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1B254F">
      <w:pPr>
        <w:keepNext/>
        <w:spacing w:after="0"/>
        <w:ind w:left="-567" w:right="282"/>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022000" w:rsidRDefault="00210E2D" w:rsidP="001B254F">
      <w:pPr>
        <w:spacing w:after="0"/>
        <w:ind w:left="-567" w:right="282"/>
        <w:rPr>
          <w:rFonts w:asciiTheme="minorHAnsi" w:eastAsiaTheme="minorHAnsi" w:hAnsiTheme="minorHAnsi" w:cstheme="minorBidi"/>
          <w:lang w:val="x-none" w:eastAsia="x-none"/>
        </w:rPr>
      </w:pPr>
    </w:p>
    <w:p w14:paraId="1258B837" w14:textId="77777777" w:rsidR="00210E2D" w:rsidRPr="00022000" w:rsidRDefault="00210E2D" w:rsidP="001B254F">
      <w:pPr>
        <w:spacing w:after="0"/>
        <w:ind w:left="-567" w:right="282"/>
        <w:jc w:val="right"/>
        <w:outlineLvl w:val="1"/>
        <w:rPr>
          <w:rFonts w:ascii="Times New Roman" w:hAnsi="Times New Roman"/>
          <w:sz w:val="24"/>
          <w:szCs w:val="24"/>
        </w:rPr>
      </w:pPr>
      <w:r w:rsidRPr="00022000">
        <w:rPr>
          <w:rFonts w:ascii="Times New Roman" w:hAnsi="Times New Roman"/>
          <w:sz w:val="24"/>
          <w:szCs w:val="24"/>
        </w:rPr>
        <w:t>Приложение 3.1</w:t>
      </w:r>
    </w:p>
    <w:p w14:paraId="19C74D8C" w14:textId="2F4CE3DA" w:rsidR="00210E2D" w:rsidRPr="00022000" w:rsidRDefault="00210E2D" w:rsidP="001B254F">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по специальности </w:t>
      </w:r>
      <w:r w:rsidRPr="00022000">
        <w:rPr>
          <w:rFonts w:ascii="Times New Roman" w:eastAsiaTheme="minorHAnsi" w:hAnsi="Times New Roman" w:cstheme="minorBidi"/>
          <w:sz w:val="24"/>
          <w:szCs w:val="24"/>
          <w:lang w:eastAsia="en-US"/>
        </w:rPr>
        <w:br/>
      </w:r>
      <w:r w:rsidR="00022000" w:rsidRPr="00022000">
        <w:rPr>
          <w:rFonts w:ascii="Times New Roman" w:eastAsiaTheme="minorHAnsi" w:hAnsi="Times New Roman" w:cstheme="minorBidi"/>
          <w:sz w:val="24"/>
          <w:szCs w:val="24"/>
          <w:lang w:eastAsia="en-US"/>
        </w:rPr>
        <w:t>21.02.15 Открытые горные работы</w:t>
      </w:r>
    </w:p>
    <w:p w14:paraId="4D4FDF74"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0C3C3FF5"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7E6E532C"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6979AF86"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7C4FA149"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15EB6628"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02BAD118"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53F440E9"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5C6B1784"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137210E0"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19FE26C3"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4621C1F5"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181AB9E9"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545AD451"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3B901BDD" w14:textId="77777777" w:rsidR="00210E2D" w:rsidRPr="00210E2D" w:rsidRDefault="00210E2D" w:rsidP="001B254F">
      <w:pPr>
        <w:spacing w:after="0"/>
        <w:ind w:left="-567" w:right="282"/>
        <w:jc w:val="center"/>
        <w:rPr>
          <w:rFonts w:ascii="Times New Roman" w:eastAsiaTheme="minorHAnsi" w:hAnsi="Times New Roman" w:cstheme="minorBidi"/>
          <w:b/>
          <w:i/>
          <w:lang w:eastAsia="en-US"/>
        </w:rPr>
      </w:pPr>
    </w:p>
    <w:p w14:paraId="1A804109" w14:textId="03C15924" w:rsidR="008F288C" w:rsidRPr="00A26668" w:rsidRDefault="008F288C" w:rsidP="001B254F">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1B254F">
      <w:pPr>
        <w:spacing w:after="0"/>
        <w:ind w:left="-567" w:right="282"/>
        <w:jc w:val="center"/>
        <w:rPr>
          <w:rFonts w:ascii="Times New Roman" w:eastAsiaTheme="minorHAnsi" w:hAnsi="Times New Roman" w:cstheme="minorBidi"/>
          <w:b/>
          <w:i/>
          <w:sz w:val="24"/>
          <w:szCs w:val="24"/>
          <w:u w:val="single"/>
          <w:lang w:eastAsia="en-US"/>
        </w:rPr>
      </w:pPr>
    </w:p>
    <w:p w14:paraId="2E887437" w14:textId="139A6BD2" w:rsidR="00B911C1" w:rsidRPr="00B911C1" w:rsidRDefault="001B254F" w:rsidP="001B254F">
      <w:pPr>
        <w:spacing w:after="0"/>
        <w:ind w:left="-567" w:right="282"/>
        <w:jc w:val="center"/>
        <w:rPr>
          <w:rFonts w:ascii="Times New Roman" w:eastAsiaTheme="minorHAnsi" w:hAnsi="Times New Roman" w:cstheme="minorBidi"/>
          <w:b/>
          <w:i/>
          <w:lang w:eastAsia="en-US"/>
        </w:rPr>
      </w:pPr>
      <w:r w:rsidRPr="00022000">
        <w:rPr>
          <w:rFonts w:ascii="Times New Roman" w:hAnsi="Times New Roman"/>
          <w:b/>
          <w:iCs/>
          <w:sz w:val="24"/>
          <w:szCs w:val="24"/>
        </w:rPr>
        <w:t>СГ.01 И</w:t>
      </w:r>
      <w:r>
        <w:rPr>
          <w:rFonts w:ascii="Times New Roman" w:hAnsi="Times New Roman"/>
          <w:b/>
          <w:iCs/>
          <w:sz w:val="24"/>
          <w:szCs w:val="24"/>
        </w:rPr>
        <w:t>СТОРИЯ</w:t>
      </w:r>
      <w:r w:rsidRPr="00022000">
        <w:rPr>
          <w:rFonts w:ascii="Times New Roman" w:hAnsi="Times New Roman"/>
          <w:b/>
          <w:iCs/>
          <w:sz w:val="24"/>
          <w:szCs w:val="24"/>
        </w:rPr>
        <w:t xml:space="preserve"> Р</w:t>
      </w:r>
      <w:r>
        <w:rPr>
          <w:rFonts w:ascii="Times New Roman" w:hAnsi="Times New Roman"/>
          <w:b/>
          <w:iCs/>
          <w:sz w:val="24"/>
          <w:szCs w:val="24"/>
        </w:rPr>
        <w:t>ОССИИ</w:t>
      </w:r>
    </w:p>
    <w:p w14:paraId="43DF3E38" w14:textId="77777777" w:rsidR="00B911C1" w:rsidRPr="00B911C1" w:rsidRDefault="00B911C1" w:rsidP="001B254F">
      <w:pPr>
        <w:spacing w:after="0"/>
        <w:rPr>
          <w:rFonts w:ascii="Times New Roman" w:eastAsiaTheme="minorHAnsi" w:hAnsi="Times New Roman" w:cstheme="minorBidi"/>
          <w:b/>
          <w:i/>
          <w:lang w:eastAsia="en-US"/>
        </w:rPr>
      </w:pPr>
    </w:p>
    <w:p w14:paraId="6662B4D2" w14:textId="77777777" w:rsidR="00B911C1" w:rsidRPr="00B911C1" w:rsidRDefault="00B911C1" w:rsidP="001B254F">
      <w:pPr>
        <w:spacing w:after="0"/>
        <w:rPr>
          <w:rFonts w:ascii="Times New Roman" w:eastAsiaTheme="minorHAnsi" w:hAnsi="Times New Roman" w:cstheme="minorBidi"/>
          <w:b/>
          <w:i/>
          <w:lang w:eastAsia="en-US"/>
        </w:rPr>
      </w:pPr>
    </w:p>
    <w:p w14:paraId="73BFCB41" w14:textId="77777777" w:rsidR="00B911C1" w:rsidRPr="00B911C1" w:rsidRDefault="00B911C1" w:rsidP="001B254F">
      <w:pPr>
        <w:spacing w:after="0"/>
        <w:rPr>
          <w:rFonts w:ascii="Times New Roman" w:eastAsiaTheme="minorHAnsi" w:hAnsi="Times New Roman" w:cstheme="minorBidi"/>
          <w:b/>
          <w:i/>
          <w:lang w:eastAsia="en-US"/>
        </w:rPr>
      </w:pPr>
    </w:p>
    <w:p w14:paraId="1FE57D31" w14:textId="77777777" w:rsidR="00B911C1" w:rsidRPr="00B911C1" w:rsidRDefault="00B911C1" w:rsidP="001B254F">
      <w:pPr>
        <w:spacing w:after="0"/>
        <w:rPr>
          <w:rFonts w:ascii="Times New Roman" w:eastAsiaTheme="minorHAnsi" w:hAnsi="Times New Roman" w:cstheme="minorBidi"/>
          <w:b/>
          <w:i/>
          <w:lang w:eastAsia="en-US"/>
        </w:rPr>
      </w:pPr>
    </w:p>
    <w:p w14:paraId="42008EF4" w14:textId="77777777" w:rsidR="00B911C1" w:rsidRPr="00B911C1" w:rsidRDefault="00B911C1" w:rsidP="001B254F">
      <w:pPr>
        <w:spacing w:after="0"/>
        <w:rPr>
          <w:rFonts w:ascii="Times New Roman" w:eastAsiaTheme="minorHAnsi" w:hAnsi="Times New Roman" w:cstheme="minorBidi"/>
          <w:b/>
          <w:i/>
          <w:lang w:eastAsia="en-US"/>
        </w:rPr>
      </w:pPr>
    </w:p>
    <w:p w14:paraId="2A78EB6D" w14:textId="77777777" w:rsidR="00B911C1" w:rsidRPr="00B911C1" w:rsidRDefault="00B911C1" w:rsidP="001B254F">
      <w:pPr>
        <w:spacing w:after="0"/>
        <w:rPr>
          <w:rFonts w:ascii="Times New Roman" w:eastAsiaTheme="minorHAnsi" w:hAnsi="Times New Roman" w:cstheme="minorBidi"/>
          <w:b/>
          <w:i/>
          <w:lang w:eastAsia="en-US"/>
        </w:rPr>
      </w:pPr>
    </w:p>
    <w:p w14:paraId="7BEC84B1" w14:textId="77777777" w:rsidR="00B911C1" w:rsidRPr="00B911C1" w:rsidRDefault="00B911C1" w:rsidP="001B254F">
      <w:pPr>
        <w:spacing w:after="0"/>
        <w:rPr>
          <w:rFonts w:ascii="Times New Roman" w:eastAsiaTheme="minorHAnsi" w:hAnsi="Times New Roman" w:cstheme="minorBidi"/>
          <w:b/>
          <w:i/>
          <w:lang w:eastAsia="en-US"/>
        </w:rPr>
      </w:pPr>
    </w:p>
    <w:p w14:paraId="3BAB812C" w14:textId="77777777" w:rsidR="00B911C1" w:rsidRPr="00B911C1" w:rsidRDefault="00B911C1" w:rsidP="001B254F">
      <w:pPr>
        <w:spacing w:after="0"/>
        <w:rPr>
          <w:rFonts w:ascii="Times New Roman" w:eastAsiaTheme="minorHAnsi" w:hAnsi="Times New Roman" w:cstheme="minorBidi"/>
          <w:b/>
          <w:i/>
          <w:lang w:eastAsia="en-US"/>
        </w:rPr>
      </w:pPr>
    </w:p>
    <w:p w14:paraId="3D874D07" w14:textId="77777777" w:rsidR="00B911C1" w:rsidRPr="00B911C1" w:rsidRDefault="00B911C1" w:rsidP="001B254F">
      <w:pPr>
        <w:spacing w:after="0"/>
        <w:rPr>
          <w:rFonts w:ascii="Times New Roman" w:eastAsiaTheme="minorHAnsi" w:hAnsi="Times New Roman" w:cstheme="minorBidi"/>
          <w:b/>
          <w:i/>
          <w:lang w:eastAsia="en-US"/>
        </w:rPr>
      </w:pPr>
    </w:p>
    <w:p w14:paraId="0AA2C96E" w14:textId="77777777" w:rsidR="00B911C1" w:rsidRPr="00B911C1" w:rsidRDefault="00B911C1" w:rsidP="001B254F">
      <w:pPr>
        <w:spacing w:after="0"/>
        <w:rPr>
          <w:rFonts w:ascii="Times New Roman" w:eastAsiaTheme="minorHAnsi" w:hAnsi="Times New Roman" w:cstheme="minorBidi"/>
          <w:b/>
          <w:i/>
          <w:lang w:eastAsia="en-US"/>
        </w:rPr>
      </w:pPr>
    </w:p>
    <w:p w14:paraId="22164A2B" w14:textId="77777777" w:rsidR="00B911C1" w:rsidRPr="00B911C1" w:rsidRDefault="00B911C1" w:rsidP="001B254F">
      <w:pPr>
        <w:spacing w:after="0"/>
        <w:rPr>
          <w:rFonts w:ascii="Times New Roman" w:eastAsiaTheme="minorHAnsi" w:hAnsi="Times New Roman" w:cstheme="minorBidi"/>
          <w:b/>
          <w:i/>
          <w:lang w:eastAsia="en-US"/>
        </w:rPr>
      </w:pPr>
    </w:p>
    <w:p w14:paraId="4C2818DB" w14:textId="77777777" w:rsidR="00B911C1" w:rsidRPr="00B911C1" w:rsidRDefault="00B911C1" w:rsidP="001B254F">
      <w:pPr>
        <w:spacing w:after="0"/>
        <w:rPr>
          <w:rFonts w:ascii="Times New Roman" w:eastAsiaTheme="minorHAnsi" w:hAnsi="Times New Roman" w:cstheme="minorBidi"/>
          <w:b/>
          <w:i/>
          <w:lang w:eastAsia="en-US"/>
        </w:rPr>
      </w:pPr>
    </w:p>
    <w:p w14:paraId="394E5D1B" w14:textId="77777777" w:rsidR="00B911C1" w:rsidRPr="00B911C1" w:rsidRDefault="00B911C1" w:rsidP="001B254F">
      <w:pPr>
        <w:spacing w:after="0"/>
        <w:rPr>
          <w:rFonts w:ascii="Times New Roman" w:eastAsiaTheme="minorHAnsi" w:hAnsi="Times New Roman" w:cstheme="minorBidi"/>
          <w:b/>
          <w:i/>
          <w:lang w:eastAsia="en-US"/>
        </w:rPr>
      </w:pPr>
    </w:p>
    <w:p w14:paraId="0E569C98" w14:textId="77777777" w:rsidR="00B911C1" w:rsidRPr="00B911C1" w:rsidRDefault="00B911C1" w:rsidP="001B254F">
      <w:pPr>
        <w:spacing w:after="0"/>
        <w:rPr>
          <w:rFonts w:ascii="Times New Roman" w:eastAsiaTheme="minorHAnsi" w:hAnsi="Times New Roman" w:cstheme="minorBidi"/>
          <w:b/>
          <w:i/>
          <w:lang w:eastAsia="en-US"/>
        </w:rPr>
      </w:pPr>
    </w:p>
    <w:p w14:paraId="2BC22725" w14:textId="77777777" w:rsidR="00B911C1" w:rsidRPr="00B911C1" w:rsidRDefault="00B911C1" w:rsidP="001B254F">
      <w:pPr>
        <w:spacing w:after="0"/>
        <w:rPr>
          <w:rFonts w:ascii="Times New Roman" w:eastAsiaTheme="minorHAnsi" w:hAnsi="Times New Roman" w:cstheme="minorBidi"/>
          <w:b/>
          <w:i/>
          <w:lang w:eastAsia="en-US"/>
        </w:rPr>
      </w:pPr>
    </w:p>
    <w:p w14:paraId="52648B8F" w14:textId="77777777" w:rsidR="00B911C1" w:rsidRPr="00B911C1" w:rsidRDefault="00B911C1" w:rsidP="001B254F">
      <w:pPr>
        <w:spacing w:after="0"/>
        <w:rPr>
          <w:rFonts w:ascii="Times New Roman" w:eastAsiaTheme="minorHAnsi" w:hAnsi="Times New Roman" w:cstheme="minorBidi"/>
          <w:b/>
          <w:i/>
          <w:lang w:eastAsia="en-US"/>
        </w:rPr>
      </w:pPr>
    </w:p>
    <w:p w14:paraId="764AD3F9" w14:textId="77777777" w:rsidR="00B911C1" w:rsidRPr="00B911C1" w:rsidRDefault="00B911C1" w:rsidP="001B254F">
      <w:pPr>
        <w:spacing w:after="0"/>
        <w:rPr>
          <w:rFonts w:ascii="Times New Roman" w:eastAsiaTheme="minorHAnsi" w:hAnsi="Times New Roman" w:cstheme="minorBidi"/>
          <w:b/>
          <w:i/>
          <w:lang w:eastAsia="en-US"/>
        </w:rPr>
      </w:pPr>
    </w:p>
    <w:p w14:paraId="2FB2EE4B" w14:textId="77777777" w:rsidR="00B911C1" w:rsidRPr="00B911C1" w:rsidRDefault="00B911C1" w:rsidP="001B254F">
      <w:pPr>
        <w:spacing w:after="0"/>
        <w:rPr>
          <w:rFonts w:ascii="Times New Roman" w:eastAsiaTheme="minorHAnsi" w:hAnsi="Times New Roman" w:cstheme="minorBidi"/>
          <w:b/>
          <w:i/>
          <w:lang w:eastAsia="en-US"/>
        </w:rPr>
      </w:pPr>
    </w:p>
    <w:p w14:paraId="7E6C9061" w14:textId="77777777" w:rsidR="00B911C1" w:rsidRPr="00B911C1" w:rsidRDefault="00B911C1" w:rsidP="001B254F">
      <w:pPr>
        <w:spacing w:after="0"/>
        <w:rPr>
          <w:rFonts w:ascii="Times New Roman" w:eastAsiaTheme="minorHAnsi" w:hAnsi="Times New Roman" w:cstheme="minorBidi"/>
          <w:b/>
          <w:i/>
          <w:lang w:eastAsia="en-US"/>
        </w:rPr>
      </w:pPr>
    </w:p>
    <w:p w14:paraId="25EBD0FA" w14:textId="77777777" w:rsidR="00B911C1" w:rsidRPr="00B911C1" w:rsidRDefault="00B911C1" w:rsidP="001B254F">
      <w:pPr>
        <w:spacing w:after="0"/>
        <w:rPr>
          <w:rFonts w:ascii="Times New Roman" w:eastAsiaTheme="minorHAnsi" w:hAnsi="Times New Roman" w:cstheme="minorBidi"/>
          <w:b/>
          <w:i/>
          <w:lang w:eastAsia="en-US"/>
        </w:rPr>
      </w:pPr>
    </w:p>
    <w:p w14:paraId="62BCC47C" w14:textId="77777777" w:rsidR="00B911C1" w:rsidRPr="00B911C1" w:rsidRDefault="00B911C1" w:rsidP="001B254F">
      <w:pPr>
        <w:spacing w:after="0"/>
        <w:rPr>
          <w:rFonts w:ascii="Times New Roman" w:eastAsiaTheme="minorHAnsi" w:hAnsi="Times New Roman" w:cstheme="minorBidi"/>
          <w:b/>
          <w:i/>
          <w:lang w:eastAsia="en-US"/>
        </w:rPr>
      </w:pPr>
    </w:p>
    <w:p w14:paraId="405244CD" w14:textId="77777777" w:rsidR="00B911C1" w:rsidRPr="00B911C1" w:rsidRDefault="00B911C1" w:rsidP="001B254F">
      <w:pPr>
        <w:spacing w:after="0"/>
        <w:rPr>
          <w:rFonts w:ascii="Times New Roman" w:eastAsiaTheme="minorHAnsi" w:hAnsi="Times New Roman" w:cstheme="minorBidi"/>
          <w:b/>
          <w:i/>
          <w:lang w:eastAsia="en-US"/>
        </w:rPr>
      </w:pPr>
    </w:p>
    <w:p w14:paraId="2F263288" w14:textId="77777777" w:rsidR="00B911C1" w:rsidRPr="00B911C1" w:rsidRDefault="00B911C1" w:rsidP="001B254F">
      <w:pPr>
        <w:spacing w:after="0"/>
        <w:rPr>
          <w:rFonts w:ascii="Times New Roman" w:eastAsiaTheme="minorHAnsi" w:hAnsi="Times New Roman" w:cstheme="minorBidi"/>
          <w:b/>
          <w:i/>
          <w:lang w:eastAsia="en-US"/>
        </w:rPr>
      </w:pPr>
    </w:p>
    <w:p w14:paraId="69808369" w14:textId="40A124E5" w:rsidR="002347EC" w:rsidRDefault="002347EC" w:rsidP="001B254F">
      <w:pPr>
        <w:spacing w:after="0"/>
        <w:rPr>
          <w:rFonts w:ascii="Times New Roman" w:eastAsiaTheme="minorHAnsi" w:hAnsi="Times New Roman" w:cstheme="minorBidi"/>
          <w:b/>
          <w:i/>
          <w:lang w:eastAsia="en-US"/>
        </w:rPr>
      </w:pPr>
    </w:p>
    <w:p w14:paraId="61515404" w14:textId="77777777" w:rsidR="00146C44" w:rsidRPr="00B911C1" w:rsidRDefault="00146C44" w:rsidP="001B254F">
      <w:pPr>
        <w:spacing w:after="0"/>
        <w:rPr>
          <w:rFonts w:ascii="Times New Roman" w:eastAsiaTheme="minorHAnsi" w:hAnsi="Times New Roman" w:cstheme="minorBidi"/>
          <w:b/>
          <w:i/>
          <w:lang w:eastAsia="en-US"/>
        </w:rPr>
      </w:pPr>
    </w:p>
    <w:p w14:paraId="70CDFDD9" w14:textId="2F64D0FC" w:rsidR="006C7B56" w:rsidRPr="006C7B56" w:rsidRDefault="00B911C1" w:rsidP="001B254F">
      <w:pPr>
        <w:spacing w:after="0"/>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2</w:t>
      </w:r>
      <w:r w:rsidR="004B528B">
        <w:rPr>
          <w:rFonts w:ascii="Times New Roman" w:eastAsiaTheme="minorHAnsi" w:hAnsi="Times New Roman" w:cstheme="minorBidi"/>
          <w:b/>
          <w:bCs/>
          <w:iCs/>
          <w:sz w:val="24"/>
          <w:szCs w:val="24"/>
          <w:lang w:eastAsia="en-US"/>
        </w:rPr>
        <w:t xml:space="preserve">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A1611A">
            <w:pPr>
              <w:numPr>
                <w:ilvl w:val="0"/>
                <w:numId w:val="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1B254F">
            <w:pPr>
              <w:spacing w:after="0"/>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A1611A">
            <w:pPr>
              <w:numPr>
                <w:ilvl w:val="0"/>
                <w:numId w:val="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A1611A">
            <w:pPr>
              <w:numPr>
                <w:ilvl w:val="0"/>
                <w:numId w:val="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1B254F">
            <w:pPr>
              <w:spacing w:after="0"/>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A1611A">
            <w:pPr>
              <w:numPr>
                <w:ilvl w:val="0"/>
                <w:numId w:val="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1B254F">
            <w:pPr>
              <w:suppressAutoHyphens/>
              <w:spacing w:after="0"/>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1B254F">
            <w:pPr>
              <w:spacing w:after="0"/>
              <w:rPr>
                <w:rFonts w:ascii="Times New Roman" w:eastAsiaTheme="minorHAnsi" w:hAnsi="Times New Roman" w:cstheme="minorBidi"/>
                <w:b/>
                <w:sz w:val="24"/>
                <w:szCs w:val="24"/>
                <w:lang w:eastAsia="en-US"/>
              </w:rPr>
            </w:pPr>
          </w:p>
        </w:tc>
      </w:tr>
    </w:tbl>
    <w:p w14:paraId="1B6493A9" w14:textId="56864932" w:rsidR="0004408F" w:rsidRPr="0004408F" w:rsidRDefault="006C7B56" w:rsidP="001B254F">
      <w:pPr>
        <w:suppressAutoHyphens/>
        <w:spacing w:after="0"/>
        <w:ind w:left="-567"/>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1C60FA38" w:rsidR="002A5E3E" w:rsidRPr="002A5E3E" w:rsidRDefault="002A5E3E" w:rsidP="001B254F">
      <w:pPr>
        <w:spacing w:after="0"/>
        <w:ind w:left="-567"/>
        <w:jc w:val="center"/>
        <w:rPr>
          <w:rFonts w:ascii="Times New Roman" w:hAnsi="Times New Roman"/>
          <w:b/>
          <w:iCs/>
          <w:sz w:val="24"/>
          <w:szCs w:val="24"/>
        </w:rPr>
      </w:pPr>
      <w:bookmarkStart w:id="1" w:name="_Hlk107851769"/>
      <w:r w:rsidRPr="002A5E3E">
        <w:rPr>
          <w:rFonts w:ascii="Times New Roman" w:hAnsi="Times New Roman"/>
          <w:b/>
          <w:iCs/>
          <w:sz w:val="24"/>
          <w:szCs w:val="24"/>
        </w:rPr>
        <w:t>«</w:t>
      </w:r>
      <w:bookmarkEnd w:id="1"/>
      <w:r w:rsidR="00022000" w:rsidRPr="00022000">
        <w:rPr>
          <w:rFonts w:ascii="Times New Roman" w:hAnsi="Times New Roman"/>
          <w:b/>
          <w:bCs/>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1B254F">
      <w:pPr>
        <w:spacing w:after="0"/>
        <w:ind w:left="-567" w:firstLine="709"/>
        <w:jc w:val="center"/>
        <w:rPr>
          <w:rFonts w:ascii="Times New Roman" w:hAnsi="Times New Roman"/>
          <w:sz w:val="24"/>
          <w:szCs w:val="24"/>
          <w:vertAlign w:val="superscript"/>
        </w:rPr>
      </w:pPr>
    </w:p>
    <w:p w14:paraId="3F0A01E9" w14:textId="2A900028" w:rsidR="002A5E3E" w:rsidRPr="002A5E3E" w:rsidRDefault="002A5E3E" w:rsidP="001B2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color w:val="000000"/>
          <w:sz w:val="24"/>
          <w:szCs w:val="24"/>
        </w:rPr>
      </w:pPr>
      <w:r w:rsidRPr="002A5E3E">
        <w:rPr>
          <w:rFonts w:ascii="Times New Roman" w:hAnsi="Times New Roman"/>
          <w:b/>
          <w:sz w:val="24"/>
          <w:szCs w:val="24"/>
        </w:rPr>
        <w:t>1.1.</w:t>
      </w:r>
      <w:r w:rsidR="00F5440B">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7DF82946" w14:textId="3C71C5B8" w:rsidR="002A5E3E" w:rsidRPr="002A5E3E" w:rsidRDefault="002A5E3E" w:rsidP="001B25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022000" w:rsidRPr="00022000">
        <w:rPr>
          <w:rFonts w:ascii="Times New Roman" w:hAnsi="Times New Roman"/>
          <w:sz w:val="24"/>
          <w:szCs w:val="24"/>
        </w:rPr>
        <w:t>История России</w:t>
      </w:r>
      <w:r w:rsidR="00755DE2"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00022000"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sidR="00022000" w:rsidRPr="00022000">
        <w:rPr>
          <w:rFonts w:ascii="Times New Roman" w:hAnsi="Times New Roman"/>
          <w:sz w:val="24"/>
          <w:szCs w:val="24"/>
        </w:rPr>
        <w:t>по специальности 21.02.15 Открытые горные работы.</w:t>
      </w:r>
    </w:p>
    <w:p w14:paraId="34545645" w14:textId="582BF94A" w:rsidR="002A5E3E" w:rsidRPr="00CE2E14" w:rsidRDefault="002A5E3E" w:rsidP="001B25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022000" w:rsidRPr="00022000">
        <w:rPr>
          <w:rFonts w:ascii="Times New Roman" w:hAnsi="Times New Roman"/>
          <w:sz w:val="24"/>
          <w:szCs w:val="24"/>
        </w:rPr>
        <w:t xml:space="preserve">ОК 02, ОК 04, </w:t>
      </w:r>
      <w:r w:rsidR="00022000">
        <w:rPr>
          <w:rFonts w:ascii="Times New Roman" w:hAnsi="Times New Roman"/>
          <w:sz w:val="24"/>
          <w:szCs w:val="24"/>
        </w:rPr>
        <w:br/>
      </w:r>
      <w:r w:rsidR="00022000" w:rsidRPr="00022000">
        <w:rPr>
          <w:rFonts w:ascii="Times New Roman" w:hAnsi="Times New Roman"/>
          <w:sz w:val="24"/>
          <w:szCs w:val="24"/>
        </w:rPr>
        <w:t>ОК 05, ОК 06.</w:t>
      </w:r>
    </w:p>
    <w:p w14:paraId="227E6804" w14:textId="77777777" w:rsidR="002A5E3E" w:rsidRPr="009630B9" w:rsidRDefault="002A5E3E" w:rsidP="001B2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
          <w:sz w:val="24"/>
          <w:szCs w:val="24"/>
        </w:rPr>
      </w:pPr>
    </w:p>
    <w:p w14:paraId="5559D9FB" w14:textId="75E2FF66" w:rsidR="0004408F" w:rsidRPr="0004408F" w:rsidRDefault="0004408F" w:rsidP="001B254F">
      <w:pPr>
        <w:spacing w:after="0"/>
        <w:ind w:left="-567"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sidR="00F5440B">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46B365DA" w14:textId="36A297A6" w:rsidR="002A5E3E" w:rsidRDefault="0004408F" w:rsidP="001B254F">
      <w:pPr>
        <w:suppressAutoHyphens/>
        <w:spacing w:after="0"/>
        <w:ind w:left="-567"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2A5E3E" w:rsidRPr="009630B9" w14:paraId="165623AF" w14:textId="77777777" w:rsidTr="001B254F">
        <w:trPr>
          <w:trHeight w:val="649"/>
        </w:trPr>
        <w:tc>
          <w:tcPr>
            <w:tcW w:w="1271" w:type="dxa"/>
            <w:hideMark/>
          </w:tcPr>
          <w:p w14:paraId="5A7672B8" w14:textId="77777777" w:rsidR="002A5E3E" w:rsidRPr="00AF394D" w:rsidRDefault="002A5E3E" w:rsidP="001B254F">
            <w:pPr>
              <w:suppressAutoHyphens/>
              <w:spacing w:after="0"/>
              <w:jc w:val="center"/>
              <w:rPr>
                <w:rFonts w:ascii="Times New Roman" w:hAnsi="Times New Roman"/>
                <w:sz w:val="24"/>
                <w:szCs w:val="24"/>
              </w:rPr>
            </w:pPr>
            <w:r w:rsidRPr="00AF394D">
              <w:rPr>
                <w:rFonts w:ascii="Times New Roman" w:hAnsi="Times New Roman"/>
                <w:sz w:val="24"/>
                <w:szCs w:val="24"/>
              </w:rPr>
              <w:t>Код</w:t>
            </w:r>
          </w:p>
          <w:p w14:paraId="0D1BF22F" w14:textId="77777777" w:rsidR="002A5E3E" w:rsidRPr="00AF394D" w:rsidRDefault="002A5E3E" w:rsidP="001B254F">
            <w:pPr>
              <w:suppressAutoHyphens/>
              <w:spacing w:after="0"/>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5CB21D26" w14:textId="77777777" w:rsidR="002A5E3E" w:rsidRPr="00AF394D" w:rsidRDefault="002A5E3E" w:rsidP="001B254F">
            <w:pPr>
              <w:suppressAutoHyphens/>
              <w:spacing w:after="0"/>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38151F6F" w14:textId="77777777" w:rsidR="002A5E3E" w:rsidRPr="00AF394D" w:rsidRDefault="002A5E3E"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1B254F">
            <w:pPr>
              <w:suppressAutoHyphens/>
              <w:spacing w:after="0"/>
              <w:jc w:val="center"/>
              <w:rPr>
                <w:rFonts w:ascii="Times New Roman" w:hAnsi="Times New Roman"/>
                <w:sz w:val="24"/>
                <w:szCs w:val="24"/>
              </w:rPr>
            </w:pPr>
            <w:r w:rsidRPr="00AF394D">
              <w:rPr>
                <w:rFonts w:ascii="Times New Roman" w:hAnsi="Times New Roman"/>
                <w:sz w:val="24"/>
                <w:szCs w:val="24"/>
              </w:rPr>
              <w:t>Знания</w:t>
            </w:r>
          </w:p>
        </w:tc>
      </w:tr>
      <w:tr w:rsidR="00022000" w:rsidRPr="009630B9" w14:paraId="580DA500" w14:textId="77777777" w:rsidTr="001B254F">
        <w:trPr>
          <w:trHeight w:val="212"/>
        </w:trPr>
        <w:tc>
          <w:tcPr>
            <w:tcW w:w="1271" w:type="dxa"/>
            <w:vMerge w:val="restart"/>
          </w:tcPr>
          <w:p w14:paraId="01A3A806" w14:textId="4CF26DAC" w:rsidR="00022000" w:rsidRPr="002A5E3E" w:rsidRDefault="00022000" w:rsidP="001B254F">
            <w:pPr>
              <w:spacing w:after="0"/>
              <w:rPr>
                <w:rFonts w:ascii="Times New Roman" w:hAnsi="Times New Roman"/>
                <w:b/>
                <w:bCs/>
              </w:rPr>
            </w:pPr>
            <w:r w:rsidRPr="002A5E3E">
              <w:rPr>
                <w:rFonts w:ascii="Times New Roman" w:hAnsi="Times New Roman"/>
                <w:b/>
                <w:bCs/>
              </w:rPr>
              <w:t xml:space="preserve">ПК </w:t>
            </w:r>
            <w:r>
              <w:rPr>
                <w:rFonts w:ascii="Times New Roman" w:hAnsi="Times New Roman"/>
                <w:b/>
                <w:bCs/>
              </w:rPr>
              <w:t>1.1</w:t>
            </w:r>
          </w:p>
          <w:p w14:paraId="7E71B189" w14:textId="77777777" w:rsidR="00022000" w:rsidRPr="002A5E3E" w:rsidRDefault="00022000" w:rsidP="001B254F">
            <w:pPr>
              <w:suppressAutoHyphens/>
              <w:spacing w:after="0"/>
              <w:jc w:val="center"/>
              <w:rPr>
                <w:rFonts w:ascii="Times New Roman" w:hAnsi="Times New Roman"/>
                <w:b/>
                <w:bCs/>
                <w:i/>
                <w:u w:val="single"/>
              </w:rPr>
            </w:pPr>
          </w:p>
        </w:tc>
        <w:tc>
          <w:tcPr>
            <w:tcW w:w="1418" w:type="dxa"/>
          </w:tcPr>
          <w:p w14:paraId="6AB4E049" w14:textId="61DEAD51"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У 1.1.01</w:t>
            </w:r>
          </w:p>
        </w:tc>
        <w:tc>
          <w:tcPr>
            <w:tcW w:w="2835" w:type="dxa"/>
          </w:tcPr>
          <w:p w14:paraId="380D3E24" w14:textId="36ABE3AE" w:rsidR="00022000" w:rsidRPr="00022000" w:rsidRDefault="00022000" w:rsidP="001B254F">
            <w:pPr>
              <w:spacing w:after="0"/>
              <w:rPr>
                <w:rFonts w:ascii="Times New Roman" w:hAnsi="Times New Roman"/>
                <w:i/>
              </w:rPr>
            </w:pPr>
            <w:r w:rsidRPr="00022000">
              <w:rPr>
                <w:rFonts w:ascii="Times New Roman" w:hAnsi="Times New Roman"/>
              </w:rPr>
              <w:t>обосновывать главные параметры, режим горных работ и их механизацию</w:t>
            </w:r>
          </w:p>
        </w:tc>
        <w:tc>
          <w:tcPr>
            <w:tcW w:w="1275" w:type="dxa"/>
          </w:tcPr>
          <w:p w14:paraId="6F15BAF3" w14:textId="47D1DC2E"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З 1.1.01</w:t>
            </w:r>
          </w:p>
        </w:tc>
        <w:tc>
          <w:tcPr>
            <w:tcW w:w="2913" w:type="dxa"/>
          </w:tcPr>
          <w:p w14:paraId="2FB1EE3F" w14:textId="58F8B530" w:rsidR="00022000" w:rsidRPr="00022000" w:rsidRDefault="00022000" w:rsidP="001B254F">
            <w:pPr>
              <w:spacing w:after="0"/>
              <w:rPr>
                <w:rFonts w:ascii="Times New Roman" w:hAnsi="Times New Roman"/>
                <w:i/>
              </w:rPr>
            </w:pPr>
            <w:r w:rsidRPr="00022000">
              <w:rPr>
                <w:rFonts w:ascii="Times New Roman" w:hAnsi="Times New Roman"/>
              </w:rPr>
              <w:t>принципы выбора главных параметров карьера</w:t>
            </w:r>
          </w:p>
        </w:tc>
      </w:tr>
      <w:tr w:rsidR="00022000" w:rsidRPr="009630B9" w14:paraId="66664142" w14:textId="77777777" w:rsidTr="001B254F">
        <w:trPr>
          <w:trHeight w:val="212"/>
        </w:trPr>
        <w:tc>
          <w:tcPr>
            <w:tcW w:w="1271" w:type="dxa"/>
            <w:vMerge/>
          </w:tcPr>
          <w:p w14:paraId="1E7FE118" w14:textId="77777777" w:rsidR="00022000" w:rsidRPr="002A5E3E" w:rsidRDefault="00022000" w:rsidP="001B254F">
            <w:pPr>
              <w:suppressAutoHyphens/>
              <w:spacing w:after="0"/>
              <w:jc w:val="center"/>
              <w:rPr>
                <w:rFonts w:ascii="Times New Roman" w:hAnsi="Times New Roman"/>
                <w:i/>
              </w:rPr>
            </w:pPr>
          </w:p>
        </w:tc>
        <w:tc>
          <w:tcPr>
            <w:tcW w:w="1418" w:type="dxa"/>
          </w:tcPr>
          <w:p w14:paraId="2AEB255E" w14:textId="7B4A4939"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У 1.1.02</w:t>
            </w:r>
          </w:p>
        </w:tc>
        <w:tc>
          <w:tcPr>
            <w:tcW w:w="2835" w:type="dxa"/>
          </w:tcPr>
          <w:p w14:paraId="1A056436" w14:textId="6BE806B1" w:rsidR="00022000" w:rsidRPr="00022000" w:rsidRDefault="00022000" w:rsidP="001B254F">
            <w:pPr>
              <w:spacing w:after="0"/>
              <w:rPr>
                <w:rFonts w:ascii="Times New Roman" w:hAnsi="Times New Roman"/>
                <w:i/>
              </w:rPr>
            </w:pPr>
            <w:r w:rsidRPr="00022000">
              <w:rPr>
                <w:rFonts w:ascii="Times New Roman" w:hAnsi="Times New Roman"/>
              </w:rPr>
              <w:t>рассчитывать показатели и технологических процессов и их оборудования</w:t>
            </w:r>
          </w:p>
        </w:tc>
        <w:tc>
          <w:tcPr>
            <w:tcW w:w="1275" w:type="dxa"/>
          </w:tcPr>
          <w:p w14:paraId="5BE23605" w14:textId="584BE287"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З 1.1.02</w:t>
            </w:r>
          </w:p>
        </w:tc>
        <w:tc>
          <w:tcPr>
            <w:tcW w:w="2913" w:type="dxa"/>
          </w:tcPr>
          <w:p w14:paraId="103F45D2" w14:textId="723E4B0D" w:rsidR="00022000" w:rsidRPr="00022000" w:rsidRDefault="00022000" w:rsidP="001B254F">
            <w:pPr>
              <w:spacing w:after="0"/>
              <w:rPr>
                <w:rFonts w:ascii="Times New Roman" w:hAnsi="Times New Roman"/>
                <w:i/>
              </w:rPr>
            </w:pPr>
            <w:r w:rsidRPr="00022000">
              <w:rPr>
                <w:rFonts w:ascii="Times New Roman" w:hAnsi="Times New Roman"/>
              </w:rPr>
              <w:t>принципы выбора технологии и механизации открытых горных работ, способы добычи полезных ископаемых</w:t>
            </w:r>
          </w:p>
        </w:tc>
      </w:tr>
      <w:tr w:rsidR="00022000" w:rsidRPr="009630B9" w14:paraId="313A9900" w14:textId="77777777" w:rsidTr="001B254F">
        <w:trPr>
          <w:trHeight w:val="212"/>
        </w:trPr>
        <w:tc>
          <w:tcPr>
            <w:tcW w:w="1271" w:type="dxa"/>
            <w:vMerge/>
          </w:tcPr>
          <w:p w14:paraId="499FF664" w14:textId="77777777" w:rsidR="00022000" w:rsidRPr="002A5E3E" w:rsidRDefault="00022000" w:rsidP="001B254F">
            <w:pPr>
              <w:suppressAutoHyphens/>
              <w:spacing w:after="0"/>
              <w:jc w:val="center"/>
              <w:rPr>
                <w:rFonts w:ascii="Times New Roman" w:hAnsi="Times New Roman"/>
                <w:i/>
              </w:rPr>
            </w:pPr>
          </w:p>
        </w:tc>
        <w:tc>
          <w:tcPr>
            <w:tcW w:w="1418" w:type="dxa"/>
          </w:tcPr>
          <w:p w14:paraId="18BC3FC9" w14:textId="3F559F39"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1.1.03</w:t>
            </w:r>
          </w:p>
        </w:tc>
        <w:tc>
          <w:tcPr>
            <w:tcW w:w="2835" w:type="dxa"/>
          </w:tcPr>
          <w:p w14:paraId="08E7B340" w14:textId="52CA2F56" w:rsidR="00022000" w:rsidRPr="00022000" w:rsidRDefault="00022000" w:rsidP="001B254F">
            <w:pPr>
              <w:spacing w:after="0"/>
              <w:rPr>
                <w:rFonts w:ascii="Times New Roman" w:hAnsi="Times New Roman"/>
              </w:rPr>
            </w:pPr>
            <w:r w:rsidRPr="00022000">
              <w:rPr>
                <w:rFonts w:ascii="Times New Roman" w:hAnsi="Times New Roman"/>
              </w:rPr>
              <w:t>обосновывать технологию горных работ и соответствующую механизацию</w:t>
            </w:r>
          </w:p>
        </w:tc>
        <w:tc>
          <w:tcPr>
            <w:tcW w:w="1275" w:type="dxa"/>
          </w:tcPr>
          <w:p w14:paraId="3BD45EB0" w14:textId="5AD23525"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1.1.03</w:t>
            </w:r>
          </w:p>
        </w:tc>
        <w:tc>
          <w:tcPr>
            <w:tcW w:w="2913" w:type="dxa"/>
          </w:tcPr>
          <w:p w14:paraId="5D4167DE" w14:textId="4D4DBD5C" w:rsidR="00022000" w:rsidRPr="00022000" w:rsidRDefault="00022000" w:rsidP="001B254F">
            <w:pPr>
              <w:spacing w:after="0"/>
              <w:rPr>
                <w:rFonts w:ascii="Times New Roman" w:hAnsi="Times New Roman"/>
              </w:rPr>
            </w:pPr>
            <w:r w:rsidRPr="00022000">
              <w:rPr>
                <w:rFonts w:ascii="Times New Roman" w:hAnsi="Times New Roman"/>
              </w:rPr>
              <w:t>основные технологические требования и правила безопасности при ведении открытых горных работ</w:t>
            </w:r>
          </w:p>
        </w:tc>
      </w:tr>
      <w:tr w:rsidR="00022000" w:rsidRPr="009630B9" w14:paraId="4A9FAA17" w14:textId="77777777" w:rsidTr="001B254F">
        <w:trPr>
          <w:trHeight w:val="212"/>
        </w:trPr>
        <w:tc>
          <w:tcPr>
            <w:tcW w:w="1271" w:type="dxa"/>
            <w:vMerge/>
          </w:tcPr>
          <w:p w14:paraId="19F8656E" w14:textId="77777777" w:rsidR="00022000" w:rsidRPr="002A5E3E" w:rsidRDefault="00022000" w:rsidP="001B254F">
            <w:pPr>
              <w:suppressAutoHyphens/>
              <w:spacing w:after="0"/>
              <w:jc w:val="center"/>
              <w:rPr>
                <w:rFonts w:ascii="Times New Roman" w:hAnsi="Times New Roman"/>
                <w:i/>
              </w:rPr>
            </w:pPr>
          </w:p>
        </w:tc>
        <w:tc>
          <w:tcPr>
            <w:tcW w:w="1418" w:type="dxa"/>
          </w:tcPr>
          <w:p w14:paraId="6957DABD" w14:textId="3186EA15"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1.1.04</w:t>
            </w:r>
          </w:p>
        </w:tc>
        <w:tc>
          <w:tcPr>
            <w:tcW w:w="2835" w:type="dxa"/>
          </w:tcPr>
          <w:p w14:paraId="6A6F8430" w14:textId="1FCEFA6D" w:rsidR="00022000" w:rsidRPr="00022000" w:rsidRDefault="00022000" w:rsidP="001B254F">
            <w:pPr>
              <w:spacing w:after="0"/>
              <w:rPr>
                <w:rFonts w:ascii="Times New Roman" w:hAnsi="Times New Roman"/>
              </w:rPr>
            </w:pPr>
            <w:r w:rsidRPr="00022000">
              <w:rPr>
                <w:rFonts w:ascii="Times New Roman" w:hAnsi="Times New Roman"/>
              </w:rPr>
              <w:t>заполнять отчетные документы, разрабатывать наряды и задания, контролировать их выполнение, составлять графики работ</w:t>
            </w:r>
          </w:p>
        </w:tc>
        <w:tc>
          <w:tcPr>
            <w:tcW w:w="1275" w:type="dxa"/>
          </w:tcPr>
          <w:p w14:paraId="532F051F" w14:textId="3A6641FF"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1.1.04</w:t>
            </w:r>
          </w:p>
        </w:tc>
        <w:tc>
          <w:tcPr>
            <w:tcW w:w="2913" w:type="dxa"/>
          </w:tcPr>
          <w:p w14:paraId="4DE44E60" w14:textId="7FFEA9BA" w:rsidR="00022000" w:rsidRPr="00022000" w:rsidRDefault="00022000" w:rsidP="001B254F">
            <w:pPr>
              <w:spacing w:after="0"/>
              <w:rPr>
                <w:rFonts w:ascii="Times New Roman" w:hAnsi="Times New Roman"/>
              </w:rPr>
            </w:pPr>
            <w:r w:rsidRPr="00022000">
              <w:rPr>
                <w:rFonts w:ascii="Times New Roman" w:hAnsi="Times New Roman"/>
              </w:rPr>
              <w:t>способы добычи твердых полезных ископаемых, понятие о карьерном поле, горном и земельном отводе, способы добычи твердых полезных ископаемых, запасы полезного ископаемого и его потери при разработке, влияние на окружающую среду</w:t>
            </w:r>
          </w:p>
        </w:tc>
      </w:tr>
      <w:tr w:rsidR="00022000" w:rsidRPr="009630B9" w14:paraId="3D9F07F1" w14:textId="77777777" w:rsidTr="001B254F">
        <w:trPr>
          <w:trHeight w:val="212"/>
        </w:trPr>
        <w:tc>
          <w:tcPr>
            <w:tcW w:w="1271" w:type="dxa"/>
            <w:vMerge/>
          </w:tcPr>
          <w:p w14:paraId="2AFD1C2E" w14:textId="77777777" w:rsidR="00022000" w:rsidRPr="002A5E3E" w:rsidRDefault="00022000" w:rsidP="001B254F">
            <w:pPr>
              <w:suppressAutoHyphens/>
              <w:spacing w:after="0"/>
              <w:jc w:val="center"/>
              <w:rPr>
                <w:rFonts w:ascii="Times New Roman" w:hAnsi="Times New Roman"/>
                <w:i/>
              </w:rPr>
            </w:pPr>
          </w:p>
        </w:tc>
        <w:tc>
          <w:tcPr>
            <w:tcW w:w="1418" w:type="dxa"/>
          </w:tcPr>
          <w:p w14:paraId="4B2ED951" w14:textId="6269F66C"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1.1.05</w:t>
            </w:r>
          </w:p>
        </w:tc>
        <w:tc>
          <w:tcPr>
            <w:tcW w:w="2835" w:type="dxa"/>
          </w:tcPr>
          <w:p w14:paraId="5F53D2A3" w14:textId="161F6A60" w:rsidR="00022000" w:rsidRPr="00022000" w:rsidRDefault="00022000" w:rsidP="001B254F">
            <w:pPr>
              <w:spacing w:after="0"/>
              <w:rPr>
                <w:rFonts w:ascii="Times New Roman" w:hAnsi="Times New Roman"/>
              </w:rPr>
            </w:pPr>
            <w:r w:rsidRPr="00022000">
              <w:rPr>
                <w:rFonts w:ascii="Times New Roman" w:hAnsi="Times New Roman"/>
              </w:rPr>
              <w:t>обосновать применение на уступе оборудования, соответствующего свойствам разрабатываемых пород</w:t>
            </w:r>
          </w:p>
        </w:tc>
        <w:tc>
          <w:tcPr>
            <w:tcW w:w="1275" w:type="dxa"/>
          </w:tcPr>
          <w:p w14:paraId="2DC4ABBB" w14:textId="67C23975"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1.1.05</w:t>
            </w:r>
          </w:p>
        </w:tc>
        <w:tc>
          <w:tcPr>
            <w:tcW w:w="2913" w:type="dxa"/>
          </w:tcPr>
          <w:p w14:paraId="21232522" w14:textId="77777777" w:rsidR="00022000" w:rsidRPr="00022000" w:rsidRDefault="00022000" w:rsidP="001B254F">
            <w:pPr>
              <w:spacing w:after="0"/>
              <w:rPr>
                <w:rFonts w:ascii="Times New Roman" w:hAnsi="Times New Roman"/>
              </w:rPr>
            </w:pPr>
            <w:r w:rsidRPr="00022000">
              <w:rPr>
                <w:rFonts w:ascii="Times New Roman" w:hAnsi="Times New Roman"/>
              </w:rPr>
              <w:t>взаимовлияние свойств горных пород на</w:t>
            </w:r>
          </w:p>
          <w:p w14:paraId="6CFCE9B7" w14:textId="5C5444D8" w:rsidR="00022000" w:rsidRPr="00022000" w:rsidRDefault="00022000" w:rsidP="001B254F">
            <w:pPr>
              <w:spacing w:after="0"/>
              <w:rPr>
                <w:rFonts w:ascii="Times New Roman" w:hAnsi="Times New Roman"/>
              </w:rPr>
            </w:pPr>
            <w:r w:rsidRPr="00022000">
              <w:rPr>
                <w:rFonts w:ascii="Times New Roman" w:hAnsi="Times New Roman"/>
              </w:rPr>
              <w:t>расположение горного и транспортного оборудования на уступе</w:t>
            </w:r>
          </w:p>
        </w:tc>
      </w:tr>
      <w:tr w:rsidR="00022000" w:rsidRPr="009630B9" w14:paraId="490AFC68" w14:textId="77777777" w:rsidTr="001B254F">
        <w:trPr>
          <w:trHeight w:val="212"/>
        </w:trPr>
        <w:tc>
          <w:tcPr>
            <w:tcW w:w="1271" w:type="dxa"/>
            <w:vMerge/>
          </w:tcPr>
          <w:p w14:paraId="5A81A129" w14:textId="77777777" w:rsidR="00022000" w:rsidRPr="002A5E3E" w:rsidRDefault="00022000" w:rsidP="001B254F">
            <w:pPr>
              <w:suppressAutoHyphens/>
              <w:spacing w:after="0"/>
              <w:jc w:val="center"/>
              <w:rPr>
                <w:rFonts w:ascii="Times New Roman" w:hAnsi="Times New Roman"/>
                <w:i/>
              </w:rPr>
            </w:pPr>
          </w:p>
        </w:tc>
        <w:tc>
          <w:tcPr>
            <w:tcW w:w="1418" w:type="dxa"/>
          </w:tcPr>
          <w:p w14:paraId="3A1091EA" w14:textId="4E408FE2"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1.1.06</w:t>
            </w:r>
          </w:p>
        </w:tc>
        <w:tc>
          <w:tcPr>
            <w:tcW w:w="2835" w:type="dxa"/>
          </w:tcPr>
          <w:p w14:paraId="28BA86B1" w14:textId="1DDCB4FC" w:rsidR="00022000" w:rsidRPr="00022000" w:rsidRDefault="00022000" w:rsidP="001B254F">
            <w:pPr>
              <w:spacing w:after="0"/>
              <w:rPr>
                <w:rFonts w:ascii="Times New Roman" w:hAnsi="Times New Roman"/>
              </w:rPr>
            </w:pPr>
            <w:r w:rsidRPr="00022000">
              <w:rPr>
                <w:rFonts w:ascii="Times New Roman" w:hAnsi="Times New Roman"/>
              </w:rPr>
              <w:t>рассчитывать параметры системы разработки</w:t>
            </w:r>
          </w:p>
        </w:tc>
        <w:tc>
          <w:tcPr>
            <w:tcW w:w="1275" w:type="dxa"/>
          </w:tcPr>
          <w:p w14:paraId="16CDEF1F" w14:textId="27E1F4DA"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1.1.06</w:t>
            </w:r>
          </w:p>
        </w:tc>
        <w:tc>
          <w:tcPr>
            <w:tcW w:w="2913" w:type="dxa"/>
          </w:tcPr>
          <w:p w14:paraId="755B424A" w14:textId="227B15A1" w:rsidR="00022000" w:rsidRPr="00022000" w:rsidRDefault="00022000" w:rsidP="001B254F">
            <w:pPr>
              <w:spacing w:after="0"/>
              <w:rPr>
                <w:rFonts w:ascii="Times New Roman" w:hAnsi="Times New Roman"/>
              </w:rPr>
            </w:pPr>
            <w:r w:rsidRPr="00022000">
              <w:rPr>
                <w:rFonts w:ascii="Times New Roman" w:hAnsi="Times New Roman"/>
              </w:rPr>
              <w:t>принципы развития горных работ и порядок отработки залежи</w:t>
            </w:r>
          </w:p>
        </w:tc>
      </w:tr>
      <w:tr w:rsidR="00022000" w:rsidRPr="009630B9" w14:paraId="5CE63AF8" w14:textId="77777777" w:rsidTr="001B254F">
        <w:trPr>
          <w:trHeight w:val="212"/>
        </w:trPr>
        <w:tc>
          <w:tcPr>
            <w:tcW w:w="1271" w:type="dxa"/>
            <w:vMerge/>
          </w:tcPr>
          <w:p w14:paraId="4A3EABAC" w14:textId="77777777" w:rsidR="00022000" w:rsidRPr="002A5E3E" w:rsidRDefault="00022000" w:rsidP="001B254F">
            <w:pPr>
              <w:suppressAutoHyphens/>
              <w:spacing w:after="0"/>
              <w:jc w:val="center"/>
              <w:rPr>
                <w:rFonts w:ascii="Times New Roman" w:hAnsi="Times New Roman"/>
                <w:i/>
              </w:rPr>
            </w:pPr>
          </w:p>
        </w:tc>
        <w:tc>
          <w:tcPr>
            <w:tcW w:w="1418" w:type="dxa"/>
          </w:tcPr>
          <w:p w14:paraId="614CAF96" w14:textId="3717DFE5"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1.1.07</w:t>
            </w:r>
          </w:p>
        </w:tc>
        <w:tc>
          <w:tcPr>
            <w:tcW w:w="2835" w:type="dxa"/>
          </w:tcPr>
          <w:p w14:paraId="55F8FFFB" w14:textId="29F51E72" w:rsidR="00022000" w:rsidRPr="00022000" w:rsidRDefault="00022000" w:rsidP="001B254F">
            <w:pPr>
              <w:spacing w:after="0"/>
              <w:rPr>
                <w:rFonts w:ascii="Times New Roman" w:hAnsi="Times New Roman"/>
              </w:rPr>
            </w:pPr>
            <w:r w:rsidRPr="00022000">
              <w:rPr>
                <w:rFonts w:ascii="Times New Roman" w:hAnsi="Times New Roman"/>
                <w:color w:val="000000"/>
              </w:rPr>
              <w:t xml:space="preserve">использовать автоматизированные </w:t>
            </w:r>
            <w:r w:rsidRPr="00022000">
              <w:rPr>
                <w:rFonts w:ascii="Times New Roman" w:hAnsi="Times New Roman"/>
                <w:color w:val="000000"/>
              </w:rPr>
              <w:lastRenderedPageBreak/>
              <w:t>информационные системы для оформление технической и технологической документации</w:t>
            </w:r>
          </w:p>
        </w:tc>
        <w:tc>
          <w:tcPr>
            <w:tcW w:w="1275" w:type="dxa"/>
          </w:tcPr>
          <w:p w14:paraId="4C812F01" w14:textId="66F9916F"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lastRenderedPageBreak/>
              <w:t>З 1.1.07</w:t>
            </w:r>
          </w:p>
        </w:tc>
        <w:tc>
          <w:tcPr>
            <w:tcW w:w="2913" w:type="dxa"/>
          </w:tcPr>
          <w:p w14:paraId="12F505A5" w14:textId="0F4D4843" w:rsidR="00022000" w:rsidRPr="00022000" w:rsidRDefault="00022000" w:rsidP="001B254F">
            <w:pPr>
              <w:spacing w:after="0"/>
              <w:rPr>
                <w:rFonts w:ascii="Times New Roman" w:hAnsi="Times New Roman"/>
              </w:rPr>
            </w:pPr>
            <w:r w:rsidRPr="00022000">
              <w:rPr>
                <w:rFonts w:ascii="Times New Roman" w:hAnsi="Times New Roman"/>
              </w:rPr>
              <w:t xml:space="preserve">порядок формирования рабочей зоны карьера, </w:t>
            </w:r>
            <w:r w:rsidRPr="00022000">
              <w:rPr>
                <w:rFonts w:ascii="Times New Roman" w:hAnsi="Times New Roman"/>
              </w:rPr>
              <w:lastRenderedPageBreak/>
              <w:t>принципы выбора вскрытия рабочих горизонтов карьера, характеристики фронта горных работ, системы открытой разработки месторождения и ее параметры</w:t>
            </w:r>
          </w:p>
        </w:tc>
      </w:tr>
      <w:tr w:rsidR="00022000" w:rsidRPr="009630B9" w14:paraId="7812FD38" w14:textId="77777777" w:rsidTr="001B254F">
        <w:trPr>
          <w:trHeight w:val="212"/>
        </w:trPr>
        <w:tc>
          <w:tcPr>
            <w:tcW w:w="1271" w:type="dxa"/>
            <w:vMerge/>
          </w:tcPr>
          <w:p w14:paraId="64E28996" w14:textId="77777777" w:rsidR="00022000" w:rsidRPr="002A5E3E" w:rsidRDefault="00022000" w:rsidP="001B254F">
            <w:pPr>
              <w:suppressAutoHyphens/>
              <w:spacing w:after="0"/>
              <w:jc w:val="center"/>
              <w:rPr>
                <w:rFonts w:ascii="Times New Roman" w:hAnsi="Times New Roman"/>
                <w:i/>
              </w:rPr>
            </w:pPr>
          </w:p>
        </w:tc>
        <w:tc>
          <w:tcPr>
            <w:tcW w:w="1418" w:type="dxa"/>
          </w:tcPr>
          <w:p w14:paraId="61C53EB8" w14:textId="3B9DD57A"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1.1.08</w:t>
            </w:r>
          </w:p>
        </w:tc>
        <w:tc>
          <w:tcPr>
            <w:tcW w:w="2835" w:type="dxa"/>
          </w:tcPr>
          <w:p w14:paraId="67040304" w14:textId="31138FE6" w:rsidR="00022000" w:rsidRPr="00022000" w:rsidRDefault="00022000" w:rsidP="001B254F">
            <w:pPr>
              <w:spacing w:after="0"/>
              <w:rPr>
                <w:rFonts w:ascii="Times New Roman" w:hAnsi="Times New Roman"/>
              </w:rPr>
            </w:pPr>
            <w:r w:rsidRPr="00022000">
              <w:rPr>
                <w:rFonts w:ascii="Times New Roman" w:hAnsi="Times New Roman"/>
                <w:color w:val="000000"/>
              </w:rPr>
              <w:t>интерпретировать техническую и технологическую документацию на ведение горных и взрывных работ</w:t>
            </w:r>
          </w:p>
        </w:tc>
        <w:tc>
          <w:tcPr>
            <w:tcW w:w="1275" w:type="dxa"/>
          </w:tcPr>
          <w:p w14:paraId="1FF4990E" w14:textId="77777777" w:rsidR="00022000" w:rsidRPr="00022000" w:rsidRDefault="00022000" w:rsidP="001B254F">
            <w:pPr>
              <w:spacing w:after="0"/>
              <w:rPr>
                <w:rFonts w:ascii="Times New Roman" w:hAnsi="Times New Roman"/>
                <w:bCs/>
              </w:rPr>
            </w:pPr>
          </w:p>
        </w:tc>
        <w:tc>
          <w:tcPr>
            <w:tcW w:w="2913" w:type="dxa"/>
          </w:tcPr>
          <w:p w14:paraId="05A07772" w14:textId="77777777" w:rsidR="00022000" w:rsidRPr="00022000" w:rsidRDefault="00022000" w:rsidP="001B254F">
            <w:pPr>
              <w:spacing w:after="0"/>
              <w:rPr>
                <w:rFonts w:ascii="Times New Roman" w:hAnsi="Times New Roman"/>
              </w:rPr>
            </w:pPr>
          </w:p>
        </w:tc>
      </w:tr>
      <w:tr w:rsidR="00022000" w:rsidRPr="009630B9" w14:paraId="3161043E" w14:textId="77777777" w:rsidTr="001B254F">
        <w:trPr>
          <w:trHeight w:val="212"/>
        </w:trPr>
        <w:tc>
          <w:tcPr>
            <w:tcW w:w="1271" w:type="dxa"/>
            <w:vMerge w:val="restart"/>
          </w:tcPr>
          <w:p w14:paraId="7BE2751D" w14:textId="731B08DF" w:rsidR="00022000" w:rsidRPr="00022000" w:rsidRDefault="00022000" w:rsidP="001B254F">
            <w:pPr>
              <w:spacing w:after="0"/>
              <w:rPr>
                <w:rFonts w:ascii="Times New Roman" w:hAnsi="Times New Roman"/>
                <w:b/>
                <w:bCs/>
              </w:rPr>
            </w:pPr>
            <w:r w:rsidRPr="002A5E3E">
              <w:rPr>
                <w:rFonts w:ascii="Times New Roman" w:hAnsi="Times New Roman"/>
                <w:b/>
                <w:bCs/>
              </w:rPr>
              <w:t xml:space="preserve">ПК </w:t>
            </w:r>
            <w:r>
              <w:rPr>
                <w:rFonts w:ascii="Times New Roman" w:hAnsi="Times New Roman"/>
                <w:b/>
                <w:bCs/>
              </w:rPr>
              <w:t>2.1</w:t>
            </w:r>
          </w:p>
          <w:p w14:paraId="39B3C834" w14:textId="77777777" w:rsidR="00022000" w:rsidRPr="002A5E3E" w:rsidRDefault="00022000" w:rsidP="001B254F">
            <w:pPr>
              <w:suppressAutoHyphens/>
              <w:spacing w:after="0"/>
              <w:jc w:val="center"/>
              <w:rPr>
                <w:rFonts w:ascii="Times New Roman" w:hAnsi="Times New Roman"/>
                <w:b/>
                <w:bCs/>
                <w:i/>
                <w:u w:val="single"/>
              </w:rPr>
            </w:pPr>
          </w:p>
        </w:tc>
        <w:tc>
          <w:tcPr>
            <w:tcW w:w="1418" w:type="dxa"/>
          </w:tcPr>
          <w:p w14:paraId="411457AB" w14:textId="0687D5B8"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У 2.1.01</w:t>
            </w:r>
          </w:p>
        </w:tc>
        <w:tc>
          <w:tcPr>
            <w:tcW w:w="2835" w:type="dxa"/>
          </w:tcPr>
          <w:p w14:paraId="447420B9" w14:textId="241EA1C7" w:rsidR="00022000" w:rsidRPr="00022000" w:rsidRDefault="00022000" w:rsidP="001B254F">
            <w:pPr>
              <w:spacing w:after="0"/>
              <w:rPr>
                <w:rFonts w:ascii="Times New Roman" w:hAnsi="Times New Roman"/>
                <w:i/>
              </w:rPr>
            </w:pPr>
            <w:r w:rsidRPr="00022000">
              <w:rPr>
                <w:rFonts w:ascii="Times New Roman" w:hAnsi="Times New Roman"/>
              </w:rPr>
              <w:t>применять законодательные нормативные правовые акты Российской Федерации в области промышленной безопасности</w:t>
            </w:r>
          </w:p>
        </w:tc>
        <w:tc>
          <w:tcPr>
            <w:tcW w:w="1275" w:type="dxa"/>
          </w:tcPr>
          <w:p w14:paraId="36183EBC" w14:textId="71EE22C2"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З 2.1.01</w:t>
            </w:r>
          </w:p>
        </w:tc>
        <w:tc>
          <w:tcPr>
            <w:tcW w:w="2913" w:type="dxa"/>
          </w:tcPr>
          <w:p w14:paraId="5B2B90DB" w14:textId="57B85EE4" w:rsidR="00022000" w:rsidRPr="00022000" w:rsidRDefault="00022000" w:rsidP="001B254F">
            <w:pPr>
              <w:spacing w:after="0"/>
              <w:rPr>
                <w:rFonts w:ascii="Times New Roman" w:hAnsi="Times New Roman"/>
                <w:i/>
              </w:rPr>
            </w:pPr>
            <w:r w:rsidRPr="00022000">
              <w:rPr>
                <w:rFonts w:ascii="Times New Roman" w:hAnsi="Times New Roman"/>
              </w:rPr>
              <w:t>законодательство Российской Федерации в области промышленной безопасности, технического регулирования</w:t>
            </w:r>
          </w:p>
        </w:tc>
      </w:tr>
      <w:tr w:rsidR="00022000" w:rsidRPr="009630B9" w14:paraId="6D6957A2" w14:textId="77777777" w:rsidTr="001B254F">
        <w:trPr>
          <w:trHeight w:val="212"/>
        </w:trPr>
        <w:tc>
          <w:tcPr>
            <w:tcW w:w="1271" w:type="dxa"/>
            <w:vMerge/>
          </w:tcPr>
          <w:p w14:paraId="71EC7A77" w14:textId="77777777" w:rsidR="00022000" w:rsidRPr="002A5E3E" w:rsidRDefault="00022000" w:rsidP="001B254F">
            <w:pPr>
              <w:suppressAutoHyphens/>
              <w:spacing w:after="0"/>
              <w:jc w:val="center"/>
              <w:rPr>
                <w:rFonts w:ascii="Times New Roman" w:hAnsi="Times New Roman"/>
                <w:i/>
              </w:rPr>
            </w:pPr>
          </w:p>
        </w:tc>
        <w:tc>
          <w:tcPr>
            <w:tcW w:w="1418" w:type="dxa"/>
          </w:tcPr>
          <w:p w14:paraId="18230D10" w14:textId="46311008"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У 2.1.02</w:t>
            </w:r>
          </w:p>
        </w:tc>
        <w:tc>
          <w:tcPr>
            <w:tcW w:w="2835" w:type="dxa"/>
          </w:tcPr>
          <w:p w14:paraId="13B8CC99" w14:textId="6340DA59" w:rsidR="00022000" w:rsidRPr="00022000" w:rsidRDefault="00022000" w:rsidP="001B254F">
            <w:pPr>
              <w:spacing w:after="0"/>
              <w:rPr>
                <w:rFonts w:ascii="Times New Roman" w:hAnsi="Times New Roman"/>
                <w:i/>
              </w:rPr>
            </w:pPr>
            <w:r w:rsidRPr="00022000">
              <w:rPr>
                <w:rFonts w:ascii="Times New Roman" w:hAnsi="Times New Roman"/>
              </w:rPr>
              <w:t>определять особо опасные ситуации при производстве горных и взрывных работ</w:t>
            </w:r>
          </w:p>
        </w:tc>
        <w:tc>
          <w:tcPr>
            <w:tcW w:w="1275" w:type="dxa"/>
          </w:tcPr>
          <w:p w14:paraId="338DBC62" w14:textId="571D38C1" w:rsidR="00022000" w:rsidRPr="00022000" w:rsidRDefault="00022000" w:rsidP="001B254F">
            <w:pPr>
              <w:spacing w:after="0"/>
              <w:rPr>
                <w:rFonts w:ascii="Times New Roman" w:hAnsi="Times New Roman"/>
                <w:u w:val="single"/>
              </w:rPr>
            </w:pPr>
            <w:r w:rsidRPr="00022000">
              <w:rPr>
                <w:rFonts w:ascii="Times New Roman" w:eastAsia="Calibri" w:hAnsi="Times New Roman"/>
                <w:lang w:eastAsia="en-US"/>
              </w:rPr>
              <w:t>З 2.1.02</w:t>
            </w:r>
          </w:p>
        </w:tc>
        <w:tc>
          <w:tcPr>
            <w:tcW w:w="2913" w:type="dxa"/>
          </w:tcPr>
          <w:p w14:paraId="5F80DB49" w14:textId="17171B7C" w:rsidR="00022000" w:rsidRPr="00022000" w:rsidRDefault="00022000" w:rsidP="001B254F">
            <w:pPr>
              <w:spacing w:after="0"/>
              <w:rPr>
                <w:rFonts w:ascii="Times New Roman" w:hAnsi="Times New Roman"/>
                <w:i/>
              </w:rPr>
            </w:pPr>
            <w:r w:rsidRPr="00022000">
              <w:rPr>
                <w:rFonts w:ascii="Times New Roman" w:hAnsi="Times New Roman"/>
              </w:rPr>
              <w:t>требования федеральных и региональных законодательных актов, норм и инструкций в области промышленной безопасности ведения горных работ открытым способом</w:t>
            </w:r>
          </w:p>
        </w:tc>
      </w:tr>
      <w:tr w:rsidR="00022000" w:rsidRPr="009630B9" w14:paraId="3B60BE97" w14:textId="77777777" w:rsidTr="001B254F">
        <w:trPr>
          <w:trHeight w:val="212"/>
        </w:trPr>
        <w:tc>
          <w:tcPr>
            <w:tcW w:w="1271" w:type="dxa"/>
            <w:vMerge/>
          </w:tcPr>
          <w:p w14:paraId="71FB2DE5" w14:textId="77777777" w:rsidR="00022000" w:rsidRPr="002A5E3E" w:rsidRDefault="00022000" w:rsidP="001B254F">
            <w:pPr>
              <w:suppressAutoHyphens/>
              <w:spacing w:after="0"/>
              <w:jc w:val="center"/>
              <w:rPr>
                <w:rFonts w:ascii="Times New Roman" w:hAnsi="Times New Roman"/>
                <w:i/>
              </w:rPr>
            </w:pPr>
          </w:p>
        </w:tc>
        <w:tc>
          <w:tcPr>
            <w:tcW w:w="1418" w:type="dxa"/>
          </w:tcPr>
          <w:p w14:paraId="4C1C91AB" w14:textId="4A056132"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2.1.03</w:t>
            </w:r>
          </w:p>
        </w:tc>
        <w:tc>
          <w:tcPr>
            <w:tcW w:w="2835" w:type="dxa"/>
          </w:tcPr>
          <w:p w14:paraId="7F0D211D" w14:textId="4B6EA556" w:rsidR="00022000" w:rsidRPr="00022000" w:rsidRDefault="00022000" w:rsidP="001B254F">
            <w:pPr>
              <w:spacing w:after="0"/>
              <w:rPr>
                <w:rFonts w:ascii="Times New Roman" w:hAnsi="Times New Roman"/>
              </w:rPr>
            </w:pPr>
            <w:r w:rsidRPr="00022000">
              <w:rPr>
                <w:rFonts w:ascii="Times New Roman" w:hAnsi="Times New Roman"/>
              </w:rPr>
              <w:t>идентифицировать опасные производственные факторы на горном участке</w:t>
            </w:r>
          </w:p>
        </w:tc>
        <w:tc>
          <w:tcPr>
            <w:tcW w:w="1275" w:type="dxa"/>
          </w:tcPr>
          <w:p w14:paraId="35BC4721" w14:textId="6C860F94"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2.1.03</w:t>
            </w:r>
          </w:p>
        </w:tc>
        <w:tc>
          <w:tcPr>
            <w:tcW w:w="2913" w:type="dxa"/>
          </w:tcPr>
          <w:p w14:paraId="13017E8E" w14:textId="6E108F0F" w:rsidR="00022000" w:rsidRPr="00022000" w:rsidRDefault="00022000" w:rsidP="001B254F">
            <w:pPr>
              <w:spacing w:after="0"/>
              <w:rPr>
                <w:rFonts w:ascii="Times New Roman" w:hAnsi="Times New Roman"/>
              </w:rPr>
            </w:pPr>
            <w:r w:rsidRPr="00022000">
              <w:rPr>
                <w:rFonts w:ascii="Times New Roman" w:hAnsi="Times New Roman"/>
              </w:rPr>
              <w:t>требования по обеспечению безопасности технологических процессов, эксплуатации зданий и сооружений, машин и механизмов, оборудования, электроустановок, транспортных средств, применяемых на участке</w:t>
            </w:r>
          </w:p>
        </w:tc>
      </w:tr>
      <w:tr w:rsidR="00022000" w:rsidRPr="009630B9" w14:paraId="37D702FA" w14:textId="77777777" w:rsidTr="001B254F">
        <w:trPr>
          <w:trHeight w:val="212"/>
        </w:trPr>
        <w:tc>
          <w:tcPr>
            <w:tcW w:w="1271" w:type="dxa"/>
            <w:vMerge/>
          </w:tcPr>
          <w:p w14:paraId="44C61DB6" w14:textId="77777777" w:rsidR="00022000" w:rsidRPr="002A5E3E" w:rsidRDefault="00022000" w:rsidP="001B254F">
            <w:pPr>
              <w:suppressAutoHyphens/>
              <w:spacing w:after="0"/>
              <w:jc w:val="center"/>
              <w:rPr>
                <w:rFonts w:ascii="Times New Roman" w:hAnsi="Times New Roman"/>
                <w:i/>
              </w:rPr>
            </w:pPr>
          </w:p>
        </w:tc>
        <w:tc>
          <w:tcPr>
            <w:tcW w:w="1418" w:type="dxa"/>
          </w:tcPr>
          <w:p w14:paraId="7F6EA941" w14:textId="6EC9BCD7"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2.1.04</w:t>
            </w:r>
          </w:p>
        </w:tc>
        <w:tc>
          <w:tcPr>
            <w:tcW w:w="2835" w:type="dxa"/>
          </w:tcPr>
          <w:p w14:paraId="53601028" w14:textId="4C5E73D3" w:rsidR="00022000" w:rsidRPr="00022000" w:rsidRDefault="00022000" w:rsidP="001B254F">
            <w:pPr>
              <w:spacing w:after="0"/>
              <w:rPr>
                <w:rFonts w:ascii="Times New Roman" w:hAnsi="Times New Roman"/>
              </w:rPr>
            </w:pPr>
            <w:r w:rsidRPr="00022000">
              <w:rPr>
                <w:rFonts w:ascii="Times New Roman" w:hAnsi="Times New Roman"/>
              </w:rPr>
              <w:t>участвовать в разработке локальных документов организации в области управления промышленной безопасности</w:t>
            </w:r>
          </w:p>
        </w:tc>
        <w:tc>
          <w:tcPr>
            <w:tcW w:w="1275" w:type="dxa"/>
          </w:tcPr>
          <w:p w14:paraId="2758BDF4" w14:textId="0C4D1AAE"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2.1.04</w:t>
            </w:r>
          </w:p>
        </w:tc>
        <w:tc>
          <w:tcPr>
            <w:tcW w:w="2913" w:type="dxa"/>
          </w:tcPr>
          <w:p w14:paraId="127BF0F1" w14:textId="05052BCE" w:rsidR="00022000" w:rsidRPr="00022000" w:rsidRDefault="00022000" w:rsidP="001B254F">
            <w:pPr>
              <w:spacing w:after="0"/>
              <w:rPr>
                <w:rFonts w:ascii="Times New Roman" w:hAnsi="Times New Roman"/>
              </w:rPr>
            </w:pPr>
            <w:r w:rsidRPr="00022000">
              <w:rPr>
                <w:rFonts w:ascii="Times New Roman" w:hAnsi="Times New Roman"/>
              </w:rPr>
              <w:t>экологические последствия открытых горных работ и их влияния на окружающую среду</w:t>
            </w:r>
          </w:p>
        </w:tc>
      </w:tr>
      <w:tr w:rsidR="00022000" w:rsidRPr="009630B9" w14:paraId="0C887105" w14:textId="77777777" w:rsidTr="001B254F">
        <w:trPr>
          <w:trHeight w:val="212"/>
        </w:trPr>
        <w:tc>
          <w:tcPr>
            <w:tcW w:w="1271" w:type="dxa"/>
            <w:vMerge/>
          </w:tcPr>
          <w:p w14:paraId="6D6655F1" w14:textId="77777777" w:rsidR="00022000" w:rsidRPr="002A5E3E" w:rsidRDefault="00022000" w:rsidP="001B254F">
            <w:pPr>
              <w:suppressAutoHyphens/>
              <w:spacing w:after="0"/>
              <w:jc w:val="center"/>
              <w:rPr>
                <w:rFonts w:ascii="Times New Roman" w:hAnsi="Times New Roman"/>
                <w:i/>
              </w:rPr>
            </w:pPr>
          </w:p>
        </w:tc>
        <w:tc>
          <w:tcPr>
            <w:tcW w:w="1418" w:type="dxa"/>
          </w:tcPr>
          <w:p w14:paraId="09FBFBFC" w14:textId="5E8E38E5"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2.1.05</w:t>
            </w:r>
          </w:p>
        </w:tc>
        <w:tc>
          <w:tcPr>
            <w:tcW w:w="2835" w:type="dxa"/>
          </w:tcPr>
          <w:p w14:paraId="22FEA8B9" w14:textId="1129A1D4" w:rsidR="00022000" w:rsidRPr="00022000" w:rsidRDefault="00022000" w:rsidP="001B254F">
            <w:pPr>
              <w:spacing w:after="0"/>
              <w:rPr>
                <w:rFonts w:ascii="Times New Roman" w:hAnsi="Times New Roman"/>
              </w:rPr>
            </w:pPr>
            <w:r w:rsidRPr="00022000">
              <w:rPr>
                <w:rFonts w:ascii="Times New Roman" w:hAnsi="Times New Roman"/>
              </w:rPr>
              <w:t>обеспечивать проверки состояния промышленной безопасности</w:t>
            </w:r>
          </w:p>
        </w:tc>
        <w:tc>
          <w:tcPr>
            <w:tcW w:w="1275" w:type="dxa"/>
          </w:tcPr>
          <w:p w14:paraId="1E9B8133" w14:textId="326E1FDB"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2.1.05</w:t>
            </w:r>
          </w:p>
        </w:tc>
        <w:tc>
          <w:tcPr>
            <w:tcW w:w="2913" w:type="dxa"/>
          </w:tcPr>
          <w:p w14:paraId="4EB839A6" w14:textId="45C8D9DE" w:rsidR="00022000" w:rsidRPr="00022000" w:rsidRDefault="00022000" w:rsidP="001B254F">
            <w:pPr>
              <w:spacing w:after="0"/>
              <w:rPr>
                <w:rFonts w:ascii="Times New Roman" w:hAnsi="Times New Roman"/>
              </w:rPr>
            </w:pPr>
            <w:r w:rsidRPr="00022000">
              <w:rPr>
                <w:rFonts w:ascii="Times New Roman" w:hAnsi="Times New Roman"/>
              </w:rPr>
              <w:t>план ликвидации аварий, действия в чрезвычайных и аварийных ситуациях</w:t>
            </w:r>
          </w:p>
        </w:tc>
      </w:tr>
      <w:tr w:rsidR="00022000" w:rsidRPr="009630B9" w14:paraId="0329D3D6" w14:textId="77777777" w:rsidTr="001B254F">
        <w:trPr>
          <w:trHeight w:val="212"/>
        </w:trPr>
        <w:tc>
          <w:tcPr>
            <w:tcW w:w="1271" w:type="dxa"/>
            <w:vMerge/>
          </w:tcPr>
          <w:p w14:paraId="7EB3B6B7" w14:textId="77777777" w:rsidR="00022000" w:rsidRPr="002A5E3E" w:rsidRDefault="00022000" w:rsidP="001B254F">
            <w:pPr>
              <w:suppressAutoHyphens/>
              <w:spacing w:after="0"/>
              <w:jc w:val="center"/>
              <w:rPr>
                <w:rFonts w:ascii="Times New Roman" w:hAnsi="Times New Roman"/>
                <w:i/>
              </w:rPr>
            </w:pPr>
          </w:p>
        </w:tc>
        <w:tc>
          <w:tcPr>
            <w:tcW w:w="1418" w:type="dxa"/>
          </w:tcPr>
          <w:p w14:paraId="4F759985" w14:textId="0532066E"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У 2.1.06</w:t>
            </w:r>
          </w:p>
        </w:tc>
        <w:tc>
          <w:tcPr>
            <w:tcW w:w="2835" w:type="dxa"/>
          </w:tcPr>
          <w:p w14:paraId="6D8F53B6" w14:textId="6B2D5737" w:rsidR="00022000" w:rsidRPr="00022000" w:rsidRDefault="00022000" w:rsidP="001B254F">
            <w:pPr>
              <w:spacing w:after="0"/>
              <w:rPr>
                <w:rFonts w:ascii="Times New Roman" w:hAnsi="Times New Roman"/>
              </w:rPr>
            </w:pPr>
            <w:r w:rsidRPr="00022000">
              <w:rPr>
                <w:rFonts w:ascii="Times New Roman" w:hAnsi="Times New Roman"/>
              </w:rPr>
              <w:t>обеспечивать проведение подготовки и аттестации работников в области промышленной безопасности</w:t>
            </w:r>
          </w:p>
        </w:tc>
        <w:tc>
          <w:tcPr>
            <w:tcW w:w="1275" w:type="dxa"/>
          </w:tcPr>
          <w:p w14:paraId="2E8B6980" w14:textId="455AF429"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2.1.06</w:t>
            </w:r>
          </w:p>
        </w:tc>
        <w:tc>
          <w:tcPr>
            <w:tcW w:w="2913" w:type="dxa"/>
          </w:tcPr>
          <w:p w14:paraId="355B1B0F" w14:textId="4D55B2EB" w:rsidR="00022000" w:rsidRPr="00022000" w:rsidRDefault="00022000" w:rsidP="001B254F">
            <w:pPr>
              <w:spacing w:after="0"/>
              <w:rPr>
                <w:rFonts w:ascii="Times New Roman" w:hAnsi="Times New Roman"/>
              </w:rPr>
            </w:pPr>
            <w:r w:rsidRPr="00022000">
              <w:rPr>
                <w:rFonts w:ascii="Times New Roman" w:hAnsi="Times New Roman"/>
              </w:rPr>
              <w:t xml:space="preserve">способы и средства предупреждения и локализации опасных производственных </w:t>
            </w:r>
            <w:r w:rsidRPr="00022000">
              <w:rPr>
                <w:rFonts w:ascii="Times New Roman" w:hAnsi="Times New Roman"/>
              </w:rPr>
              <w:lastRenderedPageBreak/>
              <w:t>факторов, обусловленных деятельностью организации</w:t>
            </w:r>
          </w:p>
        </w:tc>
      </w:tr>
      <w:tr w:rsidR="00022000" w:rsidRPr="009630B9" w14:paraId="15BF99F2" w14:textId="77777777" w:rsidTr="001B254F">
        <w:trPr>
          <w:trHeight w:val="212"/>
        </w:trPr>
        <w:tc>
          <w:tcPr>
            <w:tcW w:w="1271" w:type="dxa"/>
            <w:vMerge/>
          </w:tcPr>
          <w:p w14:paraId="64C86BC1" w14:textId="77777777" w:rsidR="00022000" w:rsidRPr="002A5E3E" w:rsidRDefault="00022000" w:rsidP="001B254F">
            <w:pPr>
              <w:suppressAutoHyphens/>
              <w:spacing w:after="0"/>
              <w:jc w:val="center"/>
              <w:rPr>
                <w:rFonts w:ascii="Times New Roman" w:hAnsi="Times New Roman"/>
                <w:i/>
              </w:rPr>
            </w:pPr>
          </w:p>
        </w:tc>
        <w:tc>
          <w:tcPr>
            <w:tcW w:w="1418" w:type="dxa"/>
          </w:tcPr>
          <w:p w14:paraId="77DAC71E" w14:textId="77777777" w:rsidR="00022000" w:rsidRPr="00022000" w:rsidRDefault="00022000" w:rsidP="001B254F">
            <w:pPr>
              <w:spacing w:after="0"/>
              <w:rPr>
                <w:rFonts w:ascii="Times New Roman" w:hAnsi="Times New Roman"/>
                <w:bCs/>
              </w:rPr>
            </w:pPr>
          </w:p>
        </w:tc>
        <w:tc>
          <w:tcPr>
            <w:tcW w:w="2835" w:type="dxa"/>
          </w:tcPr>
          <w:p w14:paraId="1F15BB58" w14:textId="77777777" w:rsidR="00022000" w:rsidRPr="00022000" w:rsidRDefault="00022000" w:rsidP="001B254F">
            <w:pPr>
              <w:spacing w:after="0"/>
              <w:rPr>
                <w:rFonts w:ascii="Times New Roman" w:hAnsi="Times New Roman"/>
              </w:rPr>
            </w:pPr>
          </w:p>
        </w:tc>
        <w:tc>
          <w:tcPr>
            <w:tcW w:w="1275" w:type="dxa"/>
          </w:tcPr>
          <w:p w14:paraId="1FC0D2BF" w14:textId="6BBDBC08"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2.1.07</w:t>
            </w:r>
          </w:p>
        </w:tc>
        <w:tc>
          <w:tcPr>
            <w:tcW w:w="2913" w:type="dxa"/>
          </w:tcPr>
          <w:p w14:paraId="68E376DD" w14:textId="77777777" w:rsidR="00022000" w:rsidRPr="00022000" w:rsidRDefault="00022000" w:rsidP="001B254F">
            <w:pPr>
              <w:spacing w:after="0"/>
              <w:rPr>
                <w:rFonts w:ascii="Times New Roman" w:hAnsi="Times New Roman"/>
              </w:rPr>
            </w:pPr>
            <w:r w:rsidRPr="00022000">
              <w:rPr>
                <w:rFonts w:ascii="Times New Roman" w:hAnsi="Times New Roman"/>
              </w:rPr>
              <w:t>организация, методы и средства ведения спасательных работ и ликвидации аварий в организации</w:t>
            </w:r>
          </w:p>
          <w:p w14:paraId="4361B092" w14:textId="7953F524" w:rsidR="00022000" w:rsidRPr="00022000" w:rsidRDefault="00022000" w:rsidP="001B254F">
            <w:pPr>
              <w:spacing w:after="0"/>
              <w:rPr>
                <w:rFonts w:ascii="Times New Roman" w:hAnsi="Times New Roman"/>
              </w:rPr>
            </w:pPr>
            <w:r w:rsidRPr="00022000">
              <w:rPr>
                <w:rFonts w:ascii="Times New Roman" w:hAnsi="Times New Roman"/>
              </w:rPr>
              <w:t>потенциальные факторы риска для жизни и здоровья людей при эксплуатации горного и горнотранспортного оборудования</w:t>
            </w:r>
          </w:p>
        </w:tc>
      </w:tr>
      <w:tr w:rsidR="00022000" w:rsidRPr="009630B9" w14:paraId="3C88320B" w14:textId="77777777" w:rsidTr="001B254F">
        <w:trPr>
          <w:trHeight w:val="212"/>
        </w:trPr>
        <w:tc>
          <w:tcPr>
            <w:tcW w:w="1271" w:type="dxa"/>
            <w:vMerge/>
          </w:tcPr>
          <w:p w14:paraId="628A7F46" w14:textId="77777777" w:rsidR="00022000" w:rsidRPr="002A5E3E" w:rsidRDefault="00022000" w:rsidP="001B254F">
            <w:pPr>
              <w:suppressAutoHyphens/>
              <w:spacing w:after="0"/>
              <w:jc w:val="center"/>
              <w:rPr>
                <w:rFonts w:ascii="Times New Roman" w:hAnsi="Times New Roman"/>
                <w:i/>
              </w:rPr>
            </w:pPr>
          </w:p>
        </w:tc>
        <w:tc>
          <w:tcPr>
            <w:tcW w:w="1418" w:type="dxa"/>
          </w:tcPr>
          <w:p w14:paraId="764189B3" w14:textId="77777777" w:rsidR="00022000" w:rsidRPr="00022000" w:rsidRDefault="00022000" w:rsidP="001B254F">
            <w:pPr>
              <w:spacing w:after="0"/>
              <w:rPr>
                <w:rFonts w:ascii="Times New Roman" w:hAnsi="Times New Roman"/>
                <w:bCs/>
              </w:rPr>
            </w:pPr>
          </w:p>
        </w:tc>
        <w:tc>
          <w:tcPr>
            <w:tcW w:w="2835" w:type="dxa"/>
          </w:tcPr>
          <w:p w14:paraId="4B4CA019" w14:textId="77777777" w:rsidR="00022000" w:rsidRPr="00022000" w:rsidRDefault="00022000" w:rsidP="001B254F">
            <w:pPr>
              <w:spacing w:after="0"/>
              <w:rPr>
                <w:rFonts w:ascii="Times New Roman" w:hAnsi="Times New Roman"/>
              </w:rPr>
            </w:pPr>
          </w:p>
        </w:tc>
        <w:tc>
          <w:tcPr>
            <w:tcW w:w="1275" w:type="dxa"/>
          </w:tcPr>
          <w:p w14:paraId="55A6B386" w14:textId="24F065C2" w:rsidR="00022000" w:rsidRPr="00022000" w:rsidRDefault="00022000" w:rsidP="001B254F">
            <w:pPr>
              <w:spacing w:after="0"/>
              <w:rPr>
                <w:rFonts w:ascii="Times New Roman" w:hAnsi="Times New Roman"/>
                <w:bCs/>
              </w:rPr>
            </w:pPr>
            <w:r w:rsidRPr="00022000">
              <w:rPr>
                <w:rFonts w:ascii="Times New Roman" w:eastAsia="Calibri" w:hAnsi="Times New Roman"/>
                <w:lang w:eastAsia="en-US"/>
              </w:rPr>
              <w:t>З 2.1.08</w:t>
            </w:r>
          </w:p>
        </w:tc>
        <w:tc>
          <w:tcPr>
            <w:tcW w:w="2913" w:type="dxa"/>
          </w:tcPr>
          <w:p w14:paraId="774210B7" w14:textId="357C8ABC" w:rsidR="00022000" w:rsidRPr="00022000" w:rsidRDefault="00022000" w:rsidP="001B254F">
            <w:pPr>
              <w:spacing w:after="0"/>
              <w:rPr>
                <w:rFonts w:ascii="Times New Roman" w:hAnsi="Times New Roman"/>
              </w:rPr>
            </w:pPr>
            <w:r w:rsidRPr="00022000">
              <w:rPr>
                <w:rFonts w:ascii="Times New Roman" w:hAnsi="Times New Roman"/>
              </w:rPr>
              <w:t>методы и средства защиты производственного персонала от возможных последствий аварий</w:t>
            </w:r>
          </w:p>
        </w:tc>
      </w:tr>
      <w:tr w:rsidR="00022000" w:rsidRPr="009630B9" w14:paraId="2D534AC8" w14:textId="77777777" w:rsidTr="001B254F">
        <w:trPr>
          <w:trHeight w:val="212"/>
        </w:trPr>
        <w:tc>
          <w:tcPr>
            <w:tcW w:w="1271" w:type="dxa"/>
            <w:vMerge w:val="restart"/>
          </w:tcPr>
          <w:p w14:paraId="7D53D311" w14:textId="2A64FDDD" w:rsidR="00022000" w:rsidRPr="00022000" w:rsidRDefault="00022000" w:rsidP="001B254F">
            <w:pPr>
              <w:spacing w:after="0"/>
              <w:rPr>
                <w:rFonts w:ascii="Times New Roman" w:hAnsi="Times New Roman"/>
                <w:b/>
                <w:bCs/>
              </w:rPr>
            </w:pPr>
            <w:r w:rsidRPr="00022000">
              <w:rPr>
                <w:rFonts w:ascii="Times New Roman" w:hAnsi="Times New Roman"/>
                <w:b/>
                <w:bCs/>
              </w:rPr>
              <w:t>ОК 02</w:t>
            </w:r>
          </w:p>
          <w:p w14:paraId="13D51EB3" w14:textId="77777777" w:rsidR="00022000" w:rsidRPr="00022000" w:rsidRDefault="00022000" w:rsidP="001B254F">
            <w:pPr>
              <w:suppressAutoHyphens/>
              <w:spacing w:after="0"/>
              <w:jc w:val="center"/>
              <w:rPr>
                <w:rFonts w:ascii="Times New Roman" w:hAnsi="Times New Roman"/>
                <w:b/>
                <w:bCs/>
                <w:i/>
                <w:u w:val="single"/>
              </w:rPr>
            </w:pPr>
          </w:p>
        </w:tc>
        <w:tc>
          <w:tcPr>
            <w:tcW w:w="1418" w:type="dxa"/>
          </w:tcPr>
          <w:p w14:paraId="720785AD" w14:textId="219E7DF6"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02.01</w:t>
            </w:r>
          </w:p>
        </w:tc>
        <w:tc>
          <w:tcPr>
            <w:tcW w:w="2835" w:type="dxa"/>
          </w:tcPr>
          <w:p w14:paraId="25A03715" w14:textId="58530707" w:rsidR="00022000" w:rsidRPr="00022000" w:rsidRDefault="00022000" w:rsidP="001B254F">
            <w:pPr>
              <w:spacing w:after="0"/>
              <w:rPr>
                <w:rFonts w:ascii="Times New Roman" w:hAnsi="Times New Roman"/>
                <w:i/>
              </w:rPr>
            </w:pPr>
            <w:r w:rsidRPr="00022000">
              <w:rPr>
                <w:rFonts w:ascii="Times New Roman" w:eastAsia="Calibri" w:hAnsi="Times New Roman"/>
                <w:iCs/>
                <w:lang w:eastAsia="en-US"/>
              </w:rPr>
              <w:t>определять задачи для поиска информации</w:t>
            </w:r>
          </w:p>
        </w:tc>
        <w:tc>
          <w:tcPr>
            <w:tcW w:w="1275" w:type="dxa"/>
          </w:tcPr>
          <w:p w14:paraId="0E6DF693" w14:textId="0BAE7338"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02.01</w:t>
            </w:r>
          </w:p>
        </w:tc>
        <w:tc>
          <w:tcPr>
            <w:tcW w:w="2913" w:type="dxa"/>
          </w:tcPr>
          <w:p w14:paraId="2B9925FE" w14:textId="3E86DE12" w:rsidR="00022000" w:rsidRPr="00022000" w:rsidRDefault="00022000" w:rsidP="001B254F">
            <w:pPr>
              <w:spacing w:after="0"/>
              <w:rPr>
                <w:rFonts w:ascii="Times New Roman" w:hAnsi="Times New Roman"/>
                <w:i/>
              </w:rPr>
            </w:pPr>
            <w:r w:rsidRPr="00022000">
              <w:rPr>
                <w:rFonts w:ascii="Times New Roman" w:eastAsia="Calibri" w:hAnsi="Times New Roman"/>
                <w:iCs/>
                <w:lang w:eastAsia="en-US"/>
              </w:rPr>
              <w:t>номенклатура информационных источников, применяемых в профессиональной деятельности</w:t>
            </w:r>
          </w:p>
        </w:tc>
      </w:tr>
      <w:tr w:rsidR="00022000" w:rsidRPr="009630B9" w14:paraId="78B5EC59" w14:textId="77777777" w:rsidTr="001B254F">
        <w:trPr>
          <w:trHeight w:val="212"/>
        </w:trPr>
        <w:tc>
          <w:tcPr>
            <w:tcW w:w="1271" w:type="dxa"/>
            <w:vMerge/>
          </w:tcPr>
          <w:p w14:paraId="6F689566" w14:textId="77777777" w:rsidR="00022000" w:rsidRPr="00022000" w:rsidRDefault="00022000" w:rsidP="001B254F">
            <w:pPr>
              <w:suppressAutoHyphens/>
              <w:spacing w:after="0"/>
              <w:jc w:val="center"/>
              <w:rPr>
                <w:rFonts w:ascii="Times New Roman" w:hAnsi="Times New Roman"/>
                <w:i/>
              </w:rPr>
            </w:pPr>
          </w:p>
        </w:tc>
        <w:tc>
          <w:tcPr>
            <w:tcW w:w="1418" w:type="dxa"/>
          </w:tcPr>
          <w:p w14:paraId="1A38537B" w14:textId="04418E62"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02.02</w:t>
            </w:r>
          </w:p>
        </w:tc>
        <w:tc>
          <w:tcPr>
            <w:tcW w:w="2835" w:type="dxa"/>
          </w:tcPr>
          <w:p w14:paraId="7DE75F09" w14:textId="61FFFC39" w:rsidR="00022000" w:rsidRPr="00022000" w:rsidRDefault="00022000" w:rsidP="001B254F">
            <w:pPr>
              <w:spacing w:after="0"/>
              <w:rPr>
                <w:rFonts w:ascii="Times New Roman" w:hAnsi="Times New Roman"/>
                <w:i/>
              </w:rPr>
            </w:pPr>
            <w:r w:rsidRPr="00022000">
              <w:rPr>
                <w:rFonts w:ascii="Times New Roman" w:eastAsia="Calibri" w:hAnsi="Times New Roman"/>
                <w:iCs/>
                <w:lang w:eastAsia="en-US"/>
              </w:rPr>
              <w:t>определять необходимые источники информации</w:t>
            </w:r>
          </w:p>
        </w:tc>
        <w:tc>
          <w:tcPr>
            <w:tcW w:w="1275" w:type="dxa"/>
          </w:tcPr>
          <w:p w14:paraId="3035D5CE" w14:textId="57023141"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02.02</w:t>
            </w:r>
          </w:p>
        </w:tc>
        <w:tc>
          <w:tcPr>
            <w:tcW w:w="2913" w:type="dxa"/>
          </w:tcPr>
          <w:p w14:paraId="1C580B4B" w14:textId="0A2866DB" w:rsidR="00022000" w:rsidRPr="00022000" w:rsidRDefault="00022000" w:rsidP="001B254F">
            <w:pPr>
              <w:spacing w:after="0"/>
              <w:rPr>
                <w:rFonts w:ascii="Times New Roman" w:hAnsi="Times New Roman"/>
                <w:i/>
              </w:rPr>
            </w:pPr>
            <w:r w:rsidRPr="00022000">
              <w:rPr>
                <w:rFonts w:ascii="Times New Roman" w:eastAsia="Calibri" w:hAnsi="Times New Roman"/>
                <w:iCs/>
                <w:lang w:eastAsia="en-US"/>
              </w:rPr>
              <w:t>приемы структурирования информации</w:t>
            </w:r>
          </w:p>
        </w:tc>
      </w:tr>
      <w:tr w:rsidR="00022000" w:rsidRPr="009630B9" w14:paraId="5F28C311" w14:textId="77777777" w:rsidTr="001B254F">
        <w:trPr>
          <w:trHeight w:val="212"/>
        </w:trPr>
        <w:tc>
          <w:tcPr>
            <w:tcW w:w="1271" w:type="dxa"/>
            <w:vMerge/>
          </w:tcPr>
          <w:p w14:paraId="7DAD9EB3" w14:textId="77777777" w:rsidR="00022000" w:rsidRPr="00022000" w:rsidRDefault="00022000" w:rsidP="001B254F">
            <w:pPr>
              <w:suppressAutoHyphens/>
              <w:spacing w:after="0"/>
              <w:jc w:val="center"/>
              <w:rPr>
                <w:rFonts w:ascii="Times New Roman" w:hAnsi="Times New Roman"/>
                <w:i/>
              </w:rPr>
            </w:pPr>
          </w:p>
        </w:tc>
        <w:tc>
          <w:tcPr>
            <w:tcW w:w="1418" w:type="dxa"/>
          </w:tcPr>
          <w:p w14:paraId="08AE3E41" w14:textId="347C0082"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02.03</w:t>
            </w:r>
          </w:p>
        </w:tc>
        <w:tc>
          <w:tcPr>
            <w:tcW w:w="2835" w:type="dxa"/>
          </w:tcPr>
          <w:p w14:paraId="1F96F598" w14:textId="142C40FD"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 xml:space="preserve">планировать процесс поиска; структурировать получаемую информацию </w:t>
            </w:r>
          </w:p>
        </w:tc>
        <w:tc>
          <w:tcPr>
            <w:tcW w:w="1275" w:type="dxa"/>
          </w:tcPr>
          <w:p w14:paraId="7D58819C" w14:textId="4AFE83AC"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02.03</w:t>
            </w:r>
          </w:p>
        </w:tc>
        <w:tc>
          <w:tcPr>
            <w:tcW w:w="2913" w:type="dxa"/>
          </w:tcPr>
          <w:p w14:paraId="4771431E" w14:textId="210E4C75"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 xml:space="preserve">формат оформления результатов поиска информации, </w:t>
            </w:r>
            <w:r w:rsidRPr="00022000">
              <w:rPr>
                <w:rFonts w:ascii="Times New Roman" w:eastAsia="Calibri" w:hAnsi="Times New Roman"/>
                <w:bCs/>
                <w:iCs/>
                <w:lang w:eastAsia="en-US"/>
              </w:rPr>
              <w:t xml:space="preserve">современные средства </w:t>
            </w:r>
            <w:r w:rsidRPr="00022000">
              <w:rPr>
                <w:rFonts w:ascii="Times New Roman" w:eastAsia="Calibri" w:hAnsi="Times New Roman"/>
                <w:bCs/>
                <w:iCs/>
                <w:lang w:eastAsia="en-US"/>
              </w:rPr>
              <w:br/>
              <w:t>и устройства информатизации</w:t>
            </w:r>
          </w:p>
        </w:tc>
      </w:tr>
      <w:tr w:rsidR="00022000" w:rsidRPr="009630B9" w14:paraId="76357C68" w14:textId="77777777" w:rsidTr="001B254F">
        <w:trPr>
          <w:trHeight w:val="212"/>
        </w:trPr>
        <w:tc>
          <w:tcPr>
            <w:tcW w:w="1271" w:type="dxa"/>
            <w:vMerge/>
          </w:tcPr>
          <w:p w14:paraId="79B080A1" w14:textId="77777777" w:rsidR="00022000" w:rsidRPr="00022000" w:rsidRDefault="00022000" w:rsidP="001B254F">
            <w:pPr>
              <w:suppressAutoHyphens/>
              <w:spacing w:after="0"/>
              <w:jc w:val="center"/>
              <w:rPr>
                <w:rFonts w:ascii="Times New Roman" w:hAnsi="Times New Roman"/>
                <w:i/>
              </w:rPr>
            </w:pPr>
          </w:p>
        </w:tc>
        <w:tc>
          <w:tcPr>
            <w:tcW w:w="1418" w:type="dxa"/>
          </w:tcPr>
          <w:p w14:paraId="0343893E" w14:textId="00C5E183"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02.04</w:t>
            </w:r>
          </w:p>
        </w:tc>
        <w:tc>
          <w:tcPr>
            <w:tcW w:w="2835" w:type="dxa"/>
          </w:tcPr>
          <w:p w14:paraId="50F4C09A" w14:textId="42690986"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выделять наиболее значимое в перечне информации</w:t>
            </w:r>
          </w:p>
        </w:tc>
        <w:tc>
          <w:tcPr>
            <w:tcW w:w="1275" w:type="dxa"/>
          </w:tcPr>
          <w:p w14:paraId="588DACD0" w14:textId="3C97D85B"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02.04</w:t>
            </w:r>
          </w:p>
        </w:tc>
        <w:tc>
          <w:tcPr>
            <w:tcW w:w="2913" w:type="dxa"/>
          </w:tcPr>
          <w:p w14:paraId="4E2B8260" w14:textId="2853E936" w:rsidR="00022000" w:rsidRPr="00022000" w:rsidRDefault="00022000" w:rsidP="001B254F">
            <w:pPr>
              <w:spacing w:after="0"/>
              <w:rPr>
                <w:rFonts w:ascii="Times New Roman" w:hAnsi="Times New Roman"/>
              </w:rPr>
            </w:pPr>
            <w:r w:rsidRPr="00022000">
              <w:rPr>
                <w:rFonts w:ascii="Times New Roman" w:eastAsia="Calibri" w:hAnsi="Times New Roman"/>
                <w:bCs/>
                <w:iCs/>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022000" w:rsidRPr="009630B9" w14:paraId="1A600530" w14:textId="77777777" w:rsidTr="001B254F">
        <w:trPr>
          <w:trHeight w:val="212"/>
        </w:trPr>
        <w:tc>
          <w:tcPr>
            <w:tcW w:w="1271" w:type="dxa"/>
            <w:vMerge/>
          </w:tcPr>
          <w:p w14:paraId="45022702" w14:textId="77777777" w:rsidR="00022000" w:rsidRPr="00022000" w:rsidRDefault="00022000" w:rsidP="001B254F">
            <w:pPr>
              <w:suppressAutoHyphens/>
              <w:spacing w:after="0"/>
              <w:jc w:val="center"/>
              <w:rPr>
                <w:rFonts w:ascii="Times New Roman" w:hAnsi="Times New Roman"/>
                <w:i/>
              </w:rPr>
            </w:pPr>
          </w:p>
        </w:tc>
        <w:tc>
          <w:tcPr>
            <w:tcW w:w="1418" w:type="dxa"/>
          </w:tcPr>
          <w:p w14:paraId="7E9F6006" w14:textId="529F3697"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02.05</w:t>
            </w:r>
          </w:p>
        </w:tc>
        <w:tc>
          <w:tcPr>
            <w:tcW w:w="2835" w:type="dxa"/>
          </w:tcPr>
          <w:p w14:paraId="4333C063" w14:textId="40FE2D26"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оценивать практическую значимость результатов поиска</w:t>
            </w:r>
          </w:p>
        </w:tc>
        <w:tc>
          <w:tcPr>
            <w:tcW w:w="1275" w:type="dxa"/>
          </w:tcPr>
          <w:p w14:paraId="336879B2" w14:textId="77777777" w:rsidR="00022000" w:rsidRPr="00022000" w:rsidRDefault="00022000" w:rsidP="001B254F">
            <w:pPr>
              <w:spacing w:after="0"/>
              <w:rPr>
                <w:rFonts w:ascii="Times New Roman" w:hAnsi="Times New Roman"/>
                <w:bCs/>
              </w:rPr>
            </w:pPr>
          </w:p>
        </w:tc>
        <w:tc>
          <w:tcPr>
            <w:tcW w:w="2913" w:type="dxa"/>
          </w:tcPr>
          <w:p w14:paraId="4A117270" w14:textId="77777777" w:rsidR="00022000" w:rsidRPr="00022000" w:rsidRDefault="00022000" w:rsidP="001B254F">
            <w:pPr>
              <w:spacing w:after="0"/>
              <w:rPr>
                <w:rFonts w:ascii="Times New Roman" w:hAnsi="Times New Roman"/>
              </w:rPr>
            </w:pPr>
          </w:p>
        </w:tc>
      </w:tr>
      <w:tr w:rsidR="00022000" w:rsidRPr="009630B9" w14:paraId="7AEB7C91" w14:textId="77777777" w:rsidTr="001B254F">
        <w:trPr>
          <w:trHeight w:val="212"/>
        </w:trPr>
        <w:tc>
          <w:tcPr>
            <w:tcW w:w="1271" w:type="dxa"/>
            <w:vMerge/>
          </w:tcPr>
          <w:p w14:paraId="44DFB27F" w14:textId="77777777" w:rsidR="00022000" w:rsidRPr="00022000" w:rsidRDefault="00022000" w:rsidP="001B254F">
            <w:pPr>
              <w:suppressAutoHyphens/>
              <w:spacing w:after="0"/>
              <w:jc w:val="center"/>
              <w:rPr>
                <w:rFonts w:ascii="Times New Roman" w:hAnsi="Times New Roman"/>
                <w:i/>
              </w:rPr>
            </w:pPr>
          </w:p>
        </w:tc>
        <w:tc>
          <w:tcPr>
            <w:tcW w:w="1418" w:type="dxa"/>
          </w:tcPr>
          <w:p w14:paraId="54CF8262" w14:textId="7216F307"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02.06</w:t>
            </w:r>
          </w:p>
        </w:tc>
        <w:tc>
          <w:tcPr>
            <w:tcW w:w="2835" w:type="dxa"/>
          </w:tcPr>
          <w:p w14:paraId="37C9D80C" w14:textId="757646C8"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оформлять результаты поиска, применять средства информационных технологий для решения профессиональных задач</w:t>
            </w:r>
          </w:p>
        </w:tc>
        <w:tc>
          <w:tcPr>
            <w:tcW w:w="1275" w:type="dxa"/>
          </w:tcPr>
          <w:p w14:paraId="55721428" w14:textId="77777777" w:rsidR="00022000" w:rsidRPr="00022000" w:rsidRDefault="00022000" w:rsidP="001B254F">
            <w:pPr>
              <w:spacing w:after="0"/>
              <w:rPr>
                <w:rFonts w:ascii="Times New Roman" w:hAnsi="Times New Roman"/>
                <w:bCs/>
              </w:rPr>
            </w:pPr>
          </w:p>
        </w:tc>
        <w:tc>
          <w:tcPr>
            <w:tcW w:w="2913" w:type="dxa"/>
          </w:tcPr>
          <w:p w14:paraId="147C2D88" w14:textId="77777777" w:rsidR="00022000" w:rsidRPr="00022000" w:rsidRDefault="00022000" w:rsidP="001B254F">
            <w:pPr>
              <w:spacing w:after="0"/>
              <w:rPr>
                <w:rFonts w:ascii="Times New Roman" w:hAnsi="Times New Roman"/>
              </w:rPr>
            </w:pPr>
          </w:p>
        </w:tc>
      </w:tr>
      <w:tr w:rsidR="00022000" w:rsidRPr="009630B9" w14:paraId="28348B0A" w14:textId="77777777" w:rsidTr="001B254F">
        <w:trPr>
          <w:trHeight w:val="212"/>
        </w:trPr>
        <w:tc>
          <w:tcPr>
            <w:tcW w:w="1271" w:type="dxa"/>
            <w:vMerge/>
          </w:tcPr>
          <w:p w14:paraId="4A34041C" w14:textId="77777777" w:rsidR="00022000" w:rsidRPr="00022000" w:rsidRDefault="00022000" w:rsidP="001B254F">
            <w:pPr>
              <w:suppressAutoHyphens/>
              <w:spacing w:after="0"/>
              <w:jc w:val="center"/>
              <w:rPr>
                <w:rFonts w:ascii="Times New Roman" w:hAnsi="Times New Roman"/>
                <w:i/>
              </w:rPr>
            </w:pPr>
          </w:p>
        </w:tc>
        <w:tc>
          <w:tcPr>
            <w:tcW w:w="1418" w:type="dxa"/>
          </w:tcPr>
          <w:p w14:paraId="488E8598" w14:textId="55864E95"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02.07</w:t>
            </w:r>
          </w:p>
        </w:tc>
        <w:tc>
          <w:tcPr>
            <w:tcW w:w="2835" w:type="dxa"/>
          </w:tcPr>
          <w:p w14:paraId="1EA7EB18" w14:textId="1C818193"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использовать современное программное обеспечение</w:t>
            </w:r>
          </w:p>
        </w:tc>
        <w:tc>
          <w:tcPr>
            <w:tcW w:w="1275" w:type="dxa"/>
          </w:tcPr>
          <w:p w14:paraId="2AF2A726" w14:textId="77777777" w:rsidR="00022000" w:rsidRPr="00022000" w:rsidRDefault="00022000" w:rsidP="001B254F">
            <w:pPr>
              <w:spacing w:after="0"/>
              <w:rPr>
                <w:rFonts w:ascii="Times New Roman" w:hAnsi="Times New Roman"/>
                <w:bCs/>
              </w:rPr>
            </w:pPr>
          </w:p>
        </w:tc>
        <w:tc>
          <w:tcPr>
            <w:tcW w:w="2913" w:type="dxa"/>
          </w:tcPr>
          <w:p w14:paraId="3A0335D2" w14:textId="77777777" w:rsidR="00022000" w:rsidRPr="00022000" w:rsidRDefault="00022000" w:rsidP="001B254F">
            <w:pPr>
              <w:spacing w:after="0"/>
              <w:rPr>
                <w:rFonts w:ascii="Times New Roman" w:hAnsi="Times New Roman"/>
              </w:rPr>
            </w:pPr>
          </w:p>
        </w:tc>
      </w:tr>
      <w:tr w:rsidR="00022000" w:rsidRPr="009630B9" w14:paraId="3985038C" w14:textId="77777777" w:rsidTr="001B254F">
        <w:trPr>
          <w:trHeight w:val="212"/>
        </w:trPr>
        <w:tc>
          <w:tcPr>
            <w:tcW w:w="1271" w:type="dxa"/>
            <w:vMerge/>
          </w:tcPr>
          <w:p w14:paraId="5E552238" w14:textId="77777777" w:rsidR="00022000" w:rsidRPr="00022000" w:rsidRDefault="00022000" w:rsidP="001B254F">
            <w:pPr>
              <w:suppressAutoHyphens/>
              <w:spacing w:after="0"/>
              <w:jc w:val="center"/>
              <w:rPr>
                <w:rFonts w:ascii="Times New Roman" w:hAnsi="Times New Roman"/>
                <w:i/>
              </w:rPr>
            </w:pPr>
          </w:p>
        </w:tc>
        <w:tc>
          <w:tcPr>
            <w:tcW w:w="1418" w:type="dxa"/>
          </w:tcPr>
          <w:p w14:paraId="030EA8AC" w14:textId="2F5496E8"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02.08</w:t>
            </w:r>
          </w:p>
        </w:tc>
        <w:tc>
          <w:tcPr>
            <w:tcW w:w="2835" w:type="dxa"/>
          </w:tcPr>
          <w:p w14:paraId="6469784B" w14:textId="5B2E0617"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 xml:space="preserve">использовать различные цифровые средства для </w:t>
            </w:r>
            <w:r w:rsidRPr="00022000">
              <w:rPr>
                <w:rFonts w:ascii="Times New Roman" w:eastAsia="Calibri" w:hAnsi="Times New Roman"/>
                <w:iCs/>
                <w:lang w:eastAsia="en-US"/>
              </w:rPr>
              <w:lastRenderedPageBreak/>
              <w:t>решения профессиональных задач</w:t>
            </w:r>
          </w:p>
        </w:tc>
        <w:tc>
          <w:tcPr>
            <w:tcW w:w="1275" w:type="dxa"/>
          </w:tcPr>
          <w:p w14:paraId="3D38BCBA" w14:textId="77777777" w:rsidR="00022000" w:rsidRPr="00022000" w:rsidRDefault="00022000" w:rsidP="001B254F">
            <w:pPr>
              <w:spacing w:after="0"/>
              <w:rPr>
                <w:rFonts w:ascii="Times New Roman" w:hAnsi="Times New Roman"/>
                <w:bCs/>
              </w:rPr>
            </w:pPr>
          </w:p>
        </w:tc>
        <w:tc>
          <w:tcPr>
            <w:tcW w:w="2913" w:type="dxa"/>
          </w:tcPr>
          <w:p w14:paraId="44ACF021" w14:textId="77777777" w:rsidR="00022000" w:rsidRPr="00022000" w:rsidRDefault="00022000" w:rsidP="001B254F">
            <w:pPr>
              <w:spacing w:after="0"/>
              <w:rPr>
                <w:rFonts w:ascii="Times New Roman" w:hAnsi="Times New Roman"/>
              </w:rPr>
            </w:pPr>
          </w:p>
        </w:tc>
      </w:tr>
      <w:tr w:rsidR="00022000" w:rsidRPr="009630B9" w14:paraId="040F1B9E" w14:textId="77777777" w:rsidTr="001B254F">
        <w:trPr>
          <w:trHeight w:val="212"/>
        </w:trPr>
        <w:tc>
          <w:tcPr>
            <w:tcW w:w="1271" w:type="dxa"/>
            <w:vMerge w:val="restart"/>
          </w:tcPr>
          <w:p w14:paraId="763903B2" w14:textId="6F1DC1CA" w:rsidR="00022000" w:rsidRPr="00022000" w:rsidRDefault="00022000" w:rsidP="001B254F">
            <w:pPr>
              <w:spacing w:after="0"/>
              <w:rPr>
                <w:rFonts w:ascii="Times New Roman" w:hAnsi="Times New Roman"/>
                <w:b/>
                <w:bCs/>
              </w:rPr>
            </w:pPr>
            <w:r w:rsidRPr="00022000">
              <w:rPr>
                <w:rFonts w:ascii="Times New Roman" w:hAnsi="Times New Roman"/>
                <w:b/>
                <w:bCs/>
              </w:rPr>
              <w:t>ОК 04</w:t>
            </w:r>
          </w:p>
          <w:p w14:paraId="044FBD20" w14:textId="77777777" w:rsidR="00022000" w:rsidRPr="00022000" w:rsidRDefault="00022000" w:rsidP="001B254F">
            <w:pPr>
              <w:suppressAutoHyphens/>
              <w:spacing w:after="0"/>
              <w:jc w:val="center"/>
              <w:rPr>
                <w:rFonts w:ascii="Times New Roman" w:hAnsi="Times New Roman"/>
                <w:b/>
                <w:bCs/>
                <w:i/>
                <w:u w:val="single"/>
              </w:rPr>
            </w:pPr>
          </w:p>
        </w:tc>
        <w:tc>
          <w:tcPr>
            <w:tcW w:w="1418" w:type="dxa"/>
          </w:tcPr>
          <w:p w14:paraId="0217390A" w14:textId="36BA8FD9"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04.01</w:t>
            </w:r>
          </w:p>
        </w:tc>
        <w:tc>
          <w:tcPr>
            <w:tcW w:w="2835" w:type="dxa"/>
          </w:tcPr>
          <w:p w14:paraId="4FF3E1E4" w14:textId="2E2D5831" w:rsidR="00022000" w:rsidRPr="00022000" w:rsidRDefault="00022000" w:rsidP="001B254F">
            <w:pPr>
              <w:spacing w:after="0"/>
              <w:rPr>
                <w:rFonts w:ascii="Times New Roman" w:hAnsi="Times New Roman"/>
                <w:i/>
              </w:rPr>
            </w:pPr>
            <w:r w:rsidRPr="00022000">
              <w:rPr>
                <w:rFonts w:ascii="Times New Roman" w:eastAsia="Calibri" w:hAnsi="Times New Roman"/>
                <w:bCs/>
                <w:spacing w:val="-4"/>
                <w:lang w:eastAsia="en-US"/>
              </w:rPr>
              <w:t xml:space="preserve">организовывать работу коллектива </w:t>
            </w:r>
            <w:r w:rsidRPr="00022000">
              <w:rPr>
                <w:rFonts w:ascii="Times New Roman" w:eastAsia="Calibri" w:hAnsi="Times New Roman"/>
                <w:bCs/>
                <w:spacing w:val="-4"/>
                <w:lang w:eastAsia="en-US"/>
              </w:rPr>
              <w:br/>
              <w:t>и команды</w:t>
            </w:r>
          </w:p>
        </w:tc>
        <w:tc>
          <w:tcPr>
            <w:tcW w:w="1275" w:type="dxa"/>
          </w:tcPr>
          <w:p w14:paraId="5A2DB694" w14:textId="78AA3F73"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04.01</w:t>
            </w:r>
          </w:p>
        </w:tc>
        <w:tc>
          <w:tcPr>
            <w:tcW w:w="2913" w:type="dxa"/>
          </w:tcPr>
          <w:p w14:paraId="26C238F0" w14:textId="36510CFF" w:rsidR="00022000" w:rsidRPr="00022000" w:rsidRDefault="00022000" w:rsidP="001B254F">
            <w:pPr>
              <w:spacing w:after="0"/>
              <w:rPr>
                <w:rFonts w:ascii="Times New Roman" w:hAnsi="Times New Roman"/>
                <w:i/>
              </w:rPr>
            </w:pPr>
            <w:r w:rsidRPr="00022000">
              <w:rPr>
                <w:rFonts w:ascii="Times New Roman" w:eastAsia="Calibri" w:hAnsi="Times New Roman"/>
                <w:bCs/>
                <w:lang w:eastAsia="en-US"/>
              </w:rPr>
              <w:t>психологические основы деятельности коллектива, психологические особенности личности</w:t>
            </w:r>
          </w:p>
        </w:tc>
      </w:tr>
      <w:tr w:rsidR="00022000" w:rsidRPr="009630B9" w14:paraId="37C45E48" w14:textId="77777777" w:rsidTr="001B254F">
        <w:trPr>
          <w:trHeight w:val="212"/>
        </w:trPr>
        <w:tc>
          <w:tcPr>
            <w:tcW w:w="1271" w:type="dxa"/>
            <w:vMerge/>
          </w:tcPr>
          <w:p w14:paraId="52A33A5D" w14:textId="77777777" w:rsidR="00022000" w:rsidRPr="00022000" w:rsidRDefault="00022000" w:rsidP="001B254F">
            <w:pPr>
              <w:suppressAutoHyphens/>
              <w:spacing w:after="0"/>
              <w:jc w:val="center"/>
              <w:rPr>
                <w:rFonts w:ascii="Times New Roman" w:hAnsi="Times New Roman"/>
                <w:i/>
              </w:rPr>
            </w:pPr>
          </w:p>
        </w:tc>
        <w:tc>
          <w:tcPr>
            <w:tcW w:w="1418" w:type="dxa"/>
          </w:tcPr>
          <w:p w14:paraId="5B02E3F1" w14:textId="1C9D19E8"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04.02</w:t>
            </w:r>
          </w:p>
        </w:tc>
        <w:tc>
          <w:tcPr>
            <w:tcW w:w="2835" w:type="dxa"/>
          </w:tcPr>
          <w:p w14:paraId="18EF6C72" w14:textId="51F7A568" w:rsidR="00022000" w:rsidRPr="00022000" w:rsidRDefault="00022000" w:rsidP="001B254F">
            <w:pPr>
              <w:spacing w:after="0"/>
              <w:rPr>
                <w:rFonts w:ascii="Times New Roman" w:hAnsi="Times New Roman"/>
                <w:i/>
              </w:rPr>
            </w:pPr>
            <w:r w:rsidRPr="00022000">
              <w:rPr>
                <w:rFonts w:ascii="Times New Roman" w:eastAsia="Calibri" w:hAnsi="Times New Roman"/>
                <w:bCs/>
                <w:spacing w:val="-4"/>
                <w:lang w:eastAsia="en-US"/>
              </w:rPr>
              <w:t>взаимодействовать с коллегами, руководством, клиентами в ходе профессиональной деятельности</w:t>
            </w:r>
          </w:p>
        </w:tc>
        <w:tc>
          <w:tcPr>
            <w:tcW w:w="1275" w:type="dxa"/>
          </w:tcPr>
          <w:p w14:paraId="3420075D" w14:textId="5E6C73F8" w:rsidR="00022000" w:rsidRPr="00022000" w:rsidRDefault="00022000"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04.02</w:t>
            </w:r>
          </w:p>
        </w:tc>
        <w:tc>
          <w:tcPr>
            <w:tcW w:w="2913" w:type="dxa"/>
          </w:tcPr>
          <w:p w14:paraId="4BC74C3B" w14:textId="01A9C910" w:rsidR="00022000" w:rsidRPr="00022000" w:rsidRDefault="00022000" w:rsidP="001B254F">
            <w:pPr>
              <w:spacing w:after="0"/>
              <w:rPr>
                <w:rFonts w:ascii="Times New Roman" w:hAnsi="Times New Roman"/>
                <w:i/>
              </w:rPr>
            </w:pPr>
            <w:r w:rsidRPr="00022000">
              <w:rPr>
                <w:rFonts w:ascii="Times New Roman" w:eastAsia="Calibri" w:hAnsi="Times New Roman"/>
                <w:bCs/>
                <w:lang w:eastAsia="en-US"/>
              </w:rPr>
              <w:t>основы проектной деятельности</w:t>
            </w:r>
          </w:p>
        </w:tc>
      </w:tr>
      <w:tr w:rsidR="00022000" w:rsidRPr="009630B9" w14:paraId="2C4DD895" w14:textId="77777777" w:rsidTr="001B254F">
        <w:trPr>
          <w:trHeight w:val="212"/>
        </w:trPr>
        <w:tc>
          <w:tcPr>
            <w:tcW w:w="1271" w:type="dxa"/>
            <w:vMerge w:val="restart"/>
          </w:tcPr>
          <w:p w14:paraId="06C54551" w14:textId="7FF9331E" w:rsidR="00022000" w:rsidRPr="00022000" w:rsidRDefault="00022000" w:rsidP="001B254F">
            <w:pPr>
              <w:suppressAutoHyphens/>
              <w:spacing w:after="0"/>
              <w:rPr>
                <w:rFonts w:ascii="Times New Roman" w:hAnsi="Times New Roman"/>
                <w:b/>
                <w:bCs/>
                <w:iCs/>
              </w:rPr>
            </w:pPr>
            <w:r w:rsidRPr="00022000">
              <w:rPr>
                <w:rFonts w:ascii="Times New Roman" w:hAnsi="Times New Roman"/>
                <w:b/>
                <w:bCs/>
                <w:iCs/>
              </w:rPr>
              <w:t>ОК 05</w:t>
            </w:r>
          </w:p>
        </w:tc>
        <w:tc>
          <w:tcPr>
            <w:tcW w:w="1418" w:type="dxa"/>
          </w:tcPr>
          <w:p w14:paraId="5900EC05" w14:textId="3E58159A"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05.01</w:t>
            </w:r>
          </w:p>
        </w:tc>
        <w:tc>
          <w:tcPr>
            <w:tcW w:w="2835" w:type="dxa"/>
          </w:tcPr>
          <w:p w14:paraId="136B737B" w14:textId="544187D1" w:rsidR="00022000" w:rsidRPr="00022000" w:rsidRDefault="00022000" w:rsidP="001B254F">
            <w:pPr>
              <w:spacing w:after="0"/>
              <w:rPr>
                <w:rFonts w:ascii="Times New Roman" w:hAnsi="Times New Roman"/>
              </w:rPr>
            </w:pPr>
            <w:r w:rsidRPr="00022000">
              <w:rPr>
                <w:rFonts w:ascii="Times New Roman" w:eastAsia="Calibri" w:hAnsi="Times New Roman"/>
                <w:iCs/>
                <w:lang w:eastAsia="en-US"/>
              </w:rPr>
              <w:t xml:space="preserve">грамотно </w:t>
            </w:r>
            <w:r w:rsidRPr="00022000">
              <w:rPr>
                <w:rFonts w:ascii="Times New Roman" w:eastAsia="Calibri" w:hAnsi="Times New Roman"/>
                <w:bCs/>
                <w:lang w:eastAsia="en-US"/>
              </w:rPr>
              <w:t xml:space="preserve">излагать свои мысли и оформлять документы по профессиональной тематике на государственном языке, </w:t>
            </w:r>
            <w:r w:rsidRPr="00022000">
              <w:rPr>
                <w:rFonts w:ascii="Times New Roman" w:eastAsia="Calibri" w:hAnsi="Times New Roman"/>
                <w:iCs/>
                <w:lang w:eastAsia="en-US"/>
              </w:rPr>
              <w:t>проявлять толерантность в рабочем коллективе</w:t>
            </w:r>
          </w:p>
        </w:tc>
        <w:tc>
          <w:tcPr>
            <w:tcW w:w="1275" w:type="dxa"/>
          </w:tcPr>
          <w:p w14:paraId="1C39EC3C" w14:textId="19A96B68"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05.01</w:t>
            </w:r>
          </w:p>
        </w:tc>
        <w:tc>
          <w:tcPr>
            <w:tcW w:w="2913" w:type="dxa"/>
          </w:tcPr>
          <w:p w14:paraId="75287643" w14:textId="138A3A51" w:rsidR="00022000" w:rsidRPr="00022000" w:rsidRDefault="00022000" w:rsidP="001B254F">
            <w:pPr>
              <w:spacing w:after="0"/>
              <w:rPr>
                <w:rFonts w:ascii="Times New Roman" w:hAnsi="Times New Roman"/>
              </w:rPr>
            </w:pPr>
            <w:r w:rsidRPr="00022000">
              <w:rPr>
                <w:rFonts w:ascii="Times New Roman" w:eastAsia="Calibri" w:hAnsi="Times New Roman"/>
                <w:bCs/>
                <w:lang w:eastAsia="en-US"/>
              </w:rPr>
              <w:t>особенности социального и культурного контекста</w:t>
            </w:r>
          </w:p>
        </w:tc>
      </w:tr>
      <w:tr w:rsidR="00022000" w:rsidRPr="009630B9" w14:paraId="6D29D9DF" w14:textId="77777777" w:rsidTr="001B254F">
        <w:trPr>
          <w:trHeight w:val="212"/>
        </w:trPr>
        <w:tc>
          <w:tcPr>
            <w:tcW w:w="1271" w:type="dxa"/>
            <w:vMerge/>
          </w:tcPr>
          <w:p w14:paraId="091F52BD" w14:textId="77777777" w:rsidR="00022000" w:rsidRPr="00022000" w:rsidRDefault="00022000" w:rsidP="001B254F">
            <w:pPr>
              <w:suppressAutoHyphens/>
              <w:spacing w:after="0"/>
              <w:jc w:val="center"/>
              <w:rPr>
                <w:rFonts w:ascii="Times New Roman" w:hAnsi="Times New Roman"/>
                <w:i/>
              </w:rPr>
            </w:pPr>
          </w:p>
        </w:tc>
        <w:tc>
          <w:tcPr>
            <w:tcW w:w="1418" w:type="dxa"/>
          </w:tcPr>
          <w:p w14:paraId="11B5C580" w14:textId="77777777" w:rsidR="00022000" w:rsidRPr="00022000" w:rsidRDefault="00022000" w:rsidP="001B254F">
            <w:pPr>
              <w:spacing w:after="0"/>
              <w:rPr>
                <w:rFonts w:ascii="Times New Roman" w:hAnsi="Times New Roman"/>
                <w:bCs/>
              </w:rPr>
            </w:pPr>
          </w:p>
        </w:tc>
        <w:tc>
          <w:tcPr>
            <w:tcW w:w="2835" w:type="dxa"/>
          </w:tcPr>
          <w:p w14:paraId="056672C1" w14:textId="77777777" w:rsidR="00022000" w:rsidRPr="00022000" w:rsidRDefault="00022000" w:rsidP="001B254F">
            <w:pPr>
              <w:spacing w:after="0"/>
              <w:rPr>
                <w:rFonts w:ascii="Times New Roman" w:hAnsi="Times New Roman"/>
              </w:rPr>
            </w:pPr>
          </w:p>
        </w:tc>
        <w:tc>
          <w:tcPr>
            <w:tcW w:w="1275" w:type="dxa"/>
          </w:tcPr>
          <w:p w14:paraId="464D12E1" w14:textId="38EBFE7B"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05.02</w:t>
            </w:r>
          </w:p>
        </w:tc>
        <w:tc>
          <w:tcPr>
            <w:tcW w:w="2913" w:type="dxa"/>
          </w:tcPr>
          <w:p w14:paraId="15DA277E" w14:textId="508E9258" w:rsidR="00022000" w:rsidRPr="00022000" w:rsidRDefault="00022000" w:rsidP="001B254F">
            <w:pPr>
              <w:spacing w:after="0"/>
              <w:rPr>
                <w:rFonts w:ascii="Times New Roman" w:hAnsi="Times New Roman"/>
              </w:rPr>
            </w:pPr>
            <w:r w:rsidRPr="00022000">
              <w:rPr>
                <w:rFonts w:ascii="Times New Roman" w:eastAsia="Calibri" w:hAnsi="Times New Roman"/>
                <w:bCs/>
                <w:lang w:eastAsia="en-US"/>
              </w:rPr>
              <w:t xml:space="preserve">правила оформления документов </w:t>
            </w:r>
            <w:r w:rsidRPr="00022000">
              <w:rPr>
                <w:rFonts w:ascii="Times New Roman" w:eastAsia="Calibri" w:hAnsi="Times New Roman"/>
                <w:bCs/>
                <w:lang w:eastAsia="en-US"/>
              </w:rPr>
              <w:br/>
              <w:t>и построения устных сообщений</w:t>
            </w:r>
          </w:p>
        </w:tc>
      </w:tr>
      <w:tr w:rsidR="00022000" w:rsidRPr="009630B9" w14:paraId="0ECAE537" w14:textId="77777777" w:rsidTr="001B254F">
        <w:trPr>
          <w:trHeight w:val="212"/>
        </w:trPr>
        <w:tc>
          <w:tcPr>
            <w:tcW w:w="1271" w:type="dxa"/>
            <w:vMerge w:val="restart"/>
          </w:tcPr>
          <w:p w14:paraId="13659344" w14:textId="3242B081" w:rsidR="00022000" w:rsidRPr="00022000" w:rsidRDefault="00022000" w:rsidP="001B254F">
            <w:pPr>
              <w:suppressAutoHyphens/>
              <w:spacing w:after="0"/>
              <w:rPr>
                <w:rFonts w:ascii="Times New Roman" w:hAnsi="Times New Roman"/>
                <w:b/>
                <w:bCs/>
                <w:iCs/>
              </w:rPr>
            </w:pPr>
            <w:r w:rsidRPr="00022000">
              <w:rPr>
                <w:rFonts w:ascii="Times New Roman" w:hAnsi="Times New Roman"/>
                <w:b/>
                <w:bCs/>
                <w:iCs/>
              </w:rPr>
              <w:t>ОК 06</w:t>
            </w:r>
          </w:p>
        </w:tc>
        <w:tc>
          <w:tcPr>
            <w:tcW w:w="1418" w:type="dxa"/>
          </w:tcPr>
          <w:p w14:paraId="3ACF6182" w14:textId="56C5F6C5"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06.01</w:t>
            </w:r>
          </w:p>
        </w:tc>
        <w:tc>
          <w:tcPr>
            <w:tcW w:w="2835" w:type="dxa"/>
            <w:shd w:val="clear" w:color="auto" w:fill="auto"/>
          </w:tcPr>
          <w:p w14:paraId="40DC8ED8" w14:textId="0398CD98" w:rsidR="00022000" w:rsidRPr="00022000" w:rsidRDefault="00022000" w:rsidP="001B254F">
            <w:pPr>
              <w:spacing w:after="0"/>
              <w:rPr>
                <w:rFonts w:ascii="Times New Roman" w:hAnsi="Times New Roman"/>
              </w:rPr>
            </w:pPr>
            <w:r w:rsidRPr="00022000">
              <w:rPr>
                <w:rFonts w:ascii="Times New Roman" w:eastAsia="Calibri" w:hAnsi="Times New Roman"/>
                <w:bCs/>
                <w:iCs/>
                <w:lang w:eastAsia="en-US"/>
              </w:rPr>
              <w:t>описывать значимость своей специальности</w:t>
            </w:r>
          </w:p>
        </w:tc>
        <w:tc>
          <w:tcPr>
            <w:tcW w:w="1275" w:type="dxa"/>
          </w:tcPr>
          <w:p w14:paraId="6860CD68" w14:textId="20415C62"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06.01</w:t>
            </w:r>
          </w:p>
        </w:tc>
        <w:tc>
          <w:tcPr>
            <w:tcW w:w="2913" w:type="dxa"/>
          </w:tcPr>
          <w:p w14:paraId="64B4FFEC" w14:textId="0681EC3A" w:rsidR="00022000" w:rsidRPr="00022000" w:rsidRDefault="00022000" w:rsidP="001B254F">
            <w:pPr>
              <w:spacing w:after="0"/>
              <w:rPr>
                <w:rFonts w:ascii="Times New Roman" w:hAnsi="Times New Roman"/>
              </w:rPr>
            </w:pPr>
            <w:r w:rsidRPr="00022000">
              <w:rPr>
                <w:rFonts w:ascii="Times New Roman" w:eastAsia="Calibri" w:hAnsi="Times New Roman"/>
                <w:bCs/>
                <w:iCs/>
                <w:lang w:eastAsia="en-US"/>
              </w:rPr>
              <w:t>сущность гражданско-патриотической позиции, общечеловеческих ценностей</w:t>
            </w:r>
          </w:p>
        </w:tc>
      </w:tr>
      <w:tr w:rsidR="00022000" w:rsidRPr="009630B9" w14:paraId="0D8D7ECF" w14:textId="77777777" w:rsidTr="001B254F">
        <w:trPr>
          <w:trHeight w:val="212"/>
        </w:trPr>
        <w:tc>
          <w:tcPr>
            <w:tcW w:w="1271" w:type="dxa"/>
            <w:vMerge/>
          </w:tcPr>
          <w:p w14:paraId="671E4667" w14:textId="77777777" w:rsidR="00022000" w:rsidRPr="00022000" w:rsidRDefault="00022000" w:rsidP="001B254F">
            <w:pPr>
              <w:suppressAutoHyphens/>
              <w:spacing w:after="0"/>
              <w:jc w:val="center"/>
              <w:rPr>
                <w:rFonts w:ascii="Times New Roman" w:hAnsi="Times New Roman"/>
                <w:i/>
              </w:rPr>
            </w:pPr>
          </w:p>
        </w:tc>
        <w:tc>
          <w:tcPr>
            <w:tcW w:w="1418" w:type="dxa"/>
          </w:tcPr>
          <w:p w14:paraId="0F7FCD70" w14:textId="1813F485"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06.02</w:t>
            </w:r>
          </w:p>
        </w:tc>
        <w:tc>
          <w:tcPr>
            <w:tcW w:w="2835" w:type="dxa"/>
            <w:shd w:val="clear" w:color="auto" w:fill="auto"/>
          </w:tcPr>
          <w:p w14:paraId="34F90A5E" w14:textId="509863EA" w:rsidR="00022000" w:rsidRPr="00022000" w:rsidRDefault="00022000" w:rsidP="001B254F">
            <w:pPr>
              <w:spacing w:after="0"/>
              <w:rPr>
                <w:rFonts w:ascii="Times New Roman" w:hAnsi="Times New Roman"/>
              </w:rPr>
            </w:pPr>
            <w:r w:rsidRPr="00022000">
              <w:rPr>
                <w:rFonts w:ascii="Times New Roman" w:eastAsia="Calibri" w:hAnsi="Times New Roman"/>
                <w:bCs/>
                <w:iCs/>
                <w:lang w:eastAsia="en-US"/>
              </w:rPr>
              <w:t>применять стандарты антикоррупционного поведения</w:t>
            </w:r>
          </w:p>
        </w:tc>
        <w:tc>
          <w:tcPr>
            <w:tcW w:w="1275" w:type="dxa"/>
          </w:tcPr>
          <w:p w14:paraId="510F9954" w14:textId="415031A1"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06.02</w:t>
            </w:r>
          </w:p>
        </w:tc>
        <w:tc>
          <w:tcPr>
            <w:tcW w:w="2913" w:type="dxa"/>
          </w:tcPr>
          <w:p w14:paraId="5E7A1BE8" w14:textId="3C8CCF0C" w:rsidR="00022000" w:rsidRPr="00022000" w:rsidRDefault="00022000" w:rsidP="001B254F">
            <w:pPr>
              <w:spacing w:after="0"/>
              <w:rPr>
                <w:rFonts w:ascii="Times New Roman" w:hAnsi="Times New Roman"/>
              </w:rPr>
            </w:pPr>
            <w:r w:rsidRPr="00022000">
              <w:rPr>
                <w:rFonts w:ascii="Times New Roman" w:eastAsia="Calibri" w:hAnsi="Times New Roman"/>
                <w:bCs/>
                <w:iCs/>
                <w:lang w:eastAsia="en-US"/>
              </w:rPr>
              <w:t>значимость профессиональной деятельности по профессии (специальности)</w:t>
            </w:r>
          </w:p>
        </w:tc>
      </w:tr>
      <w:tr w:rsidR="00022000" w:rsidRPr="009630B9" w14:paraId="7308AC72" w14:textId="77777777" w:rsidTr="001B254F">
        <w:trPr>
          <w:trHeight w:val="212"/>
        </w:trPr>
        <w:tc>
          <w:tcPr>
            <w:tcW w:w="1271" w:type="dxa"/>
            <w:vMerge/>
          </w:tcPr>
          <w:p w14:paraId="438804BA" w14:textId="77777777" w:rsidR="00022000" w:rsidRPr="00022000" w:rsidRDefault="00022000" w:rsidP="001B254F">
            <w:pPr>
              <w:suppressAutoHyphens/>
              <w:spacing w:after="0"/>
              <w:jc w:val="center"/>
              <w:rPr>
                <w:rFonts w:ascii="Times New Roman" w:hAnsi="Times New Roman"/>
                <w:i/>
              </w:rPr>
            </w:pPr>
          </w:p>
        </w:tc>
        <w:tc>
          <w:tcPr>
            <w:tcW w:w="1418" w:type="dxa"/>
          </w:tcPr>
          <w:p w14:paraId="542A1BCD" w14:textId="77777777" w:rsidR="00022000" w:rsidRPr="00022000" w:rsidRDefault="00022000" w:rsidP="001B254F">
            <w:pPr>
              <w:spacing w:after="0"/>
              <w:rPr>
                <w:rFonts w:ascii="Times New Roman" w:hAnsi="Times New Roman"/>
                <w:bCs/>
              </w:rPr>
            </w:pPr>
          </w:p>
        </w:tc>
        <w:tc>
          <w:tcPr>
            <w:tcW w:w="2835" w:type="dxa"/>
          </w:tcPr>
          <w:p w14:paraId="6E796535" w14:textId="77777777" w:rsidR="00022000" w:rsidRPr="00022000" w:rsidRDefault="00022000" w:rsidP="001B254F">
            <w:pPr>
              <w:spacing w:after="0"/>
              <w:rPr>
                <w:rFonts w:ascii="Times New Roman" w:hAnsi="Times New Roman"/>
              </w:rPr>
            </w:pPr>
          </w:p>
        </w:tc>
        <w:tc>
          <w:tcPr>
            <w:tcW w:w="1275" w:type="dxa"/>
          </w:tcPr>
          <w:p w14:paraId="422C8502" w14:textId="00EFC5DF" w:rsidR="00022000" w:rsidRPr="00022000" w:rsidRDefault="00022000"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06.03</w:t>
            </w:r>
          </w:p>
        </w:tc>
        <w:tc>
          <w:tcPr>
            <w:tcW w:w="2913" w:type="dxa"/>
          </w:tcPr>
          <w:p w14:paraId="40F78727" w14:textId="0986AC92" w:rsidR="00022000" w:rsidRPr="00022000" w:rsidRDefault="00022000" w:rsidP="001B254F">
            <w:pPr>
              <w:spacing w:after="0"/>
              <w:rPr>
                <w:rFonts w:ascii="Times New Roman" w:hAnsi="Times New Roman"/>
              </w:rPr>
            </w:pPr>
            <w:r w:rsidRPr="00022000">
              <w:rPr>
                <w:rFonts w:ascii="Times New Roman" w:eastAsia="Calibri" w:hAnsi="Times New Roman"/>
                <w:bCs/>
                <w:iCs/>
                <w:lang w:eastAsia="en-US"/>
              </w:rPr>
              <w:t xml:space="preserve">стандарты антикоррупционного поведения </w:t>
            </w:r>
            <w:r w:rsidRPr="00022000">
              <w:rPr>
                <w:rFonts w:ascii="Times New Roman" w:eastAsia="Calibri" w:hAnsi="Times New Roman"/>
                <w:bCs/>
                <w:iCs/>
                <w:lang w:eastAsia="en-US"/>
              </w:rPr>
              <w:br/>
              <w:t>и последствия его нарушения</w:t>
            </w:r>
          </w:p>
        </w:tc>
      </w:tr>
    </w:tbl>
    <w:p w14:paraId="0BC688B0" w14:textId="77777777" w:rsidR="002A5E3E" w:rsidRPr="0004408F" w:rsidRDefault="002A5E3E" w:rsidP="001B254F">
      <w:pPr>
        <w:suppressAutoHyphens/>
        <w:spacing w:after="0"/>
        <w:ind w:left="-567" w:firstLine="709"/>
        <w:contextualSpacing/>
        <w:jc w:val="both"/>
        <w:rPr>
          <w:rFonts w:ascii="Times New Roman" w:eastAsiaTheme="minorHAnsi" w:hAnsi="Times New Roman" w:cstheme="minorBidi"/>
          <w:sz w:val="24"/>
          <w:szCs w:val="24"/>
          <w:lang w:eastAsia="en-US"/>
        </w:rPr>
      </w:pPr>
    </w:p>
    <w:p w14:paraId="347A28A7" w14:textId="77777777" w:rsidR="001123BC" w:rsidRPr="00125649" w:rsidRDefault="001123BC" w:rsidP="001B254F">
      <w:pPr>
        <w:suppressAutoHyphens/>
        <w:spacing w:after="0"/>
        <w:ind w:left="-567"/>
        <w:contextualSpacing/>
        <w:jc w:val="center"/>
        <w:rPr>
          <w:rFonts w:ascii="Times New Roman" w:eastAsiaTheme="minorHAnsi" w:hAnsi="Times New Roman" w:cstheme="minorBidi"/>
          <w:b/>
          <w:sz w:val="24"/>
          <w:szCs w:val="24"/>
          <w:lang w:eastAsia="en-US"/>
        </w:rPr>
      </w:pPr>
      <w:r w:rsidRPr="00125649">
        <w:rPr>
          <w:rFonts w:ascii="Times New Roman" w:eastAsiaTheme="minorHAnsi" w:hAnsi="Times New Roman" w:cstheme="minorBidi"/>
          <w:b/>
          <w:sz w:val="24"/>
          <w:szCs w:val="24"/>
          <w:lang w:eastAsia="en-US"/>
        </w:rPr>
        <w:t>2. СТРУКТУРА И СОДЕРЖАНИЕ УЧЕБНОЙ ДИСЦИПЛИНЫ</w:t>
      </w:r>
    </w:p>
    <w:p w14:paraId="4D766F06" w14:textId="2314B7B9" w:rsidR="001123BC" w:rsidRPr="00125649" w:rsidRDefault="001123BC" w:rsidP="001B254F">
      <w:pPr>
        <w:suppressAutoHyphens/>
        <w:spacing w:after="0"/>
        <w:ind w:left="-567" w:firstLine="709"/>
        <w:contextualSpacing/>
        <w:rPr>
          <w:rFonts w:ascii="Times New Roman" w:eastAsiaTheme="minorHAnsi" w:hAnsi="Times New Roman" w:cstheme="minorBidi"/>
          <w:b/>
          <w:sz w:val="24"/>
          <w:szCs w:val="24"/>
          <w:lang w:eastAsia="en-US"/>
        </w:rPr>
      </w:pPr>
      <w:r w:rsidRPr="00125649">
        <w:rPr>
          <w:rFonts w:ascii="Times New Roman" w:eastAsiaTheme="minorHAnsi" w:hAnsi="Times New Roman" w:cstheme="minorBidi"/>
          <w:b/>
          <w:sz w:val="24"/>
          <w:szCs w:val="24"/>
          <w:lang w:eastAsia="en-US"/>
        </w:rPr>
        <w:t>2.1.</w:t>
      </w:r>
      <w:r w:rsidR="00F5440B" w:rsidRPr="00125649">
        <w:rPr>
          <w:rFonts w:ascii="Times New Roman" w:eastAsiaTheme="minorHAnsi" w:hAnsi="Times New Roman" w:cstheme="minorBidi"/>
          <w:b/>
          <w:sz w:val="24"/>
          <w:szCs w:val="24"/>
          <w:lang w:eastAsia="en-US"/>
        </w:rPr>
        <w:t> </w:t>
      </w:r>
      <w:r w:rsidRPr="00125649">
        <w:rPr>
          <w:rFonts w:ascii="Times New Roman" w:eastAsiaTheme="minorHAnsi" w:hAnsi="Times New Roman" w:cstheme="minorBidi"/>
          <w:b/>
          <w:sz w:val="24"/>
          <w:szCs w:val="24"/>
          <w:lang w:eastAsia="en-US"/>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4"/>
        <w:gridCol w:w="2456"/>
      </w:tblGrid>
      <w:tr w:rsidR="001123BC" w:rsidRPr="00125649" w14:paraId="43F51FEF" w14:textId="77777777" w:rsidTr="008005A7">
        <w:trPr>
          <w:trHeight w:val="490"/>
        </w:trPr>
        <w:tc>
          <w:tcPr>
            <w:tcW w:w="3685" w:type="pct"/>
            <w:vAlign w:val="center"/>
          </w:tcPr>
          <w:p w14:paraId="0FE0916F" w14:textId="77777777" w:rsidR="001123BC" w:rsidRPr="00125649" w:rsidRDefault="001123BC" w:rsidP="001B254F">
            <w:pPr>
              <w:suppressAutoHyphens/>
              <w:spacing w:after="0"/>
              <w:contextualSpacing/>
              <w:rPr>
                <w:rFonts w:ascii="Times New Roman" w:eastAsiaTheme="minorHAnsi" w:hAnsi="Times New Roman" w:cstheme="minorBidi"/>
                <w:b/>
                <w:lang w:eastAsia="en-US"/>
              </w:rPr>
            </w:pPr>
            <w:r w:rsidRPr="00125649">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25649" w:rsidRDefault="001123BC" w:rsidP="001B254F">
            <w:pPr>
              <w:suppressAutoHyphens/>
              <w:spacing w:after="0"/>
              <w:contextualSpacing/>
              <w:rPr>
                <w:rFonts w:ascii="Times New Roman" w:eastAsiaTheme="minorHAnsi" w:hAnsi="Times New Roman" w:cstheme="minorBidi"/>
                <w:b/>
                <w:iCs/>
                <w:lang w:eastAsia="en-US"/>
              </w:rPr>
            </w:pPr>
            <w:r w:rsidRPr="00125649">
              <w:rPr>
                <w:rFonts w:ascii="Times New Roman" w:eastAsiaTheme="minorHAnsi" w:hAnsi="Times New Roman" w:cstheme="minorBidi"/>
                <w:b/>
                <w:iCs/>
                <w:lang w:eastAsia="en-US"/>
              </w:rPr>
              <w:t>Объем в часах</w:t>
            </w:r>
          </w:p>
        </w:tc>
      </w:tr>
      <w:tr w:rsidR="001123BC" w:rsidRPr="00125649" w14:paraId="543AA261" w14:textId="77777777" w:rsidTr="008005A7">
        <w:trPr>
          <w:trHeight w:val="490"/>
        </w:trPr>
        <w:tc>
          <w:tcPr>
            <w:tcW w:w="3685" w:type="pct"/>
            <w:vAlign w:val="center"/>
          </w:tcPr>
          <w:p w14:paraId="2DD6EA38" w14:textId="77777777" w:rsidR="001123BC" w:rsidRPr="00125649" w:rsidRDefault="001123BC" w:rsidP="001B254F">
            <w:pPr>
              <w:suppressAutoHyphens/>
              <w:spacing w:after="0"/>
              <w:contextualSpacing/>
              <w:rPr>
                <w:rFonts w:ascii="Times New Roman" w:eastAsiaTheme="minorHAnsi" w:hAnsi="Times New Roman" w:cstheme="minorBidi"/>
                <w:b/>
                <w:lang w:eastAsia="en-US"/>
              </w:rPr>
            </w:pPr>
            <w:r w:rsidRPr="00125649">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1576BBCF" w:rsidR="001123BC" w:rsidRPr="00125649" w:rsidRDefault="00125649"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36-78</w:t>
            </w:r>
          </w:p>
        </w:tc>
      </w:tr>
      <w:tr w:rsidR="001123BC" w:rsidRPr="00125649" w14:paraId="550ACDB1" w14:textId="77777777" w:rsidTr="008005A7">
        <w:trPr>
          <w:trHeight w:val="490"/>
        </w:trPr>
        <w:tc>
          <w:tcPr>
            <w:tcW w:w="3685" w:type="pct"/>
            <w:shd w:val="clear" w:color="auto" w:fill="auto"/>
            <w:vAlign w:val="center"/>
          </w:tcPr>
          <w:p w14:paraId="68744697" w14:textId="77777777" w:rsidR="001123BC" w:rsidRPr="00125649" w:rsidRDefault="001123BC" w:rsidP="001B254F">
            <w:pPr>
              <w:suppressAutoHyphens/>
              <w:spacing w:after="0"/>
              <w:contextualSpacing/>
              <w:rPr>
                <w:rFonts w:ascii="Times New Roman" w:eastAsiaTheme="minorHAnsi" w:hAnsi="Times New Roman" w:cstheme="minorBidi"/>
                <w:b/>
                <w:lang w:eastAsia="en-US"/>
              </w:rPr>
            </w:pPr>
            <w:r w:rsidRPr="00125649">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154B5250" w:rsidR="001123BC" w:rsidRPr="00125649" w:rsidRDefault="00125649"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12-14</w:t>
            </w:r>
          </w:p>
        </w:tc>
      </w:tr>
      <w:tr w:rsidR="001123BC" w:rsidRPr="00125649" w14:paraId="02180FE4" w14:textId="77777777" w:rsidTr="008005A7">
        <w:trPr>
          <w:trHeight w:val="336"/>
        </w:trPr>
        <w:tc>
          <w:tcPr>
            <w:tcW w:w="5000" w:type="pct"/>
            <w:gridSpan w:val="2"/>
            <w:vAlign w:val="center"/>
          </w:tcPr>
          <w:p w14:paraId="1A81D6BF" w14:textId="77777777" w:rsidR="001123BC" w:rsidRPr="00125649" w:rsidRDefault="001123BC"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lang w:eastAsia="en-US"/>
              </w:rPr>
              <w:t>в т. ч.:</w:t>
            </w:r>
          </w:p>
        </w:tc>
      </w:tr>
      <w:tr w:rsidR="001123BC" w:rsidRPr="00125649" w14:paraId="45193C5C" w14:textId="77777777" w:rsidTr="008005A7">
        <w:trPr>
          <w:trHeight w:val="490"/>
        </w:trPr>
        <w:tc>
          <w:tcPr>
            <w:tcW w:w="3685" w:type="pct"/>
            <w:vAlign w:val="center"/>
          </w:tcPr>
          <w:p w14:paraId="702661A3" w14:textId="77777777" w:rsidR="001123BC" w:rsidRPr="00125649" w:rsidRDefault="001123BC" w:rsidP="001B254F">
            <w:pPr>
              <w:suppressAutoHyphens/>
              <w:spacing w:after="0"/>
              <w:contextualSpacing/>
              <w:rPr>
                <w:rFonts w:ascii="Times New Roman" w:eastAsiaTheme="minorHAnsi" w:hAnsi="Times New Roman" w:cstheme="minorBidi"/>
                <w:lang w:eastAsia="en-US"/>
              </w:rPr>
            </w:pPr>
            <w:r w:rsidRPr="00125649">
              <w:rPr>
                <w:rFonts w:ascii="Times New Roman" w:eastAsiaTheme="minorHAnsi" w:hAnsi="Times New Roman" w:cstheme="minorBidi"/>
                <w:lang w:eastAsia="en-US"/>
              </w:rPr>
              <w:t>теоретическое обучение</w:t>
            </w:r>
          </w:p>
        </w:tc>
        <w:tc>
          <w:tcPr>
            <w:tcW w:w="1315" w:type="pct"/>
            <w:vAlign w:val="center"/>
          </w:tcPr>
          <w:p w14:paraId="0B7C92D2" w14:textId="77777777" w:rsidR="001123BC" w:rsidRPr="00125649" w:rsidRDefault="001123BC"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w:t>
            </w:r>
          </w:p>
        </w:tc>
      </w:tr>
      <w:tr w:rsidR="001123BC" w:rsidRPr="00125649" w14:paraId="0473FA5A" w14:textId="77777777" w:rsidTr="008005A7">
        <w:trPr>
          <w:trHeight w:val="490"/>
        </w:trPr>
        <w:tc>
          <w:tcPr>
            <w:tcW w:w="3685" w:type="pct"/>
            <w:vAlign w:val="center"/>
          </w:tcPr>
          <w:p w14:paraId="742D667E" w14:textId="77777777" w:rsidR="001123BC" w:rsidRPr="00125649" w:rsidRDefault="001123BC" w:rsidP="001B254F">
            <w:pPr>
              <w:suppressAutoHyphens/>
              <w:spacing w:after="0"/>
              <w:contextualSpacing/>
              <w:rPr>
                <w:rFonts w:ascii="Times New Roman" w:eastAsiaTheme="minorHAnsi" w:hAnsi="Times New Roman" w:cstheme="minorBidi"/>
                <w:lang w:eastAsia="en-US"/>
              </w:rPr>
            </w:pPr>
            <w:r w:rsidRPr="00125649">
              <w:rPr>
                <w:rFonts w:ascii="Times New Roman" w:eastAsiaTheme="minorHAnsi" w:hAnsi="Times New Roman" w:cstheme="minorBidi"/>
                <w:lang w:eastAsia="en-US"/>
              </w:rPr>
              <w:t>лабораторные работы</w:t>
            </w:r>
            <w:r w:rsidRPr="00125649">
              <w:rPr>
                <w:rFonts w:ascii="Times New Roman" w:eastAsiaTheme="minorHAnsi" w:hAnsi="Times New Roman" w:cstheme="minorBidi"/>
                <w:i/>
                <w:lang w:eastAsia="en-US"/>
              </w:rPr>
              <w:t xml:space="preserve"> (если предусмотрено)</w:t>
            </w:r>
          </w:p>
        </w:tc>
        <w:tc>
          <w:tcPr>
            <w:tcW w:w="1315" w:type="pct"/>
            <w:vAlign w:val="center"/>
          </w:tcPr>
          <w:p w14:paraId="0CC1DE25" w14:textId="77777777" w:rsidR="001123BC" w:rsidRPr="00125649" w:rsidRDefault="001123BC"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w:t>
            </w:r>
          </w:p>
        </w:tc>
      </w:tr>
      <w:tr w:rsidR="001123BC" w:rsidRPr="00125649" w14:paraId="583AE641" w14:textId="77777777" w:rsidTr="008005A7">
        <w:trPr>
          <w:trHeight w:val="490"/>
        </w:trPr>
        <w:tc>
          <w:tcPr>
            <w:tcW w:w="3685" w:type="pct"/>
            <w:vAlign w:val="center"/>
          </w:tcPr>
          <w:p w14:paraId="7057F80E" w14:textId="77777777" w:rsidR="001123BC" w:rsidRPr="00125649" w:rsidRDefault="001123BC" w:rsidP="001B254F">
            <w:pPr>
              <w:suppressAutoHyphens/>
              <w:spacing w:after="0"/>
              <w:contextualSpacing/>
              <w:rPr>
                <w:rFonts w:ascii="Times New Roman" w:eastAsiaTheme="minorHAnsi" w:hAnsi="Times New Roman" w:cstheme="minorBidi"/>
                <w:lang w:eastAsia="en-US"/>
              </w:rPr>
            </w:pPr>
            <w:r w:rsidRPr="00125649">
              <w:rPr>
                <w:rFonts w:ascii="Times New Roman" w:eastAsiaTheme="minorHAnsi" w:hAnsi="Times New Roman" w:cstheme="minorBidi"/>
                <w:lang w:eastAsia="en-US"/>
              </w:rPr>
              <w:lastRenderedPageBreak/>
              <w:t>практические занятия</w:t>
            </w:r>
            <w:r w:rsidRPr="00125649">
              <w:rPr>
                <w:rFonts w:ascii="Times New Roman" w:eastAsiaTheme="minorHAnsi" w:hAnsi="Times New Roman" w:cstheme="minorBidi"/>
                <w:i/>
                <w:lang w:eastAsia="en-US"/>
              </w:rPr>
              <w:t xml:space="preserve"> (если предусмотрено)</w:t>
            </w:r>
          </w:p>
        </w:tc>
        <w:tc>
          <w:tcPr>
            <w:tcW w:w="1315" w:type="pct"/>
            <w:vAlign w:val="center"/>
          </w:tcPr>
          <w:p w14:paraId="79D4151D" w14:textId="77777777" w:rsidR="001123BC" w:rsidRPr="00125649" w:rsidRDefault="001123BC"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w:t>
            </w:r>
          </w:p>
        </w:tc>
      </w:tr>
      <w:tr w:rsidR="001123BC" w:rsidRPr="00125649" w14:paraId="69FBB976" w14:textId="77777777" w:rsidTr="008005A7">
        <w:trPr>
          <w:trHeight w:val="490"/>
        </w:trPr>
        <w:tc>
          <w:tcPr>
            <w:tcW w:w="3685" w:type="pct"/>
            <w:vAlign w:val="center"/>
          </w:tcPr>
          <w:p w14:paraId="66A03B08" w14:textId="77777777" w:rsidR="001123BC" w:rsidRPr="00125649" w:rsidRDefault="001123BC" w:rsidP="001B254F">
            <w:pPr>
              <w:suppressAutoHyphens/>
              <w:spacing w:after="0"/>
              <w:contextualSpacing/>
              <w:rPr>
                <w:rFonts w:ascii="Times New Roman" w:eastAsiaTheme="minorHAnsi" w:hAnsi="Times New Roman" w:cstheme="minorBidi"/>
                <w:lang w:eastAsia="en-US"/>
              </w:rPr>
            </w:pPr>
            <w:r w:rsidRPr="00125649">
              <w:rPr>
                <w:rFonts w:ascii="Times New Roman" w:eastAsiaTheme="minorHAnsi" w:hAnsi="Times New Roman" w:cstheme="minorBidi"/>
                <w:lang w:eastAsia="en-US"/>
              </w:rPr>
              <w:t xml:space="preserve">курсовая работа (проект) </w:t>
            </w:r>
            <w:r w:rsidRPr="00125649">
              <w:rPr>
                <w:rFonts w:ascii="Times New Roman" w:eastAsiaTheme="minorHAnsi" w:hAnsi="Times New Roman" w:cstheme="minorBidi"/>
                <w:i/>
                <w:lang w:eastAsia="en-US"/>
              </w:rPr>
              <w:t>(если предусмотрено для специальностей</w:t>
            </w:r>
            <w:r w:rsidRPr="00125649">
              <w:rPr>
                <w:rFonts w:ascii="Times New Roman" w:eastAsiaTheme="minorHAnsi" w:hAnsi="Times New Roman" w:cstheme="minorBidi"/>
                <w:lang w:eastAsia="en-US"/>
              </w:rPr>
              <w:t>)</w:t>
            </w:r>
          </w:p>
        </w:tc>
        <w:tc>
          <w:tcPr>
            <w:tcW w:w="1315" w:type="pct"/>
            <w:vAlign w:val="center"/>
          </w:tcPr>
          <w:p w14:paraId="2C057F91" w14:textId="77777777" w:rsidR="001123BC" w:rsidRPr="00125649" w:rsidRDefault="001123BC"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w:t>
            </w:r>
          </w:p>
        </w:tc>
      </w:tr>
      <w:tr w:rsidR="001123BC" w:rsidRPr="00125649" w14:paraId="57031686" w14:textId="77777777" w:rsidTr="008005A7">
        <w:trPr>
          <w:trHeight w:val="267"/>
        </w:trPr>
        <w:tc>
          <w:tcPr>
            <w:tcW w:w="3685" w:type="pct"/>
            <w:vAlign w:val="center"/>
          </w:tcPr>
          <w:p w14:paraId="7906D142" w14:textId="77777777" w:rsidR="001123BC" w:rsidRPr="00125649" w:rsidRDefault="001123BC" w:rsidP="001B254F">
            <w:pPr>
              <w:suppressAutoHyphens/>
              <w:spacing w:after="0"/>
              <w:contextualSpacing/>
              <w:rPr>
                <w:rFonts w:ascii="Times New Roman" w:eastAsiaTheme="minorHAnsi" w:hAnsi="Times New Roman" w:cstheme="minorBidi"/>
                <w:i/>
                <w:lang w:eastAsia="en-US"/>
              </w:rPr>
            </w:pPr>
            <w:r w:rsidRPr="00125649">
              <w:rPr>
                <w:rFonts w:ascii="Times New Roman" w:eastAsiaTheme="minorHAnsi" w:hAnsi="Times New Roman" w:cstheme="minorBidi"/>
                <w:i/>
                <w:lang w:eastAsia="en-US"/>
              </w:rPr>
              <w:t xml:space="preserve">Самостоятельная работа </w:t>
            </w:r>
            <w:r w:rsidRPr="00125649">
              <w:rPr>
                <w:rFonts w:ascii="Times New Roman" w:eastAsiaTheme="minorHAnsi" w:hAnsi="Times New Roman" w:cstheme="minorBidi"/>
                <w:b/>
                <w:i/>
                <w:vertAlign w:val="superscript"/>
                <w:lang w:eastAsia="en-US"/>
              </w:rPr>
              <w:footnoteReference w:id="1"/>
            </w:r>
          </w:p>
        </w:tc>
        <w:tc>
          <w:tcPr>
            <w:tcW w:w="1315" w:type="pct"/>
            <w:vAlign w:val="center"/>
          </w:tcPr>
          <w:p w14:paraId="1596D8AD" w14:textId="77777777" w:rsidR="001123BC" w:rsidRPr="00125649" w:rsidRDefault="001123BC"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w:t>
            </w:r>
          </w:p>
        </w:tc>
      </w:tr>
      <w:tr w:rsidR="001123BC" w:rsidRPr="001123BC" w14:paraId="157F085C" w14:textId="77777777" w:rsidTr="008005A7">
        <w:trPr>
          <w:trHeight w:val="331"/>
        </w:trPr>
        <w:tc>
          <w:tcPr>
            <w:tcW w:w="3685" w:type="pct"/>
            <w:vAlign w:val="center"/>
          </w:tcPr>
          <w:p w14:paraId="2C83FCEE" w14:textId="77777777" w:rsidR="001123BC" w:rsidRPr="00125649" w:rsidRDefault="001123BC" w:rsidP="001B254F">
            <w:pPr>
              <w:suppressAutoHyphens/>
              <w:spacing w:after="0"/>
              <w:contextualSpacing/>
              <w:rPr>
                <w:rFonts w:ascii="Times New Roman" w:eastAsiaTheme="minorHAnsi" w:hAnsi="Times New Roman" w:cstheme="minorBidi"/>
                <w:i/>
                <w:lang w:eastAsia="en-US"/>
              </w:rPr>
            </w:pPr>
            <w:r w:rsidRPr="00125649">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77777777" w:rsidR="001123BC" w:rsidRPr="001123BC" w:rsidRDefault="001123BC" w:rsidP="001B254F">
            <w:pPr>
              <w:suppressAutoHyphens/>
              <w:spacing w:after="0"/>
              <w:contextualSpacing/>
              <w:rPr>
                <w:rFonts w:ascii="Times New Roman" w:eastAsiaTheme="minorHAnsi" w:hAnsi="Times New Roman" w:cstheme="minorBidi"/>
                <w:iCs/>
                <w:lang w:eastAsia="en-US"/>
              </w:rPr>
            </w:pPr>
            <w:r w:rsidRPr="00125649">
              <w:rPr>
                <w:rFonts w:ascii="Times New Roman" w:eastAsiaTheme="minorHAnsi" w:hAnsi="Times New Roman" w:cstheme="minorBidi"/>
                <w:iCs/>
                <w:lang w:eastAsia="en-US"/>
              </w:rPr>
              <w:t>*</w:t>
            </w:r>
          </w:p>
        </w:tc>
      </w:tr>
    </w:tbl>
    <w:p w14:paraId="45705E9B" w14:textId="77777777" w:rsidR="001123BC" w:rsidRPr="001123BC" w:rsidRDefault="001123BC"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D897C2A" w14:textId="77777777" w:rsidR="008F288C" w:rsidRDefault="008F288C" w:rsidP="001B254F">
      <w:pPr>
        <w:spacing w:after="0"/>
        <w:sectPr w:rsidR="008F288C" w:rsidSect="001B254F">
          <w:headerReference w:type="even" r:id="rId8"/>
          <w:pgSz w:w="11906" w:h="16838"/>
          <w:pgMar w:top="1134" w:right="849" w:bottom="1134" w:left="1701" w:header="709" w:footer="709" w:gutter="0"/>
          <w:cols w:space="708"/>
          <w:docGrid w:linePitch="360"/>
        </w:sectPr>
      </w:pPr>
    </w:p>
    <w:p w14:paraId="1E10EC5D" w14:textId="1ECCC089" w:rsidR="00AB272E" w:rsidRDefault="008F288C" w:rsidP="001B254F">
      <w:pPr>
        <w:spacing w:after="0"/>
        <w:ind w:firstLine="709"/>
        <w:rPr>
          <w:rFonts w:ascii="Times New Roman" w:hAnsi="Times New Roman"/>
          <w:b/>
          <w:sz w:val="24"/>
          <w:szCs w:val="24"/>
        </w:rPr>
      </w:pPr>
      <w:r>
        <w:rPr>
          <w:rFonts w:ascii="Times New Roman" w:hAnsi="Times New Roman"/>
          <w:b/>
          <w:sz w:val="24"/>
          <w:szCs w:val="24"/>
        </w:rPr>
        <w:lastRenderedPageBreak/>
        <w:t>2.2.</w:t>
      </w:r>
      <w:r w:rsidR="00F5440B">
        <w:rPr>
          <w:rFonts w:ascii="Times New Roman" w:hAnsi="Times New Roman"/>
          <w:b/>
          <w:sz w:val="24"/>
          <w:szCs w:val="24"/>
        </w:rPr>
        <w:t> </w:t>
      </w:r>
      <w:r w:rsidRPr="00A17B68">
        <w:rPr>
          <w:rFonts w:ascii="Times New Roman" w:hAnsi="Times New Roman"/>
          <w:b/>
          <w:sz w:val="24"/>
          <w:szCs w:val="24"/>
        </w:rPr>
        <w:t>Тематический план и содержание учебной дисциплины</w:t>
      </w:r>
    </w:p>
    <w:p w14:paraId="30031313" w14:textId="77777777" w:rsidR="008F252E" w:rsidRDefault="008F252E" w:rsidP="001B254F">
      <w:pPr>
        <w:spacing w:after="0"/>
        <w:ind w:firstLine="709"/>
        <w:rPr>
          <w:rFonts w:ascii="Times New Roman" w:hAnsi="Times New Roman"/>
          <w:b/>
          <w:sz w:val="24"/>
          <w:szCs w:val="24"/>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5233"/>
        <w:gridCol w:w="1598"/>
        <w:gridCol w:w="1781"/>
        <w:gridCol w:w="1760"/>
        <w:gridCol w:w="1505"/>
        <w:gridCol w:w="1418"/>
      </w:tblGrid>
      <w:tr w:rsidR="008F252E" w:rsidRPr="009630B9" w14:paraId="55655004" w14:textId="77777777" w:rsidTr="008F252E">
        <w:trPr>
          <w:trHeight w:val="20"/>
        </w:trPr>
        <w:tc>
          <w:tcPr>
            <w:tcW w:w="574" w:type="pct"/>
            <w:vAlign w:val="center"/>
          </w:tcPr>
          <w:p w14:paraId="57B2E638" w14:textId="77777777" w:rsidR="00AB272E" w:rsidRPr="00657611" w:rsidRDefault="00AB272E"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742" w:type="pct"/>
            <w:vAlign w:val="center"/>
          </w:tcPr>
          <w:p w14:paraId="0536D315" w14:textId="77777777" w:rsidR="00AB272E" w:rsidRPr="00657611" w:rsidRDefault="00AB272E"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125" w:type="pct"/>
            <w:gridSpan w:val="2"/>
            <w:vAlign w:val="center"/>
          </w:tcPr>
          <w:p w14:paraId="2E1CFC61" w14:textId="4B7A4069" w:rsidR="00AB272E" w:rsidRPr="00657611" w:rsidRDefault="00AB272E"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586" w:type="pct"/>
            <w:vAlign w:val="center"/>
          </w:tcPr>
          <w:p w14:paraId="45F89EB8" w14:textId="3BB1C69B" w:rsidR="00AB272E" w:rsidRPr="00657611" w:rsidRDefault="00AB272E"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973" w:type="pct"/>
            <w:gridSpan w:val="2"/>
          </w:tcPr>
          <w:p w14:paraId="6DEDC32C" w14:textId="77777777" w:rsidR="00AB272E" w:rsidRPr="00203603" w:rsidRDefault="00AB272E"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8F252E" w:rsidRPr="009630B9" w14:paraId="25F6507A" w14:textId="77777777" w:rsidTr="008F252E">
        <w:trPr>
          <w:trHeight w:val="307"/>
        </w:trPr>
        <w:tc>
          <w:tcPr>
            <w:tcW w:w="574" w:type="pct"/>
          </w:tcPr>
          <w:p w14:paraId="2ABB8BFC" w14:textId="77777777" w:rsidR="00AB272E" w:rsidRPr="009630B9" w:rsidRDefault="00AB272E" w:rsidP="001B254F">
            <w:pPr>
              <w:spacing w:after="0"/>
              <w:jc w:val="center"/>
              <w:rPr>
                <w:rFonts w:ascii="Times New Roman" w:hAnsi="Times New Roman"/>
                <w:b/>
                <w:bCs/>
                <w:i/>
                <w:iCs/>
              </w:rPr>
            </w:pPr>
            <w:r w:rsidRPr="009630B9">
              <w:rPr>
                <w:rFonts w:ascii="Times New Roman" w:hAnsi="Times New Roman"/>
                <w:b/>
                <w:bCs/>
                <w:i/>
                <w:iCs/>
              </w:rPr>
              <w:t>1</w:t>
            </w:r>
          </w:p>
        </w:tc>
        <w:tc>
          <w:tcPr>
            <w:tcW w:w="1742" w:type="pct"/>
          </w:tcPr>
          <w:p w14:paraId="77F616EA" w14:textId="77777777" w:rsidR="00AB272E" w:rsidRPr="009630B9" w:rsidRDefault="00AB272E" w:rsidP="001B254F">
            <w:pPr>
              <w:spacing w:after="0"/>
              <w:jc w:val="center"/>
              <w:rPr>
                <w:rFonts w:ascii="Times New Roman" w:hAnsi="Times New Roman"/>
                <w:b/>
                <w:bCs/>
                <w:i/>
                <w:iCs/>
              </w:rPr>
            </w:pPr>
            <w:r w:rsidRPr="009630B9">
              <w:rPr>
                <w:rFonts w:ascii="Times New Roman" w:hAnsi="Times New Roman"/>
                <w:b/>
                <w:bCs/>
                <w:i/>
                <w:iCs/>
              </w:rPr>
              <w:t>2</w:t>
            </w:r>
          </w:p>
        </w:tc>
        <w:tc>
          <w:tcPr>
            <w:tcW w:w="1125" w:type="pct"/>
            <w:gridSpan w:val="2"/>
          </w:tcPr>
          <w:p w14:paraId="225D7121" w14:textId="7E0C6275" w:rsidR="00AB272E" w:rsidRPr="009630B9" w:rsidRDefault="00AB272E" w:rsidP="001B254F">
            <w:pPr>
              <w:spacing w:after="0"/>
              <w:jc w:val="center"/>
              <w:rPr>
                <w:rFonts w:ascii="Times New Roman" w:hAnsi="Times New Roman"/>
                <w:b/>
                <w:bCs/>
                <w:i/>
                <w:iCs/>
              </w:rPr>
            </w:pPr>
            <w:r w:rsidRPr="009630B9">
              <w:rPr>
                <w:rFonts w:ascii="Times New Roman" w:hAnsi="Times New Roman"/>
                <w:b/>
                <w:bCs/>
                <w:i/>
                <w:iCs/>
              </w:rPr>
              <w:t>3</w:t>
            </w:r>
          </w:p>
        </w:tc>
        <w:tc>
          <w:tcPr>
            <w:tcW w:w="586" w:type="pct"/>
          </w:tcPr>
          <w:p w14:paraId="63CEBBA9" w14:textId="290AE770" w:rsidR="00AB272E" w:rsidRPr="009630B9" w:rsidRDefault="00AB272E" w:rsidP="001B254F">
            <w:pPr>
              <w:spacing w:after="0"/>
              <w:jc w:val="center"/>
              <w:rPr>
                <w:rFonts w:ascii="Times New Roman" w:hAnsi="Times New Roman"/>
                <w:b/>
                <w:bCs/>
                <w:i/>
                <w:iCs/>
              </w:rPr>
            </w:pPr>
            <w:r w:rsidRPr="009630B9">
              <w:rPr>
                <w:rFonts w:ascii="Times New Roman" w:hAnsi="Times New Roman"/>
                <w:b/>
                <w:bCs/>
                <w:i/>
                <w:iCs/>
              </w:rPr>
              <w:t>4</w:t>
            </w:r>
          </w:p>
        </w:tc>
        <w:tc>
          <w:tcPr>
            <w:tcW w:w="973" w:type="pct"/>
            <w:gridSpan w:val="2"/>
          </w:tcPr>
          <w:p w14:paraId="0D02229B" w14:textId="1C2B724C" w:rsidR="00AB272E" w:rsidRPr="009630B9" w:rsidRDefault="00DF38BB" w:rsidP="001B254F">
            <w:pPr>
              <w:spacing w:after="0"/>
              <w:jc w:val="center"/>
              <w:rPr>
                <w:rFonts w:ascii="Times New Roman" w:hAnsi="Times New Roman"/>
                <w:b/>
                <w:bCs/>
                <w:i/>
                <w:iCs/>
              </w:rPr>
            </w:pPr>
            <w:r>
              <w:rPr>
                <w:rFonts w:ascii="Times New Roman" w:hAnsi="Times New Roman"/>
                <w:b/>
                <w:bCs/>
                <w:i/>
                <w:iCs/>
              </w:rPr>
              <w:t>5</w:t>
            </w:r>
          </w:p>
        </w:tc>
      </w:tr>
      <w:tr w:rsidR="008F252E" w:rsidRPr="002A5E3E" w14:paraId="6F51A0FE" w14:textId="05993F93" w:rsidTr="00C2522E">
        <w:trPr>
          <w:trHeight w:val="20"/>
        </w:trPr>
        <w:tc>
          <w:tcPr>
            <w:tcW w:w="2316" w:type="pct"/>
            <w:gridSpan w:val="2"/>
          </w:tcPr>
          <w:p w14:paraId="757A2CB0" w14:textId="59F08C43" w:rsidR="008F252E" w:rsidRPr="002A5E3E" w:rsidRDefault="008F252E" w:rsidP="001B254F">
            <w:pPr>
              <w:spacing w:after="0"/>
              <w:rPr>
                <w:rFonts w:ascii="Times New Roman" w:hAnsi="Times New Roman"/>
                <w:i/>
              </w:rPr>
            </w:pPr>
            <w:r w:rsidRPr="008F252E">
              <w:rPr>
                <w:rFonts w:ascii="Times New Roman" w:hAnsi="Times New Roman"/>
                <w:b/>
                <w:bCs/>
              </w:rPr>
              <w:t>Раздел 1. Россия в период с 1917 по 1922 гг.</w:t>
            </w:r>
          </w:p>
        </w:tc>
        <w:tc>
          <w:tcPr>
            <w:tcW w:w="532" w:type="pct"/>
            <w:vAlign w:val="center"/>
          </w:tcPr>
          <w:p w14:paraId="6B114A01" w14:textId="786CAD5E" w:rsidR="008F252E" w:rsidRPr="002A5E3E" w:rsidRDefault="008F252E" w:rsidP="001B254F">
            <w:pPr>
              <w:suppressAutoHyphens/>
              <w:spacing w:after="0"/>
              <w:jc w:val="both"/>
              <w:rPr>
                <w:rFonts w:ascii="Times New Roman" w:hAnsi="Times New Roman"/>
                <w:i/>
              </w:rPr>
            </w:pPr>
          </w:p>
        </w:tc>
        <w:tc>
          <w:tcPr>
            <w:tcW w:w="593" w:type="pct"/>
            <w:vAlign w:val="center"/>
          </w:tcPr>
          <w:p w14:paraId="5B3F924F" w14:textId="7C43DABE" w:rsidR="008F252E" w:rsidRPr="002A5E3E" w:rsidRDefault="008F252E" w:rsidP="001B254F">
            <w:pPr>
              <w:spacing w:after="0"/>
              <w:jc w:val="center"/>
              <w:rPr>
                <w:rFonts w:ascii="Times New Roman" w:hAnsi="Times New Roman"/>
                <w:b/>
                <w:bCs/>
                <w:i/>
                <w:iCs/>
              </w:rPr>
            </w:pPr>
          </w:p>
        </w:tc>
        <w:tc>
          <w:tcPr>
            <w:tcW w:w="586" w:type="pct"/>
          </w:tcPr>
          <w:p w14:paraId="11510220" w14:textId="75C9D6BA" w:rsidR="008F252E" w:rsidRPr="002A5E3E" w:rsidRDefault="008F252E" w:rsidP="001B254F">
            <w:pPr>
              <w:spacing w:after="0"/>
              <w:jc w:val="center"/>
              <w:rPr>
                <w:rFonts w:ascii="Times New Roman" w:hAnsi="Times New Roman"/>
                <w:b/>
                <w:bCs/>
                <w:i/>
                <w:iCs/>
              </w:rPr>
            </w:pPr>
          </w:p>
        </w:tc>
        <w:tc>
          <w:tcPr>
            <w:tcW w:w="501" w:type="pct"/>
            <w:tcBorders>
              <w:bottom w:val="single" w:sz="4" w:space="0" w:color="auto"/>
            </w:tcBorders>
          </w:tcPr>
          <w:p w14:paraId="6BCB3F8B" w14:textId="77777777" w:rsidR="008F252E" w:rsidRPr="002A5E3E" w:rsidRDefault="008F252E" w:rsidP="001B254F">
            <w:pPr>
              <w:spacing w:after="0"/>
              <w:jc w:val="center"/>
              <w:rPr>
                <w:rFonts w:ascii="Times New Roman" w:hAnsi="Times New Roman"/>
                <w:b/>
                <w:bCs/>
                <w:i/>
                <w:iCs/>
              </w:rPr>
            </w:pPr>
          </w:p>
        </w:tc>
        <w:tc>
          <w:tcPr>
            <w:tcW w:w="472" w:type="pct"/>
            <w:tcBorders>
              <w:bottom w:val="single" w:sz="4" w:space="0" w:color="auto"/>
            </w:tcBorders>
          </w:tcPr>
          <w:p w14:paraId="63289B2E" w14:textId="77777777" w:rsidR="008F252E" w:rsidRPr="002A5E3E" w:rsidRDefault="008F252E" w:rsidP="001B254F">
            <w:pPr>
              <w:spacing w:after="0"/>
              <w:jc w:val="center"/>
              <w:rPr>
                <w:rFonts w:ascii="Times New Roman" w:hAnsi="Times New Roman"/>
                <w:b/>
                <w:bCs/>
                <w:i/>
                <w:iCs/>
              </w:rPr>
            </w:pPr>
          </w:p>
        </w:tc>
      </w:tr>
      <w:tr w:rsidR="008F252E" w:rsidRPr="002A5E3E" w14:paraId="50651931" w14:textId="39D32C9B" w:rsidTr="00C2522E">
        <w:trPr>
          <w:trHeight w:val="20"/>
        </w:trPr>
        <w:tc>
          <w:tcPr>
            <w:tcW w:w="574" w:type="pct"/>
            <w:vMerge w:val="restart"/>
          </w:tcPr>
          <w:p w14:paraId="081F6992" w14:textId="77777777" w:rsidR="008F252E" w:rsidRDefault="008F252E" w:rsidP="001B254F">
            <w:pPr>
              <w:spacing w:after="0"/>
              <w:rPr>
                <w:rFonts w:ascii="Times New Roman" w:hAnsi="Times New Roman"/>
                <w:b/>
                <w:bCs/>
              </w:rPr>
            </w:pPr>
            <w:r w:rsidRPr="008F252E">
              <w:rPr>
                <w:rFonts w:ascii="Times New Roman" w:hAnsi="Times New Roman"/>
                <w:b/>
                <w:bCs/>
              </w:rPr>
              <w:t xml:space="preserve">Тема 1.1 </w:t>
            </w:r>
          </w:p>
          <w:p w14:paraId="299A26E3" w14:textId="0626588A" w:rsidR="008F252E" w:rsidRPr="002A5E3E" w:rsidRDefault="008F252E" w:rsidP="001B254F">
            <w:pPr>
              <w:spacing w:after="0"/>
              <w:rPr>
                <w:rFonts w:ascii="Times New Roman" w:hAnsi="Times New Roman"/>
                <w:b/>
                <w:bCs/>
              </w:rPr>
            </w:pPr>
            <w:r w:rsidRPr="008F252E">
              <w:rPr>
                <w:rFonts w:ascii="Times New Roman" w:hAnsi="Times New Roman"/>
                <w:b/>
                <w:bCs/>
              </w:rPr>
              <w:t>Россия в эпоху Гражданской войны</w:t>
            </w:r>
          </w:p>
        </w:tc>
        <w:tc>
          <w:tcPr>
            <w:tcW w:w="1742" w:type="pct"/>
          </w:tcPr>
          <w:p w14:paraId="19D29AA0" w14:textId="77777777" w:rsidR="008F252E" w:rsidRPr="002A5E3E" w:rsidRDefault="008F252E" w:rsidP="001B254F">
            <w:pPr>
              <w:spacing w:after="0"/>
              <w:rPr>
                <w:rFonts w:ascii="Times New Roman" w:hAnsi="Times New Roman"/>
                <w:b/>
                <w:bCs/>
                <w:i/>
              </w:rPr>
            </w:pPr>
            <w:r w:rsidRPr="002A5E3E">
              <w:rPr>
                <w:rFonts w:ascii="Times New Roman" w:hAnsi="Times New Roman"/>
                <w:b/>
                <w:bCs/>
              </w:rPr>
              <w:t>Содержание</w:t>
            </w:r>
          </w:p>
        </w:tc>
        <w:tc>
          <w:tcPr>
            <w:tcW w:w="532" w:type="pct"/>
          </w:tcPr>
          <w:p w14:paraId="3F829C87" w14:textId="5B617161" w:rsidR="008F252E" w:rsidRPr="002A5E3E" w:rsidRDefault="008F252E" w:rsidP="001B254F">
            <w:pPr>
              <w:suppressAutoHyphens/>
              <w:spacing w:after="0"/>
              <w:jc w:val="center"/>
              <w:rPr>
                <w:rFonts w:ascii="Times New Roman" w:hAnsi="Times New Roman"/>
                <w:i/>
                <w:iCs/>
              </w:rPr>
            </w:pPr>
          </w:p>
        </w:tc>
        <w:tc>
          <w:tcPr>
            <w:tcW w:w="593" w:type="pct"/>
          </w:tcPr>
          <w:p w14:paraId="1EED11CF" w14:textId="77777777" w:rsidR="008F252E" w:rsidRPr="002A5E3E" w:rsidRDefault="008F252E" w:rsidP="001B254F">
            <w:pPr>
              <w:spacing w:after="0"/>
              <w:rPr>
                <w:rFonts w:ascii="Times New Roman" w:hAnsi="Times New Roman"/>
                <w:b/>
                <w:bCs/>
              </w:rPr>
            </w:pPr>
          </w:p>
        </w:tc>
        <w:tc>
          <w:tcPr>
            <w:tcW w:w="586" w:type="pct"/>
            <w:vMerge w:val="restart"/>
          </w:tcPr>
          <w:p w14:paraId="43CE3E8F" w14:textId="77777777" w:rsidR="008F252E" w:rsidRPr="008F252E" w:rsidRDefault="008F252E" w:rsidP="001B254F">
            <w:pPr>
              <w:spacing w:after="0"/>
              <w:rPr>
                <w:rFonts w:ascii="Times New Roman" w:hAnsi="Times New Roman"/>
              </w:rPr>
            </w:pPr>
            <w:r w:rsidRPr="008F252E">
              <w:rPr>
                <w:rFonts w:ascii="Times New Roman" w:hAnsi="Times New Roman"/>
              </w:rPr>
              <w:t>ОК 02</w:t>
            </w:r>
          </w:p>
          <w:p w14:paraId="5A42C266" w14:textId="77777777" w:rsidR="008F252E" w:rsidRPr="008F252E" w:rsidRDefault="008F252E" w:rsidP="001B254F">
            <w:pPr>
              <w:spacing w:after="0"/>
              <w:rPr>
                <w:rFonts w:ascii="Times New Roman" w:hAnsi="Times New Roman"/>
              </w:rPr>
            </w:pPr>
            <w:r w:rsidRPr="008F252E">
              <w:rPr>
                <w:rFonts w:ascii="Times New Roman" w:hAnsi="Times New Roman"/>
              </w:rPr>
              <w:t>ОК 04</w:t>
            </w:r>
          </w:p>
          <w:p w14:paraId="4E28A3B6" w14:textId="77777777" w:rsidR="008F252E" w:rsidRPr="008F252E" w:rsidRDefault="008F252E" w:rsidP="001B254F">
            <w:pPr>
              <w:spacing w:after="0"/>
              <w:rPr>
                <w:rFonts w:ascii="Times New Roman" w:hAnsi="Times New Roman"/>
              </w:rPr>
            </w:pPr>
            <w:r w:rsidRPr="008F252E">
              <w:rPr>
                <w:rFonts w:ascii="Times New Roman" w:hAnsi="Times New Roman"/>
              </w:rPr>
              <w:t>ОК 05</w:t>
            </w:r>
          </w:p>
          <w:p w14:paraId="081D6319" w14:textId="77777777" w:rsidR="008F252E" w:rsidRPr="008F252E" w:rsidRDefault="008F252E" w:rsidP="001B254F">
            <w:pPr>
              <w:spacing w:after="0"/>
              <w:rPr>
                <w:rFonts w:ascii="Times New Roman" w:hAnsi="Times New Roman"/>
              </w:rPr>
            </w:pPr>
            <w:r w:rsidRPr="008F252E">
              <w:rPr>
                <w:rFonts w:ascii="Times New Roman" w:hAnsi="Times New Roman"/>
              </w:rPr>
              <w:t>ОК 06</w:t>
            </w:r>
          </w:p>
          <w:p w14:paraId="6A6F71B9" w14:textId="77777777" w:rsidR="008F252E" w:rsidRPr="008F252E" w:rsidRDefault="008F252E" w:rsidP="001B254F">
            <w:pPr>
              <w:spacing w:after="0"/>
              <w:rPr>
                <w:rFonts w:ascii="Times New Roman" w:hAnsi="Times New Roman"/>
              </w:rPr>
            </w:pPr>
            <w:r w:rsidRPr="008F252E">
              <w:rPr>
                <w:rFonts w:ascii="Times New Roman" w:hAnsi="Times New Roman"/>
              </w:rPr>
              <w:t>ПК 1.1</w:t>
            </w:r>
          </w:p>
          <w:p w14:paraId="5D1FD14B" w14:textId="622BFDE9" w:rsidR="008F252E" w:rsidRPr="002A5E3E" w:rsidRDefault="008F252E" w:rsidP="001B254F">
            <w:pPr>
              <w:spacing w:after="0"/>
              <w:rPr>
                <w:rFonts w:ascii="Times New Roman" w:hAnsi="Times New Roman"/>
                <w:b/>
                <w:i/>
              </w:rPr>
            </w:pPr>
            <w:r w:rsidRPr="008F252E">
              <w:rPr>
                <w:rFonts w:ascii="Times New Roman" w:hAnsi="Times New Roman"/>
              </w:rPr>
              <w:t>ПК 2.1</w:t>
            </w:r>
          </w:p>
        </w:tc>
        <w:tc>
          <w:tcPr>
            <w:tcW w:w="501" w:type="pct"/>
            <w:vMerge w:val="restart"/>
            <w:tcBorders>
              <w:right w:val="nil"/>
            </w:tcBorders>
          </w:tcPr>
          <w:p w14:paraId="33D073F8"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5EFDB7C0"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467F259A"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16D27185"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2259B65D"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66B5C65B"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66877037"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2534A7B3" w14:textId="03EEB599"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7012407C"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0740D9AC"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5DEB6271"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66931AC7" w14:textId="25CDBCCF"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2D0C1A17"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0ADB654D" w14:textId="0F40035D"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DC9FE43"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941F318" w14:textId="7DF731D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7791C271" w14:textId="0AB93371"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05.01</w:t>
            </w:r>
          </w:p>
          <w:p w14:paraId="2DDD4EBB"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05.01</w:t>
            </w:r>
          </w:p>
          <w:p w14:paraId="1E84A07D" w14:textId="3BCEE1CC"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05.02</w:t>
            </w:r>
          </w:p>
          <w:p w14:paraId="610D93FB"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06.01</w:t>
            </w:r>
          </w:p>
          <w:p w14:paraId="610874AB" w14:textId="7BB076EA"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06.02</w:t>
            </w:r>
          </w:p>
          <w:p w14:paraId="1C70ABD3"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06.01</w:t>
            </w:r>
          </w:p>
          <w:p w14:paraId="297C801E" w14:textId="77777777" w:rsidR="008F252E" w:rsidRP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06.02</w:t>
            </w:r>
          </w:p>
          <w:p w14:paraId="6593C4CD" w14:textId="77777777" w:rsidR="008F252E" w:rsidRDefault="008F25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06.03</w:t>
            </w:r>
          </w:p>
          <w:p w14:paraId="6363D757" w14:textId="31CB76A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1.1.01</w:t>
            </w:r>
          </w:p>
          <w:p w14:paraId="0849026B"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1.1.02</w:t>
            </w:r>
          </w:p>
          <w:p w14:paraId="6DF0F7F3" w14:textId="3EE36B0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1.1.03</w:t>
            </w:r>
          </w:p>
        </w:tc>
        <w:tc>
          <w:tcPr>
            <w:tcW w:w="472" w:type="pct"/>
            <w:vMerge w:val="restart"/>
            <w:tcBorders>
              <w:left w:val="nil"/>
            </w:tcBorders>
          </w:tcPr>
          <w:p w14:paraId="217236AF"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lastRenderedPageBreak/>
              <w:t>У 1.1.04</w:t>
            </w:r>
          </w:p>
          <w:p w14:paraId="35A88E7F"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1.1.05</w:t>
            </w:r>
          </w:p>
          <w:p w14:paraId="1E6F7D73"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1.1.06</w:t>
            </w:r>
          </w:p>
          <w:p w14:paraId="362C5A0D"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1.1.07</w:t>
            </w:r>
          </w:p>
          <w:p w14:paraId="5E87842E"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1.1.08</w:t>
            </w:r>
          </w:p>
          <w:p w14:paraId="0FE6C24A"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1.1.01</w:t>
            </w:r>
          </w:p>
          <w:p w14:paraId="22B841BD"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1.1.02</w:t>
            </w:r>
          </w:p>
          <w:p w14:paraId="11BEB3A0"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1.1.03</w:t>
            </w:r>
          </w:p>
          <w:p w14:paraId="5BFDAAEF"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1.1.04</w:t>
            </w:r>
          </w:p>
          <w:p w14:paraId="2D937A4D"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1.1.05</w:t>
            </w:r>
          </w:p>
          <w:p w14:paraId="0DC7AFE5"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1.1.06</w:t>
            </w:r>
          </w:p>
          <w:p w14:paraId="40B3A874"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1.1.07</w:t>
            </w:r>
          </w:p>
          <w:p w14:paraId="47522FD3"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2.1.01</w:t>
            </w:r>
          </w:p>
          <w:p w14:paraId="370188A5"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2.1.02</w:t>
            </w:r>
          </w:p>
          <w:p w14:paraId="50E3F75C"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2.1.03</w:t>
            </w:r>
          </w:p>
          <w:p w14:paraId="549560F5"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2.1.04</w:t>
            </w:r>
          </w:p>
          <w:p w14:paraId="01B57D5C"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2.1.05</w:t>
            </w:r>
          </w:p>
          <w:p w14:paraId="2A96EA8B"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У 2.1.06</w:t>
            </w:r>
          </w:p>
          <w:p w14:paraId="7AB0B235"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2.1.01</w:t>
            </w:r>
          </w:p>
          <w:p w14:paraId="67B198AF"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2.1.02</w:t>
            </w:r>
          </w:p>
          <w:p w14:paraId="233B4E1D"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lastRenderedPageBreak/>
              <w:t>З 2.1.03</w:t>
            </w:r>
          </w:p>
          <w:p w14:paraId="35306E86"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2.1.04</w:t>
            </w:r>
          </w:p>
          <w:p w14:paraId="1E0CE92B"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2.1.05</w:t>
            </w:r>
          </w:p>
          <w:p w14:paraId="7059CBF8"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2.1.06</w:t>
            </w:r>
          </w:p>
          <w:p w14:paraId="3FF2CF85" w14:textId="77777777" w:rsidR="008F252E" w:rsidRPr="008F252E" w:rsidRDefault="008F252E" w:rsidP="001B254F">
            <w:pPr>
              <w:suppressAutoHyphens/>
              <w:spacing w:after="0"/>
              <w:jc w:val="both"/>
              <w:rPr>
                <w:rFonts w:ascii="Times New Roman" w:hAnsi="Times New Roman"/>
                <w:bCs/>
                <w:iCs/>
              </w:rPr>
            </w:pPr>
            <w:r w:rsidRPr="008F252E">
              <w:rPr>
                <w:rFonts w:ascii="Times New Roman" w:hAnsi="Times New Roman"/>
                <w:bCs/>
                <w:iCs/>
              </w:rPr>
              <w:t>З 2.1.07</w:t>
            </w:r>
          </w:p>
          <w:p w14:paraId="756312D8" w14:textId="358DCE39" w:rsidR="008F252E" w:rsidRPr="002A5E3E" w:rsidRDefault="008F252E" w:rsidP="001B254F">
            <w:pPr>
              <w:spacing w:after="0"/>
              <w:rPr>
                <w:rFonts w:ascii="Times New Roman" w:hAnsi="Times New Roman"/>
                <w:b/>
                <w:i/>
              </w:rPr>
            </w:pPr>
            <w:r w:rsidRPr="008F252E">
              <w:rPr>
                <w:rFonts w:ascii="Times New Roman" w:hAnsi="Times New Roman"/>
                <w:bCs/>
                <w:iCs/>
              </w:rPr>
              <w:t>З 2.1.08</w:t>
            </w:r>
          </w:p>
        </w:tc>
      </w:tr>
      <w:tr w:rsidR="008F252E" w:rsidRPr="002A5E3E" w14:paraId="2029CAD6" w14:textId="46DE6E9A" w:rsidTr="00C2522E">
        <w:trPr>
          <w:trHeight w:val="20"/>
        </w:trPr>
        <w:tc>
          <w:tcPr>
            <w:tcW w:w="574" w:type="pct"/>
            <w:vMerge/>
          </w:tcPr>
          <w:p w14:paraId="518446A4" w14:textId="77777777" w:rsidR="008F252E" w:rsidRPr="002A5E3E" w:rsidRDefault="008F252E" w:rsidP="001B254F">
            <w:pPr>
              <w:spacing w:after="0"/>
              <w:rPr>
                <w:rFonts w:ascii="Times New Roman" w:hAnsi="Times New Roman"/>
                <w:b/>
                <w:bCs/>
                <w:i/>
              </w:rPr>
            </w:pPr>
          </w:p>
        </w:tc>
        <w:tc>
          <w:tcPr>
            <w:tcW w:w="1742" w:type="pct"/>
            <w:tcBorders>
              <w:bottom w:val="single" w:sz="2" w:space="0" w:color="auto"/>
            </w:tcBorders>
          </w:tcPr>
          <w:p w14:paraId="5A96D340" w14:textId="45D45058" w:rsidR="008F252E" w:rsidRPr="008F252E" w:rsidRDefault="008F252E" w:rsidP="001B254F">
            <w:pPr>
              <w:suppressAutoHyphens/>
              <w:spacing w:after="0"/>
              <w:jc w:val="both"/>
              <w:rPr>
                <w:rFonts w:ascii="Times New Roman" w:hAnsi="Times New Roman"/>
              </w:rPr>
            </w:pPr>
            <w:r w:rsidRPr="008F252E">
              <w:rPr>
                <w:rFonts w:ascii="Times New Roman" w:hAnsi="Times New Roman"/>
              </w:rPr>
              <w:t>1. Белое движение</w:t>
            </w:r>
            <w:r w:rsidRPr="008F252E">
              <w:rPr>
                <w:rFonts w:ascii="Times New Roman" w:hAnsi="Times New Roman"/>
                <w:b/>
              </w:rPr>
              <w:t xml:space="preserve">. </w:t>
            </w:r>
            <w:r w:rsidRPr="008F252E">
              <w:rPr>
                <w:rFonts w:ascii="Times New Roman" w:hAnsi="Times New Roman"/>
              </w:rPr>
              <w:t xml:space="preserve">Добровольческая армия. </w:t>
            </w:r>
            <w:r w:rsidR="001B254F">
              <w:rPr>
                <w:rFonts w:ascii="Times New Roman" w:hAnsi="Times New Roman"/>
              </w:rPr>
              <w:br/>
            </w:r>
            <w:r w:rsidRPr="008F252E">
              <w:rPr>
                <w:rFonts w:ascii="Times New Roman" w:hAnsi="Times New Roman"/>
              </w:rPr>
              <w:t xml:space="preserve">Л. Корнилов, А. Деникин, П. Краснов, М. Алексеев. Восточный фронт и А. Колчак. Русская армия </w:t>
            </w:r>
            <w:r w:rsidR="001B254F">
              <w:rPr>
                <w:rFonts w:ascii="Times New Roman" w:hAnsi="Times New Roman"/>
              </w:rPr>
              <w:br/>
            </w:r>
            <w:r w:rsidRPr="008F252E">
              <w:rPr>
                <w:rFonts w:ascii="Times New Roman" w:hAnsi="Times New Roman"/>
              </w:rPr>
              <w:t>П. Врангеля. Идеи, цели и причины поражения.</w:t>
            </w:r>
          </w:p>
        </w:tc>
        <w:tc>
          <w:tcPr>
            <w:tcW w:w="532" w:type="pct"/>
            <w:vAlign w:val="center"/>
          </w:tcPr>
          <w:p w14:paraId="673317A3" w14:textId="2C4E856D" w:rsidR="008F252E" w:rsidRPr="002A5E3E" w:rsidRDefault="008F252E" w:rsidP="001B254F">
            <w:pPr>
              <w:suppressAutoHyphens/>
              <w:spacing w:after="0"/>
              <w:jc w:val="both"/>
              <w:rPr>
                <w:rFonts w:ascii="Times New Roman" w:hAnsi="Times New Roman"/>
                <w:bCs/>
                <w:i/>
                <w:iCs/>
              </w:rPr>
            </w:pPr>
          </w:p>
        </w:tc>
        <w:tc>
          <w:tcPr>
            <w:tcW w:w="593" w:type="pct"/>
          </w:tcPr>
          <w:p w14:paraId="73F6B04B" w14:textId="77777777" w:rsidR="008F252E" w:rsidRPr="00CE2FC5" w:rsidRDefault="008F252E" w:rsidP="001B254F">
            <w:pPr>
              <w:spacing w:after="0"/>
              <w:rPr>
                <w:rFonts w:ascii="Times New Roman" w:hAnsi="Times New Roman"/>
              </w:rPr>
            </w:pPr>
          </w:p>
        </w:tc>
        <w:tc>
          <w:tcPr>
            <w:tcW w:w="586" w:type="pct"/>
            <w:vMerge/>
          </w:tcPr>
          <w:p w14:paraId="2E1EBCCE" w14:textId="5A16C653" w:rsidR="008F252E" w:rsidRPr="002A5E3E" w:rsidRDefault="008F252E" w:rsidP="001B254F">
            <w:pPr>
              <w:suppressAutoHyphens/>
              <w:spacing w:after="0"/>
              <w:jc w:val="both"/>
              <w:rPr>
                <w:rFonts w:ascii="Times New Roman" w:hAnsi="Times New Roman"/>
              </w:rPr>
            </w:pPr>
          </w:p>
        </w:tc>
        <w:tc>
          <w:tcPr>
            <w:tcW w:w="501" w:type="pct"/>
            <w:vMerge/>
            <w:tcBorders>
              <w:top w:val="nil"/>
              <w:right w:val="nil"/>
            </w:tcBorders>
          </w:tcPr>
          <w:p w14:paraId="6C3DF696" w14:textId="46CFD9B6" w:rsidR="008F252E" w:rsidRPr="002A5E3E" w:rsidRDefault="008F252E" w:rsidP="001B254F">
            <w:pPr>
              <w:suppressAutoHyphens/>
              <w:spacing w:after="0"/>
              <w:jc w:val="both"/>
              <w:rPr>
                <w:rFonts w:ascii="Times New Roman" w:hAnsi="Times New Roman"/>
                <w:b/>
              </w:rPr>
            </w:pPr>
          </w:p>
        </w:tc>
        <w:tc>
          <w:tcPr>
            <w:tcW w:w="472" w:type="pct"/>
            <w:vMerge/>
            <w:tcBorders>
              <w:top w:val="nil"/>
              <w:left w:val="nil"/>
            </w:tcBorders>
          </w:tcPr>
          <w:p w14:paraId="5E45E0EF" w14:textId="77777777" w:rsidR="008F252E" w:rsidRPr="002A5E3E" w:rsidRDefault="008F252E" w:rsidP="001B254F">
            <w:pPr>
              <w:suppressAutoHyphens/>
              <w:spacing w:after="0"/>
              <w:jc w:val="both"/>
              <w:rPr>
                <w:rFonts w:ascii="Times New Roman" w:hAnsi="Times New Roman"/>
                <w:b/>
              </w:rPr>
            </w:pPr>
          </w:p>
        </w:tc>
      </w:tr>
      <w:tr w:rsidR="008F252E" w:rsidRPr="002A5E3E" w14:paraId="5020852A" w14:textId="19C3427E" w:rsidTr="00C2522E">
        <w:trPr>
          <w:trHeight w:val="20"/>
        </w:trPr>
        <w:tc>
          <w:tcPr>
            <w:tcW w:w="574" w:type="pct"/>
            <w:vMerge/>
          </w:tcPr>
          <w:p w14:paraId="7E572E68" w14:textId="77777777" w:rsidR="008F252E" w:rsidRPr="002A5E3E" w:rsidRDefault="008F252E" w:rsidP="001B254F">
            <w:pPr>
              <w:spacing w:after="0"/>
              <w:rPr>
                <w:rFonts w:ascii="Times New Roman" w:hAnsi="Times New Roman"/>
                <w:b/>
                <w:bCs/>
                <w:i/>
              </w:rPr>
            </w:pPr>
          </w:p>
        </w:tc>
        <w:tc>
          <w:tcPr>
            <w:tcW w:w="1742" w:type="pct"/>
            <w:tcBorders>
              <w:bottom w:val="single" w:sz="2" w:space="0" w:color="auto"/>
            </w:tcBorders>
          </w:tcPr>
          <w:p w14:paraId="719C5499" w14:textId="0EC6D1E0" w:rsidR="008F252E" w:rsidRPr="008F252E" w:rsidRDefault="008F252E" w:rsidP="001B254F">
            <w:pPr>
              <w:suppressAutoHyphens/>
              <w:spacing w:after="0"/>
              <w:jc w:val="both"/>
              <w:rPr>
                <w:rFonts w:ascii="Times New Roman" w:hAnsi="Times New Roman"/>
              </w:rPr>
            </w:pPr>
            <w:r w:rsidRPr="008F252E">
              <w:rPr>
                <w:rFonts w:ascii="Times New Roman" w:hAnsi="Times New Roman"/>
              </w:rPr>
              <w:t>2. Русская эмиграция первой волны</w:t>
            </w:r>
            <w:r w:rsidRPr="008F252E">
              <w:rPr>
                <w:rFonts w:ascii="Times New Roman" w:hAnsi="Times New Roman"/>
                <w:b/>
              </w:rPr>
              <w:t xml:space="preserve">. </w:t>
            </w:r>
            <w:r w:rsidRPr="008F252E">
              <w:rPr>
                <w:rFonts w:ascii="Times New Roman" w:hAnsi="Times New Roman"/>
              </w:rPr>
              <w:t>Красный террор. Запад и Азия. Реэмиграция. Значение эмиграции первой волны. Значение раскола общества и его влияние на последующее развитие страны.</w:t>
            </w:r>
          </w:p>
        </w:tc>
        <w:tc>
          <w:tcPr>
            <w:tcW w:w="532" w:type="pct"/>
            <w:vAlign w:val="center"/>
          </w:tcPr>
          <w:p w14:paraId="15666580" w14:textId="02BD1EAD" w:rsidR="008F252E" w:rsidRPr="002A5E3E" w:rsidRDefault="008F252E" w:rsidP="001B254F">
            <w:pPr>
              <w:suppressAutoHyphens/>
              <w:spacing w:after="0"/>
              <w:jc w:val="both"/>
              <w:rPr>
                <w:rFonts w:ascii="Times New Roman" w:hAnsi="Times New Roman"/>
                <w:bCs/>
                <w:i/>
                <w:iCs/>
              </w:rPr>
            </w:pPr>
          </w:p>
        </w:tc>
        <w:tc>
          <w:tcPr>
            <w:tcW w:w="593" w:type="pct"/>
          </w:tcPr>
          <w:p w14:paraId="067DFED7" w14:textId="77777777" w:rsidR="008F252E" w:rsidRPr="002A5E3E" w:rsidRDefault="008F252E" w:rsidP="001B254F">
            <w:pPr>
              <w:spacing w:after="0"/>
              <w:rPr>
                <w:rFonts w:ascii="Times New Roman" w:hAnsi="Times New Roman"/>
              </w:rPr>
            </w:pPr>
          </w:p>
        </w:tc>
        <w:tc>
          <w:tcPr>
            <w:tcW w:w="586" w:type="pct"/>
            <w:vMerge/>
          </w:tcPr>
          <w:p w14:paraId="145092FB" w14:textId="01BED44E" w:rsidR="008F252E" w:rsidRPr="002A5E3E" w:rsidRDefault="008F252E" w:rsidP="001B254F">
            <w:pPr>
              <w:suppressAutoHyphens/>
              <w:spacing w:after="0"/>
              <w:jc w:val="both"/>
              <w:rPr>
                <w:rFonts w:ascii="Times New Roman" w:hAnsi="Times New Roman"/>
              </w:rPr>
            </w:pPr>
          </w:p>
        </w:tc>
        <w:tc>
          <w:tcPr>
            <w:tcW w:w="501" w:type="pct"/>
            <w:vMerge/>
            <w:tcBorders>
              <w:top w:val="nil"/>
              <w:right w:val="nil"/>
            </w:tcBorders>
          </w:tcPr>
          <w:p w14:paraId="7223527D" w14:textId="1AEF9FCE" w:rsidR="008F252E" w:rsidRPr="002A5E3E" w:rsidRDefault="008F252E" w:rsidP="001B254F">
            <w:pPr>
              <w:suppressAutoHyphens/>
              <w:spacing w:after="0"/>
              <w:jc w:val="both"/>
              <w:rPr>
                <w:rFonts w:ascii="Times New Roman" w:hAnsi="Times New Roman"/>
                <w:b/>
              </w:rPr>
            </w:pPr>
          </w:p>
        </w:tc>
        <w:tc>
          <w:tcPr>
            <w:tcW w:w="472" w:type="pct"/>
            <w:vMerge/>
            <w:tcBorders>
              <w:top w:val="nil"/>
              <w:left w:val="nil"/>
            </w:tcBorders>
          </w:tcPr>
          <w:p w14:paraId="72DA96F7" w14:textId="77777777" w:rsidR="008F252E" w:rsidRPr="002A5E3E" w:rsidRDefault="008F252E" w:rsidP="001B254F">
            <w:pPr>
              <w:suppressAutoHyphens/>
              <w:spacing w:after="0"/>
              <w:jc w:val="both"/>
              <w:rPr>
                <w:rFonts w:ascii="Times New Roman" w:hAnsi="Times New Roman"/>
                <w:b/>
              </w:rPr>
            </w:pPr>
          </w:p>
        </w:tc>
      </w:tr>
      <w:tr w:rsidR="008F252E" w:rsidRPr="002A5E3E" w14:paraId="600EE61A" w14:textId="7633427F" w:rsidTr="00C2522E">
        <w:trPr>
          <w:trHeight w:val="20"/>
        </w:trPr>
        <w:tc>
          <w:tcPr>
            <w:tcW w:w="574" w:type="pct"/>
            <w:vMerge/>
          </w:tcPr>
          <w:p w14:paraId="0AA16A90" w14:textId="77777777" w:rsidR="008F252E" w:rsidRPr="002A5E3E" w:rsidRDefault="008F252E" w:rsidP="001B254F">
            <w:pPr>
              <w:spacing w:after="0"/>
              <w:rPr>
                <w:rFonts w:ascii="Times New Roman" w:hAnsi="Times New Roman"/>
                <w:b/>
                <w:bCs/>
                <w:i/>
              </w:rPr>
            </w:pPr>
          </w:p>
        </w:tc>
        <w:tc>
          <w:tcPr>
            <w:tcW w:w="1742" w:type="pct"/>
          </w:tcPr>
          <w:p w14:paraId="6D81C2AB" w14:textId="347A47E5" w:rsidR="008F252E" w:rsidRPr="002A5E3E" w:rsidRDefault="008F252E" w:rsidP="001B254F">
            <w:pPr>
              <w:suppressAutoHyphens/>
              <w:spacing w:after="0"/>
              <w:jc w:val="both"/>
              <w:rPr>
                <w:rFonts w:ascii="Times New Roman" w:hAnsi="Times New Roman"/>
                <w:b/>
              </w:rPr>
            </w:pPr>
            <w:r w:rsidRPr="002A5E3E">
              <w:rPr>
                <w:rFonts w:ascii="Times New Roman" w:hAnsi="Times New Roman"/>
                <w:b/>
                <w:bCs/>
              </w:rPr>
              <w:t xml:space="preserve">В том числе практических занятий </w:t>
            </w:r>
            <w:r w:rsidR="00C2522E">
              <w:rPr>
                <w:rFonts w:ascii="Times New Roman" w:hAnsi="Times New Roman"/>
                <w:b/>
                <w:bCs/>
              </w:rPr>
              <w:br/>
            </w:r>
            <w:r w:rsidRPr="002A5E3E">
              <w:rPr>
                <w:rFonts w:ascii="Times New Roman" w:hAnsi="Times New Roman"/>
                <w:b/>
                <w:bCs/>
              </w:rPr>
              <w:t>и лабораторных работ</w:t>
            </w:r>
          </w:p>
        </w:tc>
        <w:tc>
          <w:tcPr>
            <w:tcW w:w="532" w:type="pct"/>
            <w:vAlign w:val="center"/>
          </w:tcPr>
          <w:p w14:paraId="26160858" w14:textId="5C151332" w:rsidR="008F252E" w:rsidRPr="002A5E3E" w:rsidRDefault="008F252E" w:rsidP="001B254F">
            <w:pPr>
              <w:suppressAutoHyphens/>
              <w:spacing w:after="0"/>
              <w:jc w:val="both"/>
              <w:rPr>
                <w:rFonts w:ascii="Times New Roman" w:hAnsi="Times New Roman"/>
                <w:b/>
              </w:rPr>
            </w:pPr>
          </w:p>
        </w:tc>
        <w:tc>
          <w:tcPr>
            <w:tcW w:w="593" w:type="pct"/>
          </w:tcPr>
          <w:p w14:paraId="46E27A9E" w14:textId="77777777" w:rsidR="008F252E" w:rsidRPr="002A5E3E" w:rsidRDefault="008F252E" w:rsidP="001B254F">
            <w:pPr>
              <w:spacing w:after="0"/>
              <w:rPr>
                <w:rFonts w:ascii="Times New Roman" w:hAnsi="Times New Roman"/>
                <w:bCs/>
              </w:rPr>
            </w:pPr>
          </w:p>
        </w:tc>
        <w:tc>
          <w:tcPr>
            <w:tcW w:w="586" w:type="pct"/>
            <w:vMerge/>
          </w:tcPr>
          <w:p w14:paraId="4650D073" w14:textId="6A4582CE" w:rsidR="008F252E" w:rsidRPr="002A5E3E" w:rsidRDefault="008F252E" w:rsidP="001B254F">
            <w:pPr>
              <w:suppressAutoHyphens/>
              <w:spacing w:after="0"/>
              <w:jc w:val="both"/>
              <w:rPr>
                <w:rFonts w:ascii="Times New Roman" w:hAnsi="Times New Roman"/>
                <w:b/>
                <w:i/>
              </w:rPr>
            </w:pPr>
          </w:p>
        </w:tc>
        <w:tc>
          <w:tcPr>
            <w:tcW w:w="501" w:type="pct"/>
            <w:vMerge/>
            <w:tcBorders>
              <w:top w:val="nil"/>
              <w:right w:val="nil"/>
            </w:tcBorders>
          </w:tcPr>
          <w:p w14:paraId="7DB69213" w14:textId="6CC6B8E9" w:rsidR="008F252E" w:rsidRPr="002A5E3E" w:rsidRDefault="008F252E" w:rsidP="001B254F">
            <w:pPr>
              <w:suppressAutoHyphens/>
              <w:spacing w:after="0"/>
              <w:jc w:val="both"/>
              <w:rPr>
                <w:rFonts w:ascii="Times New Roman" w:hAnsi="Times New Roman"/>
                <w:b/>
                <w:i/>
              </w:rPr>
            </w:pPr>
          </w:p>
        </w:tc>
        <w:tc>
          <w:tcPr>
            <w:tcW w:w="472" w:type="pct"/>
            <w:vMerge/>
            <w:tcBorders>
              <w:top w:val="nil"/>
              <w:left w:val="nil"/>
            </w:tcBorders>
          </w:tcPr>
          <w:p w14:paraId="278AFAC6" w14:textId="77777777" w:rsidR="008F252E" w:rsidRPr="002A5E3E" w:rsidRDefault="008F252E" w:rsidP="001B254F">
            <w:pPr>
              <w:suppressAutoHyphens/>
              <w:spacing w:after="0"/>
              <w:jc w:val="both"/>
              <w:rPr>
                <w:rFonts w:ascii="Times New Roman" w:hAnsi="Times New Roman"/>
                <w:b/>
                <w:i/>
              </w:rPr>
            </w:pPr>
          </w:p>
        </w:tc>
      </w:tr>
      <w:tr w:rsidR="008F252E" w:rsidRPr="002A5E3E" w14:paraId="18BED8DC" w14:textId="70493EA1" w:rsidTr="00C2522E">
        <w:trPr>
          <w:trHeight w:val="529"/>
        </w:trPr>
        <w:tc>
          <w:tcPr>
            <w:tcW w:w="574" w:type="pct"/>
            <w:vMerge/>
          </w:tcPr>
          <w:p w14:paraId="369E4F62" w14:textId="77777777" w:rsidR="008F252E" w:rsidRPr="002A5E3E" w:rsidRDefault="008F252E" w:rsidP="001B254F">
            <w:pPr>
              <w:spacing w:after="0"/>
              <w:rPr>
                <w:rFonts w:ascii="Times New Roman" w:hAnsi="Times New Roman"/>
                <w:b/>
                <w:bCs/>
                <w:i/>
              </w:rPr>
            </w:pPr>
          </w:p>
        </w:tc>
        <w:tc>
          <w:tcPr>
            <w:tcW w:w="1742" w:type="pct"/>
          </w:tcPr>
          <w:p w14:paraId="72583791" w14:textId="0281AD0B" w:rsidR="008F252E" w:rsidRPr="008F252E" w:rsidRDefault="008F252E" w:rsidP="001B254F">
            <w:pPr>
              <w:suppressAutoHyphens/>
              <w:spacing w:after="0"/>
              <w:ind w:left="33"/>
              <w:jc w:val="both"/>
              <w:rPr>
                <w:rFonts w:ascii="Times New Roman" w:hAnsi="Times New Roman"/>
                <w:iCs/>
              </w:rPr>
            </w:pPr>
            <w:r w:rsidRPr="008F252E">
              <w:rPr>
                <w:rFonts w:ascii="Times New Roman" w:hAnsi="Times New Roman"/>
              </w:rPr>
              <w:t xml:space="preserve">Практическое занятие 1. </w:t>
            </w:r>
            <w:r w:rsidRPr="008F252E">
              <w:rPr>
                <w:rFonts w:ascii="Times New Roman" w:hAnsi="Times New Roman"/>
                <w:bCs/>
              </w:rPr>
              <w:t xml:space="preserve">Работа в группах: подготовка </w:t>
            </w:r>
            <w:r>
              <w:rPr>
                <w:rFonts w:ascii="Times New Roman" w:hAnsi="Times New Roman"/>
                <w:bCs/>
              </w:rPr>
              <w:br/>
            </w:r>
            <w:r w:rsidRPr="008F252E">
              <w:rPr>
                <w:rFonts w:ascii="Times New Roman" w:hAnsi="Times New Roman"/>
                <w:bCs/>
              </w:rPr>
              <w:t>и защита презентации по теме занятия</w:t>
            </w:r>
            <w:r>
              <w:rPr>
                <w:rFonts w:ascii="Times New Roman" w:hAnsi="Times New Roman"/>
              </w:rPr>
              <w:t>.</w:t>
            </w:r>
          </w:p>
        </w:tc>
        <w:tc>
          <w:tcPr>
            <w:tcW w:w="532" w:type="pct"/>
            <w:vAlign w:val="center"/>
          </w:tcPr>
          <w:p w14:paraId="3D58B521" w14:textId="2526C9B6" w:rsidR="008F252E" w:rsidRPr="002A5E3E" w:rsidRDefault="008F252E" w:rsidP="001B254F">
            <w:pPr>
              <w:suppressAutoHyphens/>
              <w:spacing w:after="0"/>
              <w:jc w:val="both"/>
              <w:rPr>
                <w:rFonts w:ascii="Times New Roman" w:hAnsi="Times New Roman"/>
                <w:iCs/>
              </w:rPr>
            </w:pPr>
          </w:p>
        </w:tc>
        <w:tc>
          <w:tcPr>
            <w:tcW w:w="593" w:type="pct"/>
          </w:tcPr>
          <w:p w14:paraId="44B6316D" w14:textId="77777777" w:rsidR="008F252E" w:rsidRPr="002A5E3E" w:rsidRDefault="008F252E" w:rsidP="001B254F">
            <w:pPr>
              <w:suppressAutoHyphens/>
              <w:spacing w:after="0"/>
              <w:jc w:val="both"/>
              <w:rPr>
                <w:rFonts w:ascii="Times New Roman" w:hAnsi="Times New Roman"/>
              </w:rPr>
            </w:pPr>
          </w:p>
        </w:tc>
        <w:tc>
          <w:tcPr>
            <w:tcW w:w="586" w:type="pct"/>
            <w:vMerge/>
          </w:tcPr>
          <w:p w14:paraId="0F298BC8" w14:textId="7986D56A" w:rsidR="008F252E" w:rsidRPr="002A5E3E" w:rsidRDefault="008F252E" w:rsidP="001B254F">
            <w:pPr>
              <w:suppressAutoHyphens/>
              <w:spacing w:after="0"/>
              <w:jc w:val="both"/>
              <w:rPr>
                <w:rFonts w:ascii="Times New Roman" w:hAnsi="Times New Roman"/>
              </w:rPr>
            </w:pPr>
          </w:p>
        </w:tc>
        <w:tc>
          <w:tcPr>
            <w:tcW w:w="501" w:type="pct"/>
            <w:vMerge/>
            <w:tcBorders>
              <w:top w:val="nil"/>
              <w:right w:val="nil"/>
            </w:tcBorders>
          </w:tcPr>
          <w:p w14:paraId="47E4347F" w14:textId="77777777" w:rsidR="008F252E" w:rsidRPr="002A5E3E" w:rsidRDefault="008F252E" w:rsidP="001B254F">
            <w:pPr>
              <w:suppressAutoHyphens/>
              <w:spacing w:after="0"/>
              <w:jc w:val="both"/>
              <w:rPr>
                <w:rFonts w:ascii="Times New Roman" w:hAnsi="Times New Roman"/>
                <w:b/>
              </w:rPr>
            </w:pPr>
          </w:p>
        </w:tc>
        <w:tc>
          <w:tcPr>
            <w:tcW w:w="472" w:type="pct"/>
            <w:vMerge/>
            <w:tcBorders>
              <w:top w:val="nil"/>
              <w:left w:val="nil"/>
            </w:tcBorders>
          </w:tcPr>
          <w:p w14:paraId="44F49635" w14:textId="77777777" w:rsidR="008F252E" w:rsidRPr="002A5E3E" w:rsidRDefault="008F252E" w:rsidP="001B254F">
            <w:pPr>
              <w:suppressAutoHyphens/>
              <w:spacing w:after="0"/>
              <w:jc w:val="both"/>
              <w:rPr>
                <w:rFonts w:ascii="Times New Roman" w:hAnsi="Times New Roman"/>
                <w:b/>
              </w:rPr>
            </w:pPr>
          </w:p>
        </w:tc>
      </w:tr>
      <w:tr w:rsidR="008F252E" w:rsidRPr="002A5E3E" w14:paraId="55EB0040" w14:textId="3F73F1AD" w:rsidTr="00C2522E">
        <w:trPr>
          <w:trHeight w:val="20"/>
        </w:trPr>
        <w:tc>
          <w:tcPr>
            <w:tcW w:w="574" w:type="pct"/>
            <w:vMerge/>
          </w:tcPr>
          <w:p w14:paraId="6C9238E6" w14:textId="77777777" w:rsidR="008F252E" w:rsidRPr="002A5E3E" w:rsidRDefault="008F252E" w:rsidP="001B254F">
            <w:pPr>
              <w:spacing w:after="0"/>
              <w:rPr>
                <w:rFonts w:ascii="Times New Roman" w:hAnsi="Times New Roman"/>
                <w:b/>
                <w:bCs/>
                <w:i/>
              </w:rPr>
            </w:pPr>
          </w:p>
        </w:tc>
        <w:tc>
          <w:tcPr>
            <w:tcW w:w="1742" w:type="pct"/>
          </w:tcPr>
          <w:p w14:paraId="409DCC9C" w14:textId="26A03CDB" w:rsidR="008F252E" w:rsidRPr="008F252E" w:rsidRDefault="008F252E" w:rsidP="001B254F">
            <w:pPr>
              <w:suppressAutoHyphens/>
              <w:spacing w:after="0"/>
              <w:jc w:val="both"/>
              <w:rPr>
                <w:rFonts w:ascii="Times New Roman" w:hAnsi="Times New Roman"/>
              </w:rPr>
            </w:pPr>
            <w:r w:rsidRPr="008F252E">
              <w:rPr>
                <w:rFonts w:ascii="Times New Roman" w:hAnsi="Times New Roman"/>
              </w:rPr>
              <w:t xml:space="preserve">Практическое занятие 2. </w:t>
            </w:r>
            <w:r w:rsidRPr="008F252E">
              <w:rPr>
                <w:rFonts w:ascii="Times New Roman" w:hAnsi="Times New Roman"/>
                <w:bCs/>
              </w:rPr>
              <w:t>Работа в группах:</w:t>
            </w:r>
            <w:r w:rsidR="00C2522E">
              <w:rPr>
                <w:rFonts w:ascii="Times New Roman" w:hAnsi="Times New Roman"/>
                <w:bCs/>
              </w:rPr>
              <w:t xml:space="preserve"> </w:t>
            </w:r>
            <w:r w:rsidRPr="008F252E">
              <w:rPr>
                <w:rFonts w:ascii="Times New Roman" w:hAnsi="Times New Roman"/>
                <w:bCs/>
              </w:rPr>
              <w:t>подготовка и защита презентации по теме занятия</w:t>
            </w:r>
            <w:r>
              <w:rPr>
                <w:rFonts w:ascii="Times New Roman" w:hAnsi="Times New Roman"/>
                <w:bCs/>
              </w:rPr>
              <w:t>.</w:t>
            </w:r>
          </w:p>
        </w:tc>
        <w:tc>
          <w:tcPr>
            <w:tcW w:w="532" w:type="pct"/>
            <w:vAlign w:val="center"/>
          </w:tcPr>
          <w:p w14:paraId="00BF5CA9" w14:textId="19EC9BEE" w:rsidR="008F252E" w:rsidRPr="002A5E3E" w:rsidRDefault="008F252E" w:rsidP="001B254F">
            <w:pPr>
              <w:suppressAutoHyphens/>
              <w:spacing w:after="0"/>
              <w:jc w:val="both"/>
              <w:rPr>
                <w:rFonts w:ascii="Times New Roman" w:hAnsi="Times New Roman"/>
                <w:iCs/>
              </w:rPr>
            </w:pPr>
          </w:p>
        </w:tc>
        <w:tc>
          <w:tcPr>
            <w:tcW w:w="593" w:type="pct"/>
          </w:tcPr>
          <w:p w14:paraId="509D0752" w14:textId="77777777" w:rsidR="008F252E" w:rsidRPr="002A5E3E" w:rsidRDefault="008F252E" w:rsidP="001B254F">
            <w:pPr>
              <w:suppressAutoHyphens/>
              <w:spacing w:after="0"/>
              <w:jc w:val="both"/>
              <w:rPr>
                <w:rFonts w:ascii="Times New Roman" w:hAnsi="Times New Roman"/>
              </w:rPr>
            </w:pPr>
          </w:p>
        </w:tc>
        <w:tc>
          <w:tcPr>
            <w:tcW w:w="586" w:type="pct"/>
            <w:vMerge/>
          </w:tcPr>
          <w:p w14:paraId="485266A8" w14:textId="1C930E6C" w:rsidR="008F252E" w:rsidRPr="002A5E3E" w:rsidRDefault="008F252E" w:rsidP="001B254F">
            <w:pPr>
              <w:suppressAutoHyphens/>
              <w:spacing w:after="0"/>
              <w:jc w:val="both"/>
              <w:rPr>
                <w:rFonts w:ascii="Times New Roman" w:hAnsi="Times New Roman"/>
              </w:rPr>
            </w:pPr>
          </w:p>
        </w:tc>
        <w:tc>
          <w:tcPr>
            <w:tcW w:w="501" w:type="pct"/>
            <w:vMerge/>
            <w:tcBorders>
              <w:top w:val="nil"/>
              <w:bottom w:val="single" w:sz="4" w:space="0" w:color="auto"/>
              <w:right w:val="nil"/>
            </w:tcBorders>
          </w:tcPr>
          <w:p w14:paraId="1C391BC4" w14:textId="77777777" w:rsidR="008F252E" w:rsidRPr="002A5E3E" w:rsidRDefault="008F252E" w:rsidP="001B254F">
            <w:pPr>
              <w:suppressAutoHyphens/>
              <w:spacing w:after="0"/>
              <w:jc w:val="both"/>
              <w:rPr>
                <w:rFonts w:ascii="Times New Roman" w:hAnsi="Times New Roman"/>
                <w:b/>
              </w:rPr>
            </w:pPr>
          </w:p>
        </w:tc>
        <w:tc>
          <w:tcPr>
            <w:tcW w:w="472" w:type="pct"/>
            <w:vMerge/>
            <w:tcBorders>
              <w:top w:val="nil"/>
              <w:left w:val="nil"/>
              <w:bottom w:val="single" w:sz="4" w:space="0" w:color="auto"/>
            </w:tcBorders>
          </w:tcPr>
          <w:p w14:paraId="5E0B3DA8" w14:textId="77777777" w:rsidR="008F252E" w:rsidRPr="002A5E3E" w:rsidRDefault="008F252E" w:rsidP="001B254F">
            <w:pPr>
              <w:suppressAutoHyphens/>
              <w:spacing w:after="0"/>
              <w:jc w:val="both"/>
              <w:rPr>
                <w:rFonts w:ascii="Times New Roman" w:hAnsi="Times New Roman"/>
                <w:b/>
              </w:rPr>
            </w:pPr>
          </w:p>
        </w:tc>
      </w:tr>
      <w:tr w:rsidR="00C2522E" w:rsidRPr="002A5E3E" w14:paraId="154F243E" w14:textId="77777777" w:rsidTr="00802EBD">
        <w:trPr>
          <w:trHeight w:val="20"/>
        </w:trPr>
        <w:tc>
          <w:tcPr>
            <w:tcW w:w="2316" w:type="pct"/>
            <w:gridSpan w:val="2"/>
          </w:tcPr>
          <w:p w14:paraId="6035BE92" w14:textId="22902654" w:rsidR="00C2522E" w:rsidRPr="008F252E" w:rsidRDefault="00C2522E" w:rsidP="001B254F">
            <w:pPr>
              <w:suppressAutoHyphens/>
              <w:spacing w:after="0"/>
              <w:rPr>
                <w:rFonts w:ascii="Times New Roman" w:hAnsi="Times New Roman"/>
              </w:rPr>
            </w:pPr>
            <w:r w:rsidRPr="00C2522E">
              <w:rPr>
                <w:rFonts w:ascii="Times New Roman" w:hAnsi="Times New Roman"/>
                <w:b/>
                <w:bCs/>
              </w:rPr>
              <w:t>Раздел 2. Эпоха СССР</w:t>
            </w:r>
          </w:p>
        </w:tc>
        <w:tc>
          <w:tcPr>
            <w:tcW w:w="532" w:type="pct"/>
            <w:vAlign w:val="center"/>
          </w:tcPr>
          <w:p w14:paraId="08DCC022" w14:textId="522BA4EE" w:rsidR="00C2522E" w:rsidRPr="002A5E3E" w:rsidRDefault="00C2522E" w:rsidP="001B254F">
            <w:pPr>
              <w:suppressAutoHyphens/>
              <w:spacing w:after="0"/>
              <w:jc w:val="both"/>
              <w:rPr>
                <w:rFonts w:ascii="Times New Roman" w:hAnsi="Times New Roman"/>
                <w:iCs/>
              </w:rPr>
            </w:pPr>
          </w:p>
        </w:tc>
        <w:tc>
          <w:tcPr>
            <w:tcW w:w="593" w:type="pct"/>
            <w:vAlign w:val="center"/>
          </w:tcPr>
          <w:p w14:paraId="17C38AB5" w14:textId="6F632CAE" w:rsidR="00C2522E" w:rsidRPr="002A5E3E" w:rsidRDefault="00C2522E" w:rsidP="001B254F">
            <w:pPr>
              <w:suppressAutoHyphens/>
              <w:spacing w:after="0"/>
              <w:jc w:val="both"/>
              <w:rPr>
                <w:rFonts w:ascii="Times New Roman" w:hAnsi="Times New Roman"/>
              </w:rPr>
            </w:pPr>
          </w:p>
        </w:tc>
        <w:tc>
          <w:tcPr>
            <w:tcW w:w="586" w:type="pct"/>
          </w:tcPr>
          <w:p w14:paraId="43ACF7A1" w14:textId="77777777" w:rsidR="00C2522E" w:rsidRPr="002A5E3E" w:rsidRDefault="00C2522E" w:rsidP="001B254F">
            <w:pPr>
              <w:suppressAutoHyphens/>
              <w:spacing w:after="0"/>
              <w:jc w:val="both"/>
              <w:rPr>
                <w:rFonts w:ascii="Times New Roman" w:hAnsi="Times New Roman"/>
              </w:rPr>
            </w:pPr>
          </w:p>
        </w:tc>
        <w:tc>
          <w:tcPr>
            <w:tcW w:w="501" w:type="pct"/>
            <w:tcBorders>
              <w:bottom w:val="single" w:sz="4" w:space="0" w:color="auto"/>
              <w:right w:val="nil"/>
            </w:tcBorders>
          </w:tcPr>
          <w:p w14:paraId="5DA4A5F7" w14:textId="77777777" w:rsidR="00C2522E" w:rsidRPr="002A5E3E" w:rsidRDefault="00C2522E" w:rsidP="001B254F">
            <w:pPr>
              <w:suppressAutoHyphens/>
              <w:spacing w:after="0"/>
              <w:jc w:val="both"/>
              <w:rPr>
                <w:rFonts w:ascii="Times New Roman" w:hAnsi="Times New Roman"/>
                <w:b/>
              </w:rPr>
            </w:pPr>
          </w:p>
        </w:tc>
        <w:tc>
          <w:tcPr>
            <w:tcW w:w="472" w:type="pct"/>
            <w:tcBorders>
              <w:left w:val="nil"/>
              <w:bottom w:val="single" w:sz="4" w:space="0" w:color="auto"/>
            </w:tcBorders>
          </w:tcPr>
          <w:p w14:paraId="107FE3B4" w14:textId="77777777" w:rsidR="00C2522E" w:rsidRPr="002A5E3E" w:rsidRDefault="00C2522E" w:rsidP="001B254F">
            <w:pPr>
              <w:suppressAutoHyphens/>
              <w:spacing w:after="0"/>
              <w:jc w:val="both"/>
              <w:rPr>
                <w:rFonts w:ascii="Times New Roman" w:hAnsi="Times New Roman"/>
                <w:b/>
              </w:rPr>
            </w:pPr>
          </w:p>
        </w:tc>
      </w:tr>
      <w:tr w:rsidR="00C2522E" w:rsidRPr="002A5E3E" w14:paraId="6DE0B9E8" w14:textId="77777777" w:rsidTr="00C2522E">
        <w:trPr>
          <w:trHeight w:val="20"/>
        </w:trPr>
        <w:tc>
          <w:tcPr>
            <w:tcW w:w="574" w:type="pct"/>
            <w:vMerge w:val="restart"/>
          </w:tcPr>
          <w:p w14:paraId="6F12201A" w14:textId="5717A3FE" w:rsidR="00C2522E" w:rsidRPr="00C2522E" w:rsidRDefault="00C2522E" w:rsidP="001B254F">
            <w:pPr>
              <w:spacing w:after="0"/>
              <w:rPr>
                <w:rFonts w:ascii="Times New Roman" w:hAnsi="Times New Roman"/>
                <w:b/>
                <w:bCs/>
                <w:iCs/>
              </w:rPr>
            </w:pPr>
            <w:r w:rsidRPr="00C2522E">
              <w:rPr>
                <w:rFonts w:ascii="Times New Roman" w:hAnsi="Times New Roman"/>
                <w:b/>
                <w:bCs/>
                <w:iCs/>
              </w:rPr>
              <w:t>Тема 2.1. Внешняя политика СССР</w:t>
            </w:r>
          </w:p>
        </w:tc>
        <w:tc>
          <w:tcPr>
            <w:tcW w:w="1742" w:type="pct"/>
          </w:tcPr>
          <w:p w14:paraId="25668666" w14:textId="588DF6C1" w:rsidR="00C2522E" w:rsidRPr="00C2522E" w:rsidRDefault="00C2522E" w:rsidP="001B254F">
            <w:pPr>
              <w:suppressAutoHyphens/>
              <w:spacing w:after="0"/>
              <w:rPr>
                <w:rFonts w:ascii="Times New Roman" w:hAnsi="Times New Roman"/>
              </w:rPr>
            </w:pPr>
            <w:r w:rsidRPr="00C2522E">
              <w:rPr>
                <w:rFonts w:ascii="Times New Roman" w:hAnsi="Times New Roman"/>
                <w:b/>
                <w:bCs/>
              </w:rPr>
              <w:t>Содержание</w:t>
            </w:r>
          </w:p>
        </w:tc>
        <w:tc>
          <w:tcPr>
            <w:tcW w:w="532" w:type="pct"/>
            <w:vAlign w:val="center"/>
          </w:tcPr>
          <w:p w14:paraId="693EC1C2" w14:textId="77777777" w:rsidR="00C2522E" w:rsidRPr="002A5E3E" w:rsidRDefault="00C2522E" w:rsidP="001B254F">
            <w:pPr>
              <w:suppressAutoHyphens/>
              <w:spacing w:after="0"/>
              <w:jc w:val="both"/>
              <w:rPr>
                <w:rFonts w:ascii="Times New Roman" w:hAnsi="Times New Roman"/>
                <w:iCs/>
              </w:rPr>
            </w:pPr>
          </w:p>
        </w:tc>
        <w:tc>
          <w:tcPr>
            <w:tcW w:w="593" w:type="pct"/>
          </w:tcPr>
          <w:p w14:paraId="279C0CFD" w14:textId="77777777" w:rsidR="00C2522E" w:rsidRPr="002A5E3E" w:rsidRDefault="00C2522E" w:rsidP="001B254F">
            <w:pPr>
              <w:suppressAutoHyphens/>
              <w:spacing w:after="0"/>
              <w:jc w:val="both"/>
              <w:rPr>
                <w:rFonts w:ascii="Times New Roman" w:hAnsi="Times New Roman"/>
              </w:rPr>
            </w:pPr>
          </w:p>
        </w:tc>
        <w:tc>
          <w:tcPr>
            <w:tcW w:w="586" w:type="pct"/>
            <w:vMerge w:val="restart"/>
          </w:tcPr>
          <w:p w14:paraId="4841C935" w14:textId="77777777" w:rsidR="00C2522E" w:rsidRPr="008F252E" w:rsidRDefault="00C2522E" w:rsidP="001B254F">
            <w:pPr>
              <w:spacing w:after="0"/>
              <w:rPr>
                <w:rFonts w:ascii="Times New Roman" w:hAnsi="Times New Roman"/>
              </w:rPr>
            </w:pPr>
            <w:r w:rsidRPr="008F252E">
              <w:rPr>
                <w:rFonts w:ascii="Times New Roman" w:hAnsi="Times New Roman"/>
              </w:rPr>
              <w:t>ОК 02</w:t>
            </w:r>
          </w:p>
          <w:p w14:paraId="1ED0E287" w14:textId="77777777" w:rsidR="00C2522E" w:rsidRPr="008F252E" w:rsidRDefault="00C2522E" w:rsidP="001B254F">
            <w:pPr>
              <w:spacing w:after="0"/>
              <w:rPr>
                <w:rFonts w:ascii="Times New Roman" w:hAnsi="Times New Roman"/>
              </w:rPr>
            </w:pPr>
            <w:r w:rsidRPr="008F252E">
              <w:rPr>
                <w:rFonts w:ascii="Times New Roman" w:hAnsi="Times New Roman"/>
              </w:rPr>
              <w:t>ОК 04</w:t>
            </w:r>
          </w:p>
          <w:p w14:paraId="4E8F1A93" w14:textId="77777777" w:rsidR="00C2522E" w:rsidRPr="008F252E" w:rsidRDefault="00C2522E" w:rsidP="001B254F">
            <w:pPr>
              <w:spacing w:after="0"/>
              <w:rPr>
                <w:rFonts w:ascii="Times New Roman" w:hAnsi="Times New Roman"/>
              </w:rPr>
            </w:pPr>
            <w:r w:rsidRPr="008F252E">
              <w:rPr>
                <w:rFonts w:ascii="Times New Roman" w:hAnsi="Times New Roman"/>
              </w:rPr>
              <w:t>ОК 05</w:t>
            </w:r>
          </w:p>
          <w:p w14:paraId="62FB68D2" w14:textId="77777777" w:rsidR="00C2522E" w:rsidRPr="008F252E" w:rsidRDefault="00C2522E" w:rsidP="001B254F">
            <w:pPr>
              <w:spacing w:after="0"/>
              <w:rPr>
                <w:rFonts w:ascii="Times New Roman" w:hAnsi="Times New Roman"/>
              </w:rPr>
            </w:pPr>
            <w:r w:rsidRPr="008F252E">
              <w:rPr>
                <w:rFonts w:ascii="Times New Roman" w:hAnsi="Times New Roman"/>
              </w:rPr>
              <w:t>ОК 06</w:t>
            </w:r>
          </w:p>
          <w:p w14:paraId="61F11DF3" w14:textId="77777777" w:rsidR="00C2522E" w:rsidRPr="008F252E" w:rsidRDefault="00C2522E" w:rsidP="001B254F">
            <w:pPr>
              <w:spacing w:after="0"/>
              <w:rPr>
                <w:rFonts w:ascii="Times New Roman" w:hAnsi="Times New Roman"/>
              </w:rPr>
            </w:pPr>
            <w:r w:rsidRPr="008F252E">
              <w:rPr>
                <w:rFonts w:ascii="Times New Roman" w:hAnsi="Times New Roman"/>
              </w:rPr>
              <w:t>ПК 1.1</w:t>
            </w:r>
          </w:p>
          <w:p w14:paraId="28AB13C3" w14:textId="7A16CF10" w:rsidR="00C2522E" w:rsidRPr="002A5E3E" w:rsidRDefault="00C2522E" w:rsidP="001B254F">
            <w:pPr>
              <w:suppressAutoHyphens/>
              <w:spacing w:after="0"/>
              <w:jc w:val="both"/>
              <w:rPr>
                <w:rFonts w:ascii="Times New Roman" w:hAnsi="Times New Roman"/>
              </w:rPr>
            </w:pPr>
            <w:r w:rsidRPr="008F252E">
              <w:rPr>
                <w:rFonts w:ascii="Times New Roman" w:hAnsi="Times New Roman"/>
              </w:rPr>
              <w:t>ПК 2.1</w:t>
            </w:r>
          </w:p>
        </w:tc>
        <w:tc>
          <w:tcPr>
            <w:tcW w:w="501" w:type="pct"/>
            <w:vMerge w:val="restart"/>
            <w:tcBorders>
              <w:right w:val="nil"/>
            </w:tcBorders>
          </w:tcPr>
          <w:p w14:paraId="58128635"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59B38096"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5658D275"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288EB5C9"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05E0AD59"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1766F432"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63B2D2DE"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5E506B09"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4E2710AF"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4BB7F04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6A8A94EF"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6180824B"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1A135F8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744551B4"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25C4A0C"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49917850"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6CC1799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05.01</w:t>
            </w:r>
          </w:p>
          <w:p w14:paraId="55637318"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05.01</w:t>
            </w:r>
          </w:p>
          <w:p w14:paraId="634351AF"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05.02</w:t>
            </w:r>
          </w:p>
          <w:p w14:paraId="28A18AFB"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06.01</w:t>
            </w:r>
          </w:p>
          <w:p w14:paraId="585D81F2"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06.02</w:t>
            </w:r>
          </w:p>
          <w:p w14:paraId="164EF4B0"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06.01</w:t>
            </w:r>
          </w:p>
          <w:p w14:paraId="6E0DBA42"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06.02</w:t>
            </w:r>
          </w:p>
          <w:p w14:paraId="1FAF6A44" w14:textId="77777777" w:rsidR="00C252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06.03</w:t>
            </w:r>
          </w:p>
          <w:p w14:paraId="278C88F3"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1.1.01</w:t>
            </w:r>
          </w:p>
          <w:p w14:paraId="556E8860"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1.1.02</w:t>
            </w:r>
          </w:p>
          <w:p w14:paraId="4621EF1D" w14:textId="0C72AA43" w:rsidR="00C2522E" w:rsidRPr="002A5E3E" w:rsidRDefault="00C2522E" w:rsidP="001B254F">
            <w:pPr>
              <w:suppressAutoHyphens/>
              <w:spacing w:after="0"/>
              <w:jc w:val="both"/>
              <w:rPr>
                <w:rFonts w:ascii="Times New Roman" w:hAnsi="Times New Roman"/>
                <w:b/>
              </w:rPr>
            </w:pPr>
            <w:r w:rsidRPr="008F252E">
              <w:rPr>
                <w:rFonts w:ascii="Times New Roman" w:hAnsi="Times New Roman"/>
                <w:bCs/>
                <w:iCs/>
              </w:rPr>
              <w:t>У 1.1.03</w:t>
            </w:r>
          </w:p>
        </w:tc>
        <w:tc>
          <w:tcPr>
            <w:tcW w:w="472" w:type="pct"/>
            <w:vMerge w:val="restart"/>
            <w:tcBorders>
              <w:left w:val="nil"/>
            </w:tcBorders>
          </w:tcPr>
          <w:p w14:paraId="25FA8896"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lastRenderedPageBreak/>
              <w:t>У 1.1.04</w:t>
            </w:r>
          </w:p>
          <w:p w14:paraId="17569778"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1.1.05</w:t>
            </w:r>
          </w:p>
          <w:p w14:paraId="6FFD9A2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1.1.06</w:t>
            </w:r>
          </w:p>
          <w:p w14:paraId="6F10AA67"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1.1.07</w:t>
            </w:r>
          </w:p>
          <w:p w14:paraId="6D662D92"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1.1.08</w:t>
            </w:r>
          </w:p>
          <w:p w14:paraId="03EF397F"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1.1.01</w:t>
            </w:r>
          </w:p>
          <w:p w14:paraId="0B7D6F91"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1.1.02</w:t>
            </w:r>
          </w:p>
          <w:p w14:paraId="662DCA84"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1.1.03</w:t>
            </w:r>
          </w:p>
          <w:p w14:paraId="05BF16AE"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1.1.04</w:t>
            </w:r>
          </w:p>
          <w:p w14:paraId="0ED5B3D5"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1.1.05</w:t>
            </w:r>
          </w:p>
          <w:p w14:paraId="3760A2B5"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1.1.06</w:t>
            </w:r>
          </w:p>
          <w:p w14:paraId="114ED9AA"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1.1.07</w:t>
            </w:r>
          </w:p>
          <w:p w14:paraId="1901156B"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2.1.01</w:t>
            </w:r>
          </w:p>
          <w:p w14:paraId="599F685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2.1.02</w:t>
            </w:r>
          </w:p>
          <w:p w14:paraId="53737DFE"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2.1.03</w:t>
            </w:r>
          </w:p>
          <w:p w14:paraId="10B55AAF"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2.1.04</w:t>
            </w:r>
          </w:p>
          <w:p w14:paraId="1864A426"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2.1.05</w:t>
            </w:r>
          </w:p>
          <w:p w14:paraId="67F9FE99"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2.1.06</w:t>
            </w:r>
          </w:p>
          <w:p w14:paraId="7CA927A4"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2.1.01</w:t>
            </w:r>
          </w:p>
          <w:p w14:paraId="0062CCA5"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2.1.02</w:t>
            </w:r>
          </w:p>
          <w:p w14:paraId="69519867"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2.1.03</w:t>
            </w:r>
          </w:p>
          <w:p w14:paraId="7A5085A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2.1.04</w:t>
            </w:r>
          </w:p>
          <w:p w14:paraId="7E253967"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2.1.05</w:t>
            </w:r>
          </w:p>
          <w:p w14:paraId="7518127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lastRenderedPageBreak/>
              <w:t>З 2.1.06</w:t>
            </w:r>
          </w:p>
          <w:p w14:paraId="378A18CE"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2.1.07</w:t>
            </w:r>
          </w:p>
          <w:p w14:paraId="1EDF0C1F" w14:textId="47E6771E" w:rsidR="00C2522E" w:rsidRPr="002A5E3E" w:rsidRDefault="00C2522E" w:rsidP="001B254F">
            <w:pPr>
              <w:suppressAutoHyphens/>
              <w:spacing w:after="0"/>
              <w:jc w:val="both"/>
              <w:rPr>
                <w:rFonts w:ascii="Times New Roman" w:hAnsi="Times New Roman"/>
                <w:b/>
              </w:rPr>
            </w:pPr>
            <w:r w:rsidRPr="008F252E">
              <w:rPr>
                <w:rFonts w:ascii="Times New Roman" w:hAnsi="Times New Roman"/>
                <w:bCs/>
                <w:iCs/>
              </w:rPr>
              <w:t>З 2.1.08</w:t>
            </w:r>
          </w:p>
        </w:tc>
      </w:tr>
      <w:tr w:rsidR="00C2522E" w:rsidRPr="002A5E3E" w14:paraId="7A413901" w14:textId="77777777" w:rsidTr="00C2522E">
        <w:trPr>
          <w:trHeight w:val="20"/>
        </w:trPr>
        <w:tc>
          <w:tcPr>
            <w:tcW w:w="574" w:type="pct"/>
            <w:vMerge/>
          </w:tcPr>
          <w:p w14:paraId="3349AF1B" w14:textId="77777777" w:rsidR="00C2522E" w:rsidRPr="00C2522E" w:rsidRDefault="00C2522E" w:rsidP="001B254F">
            <w:pPr>
              <w:spacing w:after="0"/>
              <w:rPr>
                <w:rFonts w:ascii="Times New Roman" w:hAnsi="Times New Roman"/>
                <w:b/>
                <w:bCs/>
                <w:i/>
              </w:rPr>
            </w:pPr>
          </w:p>
        </w:tc>
        <w:tc>
          <w:tcPr>
            <w:tcW w:w="1742" w:type="pct"/>
          </w:tcPr>
          <w:p w14:paraId="2CCF5DC0" w14:textId="2E72764F" w:rsidR="00C2522E" w:rsidRPr="00C2522E" w:rsidRDefault="00C2522E" w:rsidP="001B254F">
            <w:pPr>
              <w:suppressAutoHyphens/>
              <w:spacing w:after="0"/>
              <w:jc w:val="both"/>
              <w:rPr>
                <w:rFonts w:ascii="Times New Roman" w:hAnsi="Times New Roman"/>
              </w:rPr>
            </w:pPr>
            <w:r w:rsidRPr="00C2522E">
              <w:rPr>
                <w:rFonts w:ascii="Times New Roman" w:hAnsi="Times New Roman"/>
              </w:rPr>
              <w:t>1.Пакт Молотова-Риббентропа</w:t>
            </w:r>
            <w:r w:rsidRPr="00C2522E">
              <w:rPr>
                <w:rFonts w:ascii="Times New Roman" w:hAnsi="Times New Roman"/>
                <w:b/>
              </w:rPr>
              <w:t xml:space="preserve">. </w:t>
            </w:r>
            <w:r w:rsidRPr="00C2522E">
              <w:rPr>
                <w:rFonts w:ascii="Times New Roman" w:hAnsi="Times New Roman"/>
              </w:rPr>
              <w:t xml:space="preserve">Предпосылки </w:t>
            </w:r>
            <w:r>
              <w:rPr>
                <w:rFonts w:ascii="Times New Roman" w:hAnsi="Times New Roman"/>
              </w:rPr>
              <w:br/>
            </w:r>
            <w:r w:rsidRPr="00C2522E">
              <w:rPr>
                <w:rFonts w:ascii="Times New Roman" w:hAnsi="Times New Roman"/>
              </w:rPr>
              <w:t>к заключению договора. Содержание договора. Последствия заключения договора и международная реакция. Польский поход РККА.</w:t>
            </w:r>
          </w:p>
        </w:tc>
        <w:tc>
          <w:tcPr>
            <w:tcW w:w="532" w:type="pct"/>
            <w:vAlign w:val="center"/>
          </w:tcPr>
          <w:p w14:paraId="2A4C5868" w14:textId="77777777" w:rsidR="00C2522E" w:rsidRPr="002A5E3E" w:rsidRDefault="00C2522E" w:rsidP="001B254F">
            <w:pPr>
              <w:suppressAutoHyphens/>
              <w:spacing w:after="0"/>
              <w:jc w:val="both"/>
              <w:rPr>
                <w:rFonts w:ascii="Times New Roman" w:hAnsi="Times New Roman"/>
                <w:iCs/>
              </w:rPr>
            </w:pPr>
          </w:p>
        </w:tc>
        <w:tc>
          <w:tcPr>
            <w:tcW w:w="593" w:type="pct"/>
          </w:tcPr>
          <w:p w14:paraId="4DE85676" w14:textId="77777777" w:rsidR="00C2522E" w:rsidRPr="002A5E3E" w:rsidRDefault="00C2522E" w:rsidP="001B254F">
            <w:pPr>
              <w:suppressAutoHyphens/>
              <w:spacing w:after="0"/>
              <w:jc w:val="both"/>
              <w:rPr>
                <w:rFonts w:ascii="Times New Roman" w:hAnsi="Times New Roman"/>
              </w:rPr>
            </w:pPr>
          </w:p>
        </w:tc>
        <w:tc>
          <w:tcPr>
            <w:tcW w:w="586" w:type="pct"/>
            <w:vMerge/>
          </w:tcPr>
          <w:p w14:paraId="6549CE0C"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5B7292C0"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5574BB45" w14:textId="77777777" w:rsidR="00C2522E" w:rsidRPr="002A5E3E" w:rsidRDefault="00C2522E" w:rsidP="001B254F">
            <w:pPr>
              <w:suppressAutoHyphens/>
              <w:spacing w:after="0"/>
              <w:jc w:val="both"/>
              <w:rPr>
                <w:rFonts w:ascii="Times New Roman" w:hAnsi="Times New Roman"/>
                <w:b/>
              </w:rPr>
            </w:pPr>
          </w:p>
        </w:tc>
      </w:tr>
      <w:tr w:rsidR="00C2522E" w:rsidRPr="002A5E3E" w14:paraId="3A72A7B4" w14:textId="77777777" w:rsidTr="00C2522E">
        <w:trPr>
          <w:trHeight w:val="20"/>
        </w:trPr>
        <w:tc>
          <w:tcPr>
            <w:tcW w:w="574" w:type="pct"/>
            <w:vMerge/>
          </w:tcPr>
          <w:p w14:paraId="2CC5DF8A" w14:textId="77777777" w:rsidR="00C2522E" w:rsidRPr="00C2522E" w:rsidRDefault="00C2522E" w:rsidP="001B254F">
            <w:pPr>
              <w:spacing w:after="0"/>
              <w:rPr>
                <w:rFonts w:ascii="Times New Roman" w:hAnsi="Times New Roman"/>
                <w:b/>
                <w:bCs/>
                <w:i/>
              </w:rPr>
            </w:pPr>
          </w:p>
        </w:tc>
        <w:tc>
          <w:tcPr>
            <w:tcW w:w="1742" w:type="pct"/>
          </w:tcPr>
          <w:p w14:paraId="3E1D898C" w14:textId="63CEAF8E" w:rsidR="00C2522E" w:rsidRPr="00C2522E" w:rsidRDefault="00C2522E" w:rsidP="001B254F">
            <w:pPr>
              <w:suppressAutoHyphens/>
              <w:spacing w:after="0"/>
              <w:jc w:val="both"/>
              <w:rPr>
                <w:rFonts w:ascii="Times New Roman" w:hAnsi="Times New Roman"/>
              </w:rPr>
            </w:pPr>
            <w:r w:rsidRPr="00C2522E">
              <w:rPr>
                <w:rFonts w:ascii="Times New Roman" w:hAnsi="Times New Roman"/>
              </w:rPr>
              <w:t>2. Отношения СССР со странами-союзниками в годы Второй мировой войны</w:t>
            </w:r>
            <w:r w:rsidRPr="00C2522E">
              <w:rPr>
                <w:rFonts w:ascii="Times New Roman" w:hAnsi="Times New Roman"/>
                <w:b/>
              </w:rPr>
              <w:t xml:space="preserve">. </w:t>
            </w:r>
            <w:r w:rsidRPr="00C2522E">
              <w:rPr>
                <w:rFonts w:ascii="Times New Roman" w:hAnsi="Times New Roman"/>
              </w:rPr>
              <w:t>Оценка значимости Ленд-лиза и военной помощи от союзников. Противоречия между странами-победительницами. Решающий вклад СССР в победу над нацизмом как фундамент международных отношений на последующие десятилетия.</w:t>
            </w:r>
          </w:p>
        </w:tc>
        <w:tc>
          <w:tcPr>
            <w:tcW w:w="532" w:type="pct"/>
            <w:vAlign w:val="center"/>
          </w:tcPr>
          <w:p w14:paraId="0E32A697" w14:textId="77777777" w:rsidR="00C2522E" w:rsidRPr="002A5E3E" w:rsidRDefault="00C2522E" w:rsidP="001B254F">
            <w:pPr>
              <w:suppressAutoHyphens/>
              <w:spacing w:after="0"/>
              <w:jc w:val="both"/>
              <w:rPr>
                <w:rFonts w:ascii="Times New Roman" w:hAnsi="Times New Roman"/>
                <w:iCs/>
              </w:rPr>
            </w:pPr>
          </w:p>
        </w:tc>
        <w:tc>
          <w:tcPr>
            <w:tcW w:w="593" w:type="pct"/>
          </w:tcPr>
          <w:p w14:paraId="482DA374" w14:textId="77777777" w:rsidR="00C2522E" w:rsidRPr="002A5E3E" w:rsidRDefault="00C2522E" w:rsidP="001B254F">
            <w:pPr>
              <w:suppressAutoHyphens/>
              <w:spacing w:after="0"/>
              <w:jc w:val="both"/>
              <w:rPr>
                <w:rFonts w:ascii="Times New Roman" w:hAnsi="Times New Roman"/>
              </w:rPr>
            </w:pPr>
          </w:p>
        </w:tc>
        <w:tc>
          <w:tcPr>
            <w:tcW w:w="586" w:type="pct"/>
            <w:vMerge/>
          </w:tcPr>
          <w:p w14:paraId="19E4869D"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6F0CF6F8"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5F6B824D" w14:textId="77777777" w:rsidR="00C2522E" w:rsidRPr="002A5E3E" w:rsidRDefault="00C2522E" w:rsidP="001B254F">
            <w:pPr>
              <w:suppressAutoHyphens/>
              <w:spacing w:after="0"/>
              <w:jc w:val="both"/>
              <w:rPr>
                <w:rFonts w:ascii="Times New Roman" w:hAnsi="Times New Roman"/>
                <w:b/>
              </w:rPr>
            </w:pPr>
          </w:p>
        </w:tc>
      </w:tr>
      <w:tr w:rsidR="00C2522E" w:rsidRPr="002A5E3E" w14:paraId="2DF3E0DE" w14:textId="77777777" w:rsidTr="00C2522E">
        <w:trPr>
          <w:trHeight w:val="20"/>
        </w:trPr>
        <w:tc>
          <w:tcPr>
            <w:tcW w:w="574" w:type="pct"/>
            <w:vMerge/>
          </w:tcPr>
          <w:p w14:paraId="2A0AC21C" w14:textId="77777777" w:rsidR="00C2522E" w:rsidRPr="00C2522E" w:rsidRDefault="00C2522E" w:rsidP="001B254F">
            <w:pPr>
              <w:spacing w:after="0"/>
              <w:rPr>
                <w:rFonts w:ascii="Times New Roman" w:hAnsi="Times New Roman"/>
                <w:b/>
                <w:bCs/>
                <w:i/>
              </w:rPr>
            </w:pPr>
          </w:p>
        </w:tc>
        <w:tc>
          <w:tcPr>
            <w:tcW w:w="1742" w:type="pct"/>
          </w:tcPr>
          <w:p w14:paraId="79C56484" w14:textId="783193A1" w:rsidR="00C2522E" w:rsidRPr="00C2522E" w:rsidRDefault="00C2522E" w:rsidP="001B254F">
            <w:pPr>
              <w:suppressAutoHyphens/>
              <w:spacing w:after="0"/>
              <w:jc w:val="both"/>
              <w:rPr>
                <w:rFonts w:ascii="Times New Roman" w:hAnsi="Times New Roman"/>
              </w:rPr>
            </w:pPr>
            <w:r w:rsidRPr="00C2522E">
              <w:rPr>
                <w:rFonts w:ascii="Times New Roman" w:hAnsi="Times New Roman"/>
              </w:rPr>
              <w:t xml:space="preserve">3. Военные конфликты с участием СССР: роль </w:t>
            </w:r>
            <w:r>
              <w:rPr>
                <w:rFonts w:ascii="Times New Roman" w:hAnsi="Times New Roman"/>
              </w:rPr>
              <w:br/>
            </w:r>
            <w:r w:rsidRPr="00C2522E">
              <w:rPr>
                <w:rFonts w:ascii="Times New Roman" w:hAnsi="Times New Roman"/>
              </w:rPr>
              <w:t>в истории страны и последствия. Советско-финская война 1939-1940 гг. Подавление УПА. Венгерское восстание, Чехословакия -1968,</w:t>
            </w:r>
          </w:p>
        </w:tc>
        <w:tc>
          <w:tcPr>
            <w:tcW w:w="532" w:type="pct"/>
            <w:vAlign w:val="center"/>
          </w:tcPr>
          <w:p w14:paraId="24AE0C93" w14:textId="77777777" w:rsidR="00C2522E" w:rsidRPr="002A5E3E" w:rsidRDefault="00C2522E" w:rsidP="001B254F">
            <w:pPr>
              <w:suppressAutoHyphens/>
              <w:spacing w:after="0"/>
              <w:jc w:val="both"/>
              <w:rPr>
                <w:rFonts w:ascii="Times New Roman" w:hAnsi="Times New Roman"/>
                <w:iCs/>
              </w:rPr>
            </w:pPr>
          </w:p>
        </w:tc>
        <w:tc>
          <w:tcPr>
            <w:tcW w:w="593" w:type="pct"/>
          </w:tcPr>
          <w:p w14:paraId="4425172E" w14:textId="77777777" w:rsidR="00C2522E" w:rsidRPr="002A5E3E" w:rsidRDefault="00C2522E" w:rsidP="001B254F">
            <w:pPr>
              <w:suppressAutoHyphens/>
              <w:spacing w:after="0"/>
              <w:jc w:val="both"/>
              <w:rPr>
                <w:rFonts w:ascii="Times New Roman" w:hAnsi="Times New Roman"/>
              </w:rPr>
            </w:pPr>
          </w:p>
        </w:tc>
        <w:tc>
          <w:tcPr>
            <w:tcW w:w="586" w:type="pct"/>
            <w:vMerge/>
          </w:tcPr>
          <w:p w14:paraId="5DF706E4"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68D04818"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196AB6CF" w14:textId="77777777" w:rsidR="00C2522E" w:rsidRPr="002A5E3E" w:rsidRDefault="00C2522E" w:rsidP="001B254F">
            <w:pPr>
              <w:suppressAutoHyphens/>
              <w:spacing w:after="0"/>
              <w:jc w:val="both"/>
              <w:rPr>
                <w:rFonts w:ascii="Times New Roman" w:hAnsi="Times New Roman"/>
                <w:b/>
              </w:rPr>
            </w:pPr>
          </w:p>
        </w:tc>
      </w:tr>
      <w:tr w:rsidR="00C2522E" w:rsidRPr="002A5E3E" w14:paraId="0BBDEA22" w14:textId="77777777" w:rsidTr="00C2522E">
        <w:trPr>
          <w:trHeight w:val="20"/>
        </w:trPr>
        <w:tc>
          <w:tcPr>
            <w:tcW w:w="574" w:type="pct"/>
            <w:vMerge/>
          </w:tcPr>
          <w:p w14:paraId="74758C41" w14:textId="77777777" w:rsidR="00C2522E" w:rsidRPr="00C2522E" w:rsidRDefault="00C2522E" w:rsidP="001B254F">
            <w:pPr>
              <w:spacing w:after="0"/>
              <w:rPr>
                <w:rFonts w:ascii="Times New Roman" w:hAnsi="Times New Roman"/>
                <w:b/>
                <w:bCs/>
                <w:i/>
              </w:rPr>
            </w:pPr>
          </w:p>
        </w:tc>
        <w:tc>
          <w:tcPr>
            <w:tcW w:w="1742" w:type="pct"/>
          </w:tcPr>
          <w:p w14:paraId="5C928D73" w14:textId="20F98D03" w:rsidR="00C2522E" w:rsidRPr="00C2522E" w:rsidRDefault="00C2522E" w:rsidP="001B254F">
            <w:pPr>
              <w:suppressAutoHyphens/>
              <w:spacing w:after="0"/>
              <w:jc w:val="both"/>
              <w:rPr>
                <w:rFonts w:ascii="Times New Roman" w:hAnsi="Times New Roman"/>
              </w:rPr>
            </w:pPr>
            <w:r w:rsidRPr="00C2522E">
              <w:rPr>
                <w:rFonts w:ascii="Times New Roman" w:hAnsi="Times New Roman"/>
              </w:rPr>
              <w:t xml:space="preserve">4.Военные конфликты с участием СССР: роль </w:t>
            </w:r>
            <w:r>
              <w:rPr>
                <w:rFonts w:ascii="Times New Roman" w:hAnsi="Times New Roman"/>
              </w:rPr>
              <w:br/>
            </w:r>
            <w:r w:rsidRPr="00C2522E">
              <w:rPr>
                <w:rFonts w:ascii="Times New Roman" w:hAnsi="Times New Roman"/>
              </w:rPr>
              <w:t>в истории страны и последствия</w:t>
            </w:r>
            <w:r w:rsidRPr="00C2522E">
              <w:rPr>
                <w:rFonts w:ascii="Times New Roman" w:hAnsi="Times New Roman"/>
                <w:b/>
              </w:rPr>
              <w:t xml:space="preserve">. </w:t>
            </w:r>
            <w:r w:rsidRPr="00C2522E">
              <w:rPr>
                <w:rFonts w:ascii="Times New Roman" w:hAnsi="Times New Roman"/>
              </w:rPr>
              <w:t>Пограничный конфликт на Даманском. Афганская война 1979-1989 гг.: итоги войны и ее оценка.</w:t>
            </w:r>
          </w:p>
        </w:tc>
        <w:tc>
          <w:tcPr>
            <w:tcW w:w="532" w:type="pct"/>
            <w:vAlign w:val="center"/>
          </w:tcPr>
          <w:p w14:paraId="7D496E15" w14:textId="77777777" w:rsidR="00C2522E" w:rsidRPr="002A5E3E" w:rsidRDefault="00C2522E" w:rsidP="001B254F">
            <w:pPr>
              <w:suppressAutoHyphens/>
              <w:spacing w:after="0"/>
              <w:jc w:val="both"/>
              <w:rPr>
                <w:rFonts w:ascii="Times New Roman" w:hAnsi="Times New Roman"/>
                <w:iCs/>
              </w:rPr>
            </w:pPr>
          </w:p>
        </w:tc>
        <w:tc>
          <w:tcPr>
            <w:tcW w:w="593" w:type="pct"/>
          </w:tcPr>
          <w:p w14:paraId="05111EC2" w14:textId="77777777" w:rsidR="00C2522E" w:rsidRPr="002A5E3E" w:rsidRDefault="00C2522E" w:rsidP="001B254F">
            <w:pPr>
              <w:suppressAutoHyphens/>
              <w:spacing w:after="0"/>
              <w:jc w:val="both"/>
              <w:rPr>
                <w:rFonts w:ascii="Times New Roman" w:hAnsi="Times New Roman"/>
              </w:rPr>
            </w:pPr>
          </w:p>
        </w:tc>
        <w:tc>
          <w:tcPr>
            <w:tcW w:w="586" w:type="pct"/>
            <w:vMerge/>
          </w:tcPr>
          <w:p w14:paraId="7CD5A727"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2B7A8997"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16FD3A9A" w14:textId="77777777" w:rsidR="00C2522E" w:rsidRPr="002A5E3E" w:rsidRDefault="00C2522E" w:rsidP="001B254F">
            <w:pPr>
              <w:suppressAutoHyphens/>
              <w:spacing w:after="0"/>
              <w:jc w:val="both"/>
              <w:rPr>
                <w:rFonts w:ascii="Times New Roman" w:hAnsi="Times New Roman"/>
                <w:b/>
              </w:rPr>
            </w:pPr>
          </w:p>
        </w:tc>
      </w:tr>
      <w:tr w:rsidR="00C2522E" w:rsidRPr="002A5E3E" w14:paraId="05E31B60" w14:textId="77777777" w:rsidTr="00C2522E">
        <w:trPr>
          <w:trHeight w:val="20"/>
        </w:trPr>
        <w:tc>
          <w:tcPr>
            <w:tcW w:w="574" w:type="pct"/>
            <w:vMerge/>
          </w:tcPr>
          <w:p w14:paraId="635BCE43" w14:textId="77777777" w:rsidR="00C2522E" w:rsidRPr="00C2522E" w:rsidRDefault="00C2522E" w:rsidP="001B254F">
            <w:pPr>
              <w:spacing w:after="0"/>
              <w:rPr>
                <w:rFonts w:ascii="Times New Roman" w:hAnsi="Times New Roman"/>
                <w:b/>
                <w:bCs/>
                <w:i/>
              </w:rPr>
            </w:pPr>
          </w:p>
        </w:tc>
        <w:tc>
          <w:tcPr>
            <w:tcW w:w="1742" w:type="pct"/>
          </w:tcPr>
          <w:p w14:paraId="5404BC6D" w14:textId="60F3E94F" w:rsidR="00C2522E" w:rsidRPr="00C2522E" w:rsidRDefault="00C2522E" w:rsidP="001B254F">
            <w:pPr>
              <w:suppressAutoHyphens/>
              <w:spacing w:after="0"/>
              <w:jc w:val="both"/>
              <w:rPr>
                <w:rFonts w:ascii="Times New Roman" w:hAnsi="Times New Roman"/>
              </w:rPr>
            </w:pPr>
            <w:r w:rsidRPr="00C2522E">
              <w:rPr>
                <w:rFonts w:ascii="Times New Roman" w:hAnsi="Times New Roman"/>
              </w:rPr>
              <w:t xml:space="preserve">5.Политика военной помощи СССР. Корейская война, война во Вьетнаме, гражданская война </w:t>
            </w:r>
            <w:r>
              <w:rPr>
                <w:rFonts w:ascii="Times New Roman" w:hAnsi="Times New Roman"/>
              </w:rPr>
              <w:br/>
            </w:r>
            <w:r w:rsidRPr="00C2522E">
              <w:rPr>
                <w:rFonts w:ascii="Times New Roman" w:hAnsi="Times New Roman"/>
              </w:rPr>
              <w:t xml:space="preserve">в Анголе. Действия военных специалистов </w:t>
            </w:r>
            <w:r>
              <w:rPr>
                <w:rFonts w:ascii="Times New Roman" w:hAnsi="Times New Roman"/>
              </w:rPr>
              <w:br/>
            </w:r>
            <w:r w:rsidRPr="00C2522E">
              <w:rPr>
                <w:rFonts w:ascii="Times New Roman" w:hAnsi="Times New Roman"/>
              </w:rPr>
              <w:lastRenderedPageBreak/>
              <w:t xml:space="preserve">в малоизвестных конфликтах. Взаимосвязь военных действий СССР и выстраиванием отношений </w:t>
            </w:r>
            <w:r>
              <w:rPr>
                <w:rFonts w:ascii="Times New Roman" w:hAnsi="Times New Roman"/>
              </w:rPr>
              <w:br/>
            </w:r>
            <w:r w:rsidRPr="00C2522E">
              <w:rPr>
                <w:rFonts w:ascii="Times New Roman" w:hAnsi="Times New Roman"/>
              </w:rPr>
              <w:t>со странами Запада.</w:t>
            </w:r>
          </w:p>
        </w:tc>
        <w:tc>
          <w:tcPr>
            <w:tcW w:w="532" w:type="pct"/>
            <w:vAlign w:val="center"/>
          </w:tcPr>
          <w:p w14:paraId="54BD8481" w14:textId="77777777" w:rsidR="00C2522E" w:rsidRPr="002A5E3E" w:rsidRDefault="00C2522E" w:rsidP="001B254F">
            <w:pPr>
              <w:suppressAutoHyphens/>
              <w:spacing w:after="0"/>
              <w:jc w:val="both"/>
              <w:rPr>
                <w:rFonts w:ascii="Times New Roman" w:hAnsi="Times New Roman"/>
                <w:iCs/>
              </w:rPr>
            </w:pPr>
          </w:p>
        </w:tc>
        <w:tc>
          <w:tcPr>
            <w:tcW w:w="593" w:type="pct"/>
          </w:tcPr>
          <w:p w14:paraId="059119B7" w14:textId="77777777" w:rsidR="00C2522E" w:rsidRPr="002A5E3E" w:rsidRDefault="00C2522E" w:rsidP="001B254F">
            <w:pPr>
              <w:suppressAutoHyphens/>
              <w:spacing w:after="0"/>
              <w:jc w:val="both"/>
              <w:rPr>
                <w:rFonts w:ascii="Times New Roman" w:hAnsi="Times New Roman"/>
              </w:rPr>
            </w:pPr>
          </w:p>
        </w:tc>
        <w:tc>
          <w:tcPr>
            <w:tcW w:w="586" w:type="pct"/>
            <w:vMerge/>
          </w:tcPr>
          <w:p w14:paraId="2A943495"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12B20D53"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53B5F0C8" w14:textId="77777777" w:rsidR="00C2522E" w:rsidRPr="002A5E3E" w:rsidRDefault="00C2522E" w:rsidP="001B254F">
            <w:pPr>
              <w:suppressAutoHyphens/>
              <w:spacing w:after="0"/>
              <w:jc w:val="both"/>
              <w:rPr>
                <w:rFonts w:ascii="Times New Roman" w:hAnsi="Times New Roman"/>
                <w:b/>
              </w:rPr>
            </w:pPr>
          </w:p>
        </w:tc>
      </w:tr>
      <w:tr w:rsidR="00C2522E" w:rsidRPr="002A5E3E" w14:paraId="448FA2B9" w14:textId="77777777" w:rsidTr="00C2522E">
        <w:trPr>
          <w:trHeight w:val="20"/>
        </w:trPr>
        <w:tc>
          <w:tcPr>
            <w:tcW w:w="574" w:type="pct"/>
            <w:vMerge/>
          </w:tcPr>
          <w:p w14:paraId="4BF1C615" w14:textId="77777777" w:rsidR="00C2522E" w:rsidRPr="00C2522E" w:rsidRDefault="00C2522E" w:rsidP="001B254F">
            <w:pPr>
              <w:spacing w:after="0"/>
              <w:rPr>
                <w:rFonts w:ascii="Times New Roman" w:hAnsi="Times New Roman"/>
                <w:b/>
                <w:bCs/>
                <w:i/>
              </w:rPr>
            </w:pPr>
          </w:p>
        </w:tc>
        <w:tc>
          <w:tcPr>
            <w:tcW w:w="1742" w:type="pct"/>
          </w:tcPr>
          <w:p w14:paraId="1548E2AE" w14:textId="084A63EE" w:rsidR="00C2522E" w:rsidRPr="00C2522E" w:rsidRDefault="00C2522E" w:rsidP="001B254F">
            <w:pPr>
              <w:suppressAutoHyphens/>
              <w:spacing w:after="0"/>
              <w:jc w:val="both"/>
              <w:rPr>
                <w:rFonts w:ascii="Times New Roman" w:hAnsi="Times New Roman"/>
              </w:rPr>
            </w:pPr>
            <w:r w:rsidRPr="00C2522E">
              <w:rPr>
                <w:rFonts w:ascii="Times New Roman" w:hAnsi="Times New Roman"/>
              </w:rPr>
              <w:t>6.Советский Союз и страны народной демократии</w:t>
            </w:r>
            <w:r w:rsidRPr="00C2522E">
              <w:rPr>
                <w:rFonts w:ascii="Times New Roman" w:hAnsi="Times New Roman"/>
                <w:b/>
              </w:rPr>
              <w:t xml:space="preserve">. </w:t>
            </w:r>
            <w:r w:rsidRPr="00C2522E">
              <w:rPr>
                <w:rFonts w:ascii="Times New Roman" w:hAnsi="Times New Roman"/>
              </w:rPr>
              <w:t xml:space="preserve">Взаимоотношения СССР со странами Восточной Европы. СЭВ. Варшавский договор. Роль СССР </w:t>
            </w:r>
            <w:r>
              <w:rPr>
                <w:rFonts w:ascii="Times New Roman" w:hAnsi="Times New Roman"/>
              </w:rPr>
              <w:br/>
            </w:r>
            <w:r w:rsidRPr="00C2522E">
              <w:rPr>
                <w:rFonts w:ascii="Times New Roman" w:hAnsi="Times New Roman"/>
              </w:rPr>
              <w:t>в создании и закреплении биполярного мира.</w:t>
            </w:r>
          </w:p>
        </w:tc>
        <w:tc>
          <w:tcPr>
            <w:tcW w:w="532" w:type="pct"/>
            <w:vAlign w:val="center"/>
          </w:tcPr>
          <w:p w14:paraId="282CF8E4" w14:textId="77777777" w:rsidR="00C2522E" w:rsidRPr="002A5E3E" w:rsidRDefault="00C2522E" w:rsidP="001B254F">
            <w:pPr>
              <w:suppressAutoHyphens/>
              <w:spacing w:after="0"/>
              <w:jc w:val="both"/>
              <w:rPr>
                <w:rFonts w:ascii="Times New Roman" w:hAnsi="Times New Roman"/>
                <w:iCs/>
              </w:rPr>
            </w:pPr>
          </w:p>
        </w:tc>
        <w:tc>
          <w:tcPr>
            <w:tcW w:w="593" w:type="pct"/>
          </w:tcPr>
          <w:p w14:paraId="605507D6" w14:textId="77777777" w:rsidR="00C2522E" w:rsidRPr="002A5E3E" w:rsidRDefault="00C2522E" w:rsidP="001B254F">
            <w:pPr>
              <w:suppressAutoHyphens/>
              <w:spacing w:after="0"/>
              <w:jc w:val="both"/>
              <w:rPr>
                <w:rFonts w:ascii="Times New Roman" w:hAnsi="Times New Roman"/>
              </w:rPr>
            </w:pPr>
          </w:p>
        </w:tc>
        <w:tc>
          <w:tcPr>
            <w:tcW w:w="586" w:type="pct"/>
            <w:vMerge/>
          </w:tcPr>
          <w:p w14:paraId="391A81BF"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48F05088"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464E4A92" w14:textId="77777777" w:rsidR="00C2522E" w:rsidRPr="002A5E3E" w:rsidRDefault="00C2522E" w:rsidP="001B254F">
            <w:pPr>
              <w:suppressAutoHyphens/>
              <w:spacing w:after="0"/>
              <w:jc w:val="both"/>
              <w:rPr>
                <w:rFonts w:ascii="Times New Roman" w:hAnsi="Times New Roman"/>
                <w:b/>
              </w:rPr>
            </w:pPr>
          </w:p>
        </w:tc>
      </w:tr>
      <w:tr w:rsidR="00C2522E" w:rsidRPr="002A5E3E" w14:paraId="75545FA6" w14:textId="77777777" w:rsidTr="00C2522E">
        <w:trPr>
          <w:trHeight w:val="20"/>
        </w:trPr>
        <w:tc>
          <w:tcPr>
            <w:tcW w:w="574" w:type="pct"/>
            <w:vMerge/>
          </w:tcPr>
          <w:p w14:paraId="6E414A28" w14:textId="77777777" w:rsidR="00C2522E" w:rsidRPr="00C2522E" w:rsidRDefault="00C2522E" w:rsidP="001B254F">
            <w:pPr>
              <w:spacing w:after="0"/>
              <w:rPr>
                <w:rFonts w:ascii="Times New Roman" w:hAnsi="Times New Roman"/>
                <w:b/>
                <w:bCs/>
                <w:i/>
              </w:rPr>
            </w:pPr>
          </w:p>
        </w:tc>
        <w:tc>
          <w:tcPr>
            <w:tcW w:w="1742" w:type="pct"/>
          </w:tcPr>
          <w:p w14:paraId="59C6D39F" w14:textId="5B878427" w:rsidR="00C2522E" w:rsidRPr="00C2522E" w:rsidRDefault="00C2522E" w:rsidP="001B254F">
            <w:pPr>
              <w:suppressAutoHyphens/>
              <w:spacing w:after="0"/>
              <w:jc w:val="both"/>
              <w:rPr>
                <w:rFonts w:ascii="Times New Roman" w:hAnsi="Times New Roman"/>
              </w:rPr>
            </w:pPr>
            <w:r w:rsidRPr="00C2522E">
              <w:rPr>
                <w:rFonts w:ascii="Times New Roman" w:hAnsi="Times New Roman"/>
              </w:rPr>
              <w:t>7.«Железный занавес».</w:t>
            </w:r>
            <w:r w:rsidRPr="00C2522E">
              <w:rPr>
                <w:rFonts w:ascii="Times New Roman" w:hAnsi="Times New Roman"/>
                <w:b/>
              </w:rPr>
              <w:t xml:space="preserve"> </w:t>
            </w:r>
            <w:r w:rsidRPr="00C2522E">
              <w:rPr>
                <w:rFonts w:ascii="Times New Roman" w:hAnsi="Times New Roman"/>
              </w:rPr>
              <w:t>Антисоветская пропаганда.</w:t>
            </w:r>
            <w:r w:rsidRPr="00C2522E">
              <w:rPr>
                <w:rFonts w:ascii="Times New Roman" w:hAnsi="Times New Roman"/>
                <w:b/>
              </w:rPr>
              <w:t xml:space="preserve"> </w:t>
            </w:r>
            <w:r w:rsidRPr="00C2522E">
              <w:rPr>
                <w:rFonts w:ascii="Times New Roman" w:hAnsi="Times New Roman"/>
              </w:rPr>
              <w:t xml:space="preserve">Трансформация политического облика СССР. Советский Союз на международной арене. </w:t>
            </w:r>
          </w:p>
        </w:tc>
        <w:tc>
          <w:tcPr>
            <w:tcW w:w="532" w:type="pct"/>
            <w:vAlign w:val="center"/>
          </w:tcPr>
          <w:p w14:paraId="3BB1549A" w14:textId="77777777" w:rsidR="00C2522E" w:rsidRPr="002A5E3E" w:rsidRDefault="00C2522E" w:rsidP="001B254F">
            <w:pPr>
              <w:suppressAutoHyphens/>
              <w:spacing w:after="0"/>
              <w:jc w:val="both"/>
              <w:rPr>
                <w:rFonts w:ascii="Times New Roman" w:hAnsi="Times New Roman"/>
                <w:iCs/>
              </w:rPr>
            </w:pPr>
          </w:p>
        </w:tc>
        <w:tc>
          <w:tcPr>
            <w:tcW w:w="593" w:type="pct"/>
          </w:tcPr>
          <w:p w14:paraId="1D07699F" w14:textId="77777777" w:rsidR="00C2522E" w:rsidRPr="002A5E3E" w:rsidRDefault="00C2522E" w:rsidP="001B254F">
            <w:pPr>
              <w:suppressAutoHyphens/>
              <w:spacing w:after="0"/>
              <w:jc w:val="both"/>
              <w:rPr>
                <w:rFonts w:ascii="Times New Roman" w:hAnsi="Times New Roman"/>
              </w:rPr>
            </w:pPr>
          </w:p>
        </w:tc>
        <w:tc>
          <w:tcPr>
            <w:tcW w:w="586" w:type="pct"/>
            <w:vMerge/>
          </w:tcPr>
          <w:p w14:paraId="406BABCA"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7DAA329B"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0564566E" w14:textId="77777777" w:rsidR="00C2522E" w:rsidRPr="002A5E3E" w:rsidRDefault="00C2522E" w:rsidP="001B254F">
            <w:pPr>
              <w:suppressAutoHyphens/>
              <w:spacing w:after="0"/>
              <w:jc w:val="both"/>
              <w:rPr>
                <w:rFonts w:ascii="Times New Roman" w:hAnsi="Times New Roman"/>
                <w:b/>
              </w:rPr>
            </w:pPr>
          </w:p>
        </w:tc>
      </w:tr>
      <w:tr w:rsidR="00C2522E" w:rsidRPr="002A5E3E" w14:paraId="77C2501D" w14:textId="77777777" w:rsidTr="00C2522E">
        <w:trPr>
          <w:trHeight w:val="20"/>
        </w:trPr>
        <w:tc>
          <w:tcPr>
            <w:tcW w:w="574" w:type="pct"/>
            <w:vMerge/>
          </w:tcPr>
          <w:p w14:paraId="03CE6D86" w14:textId="77777777" w:rsidR="00C2522E" w:rsidRPr="00C2522E" w:rsidRDefault="00C2522E" w:rsidP="001B254F">
            <w:pPr>
              <w:spacing w:after="0"/>
              <w:rPr>
                <w:rFonts w:ascii="Times New Roman" w:hAnsi="Times New Roman"/>
                <w:b/>
                <w:bCs/>
                <w:i/>
              </w:rPr>
            </w:pPr>
          </w:p>
        </w:tc>
        <w:tc>
          <w:tcPr>
            <w:tcW w:w="1742" w:type="pct"/>
          </w:tcPr>
          <w:p w14:paraId="214C667A" w14:textId="723DEC69" w:rsidR="00C2522E" w:rsidRPr="00C2522E" w:rsidRDefault="00C2522E" w:rsidP="001B254F">
            <w:pPr>
              <w:suppressAutoHyphens/>
              <w:spacing w:after="0"/>
              <w:jc w:val="both"/>
              <w:rPr>
                <w:rFonts w:ascii="Times New Roman" w:hAnsi="Times New Roman"/>
              </w:rPr>
            </w:pPr>
            <w:r w:rsidRPr="00C2522E">
              <w:rPr>
                <w:rFonts w:ascii="Times New Roman" w:hAnsi="Times New Roman"/>
              </w:rPr>
              <w:t>8. «Железный занавес».</w:t>
            </w:r>
            <w:r w:rsidRPr="00C2522E">
              <w:rPr>
                <w:rFonts w:ascii="Times New Roman" w:hAnsi="Times New Roman"/>
                <w:b/>
              </w:rPr>
              <w:t xml:space="preserve"> </w:t>
            </w:r>
            <w:r w:rsidRPr="00C2522E">
              <w:rPr>
                <w:rFonts w:ascii="Times New Roman" w:hAnsi="Times New Roman"/>
              </w:rPr>
              <w:t>Противоречия Запада и СССР и их влияние на последующее развитие дипломатических связей.</w:t>
            </w:r>
          </w:p>
        </w:tc>
        <w:tc>
          <w:tcPr>
            <w:tcW w:w="532" w:type="pct"/>
            <w:vAlign w:val="center"/>
          </w:tcPr>
          <w:p w14:paraId="0B042406" w14:textId="77777777" w:rsidR="00C2522E" w:rsidRPr="002A5E3E" w:rsidRDefault="00C2522E" w:rsidP="001B254F">
            <w:pPr>
              <w:suppressAutoHyphens/>
              <w:spacing w:after="0"/>
              <w:jc w:val="both"/>
              <w:rPr>
                <w:rFonts w:ascii="Times New Roman" w:hAnsi="Times New Roman"/>
                <w:iCs/>
              </w:rPr>
            </w:pPr>
          </w:p>
        </w:tc>
        <w:tc>
          <w:tcPr>
            <w:tcW w:w="593" w:type="pct"/>
          </w:tcPr>
          <w:p w14:paraId="38E6BB85" w14:textId="77777777" w:rsidR="00C2522E" w:rsidRPr="002A5E3E" w:rsidRDefault="00C2522E" w:rsidP="001B254F">
            <w:pPr>
              <w:suppressAutoHyphens/>
              <w:spacing w:after="0"/>
              <w:jc w:val="both"/>
              <w:rPr>
                <w:rFonts w:ascii="Times New Roman" w:hAnsi="Times New Roman"/>
              </w:rPr>
            </w:pPr>
          </w:p>
        </w:tc>
        <w:tc>
          <w:tcPr>
            <w:tcW w:w="586" w:type="pct"/>
            <w:vMerge/>
          </w:tcPr>
          <w:p w14:paraId="06B49FC8"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5A62738D"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0DF7D566" w14:textId="77777777" w:rsidR="00C2522E" w:rsidRPr="002A5E3E" w:rsidRDefault="00C2522E" w:rsidP="001B254F">
            <w:pPr>
              <w:suppressAutoHyphens/>
              <w:spacing w:after="0"/>
              <w:jc w:val="both"/>
              <w:rPr>
                <w:rFonts w:ascii="Times New Roman" w:hAnsi="Times New Roman"/>
                <w:b/>
              </w:rPr>
            </w:pPr>
          </w:p>
        </w:tc>
      </w:tr>
      <w:tr w:rsidR="00C2522E" w:rsidRPr="002A5E3E" w14:paraId="51481556" w14:textId="77777777" w:rsidTr="00C2522E">
        <w:trPr>
          <w:trHeight w:val="20"/>
        </w:trPr>
        <w:tc>
          <w:tcPr>
            <w:tcW w:w="574" w:type="pct"/>
            <w:vMerge/>
          </w:tcPr>
          <w:p w14:paraId="7500AC34" w14:textId="77777777" w:rsidR="00C2522E" w:rsidRPr="00C2522E" w:rsidRDefault="00C2522E" w:rsidP="001B254F">
            <w:pPr>
              <w:spacing w:after="0"/>
              <w:rPr>
                <w:rFonts w:ascii="Times New Roman" w:hAnsi="Times New Roman"/>
                <w:b/>
                <w:bCs/>
                <w:i/>
              </w:rPr>
            </w:pPr>
          </w:p>
        </w:tc>
        <w:tc>
          <w:tcPr>
            <w:tcW w:w="1742" w:type="pct"/>
          </w:tcPr>
          <w:p w14:paraId="35DB3410" w14:textId="30112848" w:rsidR="00C2522E" w:rsidRPr="00C2522E" w:rsidRDefault="00C2522E" w:rsidP="001B254F">
            <w:pPr>
              <w:suppressAutoHyphens/>
              <w:spacing w:after="0"/>
              <w:jc w:val="both"/>
              <w:rPr>
                <w:rFonts w:ascii="Times New Roman" w:hAnsi="Times New Roman"/>
              </w:rPr>
            </w:pPr>
            <w:r w:rsidRPr="00C2522E">
              <w:rPr>
                <w:rFonts w:ascii="Times New Roman" w:hAnsi="Times New Roman"/>
              </w:rPr>
              <w:t>9. СССР и страны Запада</w:t>
            </w:r>
            <w:r w:rsidRPr="00C2522E">
              <w:rPr>
                <w:rFonts w:ascii="Times New Roman" w:hAnsi="Times New Roman"/>
                <w:b/>
              </w:rPr>
              <w:t xml:space="preserve">. </w:t>
            </w:r>
            <w:r w:rsidRPr="00C2522E">
              <w:rPr>
                <w:rFonts w:ascii="Times New Roman" w:hAnsi="Times New Roman"/>
              </w:rPr>
              <w:t>Карибский кризис.</w:t>
            </w:r>
            <w:r w:rsidRPr="00C2522E">
              <w:rPr>
                <w:rFonts w:ascii="Times New Roman" w:hAnsi="Times New Roman"/>
                <w:b/>
              </w:rPr>
              <w:t xml:space="preserve"> </w:t>
            </w:r>
            <w:r w:rsidRPr="00C2522E">
              <w:rPr>
                <w:rFonts w:ascii="Times New Roman" w:hAnsi="Times New Roman"/>
              </w:rPr>
              <w:t>Гонка вооружений и ее последствия для экономики страны. Советский Союз и США: динамика отношений, успехи и кризисы дипломатии. Взаимоотношения СССР со странами Западной Европы.</w:t>
            </w:r>
          </w:p>
        </w:tc>
        <w:tc>
          <w:tcPr>
            <w:tcW w:w="532" w:type="pct"/>
            <w:vAlign w:val="center"/>
          </w:tcPr>
          <w:p w14:paraId="35691651" w14:textId="77777777" w:rsidR="00C2522E" w:rsidRPr="002A5E3E" w:rsidRDefault="00C2522E" w:rsidP="001B254F">
            <w:pPr>
              <w:suppressAutoHyphens/>
              <w:spacing w:after="0"/>
              <w:jc w:val="both"/>
              <w:rPr>
                <w:rFonts w:ascii="Times New Roman" w:hAnsi="Times New Roman"/>
                <w:iCs/>
              </w:rPr>
            </w:pPr>
          </w:p>
        </w:tc>
        <w:tc>
          <w:tcPr>
            <w:tcW w:w="593" w:type="pct"/>
          </w:tcPr>
          <w:p w14:paraId="1B89E65D" w14:textId="77777777" w:rsidR="00C2522E" w:rsidRPr="002A5E3E" w:rsidRDefault="00C2522E" w:rsidP="001B254F">
            <w:pPr>
              <w:suppressAutoHyphens/>
              <w:spacing w:after="0"/>
              <w:jc w:val="both"/>
              <w:rPr>
                <w:rFonts w:ascii="Times New Roman" w:hAnsi="Times New Roman"/>
              </w:rPr>
            </w:pPr>
          </w:p>
        </w:tc>
        <w:tc>
          <w:tcPr>
            <w:tcW w:w="586" w:type="pct"/>
            <w:vMerge/>
          </w:tcPr>
          <w:p w14:paraId="14573576"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70AAA1C4"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5D0CDB5B" w14:textId="77777777" w:rsidR="00C2522E" w:rsidRPr="002A5E3E" w:rsidRDefault="00C2522E" w:rsidP="001B254F">
            <w:pPr>
              <w:suppressAutoHyphens/>
              <w:spacing w:after="0"/>
              <w:jc w:val="both"/>
              <w:rPr>
                <w:rFonts w:ascii="Times New Roman" w:hAnsi="Times New Roman"/>
                <w:b/>
              </w:rPr>
            </w:pPr>
          </w:p>
        </w:tc>
      </w:tr>
      <w:tr w:rsidR="00C2522E" w:rsidRPr="002A5E3E" w14:paraId="5F592D1D" w14:textId="77777777" w:rsidTr="00C2522E">
        <w:trPr>
          <w:trHeight w:val="20"/>
        </w:trPr>
        <w:tc>
          <w:tcPr>
            <w:tcW w:w="574" w:type="pct"/>
            <w:vMerge/>
          </w:tcPr>
          <w:p w14:paraId="61A1698A" w14:textId="77777777" w:rsidR="00C2522E" w:rsidRPr="00C2522E" w:rsidRDefault="00C2522E" w:rsidP="001B254F">
            <w:pPr>
              <w:spacing w:after="0"/>
              <w:rPr>
                <w:rFonts w:ascii="Times New Roman" w:hAnsi="Times New Roman"/>
                <w:b/>
                <w:bCs/>
                <w:i/>
              </w:rPr>
            </w:pPr>
          </w:p>
        </w:tc>
        <w:tc>
          <w:tcPr>
            <w:tcW w:w="1742" w:type="pct"/>
          </w:tcPr>
          <w:p w14:paraId="085AB511" w14:textId="357FE15C" w:rsidR="00C2522E" w:rsidRPr="00C2522E" w:rsidRDefault="00C2522E"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532" w:type="pct"/>
            <w:vAlign w:val="center"/>
          </w:tcPr>
          <w:p w14:paraId="1AE1102A" w14:textId="77777777" w:rsidR="00C2522E" w:rsidRPr="002A5E3E" w:rsidRDefault="00C2522E" w:rsidP="001B254F">
            <w:pPr>
              <w:suppressAutoHyphens/>
              <w:spacing w:after="0"/>
              <w:jc w:val="both"/>
              <w:rPr>
                <w:rFonts w:ascii="Times New Roman" w:hAnsi="Times New Roman"/>
                <w:iCs/>
              </w:rPr>
            </w:pPr>
          </w:p>
        </w:tc>
        <w:tc>
          <w:tcPr>
            <w:tcW w:w="593" w:type="pct"/>
          </w:tcPr>
          <w:p w14:paraId="4735DD92" w14:textId="77777777" w:rsidR="00C2522E" w:rsidRPr="002A5E3E" w:rsidRDefault="00C2522E" w:rsidP="001B254F">
            <w:pPr>
              <w:suppressAutoHyphens/>
              <w:spacing w:after="0"/>
              <w:jc w:val="both"/>
              <w:rPr>
                <w:rFonts w:ascii="Times New Roman" w:hAnsi="Times New Roman"/>
              </w:rPr>
            </w:pPr>
          </w:p>
        </w:tc>
        <w:tc>
          <w:tcPr>
            <w:tcW w:w="586" w:type="pct"/>
            <w:vMerge/>
          </w:tcPr>
          <w:p w14:paraId="7881FA5C"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2D6E90D6"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05B72D80" w14:textId="77777777" w:rsidR="00C2522E" w:rsidRPr="002A5E3E" w:rsidRDefault="00C2522E" w:rsidP="001B254F">
            <w:pPr>
              <w:suppressAutoHyphens/>
              <w:spacing w:after="0"/>
              <w:jc w:val="both"/>
              <w:rPr>
                <w:rFonts w:ascii="Times New Roman" w:hAnsi="Times New Roman"/>
                <w:b/>
              </w:rPr>
            </w:pPr>
          </w:p>
        </w:tc>
      </w:tr>
      <w:tr w:rsidR="00C2522E" w:rsidRPr="002A5E3E" w14:paraId="4F8B9425" w14:textId="77777777" w:rsidTr="00C2522E">
        <w:trPr>
          <w:trHeight w:val="20"/>
        </w:trPr>
        <w:tc>
          <w:tcPr>
            <w:tcW w:w="574" w:type="pct"/>
            <w:vMerge/>
          </w:tcPr>
          <w:p w14:paraId="5AB3BB0D" w14:textId="77777777" w:rsidR="00C2522E" w:rsidRPr="00C2522E" w:rsidRDefault="00C2522E" w:rsidP="001B254F">
            <w:pPr>
              <w:spacing w:after="0"/>
              <w:rPr>
                <w:rFonts w:ascii="Times New Roman" w:hAnsi="Times New Roman"/>
                <w:b/>
                <w:bCs/>
                <w:i/>
              </w:rPr>
            </w:pPr>
          </w:p>
        </w:tc>
        <w:tc>
          <w:tcPr>
            <w:tcW w:w="1742" w:type="pct"/>
          </w:tcPr>
          <w:p w14:paraId="3C1BCCF2" w14:textId="0C82E5F5" w:rsidR="00C2522E" w:rsidRPr="00C2522E" w:rsidRDefault="00C2522E" w:rsidP="001B254F">
            <w:pPr>
              <w:suppressAutoHyphens/>
              <w:spacing w:after="0"/>
              <w:jc w:val="both"/>
              <w:rPr>
                <w:rFonts w:ascii="Times New Roman" w:hAnsi="Times New Roman"/>
              </w:rPr>
            </w:pPr>
            <w:r w:rsidRPr="00C2522E">
              <w:rPr>
                <w:rFonts w:ascii="Times New Roman" w:hAnsi="Times New Roman"/>
              </w:rPr>
              <w:t>Практическое занятие 3. Работа в группах: подготовка и защита презентации по теме занятия.</w:t>
            </w:r>
          </w:p>
        </w:tc>
        <w:tc>
          <w:tcPr>
            <w:tcW w:w="532" w:type="pct"/>
            <w:vAlign w:val="center"/>
          </w:tcPr>
          <w:p w14:paraId="119236FC" w14:textId="77777777" w:rsidR="00C2522E" w:rsidRPr="002A5E3E" w:rsidRDefault="00C2522E" w:rsidP="001B254F">
            <w:pPr>
              <w:suppressAutoHyphens/>
              <w:spacing w:after="0"/>
              <w:jc w:val="both"/>
              <w:rPr>
                <w:rFonts w:ascii="Times New Roman" w:hAnsi="Times New Roman"/>
                <w:iCs/>
              </w:rPr>
            </w:pPr>
          </w:p>
        </w:tc>
        <w:tc>
          <w:tcPr>
            <w:tcW w:w="593" w:type="pct"/>
          </w:tcPr>
          <w:p w14:paraId="31541792" w14:textId="77777777" w:rsidR="00C2522E" w:rsidRPr="002A5E3E" w:rsidRDefault="00C2522E" w:rsidP="001B254F">
            <w:pPr>
              <w:suppressAutoHyphens/>
              <w:spacing w:after="0"/>
              <w:jc w:val="both"/>
              <w:rPr>
                <w:rFonts w:ascii="Times New Roman" w:hAnsi="Times New Roman"/>
              </w:rPr>
            </w:pPr>
          </w:p>
        </w:tc>
        <w:tc>
          <w:tcPr>
            <w:tcW w:w="586" w:type="pct"/>
            <w:vMerge/>
          </w:tcPr>
          <w:p w14:paraId="02191475"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17328CDF"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0952FB9E" w14:textId="77777777" w:rsidR="00C2522E" w:rsidRPr="002A5E3E" w:rsidRDefault="00C2522E" w:rsidP="001B254F">
            <w:pPr>
              <w:suppressAutoHyphens/>
              <w:spacing w:after="0"/>
              <w:jc w:val="both"/>
              <w:rPr>
                <w:rFonts w:ascii="Times New Roman" w:hAnsi="Times New Roman"/>
                <w:b/>
              </w:rPr>
            </w:pPr>
          </w:p>
        </w:tc>
      </w:tr>
      <w:tr w:rsidR="00C2522E" w:rsidRPr="002A5E3E" w14:paraId="6D20DB78" w14:textId="77777777" w:rsidTr="00C2522E">
        <w:trPr>
          <w:trHeight w:val="20"/>
        </w:trPr>
        <w:tc>
          <w:tcPr>
            <w:tcW w:w="574" w:type="pct"/>
            <w:vMerge w:val="restart"/>
          </w:tcPr>
          <w:p w14:paraId="367417CC" w14:textId="6D220D45" w:rsidR="00C2522E" w:rsidRPr="00C2522E" w:rsidRDefault="00C2522E" w:rsidP="001B254F">
            <w:pPr>
              <w:spacing w:after="0"/>
              <w:rPr>
                <w:rFonts w:ascii="Times New Roman" w:hAnsi="Times New Roman"/>
                <w:b/>
                <w:bCs/>
                <w:iCs/>
              </w:rPr>
            </w:pPr>
            <w:r w:rsidRPr="00C2522E">
              <w:rPr>
                <w:rFonts w:ascii="Times New Roman" w:hAnsi="Times New Roman"/>
                <w:b/>
                <w:bCs/>
                <w:iCs/>
              </w:rPr>
              <w:t>Тема 2.2 Развитие СССР и внутренняя политика</w:t>
            </w:r>
          </w:p>
        </w:tc>
        <w:tc>
          <w:tcPr>
            <w:tcW w:w="1742" w:type="pct"/>
          </w:tcPr>
          <w:p w14:paraId="1EC1C1DB" w14:textId="75A60000" w:rsidR="00C2522E" w:rsidRPr="00C2522E" w:rsidRDefault="00C2522E"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532" w:type="pct"/>
            <w:vAlign w:val="center"/>
          </w:tcPr>
          <w:p w14:paraId="0A36B2BF" w14:textId="77777777" w:rsidR="00C2522E" w:rsidRPr="002A5E3E" w:rsidRDefault="00C2522E" w:rsidP="001B254F">
            <w:pPr>
              <w:suppressAutoHyphens/>
              <w:spacing w:after="0"/>
              <w:jc w:val="both"/>
              <w:rPr>
                <w:rFonts w:ascii="Times New Roman" w:hAnsi="Times New Roman"/>
                <w:iCs/>
              </w:rPr>
            </w:pPr>
          </w:p>
        </w:tc>
        <w:tc>
          <w:tcPr>
            <w:tcW w:w="593" w:type="pct"/>
          </w:tcPr>
          <w:p w14:paraId="6F740819" w14:textId="77777777" w:rsidR="00C2522E" w:rsidRPr="002A5E3E" w:rsidRDefault="00C2522E" w:rsidP="001B254F">
            <w:pPr>
              <w:suppressAutoHyphens/>
              <w:spacing w:after="0"/>
              <w:jc w:val="both"/>
              <w:rPr>
                <w:rFonts w:ascii="Times New Roman" w:hAnsi="Times New Roman"/>
              </w:rPr>
            </w:pPr>
          </w:p>
        </w:tc>
        <w:tc>
          <w:tcPr>
            <w:tcW w:w="586" w:type="pct"/>
            <w:vMerge w:val="restart"/>
          </w:tcPr>
          <w:p w14:paraId="7C5AF017" w14:textId="77777777" w:rsidR="00C2522E" w:rsidRPr="008F252E" w:rsidRDefault="00C2522E" w:rsidP="001B254F">
            <w:pPr>
              <w:spacing w:after="0"/>
              <w:rPr>
                <w:rFonts w:ascii="Times New Roman" w:hAnsi="Times New Roman"/>
              </w:rPr>
            </w:pPr>
            <w:r w:rsidRPr="008F252E">
              <w:rPr>
                <w:rFonts w:ascii="Times New Roman" w:hAnsi="Times New Roman"/>
              </w:rPr>
              <w:t>ОК 02</w:t>
            </w:r>
          </w:p>
          <w:p w14:paraId="47B9985E" w14:textId="77777777" w:rsidR="00C2522E" w:rsidRPr="008F252E" w:rsidRDefault="00C2522E" w:rsidP="001B254F">
            <w:pPr>
              <w:spacing w:after="0"/>
              <w:rPr>
                <w:rFonts w:ascii="Times New Roman" w:hAnsi="Times New Roman"/>
              </w:rPr>
            </w:pPr>
            <w:r w:rsidRPr="008F252E">
              <w:rPr>
                <w:rFonts w:ascii="Times New Roman" w:hAnsi="Times New Roman"/>
              </w:rPr>
              <w:t>ОК 04</w:t>
            </w:r>
          </w:p>
          <w:p w14:paraId="36172B49" w14:textId="77777777" w:rsidR="00C2522E" w:rsidRPr="008F252E" w:rsidRDefault="00C2522E" w:rsidP="001B254F">
            <w:pPr>
              <w:spacing w:after="0"/>
              <w:rPr>
                <w:rFonts w:ascii="Times New Roman" w:hAnsi="Times New Roman"/>
              </w:rPr>
            </w:pPr>
            <w:r w:rsidRPr="008F252E">
              <w:rPr>
                <w:rFonts w:ascii="Times New Roman" w:hAnsi="Times New Roman"/>
              </w:rPr>
              <w:t>ОК 05</w:t>
            </w:r>
          </w:p>
          <w:p w14:paraId="31E460E5" w14:textId="77777777" w:rsidR="00C2522E" w:rsidRPr="008F252E" w:rsidRDefault="00C2522E" w:rsidP="001B254F">
            <w:pPr>
              <w:spacing w:after="0"/>
              <w:rPr>
                <w:rFonts w:ascii="Times New Roman" w:hAnsi="Times New Roman"/>
              </w:rPr>
            </w:pPr>
            <w:r w:rsidRPr="008F252E">
              <w:rPr>
                <w:rFonts w:ascii="Times New Roman" w:hAnsi="Times New Roman"/>
              </w:rPr>
              <w:t>ОК 06</w:t>
            </w:r>
          </w:p>
          <w:p w14:paraId="2165EEB6" w14:textId="77777777" w:rsidR="00C2522E" w:rsidRPr="008F252E" w:rsidRDefault="00C2522E" w:rsidP="001B254F">
            <w:pPr>
              <w:spacing w:after="0"/>
              <w:rPr>
                <w:rFonts w:ascii="Times New Roman" w:hAnsi="Times New Roman"/>
              </w:rPr>
            </w:pPr>
            <w:r w:rsidRPr="008F252E">
              <w:rPr>
                <w:rFonts w:ascii="Times New Roman" w:hAnsi="Times New Roman"/>
              </w:rPr>
              <w:t>ПК 1.1</w:t>
            </w:r>
          </w:p>
          <w:p w14:paraId="5167A88F" w14:textId="5E837476" w:rsidR="00C2522E" w:rsidRPr="002A5E3E" w:rsidRDefault="00C2522E" w:rsidP="001B254F">
            <w:pPr>
              <w:suppressAutoHyphens/>
              <w:spacing w:after="0"/>
              <w:jc w:val="both"/>
              <w:rPr>
                <w:rFonts w:ascii="Times New Roman" w:hAnsi="Times New Roman"/>
              </w:rPr>
            </w:pPr>
            <w:r w:rsidRPr="008F252E">
              <w:rPr>
                <w:rFonts w:ascii="Times New Roman" w:hAnsi="Times New Roman"/>
              </w:rPr>
              <w:t>ПК 2.1</w:t>
            </w:r>
          </w:p>
        </w:tc>
        <w:tc>
          <w:tcPr>
            <w:tcW w:w="501" w:type="pct"/>
            <w:vMerge w:val="restart"/>
            <w:tcBorders>
              <w:right w:val="nil"/>
            </w:tcBorders>
          </w:tcPr>
          <w:p w14:paraId="7417C37B"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4EB3461C"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4E9586E6"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59650084"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12D1B56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1229D88A"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6A64D39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391711B1"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450E7D1B"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57E24B6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02.02</w:t>
            </w:r>
          </w:p>
          <w:p w14:paraId="1F746D8A"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509B11E9"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680AFC1F"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0877215C"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D476FB5"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18954FD1"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3323CF55"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05.01</w:t>
            </w:r>
          </w:p>
          <w:p w14:paraId="7FD5B183"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05.01</w:t>
            </w:r>
          </w:p>
          <w:p w14:paraId="4407F34A"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05.02</w:t>
            </w:r>
          </w:p>
          <w:p w14:paraId="000D2BB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06.01</w:t>
            </w:r>
          </w:p>
          <w:p w14:paraId="14539A93"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06.02</w:t>
            </w:r>
          </w:p>
          <w:p w14:paraId="665DB39F"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06.01</w:t>
            </w:r>
          </w:p>
          <w:p w14:paraId="33C0C76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06.02</w:t>
            </w:r>
          </w:p>
          <w:p w14:paraId="05AF811C" w14:textId="77777777" w:rsidR="00C252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06.03</w:t>
            </w:r>
          </w:p>
          <w:p w14:paraId="38F8C0DA"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1.1.01</w:t>
            </w:r>
          </w:p>
          <w:p w14:paraId="3A0B2F15"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1.1.02</w:t>
            </w:r>
          </w:p>
          <w:p w14:paraId="10BA4AFF" w14:textId="5A1A01D5" w:rsidR="00C2522E" w:rsidRPr="002A5E3E" w:rsidRDefault="00C2522E" w:rsidP="001B254F">
            <w:pPr>
              <w:suppressAutoHyphens/>
              <w:spacing w:after="0"/>
              <w:jc w:val="both"/>
              <w:rPr>
                <w:rFonts w:ascii="Times New Roman" w:hAnsi="Times New Roman"/>
                <w:b/>
              </w:rPr>
            </w:pPr>
            <w:r w:rsidRPr="008F252E">
              <w:rPr>
                <w:rFonts w:ascii="Times New Roman" w:hAnsi="Times New Roman"/>
                <w:bCs/>
                <w:iCs/>
              </w:rPr>
              <w:t>У 1.1.03</w:t>
            </w:r>
          </w:p>
        </w:tc>
        <w:tc>
          <w:tcPr>
            <w:tcW w:w="472" w:type="pct"/>
            <w:vMerge w:val="restart"/>
            <w:tcBorders>
              <w:left w:val="nil"/>
            </w:tcBorders>
          </w:tcPr>
          <w:p w14:paraId="32C533FA"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lastRenderedPageBreak/>
              <w:t>У 1.1.04</w:t>
            </w:r>
          </w:p>
          <w:p w14:paraId="5267D15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1.1.05</w:t>
            </w:r>
          </w:p>
          <w:p w14:paraId="73D7CAE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1.1.06</w:t>
            </w:r>
          </w:p>
          <w:p w14:paraId="3890E6C0"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1.1.07</w:t>
            </w:r>
          </w:p>
          <w:p w14:paraId="29F128F2"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1.1.08</w:t>
            </w:r>
          </w:p>
          <w:p w14:paraId="23BC938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1.1.01</w:t>
            </w:r>
          </w:p>
          <w:p w14:paraId="14752E37"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1.1.02</w:t>
            </w:r>
          </w:p>
          <w:p w14:paraId="6E7AAAFA"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1.1.03</w:t>
            </w:r>
          </w:p>
          <w:p w14:paraId="72FE1F18"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1.1.04</w:t>
            </w:r>
          </w:p>
          <w:p w14:paraId="19FBD9A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lastRenderedPageBreak/>
              <w:t>З 1.1.05</w:t>
            </w:r>
          </w:p>
          <w:p w14:paraId="6DDA825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1.1.06</w:t>
            </w:r>
          </w:p>
          <w:p w14:paraId="72C7EC52"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1.1.07</w:t>
            </w:r>
          </w:p>
          <w:p w14:paraId="7AC1EB04"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2.1.01</w:t>
            </w:r>
          </w:p>
          <w:p w14:paraId="7C61E193"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2.1.02</w:t>
            </w:r>
          </w:p>
          <w:p w14:paraId="5217BE9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2.1.03</w:t>
            </w:r>
          </w:p>
          <w:p w14:paraId="73F84A66"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2.1.04</w:t>
            </w:r>
          </w:p>
          <w:p w14:paraId="174B2232"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2.1.05</w:t>
            </w:r>
          </w:p>
          <w:p w14:paraId="386B8473"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2.1.06</w:t>
            </w:r>
          </w:p>
          <w:p w14:paraId="0FC4F0AB"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2.1.01</w:t>
            </w:r>
          </w:p>
          <w:p w14:paraId="11518F24"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2.1.02</w:t>
            </w:r>
          </w:p>
          <w:p w14:paraId="00ED0258"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2.1.03</w:t>
            </w:r>
          </w:p>
          <w:p w14:paraId="1F7F882B"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2.1.04</w:t>
            </w:r>
          </w:p>
          <w:p w14:paraId="7A9794D0"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2.1.05</w:t>
            </w:r>
          </w:p>
          <w:p w14:paraId="2434E7F0"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2.1.06</w:t>
            </w:r>
          </w:p>
          <w:p w14:paraId="1CB2A181"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2.1.07</w:t>
            </w:r>
          </w:p>
          <w:p w14:paraId="55DBD255" w14:textId="0BEA9800" w:rsidR="00C2522E" w:rsidRPr="002A5E3E" w:rsidRDefault="00C2522E" w:rsidP="001B254F">
            <w:pPr>
              <w:suppressAutoHyphens/>
              <w:spacing w:after="0"/>
              <w:jc w:val="both"/>
              <w:rPr>
                <w:rFonts w:ascii="Times New Roman" w:hAnsi="Times New Roman"/>
                <w:b/>
              </w:rPr>
            </w:pPr>
            <w:r w:rsidRPr="008F252E">
              <w:rPr>
                <w:rFonts w:ascii="Times New Roman" w:hAnsi="Times New Roman"/>
                <w:bCs/>
                <w:iCs/>
              </w:rPr>
              <w:t>З 2.1.08</w:t>
            </w:r>
          </w:p>
        </w:tc>
      </w:tr>
      <w:tr w:rsidR="00C2522E" w:rsidRPr="002A5E3E" w14:paraId="3D07BCF2" w14:textId="77777777" w:rsidTr="00C2522E">
        <w:trPr>
          <w:trHeight w:val="20"/>
        </w:trPr>
        <w:tc>
          <w:tcPr>
            <w:tcW w:w="574" w:type="pct"/>
            <w:vMerge/>
          </w:tcPr>
          <w:p w14:paraId="0BE4824C" w14:textId="77777777" w:rsidR="00C2522E" w:rsidRPr="00C2522E" w:rsidRDefault="00C2522E" w:rsidP="001B254F">
            <w:pPr>
              <w:spacing w:after="0"/>
              <w:rPr>
                <w:rFonts w:ascii="Times New Roman" w:hAnsi="Times New Roman"/>
                <w:b/>
                <w:bCs/>
                <w:i/>
              </w:rPr>
            </w:pPr>
          </w:p>
        </w:tc>
        <w:tc>
          <w:tcPr>
            <w:tcW w:w="1742" w:type="pct"/>
          </w:tcPr>
          <w:p w14:paraId="5867653D" w14:textId="732778BA" w:rsidR="00C2522E" w:rsidRPr="00C2522E" w:rsidRDefault="004B528B" w:rsidP="001B254F">
            <w:pPr>
              <w:suppressAutoHyphens/>
              <w:spacing w:after="0"/>
              <w:jc w:val="both"/>
              <w:rPr>
                <w:rFonts w:ascii="Times New Roman" w:hAnsi="Times New Roman"/>
              </w:rPr>
            </w:pPr>
            <w:r>
              <w:rPr>
                <w:rFonts w:ascii="Times New Roman" w:hAnsi="Times New Roman"/>
              </w:rPr>
              <w:t>1.</w:t>
            </w:r>
            <w:r w:rsidR="00C2522E" w:rsidRPr="00C2522E">
              <w:rPr>
                <w:rFonts w:ascii="Times New Roman" w:hAnsi="Times New Roman"/>
              </w:rPr>
              <w:t>Политическая жизнь в СССР</w:t>
            </w:r>
            <w:r w:rsidR="00C2522E" w:rsidRPr="00C2522E">
              <w:rPr>
                <w:rFonts w:ascii="Times New Roman" w:hAnsi="Times New Roman"/>
                <w:b/>
              </w:rPr>
              <w:t xml:space="preserve">.  </w:t>
            </w:r>
            <w:r w:rsidR="00C2522E" w:rsidRPr="00C2522E">
              <w:rPr>
                <w:rFonts w:ascii="Times New Roman" w:hAnsi="Times New Roman"/>
              </w:rPr>
              <w:t xml:space="preserve">Монополия КПСС. Феномен политических заключенных. Репрессии </w:t>
            </w:r>
            <w:r w:rsidR="00C2522E">
              <w:rPr>
                <w:rFonts w:ascii="Times New Roman" w:hAnsi="Times New Roman"/>
              </w:rPr>
              <w:br/>
            </w:r>
            <w:r w:rsidR="00C2522E" w:rsidRPr="00C2522E">
              <w:rPr>
                <w:rFonts w:ascii="Times New Roman" w:hAnsi="Times New Roman"/>
              </w:rPr>
              <w:t>и ГУЛАГ. Диссиденты. Новочеркасск -1962.</w:t>
            </w:r>
          </w:p>
        </w:tc>
        <w:tc>
          <w:tcPr>
            <w:tcW w:w="532" w:type="pct"/>
            <w:vAlign w:val="center"/>
          </w:tcPr>
          <w:p w14:paraId="11A3C7E1" w14:textId="77777777" w:rsidR="00C2522E" w:rsidRPr="002A5E3E" w:rsidRDefault="00C2522E" w:rsidP="001B254F">
            <w:pPr>
              <w:suppressAutoHyphens/>
              <w:spacing w:after="0"/>
              <w:jc w:val="both"/>
              <w:rPr>
                <w:rFonts w:ascii="Times New Roman" w:hAnsi="Times New Roman"/>
                <w:iCs/>
              </w:rPr>
            </w:pPr>
          </w:p>
        </w:tc>
        <w:tc>
          <w:tcPr>
            <w:tcW w:w="593" w:type="pct"/>
          </w:tcPr>
          <w:p w14:paraId="5337B9BC" w14:textId="77777777" w:rsidR="00C2522E" w:rsidRPr="002A5E3E" w:rsidRDefault="00C2522E" w:rsidP="001B254F">
            <w:pPr>
              <w:suppressAutoHyphens/>
              <w:spacing w:after="0"/>
              <w:jc w:val="both"/>
              <w:rPr>
                <w:rFonts w:ascii="Times New Roman" w:hAnsi="Times New Roman"/>
              </w:rPr>
            </w:pPr>
          </w:p>
        </w:tc>
        <w:tc>
          <w:tcPr>
            <w:tcW w:w="586" w:type="pct"/>
            <w:vMerge/>
          </w:tcPr>
          <w:p w14:paraId="1BDD4794"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130FA9EC"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5AF67C34" w14:textId="77777777" w:rsidR="00C2522E" w:rsidRPr="002A5E3E" w:rsidRDefault="00C2522E" w:rsidP="001B254F">
            <w:pPr>
              <w:suppressAutoHyphens/>
              <w:spacing w:after="0"/>
              <w:jc w:val="both"/>
              <w:rPr>
                <w:rFonts w:ascii="Times New Roman" w:hAnsi="Times New Roman"/>
                <w:b/>
              </w:rPr>
            </w:pPr>
          </w:p>
        </w:tc>
      </w:tr>
      <w:tr w:rsidR="00C2522E" w:rsidRPr="002A5E3E" w14:paraId="64166FF6" w14:textId="77777777" w:rsidTr="00C2522E">
        <w:trPr>
          <w:trHeight w:val="20"/>
        </w:trPr>
        <w:tc>
          <w:tcPr>
            <w:tcW w:w="574" w:type="pct"/>
            <w:vMerge/>
          </w:tcPr>
          <w:p w14:paraId="66280313" w14:textId="77777777" w:rsidR="00C2522E" w:rsidRPr="00C2522E" w:rsidRDefault="00C2522E" w:rsidP="001B254F">
            <w:pPr>
              <w:spacing w:after="0"/>
              <w:rPr>
                <w:rFonts w:ascii="Times New Roman" w:hAnsi="Times New Roman"/>
                <w:b/>
                <w:bCs/>
                <w:i/>
              </w:rPr>
            </w:pPr>
          </w:p>
        </w:tc>
        <w:tc>
          <w:tcPr>
            <w:tcW w:w="1742" w:type="pct"/>
          </w:tcPr>
          <w:p w14:paraId="280AD97A" w14:textId="2059712E" w:rsidR="00C2522E" w:rsidRPr="00C2522E" w:rsidRDefault="004B528B" w:rsidP="001B254F">
            <w:pPr>
              <w:suppressAutoHyphens/>
              <w:spacing w:after="0"/>
              <w:jc w:val="both"/>
              <w:rPr>
                <w:rFonts w:ascii="Times New Roman" w:hAnsi="Times New Roman"/>
              </w:rPr>
            </w:pPr>
            <w:r>
              <w:rPr>
                <w:rFonts w:ascii="Times New Roman" w:hAnsi="Times New Roman"/>
              </w:rPr>
              <w:t>2.</w:t>
            </w:r>
            <w:r w:rsidR="00C2522E" w:rsidRPr="00C2522E">
              <w:rPr>
                <w:rFonts w:ascii="Times New Roman" w:hAnsi="Times New Roman"/>
              </w:rPr>
              <w:t>Органы государственной безопасности в СССР</w:t>
            </w:r>
            <w:r w:rsidR="00C2522E" w:rsidRPr="00C2522E">
              <w:rPr>
                <w:rFonts w:ascii="Times New Roman" w:hAnsi="Times New Roman"/>
                <w:b/>
              </w:rPr>
              <w:t>.</w:t>
            </w:r>
            <w:r w:rsidR="00C2522E" w:rsidRPr="00C2522E">
              <w:rPr>
                <w:rFonts w:ascii="Times New Roman" w:hAnsi="Times New Roman"/>
              </w:rPr>
              <w:t xml:space="preserve"> </w:t>
            </w:r>
            <w:r w:rsidR="00C2522E">
              <w:rPr>
                <w:rFonts w:ascii="Times New Roman" w:hAnsi="Times New Roman"/>
              </w:rPr>
              <w:br/>
            </w:r>
            <w:r w:rsidR="00C2522E" w:rsidRPr="00C2522E">
              <w:rPr>
                <w:rFonts w:ascii="Times New Roman" w:hAnsi="Times New Roman"/>
              </w:rPr>
              <w:t>От ВЧК до КГБ: роль в общественно-политической жизни государства. Действия ОГПУ. НКВД в период Великой Отечественной войны. КГБ и советское общество.</w:t>
            </w:r>
          </w:p>
        </w:tc>
        <w:tc>
          <w:tcPr>
            <w:tcW w:w="532" w:type="pct"/>
            <w:vAlign w:val="center"/>
          </w:tcPr>
          <w:p w14:paraId="4345F489" w14:textId="77777777" w:rsidR="00C2522E" w:rsidRPr="002A5E3E" w:rsidRDefault="00C2522E" w:rsidP="001B254F">
            <w:pPr>
              <w:suppressAutoHyphens/>
              <w:spacing w:after="0"/>
              <w:jc w:val="both"/>
              <w:rPr>
                <w:rFonts w:ascii="Times New Roman" w:hAnsi="Times New Roman"/>
                <w:iCs/>
              </w:rPr>
            </w:pPr>
          </w:p>
        </w:tc>
        <w:tc>
          <w:tcPr>
            <w:tcW w:w="593" w:type="pct"/>
          </w:tcPr>
          <w:p w14:paraId="6DC31617" w14:textId="77777777" w:rsidR="00C2522E" w:rsidRPr="002A5E3E" w:rsidRDefault="00C2522E" w:rsidP="001B254F">
            <w:pPr>
              <w:suppressAutoHyphens/>
              <w:spacing w:after="0"/>
              <w:jc w:val="both"/>
              <w:rPr>
                <w:rFonts w:ascii="Times New Roman" w:hAnsi="Times New Roman"/>
              </w:rPr>
            </w:pPr>
          </w:p>
        </w:tc>
        <w:tc>
          <w:tcPr>
            <w:tcW w:w="586" w:type="pct"/>
            <w:vMerge/>
          </w:tcPr>
          <w:p w14:paraId="703366E4"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7EFF2073"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1C8CE413" w14:textId="77777777" w:rsidR="00C2522E" w:rsidRPr="002A5E3E" w:rsidRDefault="00C2522E" w:rsidP="001B254F">
            <w:pPr>
              <w:suppressAutoHyphens/>
              <w:spacing w:after="0"/>
              <w:jc w:val="both"/>
              <w:rPr>
                <w:rFonts w:ascii="Times New Roman" w:hAnsi="Times New Roman"/>
                <w:b/>
              </w:rPr>
            </w:pPr>
          </w:p>
        </w:tc>
      </w:tr>
      <w:tr w:rsidR="00C2522E" w:rsidRPr="002A5E3E" w14:paraId="347371FF" w14:textId="77777777" w:rsidTr="00C2522E">
        <w:trPr>
          <w:trHeight w:val="20"/>
        </w:trPr>
        <w:tc>
          <w:tcPr>
            <w:tcW w:w="574" w:type="pct"/>
            <w:vMerge/>
          </w:tcPr>
          <w:p w14:paraId="50F4FF65" w14:textId="77777777" w:rsidR="00C2522E" w:rsidRPr="00C2522E" w:rsidRDefault="00C2522E" w:rsidP="001B254F">
            <w:pPr>
              <w:spacing w:after="0"/>
              <w:rPr>
                <w:rFonts w:ascii="Times New Roman" w:hAnsi="Times New Roman"/>
                <w:b/>
                <w:bCs/>
                <w:i/>
              </w:rPr>
            </w:pPr>
          </w:p>
        </w:tc>
        <w:tc>
          <w:tcPr>
            <w:tcW w:w="1742" w:type="pct"/>
          </w:tcPr>
          <w:p w14:paraId="61F6A9F2" w14:textId="170FD81F" w:rsidR="00C2522E" w:rsidRPr="00C2522E" w:rsidRDefault="004B528B" w:rsidP="001B254F">
            <w:pPr>
              <w:suppressAutoHyphens/>
              <w:spacing w:after="0"/>
              <w:jc w:val="both"/>
              <w:rPr>
                <w:rFonts w:ascii="Times New Roman" w:hAnsi="Times New Roman"/>
              </w:rPr>
            </w:pPr>
            <w:r>
              <w:rPr>
                <w:rFonts w:ascii="Times New Roman" w:hAnsi="Times New Roman"/>
              </w:rPr>
              <w:t>3.</w:t>
            </w:r>
            <w:r w:rsidR="00C2522E" w:rsidRPr="00C2522E">
              <w:rPr>
                <w:rFonts w:ascii="Times New Roman" w:hAnsi="Times New Roman"/>
              </w:rPr>
              <w:t>Советская политическая элита</w:t>
            </w:r>
            <w:r w:rsidR="00C2522E" w:rsidRPr="00C2522E">
              <w:rPr>
                <w:rFonts w:ascii="Times New Roman" w:hAnsi="Times New Roman"/>
                <w:b/>
              </w:rPr>
              <w:t>.</w:t>
            </w:r>
            <w:r w:rsidR="00C2522E" w:rsidRPr="00C2522E">
              <w:rPr>
                <w:rFonts w:ascii="Times New Roman" w:hAnsi="Times New Roman"/>
              </w:rPr>
              <w:t xml:space="preserve"> Формирование партийной номенклатуры. Генеральные секретари ЦК КПСС и их роль в истории государства.</w:t>
            </w:r>
          </w:p>
        </w:tc>
        <w:tc>
          <w:tcPr>
            <w:tcW w:w="532" w:type="pct"/>
            <w:vAlign w:val="center"/>
          </w:tcPr>
          <w:p w14:paraId="4EE2841A" w14:textId="77777777" w:rsidR="00C2522E" w:rsidRPr="002A5E3E" w:rsidRDefault="00C2522E" w:rsidP="001B254F">
            <w:pPr>
              <w:suppressAutoHyphens/>
              <w:spacing w:after="0"/>
              <w:jc w:val="both"/>
              <w:rPr>
                <w:rFonts w:ascii="Times New Roman" w:hAnsi="Times New Roman"/>
                <w:iCs/>
              </w:rPr>
            </w:pPr>
          </w:p>
        </w:tc>
        <w:tc>
          <w:tcPr>
            <w:tcW w:w="593" w:type="pct"/>
          </w:tcPr>
          <w:p w14:paraId="62F2B575" w14:textId="77777777" w:rsidR="00C2522E" w:rsidRPr="002A5E3E" w:rsidRDefault="00C2522E" w:rsidP="001B254F">
            <w:pPr>
              <w:suppressAutoHyphens/>
              <w:spacing w:after="0"/>
              <w:jc w:val="both"/>
              <w:rPr>
                <w:rFonts w:ascii="Times New Roman" w:hAnsi="Times New Roman"/>
              </w:rPr>
            </w:pPr>
          </w:p>
        </w:tc>
        <w:tc>
          <w:tcPr>
            <w:tcW w:w="586" w:type="pct"/>
            <w:vMerge/>
          </w:tcPr>
          <w:p w14:paraId="14282572"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63313505"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71CBD9E7" w14:textId="77777777" w:rsidR="00C2522E" w:rsidRPr="002A5E3E" w:rsidRDefault="00C2522E" w:rsidP="001B254F">
            <w:pPr>
              <w:suppressAutoHyphens/>
              <w:spacing w:after="0"/>
              <w:jc w:val="both"/>
              <w:rPr>
                <w:rFonts w:ascii="Times New Roman" w:hAnsi="Times New Roman"/>
                <w:b/>
              </w:rPr>
            </w:pPr>
          </w:p>
        </w:tc>
      </w:tr>
      <w:tr w:rsidR="00C2522E" w:rsidRPr="002A5E3E" w14:paraId="3D69004A" w14:textId="77777777" w:rsidTr="00C2522E">
        <w:trPr>
          <w:trHeight w:val="20"/>
        </w:trPr>
        <w:tc>
          <w:tcPr>
            <w:tcW w:w="574" w:type="pct"/>
            <w:vMerge/>
          </w:tcPr>
          <w:p w14:paraId="2D1DDBF4" w14:textId="77777777" w:rsidR="00C2522E" w:rsidRPr="00C2522E" w:rsidRDefault="00C2522E" w:rsidP="001B254F">
            <w:pPr>
              <w:spacing w:after="0"/>
              <w:rPr>
                <w:rFonts w:ascii="Times New Roman" w:hAnsi="Times New Roman"/>
                <w:b/>
                <w:bCs/>
                <w:i/>
              </w:rPr>
            </w:pPr>
          </w:p>
        </w:tc>
        <w:tc>
          <w:tcPr>
            <w:tcW w:w="1742" w:type="pct"/>
          </w:tcPr>
          <w:p w14:paraId="6D8BF7AE" w14:textId="7B433F40" w:rsidR="00C2522E" w:rsidRPr="00C2522E" w:rsidRDefault="004B528B" w:rsidP="001B254F">
            <w:pPr>
              <w:suppressAutoHyphens/>
              <w:spacing w:after="0"/>
              <w:jc w:val="both"/>
              <w:rPr>
                <w:rFonts w:ascii="Times New Roman" w:hAnsi="Times New Roman"/>
              </w:rPr>
            </w:pPr>
            <w:r>
              <w:rPr>
                <w:rFonts w:ascii="Times New Roman" w:hAnsi="Times New Roman"/>
              </w:rPr>
              <w:t>4.</w:t>
            </w:r>
            <w:r w:rsidR="00C2522E" w:rsidRPr="00C2522E">
              <w:rPr>
                <w:rFonts w:ascii="Times New Roman" w:hAnsi="Times New Roman"/>
              </w:rPr>
              <w:t>Экономика СССР: успехи и неудачи</w:t>
            </w:r>
            <w:r w:rsidR="00C2522E" w:rsidRPr="00C2522E">
              <w:rPr>
                <w:rFonts w:ascii="Times New Roman" w:hAnsi="Times New Roman"/>
                <w:b/>
              </w:rPr>
              <w:t xml:space="preserve">. </w:t>
            </w:r>
            <w:r w:rsidR="00C2522E" w:rsidRPr="00C2522E">
              <w:rPr>
                <w:rFonts w:ascii="Times New Roman" w:hAnsi="Times New Roman"/>
              </w:rPr>
              <w:t>Госплан. Пятилетние планы. Командная экономика – специфика и противоречия. Причины кризиса советской экономики. Экономика и милитаризация.</w:t>
            </w:r>
          </w:p>
        </w:tc>
        <w:tc>
          <w:tcPr>
            <w:tcW w:w="532" w:type="pct"/>
            <w:vAlign w:val="center"/>
          </w:tcPr>
          <w:p w14:paraId="2DA9B876" w14:textId="77777777" w:rsidR="00C2522E" w:rsidRPr="002A5E3E" w:rsidRDefault="00C2522E" w:rsidP="001B254F">
            <w:pPr>
              <w:suppressAutoHyphens/>
              <w:spacing w:after="0"/>
              <w:jc w:val="both"/>
              <w:rPr>
                <w:rFonts w:ascii="Times New Roman" w:hAnsi="Times New Roman"/>
                <w:iCs/>
              </w:rPr>
            </w:pPr>
          </w:p>
        </w:tc>
        <w:tc>
          <w:tcPr>
            <w:tcW w:w="593" w:type="pct"/>
          </w:tcPr>
          <w:p w14:paraId="63165038" w14:textId="77777777" w:rsidR="00C2522E" w:rsidRPr="002A5E3E" w:rsidRDefault="00C2522E" w:rsidP="001B254F">
            <w:pPr>
              <w:suppressAutoHyphens/>
              <w:spacing w:after="0"/>
              <w:jc w:val="both"/>
              <w:rPr>
                <w:rFonts w:ascii="Times New Roman" w:hAnsi="Times New Roman"/>
              </w:rPr>
            </w:pPr>
          </w:p>
        </w:tc>
        <w:tc>
          <w:tcPr>
            <w:tcW w:w="586" w:type="pct"/>
            <w:vMerge/>
          </w:tcPr>
          <w:p w14:paraId="6A106DE0"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13541C0B"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1CC49A87" w14:textId="77777777" w:rsidR="00C2522E" w:rsidRPr="002A5E3E" w:rsidRDefault="00C2522E" w:rsidP="001B254F">
            <w:pPr>
              <w:suppressAutoHyphens/>
              <w:spacing w:after="0"/>
              <w:jc w:val="both"/>
              <w:rPr>
                <w:rFonts w:ascii="Times New Roman" w:hAnsi="Times New Roman"/>
                <w:b/>
              </w:rPr>
            </w:pPr>
          </w:p>
        </w:tc>
      </w:tr>
      <w:tr w:rsidR="00C2522E" w:rsidRPr="002A5E3E" w14:paraId="2DA6158D" w14:textId="77777777" w:rsidTr="00C2522E">
        <w:trPr>
          <w:trHeight w:val="20"/>
        </w:trPr>
        <w:tc>
          <w:tcPr>
            <w:tcW w:w="574" w:type="pct"/>
            <w:vMerge/>
          </w:tcPr>
          <w:p w14:paraId="062B5133" w14:textId="77777777" w:rsidR="00C2522E" w:rsidRPr="00C2522E" w:rsidRDefault="00C2522E" w:rsidP="001B254F">
            <w:pPr>
              <w:spacing w:after="0"/>
              <w:rPr>
                <w:rFonts w:ascii="Times New Roman" w:hAnsi="Times New Roman"/>
                <w:b/>
                <w:bCs/>
                <w:i/>
              </w:rPr>
            </w:pPr>
          </w:p>
        </w:tc>
        <w:tc>
          <w:tcPr>
            <w:tcW w:w="1742" w:type="pct"/>
          </w:tcPr>
          <w:p w14:paraId="46D6C53A" w14:textId="380D0858" w:rsidR="00C2522E" w:rsidRPr="00C2522E" w:rsidRDefault="004B528B" w:rsidP="001B254F">
            <w:pPr>
              <w:suppressAutoHyphens/>
              <w:spacing w:after="0"/>
              <w:jc w:val="both"/>
              <w:rPr>
                <w:rFonts w:ascii="Times New Roman" w:hAnsi="Times New Roman"/>
              </w:rPr>
            </w:pPr>
            <w:r>
              <w:rPr>
                <w:rFonts w:ascii="Times New Roman" w:hAnsi="Times New Roman"/>
              </w:rPr>
              <w:t>5.</w:t>
            </w:r>
            <w:r w:rsidR="00C2522E" w:rsidRPr="00C2522E">
              <w:rPr>
                <w:rFonts w:ascii="Times New Roman" w:hAnsi="Times New Roman"/>
              </w:rPr>
              <w:t>СССР и союзные республики</w:t>
            </w:r>
            <w:r w:rsidR="00C2522E" w:rsidRPr="00C2522E">
              <w:rPr>
                <w:rFonts w:ascii="Times New Roman" w:hAnsi="Times New Roman"/>
                <w:b/>
              </w:rPr>
              <w:t xml:space="preserve">. </w:t>
            </w:r>
            <w:r w:rsidR="00C2522E" w:rsidRPr="00C2522E">
              <w:rPr>
                <w:rFonts w:ascii="Times New Roman" w:hAnsi="Times New Roman"/>
              </w:rPr>
              <w:t>Взаимоотношения между центром и республиками. Советизация Прибалтики. Депортации народов. Специфика построения внутренней политики в союзных республиках и ее влияние на будущие отношения после распада Советского Союза.</w:t>
            </w:r>
          </w:p>
        </w:tc>
        <w:tc>
          <w:tcPr>
            <w:tcW w:w="532" w:type="pct"/>
            <w:vAlign w:val="center"/>
          </w:tcPr>
          <w:p w14:paraId="385928A6" w14:textId="77777777" w:rsidR="00C2522E" w:rsidRPr="002A5E3E" w:rsidRDefault="00C2522E" w:rsidP="001B254F">
            <w:pPr>
              <w:suppressAutoHyphens/>
              <w:spacing w:after="0"/>
              <w:jc w:val="both"/>
              <w:rPr>
                <w:rFonts w:ascii="Times New Roman" w:hAnsi="Times New Roman"/>
                <w:iCs/>
              </w:rPr>
            </w:pPr>
          </w:p>
        </w:tc>
        <w:tc>
          <w:tcPr>
            <w:tcW w:w="593" w:type="pct"/>
          </w:tcPr>
          <w:p w14:paraId="4F793555" w14:textId="77777777" w:rsidR="00C2522E" w:rsidRPr="002A5E3E" w:rsidRDefault="00C2522E" w:rsidP="001B254F">
            <w:pPr>
              <w:suppressAutoHyphens/>
              <w:spacing w:after="0"/>
              <w:jc w:val="both"/>
              <w:rPr>
                <w:rFonts w:ascii="Times New Roman" w:hAnsi="Times New Roman"/>
              </w:rPr>
            </w:pPr>
          </w:p>
        </w:tc>
        <w:tc>
          <w:tcPr>
            <w:tcW w:w="586" w:type="pct"/>
            <w:vMerge/>
          </w:tcPr>
          <w:p w14:paraId="77FFCD3A"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2B71119F"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2BBDDBCD" w14:textId="77777777" w:rsidR="00C2522E" w:rsidRPr="002A5E3E" w:rsidRDefault="00C2522E" w:rsidP="001B254F">
            <w:pPr>
              <w:suppressAutoHyphens/>
              <w:spacing w:after="0"/>
              <w:jc w:val="both"/>
              <w:rPr>
                <w:rFonts w:ascii="Times New Roman" w:hAnsi="Times New Roman"/>
                <w:b/>
              </w:rPr>
            </w:pPr>
          </w:p>
        </w:tc>
      </w:tr>
      <w:tr w:rsidR="00C2522E" w:rsidRPr="002A5E3E" w14:paraId="66020E46" w14:textId="77777777" w:rsidTr="00C2522E">
        <w:trPr>
          <w:trHeight w:val="20"/>
        </w:trPr>
        <w:tc>
          <w:tcPr>
            <w:tcW w:w="574" w:type="pct"/>
            <w:vMerge/>
          </w:tcPr>
          <w:p w14:paraId="11BEB35F" w14:textId="77777777" w:rsidR="00C2522E" w:rsidRPr="00C2522E" w:rsidRDefault="00C2522E" w:rsidP="001B254F">
            <w:pPr>
              <w:spacing w:after="0"/>
              <w:rPr>
                <w:rFonts w:ascii="Times New Roman" w:hAnsi="Times New Roman"/>
                <w:b/>
                <w:bCs/>
                <w:i/>
              </w:rPr>
            </w:pPr>
          </w:p>
        </w:tc>
        <w:tc>
          <w:tcPr>
            <w:tcW w:w="1742" w:type="pct"/>
          </w:tcPr>
          <w:p w14:paraId="5BF4024D" w14:textId="683499BA" w:rsidR="00C2522E" w:rsidRPr="00C2522E" w:rsidRDefault="004B528B" w:rsidP="001B254F">
            <w:pPr>
              <w:suppressAutoHyphens/>
              <w:spacing w:after="0"/>
              <w:jc w:val="both"/>
              <w:rPr>
                <w:rFonts w:ascii="Times New Roman" w:hAnsi="Times New Roman"/>
              </w:rPr>
            </w:pPr>
            <w:r>
              <w:rPr>
                <w:rFonts w:ascii="Times New Roman" w:hAnsi="Times New Roman"/>
              </w:rPr>
              <w:t>6.</w:t>
            </w:r>
            <w:r w:rsidR="00C2522E" w:rsidRPr="00C2522E">
              <w:rPr>
                <w:rFonts w:ascii="Times New Roman" w:hAnsi="Times New Roman"/>
              </w:rPr>
              <w:t>Советское общество и повседневная жизнь в СССР</w:t>
            </w:r>
            <w:r w:rsidR="00C2522E" w:rsidRPr="00C2522E">
              <w:rPr>
                <w:rFonts w:ascii="Times New Roman" w:hAnsi="Times New Roman"/>
                <w:b/>
              </w:rPr>
              <w:t xml:space="preserve">. </w:t>
            </w:r>
            <w:r w:rsidR="00C2522E" w:rsidRPr="00C2522E">
              <w:rPr>
                <w:rFonts w:ascii="Times New Roman" w:hAnsi="Times New Roman"/>
              </w:rPr>
              <w:t xml:space="preserve">Феномен «советского человека». Партия и общество. Советская ментальность и культура. </w:t>
            </w:r>
          </w:p>
        </w:tc>
        <w:tc>
          <w:tcPr>
            <w:tcW w:w="532" w:type="pct"/>
            <w:vAlign w:val="center"/>
          </w:tcPr>
          <w:p w14:paraId="3B09260E" w14:textId="77777777" w:rsidR="00C2522E" w:rsidRPr="002A5E3E" w:rsidRDefault="00C2522E" w:rsidP="001B254F">
            <w:pPr>
              <w:suppressAutoHyphens/>
              <w:spacing w:after="0"/>
              <w:jc w:val="both"/>
              <w:rPr>
                <w:rFonts w:ascii="Times New Roman" w:hAnsi="Times New Roman"/>
                <w:iCs/>
              </w:rPr>
            </w:pPr>
          </w:p>
        </w:tc>
        <w:tc>
          <w:tcPr>
            <w:tcW w:w="593" w:type="pct"/>
          </w:tcPr>
          <w:p w14:paraId="6905B802" w14:textId="77777777" w:rsidR="00C2522E" w:rsidRPr="002A5E3E" w:rsidRDefault="00C2522E" w:rsidP="001B254F">
            <w:pPr>
              <w:suppressAutoHyphens/>
              <w:spacing w:after="0"/>
              <w:jc w:val="both"/>
              <w:rPr>
                <w:rFonts w:ascii="Times New Roman" w:hAnsi="Times New Roman"/>
              </w:rPr>
            </w:pPr>
          </w:p>
        </w:tc>
        <w:tc>
          <w:tcPr>
            <w:tcW w:w="586" w:type="pct"/>
            <w:vMerge/>
          </w:tcPr>
          <w:p w14:paraId="1B710529"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59DFC6F7"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78E0E019" w14:textId="77777777" w:rsidR="00C2522E" w:rsidRPr="002A5E3E" w:rsidRDefault="00C2522E" w:rsidP="001B254F">
            <w:pPr>
              <w:suppressAutoHyphens/>
              <w:spacing w:after="0"/>
              <w:jc w:val="both"/>
              <w:rPr>
                <w:rFonts w:ascii="Times New Roman" w:hAnsi="Times New Roman"/>
                <w:b/>
              </w:rPr>
            </w:pPr>
          </w:p>
        </w:tc>
      </w:tr>
      <w:tr w:rsidR="00C2522E" w:rsidRPr="002A5E3E" w14:paraId="1499A44B" w14:textId="77777777" w:rsidTr="00C2522E">
        <w:trPr>
          <w:trHeight w:val="20"/>
        </w:trPr>
        <w:tc>
          <w:tcPr>
            <w:tcW w:w="574" w:type="pct"/>
            <w:vMerge/>
          </w:tcPr>
          <w:p w14:paraId="1434A26A" w14:textId="77777777" w:rsidR="00C2522E" w:rsidRPr="00C2522E" w:rsidRDefault="00C2522E" w:rsidP="001B254F">
            <w:pPr>
              <w:spacing w:after="0"/>
              <w:rPr>
                <w:rFonts w:ascii="Times New Roman" w:hAnsi="Times New Roman"/>
                <w:b/>
                <w:bCs/>
                <w:i/>
              </w:rPr>
            </w:pPr>
          </w:p>
        </w:tc>
        <w:tc>
          <w:tcPr>
            <w:tcW w:w="1742" w:type="pct"/>
          </w:tcPr>
          <w:p w14:paraId="4247669E" w14:textId="5270BA60" w:rsidR="00C2522E" w:rsidRPr="00C2522E" w:rsidRDefault="004B528B" w:rsidP="001B254F">
            <w:pPr>
              <w:suppressAutoHyphens/>
              <w:spacing w:after="0"/>
              <w:jc w:val="both"/>
              <w:rPr>
                <w:rFonts w:ascii="Times New Roman" w:hAnsi="Times New Roman"/>
              </w:rPr>
            </w:pPr>
            <w:r>
              <w:rPr>
                <w:rFonts w:ascii="Times New Roman" w:hAnsi="Times New Roman"/>
              </w:rPr>
              <w:t>7.</w:t>
            </w:r>
            <w:r w:rsidR="00C2522E" w:rsidRPr="00C2522E">
              <w:rPr>
                <w:rFonts w:ascii="Times New Roman" w:hAnsi="Times New Roman"/>
              </w:rPr>
              <w:t>Советское общество и повседневная жизнь в СССР</w:t>
            </w:r>
            <w:r w:rsidR="00C2522E" w:rsidRPr="00C2522E">
              <w:rPr>
                <w:rFonts w:ascii="Times New Roman" w:hAnsi="Times New Roman"/>
                <w:b/>
              </w:rPr>
              <w:t xml:space="preserve">. </w:t>
            </w:r>
            <w:r w:rsidR="00C2522E" w:rsidRPr="00C2522E">
              <w:rPr>
                <w:rFonts w:ascii="Times New Roman" w:hAnsi="Times New Roman"/>
              </w:rPr>
              <w:t xml:space="preserve">Роль «железного занавеса» в формировании культурного кода страны. Олимпиада-80. Авария </w:t>
            </w:r>
            <w:r w:rsidR="00C2522E">
              <w:rPr>
                <w:rFonts w:ascii="Times New Roman" w:hAnsi="Times New Roman"/>
              </w:rPr>
              <w:br/>
            </w:r>
            <w:r w:rsidR="00C2522E" w:rsidRPr="00C2522E">
              <w:rPr>
                <w:rFonts w:ascii="Times New Roman" w:hAnsi="Times New Roman"/>
              </w:rPr>
              <w:t>на Чернобыльской АЭС.</w:t>
            </w:r>
          </w:p>
        </w:tc>
        <w:tc>
          <w:tcPr>
            <w:tcW w:w="532" w:type="pct"/>
            <w:vAlign w:val="center"/>
          </w:tcPr>
          <w:p w14:paraId="48389862" w14:textId="77777777" w:rsidR="00C2522E" w:rsidRPr="002A5E3E" w:rsidRDefault="00C2522E" w:rsidP="001B254F">
            <w:pPr>
              <w:suppressAutoHyphens/>
              <w:spacing w:after="0"/>
              <w:jc w:val="both"/>
              <w:rPr>
                <w:rFonts w:ascii="Times New Roman" w:hAnsi="Times New Roman"/>
                <w:iCs/>
              </w:rPr>
            </w:pPr>
          </w:p>
        </w:tc>
        <w:tc>
          <w:tcPr>
            <w:tcW w:w="593" w:type="pct"/>
          </w:tcPr>
          <w:p w14:paraId="3E3AD167" w14:textId="77777777" w:rsidR="00C2522E" w:rsidRPr="002A5E3E" w:rsidRDefault="00C2522E" w:rsidP="001B254F">
            <w:pPr>
              <w:suppressAutoHyphens/>
              <w:spacing w:after="0"/>
              <w:jc w:val="both"/>
              <w:rPr>
                <w:rFonts w:ascii="Times New Roman" w:hAnsi="Times New Roman"/>
              </w:rPr>
            </w:pPr>
          </w:p>
        </w:tc>
        <w:tc>
          <w:tcPr>
            <w:tcW w:w="586" w:type="pct"/>
            <w:vMerge/>
          </w:tcPr>
          <w:p w14:paraId="7180222C"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5BABF64E"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6F150625" w14:textId="77777777" w:rsidR="00C2522E" w:rsidRPr="002A5E3E" w:rsidRDefault="00C2522E" w:rsidP="001B254F">
            <w:pPr>
              <w:suppressAutoHyphens/>
              <w:spacing w:after="0"/>
              <w:jc w:val="both"/>
              <w:rPr>
                <w:rFonts w:ascii="Times New Roman" w:hAnsi="Times New Roman"/>
                <w:b/>
              </w:rPr>
            </w:pPr>
          </w:p>
        </w:tc>
      </w:tr>
      <w:tr w:rsidR="00C2522E" w:rsidRPr="002A5E3E" w14:paraId="68C56DB3" w14:textId="77777777" w:rsidTr="00C2522E">
        <w:trPr>
          <w:trHeight w:val="20"/>
        </w:trPr>
        <w:tc>
          <w:tcPr>
            <w:tcW w:w="574" w:type="pct"/>
            <w:vMerge/>
          </w:tcPr>
          <w:p w14:paraId="1A0D1A2E" w14:textId="77777777" w:rsidR="00C2522E" w:rsidRPr="00C2522E" w:rsidRDefault="00C2522E" w:rsidP="001B254F">
            <w:pPr>
              <w:spacing w:after="0"/>
              <w:rPr>
                <w:rFonts w:ascii="Times New Roman" w:hAnsi="Times New Roman"/>
                <w:b/>
                <w:bCs/>
                <w:i/>
              </w:rPr>
            </w:pPr>
          </w:p>
        </w:tc>
        <w:tc>
          <w:tcPr>
            <w:tcW w:w="1742" w:type="pct"/>
          </w:tcPr>
          <w:p w14:paraId="03B21CFF" w14:textId="39A0AA74" w:rsidR="00C2522E" w:rsidRPr="00C2522E" w:rsidRDefault="004B528B" w:rsidP="001B254F">
            <w:pPr>
              <w:suppressAutoHyphens/>
              <w:spacing w:after="0"/>
              <w:jc w:val="both"/>
              <w:rPr>
                <w:rFonts w:ascii="Times New Roman" w:hAnsi="Times New Roman"/>
              </w:rPr>
            </w:pPr>
            <w:r>
              <w:rPr>
                <w:rFonts w:ascii="Times New Roman" w:hAnsi="Times New Roman"/>
              </w:rPr>
              <w:t>8.</w:t>
            </w:r>
            <w:r w:rsidR="00C2522E" w:rsidRPr="00C2522E">
              <w:rPr>
                <w:rFonts w:ascii="Times New Roman" w:hAnsi="Times New Roman"/>
              </w:rPr>
              <w:t>Распад СССР: историческое значение для страны</w:t>
            </w:r>
            <w:r w:rsidR="00C2522E" w:rsidRPr="00C2522E">
              <w:rPr>
                <w:rFonts w:ascii="Times New Roman" w:hAnsi="Times New Roman"/>
                <w:b/>
              </w:rPr>
              <w:t xml:space="preserve">. </w:t>
            </w:r>
            <w:r w:rsidR="00C2522E" w:rsidRPr="00C2522E">
              <w:rPr>
                <w:rFonts w:ascii="Times New Roman" w:hAnsi="Times New Roman"/>
              </w:rPr>
              <w:t>Жизнь русскоязычного населения в бывших союзных республиках. Социально-экономическое положение в РСФСР. Политическая ситуация внутри страны.</w:t>
            </w:r>
          </w:p>
        </w:tc>
        <w:tc>
          <w:tcPr>
            <w:tcW w:w="532" w:type="pct"/>
            <w:vAlign w:val="center"/>
          </w:tcPr>
          <w:p w14:paraId="630F24A6" w14:textId="77777777" w:rsidR="00C2522E" w:rsidRPr="002A5E3E" w:rsidRDefault="00C2522E" w:rsidP="001B254F">
            <w:pPr>
              <w:suppressAutoHyphens/>
              <w:spacing w:after="0"/>
              <w:jc w:val="both"/>
              <w:rPr>
                <w:rFonts w:ascii="Times New Roman" w:hAnsi="Times New Roman"/>
                <w:iCs/>
              </w:rPr>
            </w:pPr>
          </w:p>
        </w:tc>
        <w:tc>
          <w:tcPr>
            <w:tcW w:w="593" w:type="pct"/>
          </w:tcPr>
          <w:p w14:paraId="56FDCF1E" w14:textId="77777777" w:rsidR="00C2522E" w:rsidRPr="002A5E3E" w:rsidRDefault="00C2522E" w:rsidP="001B254F">
            <w:pPr>
              <w:suppressAutoHyphens/>
              <w:spacing w:after="0"/>
              <w:jc w:val="both"/>
              <w:rPr>
                <w:rFonts w:ascii="Times New Roman" w:hAnsi="Times New Roman"/>
              </w:rPr>
            </w:pPr>
          </w:p>
        </w:tc>
        <w:tc>
          <w:tcPr>
            <w:tcW w:w="586" w:type="pct"/>
            <w:vMerge/>
          </w:tcPr>
          <w:p w14:paraId="61FF916E"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247B1981"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218E3CF6" w14:textId="77777777" w:rsidR="00C2522E" w:rsidRPr="002A5E3E" w:rsidRDefault="00C2522E" w:rsidP="001B254F">
            <w:pPr>
              <w:suppressAutoHyphens/>
              <w:spacing w:after="0"/>
              <w:jc w:val="both"/>
              <w:rPr>
                <w:rFonts w:ascii="Times New Roman" w:hAnsi="Times New Roman"/>
                <w:b/>
              </w:rPr>
            </w:pPr>
          </w:p>
        </w:tc>
      </w:tr>
      <w:tr w:rsidR="00C2522E" w:rsidRPr="002A5E3E" w14:paraId="5D917E3E" w14:textId="77777777" w:rsidTr="00C2522E">
        <w:trPr>
          <w:trHeight w:val="20"/>
        </w:trPr>
        <w:tc>
          <w:tcPr>
            <w:tcW w:w="574" w:type="pct"/>
            <w:vMerge/>
          </w:tcPr>
          <w:p w14:paraId="46CBB0A8" w14:textId="77777777" w:rsidR="00C2522E" w:rsidRPr="00C2522E" w:rsidRDefault="00C2522E" w:rsidP="001B254F">
            <w:pPr>
              <w:spacing w:after="0"/>
              <w:rPr>
                <w:rFonts w:ascii="Times New Roman" w:hAnsi="Times New Roman"/>
                <w:b/>
                <w:bCs/>
                <w:i/>
              </w:rPr>
            </w:pPr>
          </w:p>
        </w:tc>
        <w:tc>
          <w:tcPr>
            <w:tcW w:w="1742" w:type="pct"/>
          </w:tcPr>
          <w:p w14:paraId="0F44EC4F" w14:textId="59FF230C" w:rsidR="00C2522E" w:rsidRPr="00C2522E" w:rsidRDefault="00C2522E"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532" w:type="pct"/>
            <w:vAlign w:val="center"/>
          </w:tcPr>
          <w:p w14:paraId="622A4CEB" w14:textId="77777777" w:rsidR="00C2522E" w:rsidRPr="002A5E3E" w:rsidRDefault="00C2522E" w:rsidP="001B254F">
            <w:pPr>
              <w:suppressAutoHyphens/>
              <w:spacing w:after="0"/>
              <w:jc w:val="both"/>
              <w:rPr>
                <w:rFonts w:ascii="Times New Roman" w:hAnsi="Times New Roman"/>
                <w:iCs/>
              </w:rPr>
            </w:pPr>
          </w:p>
        </w:tc>
        <w:tc>
          <w:tcPr>
            <w:tcW w:w="593" w:type="pct"/>
          </w:tcPr>
          <w:p w14:paraId="0BD5B262" w14:textId="77777777" w:rsidR="00C2522E" w:rsidRPr="002A5E3E" w:rsidRDefault="00C2522E" w:rsidP="001B254F">
            <w:pPr>
              <w:suppressAutoHyphens/>
              <w:spacing w:after="0"/>
              <w:jc w:val="both"/>
              <w:rPr>
                <w:rFonts w:ascii="Times New Roman" w:hAnsi="Times New Roman"/>
              </w:rPr>
            </w:pPr>
          </w:p>
        </w:tc>
        <w:tc>
          <w:tcPr>
            <w:tcW w:w="586" w:type="pct"/>
            <w:vMerge/>
          </w:tcPr>
          <w:p w14:paraId="2029195E"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63BEF4BA"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2FBF6BA6" w14:textId="77777777" w:rsidR="00C2522E" w:rsidRPr="002A5E3E" w:rsidRDefault="00C2522E" w:rsidP="001B254F">
            <w:pPr>
              <w:suppressAutoHyphens/>
              <w:spacing w:after="0"/>
              <w:jc w:val="both"/>
              <w:rPr>
                <w:rFonts w:ascii="Times New Roman" w:hAnsi="Times New Roman"/>
                <w:b/>
              </w:rPr>
            </w:pPr>
          </w:p>
        </w:tc>
      </w:tr>
      <w:tr w:rsidR="00C2522E" w:rsidRPr="002A5E3E" w14:paraId="18F8A729" w14:textId="77777777" w:rsidTr="00C2522E">
        <w:trPr>
          <w:trHeight w:val="20"/>
        </w:trPr>
        <w:tc>
          <w:tcPr>
            <w:tcW w:w="574" w:type="pct"/>
            <w:vMerge/>
          </w:tcPr>
          <w:p w14:paraId="1CB0752B" w14:textId="77777777" w:rsidR="00C2522E" w:rsidRPr="00C2522E" w:rsidRDefault="00C2522E" w:rsidP="001B254F">
            <w:pPr>
              <w:spacing w:after="0"/>
              <w:rPr>
                <w:rFonts w:ascii="Times New Roman" w:hAnsi="Times New Roman"/>
                <w:b/>
                <w:bCs/>
                <w:i/>
              </w:rPr>
            </w:pPr>
          </w:p>
        </w:tc>
        <w:tc>
          <w:tcPr>
            <w:tcW w:w="1742" w:type="pct"/>
          </w:tcPr>
          <w:p w14:paraId="388BA546" w14:textId="586CA22A" w:rsidR="00C2522E" w:rsidRPr="00C2522E" w:rsidRDefault="00C2522E" w:rsidP="001B254F">
            <w:pPr>
              <w:suppressAutoHyphens/>
              <w:spacing w:after="0"/>
              <w:jc w:val="both"/>
              <w:rPr>
                <w:rFonts w:ascii="Times New Roman" w:hAnsi="Times New Roman"/>
              </w:rPr>
            </w:pPr>
            <w:r w:rsidRPr="00C2522E">
              <w:rPr>
                <w:rFonts w:ascii="Times New Roman" w:hAnsi="Times New Roman"/>
              </w:rPr>
              <w:t xml:space="preserve">Практическое занятие 4.  </w:t>
            </w:r>
            <w:r w:rsidRPr="00C2522E">
              <w:rPr>
                <w:rFonts w:ascii="Times New Roman" w:hAnsi="Times New Roman"/>
                <w:bCs/>
              </w:rPr>
              <w:t>Работа в группах: подготовка и защита презентации по теме занятия</w:t>
            </w:r>
          </w:p>
        </w:tc>
        <w:tc>
          <w:tcPr>
            <w:tcW w:w="532" w:type="pct"/>
            <w:vAlign w:val="center"/>
          </w:tcPr>
          <w:p w14:paraId="6050402D" w14:textId="77777777" w:rsidR="00C2522E" w:rsidRPr="002A5E3E" w:rsidRDefault="00C2522E" w:rsidP="001B254F">
            <w:pPr>
              <w:suppressAutoHyphens/>
              <w:spacing w:after="0"/>
              <w:jc w:val="both"/>
              <w:rPr>
                <w:rFonts w:ascii="Times New Roman" w:hAnsi="Times New Roman"/>
                <w:iCs/>
              </w:rPr>
            </w:pPr>
          </w:p>
        </w:tc>
        <w:tc>
          <w:tcPr>
            <w:tcW w:w="593" w:type="pct"/>
          </w:tcPr>
          <w:p w14:paraId="01BADEB6" w14:textId="77777777" w:rsidR="00C2522E" w:rsidRPr="002A5E3E" w:rsidRDefault="00C2522E" w:rsidP="001B254F">
            <w:pPr>
              <w:suppressAutoHyphens/>
              <w:spacing w:after="0"/>
              <w:jc w:val="both"/>
              <w:rPr>
                <w:rFonts w:ascii="Times New Roman" w:hAnsi="Times New Roman"/>
              </w:rPr>
            </w:pPr>
          </w:p>
        </w:tc>
        <w:tc>
          <w:tcPr>
            <w:tcW w:w="586" w:type="pct"/>
            <w:vMerge/>
          </w:tcPr>
          <w:p w14:paraId="78FE8FDB"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58E1B70D"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66384D41" w14:textId="77777777" w:rsidR="00C2522E" w:rsidRPr="002A5E3E" w:rsidRDefault="00C2522E" w:rsidP="001B254F">
            <w:pPr>
              <w:suppressAutoHyphens/>
              <w:spacing w:after="0"/>
              <w:jc w:val="both"/>
              <w:rPr>
                <w:rFonts w:ascii="Times New Roman" w:hAnsi="Times New Roman"/>
                <w:b/>
              </w:rPr>
            </w:pPr>
          </w:p>
        </w:tc>
      </w:tr>
      <w:tr w:rsidR="00C2522E" w:rsidRPr="002A5E3E" w14:paraId="6FD9E844" w14:textId="77777777" w:rsidTr="00C2522E">
        <w:trPr>
          <w:trHeight w:val="20"/>
        </w:trPr>
        <w:tc>
          <w:tcPr>
            <w:tcW w:w="574" w:type="pct"/>
            <w:vMerge/>
          </w:tcPr>
          <w:p w14:paraId="7D201A86" w14:textId="77777777" w:rsidR="00C2522E" w:rsidRPr="00C2522E" w:rsidRDefault="00C2522E" w:rsidP="001B254F">
            <w:pPr>
              <w:spacing w:after="0"/>
              <w:rPr>
                <w:rFonts w:ascii="Times New Roman" w:hAnsi="Times New Roman"/>
                <w:b/>
                <w:bCs/>
                <w:i/>
              </w:rPr>
            </w:pPr>
          </w:p>
        </w:tc>
        <w:tc>
          <w:tcPr>
            <w:tcW w:w="1742" w:type="pct"/>
          </w:tcPr>
          <w:p w14:paraId="53A6701A" w14:textId="5A9602D8" w:rsidR="00C2522E" w:rsidRPr="00C2522E" w:rsidRDefault="00C2522E" w:rsidP="001B254F">
            <w:pPr>
              <w:suppressAutoHyphens/>
              <w:spacing w:after="0"/>
              <w:jc w:val="both"/>
              <w:rPr>
                <w:rFonts w:ascii="Times New Roman" w:hAnsi="Times New Roman"/>
              </w:rPr>
            </w:pPr>
            <w:r w:rsidRPr="00C2522E">
              <w:rPr>
                <w:rFonts w:ascii="Times New Roman" w:hAnsi="Times New Roman"/>
              </w:rPr>
              <w:t xml:space="preserve">Практическое занятие 5.  </w:t>
            </w:r>
            <w:r w:rsidRPr="00C2522E">
              <w:rPr>
                <w:rFonts w:ascii="Times New Roman" w:hAnsi="Times New Roman"/>
                <w:bCs/>
              </w:rPr>
              <w:t>Работа в группах: подготовка и защита презентации по теме занятия</w:t>
            </w:r>
          </w:p>
        </w:tc>
        <w:tc>
          <w:tcPr>
            <w:tcW w:w="532" w:type="pct"/>
            <w:vAlign w:val="center"/>
          </w:tcPr>
          <w:p w14:paraId="3327852A" w14:textId="77777777" w:rsidR="00C2522E" w:rsidRPr="002A5E3E" w:rsidRDefault="00C2522E" w:rsidP="001B254F">
            <w:pPr>
              <w:suppressAutoHyphens/>
              <w:spacing w:after="0"/>
              <w:jc w:val="both"/>
              <w:rPr>
                <w:rFonts w:ascii="Times New Roman" w:hAnsi="Times New Roman"/>
                <w:iCs/>
              </w:rPr>
            </w:pPr>
          </w:p>
        </w:tc>
        <w:tc>
          <w:tcPr>
            <w:tcW w:w="593" w:type="pct"/>
          </w:tcPr>
          <w:p w14:paraId="0E2C6F6E" w14:textId="77777777" w:rsidR="00C2522E" w:rsidRPr="002A5E3E" w:rsidRDefault="00C2522E" w:rsidP="001B254F">
            <w:pPr>
              <w:suppressAutoHyphens/>
              <w:spacing w:after="0"/>
              <w:jc w:val="both"/>
              <w:rPr>
                <w:rFonts w:ascii="Times New Roman" w:hAnsi="Times New Roman"/>
              </w:rPr>
            </w:pPr>
          </w:p>
        </w:tc>
        <w:tc>
          <w:tcPr>
            <w:tcW w:w="586" w:type="pct"/>
            <w:vMerge/>
          </w:tcPr>
          <w:p w14:paraId="59BB9A43"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0D19EB3D"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3662300B" w14:textId="77777777" w:rsidR="00C2522E" w:rsidRPr="002A5E3E" w:rsidRDefault="00C2522E" w:rsidP="001B254F">
            <w:pPr>
              <w:suppressAutoHyphens/>
              <w:spacing w:after="0"/>
              <w:jc w:val="both"/>
              <w:rPr>
                <w:rFonts w:ascii="Times New Roman" w:hAnsi="Times New Roman"/>
                <w:b/>
              </w:rPr>
            </w:pPr>
          </w:p>
        </w:tc>
      </w:tr>
      <w:tr w:rsidR="00C2522E" w:rsidRPr="002A5E3E" w14:paraId="7C0BACEC" w14:textId="77777777" w:rsidTr="00FA4705">
        <w:trPr>
          <w:trHeight w:val="20"/>
        </w:trPr>
        <w:tc>
          <w:tcPr>
            <w:tcW w:w="2316" w:type="pct"/>
            <w:gridSpan w:val="2"/>
          </w:tcPr>
          <w:p w14:paraId="2BF98114" w14:textId="039D171B" w:rsidR="00C2522E" w:rsidRPr="00C2522E" w:rsidRDefault="00C2522E" w:rsidP="001B254F">
            <w:pPr>
              <w:suppressAutoHyphens/>
              <w:spacing w:after="0"/>
              <w:jc w:val="both"/>
              <w:rPr>
                <w:rFonts w:ascii="Times New Roman" w:hAnsi="Times New Roman"/>
              </w:rPr>
            </w:pPr>
            <w:r w:rsidRPr="00C2522E">
              <w:rPr>
                <w:rFonts w:ascii="Times New Roman" w:hAnsi="Times New Roman"/>
                <w:b/>
                <w:bCs/>
              </w:rPr>
              <w:t>Раздел 3. Российская Федерация в 1991-1999 гг.</w:t>
            </w:r>
          </w:p>
        </w:tc>
        <w:tc>
          <w:tcPr>
            <w:tcW w:w="532" w:type="pct"/>
            <w:vAlign w:val="center"/>
          </w:tcPr>
          <w:p w14:paraId="1DD993CA" w14:textId="4AB5F078" w:rsidR="00C2522E" w:rsidRPr="002A5E3E" w:rsidRDefault="00C2522E" w:rsidP="001B254F">
            <w:pPr>
              <w:suppressAutoHyphens/>
              <w:spacing w:after="0"/>
              <w:jc w:val="both"/>
              <w:rPr>
                <w:rFonts w:ascii="Times New Roman" w:hAnsi="Times New Roman"/>
                <w:iCs/>
              </w:rPr>
            </w:pPr>
          </w:p>
        </w:tc>
        <w:tc>
          <w:tcPr>
            <w:tcW w:w="593" w:type="pct"/>
            <w:vAlign w:val="center"/>
          </w:tcPr>
          <w:p w14:paraId="3F0776B6" w14:textId="40D6FCBE" w:rsidR="00C2522E" w:rsidRPr="002A5E3E" w:rsidRDefault="00C2522E" w:rsidP="001B254F">
            <w:pPr>
              <w:suppressAutoHyphens/>
              <w:spacing w:after="0"/>
              <w:jc w:val="both"/>
              <w:rPr>
                <w:rFonts w:ascii="Times New Roman" w:hAnsi="Times New Roman"/>
              </w:rPr>
            </w:pPr>
          </w:p>
        </w:tc>
        <w:tc>
          <w:tcPr>
            <w:tcW w:w="586" w:type="pct"/>
          </w:tcPr>
          <w:p w14:paraId="1C620527" w14:textId="77777777" w:rsidR="00C2522E" w:rsidRPr="002A5E3E" w:rsidRDefault="00C2522E" w:rsidP="001B254F">
            <w:pPr>
              <w:suppressAutoHyphens/>
              <w:spacing w:after="0"/>
              <w:jc w:val="both"/>
              <w:rPr>
                <w:rFonts w:ascii="Times New Roman" w:hAnsi="Times New Roman"/>
              </w:rPr>
            </w:pPr>
          </w:p>
        </w:tc>
        <w:tc>
          <w:tcPr>
            <w:tcW w:w="501" w:type="pct"/>
            <w:tcBorders>
              <w:right w:val="nil"/>
            </w:tcBorders>
          </w:tcPr>
          <w:p w14:paraId="776C6542" w14:textId="77777777" w:rsidR="00C2522E" w:rsidRPr="002A5E3E" w:rsidRDefault="00C2522E" w:rsidP="001B254F">
            <w:pPr>
              <w:suppressAutoHyphens/>
              <w:spacing w:after="0"/>
              <w:jc w:val="both"/>
              <w:rPr>
                <w:rFonts w:ascii="Times New Roman" w:hAnsi="Times New Roman"/>
                <w:b/>
              </w:rPr>
            </w:pPr>
          </w:p>
        </w:tc>
        <w:tc>
          <w:tcPr>
            <w:tcW w:w="472" w:type="pct"/>
            <w:tcBorders>
              <w:left w:val="nil"/>
            </w:tcBorders>
          </w:tcPr>
          <w:p w14:paraId="147588BE" w14:textId="77777777" w:rsidR="00C2522E" w:rsidRPr="002A5E3E" w:rsidRDefault="00C2522E" w:rsidP="001B254F">
            <w:pPr>
              <w:suppressAutoHyphens/>
              <w:spacing w:after="0"/>
              <w:jc w:val="both"/>
              <w:rPr>
                <w:rFonts w:ascii="Times New Roman" w:hAnsi="Times New Roman"/>
                <w:b/>
              </w:rPr>
            </w:pPr>
          </w:p>
        </w:tc>
      </w:tr>
      <w:tr w:rsidR="00C2522E" w:rsidRPr="002A5E3E" w14:paraId="78B8FAD9" w14:textId="77777777" w:rsidTr="00C2522E">
        <w:trPr>
          <w:trHeight w:val="20"/>
        </w:trPr>
        <w:tc>
          <w:tcPr>
            <w:tcW w:w="574" w:type="pct"/>
            <w:vMerge w:val="restart"/>
          </w:tcPr>
          <w:p w14:paraId="5607BA0A" w14:textId="0A464985" w:rsidR="00C2522E" w:rsidRPr="00C2522E" w:rsidRDefault="00C2522E" w:rsidP="001B254F">
            <w:pPr>
              <w:spacing w:after="0"/>
              <w:rPr>
                <w:rFonts w:ascii="Times New Roman" w:hAnsi="Times New Roman"/>
                <w:b/>
                <w:bCs/>
                <w:iCs/>
              </w:rPr>
            </w:pPr>
            <w:r w:rsidRPr="00C2522E">
              <w:rPr>
                <w:rFonts w:ascii="Times New Roman" w:hAnsi="Times New Roman"/>
                <w:b/>
                <w:bCs/>
                <w:iCs/>
              </w:rPr>
              <w:lastRenderedPageBreak/>
              <w:t>Тема 3.1 После СССР</w:t>
            </w:r>
          </w:p>
        </w:tc>
        <w:tc>
          <w:tcPr>
            <w:tcW w:w="1742" w:type="pct"/>
          </w:tcPr>
          <w:p w14:paraId="0178F19F" w14:textId="177DF591" w:rsidR="00C2522E" w:rsidRPr="00C2522E" w:rsidRDefault="00C2522E"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532" w:type="pct"/>
            <w:vAlign w:val="center"/>
          </w:tcPr>
          <w:p w14:paraId="17DA0807" w14:textId="77777777" w:rsidR="00C2522E" w:rsidRPr="002A5E3E" w:rsidRDefault="00C2522E" w:rsidP="001B254F">
            <w:pPr>
              <w:suppressAutoHyphens/>
              <w:spacing w:after="0"/>
              <w:jc w:val="both"/>
              <w:rPr>
                <w:rFonts w:ascii="Times New Roman" w:hAnsi="Times New Roman"/>
                <w:iCs/>
              </w:rPr>
            </w:pPr>
          </w:p>
        </w:tc>
        <w:tc>
          <w:tcPr>
            <w:tcW w:w="593" w:type="pct"/>
          </w:tcPr>
          <w:p w14:paraId="2272AEEA" w14:textId="77777777" w:rsidR="00C2522E" w:rsidRPr="002A5E3E" w:rsidRDefault="00C2522E" w:rsidP="001B254F">
            <w:pPr>
              <w:suppressAutoHyphens/>
              <w:spacing w:after="0"/>
              <w:jc w:val="both"/>
              <w:rPr>
                <w:rFonts w:ascii="Times New Roman" w:hAnsi="Times New Roman"/>
              </w:rPr>
            </w:pPr>
          </w:p>
        </w:tc>
        <w:tc>
          <w:tcPr>
            <w:tcW w:w="586" w:type="pct"/>
            <w:vMerge w:val="restart"/>
          </w:tcPr>
          <w:p w14:paraId="6889240D" w14:textId="77777777" w:rsidR="00C2522E" w:rsidRPr="008F252E" w:rsidRDefault="00C2522E" w:rsidP="001B254F">
            <w:pPr>
              <w:spacing w:after="0"/>
              <w:rPr>
                <w:rFonts w:ascii="Times New Roman" w:hAnsi="Times New Roman"/>
              </w:rPr>
            </w:pPr>
            <w:r w:rsidRPr="008F252E">
              <w:rPr>
                <w:rFonts w:ascii="Times New Roman" w:hAnsi="Times New Roman"/>
              </w:rPr>
              <w:t>ОК 02</w:t>
            </w:r>
          </w:p>
          <w:p w14:paraId="7038E67B" w14:textId="77777777" w:rsidR="00C2522E" w:rsidRPr="008F252E" w:rsidRDefault="00C2522E" w:rsidP="001B254F">
            <w:pPr>
              <w:spacing w:after="0"/>
              <w:rPr>
                <w:rFonts w:ascii="Times New Roman" w:hAnsi="Times New Roman"/>
              </w:rPr>
            </w:pPr>
            <w:r w:rsidRPr="008F252E">
              <w:rPr>
                <w:rFonts w:ascii="Times New Roman" w:hAnsi="Times New Roman"/>
              </w:rPr>
              <w:t>ОК 04</w:t>
            </w:r>
          </w:p>
          <w:p w14:paraId="51EEF2C5" w14:textId="77777777" w:rsidR="00C2522E" w:rsidRPr="008F252E" w:rsidRDefault="00C2522E" w:rsidP="001B254F">
            <w:pPr>
              <w:spacing w:after="0"/>
              <w:rPr>
                <w:rFonts w:ascii="Times New Roman" w:hAnsi="Times New Roman"/>
              </w:rPr>
            </w:pPr>
            <w:r w:rsidRPr="008F252E">
              <w:rPr>
                <w:rFonts w:ascii="Times New Roman" w:hAnsi="Times New Roman"/>
              </w:rPr>
              <w:t>ОК 05</w:t>
            </w:r>
          </w:p>
          <w:p w14:paraId="56E45398" w14:textId="77777777" w:rsidR="00C2522E" w:rsidRPr="008F252E" w:rsidRDefault="00C2522E" w:rsidP="001B254F">
            <w:pPr>
              <w:spacing w:after="0"/>
              <w:rPr>
                <w:rFonts w:ascii="Times New Roman" w:hAnsi="Times New Roman"/>
              </w:rPr>
            </w:pPr>
            <w:r w:rsidRPr="008F252E">
              <w:rPr>
                <w:rFonts w:ascii="Times New Roman" w:hAnsi="Times New Roman"/>
              </w:rPr>
              <w:t>ОК 06</w:t>
            </w:r>
          </w:p>
          <w:p w14:paraId="1067DADE" w14:textId="77777777" w:rsidR="00C2522E" w:rsidRPr="008F252E" w:rsidRDefault="00C2522E" w:rsidP="001B254F">
            <w:pPr>
              <w:spacing w:after="0"/>
              <w:rPr>
                <w:rFonts w:ascii="Times New Roman" w:hAnsi="Times New Roman"/>
              </w:rPr>
            </w:pPr>
            <w:r w:rsidRPr="008F252E">
              <w:rPr>
                <w:rFonts w:ascii="Times New Roman" w:hAnsi="Times New Roman"/>
              </w:rPr>
              <w:t>ПК 1.1</w:t>
            </w:r>
          </w:p>
          <w:p w14:paraId="24AD1918" w14:textId="7B4438A8" w:rsidR="00C2522E" w:rsidRPr="002A5E3E" w:rsidRDefault="00C2522E" w:rsidP="001B254F">
            <w:pPr>
              <w:suppressAutoHyphens/>
              <w:spacing w:after="0"/>
              <w:jc w:val="both"/>
              <w:rPr>
                <w:rFonts w:ascii="Times New Roman" w:hAnsi="Times New Roman"/>
              </w:rPr>
            </w:pPr>
            <w:r w:rsidRPr="008F252E">
              <w:rPr>
                <w:rFonts w:ascii="Times New Roman" w:hAnsi="Times New Roman"/>
              </w:rPr>
              <w:t>ПК 2.1</w:t>
            </w:r>
          </w:p>
        </w:tc>
        <w:tc>
          <w:tcPr>
            <w:tcW w:w="501" w:type="pct"/>
            <w:vMerge w:val="restart"/>
            <w:tcBorders>
              <w:right w:val="nil"/>
            </w:tcBorders>
          </w:tcPr>
          <w:p w14:paraId="033E8636"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10AF7ECA"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379FD591"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09D0DF6A"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2D17A0C7"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7E7FBFC4"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05ECBB5E"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65DCADAF"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5DFFF6A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3FA73E76"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0E141920"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34149573"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14B638CB"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2DAD7952"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31413C1"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446D290"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C08DD78"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05.01</w:t>
            </w:r>
          </w:p>
          <w:p w14:paraId="4B25016F"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05.01</w:t>
            </w:r>
          </w:p>
          <w:p w14:paraId="65B4EC0B"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05.02</w:t>
            </w:r>
          </w:p>
          <w:p w14:paraId="68D05156"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06.01</w:t>
            </w:r>
          </w:p>
          <w:p w14:paraId="1ACD4D4D"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06.02</w:t>
            </w:r>
          </w:p>
          <w:p w14:paraId="511B3C84"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06.01</w:t>
            </w:r>
          </w:p>
          <w:p w14:paraId="1CED80FA" w14:textId="77777777" w:rsidR="00C2522E" w:rsidRPr="008F25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06.02</w:t>
            </w:r>
          </w:p>
          <w:p w14:paraId="5E79B54F" w14:textId="77777777" w:rsidR="00C2522E" w:rsidRDefault="00C2522E"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06.03</w:t>
            </w:r>
          </w:p>
          <w:p w14:paraId="7E2D8444"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1.1.01</w:t>
            </w:r>
          </w:p>
          <w:p w14:paraId="33382C79"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1.1.02</w:t>
            </w:r>
          </w:p>
          <w:p w14:paraId="1FA873E4" w14:textId="0D0EFCE5" w:rsidR="00C2522E" w:rsidRPr="002A5E3E" w:rsidRDefault="00C2522E" w:rsidP="001B254F">
            <w:pPr>
              <w:suppressAutoHyphens/>
              <w:spacing w:after="0"/>
              <w:jc w:val="both"/>
              <w:rPr>
                <w:rFonts w:ascii="Times New Roman" w:hAnsi="Times New Roman"/>
                <w:b/>
              </w:rPr>
            </w:pPr>
            <w:r w:rsidRPr="008F252E">
              <w:rPr>
                <w:rFonts w:ascii="Times New Roman" w:hAnsi="Times New Roman"/>
                <w:bCs/>
                <w:iCs/>
              </w:rPr>
              <w:t>У 1.1.03</w:t>
            </w:r>
          </w:p>
        </w:tc>
        <w:tc>
          <w:tcPr>
            <w:tcW w:w="472" w:type="pct"/>
            <w:vMerge w:val="restart"/>
            <w:tcBorders>
              <w:left w:val="nil"/>
            </w:tcBorders>
          </w:tcPr>
          <w:p w14:paraId="130895F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1.1.04</w:t>
            </w:r>
          </w:p>
          <w:p w14:paraId="4B6ED89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1.1.05</w:t>
            </w:r>
          </w:p>
          <w:p w14:paraId="7678C05F"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1.1.06</w:t>
            </w:r>
          </w:p>
          <w:p w14:paraId="1178E557"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1.1.07</w:t>
            </w:r>
          </w:p>
          <w:p w14:paraId="6602F293"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1.1.08</w:t>
            </w:r>
          </w:p>
          <w:p w14:paraId="1A20E58B"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1.1.01</w:t>
            </w:r>
          </w:p>
          <w:p w14:paraId="7B12CDC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1.1.02</w:t>
            </w:r>
          </w:p>
          <w:p w14:paraId="1B6E162E"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1.1.03</w:t>
            </w:r>
          </w:p>
          <w:p w14:paraId="69559AFB"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1.1.04</w:t>
            </w:r>
          </w:p>
          <w:p w14:paraId="142778D6"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1.1.05</w:t>
            </w:r>
          </w:p>
          <w:p w14:paraId="49536190"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1.1.06</w:t>
            </w:r>
          </w:p>
          <w:p w14:paraId="1ED2B784"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1.1.07</w:t>
            </w:r>
          </w:p>
          <w:p w14:paraId="14D71381"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2.1.01</w:t>
            </w:r>
          </w:p>
          <w:p w14:paraId="1A13F975"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2.1.02</w:t>
            </w:r>
          </w:p>
          <w:p w14:paraId="0B55BCD2"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2.1.03</w:t>
            </w:r>
          </w:p>
          <w:p w14:paraId="73398A6B"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2.1.04</w:t>
            </w:r>
          </w:p>
          <w:p w14:paraId="01802BA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2.1.05</w:t>
            </w:r>
          </w:p>
          <w:p w14:paraId="2D18489E"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У 2.1.06</w:t>
            </w:r>
          </w:p>
          <w:p w14:paraId="17A694CB"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2.1.01</w:t>
            </w:r>
          </w:p>
          <w:p w14:paraId="6CA6E1F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2.1.02</w:t>
            </w:r>
          </w:p>
          <w:p w14:paraId="59386583"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2.1.03</w:t>
            </w:r>
          </w:p>
          <w:p w14:paraId="639B3678"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2.1.04</w:t>
            </w:r>
          </w:p>
          <w:p w14:paraId="5485784D"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2.1.05</w:t>
            </w:r>
          </w:p>
          <w:p w14:paraId="1F651298"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2.1.06</w:t>
            </w:r>
          </w:p>
          <w:p w14:paraId="038704EC" w14:textId="77777777" w:rsidR="00C2522E" w:rsidRPr="008F252E" w:rsidRDefault="00C2522E" w:rsidP="001B254F">
            <w:pPr>
              <w:suppressAutoHyphens/>
              <w:spacing w:after="0"/>
              <w:jc w:val="both"/>
              <w:rPr>
                <w:rFonts w:ascii="Times New Roman" w:hAnsi="Times New Roman"/>
                <w:bCs/>
                <w:iCs/>
              </w:rPr>
            </w:pPr>
            <w:r w:rsidRPr="008F252E">
              <w:rPr>
                <w:rFonts w:ascii="Times New Roman" w:hAnsi="Times New Roman"/>
                <w:bCs/>
                <w:iCs/>
              </w:rPr>
              <w:t>З 2.1.07</w:t>
            </w:r>
          </w:p>
          <w:p w14:paraId="1C72BC92" w14:textId="6DD491F2" w:rsidR="00C2522E" w:rsidRPr="002A5E3E" w:rsidRDefault="00C2522E" w:rsidP="001B254F">
            <w:pPr>
              <w:suppressAutoHyphens/>
              <w:spacing w:after="0"/>
              <w:jc w:val="both"/>
              <w:rPr>
                <w:rFonts w:ascii="Times New Roman" w:hAnsi="Times New Roman"/>
                <w:b/>
              </w:rPr>
            </w:pPr>
            <w:r w:rsidRPr="008F252E">
              <w:rPr>
                <w:rFonts w:ascii="Times New Roman" w:hAnsi="Times New Roman"/>
                <w:bCs/>
                <w:iCs/>
              </w:rPr>
              <w:t>З 2.1.08</w:t>
            </w:r>
          </w:p>
        </w:tc>
      </w:tr>
      <w:tr w:rsidR="00C2522E" w:rsidRPr="002A5E3E" w14:paraId="0681FD90" w14:textId="77777777" w:rsidTr="00C2522E">
        <w:trPr>
          <w:trHeight w:val="20"/>
        </w:trPr>
        <w:tc>
          <w:tcPr>
            <w:tcW w:w="574" w:type="pct"/>
            <w:vMerge/>
          </w:tcPr>
          <w:p w14:paraId="5B21805C" w14:textId="77777777" w:rsidR="00C2522E" w:rsidRPr="00C2522E" w:rsidRDefault="00C2522E" w:rsidP="001B254F">
            <w:pPr>
              <w:spacing w:after="0"/>
              <w:rPr>
                <w:rFonts w:ascii="Times New Roman" w:hAnsi="Times New Roman"/>
                <w:b/>
                <w:bCs/>
                <w:i/>
              </w:rPr>
            </w:pPr>
          </w:p>
        </w:tc>
        <w:tc>
          <w:tcPr>
            <w:tcW w:w="1742" w:type="pct"/>
          </w:tcPr>
          <w:p w14:paraId="2F462CDA" w14:textId="2432BC62" w:rsidR="00C2522E" w:rsidRPr="00C2522E" w:rsidRDefault="004B528B" w:rsidP="001B254F">
            <w:pPr>
              <w:suppressAutoHyphens/>
              <w:spacing w:after="0"/>
              <w:jc w:val="both"/>
              <w:rPr>
                <w:rFonts w:ascii="Times New Roman" w:hAnsi="Times New Roman"/>
              </w:rPr>
            </w:pPr>
            <w:r>
              <w:rPr>
                <w:rFonts w:ascii="Times New Roman" w:hAnsi="Times New Roman"/>
              </w:rPr>
              <w:t>1.</w:t>
            </w:r>
            <w:r w:rsidR="00C2522E" w:rsidRPr="00C2522E">
              <w:rPr>
                <w:rFonts w:ascii="Times New Roman" w:hAnsi="Times New Roman"/>
              </w:rPr>
              <w:t>Образование Российской Федерации</w:t>
            </w:r>
            <w:r w:rsidR="00C2522E" w:rsidRPr="00C2522E">
              <w:rPr>
                <w:rFonts w:ascii="Times New Roman" w:hAnsi="Times New Roman"/>
                <w:b/>
              </w:rPr>
              <w:t>.</w:t>
            </w:r>
            <w:r w:rsidR="00C2522E" w:rsidRPr="00C2522E">
              <w:rPr>
                <w:rFonts w:ascii="Times New Roman" w:hAnsi="Times New Roman"/>
              </w:rPr>
              <w:t xml:space="preserve"> Экономические реформы. Приватизация и ее итоги. Парад суверенитетов. Конституционный кризис </w:t>
            </w:r>
            <w:smartTag w:uri="urn:schemas-microsoft-com:office:smarttags" w:element="metricconverter">
              <w:smartTagPr>
                <w:attr w:name="ProductID" w:val="1993 г"/>
              </w:smartTagPr>
              <w:r w:rsidR="00C2522E" w:rsidRPr="00C2522E">
                <w:rPr>
                  <w:rFonts w:ascii="Times New Roman" w:hAnsi="Times New Roman"/>
                </w:rPr>
                <w:t>1993 г</w:t>
              </w:r>
            </w:smartTag>
            <w:r w:rsidR="00C2522E" w:rsidRPr="00C2522E">
              <w:rPr>
                <w:rFonts w:ascii="Times New Roman" w:hAnsi="Times New Roman"/>
              </w:rPr>
              <w:t>. Первые выборы в Государственную Думу.</w:t>
            </w:r>
          </w:p>
        </w:tc>
        <w:tc>
          <w:tcPr>
            <w:tcW w:w="532" w:type="pct"/>
            <w:vAlign w:val="center"/>
          </w:tcPr>
          <w:p w14:paraId="32338276" w14:textId="77777777" w:rsidR="00C2522E" w:rsidRPr="002A5E3E" w:rsidRDefault="00C2522E" w:rsidP="001B254F">
            <w:pPr>
              <w:suppressAutoHyphens/>
              <w:spacing w:after="0"/>
              <w:jc w:val="both"/>
              <w:rPr>
                <w:rFonts w:ascii="Times New Roman" w:hAnsi="Times New Roman"/>
                <w:iCs/>
              </w:rPr>
            </w:pPr>
          </w:p>
        </w:tc>
        <w:tc>
          <w:tcPr>
            <w:tcW w:w="593" w:type="pct"/>
          </w:tcPr>
          <w:p w14:paraId="7D20A57B" w14:textId="77777777" w:rsidR="00C2522E" w:rsidRPr="002A5E3E" w:rsidRDefault="00C2522E" w:rsidP="001B254F">
            <w:pPr>
              <w:suppressAutoHyphens/>
              <w:spacing w:after="0"/>
              <w:jc w:val="both"/>
              <w:rPr>
                <w:rFonts w:ascii="Times New Roman" w:hAnsi="Times New Roman"/>
              </w:rPr>
            </w:pPr>
          </w:p>
        </w:tc>
        <w:tc>
          <w:tcPr>
            <w:tcW w:w="586" w:type="pct"/>
            <w:vMerge/>
          </w:tcPr>
          <w:p w14:paraId="68795DDC"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1312BCA2"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50DB420E" w14:textId="77777777" w:rsidR="00C2522E" w:rsidRPr="002A5E3E" w:rsidRDefault="00C2522E" w:rsidP="001B254F">
            <w:pPr>
              <w:suppressAutoHyphens/>
              <w:spacing w:after="0"/>
              <w:jc w:val="both"/>
              <w:rPr>
                <w:rFonts w:ascii="Times New Roman" w:hAnsi="Times New Roman"/>
                <w:b/>
              </w:rPr>
            </w:pPr>
          </w:p>
        </w:tc>
      </w:tr>
      <w:tr w:rsidR="00C2522E" w:rsidRPr="002A5E3E" w14:paraId="5BC00865" w14:textId="77777777" w:rsidTr="00C2522E">
        <w:trPr>
          <w:trHeight w:val="20"/>
        </w:trPr>
        <w:tc>
          <w:tcPr>
            <w:tcW w:w="574" w:type="pct"/>
            <w:vMerge/>
          </w:tcPr>
          <w:p w14:paraId="579D0498" w14:textId="77777777" w:rsidR="00C2522E" w:rsidRPr="00C2522E" w:rsidRDefault="00C2522E" w:rsidP="001B254F">
            <w:pPr>
              <w:spacing w:after="0"/>
              <w:rPr>
                <w:rFonts w:ascii="Times New Roman" w:hAnsi="Times New Roman"/>
                <w:b/>
                <w:bCs/>
                <w:i/>
              </w:rPr>
            </w:pPr>
          </w:p>
        </w:tc>
        <w:tc>
          <w:tcPr>
            <w:tcW w:w="1742" w:type="pct"/>
          </w:tcPr>
          <w:p w14:paraId="3DC60E04" w14:textId="2DA35268" w:rsidR="00C2522E" w:rsidRPr="00C2522E" w:rsidRDefault="004B528B" w:rsidP="001B254F">
            <w:pPr>
              <w:suppressAutoHyphens/>
              <w:spacing w:after="0"/>
              <w:jc w:val="both"/>
              <w:rPr>
                <w:rFonts w:ascii="Times New Roman" w:hAnsi="Times New Roman"/>
              </w:rPr>
            </w:pPr>
            <w:r>
              <w:rPr>
                <w:rFonts w:ascii="Times New Roman" w:hAnsi="Times New Roman"/>
              </w:rPr>
              <w:t>2.</w:t>
            </w:r>
            <w:r w:rsidR="00C2522E" w:rsidRPr="00C2522E">
              <w:rPr>
                <w:rFonts w:ascii="Times New Roman" w:hAnsi="Times New Roman"/>
              </w:rPr>
              <w:t>Первая чеченская война 1994-1996 гг</w:t>
            </w:r>
            <w:r w:rsidR="00C2522E" w:rsidRPr="00C2522E">
              <w:rPr>
                <w:rFonts w:ascii="Times New Roman" w:hAnsi="Times New Roman"/>
                <w:b/>
              </w:rPr>
              <w:t>.</w:t>
            </w:r>
            <w:r w:rsidR="00C2522E" w:rsidRPr="00C2522E">
              <w:rPr>
                <w:rFonts w:ascii="Times New Roman" w:hAnsi="Times New Roman"/>
              </w:rPr>
              <w:t xml:space="preserve"> Предыстория конфликта. Начало боевых действий. Ход войны. Хасавюртовский мир. Итоги войны.</w:t>
            </w:r>
          </w:p>
        </w:tc>
        <w:tc>
          <w:tcPr>
            <w:tcW w:w="532" w:type="pct"/>
            <w:vAlign w:val="center"/>
          </w:tcPr>
          <w:p w14:paraId="72147E46" w14:textId="77777777" w:rsidR="00C2522E" w:rsidRPr="002A5E3E" w:rsidRDefault="00C2522E" w:rsidP="001B254F">
            <w:pPr>
              <w:suppressAutoHyphens/>
              <w:spacing w:after="0"/>
              <w:jc w:val="both"/>
              <w:rPr>
                <w:rFonts w:ascii="Times New Roman" w:hAnsi="Times New Roman"/>
                <w:iCs/>
              </w:rPr>
            </w:pPr>
          </w:p>
        </w:tc>
        <w:tc>
          <w:tcPr>
            <w:tcW w:w="593" w:type="pct"/>
          </w:tcPr>
          <w:p w14:paraId="173D46EF" w14:textId="77777777" w:rsidR="00C2522E" w:rsidRPr="002A5E3E" w:rsidRDefault="00C2522E" w:rsidP="001B254F">
            <w:pPr>
              <w:suppressAutoHyphens/>
              <w:spacing w:after="0"/>
              <w:jc w:val="both"/>
              <w:rPr>
                <w:rFonts w:ascii="Times New Roman" w:hAnsi="Times New Roman"/>
              </w:rPr>
            </w:pPr>
          </w:p>
        </w:tc>
        <w:tc>
          <w:tcPr>
            <w:tcW w:w="586" w:type="pct"/>
            <w:vMerge/>
          </w:tcPr>
          <w:p w14:paraId="24D6E9E9"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63D85421"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7D205093" w14:textId="77777777" w:rsidR="00C2522E" w:rsidRPr="002A5E3E" w:rsidRDefault="00C2522E" w:rsidP="001B254F">
            <w:pPr>
              <w:suppressAutoHyphens/>
              <w:spacing w:after="0"/>
              <w:jc w:val="both"/>
              <w:rPr>
                <w:rFonts w:ascii="Times New Roman" w:hAnsi="Times New Roman"/>
                <w:b/>
              </w:rPr>
            </w:pPr>
          </w:p>
        </w:tc>
      </w:tr>
      <w:tr w:rsidR="00C2522E" w:rsidRPr="002A5E3E" w14:paraId="51E5402F" w14:textId="77777777" w:rsidTr="00C2522E">
        <w:trPr>
          <w:trHeight w:val="20"/>
        </w:trPr>
        <w:tc>
          <w:tcPr>
            <w:tcW w:w="574" w:type="pct"/>
            <w:vMerge/>
          </w:tcPr>
          <w:p w14:paraId="6EC9B1C2" w14:textId="77777777" w:rsidR="00C2522E" w:rsidRPr="00C2522E" w:rsidRDefault="00C2522E" w:rsidP="001B254F">
            <w:pPr>
              <w:spacing w:after="0"/>
              <w:rPr>
                <w:rFonts w:ascii="Times New Roman" w:hAnsi="Times New Roman"/>
                <w:b/>
                <w:bCs/>
                <w:i/>
              </w:rPr>
            </w:pPr>
          </w:p>
        </w:tc>
        <w:tc>
          <w:tcPr>
            <w:tcW w:w="1742" w:type="pct"/>
          </w:tcPr>
          <w:p w14:paraId="4AB53F29" w14:textId="42D544A7" w:rsidR="00C2522E" w:rsidRPr="00C2522E" w:rsidRDefault="004B528B" w:rsidP="001B254F">
            <w:pPr>
              <w:suppressAutoHyphens/>
              <w:spacing w:after="0"/>
              <w:jc w:val="both"/>
              <w:rPr>
                <w:rFonts w:ascii="Times New Roman" w:hAnsi="Times New Roman"/>
              </w:rPr>
            </w:pPr>
            <w:r>
              <w:rPr>
                <w:rFonts w:ascii="Times New Roman" w:hAnsi="Times New Roman"/>
              </w:rPr>
              <w:t>3.</w:t>
            </w:r>
            <w:r w:rsidR="00C2522E" w:rsidRPr="00C2522E">
              <w:rPr>
                <w:rFonts w:ascii="Times New Roman" w:hAnsi="Times New Roman"/>
              </w:rPr>
              <w:t>Внутренняя и внешняя политика России в 1996-1999 гг</w:t>
            </w:r>
            <w:r w:rsidR="00C2522E" w:rsidRPr="00C2522E">
              <w:rPr>
                <w:rFonts w:ascii="Times New Roman" w:hAnsi="Times New Roman"/>
                <w:b/>
              </w:rPr>
              <w:t>.</w:t>
            </w:r>
            <w:r w:rsidR="00C2522E" w:rsidRPr="00C2522E">
              <w:rPr>
                <w:rFonts w:ascii="Times New Roman" w:hAnsi="Times New Roman"/>
              </w:rPr>
              <w:t xml:space="preserve"> Переизбрание Б. Ельцина на пост президента. Экономика России после </w:t>
            </w:r>
            <w:smartTag w:uri="urn:schemas-microsoft-com:office:smarttags" w:element="metricconverter">
              <w:smartTagPr>
                <w:attr w:name="ProductID" w:val="1996 г"/>
              </w:smartTagPr>
              <w:r w:rsidR="00C2522E" w:rsidRPr="00C2522E">
                <w:rPr>
                  <w:rFonts w:ascii="Times New Roman" w:hAnsi="Times New Roman"/>
                </w:rPr>
                <w:t>1996 г</w:t>
              </w:r>
            </w:smartTag>
            <w:r w:rsidR="00C2522E" w:rsidRPr="00C2522E">
              <w:rPr>
                <w:rFonts w:ascii="Times New Roman" w:hAnsi="Times New Roman"/>
              </w:rPr>
              <w:t>. Дефолт. Отставка Б. Ельцина.</w:t>
            </w:r>
          </w:p>
        </w:tc>
        <w:tc>
          <w:tcPr>
            <w:tcW w:w="532" w:type="pct"/>
            <w:vAlign w:val="center"/>
          </w:tcPr>
          <w:p w14:paraId="2644E016" w14:textId="77777777" w:rsidR="00C2522E" w:rsidRPr="002A5E3E" w:rsidRDefault="00C2522E" w:rsidP="001B254F">
            <w:pPr>
              <w:suppressAutoHyphens/>
              <w:spacing w:after="0"/>
              <w:jc w:val="both"/>
              <w:rPr>
                <w:rFonts w:ascii="Times New Roman" w:hAnsi="Times New Roman"/>
                <w:iCs/>
              </w:rPr>
            </w:pPr>
          </w:p>
        </w:tc>
        <w:tc>
          <w:tcPr>
            <w:tcW w:w="593" w:type="pct"/>
          </w:tcPr>
          <w:p w14:paraId="3B557DD1" w14:textId="77777777" w:rsidR="00C2522E" w:rsidRPr="002A5E3E" w:rsidRDefault="00C2522E" w:rsidP="001B254F">
            <w:pPr>
              <w:suppressAutoHyphens/>
              <w:spacing w:after="0"/>
              <w:jc w:val="both"/>
              <w:rPr>
                <w:rFonts w:ascii="Times New Roman" w:hAnsi="Times New Roman"/>
              </w:rPr>
            </w:pPr>
          </w:p>
        </w:tc>
        <w:tc>
          <w:tcPr>
            <w:tcW w:w="586" w:type="pct"/>
            <w:vMerge/>
          </w:tcPr>
          <w:p w14:paraId="59C87BE3"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7B459FCF"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3910BB11" w14:textId="77777777" w:rsidR="00C2522E" w:rsidRPr="002A5E3E" w:rsidRDefault="00C2522E" w:rsidP="001B254F">
            <w:pPr>
              <w:suppressAutoHyphens/>
              <w:spacing w:after="0"/>
              <w:jc w:val="both"/>
              <w:rPr>
                <w:rFonts w:ascii="Times New Roman" w:hAnsi="Times New Roman"/>
                <w:b/>
              </w:rPr>
            </w:pPr>
          </w:p>
        </w:tc>
      </w:tr>
      <w:tr w:rsidR="00C2522E" w:rsidRPr="002A5E3E" w14:paraId="11782833" w14:textId="77777777" w:rsidTr="00C2522E">
        <w:trPr>
          <w:trHeight w:val="20"/>
        </w:trPr>
        <w:tc>
          <w:tcPr>
            <w:tcW w:w="574" w:type="pct"/>
            <w:vMerge/>
          </w:tcPr>
          <w:p w14:paraId="04831026" w14:textId="77777777" w:rsidR="00C2522E" w:rsidRPr="00C2522E" w:rsidRDefault="00C2522E" w:rsidP="001B254F">
            <w:pPr>
              <w:spacing w:after="0"/>
              <w:rPr>
                <w:rFonts w:ascii="Times New Roman" w:hAnsi="Times New Roman"/>
                <w:b/>
                <w:bCs/>
                <w:i/>
              </w:rPr>
            </w:pPr>
          </w:p>
        </w:tc>
        <w:tc>
          <w:tcPr>
            <w:tcW w:w="1742" w:type="pct"/>
          </w:tcPr>
          <w:p w14:paraId="330F2B8A" w14:textId="3CC6B38F" w:rsidR="00C2522E" w:rsidRPr="00C2522E" w:rsidRDefault="004B528B" w:rsidP="001B254F">
            <w:pPr>
              <w:suppressAutoHyphens/>
              <w:spacing w:after="0"/>
              <w:jc w:val="both"/>
              <w:rPr>
                <w:rFonts w:ascii="Times New Roman" w:hAnsi="Times New Roman"/>
              </w:rPr>
            </w:pPr>
            <w:r>
              <w:rPr>
                <w:rFonts w:ascii="Times New Roman" w:hAnsi="Times New Roman"/>
              </w:rPr>
              <w:t>4.</w:t>
            </w:r>
            <w:r w:rsidR="00C2522E" w:rsidRPr="00C2522E">
              <w:rPr>
                <w:rFonts w:ascii="Times New Roman" w:hAnsi="Times New Roman"/>
              </w:rPr>
              <w:t xml:space="preserve">Российское общество и культура. Феномен 90-х. Демографический кризис. Становление новой российской ментальности. Вестернизация </w:t>
            </w:r>
            <w:r w:rsidR="00C2522E">
              <w:rPr>
                <w:rFonts w:ascii="Times New Roman" w:hAnsi="Times New Roman"/>
              </w:rPr>
              <w:br/>
            </w:r>
            <w:r w:rsidR="00C2522E" w:rsidRPr="00C2522E">
              <w:rPr>
                <w:rFonts w:ascii="Times New Roman" w:hAnsi="Times New Roman"/>
              </w:rPr>
              <w:t>и субкультуры в постсоветской России.</w:t>
            </w:r>
          </w:p>
        </w:tc>
        <w:tc>
          <w:tcPr>
            <w:tcW w:w="532" w:type="pct"/>
            <w:vAlign w:val="center"/>
          </w:tcPr>
          <w:p w14:paraId="68062DA3" w14:textId="77777777" w:rsidR="00C2522E" w:rsidRPr="002A5E3E" w:rsidRDefault="00C2522E" w:rsidP="001B254F">
            <w:pPr>
              <w:suppressAutoHyphens/>
              <w:spacing w:after="0"/>
              <w:jc w:val="both"/>
              <w:rPr>
                <w:rFonts w:ascii="Times New Roman" w:hAnsi="Times New Roman"/>
                <w:iCs/>
              </w:rPr>
            </w:pPr>
          </w:p>
        </w:tc>
        <w:tc>
          <w:tcPr>
            <w:tcW w:w="593" w:type="pct"/>
          </w:tcPr>
          <w:p w14:paraId="5011C49E" w14:textId="77777777" w:rsidR="00C2522E" w:rsidRPr="002A5E3E" w:rsidRDefault="00C2522E" w:rsidP="001B254F">
            <w:pPr>
              <w:suppressAutoHyphens/>
              <w:spacing w:after="0"/>
              <w:jc w:val="both"/>
              <w:rPr>
                <w:rFonts w:ascii="Times New Roman" w:hAnsi="Times New Roman"/>
              </w:rPr>
            </w:pPr>
          </w:p>
        </w:tc>
        <w:tc>
          <w:tcPr>
            <w:tcW w:w="586" w:type="pct"/>
            <w:vMerge/>
          </w:tcPr>
          <w:p w14:paraId="54B0CBA5"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1D816883"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08932ED4" w14:textId="77777777" w:rsidR="00C2522E" w:rsidRPr="002A5E3E" w:rsidRDefault="00C2522E" w:rsidP="001B254F">
            <w:pPr>
              <w:suppressAutoHyphens/>
              <w:spacing w:after="0"/>
              <w:jc w:val="both"/>
              <w:rPr>
                <w:rFonts w:ascii="Times New Roman" w:hAnsi="Times New Roman"/>
                <w:b/>
              </w:rPr>
            </w:pPr>
          </w:p>
        </w:tc>
      </w:tr>
      <w:tr w:rsidR="00C2522E" w:rsidRPr="002A5E3E" w14:paraId="75A3F9B5" w14:textId="77777777" w:rsidTr="00C2522E">
        <w:trPr>
          <w:trHeight w:val="20"/>
        </w:trPr>
        <w:tc>
          <w:tcPr>
            <w:tcW w:w="574" w:type="pct"/>
            <w:vMerge/>
          </w:tcPr>
          <w:p w14:paraId="1BB9BE6F" w14:textId="77777777" w:rsidR="00C2522E" w:rsidRPr="00C2522E" w:rsidRDefault="00C2522E" w:rsidP="001B254F">
            <w:pPr>
              <w:spacing w:after="0"/>
              <w:rPr>
                <w:rFonts w:ascii="Times New Roman" w:hAnsi="Times New Roman"/>
                <w:b/>
                <w:bCs/>
                <w:i/>
              </w:rPr>
            </w:pPr>
          </w:p>
        </w:tc>
        <w:tc>
          <w:tcPr>
            <w:tcW w:w="1742" w:type="pct"/>
          </w:tcPr>
          <w:p w14:paraId="3FCB60AC" w14:textId="1DD2360D" w:rsidR="00C2522E" w:rsidRPr="00C2522E" w:rsidRDefault="00C2522E"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532" w:type="pct"/>
            <w:vAlign w:val="center"/>
          </w:tcPr>
          <w:p w14:paraId="784870BC" w14:textId="77777777" w:rsidR="00C2522E" w:rsidRPr="002A5E3E" w:rsidRDefault="00C2522E" w:rsidP="001B254F">
            <w:pPr>
              <w:suppressAutoHyphens/>
              <w:spacing w:after="0"/>
              <w:jc w:val="both"/>
              <w:rPr>
                <w:rFonts w:ascii="Times New Roman" w:hAnsi="Times New Roman"/>
                <w:iCs/>
              </w:rPr>
            </w:pPr>
          </w:p>
        </w:tc>
        <w:tc>
          <w:tcPr>
            <w:tcW w:w="593" w:type="pct"/>
          </w:tcPr>
          <w:p w14:paraId="0E19DCBA" w14:textId="77777777" w:rsidR="00C2522E" w:rsidRPr="002A5E3E" w:rsidRDefault="00C2522E" w:rsidP="001B254F">
            <w:pPr>
              <w:suppressAutoHyphens/>
              <w:spacing w:after="0"/>
              <w:jc w:val="both"/>
              <w:rPr>
                <w:rFonts w:ascii="Times New Roman" w:hAnsi="Times New Roman"/>
              </w:rPr>
            </w:pPr>
          </w:p>
        </w:tc>
        <w:tc>
          <w:tcPr>
            <w:tcW w:w="586" w:type="pct"/>
            <w:vMerge/>
          </w:tcPr>
          <w:p w14:paraId="11358BF0"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4E462AC9"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74E44E7D" w14:textId="77777777" w:rsidR="00C2522E" w:rsidRPr="002A5E3E" w:rsidRDefault="00C2522E" w:rsidP="001B254F">
            <w:pPr>
              <w:suppressAutoHyphens/>
              <w:spacing w:after="0"/>
              <w:jc w:val="both"/>
              <w:rPr>
                <w:rFonts w:ascii="Times New Roman" w:hAnsi="Times New Roman"/>
                <w:b/>
              </w:rPr>
            </w:pPr>
          </w:p>
        </w:tc>
      </w:tr>
      <w:tr w:rsidR="00C2522E" w:rsidRPr="002A5E3E" w14:paraId="1CEDB414" w14:textId="77777777" w:rsidTr="00C2522E">
        <w:trPr>
          <w:trHeight w:val="20"/>
        </w:trPr>
        <w:tc>
          <w:tcPr>
            <w:tcW w:w="574" w:type="pct"/>
            <w:vMerge/>
          </w:tcPr>
          <w:p w14:paraId="1AFDB6D0" w14:textId="77777777" w:rsidR="00C2522E" w:rsidRPr="00C2522E" w:rsidRDefault="00C2522E" w:rsidP="001B254F">
            <w:pPr>
              <w:spacing w:after="0"/>
              <w:rPr>
                <w:rFonts w:ascii="Times New Roman" w:hAnsi="Times New Roman"/>
                <w:b/>
                <w:bCs/>
                <w:i/>
              </w:rPr>
            </w:pPr>
          </w:p>
        </w:tc>
        <w:tc>
          <w:tcPr>
            <w:tcW w:w="1742" w:type="pct"/>
          </w:tcPr>
          <w:p w14:paraId="125B079B" w14:textId="3CCA9861" w:rsidR="00C2522E" w:rsidRPr="00C2522E" w:rsidRDefault="00C2522E" w:rsidP="001B254F">
            <w:pPr>
              <w:suppressAutoHyphens/>
              <w:spacing w:after="0"/>
              <w:jc w:val="both"/>
              <w:rPr>
                <w:rFonts w:ascii="Times New Roman" w:hAnsi="Times New Roman"/>
                <w:bCs/>
              </w:rPr>
            </w:pPr>
            <w:r w:rsidRPr="00C2522E">
              <w:rPr>
                <w:rFonts w:ascii="Times New Roman" w:hAnsi="Times New Roman"/>
                <w:bCs/>
              </w:rPr>
              <w:t>Практическое занятие 6. Работа в группах: подготовка и защита презентации по теме занятия</w:t>
            </w:r>
          </w:p>
        </w:tc>
        <w:tc>
          <w:tcPr>
            <w:tcW w:w="532" w:type="pct"/>
            <w:vAlign w:val="center"/>
          </w:tcPr>
          <w:p w14:paraId="493F8812" w14:textId="77777777" w:rsidR="00C2522E" w:rsidRPr="002A5E3E" w:rsidRDefault="00C2522E" w:rsidP="001B254F">
            <w:pPr>
              <w:suppressAutoHyphens/>
              <w:spacing w:after="0"/>
              <w:jc w:val="both"/>
              <w:rPr>
                <w:rFonts w:ascii="Times New Roman" w:hAnsi="Times New Roman"/>
                <w:iCs/>
              </w:rPr>
            </w:pPr>
          </w:p>
        </w:tc>
        <w:tc>
          <w:tcPr>
            <w:tcW w:w="593" w:type="pct"/>
          </w:tcPr>
          <w:p w14:paraId="2553EE50" w14:textId="77777777" w:rsidR="00C2522E" w:rsidRPr="002A5E3E" w:rsidRDefault="00C2522E" w:rsidP="001B254F">
            <w:pPr>
              <w:suppressAutoHyphens/>
              <w:spacing w:after="0"/>
              <w:jc w:val="both"/>
              <w:rPr>
                <w:rFonts w:ascii="Times New Roman" w:hAnsi="Times New Roman"/>
              </w:rPr>
            </w:pPr>
          </w:p>
        </w:tc>
        <w:tc>
          <w:tcPr>
            <w:tcW w:w="586" w:type="pct"/>
            <w:vMerge/>
          </w:tcPr>
          <w:p w14:paraId="1FEA2963"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754288E3"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148A6913" w14:textId="77777777" w:rsidR="00C2522E" w:rsidRPr="002A5E3E" w:rsidRDefault="00C2522E" w:rsidP="001B254F">
            <w:pPr>
              <w:suppressAutoHyphens/>
              <w:spacing w:after="0"/>
              <w:jc w:val="both"/>
              <w:rPr>
                <w:rFonts w:ascii="Times New Roman" w:hAnsi="Times New Roman"/>
                <w:b/>
              </w:rPr>
            </w:pPr>
          </w:p>
        </w:tc>
      </w:tr>
      <w:tr w:rsidR="00C2522E" w:rsidRPr="002A5E3E" w14:paraId="11D1FE8C" w14:textId="77777777" w:rsidTr="00C2522E">
        <w:trPr>
          <w:trHeight w:val="20"/>
        </w:trPr>
        <w:tc>
          <w:tcPr>
            <w:tcW w:w="574" w:type="pct"/>
            <w:vMerge/>
          </w:tcPr>
          <w:p w14:paraId="03FA7B27" w14:textId="77777777" w:rsidR="00C2522E" w:rsidRPr="00C2522E" w:rsidRDefault="00C2522E" w:rsidP="001B254F">
            <w:pPr>
              <w:spacing w:after="0"/>
              <w:rPr>
                <w:rFonts w:ascii="Times New Roman" w:hAnsi="Times New Roman"/>
                <w:b/>
                <w:bCs/>
                <w:i/>
              </w:rPr>
            </w:pPr>
          </w:p>
        </w:tc>
        <w:tc>
          <w:tcPr>
            <w:tcW w:w="1742" w:type="pct"/>
          </w:tcPr>
          <w:p w14:paraId="3B534A28" w14:textId="4344898B" w:rsidR="00C2522E" w:rsidRPr="00C2522E" w:rsidRDefault="00C2522E" w:rsidP="001B254F">
            <w:pPr>
              <w:suppressAutoHyphens/>
              <w:spacing w:after="0"/>
              <w:jc w:val="both"/>
              <w:rPr>
                <w:rFonts w:ascii="Times New Roman" w:hAnsi="Times New Roman"/>
              </w:rPr>
            </w:pPr>
            <w:r w:rsidRPr="00C2522E">
              <w:rPr>
                <w:rFonts w:ascii="Times New Roman" w:hAnsi="Times New Roman"/>
              </w:rPr>
              <w:t xml:space="preserve">Практическое занятие 7. </w:t>
            </w:r>
            <w:r w:rsidRPr="00C2522E">
              <w:rPr>
                <w:rFonts w:ascii="Times New Roman" w:hAnsi="Times New Roman"/>
                <w:bCs/>
              </w:rPr>
              <w:t>Работа в группах: подготовка и защита презентации по теме занятия</w:t>
            </w:r>
          </w:p>
        </w:tc>
        <w:tc>
          <w:tcPr>
            <w:tcW w:w="532" w:type="pct"/>
            <w:vAlign w:val="center"/>
          </w:tcPr>
          <w:p w14:paraId="0550A2D9" w14:textId="77777777" w:rsidR="00C2522E" w:rsidRPr="002A5E3E" w:rsidRDefault="00C2522E" w:rsidP="001B254F">
            <w:pPr>
              <w:suppressAutoHyphens/>
              <w:spacing w:after="0"/>
              <w:jc w:val="both"/>
              <w:rPr>
                <w:rFonts w:ascii="Times New Roman" w:hAnsi="Times New Roman"/>
                <w:iCs/>
              </w:rPr>
            </w:pPr>
          </w:p>
        </w:tc>
        <w:tc>
          <w:tcPr>
            <w:tcW w:w="593" w:type="pct"/>
          </w:tcPr>
          <w:p w14:paraId="018408CC" w14:textId="77777777" w:rsidR="00C2522E" w:rsidRPr="002A5E3E" w:rsidRDefault="00C2522E" w:rsidP="001B254F">
            <w:pPr>
              <w:suppressAutoHyphens/>
              <w:spacing w:after="0"/>
              <w:jc w:val="both"/>
              <w:rPr>
                <w:rFonts w:ascii="Times New Roman" w:hAnsi="Times New Roman"/>
              </w:rPr>
            </w:pPr>
          </w:p>
        </w:tc>
        <w:tc>
          <w:tcPr>
            <w:tcW w:w="586" w:type="pct"/>
            <w:vMerge/>
          </w:tcPr>
          <w:p w14:paraId="415222CC" w14:textId="77777777" w:rsidR="00C2522E" w:rsidRPr="002A5E3E" w:rsidRDefault="00C2522E" w:rsidP="001B254F">
            <w:pPr>
              <w:suppressAutoHyphens/>
              <w:spacing w:after="0"/>
              <w:jc w:val="both"/>
              <w:rPr>
                <w:rFonts w:ascii="Times New Roman" w:hAnsi="Times New Roman"/>
              </w:rPr>
            </w:pPr>
          </w:p>
        </w:tc>
        <w:tc>
          <w:tcPr>
            <w:tcW w:w="501" w:type="pct"/>
            <w:vMerge/>
            <w:tcBorders>
              <w:right w:val="nil"/>
            </w:tcBorders>
          </w:tcPr>
          <w:p w14:paraId="070DB7CB" w14:textId="77777777" w:rsidR="00C2522E" w:rsidRPr="002A5E3E" w:rsidRDefault="00C2522E" w:rsidP="001B254F">
            <w:pPr>
              <w:suppressAutoHyphens/>
              <w:spacing w:after="0"/>
              <w:jc w:val="both"/>
              <w:rPr>
                <w:rFonts w:ascii="Times New Roman" w:hAnsi="Times New Roman"/>
                <w:b/>
              </w:rPr>
            </w:pPr>
          </w:p>
        </w:tc>
        <w:tc>
          <w:tcPr>
            <w:tcW w:w="472" w:type="pct"/>
            <w:vMerge/>
            <w:tcBorders>
              <w:left w:val="nil"/>
            </w:tcBorders>
          </w:tcPr>
          <w:p w14:paraId="345090DB" w14:textId="77777777" w:rsidR="00C2522E" w:rsidRPr="002A5E3E" w:rsidRDefault="00C2522E" w:rsidP="001B254F">
            <w:pPr>
              <w:suppressAutoHyphens/>
              <w:spacing w:after="0"/>
              <w:jc w:val="both"/>
              <w:rPr>
                <w:rFonts w:ascii="Times New Roman" w:hAnsi="Times New Roman"/>
                <w:b/>
              </w:rPr>
            </w:pPr>
          </w:p>
        </w:tc>
      </w:tr>
      <w:tr w:rsidR="00C2522E" w:rsidRPr="002A5E3E" w14:paraId="67095171" w14:textId="77777777" w:rsidTr="00EC582C">
        <w:trPr>
          <w:trHeight w:val="20"/>
        </w:trPr>
        <w:tc>
          <w:tcPr>
            <w:tcW w:w="2316" w:type="pct"/>
            <w:gridSpan w:val="2"/>
          </w:tcPr>
          <w:p w14:paraId="5543FC18" w14:textId="77B9B9B0" w:rsidR="00C2522E" w:rsidRPr="008F252E" w:rsidRDefault="00C2522E" w:rsidP="001B254F">
            <w:pPr>
              <w:suppressAutoHyphens/>
              <w:spacing w:after="0"/>
              <w:rPr>
                <w:rFonts w:ascii="Times New Roman" w:hAnsi="Times New Roman"/>
              </w:rPr>
            </w:pPr>
            <w:r w:rsidRPr="00C2522E">
              <w:rPr>
                <w:rFonts w:ascii="Times New Roman" w:hAnsi="Times New Roman"/>
                <w:b/>
                <w:bCs/>
              </w:rPr>
              <w:t>Раздел 4. Российская Федерация на современном этапе</w:t>
            </w:r>
          </w:p>
        </w:tc>
        <w:tc>
          <w:tcPr>
            <w:tcW w:w="532" w:type="pct"/>
            <w:vAlign w:val="center"/>
          </w:tcPr>
          <w:p w14:paraId="2C2B08D3" w14:textId="12AAD400" w:rsidR="00C2522E" w:rsidRPr="002A5E3E" w:rsidRDefault="00C2522E" w:rsidP="001B254F">
            <w:pPr>
              <w:suppressAutoHyphens/>
              <w:spacing w:after="0"/>
              <w:jc w:val="both"/>
              <w:rPr>
                <w:rFonts w:ascii="Times New Roman" w:hAnsi="Times New Roman"/>
                <w:iCs/>
              </w:rPr>
            </w:pPr>
          </w:p>
        </w:tc>
        <w:tc>
          <w:tcPr>
            <w:tcW w:w="593" w:type="pct"/>
            <w:vAlign w:val="center"/>
          </w:tcPr>
          <w:p w14:paraId="09FE53E8" w14:textId="3E93C8B6" w:rsidR="00C2522E" w:rsidRPr="002A5E3E" w:rsidRDefault="00C2522E" w:rsidP="001B254F">
            <w:pPr>
              <w:suppressAutoHyphens/>
              <w:spacing w:after="0"/>
              <w:jc w:val="both"/>
              <w:rPr>
                <w:rFonts w:ascii="Times New Roman" w:hAnsi="Times New Roman"/>
              </w:rPr>
            </w:pPr>
          </w:p>
        </w:tc>
        <w:tc>
          <w:tcPr>
            <w:tcW w:w="586" w:type="pct"/>
          </w:tcPr>
          <w:p w14:paraId="7CE5A92B" w14:textId="77777777" w:rsidR="00C2522E" w:rsidRPr="002A5E3E" w:rsidRDefault="00C2522E" w:rsidP="001B254F">
            <w:pPr>
              <w:suppressAutoHyphens/>
              <w:spacing w:after="0"/>
              <w:jc w:val="both"/>
              <w:rPr>
                <w:rFonts w:ascii="Times New Roman" w:hAnsi="Times New Roman"/>
              </w:rPr>
            </w:pPr>
          </w:p>
        </w:tc>
        <w:tc>
          <w:tcPr>
            <w:tcW w:w="501" w:type="pct"/>
            <w:tcBorders>
              <w:right w:val="nil"/>
            </w:tcBorders>
          </w:tcPr>
          <w:p w14:paraId="1197D82D" w14:textId="77777777" w:rsidR="00C2522E" w:rsidRPr="002A5E3E" w:rsidRDefault="00C2522E" w:rsidP="001B254F">
            <w:pPr>
              <w:suppressAutoHyphens/>
              <w:spacing w:after="0"/>
              <w:jc w:val="both"/>
              <w:rPr>
                <w:rFonts w:ascii="Times New Roman" w:hAnsi="Times New Roman"/>
                <w:b/>
              </w:rPr>
            </w:pPr>
          </w:p>
        </w:tc>
        <w:tc>
          <w:tcPr>
            <w:tcW w:w="472" w:type="pct"/>
            <w:tcBorders>
              <w:left w:val="nil"/>
            </w:tcBorders>
          </w:tcPr>
          <w:p w14:paraId="094CEC13" w14:textId="77777777" w:rsidR="00C2522E" w:rsidRPr="002A5E3E" w:rsidRDefault="00C2522E" w:rsidP="001B254F">
            <w:pPr>
              <w:suppressAutoHyphens/>
              <w:spacing w:after="0"/>
              <w:jc w:val="both"/>
              <w:rPr>
                <w:rFonts w:ascii="Times New Roman" w:hAnsi="Times New Roman"/>
                <w:b/>
              </w:rPr>
            </w:pPr>
          </w:p>
        </w:tc>
      </w:tr>
      <w:tr w:rsidR="00217A93" w:rsidRPr="002A5E3E" w14:paraId="26A294E7" w14:textId="77777777" w:rsidTr="00C2522E">
        <w:trPr>
          <w:trHeight w:val="20"/>
        </w:trPr>
        <w:tc>
          <w:tcPr>
            <w:tcW w:w="574" w:type="pct"/>
            <w:vMerge w:val="restart"/>
          </w:tcPr>
          <w:p w14:paraId="7BAA8E89" w14:textId="1B81FA6A" w:rsidR="00217A93" w:rsidRPr="00C2522E" w:rsidRDefault="00217A93" w:rsidP="001B254F">
            <w:pPr>
              <w:spacing w:after="0"/>
              <w:rPr>
                <w:rFonts w:ascii="Times New Roman" w:hAnsi="Times New Roman"/>
                <w:b/>
                <w:bCs/>
                <w:iCs/>
              </w:rPr>
            </w:pPr>
            <w:r w:rsidRPr="00C2522E">
              <w:rPr>
                <w:rFonts w:ascii="Times New Roman" w:hAnsi="Times New Roman"/>
                <w:b/>
                <w:bCs/>
                <w:iCs/>
              </w:rPr>
              <w:t xml:space="preserve">Тема 4.1 Россия </w:t>
            </w:r>
            <w:r>
              <w:rPr>
                <w:rFonts w:ascii="Times New Roman" w:hAnsi="Times New Roman"/>
                <w:b/>
                <w:bCs/>
                <w:iCs/>
              </w:rPr>
              <w:br/>
            </w:r>
            <w:r w:rsidRPr="00C2522E">
              <w:rPr>
                <w:rFonts w:ascii="Times New Roman" w:hAnsi="Times New Roman"/>
                <w:b/>
                <w:bCs/>
                <w:iCs/>
              </w:rPr>
              <w:lastRenderedPageBreak/>
              <w:t>в новом тысячелетии</w:t>
            </w:r>
          </w:p>
        </w:tc>
        <w:tc>
          <w:tcPr>
            <w:tcW w:w="1742" w:type="pct"/>
          </w:tcPr>
          <w:p w14:paraId="592B23F7" w14:textId="38CB74AE" w:rsidR="00217A93" w:rsidRPr="008F252E" w:rsidRDefault="00217A93" w:rsidP="001B254F">
            <w:pPr>
              <w:suppressAutoHyphens/>
              <w:spacing w:after="0"/>
              <w:rPr>
                <w:rFonts w:ascii="Times New Roman" w:hAnsi="Times New Roman"/>
              </w:rPr>
            </w:pPr>
            <w:r w:rsidRPr="00C2522E">
              <w:rPr>
                <w:rFonts w:ascii="Times New Roman" w:hAnsi="Times New Roman"/>
                <w:b/>
                <w:bCs/>
              </w:rPr>
              <w:lastRenderedPageBreak/>
              <w:t>Содержание</w:t>
            </w:r>
          </w:p>
        </w:tc>
        <w:tc>
          <w:tcPr>
            <w:tcW w:w="532" w:type="pct"/>
            <w:vAlign w:val="center"/>
          </w:tcPr>
          <w:p w14:paraId="670FA0DB" w14:textId="77777777" w:rsidR="00217A93" w:rsidRPr="002A5E3E" w:rsidRDefault="00217A93" w:rsidP="001B254F">
            <w:pPr>
              <w:suppressAutoHyphens/>
              <w:spacing w:after="0"/>
              <w:jc w:val="both"/>
              <w:rPr>
                <w:rFonts w:ascii="Times New Roman" w:hAnsi="Times New Roman"/>
                <w:iCs/>
              </w:rPr>
            </w:pPr>
          </w:p>
        </w:tc>
        <w:tc>
          <w:tcPr>
            <w:tcW w:w="593" w:type="pct"/>
          </w:tcPr>
          <w:p w14:paraId="5D9AE180" w14:textId="77777777" w:rsidR="00217A93" w:rsidRPr="002A5E3E" w:rsidRDefault="00217A93" w:rsidP="001B254F">
            <w:pPr>
              <w:suppressAutoHyphens/>
              <w:spacing w:after="0"/>
              <w:jc w:val="both"/>
              <w:rPr>
                <w:rFonts w:ascii="Times New Roman" w:hAnsi="Times New Roman"/>
              </w:rPr>
            </w:pPr>
          </w:p>
        </w:tc>
        <w:tc>
          <w:tcPr>
            <w:tcW w:w="586" w:type="pct"/>
            <w:vMerge w:val="restart"/>
          </w:tcPr>
          <w:p w14:paraId="0DEAAA55" w14:textId="77777777" w:rsidR="00217A93" w:rsidRPr="008F252E" w:rsidRDefault="00217A93" w:rsidP="001B254F">
            <w:pPr>
              <w:spacing w:after="0"/>
              <w:rPr>
                <w:rFonts w:ascii="Times New Roman" w:hAnsi="Times New Roman"/>
              </w:rPr>
            </w:pPr>
            <w:r w:rsidRPr="008F252E">
              <w:rPr>
                <w:rFonts w:ascii="Times New Roman" w:hAnsi="Times New Roman"/>
              </w:rPr>
              <w:t>ОК 02</w:t>
            </w:r>
          </w:p>
          <w:p w14:paraId="7E95465B" w14:textId="77777777" w:rsidR="00217A93" w:rsidRPr="008F252E" w:rsidRDefault="00217A93" w:rsidP="001B254F">
            <w:pPr>
              <w:spacing w:after="0"/>
              <w:rPr>
                <w:rFonts w:ascii="Times New Roman" w:hAnsi="Times New Roman"/>
              </w:rPr>
            </w:pPr>
            <w:r w:rsidRPr="008F252E">
              <w:rPr>
                <w:rFonts w:ascii="Times New Roman" w:hAnsi="Times New Roman"/>
              </w:rPr>
              <w:t>ОК 04</w:t>
            </w:r>
          </w:p>
          <w:p w14:paraId="3FB91C33" w14:textId="77777777" w:rsidR="00217A93" w:rsidRPr="008F252E" w:rsidRDefault="00217A93" w:rsidP="001B254F">
            <w:pPr>
              <w:spacing w:after="0"/>
              <w:rPr>
                <w:rFonts w:ascii="Times New Roman" w:hAnsi="Times New Roman"/>
              </w:rPr>
            </w:pPr>
            <w:r w:rsidRPr="008F252E">
              <w:rPr>
                <w:rFonts w:ascii="Times New Roman" w:hAnsi="Times New Roman"/>
              </w:rPr>
              <w:t>ОК 05</w:t>
            </w:r>
          </w:p>
          <w:p w14:paraId="3B7BB635" w14:textId="77777777" w:rsidR="00217A93" w:rsidRPr="008F252E" w:rsidRDefault="00217A93" w:rsidP="001B254F">
            <w:pPr>
              <w:spacing w:after="0"/>
              <w:rPr>
                <w:rFonts w:ascii="Times New Roman" w:hAnsi="Times New Roman"/>
              </w:rPr>
            </w:pPr>
            <w:r w:rsidRPr="008F252E">
              <w:rPr>
                <w:rFonts w:ascii="Times New Roman" w:hAnsi="Times New Roman"/>
              </w:rPr>
              <w:lastRenderedPageBreak/>
              <w:t>ОК 06</w:t>
            </w:r>
          </w:p>
          <w:p w14:paraId="1409D564" w14:textId="77777777" w:rsidR="00217A93" w:rsidRPr="008F252E" w:rsidRDefault="00217A93" w:rsidP="001B254F">
            <w:pPr>
              <w:spacing w:after="0"/>
              <w:rPr>
                <w:rFonts w:ascii="Times New Roman" w:hAnsi="Times New Roman"/>
              </w:rPr>
            </w:pPr>
            <w:r w:rsidRPr="008F252E">
              <w:rPr>
                <w:rFonts w:ascii="Times New Roman" w:hAnsi="Times New Roman"/>
              </w:rPr>
              <w:t>ПК 1.1</w:t>
            </w:r>
          </w:p>
          <w:p w14:paraId="19C9D394" w14:textId="584C1167" w:rsidR="00217A93" w:rsidRPr="002A5E3E" w:rsidRDefault="00217A93" w:rsidP="001B254F">
            <w:pPr>
              <w:suppressAutoHyphens/>
              <w:spacing w:after="0"/>
              <w:jc w:val="both"/>
              <w:rPr>
                <w:rFonts w:ascii="Times New Roman" w:hAnsi="Times New Roman"/>
              </w:rPr>
            </w:pPr>
            <w:r w:rsidRPr="008F252E">
              <w:rPr>
                <w:rFonts w:ascii="Times New Roman" w:hAnsi="Times New Roman"/>
              </w:rPr>
              <w:t>ПК 2.1</w:t>
            </w:r>
          </w:p>
        </w:tc>
        <w:tc>
          <w:tcPr>
            <w:tcW w:w="501" w:type="pct"/>
            <w:vMerge w:val="restart"/>
            <w:tcBorders>
              <w:right w:val="nil"/>
            </w:tcBorders>
          </w:tcPr>
          <w:p w14:paraId="79447F78"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02.01</w:t>
            </w:r>
          </w:p>
          <w:p w14:paraId="53DB23BE"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18F70153"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56FA83B3"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02.04</w:t>
            </w:r>
          </w:p>
          <w:p w14:paraId="639B4CDB"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57E05DCD"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557B5F0F"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78FA9744"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4089FD38"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08C42E61"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6933FB54"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0A3DB949"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7CF9CAFB"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5ECF87F"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3F05D69C"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E06FA88"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CC627C5"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05.01</w:t>
            </w:r>
          </w:p>
          <w:p w14:paraId="68F08DC6"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05.01</w:t>
            </w:r>
          </w:p>
          <w:p w14:paraId="6F7BE3A1"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05.02</w:t>
            </w:r>
          </w:p>
          <w:p w14:paraId="7ED89D9B"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06.01</w:t>
            </w:r>
          </w:p>
          <w:p w14:paraId="572348E8"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06.02</w:t>
            </w:r>
          </w:p>
          <w:p w14:paraId="7FB0C106"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06.01</w:t>
            </w:r>
          </w:p>
          <w:p w14:paraId="3AE9EDBA"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06.02</w:t>
            </w:r>
          </w:p>
          <w:p w14:paraId="3B51DDCD" w14:textId="77777777" w:rsidR="00217A93"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06.03</w:t>
            </w:r>
          </w:p>
          <w:p w14:paraId="4EB6C429"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1.1.01</w:t>
            </w:r>
          </w:p>
          <w:p w14:paraId="549025B2"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1.1.02</w:t>
            </w:r>
          </w:p>
          <w:p w14:paraId="6EC693B4" w14:textId="3902FE79" w:rsidR="00217A93" w:rsidRPr="002A5E3E" w:rsidRDefault="00217A93" w:rsidP="001B254F">
            <w:pPr>
              <w:suppressAutoHyphens/>
              <w:spacing w:after="0"/>
              <w:jc w:val="both"/>
              <w:rPr>
                <w:rFonts w:ascii="Times New Roman" w:hAnsi="Times New Roman"/>
                <w:b/>
              </w:rPr>
            </w:pPr>
            <w:r w:rsidRPr="008F252E">
              <w:rPr>
                <w:rFonts w:ascii="Times New Roman" w:hAnsi="Times New Roman"/>
                <w:bCs/>
                <w:iCs/>
              </w:rPr>
              <w:t>У 1.1.03</w:t>
            </w:r>
          </w:p>
        </w:tc>
        <w:tc>
          <w:tcPr>
            <w:tcW w:w="472" w:type="pct"/>
            <w:vMerge w:val="restart"/>
            <w:tcBorders>
              <w:left w:val="nil"/>
            </w:tcBorders>
          </w:tcPr>
          <w:p w14:paraId="42E93582"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lastRenderedPageBreak/>
              <w:t>У 1.1.04</w:t>
            </w:r>
          </w:p>
          <w:p w14:paraId="07B695FF"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1.1.05</w:t>
            </w:r>
          </w:p>
          <w:p w14:paraId="02A4FBFB"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1.1.06</w:t>
            </w:r>
          </w:p>
          <w:p w14:paraId="0E638356"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lastRenderedPageBreak/>
              <w:t>У 1.1.07</w:t>
            </w:r>
          </w:p>
          <w:p w14:paraId="1AB221BC"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1.1.08</w:t>
            </w:r>
          </w:p>
          <w:p w14:paraId="3EC4E936"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1.1.01</w:t>
            </w:r>
          </w:p>
          <w:p w14:paraId="23339423"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1.1.02</w:t>
            </w:r>
          </w:p>
          <w:p w14:paraId="0CC6BC30"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1.1.03</w:t>
            </w:r>
          </w:p>
          <w:p w14:paraId="3F2E3D20"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1.1.04</w:t>
            </w:r>
          </w:p>
          <w:p w14:paraId="6BEBDD99"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1.1.05</w:t>
            </w:r>
          </w:p>
          <w:p w14:paraId="52A122C7"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1.1.06</w:t>
            </w:r>
          </w:p>
          <w:p w14:paraId="0AC0113A"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1.1.07</w:t>
            </w:r>
          </w:p>
          <w:p w14:paraId="056184E3"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2.1.01</w:t>
            </w:r>
          </w:p>
          <w:p w14:paraId="0933AF64"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2.1.02</w:t>
            </w:r>
          </w:p>
          <w:p w14:paraId="1EDC4847"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2.1.03</w:t>
            </w:r>
          </w:p>
          <w:p w14:paraId="03CD8112"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2.1.04</w:t>
            </w:r>
          </w:p>
          <w:p w14:paraId="7DDD48A2"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2.1.05</w:t>
            </w:r>
          </w:p>
          <w:p w14:paraId="2D38586D"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У 2.1.06</w:t>
            </w:r>
          </w:p>
          <w:p w14:paraId="65A524E3"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2.1.01</w:t>
            </w:r>
          </w:p>
          <w:p w14:paraId="0B8509C3"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2.1.02</w:t>
            </w:r>
          </w:p>
          <w:p w14:paraId="09D42388"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2.1.03</w:t>
            </w:r>
          </w:p>
          <w:p w14:paraId="2A63D9E5"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2.1.04</w:t>
            </w:r>
          </w:p>
          <w:p w14:paraId="53AAF697"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2.1.05</w:t>
            </w:r>
          </w:p>
          <w:p w14:paraId="60C2D4DF"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2.1.06</w:t>
            </w:r>
          </w:p>
          <w:p w14:paraId="2D6D5CEF" w14:textId="77777777" w:rsidR="00217A93" w:rsidRPr="008F252E" w:rsidRDefault="00217A93" w:rsidP="001B254F">
            <w:pPr>
              <w:suppressAutoHyphens/>
              <w:spacing w:after="0"/>
              <w:jc w:val="both"/>
              <w:rPr>
                <w:rFonts w:ascii="Times New Roman" w:hAnsi="Times New Roman"/>
                <w:bCs/>
                <w:iCs/>
              </w:rPr>
            </w:pPr>
            <w:r w:rsidRPr="008F252E">
              <w:rPr>
                <w:rFonts w:ascii="Times New Roman" w:hAnsi="Times New Roman"/>
                <w:bCs/>
                <w:iCs/>
              </w:rPr>
              <w:t>З 2.1.07</w:t>
            </w:r>
          </w:p>
          <w:p w14:paraId="531D5068" w14:textId="57930235" w:rsidR="00217A93" w:rsidRPr="002A5E3E" w:rsidRDefault="00217A93" w:rsidP="001B254F">
            <w:pPr>
              <w:suppressAutoHyphens/>
              <w:spacing w:after="0"/>
              <w:jc w:val="both"/>
              <w:rPr>
                <w:rFonts w:ascii="Times New Roman" w:hAnsi="Times New Roman"/>
                <w:b/>
              </w:rPr>
            </w:pPr>
            <w:r w:rsidRPr="008F252E">
              <w:rPr>
                <w:rFonts w:ascii="Times New Roman" w:hAnsi="Times New Roman"/>
                <w:bCs/>
                <w:iCs/>
              </w:rPr>
              <w:t>З 2.1.08</w:t>
            </w:r>
          </w:p>
        </w:tc>
      </w:tr>
      <w:tr w:rsidR="00217A93" w:rsidRPr="002A5E3E" w14:paraId="5A8C2748" w14:textId="77777777" w:rsidTr="00C2522E">
        <w:trPr>
          <w:trHeight w:val="20"/>
        </w:trPr>
        <w:tc>
          <w:tcPr>
            <w:tcW w:w="574" w:type="pct"/>
            <w:vMerge/>
          </w:tcPr>
          <w:p w14:paraId="485727E5" w14:textId="77777777" w:rsidR="00217A93" w:rsidRPr="00C2522E" w:rsidRDefault="00217A93" w:rsidP="001B254F">
            <w:pPr>
              <w:spacing w:after="0"/>
              <w:rPr>
                <w:rFonts w:ascii="Times New Roman" w:hAnsi="Times New Roman"/>
                <w:b/>
                <w:bCs/>
                <w:iCs/>
              </w:rPr>
            </w:pPr>
          </w:p>
        </w:tc>
        <w:tc>
          <w:tcPr>
            <w:tcW w:w="1742" w:type="pct"/>
          </w:tcPr>
          <w:p w14:paraId="52A25CFF" w14:textId="54A1F389" w:rsidR="00217A93" w:rsidRPr="00C2522E" w:rsidRDefault="00217A93" w:rsidP="001B254F">
            <w:pPr>
              <w:suppressAutoHyphens/>
              <w:spacing w:after="0"/>
              <w:jc w:val="both"/>
              <w:rPr>
                <w:rFonts w:ascii="Times New Roman" w:hAnsi="Times New Roman"/>
              </w:rPr>
            </w:pPr>
            <w:r w:rsidRPr="00C2522E">
              <w:rPr>
                <w:rFonts w:ascii="Times New Roman" w:hAnsi="Times New Roman"/>
              </w:rPr>
              <w:t xml:space="preserve">1.Россия в 2000-2008-х гг. Приход к власти </w:t>
            </w:r>
            <w:r>
              <w:rPr>
                <w:rFonts w:ascii="Times New Roman" w:hAnsi="Times New Roman"/>
              </w:rPr>
              <w:br/>
            </w:r>
            <w:r w:rsidRPr="00C2522E">
              <w:rPr>
                <w:rFonts w:ascii="Times New Roman" w:hAnsi="Times New Roman"/>
              </w:rPr>
              <w:t xml:space="preserve">В. Путина. Трансформация российской политической </w:t>
            </w:r>
            <w:r w:rsidRPr="00C2522E">
              <w:rPr>
                <w:rFonts w:ascii="Times New Roman" w:hAnsi="Times New Roman"/>
              </w:rPr>
              <w:lastRenderedPageBreak/>
              <w:t xml:space="preserve">элиты. Реформы. Экономический рост. Борьба </w:t>
            </w:r>
            <w:r>
              <w:rPr>
                <w:rFonts w:ascii="Times New Roman" w:hAnsi="Times New Roman"/>
              </w:rPr>
              <w:br/>
            </w:r>
            <w:r w:rsidRPr="00C2522E">
              <w:rPr>
                <w:rFonts w:ascii="Times New Roman" w:hAnsi="Times New Roman"/>
              </w:rPr>
              <w:t>с олигархами.</w:t>
            </w:r>
          </w:p>
        </w:tc>
        <w:tc>
          <w:tcPr>
            <w:tcW w:w="532" w:type="pct"/>
            <w:vAlign w:val="center"/>
          </w:tcPr>
          <w:p w14:paraId="39D6968D" w14:textId="77777777" w:rsidR="00217A93" w:rsidRPr="002A5E3E" w:rsidRDefault="00217A93" w:rsidP="001B254F">
            <w:pPr>
              <w:suppressAutoHyphens/>
              <w:spacing w:after="0"/>
              <w:jc w:val="both"/>
              <w:rPr>
                <w:rFonts w:ascii="Times New Roman" w:hAnsi="Times New Roman"/>
                <w:iCs/>
              </w:rPr>
            </w:pPr>
          </w:p>
        </w:tc>
        <w:tc>
          <w:tcPr>
            <w:tcW w:w="593" w:type="pct"/>
          </w:tcPr>
          <w:p w14:paraId="785A78FC" w14:textId="77777777" w:rsidR="00217A93" w:rsidRPr="002A5E3E" w:rsidRDefault="00217A93" w:rsidP="001B254F">
            <w:pPr>
              <w:suppressAutoHyphens/>
              <w:spacing w:after="0"/>
              <w:jc w:val="both"/>
              <w:rPr>
                <w:rFonts w:ascii="Times New Roman" w:hAnsi="Times New Roman"/>
              </w:rPr>
            </w:pPr>
          </w:p>
        </w:tc>
        <w:tc>
          <w:tcPr>
            <w:tcW w:w="586" w:type="pct"/>
            <w:vMerge/>
          </w:tcPr>
          <w:p w14:paraId="41E04C9D"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54E8009F"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636CA894" w14:textId="77777777" w:rsidR="00217A93" w:rsidRPr="002A5E3E" w:rsidRDefault="00217A93" w:rsidP="001B254F">
            <w:pPr>
              <w:suppressAutoHyphens/>
              <w:spacing w:after="0"/>
              <w:jc w:val="both"/>
              <w:rPr>
                <w:rFonts w:ascii="Times New Roman" w:hAnsi="Times New Roman"/>
                <w:b/>
              </w:rPr>
            </w:pPr>
          </w:p>
        </w:tc>
      </w:tr>
      <w:tr w:rsidR="00217A93" w:rsidRPr="002A5E3E" w14:paraId="512C89DA" w14:textId="77777777" w:rsidTr="00C2522E">
        <w:trPr>
          <w:trHeight w:val="20"/>
        </w:trPr>
        <w:tc>
          <w:tcPr>
            <w:tcW w:w="574" w:type="pct"/>
            <w:vMerge/>
          </w:tcPr>
          <w:p w14:paraId="51DA0505" w14:textId="77777777" w:rsidR="00217A93" w:rsidRPr="00C2522E" w:rsidRDefault="00217A93" w:rsidP="001B254F">
            <w:pPr>
              <w:spacing w:after="0"/>
              <w:rPr>
                <w:rFonts w:ascii="Times New Roman" w:hAnsi="Times New Roman"/>
                <w:b/>
                <w:bCs/>
                <w:iCs/>
              </w:rPr>
            </w:pPr>
          </w:p>
        </w:tc>
        <w:tc>
          <w:tcPr>
            <w:tcW w:w="1742" w:type="pct"/>
          </w:tcPr>
          <w:p w14:paraId="33FF6197" w14:textId="49B211E3" w:rsidR="00217A93" w:rsidRPr="00C2522E" w:rsidRDefault="00217A93" w:rsidP="001B254F">
            <w:pPr>
              <w:suppressAutoHyphens/>
              <w:spacing w:after="0"/>
              <w:jc w:val="both"/>
              <w:rPr>
                <w:rFonts w:ascii="Times New Roman" w:hAnsi="Times New Roman"/>
              </w:rPr>
            </w:pPr>
            <w:r w:rsidRPr="00C2522E">
              <w:rPr>
                <w:rFonts w:ascii="Times New Roman" w:hAnsi="Times New Roman"/>
              </w:rPr>
              <w:t>2. Вторая чеченская война 1999-2009 гг</w:t>
            </w:r>
            <w:r w:rsidRPr="00C2522E">
              <w:rPr>
                <w:rFonts w:ascii="Times New Roman" w:hAnsi="Times New Roman"/>
                <w:b/>
              </w:rPr>
              <w:t xml:space="preserve">. </w:t>
            </w:r>
            <w:r w:rsidRPr="00C2522E">
              <w:rPr>
                <w:rFonts w:ascii="Times New Roman" w:hAnsi="Times New Roman"/>
              </w:rPr>
              <w:t xml:space="preserve">Ситуация </w:t>
            </w:r>
            <w:r w:rsidR="004B528B">
              <w:rPr>
                <w:rFonts w:ascii="Times New Roman" w:hAnsi="Times New Roman"/>
              </w:rPr>
              <w:br/>
            </w:r>
            <w:r w:rsidRPr="00C2522E">
              <w:rPr>
                <w:rFonts w:ascii="Times New Roman" w:hAnsi="Times New Roman"/>
              </w:rPr>
              <w:t>в Чечне после Хасавюртовского мира. Вторжение боевиков в Дагестан. Теракты в России. Начало боевых действий. Ход войны и ее итоги.</w:t>
            </w:r>
          </w:p>
        </w:tc>
        <w:tc>
          <w:tcPr>
            <w:tcW w:w="532" w:type="pct"/>
            <w:vAlign w:val="center"/>
          </w:tcPr>
          <w:p w14:paraId="674FB059" w14:textId="77777777" w:rsidR="00217A93" w:rsidRPr="002A5E3E" w:rsidRDefault="00217A93" w:rsidP="001B254F">
            <w:pPr>
              <w:suppressAutoHyphens/>
              <w:spacing w:after="0"/>
              <w:jc w:val="both"/>
              <w:rPr>
                <w:rFonts w:ascii="Times New Roman" w:hAnsi="Times New Roman"/>
                <w:iCs/>
              </w:rPr>
            </w:pPr>
          </w:p>
        </w:tc>
        <w:tc>
          <w:tcPr>
            <w:tcW w:w="593" w:type="pct"/>
          </w:tcPr>
          <w:p w14:paraId="772D4602" w14:textId="77777777" w:rsidR="00217A93" w:rsidRPr="002A5E3E" w:rsidRDefault="00217A93" w:rsidP="001B254F">
            <w:pPr>
              <w:suppressAutoHyphens/>
              <w:spacing w:after="0"/>
              <w:jc w:val="both"/>
              <w:rPr>
                <w:rFonts w:ascii="Times New Roman" w:hAnsi="Times New Roman"/>
              </w:rPr>
            </w:pPr>
          </w:p>
        </w:tc>
        <w:tc>
          <w:tcPr>
            <w:tcW w:w="586" w:type="pct"/>
            <w:vMerge/>
          </w:tcPr>
          <w:p w14:paraId="1EE3A859"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1EBE2E48"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010252BB" w14:textId="77777777" w:rsidR="00217A93" w:rsidRPr="002A5E3E" w:rsidRDefault="00217A93" w:rsidP="001B254F">
            <w:pPr>
              <w:suppressAutoHyphens/>
              <w:spacing w:after="0"/>
              <w:jc w:val="both"/>
              <w:rPr>
                <w:rFonts w:ascii="Times New Roman" w:hAnsi="Times New Roman"/>
                <w:b/>
              </w:rPr>
            </w:pPr>
          </w:p>
        </w:tc>
      </w:tr>
      <w:tr w:rsidR="00217A93" w:rsidRPr="002A5E3E" w14:paraId="2A05FE76" w14:textId="77777777" w:rsidTr="00C2522E">
        <w:trPr>
          <w:trHeight w:val="20"/>
        </w:trPr>
        <w:tc>
          <w:tcPr>
            <w:tcW w:w="574" w:type="pct"/>
            <w:vMerge/>
          </w:tcPr>
          <w:p w14:paraId="2F070BB5" w14:textId="77777777" w:rsidR="00217A93" w:rsidRPr="00C2522E" w:rsidRDefault="00217A93" w:rsidP="001B254F">
            <w:pPr>
              <w:spacing w:after="0"/>
              <w:rPr>
                <w:rFonts w:ascii="Times New Roman" w:hAnsi="Times New Roman"/>
                <w:b/>
                <w:bCs/>
                <w:iCs/>
              </w:rPr>
            </w:pPr>
          </w:p>
        </w:tc>
        <w:tc>
          <w:tcPr>
            <w:tcW w:w="1742" w:type="pct"/>
          </w:tcPr>
          <w:p w14:paraId="3C58E111" w14:textId="678BB361" w:rsidR="00217A93" w:rsidRPr="00C2522E" w:rsidRDefault="00217A93" w:rsidP="001B254F">
            <w:pPr>
              <w:suppressAutoHyphens/>
              <w:spacing w:after="0"/>
              <w:jc w:val="both"/>
              <w:rPr>
                <w:rFonts w:ascii="Times New Roman" w:hAnsi="Times New Roman"/>
              </w:rPr>
            </w:pPr>
            <w:r w:rsidRPr="00C2522E">
              <w:rPr>
                <w:rFonts w:ascii="Times New Roman" w:hAnsi="Times New Roman"/>
              </w:rPr>
              <w:t xml:space="preserve">3. Россия при Д. Медведеве: внутренняя и внешняя политика. Президентские выборы </w:t>
            </w:r>
            <w:smartTag w:uri="urn:schemas-microsoft-com:office:smarttags" w:element="metricconverter">
              <w:smartTagPr>
                <w:attr w:name="ProductID" w:val="2008 г"/>
              </w:smartTagPr>
              <w:r w:rsidRPr="00C2522E">
                <w:rPr>
                  <w:rFonts w:ascii="Times New Roman" w:hAnsi="Times New Roman"/>
                </w:rPr>
                <w:t>2008 г</w:t>
              </w:r>
            </w:smartTag>
            <w:r w:rsidRPr="00C2522E">
              <w:rPr>
                <w:rFonts w:ascii="Times New Roman" w:hAnsi="Times New Roman"/>
              </w:rPr>
              <w:t>. Пятидневная война. Инновационная деятельность. Социально-экономическая политика. Олимпиада -2008. Россия и мировой финансовый кризис. Реформа МВД.</w:t>
            </w:r>
          </w:p>
        </w:tc>
        <w:tc>
          <w:tcPr>
            <w:tcW w:w="532" w:type="pct"/>
            <w:vAlign w:val="center"/>
          </w:tcPr>
          <w:p w14:paraId="38BF1980" w14:textId="77777777" w:rsidR="00217A93" w:rsidRPr="002A5E3E" w:rsidRDefault="00217A93" w:rsidP="001B254F">
            <w:pPr>
              <w:suppressAutoHyphens/>
              <w:spacing w:after="0"/>
              <w:jc w:val="both"/>
              <w:rPr>
                <w:rFonts w:ascii="Times New Roman" w:hAnsi="Times New Roman"/>
                <w:iCs/>
              </w:rPr>
            </w:pPr>
          </w:p>
        </w:tc>
        <w:tc>
          <w:tcPr>
            <w:tcW w:w="593" w:type="pct"/>
          </w:tcPr>
          <w:p w14:paraId="1642128D" w14:textId="77777777" w:rsidR="00217A93" w:rsidRPr="002A5E3E" w:rsidRDefault="00217A93" w:rsidP="001B254F">
            <w:pPr>
              <w:suppressAutoHyphens/>
              <w:spacing w:after="0"/>
              <w:jc w:val="both"/>
              <w:rPr>
                <w:rFonts w:ascii="Times New Roman" w:hAnsi="Times New Roman"/>
              </w:rPr>
            </w:pPr>
          </w:p>
        </w:tc>
        <w:tc>
          <w:tcPr>
            <w:tcW w:w="586" w:type="pct"/>
            <w:vMerge/>
          </w:tcPr>
          <w:p w14:paraId="7FCE76E6"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2EB440EE"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542BA92D" w14:textId="77777777" w:rsidR="00217A93" w:rsidRPr="002A5E3E" w:rsidRDefault="00217A93" w:rsidP="001B254F">
            <w:pPr>
              <w:suppressAutoHyphens/>
              <w:spacing w:after="0"/>
              <w:jc w:val="both"/>
              <w:rPr>
                <w:rFonts w:ascii="Times New Roman" w:hAnsi="Times New Roman"/>
                <w:b/>
              </w:rPr>
            </w:pPr>
          </w:p>
        </w:tc>
      </w:tr>
      <w:tr w:rsidR="00217A93" w:rsidRPr="002A5E3E" w14:paraId="1499BC67" w14:textId="77777777" w:rsidTr="00C2522E">
        <w:trPr>
          <w:trHeight w:val="20"/>
        </w:trPr>
        <w:tc>
          <w:tcPr>
            <w:tcW w:w="574" w:type="pct"/>
            <w:vMerge/>
          </w:tcPr>
          <w:p w14:paraId="5D4AC22C" w14:textId="77777777" w:rsidR="00217A93" w:rsidRPr="00C2522E" w:rsidRDefault="00217A93" w:rsidP="001B254F">
            <w:pPr>
              <w:spacing w:after="0"/>
              <w:rPr>
                <w:rFonts w:ascii="Times New Roman" w:hAnsi="Times New Roman"/>
                <w:b/>
                <w:bCs/>
                <w:iCs/>
              </w:rPr>
            </w:pPr>
          </w:p>
        </w:tc>
        <w:tc>
          <w:tcPr>
            <w:tcW w:w="1742" w:type="pct"/>
          </w:tcPr>
          <w:p w14:paraId="18080933" w14:textId="6408AA1B" w:rsidR="00217A93" w:rsidRPr="00C2522E" w:rsidRDefault="00217A93" w:rsidP="001B254F">
            <w:pPr>
              <w:suppressAutoHyphens/>
              <w:spacing w:after="0"/>
              <w:jc w:val="both"/>
              <w:rPr>
                <w:rFonts w:ascii="Times New Roman" w:hAnsi="Times New Roman"/>
              </w:rPr>
            </w:pPr>
            <w:r w:rsidRPr="00C2522E">
              <w:rPr>
                <w:rFonts w:ascii="Times New Roman" w:hAnsi="Times New Roman"/>
              </w:rPr>
              <w:t>4.Внешняя политика России после 2014 года</w:t>
            </w:r>
            <w:r w:rsidRPr="00C2522E">
              <w:rPr>
                <w:rFonts w:ascii="Times New Roman" w:hAnsi="Times New Roman"/>
                <w:b/>
              </w:rPr>
              <w:t>.</w:t>
            </w:r>
            <w:r w:rsidRPr="00C2522E">
              <w:rPr>
                <w:rFonts w:ascii="Times New Roman" w:hAnsi="Times New Roman"/>
              </w:rPr>
              <w:t xml:space="preserve"> Возвращение В. Путина на пост президента. «Крымская весна-2014». Осложнение отношений </w:t>
            </w:r>
            <w:r>
              <w:rPr>
                <w:rFonts w:ascii="Times New Roman" w:hAnsi="Times New Roman"/>
              </w:rPr>
              <w:br/>
            </w:r>
            <w:r w:rsidRPr="00C2522E">
              <w:rPr>
                <w:rFonts w:ascii="Times New Roman" w:hAnsi="Times New Roman"/>
              </w:rPr>
              <w:t>с Украиной и мировым сообществом. Взаимоотношения России со странами ЕС и США. Санкции. Россия и страны Азии.</w:t>
            </w:r>
          </w:p>
        </w:tc>
        <w:tc>
          <w:tcPr>
            <w:tcW w:w="532" w:type="pct"/>
            <w:vAlign w:val="center"/>
          </w:tcPr>
          <w:p w14:paraId="07559CA2" w14:textId="77777777" w:rsidR="00217A93" w:rsidRPr="002A5E3E" w:rsidRDefault="00217A93" w:rsidP="001B254F">
            <w:pPr>
              <w:suppressAutoHyphens/>
              <w:spacing w:after="0"/>
              <w:jc w:val="both"/>
              <w:rPr>
                <w:rFonts w:ascii="Times New Roman" w:hAnsi="Times New Roman"/>
                <w:iCs/>
              </w:rPr>
            </w:pPr>
          </w:p>
        </w:tc>
        <w:tc>
          <w:tcPr>
            <w:tcW w:w="593" w:type="pct"/>
          </w:tcPr>
          <w:p w14:paraId="7A66A1AE" w14:textId="77777777" w:rsidR="00217A93" w:rsidRPr="002A5E3E" w:rsidRDefault="00217A93" w:rsidP="001B254F">
            <w:pPr>
              <w:suppressAutoHyphens/>
              <w:spacing w:after="0"/>
              <w:jc w:val="both"/>
              <w:rPr>
                <w:rFonts w:ascii="Times New Roman" w:hAnsi="Times New Roman"/>
              </w:rPr>
            </w:pPr>
          </w:p>
        </w:tc>
        <w:tc>
          <w:tcPr>
            <w:tcW w:w="586" w:type="pct"/>
            <w:vMerge/>
          </w:tcPr>
          <w:p w14:paraId="4E557E35"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40D7839B"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26E0AEAC" w14:textId="77777777" w:rsidR="00217A93" w:rsidRPr="002A5E3E" w:rsidRDefault="00217A93" w:rsidP="001B254F">
            <w:pPr>
              <w:suppressAutoHyphens/>
              <w:spacing w:after="0"/>
              <w:jc w:val="both"/>
              <w:rPr>
                <w:rFonts w:ascii="Times New Roman" w:hAnsi="Times New Roman"/>
                <w:b/>
              </w:rPr>
            </w:pPr>
          </w:p>
        </w:tc>
      </w:tr>
      <w:tr w:rsidR="00217A93" w:rsidRPr="002A5E3E" w14:paraId="0401578E" w14:textId="77777777" w:rsidTr="00C2522E">
        <w:trPr>
          <w:trHeight w:val="20"/>
        </w:trPr>
        <w:tc>
          <w:tcPr>
            <w:tcW w:w="574" w:type="pct"/>
            <w:vMerge/>
          </w:tcPr>
          <w:p w14:paraId="105DFD03" w14:textId="77777777" w:rsidR="00217A93" w:rsidRPr="00C2522E" w:rsidRDefault="00217A93" w:rsidP="001B254F">
            <w:pPr>
              <w:spacing w:after="0"/>
              <w:rPr>
                <w:rFonts w:ascii="Times New Roman" w:hAnsi="Times New Roman"/>
                <w:b/>
                <w:bCs/>
                <w:iCs/>
              </w:rPr>
            </w:pPr>
          </w:p>
        </w:tc>
        <w:tc>
          <w:tcPr>
            <w:tcW w:w="1742" w:type="pct"/>
          </w:tcPr>
          <w:p w14:paraId="00C014F7" w14:textId="1D76DECD" w:rsidR="00217A93" w:rsidRPr="00C2522E" w:rsidRDefault="00217A93" w:rsidP="001B254F">
            <w:pPr>
              <w:suppressAutoHyphens/>
              <w:spacing w:after="0"/>
              <w:jc w:val="both"/>
              <w:rPr>
                <w:rFonts w:ascii="Times New Roman" w:hAnsi="Times New Roman"/>
              </w:rPr>
            </w:pPr>
            <w:r w:rsidRPr="00C2522E">
              <w:rPr>
                <w:rFonts w:ascii="Times New Roman" w:hAnsi="Times New Roman"/>
              </w:rPr>
              <w:t>5.Военная операция России в Сирии</w:t>
            </w:r>
            <w:r w:rsidRPr="00C2522E">
              <w:rPr>
                <w:rFonts w:ascii="Times New Roman" w:hAnsi="Times New Roman"/>
                <w:b/>
              </w:rPr>
              <w:t xml:space="preserve">. </w:t>
            </w:r>
            <w:r w:rsidRPr="00C2522E">
              <w:rPr>
                <w:rFonts w:ascii="Times New Roman" w:hAnsi="Times New Roman"/>
              </w:rPr>
              <w:t>Цели Российской Федерации. Подготовка операции. Активная фаза операции и ее итоги. Взаимодействие с другими странами.</w:t>
            </w:r>
          </w:p>
        </w:tc>
        <w:tc>
          <w:tcPr>
            <w:tcW w:w="532" w:type="pct"/>
            <w:vAlign w:val="center"/>
          </w:tcPr>
          <w:p w14:paraId="63F0F609" w14:textId="77777777" w:rsidR="00217A93" w:rsidRPr="002A5E3E" w:rsidRDefault="00217A93" w:rsidP="001B254F">
            <w:pPr>
              <w:suppressAutoHyphens/>
              <w:spacing w:after="0"/>
              <w:jc w:val="both"/>
              <w:rPr>
                <w:rFonts w:ascii="Times New Roman" w:hAnsi="Times New Roman"/>
                <w:iCs/>
              </w:rPr>
            </w:pPr>
          </w:p>
        </w:tc>
        <w:tc>
          <w:tcPr>
            <w:tcW w:w="593" w:type="pct"/>
          </w:tcPr>
          <w:p w14:paraId="2E1B9ADA" w14:textId="77777777" w:rsidR="00217A93" w:rsidRPr="002A5E3E" w:rsidRDefault="00217A93" w:rsidP="001B254F">
            <w:pPr>
              <w:suppressAutoHyphens/>
              <w:spacing w:after="0"/>
              <w:jc w:val="both"/>
              <w:rPr>
                <w:rFonts w:ascii="Times New Roman" w:hAnsi="Times New Roman"/>
              </w:rPr>
            </w:pPr>
          </w:p>
        </w:tc>
        <w:tc>
          <w:tcPr>
            <w:tcW w:w="586" w:type="pct"/>
            <w:vMerge/>
          </w:tcPr>
          <w:p w14:paraId="74106B7E"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34F8B9DC"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44FEF4C7" w14:textId="77777777" w:rsidR="00217A93" w:rsidRPr="002A5E3E" w:rsidRDefault="00217A93" w:rsidP="001B254F">
            <w:pPr>
              <w:suppressAutoHyphens/>
              <w:spacing w:after="0"/>
              <w:jc w:val="both"/>
              <w:rPr>
                <w:rFonts w:ascii="Times New Roman" w:hAnsi="Times New Roman"/>
                <w:b/>
              </w:rPr>
            </w:pPr>
          </w:p>
        </w:tc>
      </w:tr>
      <w:tr w:rsidR="00217A93" w:rsidRPr="002A5E3E" w14:paraId="7BAB6FA4" w14:textId="77777777" w:rsidTr="00C2522E">
        <w:trPr>
          <w:trHeight w:val="20"/>
        </w:trPr>
        <w:tc>
          <w:tcPr>
            <w:tcW w:w="574" w:type="pct"/>
            <w:vMerge/>
          </w:tcPr>
          <w:p w14:paraId="7439B7DD" w14:textId="77777777" w:rsidR="00217A93" w:rsidRPr="00C2522E" w:rsidRDefault="00217A93" w:rsidP="001B254F">
            <w:pPr>
              <w:spacing w:after="0"/>
              <w:rPr>
                <w:rFonts w:ascii="Times New Roman" w:hAnsi="Times New Roman"/>
                <w:b/>
                <w:bCs/>
                <w:iCs/>
              </w:rPr>
            </w:pPr>
          </w:p>
        </w:tc>
        <w:tc>
          <w:tcPr>
            <w:tcW w:w="1742" w:type="pct"/>
          </w:tcPr>
          <w:p w14:paraId="654F9836" w14:textId="3B00612C" w:rsidR="00217A93" w:rsidRPr="00C2522E" w:rsidRDefault="00217A93" w:rsidP="001B254F">
            <w:pPr>
              <w:suppressAutoHyphens/>
              <w:spacing w:after="0"/>
              <w:jc w:val="both"/>
              <w:rPr>
                <w:rFonts w:ascii="Times New Roman" w:hAnsi="Times New Roman"/>
              </w:rPr>
            </w:pPr>
            <w:r w:rsidRPr="00C2522E">
              <w:rPr>
                <w:rFonts w:ascii="Times New Roman" w:hAnsi="Times New Roman"/>
              </w:rPr>
              <w:t>6.Внутренняя политика России после 2012 года</w:t>
            </w:r>
            <w:r w:rsidRPr="00C2522E">
              <w:rPr>
                <w:rFonts w:ascii="Times New Roman" w:hAnsi="Times New Roman"/>
                <w:b/>
              </w:rPr>
              <w:t xml:space="preserve">. </w:t>
            </w:r>
            <w:r w:rsidRPr="00C2522E">
              <w:rPr>
                <w:rFonts w:ascii="Times New Roman" w:hAnsi="Times New Roman"/>
              </w:rPr>
              <w:t>Переизбрание В. Путина на четвертый срок.</w:t>
            </w:r>
            <w:r w:rsidRPr="00C2522E">
              <w:rPr>
                <w:rFonts w:ascii="Times New Roman" w:hAnsi="Times New Roman"/>
                <w:b/>
              </w:rPr>
              <w:t xml:space="preserve"> </w:t>
            </w:r>
            <w:r w:rsidRPr="00C2522E">
              <w:rPr>
                <w:rFonts w:ascii="Times New Roman" w:hAnsi="Times New Roman"/>
              </w:rPr>
              <w:t xml:space="preserve">Борьба </w:t>
            </w:r>
            <w:r>
              <w:rPr>
                <w:rFonts w:ascii="Times New Roman" w:hAnsi="Times New Roman"/>
              </w:rPr>
              <w:br/>
            </w:r>
            <w:r w:rsidRPr="00C2522E">
              <w:rPr>
                <w:rFonts w:ascii="Times New Roman" w:hAnsi="Times New Roman"/>
              </w:rPr>
              <w:t xml:space="preserve">с терроризмом на Северном Кавказе до </w:t>
            </w:r>
            <w:smartTag w:uri="urn:schemas-microsoft-com:office:smarttags" w:element="metricconverter">
              <w:smartTagPr>
                <w:attr w:name="ProductID" w:val="2017 г"/>
              </w:smartTagPr>
              <w:r w:rsidRPr="00C2522E">
                <w:rPr>
                  <w:rFonts w:ascii="Times New Roman" w:hAnsi="Times New Roman"/>
                </w:rPr>
                <w:t>2017 г</w:t>
              </w:r>
            </w:smartTag>
            <w:r w:rsidRPr="00C2522E">
              <w:rPr>
                <w:rFonts w:ascii="Times New Roman" w:hAnsi="Times New Roman"/>
              </w:rPr>
              <w:t xml:space="preserve">. Пенсионная реформа. Внесение поправок </w:t>
            </w:r>
            <w:r>
              <w:rPr>
                <w:rFonts w:ascii="Times New Roman" w:hAnsi="Times New Roman"/>
              </w:rPr>
              <w:br/>
            </w:r>
            <w:r w:rsidRPr="00C2522E">
              <w:rPr>
                <w:rFonts w:ascii="Times New Roman" w:hAnsi="Times New Roman"/>
              </w:rPr>
              <w:t xml:space="preserve">в Конституцию. Россия и эпидемия </w:t>
            </w:r>
            <w:r w:rsidRPr="00C2522E">
              <w:rPr>
                <w:rFonts w:ascii="Times New Roman" w:hAnsi="Times New Roman"/>
                <w:lang w:val="en-US"/>
              </w:rPr>
              <w:t>COVID-</w:t>
            </w:r>
            <w:r w:rsidRPr="00C2522E">
              <w:rPr>
                <w:rFonts w:ascii="Times New Roman" w:hAnsi="Times New Roman"/>
              </w:rPr>
              <w:t>19.</w:t>
            </w:r>
          </w:p>
        </w:tc>
        <w:tc>
          <w:tcPr>
            <w:tcW w:w="532" w:type="pct"/>
            <w:vAlign w:val="center"/>
          </w:tcPr>
          <w:p w14:paraId="398F446E" w14:textId="77777777" w:rsidR="00217A93" w:rsidRPr="002A5E3E" w:rsidRDefault="00217A93" w:rsidP="001B254F">
            <w:pPr>
              <w:suppressAutoHyphens/>
              <w:spacing w:after="0"/>
              <w:jc w:val="both"/>
              <w:rPr>
                <w:rFonts w:ascii="Times New Roman" w:hAnsi="Times New Roman"/>
                <w:iCs/>
              </w:rPr>
            </w:pPr>
          </w:p>
        </w:tc>
        <w:tc>
          <w:tcPr>
            <w:tcW w:w="593" w:type="pct"/>
          </w:tcPr>
          <w:p w14:paraId="4841109E" w14:textId="77777777" w:rsidR="00217A93" w:rsidRPr="002A5E3E" w:rsidRDefault="00217A93" w:rsidP="001B254F">
            <w:pPr>
              <w:suppressAutoHyphens/>
              <w:spacing w:after="0"/>
              <w:jc w:val="both"/>
              <w:rPr>
                <w:rFonts w:ascii="Times New Roman" w:hAnsi="Times New Roman"/>
              </w:rPr>
            </w:pPr>
          </w:p>
        </w:tc>
        <w:tc>
          <w:tcPr>
            <w:tcW w:w="586" w:type="pct"/>
            <w:vMerge/>
          </w:tcPr>
          <w:p w14:paraId="03276361"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191C3BE2"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6B32170E" w14:textId="77777777" w:rsidR="00217A93" w:rsidRPr="002A5E3E" w:rsidRDefault="00217A93" w:rsidP="001B254F">
            <w:pPr>
              <w:suppressAutoHyphens/>
              <w:spacing w:after="0"/>
              <w:jc w:val="both"/>
              <w:rPr>
                <w:rFonts w:ascii="Times New Roman" w:hAnsi="Times New Roman"/>
                <w:b/>
              </w:rPr>
            </w:pPr>
          </w:p>
        </w:tc>
      </w:tr>
      <w:tr w:rsidR="00217A93" w:rsidRPr="002A5E3E" w14:paraId="4943CFCE" w14:textId="77777777" w:rsidTr="00C2522E">
        <w:trPr>
          <w:trHeight w:val="20"/>
        </w:trPr>
        <w:tc>
          <w:tcPr>
            <w:tcW w:w="574" w:type="pct"/>
            <w:vMerge/>
          </w:tcPr>
          <w:p w14:paraId="6AC25F8E" w14:textId="77777777" w:rsidR="00217A93" w:rsidRPr="00C2522E" w:rsidRDefault="00217A93" w:rsidP="001B254F">
            <w:pPr>
              <w:spacing w:after="0"/>
              <w:rPr>
                <w:rFonts w:ascii="Times New Roman" w:hAnsi="Times New Roman"/>
                <w:b/>
                <w:bCs/>
                <w:iCs/>
              </w:rPr>
            </w:pPr>
          </w:p>
        </w:tc>
        <w:tc>
          <w:tcPr>
            <w:tcW w:w="1742" w:type="pct"/>
          </w:tcPr>
          <w:p w14:paraId="3DD8BA15" w14:textId="189CAAB4" w:rsidR="00217A93" w:rsidRPr="00C2522E" w:rsidRDefault="00217A93" w:rsidP="001B254F">
            <w:pPr>
              <w:suppressAutoHyphens/>
              <w:spacing w:after="0"/>
              <w:jc w:val="both"/>
              <w:rPr>
                <w:rFonts w:ascii="Times New Roman" w:hAnsi="Times New Roman"/>
              </w:rPr>
            </w:pPr>
            <w:r w:rsidRPr="00C2522E">
              <w:rPr>
                <w:rFonts w:ascii="Times New Roman" w:hAnsi="Times New Roman"/>
              </w:rPr>
              <w:t>7. Развитие института демократии в современной России</w:t>
            </w:r>
            <w:r w:rsidRPr="00C2522E">
              <w:rPr>
                <w:rFonts w:ascii="Times New Roman" w:hAnsi="Times New Roman"/>
                <w:b/>
              </w:rPr>
              <w:t>.</w:t>
            </w:r>
            <w:r w:rsidRPr="00C2522E">
              <w:rPr>
                <w:rFonts w:ascii="Times New Roman" w:hAnsi="Times New Roman"/>
              </w:rPr>
              <w:t xml:space="preserve"> Проблемы становления гражданского общества в России. Политика и СМИ. Развитие </w:t>
            </w:r>
            <w:r w:rsidRPr="00C2522E">
              <w:rPr>
                <w:rFonts w:ascii="Times New Roman" w:hAnsi="Times New Roman"/>
              </w:rPr>
              <w:lastRenderedPageBreak/>
              <w:t xml:space="preserve">многопартийности с 1991 по 2021 гг. Власть </w:t>
            </w:r>
            <w:r>
              <w:rPr>
                <w:rFonts w:ascii="Times New Roman" w:hAnsi="Times New Roman"/>
              </w:rPr>
              <w:br/>
            </w:r>
            <w:r w:rsidRPr="00C2522E">
              <w:rPr>
                <w:rFonts w:ascii="Times New Roman" w:hAnsi="Times New Roman"/>
              </w:rPr>
              <w:t>и общество.</w:t>
            </w:r>
          </w:p>
        </w:tc>
        <w:tc>
          <w:tcPr>
            <w:tcW w:w="532" w:type="pct"/>
            <w:vAlign w:val="center"/>
          </w:tcPr>
          <w:p w14:paraId="3E678CE6" w14:textId="77777777" w:rsidR="00217A93" w:rsidRPr="002A5E3E" w:rsidRDefault="00217A93" w:rsidP="001B254F">
            <w:pPr>
              <w:suppressAutoHyphens/>
              <w:spacing w:after="0"/>
              <w:jc w:val="both"/>
              <w:rPr>
                <w:rFonts w:ascii="Times New Roman" w:hAnsi="Times New Roman"/>
                <w:iCs/>
              </w:rPr>
            </w:pPr>
          </w:p>
        </w:tc>
        <w:tc>
          <w:tcPr>
            <w:tcW w:w="593" w:type="pct"/>
          </w:tcPr>
          <w:p w14:paraId="25952228" w14:textId="77777777" w:rsidR="00217A93" w:rsidRPr="002A5E3E" w:rsidRDefault="00217A93" w:rsidP="001B254F">
            <w:pPr>
              <w:suppressAutoHyphens/>
              <w:spacing w:after="0"/>
              <w:jc w:val="both"/>
              <w:rPr>
                <w:rFonts w:ascii="Times New Roman" w:hAnsi="Times New Roman"/>
              </w:rPr>
            </w:pPr>
          </w:p>
        </w:tc>
        <w:tc>
          <w:tcPr>
            <w:tcW w:w="586" w:type="pct"/>
            <w:vMerge/>
          </w:tcPr>
          <w:p w14:paraId="654C20C3"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3491B693"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55160828" w14:textId="77777777" w:rsidR="00217A93" w:rsidRPr="002A5E3E" w:rsidRDefault="00217A93" w:rsidP="001B254F">
            <w:pPr>
              <w:suppressAutoHyphens/>
              <w:spacing w:after="0"/>
              <w:jc w:val="both"/>
              <w:rPr>
                <w:rFonts w:ascii="Times New Roman" w:hAnsi="Times New Roman"/>
                <w:b/>
              </w:rPr>
            </w:pPr>
          </w:p>
        </w:tc>
      </w:tr>
      <w:tr w:rsidR="00217A93" w:rsidRPr="002A5E3E" w14:paraId="5650789C" w14:textId="77777777" w:rsidTr="00C2522E">
        <w:trPr>
          <w:trHeight w:val="20"/>
        </w:trPr>
        <w:tc>
          <w:tcPr>
            <w:tcW w:w="574" w:type="pct"/>
            <w:vMerge/>
          </w:tcPr>
          <w:p w14:paraId="36008143" w14:textId="77777777" w:rsidR="00217A93" w:rsidRPr="00C2522E" w:rsidRDefault="00217A93" w:rsidP="001B254F">
            <w:pPr>
              <w:spacing w:after="0"/>
              <w:rPr>
                <w:rFonts w:ascii="Times New Roman" w:hAnsi="Times New Roman"/>
                <w:b/>
                <w:bCs/>
                <w:iCs/>
              </w:rPr>
            </w:pPr>
          </w:p>
        </w:tc>
        <w:tc>
          <w:tcPr>
            <w:tcW w:w="1742" w:type="pct"/>
          </w:tcPr>
          <w:p w14:paraId="4C6BBACF" w14:textId="186544DD" w:rsidR="00217A93" w:rsidRPr="00C2522E" w:rsidRDefault="00217A93" w:rsidP="001B254F">
            <w:pPr>
              <w:suppressAutoHyphens/>
              <w:spacing w:after="0"/>
              <w:jc w:val="both"/>
              <w:rPr>
                <w:rFonts w:ascii="Times New Roman" w:hAnsi="Times New Roman"/>
              </w:rPr>
            </w:pPr>
            <w:r w:rsidRPr="00C2522E">
              <w:rPr>
                <w:rFonts w:ascii="Times New Roman" w:hAnsi="Times New Roman"/>
              </w:rPr>
              <w:t>8. Современная российская культура</w:t>
            </w:r>
            <w:r w:rsidRPr="00C2522E">
              <w:rPr>
                <w:rFonts w:ascii="Times New Roman" w:hAnsi="Times New Roman"/>
                <w:b/>
              </w:rPr>
              <w:t xml:space="preserve">. </w:t>
            </w:r>
            <w:r w:rsidRPr="00C2522E">
              <w:rPr>
                <w:rFonts w:ascii="Times New Roman" w:hAnsi="Times New Roman"/>
              </w:rPr>
              <w:t xml:space="preserve">Основные тенденции развития российской культуры после </w:t>
            </w:r>
            <w:smartTag w:uri="urn:schemas-microsoft-com:office:smarttags" w:element="metricconverter">
              <w:smartTagPr>
                <w:attr w:name="ProductID" w:val="2000 г"/>
              </w:smartTagPr>
              <w:r w:rsidRPr="00C2522E">
                <w:rPr>
                  <w:rFonts w:ascii="Times New Roman" w:hAnsi="Times New Roman"/>
                </w:rPr>
                <w:t>2000 г</w:t>
              </w:r>
            </w:smartTag>
            <w:r w:rsidRPr="00C2522E">
              <w:rPr>
                <w:rFonts w:ascii="Times New Roman" w:hAnsi="Times New Roman"/>
              </w:rPr>
              <w:t>. Культурный кризис. Интернет-культура.</w:t>
            </w:r>
          </w:p>
        </w:tc>
        <w:tc>
          <w:tcPr>
            <w:tcW w:w="532" w:type="pct"/>
            <w:vAlign w:val="center"/>
          </w:tcPr>
          <w:p w14:paraId="5BEA7E60" w14:textId="77777777" w:rsidR="00217A93" w:rsidRPr="002A5E3E" w:rsidRDefault="00217A93" w:rsidP="001B254F">
            <w:pPr>
              <w:suppressAutoHyphens/>
              <w:spacing w:after="0"/>
              <w:jc w:val="both"/>
              <w:rPr>
                <w:rFonts w:ascii="Times New Roman" w:hAnsi="Times New Roman"/>
                <w:iCs/>
              </w:rPr>
            </w:pPr>
          </w:p>
        </w:tc>
        <w:tc>
          <w:tcPr>
            <w:tcW w:w="593" w:type="pct"/>
          </w:tcPr>
          <w:p w14:paraId="4DFF0749" w14:textId="77777777" w:rsidR="00217A93" w:rsidRPr="002A5E3E" w:rsidRDefault="00217A93" w:rsidP="001B254F">
            <w:pPr>
              <w:suppressAutoHyphens/>
              <w:spacing w:after="0"/>
              <w:jc w:val="both"/>
              <w:rPr>
                <w:rFonts w:ascii="Times New Roman" w:hAnsi="Times New Roman"/>
              </w:rPr>
            </w:pPr>
          </w:p>
        </w:tc>
        <w:tc>
          <w:tcPr>
            <w:tcW w:w="586" w:type="pct"/>
            <w:vMerge/>
          </w:tcPr>
          <w:p w14:paraId="4BC75043"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385F04E3" w14:textId="77777777" w:rsidR="00217A93" w:rsidRPr="002A5E3E" w:rsidRDefault="00217A93" w:rsidP="001B254F">
            <w:pPr>
              <w:suppressAutoHyphens/>
              <w:spacing w:after="0"/>
              <w:jc w:val="both"/>
              <w:rPr>
                <w:rFonts w:ascii="Times New Roman" w:hAnsi="Times New Roman"/>
                <w:b/>
              </w:rPr>
            </w:pPr>
          </w:p>
        </w:tc>
        <w:tc>
          <w:tcPr>
            <w:tcW w:w="472" w:type="pct"/>
            <w:vMerge/>
            <w:tcBorders>
              <w:left w:val="nil"/>
            </w:tcBorders>
          </w:tcPr>
          <w:p w14:paraId="304B5D8B" w14:textId="77777777" w:rsidR="00217A93" w:rsidRPr="002A5E3E" w:rsidRDefault="00217A93" w:rsidP="001B254F">
            <w:pPr>
              <w:suppressAutoHyphens/>
              <w:spacing w:after="0"/>
              <w:jc w:val="both"/>
              <w:rPr>
                <w:rFonts w:ascii="Times New Roman" w:hAnsi="Times New Roman"/>
                <w:b/>
              </w:rPr>
            </w:pPr>
          </w:p>
        </w:tc>
      </w:tr>
      <w:tr w:rsidR="00217A93" w:rsidRPr="002A5E3E" w14:paraId="48B11E23" w14:textId="77777777" w:rsidTr="00C2522E">
        <w:trPr>
          <w:trHeight w:val="20"/>
        </w:trPr>
        <w:tc>
          <w:tcPr>
            <w:tcW w:w="574" w:type="pct"/>
            <w:vMerge/>
          </w:tcPr>
          <w:p w14:paraId="2067A413" w14:textId="77777777" w:rsidR="00217A93" w:rsidRPr="00C2522E" w:rsidRDefault="00217A93" w:rsidP="001B254F">
            <w:pPr>
              <w:spacing w:after="0"/>
              <w:rPr>
                <w:rFonts w:ascii="Times New Roman" w:hAnsi="Times New Roman"/>
                <w:b/>
                <w:bCs/>
                <w:iCs/>
              </w:rPr>
            </w:pPr>
          </w:p>
        </w:tc>
        <w:tc>
          <w:tcPr>
            <w:tcW w:w="1742" w:type="pct"/>
          </w:tcPr>
          <w:p w14:paraId="430E3DC0" w14:textId="694BCB40" w:rsidR="00217A93" w:rsidRPr="008F252E" w:rsidRDefault="00217A93" w:rsidP="001B254F">
            <w:pPr>
              <w:suppressAutoHyphens/>
              <w:spacing w:after="0"/>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532" w:type="pct"/>
            <w:vAlign w:val="center"/>
          </w:tcPr>
          <w:p w14:paraId="1463C838" w14:textId="77777777" w:rsidR="00217A93" w:rsidRPr="002A5E3E" w:rsidRDefault="00217A93" w:rsidP="001B254F">
            <w:pPr>
              <w:suppressAutoHyphens/>
              <w:spacing w:after="0"/>
              <w:jc w:val="both"/>
              <w:rPr>
                <w:rFonts w:ascii="Times New Roman" w:hAnsi="Times New Roman"/>
                <w:iCs/>
              </w:rPr>
            </w:pPr>
          </w:p>
        </w:tc>
        <w:tc>
          <w:tcPr>
            <w:tcW w:w="593" w:type="pct"/>
          </w:tcPr>
          <w:p w14:paraId="5304BB2C" w14:textId="77777777" w:rsidR="00217A93" w:rsidRPr="002A5E3E" w:rsidRDefault="00217A93" w:rsidP="001B254F">
            <w:pPr>
              <w:suppressAutoHyphens/>
              <w:spacing w:after="0"/>
              <w:jc w:val="both"/>
              <w:rPr>
                <w:rFonts w:ascii="Times New Roman" w:hAnsi="Times New Roman"/>
              </w:rPr>
            </w:pPr>
          </w:p>
        </w:tc>
        <w:tc>
          <w:tcPr>
            <w:tcW w:w="586" w:type="pct"/>
            <w:vMerge/>
          </w:tcPr>
          <w:p w14:paraId="778D74FA"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08CD8D8A" w14:textId="77777777" w:rsidR="00217A93" w:rsidRPr="002A5E3E" w:rsidRDefault="00217A93" w:rsidP="001B254F">
            <w:pPr>
              <w:suppressAutoHyphens/>
              <w:spacing w:after="0"/>
              <w:jc w:val="both"/>
              <w:rPr>
                <w:rFonts w:ascii="Times New Roman" w:hAnsi="Times New Roman"/>
                <w:b/>
              </w:rPr>
            </w:pPr>
          </w:p>
        </w:tc>
        <w:tc>
          <w:tcPr>
            <w:tcW w:w="472" w:type="pct"/>
            <w:tcBorders>
              <w:left w:val="nil"/>
            </w:tcBorders>
          </w:tcPr>
          <w:p w14:paraId="50BB9E34" w14:textId="77777777" w:rsidR="00217A93" w:rsidRPr="002A5E3E" w:rsidRDefault="00217A93" w:rsidP="001B254F">
            <w:pPr>
              <w:suppressAutoHyphens/>
              <w:spacing w:after="0"/>
              <w:jc w:val="both"/>
              <w:rPr>
                <w:rFonts w:ascii="Times New Roman" w:hAnsi="Times New Roman"/>
                <w:b/>
              </w:rPr>
            </w:pPr>
          </w:p>
        </w:tc>
      </w:tr>
      <w:tr w:rsidR="00217A93" w:rsidRPr="002A5E3E" w14:paraId="03CEF999" w14:textId="77777777" w:rsidTr="00C2522E">
        <w:trPr>
          <w:trHeight w:val="20"/>
        </w:trPr>
        <w:tc>
          <w:tcPr>
            <w:tcW w:w="574" w:type="pct"/>
            <w:vMerge/>
          </w:tcPr>
          <w:p w14:paraId="0C6FC9AC" w14:textId="77777777" w:rsidR="00217A93" w:rsidRPr="00C2522E" w:rsidRDefault="00217A93" w:rsidP="001B254F">
            <w:pPr>
              <w:spacing w:after="0"/>
              <w:rPr>
                <w:rFonts w:ascii="Times New Roman" w:hAnsi="Times New Roman"/>
                <w:b/>
                <w:bCs/>
                <w:iCs/>
              </w:rPr>
            </w:pPr>
          </w:p>
        </w:tc>
        <w:tc>
          <w:tcPr>
            <w:tcW w:w="1742" w:type="pct"/>
          </w:tcPr>
          <w:p w14:paraId="3798791E" w14:textId="7181F23C" w:rsidR="00217A93" w:rsidRPr="008F252E" w:rsidRDefault="00217A93" w:rsidP="001B254F">
            <w:pPr>
              <w:suppressAutoHyphens/>
              <w:spacing w:after="0"/>
              <w:jc w:val="both"/>
              <w:rPr>
                <w:rFonts w:ascii="Times New Roman" w:hAnsi="Times New Roman"/>
              </w:rPr>
            </w:pPr>
            <w:r w:rsidRPr="005561E6">
              <w:rPr>
                <w:rFonts w:ascii="Times New Roman" w:hAnsi="Times New Roman"/>
              </w:rPr>
              <w:t>Практическое занятие 8. Работа в группах:</w:t>
            </w:r>
            <w:r>
              <w:rPr>
                <w:rFonts w:ascii="Times New Roman" w:hAnsi="Times New Roman"/>
              </w:rPr>
              <w:t xml:space="preserve"> </w:t>
            </w:r>
            <w:r w:rsidRPr="005561E6">
              <w:rPr>
                <w:rFonts w:ascii="Times New Roman" w:hAnsi="Times New Roman"/>
              </w:rPr>
              <w:t>подготовка и защита презентации по теме занятия</w:t>
            </w:r>
          </w:p>
        </w:tc>
        <w:tc>
          <w:tcPr>
            <w:tcW w:w="532" w:type="pct"/>
            <w:vAlign w:val="center"/>
          </w:tcPr>
          <w:p w14:paraId="6F6B3F20" w14:textId="77777777" w:rsidR="00217A93" w:rsidRPr="002A5E3E" w:rsidRDefault="00217A93" w:rsidP="001B254F">
            <w:pPr>
              <w:suppressAutoHyphens/>
              <w:spacing w:after="0"/>
              <w:jc w:val="both"/>
              <w:rPr>
                <w:rFonts w:ascii="Times New Roman" w:hAnsi="Times New Roman"/>
                <w:iCs/>
              </w:rPr>
            </w:pPr>
          </w:p>
        </w:tc>
        <w:tc>
          <w:tcPr>
            <w:tcW w:w="593" w:type="pct"/>
          </w:tcPr>
          <w:p w14:paraId="0061968E" w14:textId="77777777" w:rsidR="00217A93" w:rsidRPr="002A5E3E" w:rsidRDefault="00217A93" w:rsidP="001B254F">
            <w:pPr>
              <w:suppressAutoHyphens/>
              <w:spacing w:after="0"/>
              <w:jc w:val="both"/>
              <w:rPr>
                <w:rFonts w:ascii="Times New Roman" w:hAnsi="Times New Roman"/>
              </w:rPr>
            </w:pPr>
          </w:p>
        </w:tc>
        <w:tc>
          <w:tcPr>
            <w:tcW w:w="586" w:type="pct"/>
            <w:vMerge/>
          </w:tcPr>
          <w:p w14:paraId="3AD976AA" w14:textId="77777777" w:rsidR="00217A93" w:rsidRPr="002A5E3E" w:rsidRDefault="00217A93" w:rsidP="001B254F">
            <w:pPr>
              <w:suppressAutoHyphens/>
              <w:spacing w:after="0"/>
              <w:jc w:val="both"/>
              <w:rPr>
                <w:rFonts w:ascii="Times New Roman" w:hAnsi="Times New Roman"/>
              </w:rPr>
            </w:pPr>
          </w:p>
        </w:tc>
        <w:tc>
          <w:tcPr>
            <w:tcW w:w="501" w:type="pct"/>
            <w:vMerge/>
            <w:tcBorders>
              <w:right w:val="nil"/>
            </w:tcBorders>
          </w:tcPr>
          <w:p w14:paraId="43AA30A0" w14:textId="77777777" w:rsidR="00217A93" w:rsidRPr="002A5E3E" w:rsidRDefault="00217A93" w:rsidP="001B254F">
            <w:pPr>
              <w:suppressAutoHyphens/>
              <w:spacing w:after="0"/>
              <w:jc w:val="both"/>
              <w:rPr>
                <w:rFonts w:ascii="Times New Roman" w:hAnsi="Times New Roman"/>
                <w:b/>
              </w:rPr>
            </w:pPr>
          </w:p>
        </w:tc>
        <w:tc>
          <w:tcPr>
            <w:tcW w:w="472" w:type="pct"/>
            <w:tcBorders>
              <w:left w:val="nil"/>
            </w:tcBorders>
          </w:tcPr>
          <w:p w14:paraId="73183C52" w14:textId="77777777" w:rsidR="00217A93" w:rsidRPr="002A5E3E" w:rsidRDefault="00217A93" w:rsidP="001B254F">
            <w:pPr>
              <w:suppressAutoHyphens/>
              <w:spacing w:after="0"/>
              <w:jc w:val="both"/>
              <w:rPr>
                <w:rFonts w:ascii="Times New Roman" w:hAnsi="Times New Roman"/>
                <w:b/>
              </w:rPr>
            </w:pPr>
          </w:p>
        </w:tc>
      </w:tr>
      <w:tr w:rsidR="00C2522E" w:rsidRPr="002A5E3E" w14:paraId="457BD1DF" w14:textId="77777777" w:rsidTr="008F252E">
        <w:trPr>
          <w:trHeight w:val="20"/>
        </w:trPr>
        <w:tc>
          <w:tcPr>
            <w:tcW w:w="2316" w:type="pct"/>
            <w:gridSpan w:val="2"/>
          </w:tcPr>
          <w:p w14:paraId="79FA8C6B" w14:textId="77777777" w:rsidR="00C2522E" w:rsidRPr="002A5E3E" w:rsidRDefault="00C2522E"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532" w:type="pct"/>
            <w:vAlign w:val="center"/>
          </w:tcPr>
          <w:p w14:paraId="1BE9E7F6" w14:textId="77777777" w:rsidR="00C2522E" w:rsidRPr="002A5E3E" w:rsidRDefault="00C2522E"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593" w:type="pct"/>
            <w:vAlign w:val="center"/>
          </w:tcPr>
          <w:p w14:paraId="0F46DBB0" w14:textId="478B4090" w:rsidR="00C2522E" w:rsidRPr="002A5E3E" w:rsidRDefault="00C2522E"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586" w:type="pct"/>
          </w:tcPr>
          <w:p w14:paraId="777486A1" w14:textId="4D2E963F" w:rsidR="00C2522E" w:rsidRPr="002A5E3E" w:rsidRDefault="00C2522E" w:rsidP="001B254F">
            <w:pPr>
              <w:spacing w:after="0"/>
              <w:rPr>
                <w:rFonts w:ascii="Times New Roman" w:hAnsi="Times New Roman"/>
                <w:b/>
                <w:i/>
              </w:rPr>
            </w:pPr>
          </w:p>
        </w:tc>
        <w:tc>
          <w:tcPr>
            <w:tcW w:w="973" w:type="pct"/>
            <w:gridSpan w:val="2"/>
          </w:tcPr>
          <w:p w14:paraId="4C5DCC84" w14:textId="77777777" w:rsidR="00C2522E" w:rsidRPr="002A5E3E" w:rsidRDefault="00C2522E" w:rsidP="001B254F">
            <w:pPr>
              <w:spacing w:after="0"/>
              <w:rPr>
                <w:rFonts w:ascii="Times New Roman" w:hAnsi="Times New Roman"/>
                <w:b/>
                <w:i/>
              </w:rPr>
            </w:pPr>
          </w:p>
        </w:tc>
      </w:tr>
      <w:tr w:rsidR="00C2522E" w:rsidRPr="009630B9" w14:paraId="6653C8DD" w14:textId="77777777" w:rsidTr="008F252E">
        <w:trPr>
          <w:trHeight w:val="20"/>
        </w:trPr>
        <w:tc>
          <w:tcPr>
            <w:tcW w:w="2316" w:type="pct"/>
            <w:gridSpan w:val="2"/>
          </w:tcPr>
          <w:p w14:paraId="3A2F43C2" w14:textId="77777777" w:rsidR="00C2522E" w:rsidRPr="002A5E3E" w:rsidRDefault="00C2522E" w:rsidP="001B254F">
            <w:pPr>
              <w:spacing w:after="0"/>
              <w:rPr>
                <w:rFonts w:ascii="Times New Roman" w:hAnsi="Times New Roman"/>
                <w:b/>
                <w:bCs/>
              </w:rPr>
            </w:pPr>
            <w:r w:rsidRPr="002A5E3E">
              <w:rPr>
                <w:rFonts w:ascii="Times New Roman" w:hAnsi="Times New Roman"/>
                <w:b/>
                <w:bCs/>
              </w:rPr>
              <w:t>Всего:</w:t>
            </w:r>
          </w:p>
        </w:tc>
        <w:tc>
          <w:tcPr>
            <w:tcW w:w="532" w:type="pct"/>
            <w:vAlign w:val="center"/>
          </w:tcPr>
          <w:p w14:paraId="42474AF5" w14:textId="7A9BF5DB" w:rsidR="00C2522E" w:rsidRPr="00174BA7" w:rsidRDefault="00174BA7" w:rsidP="001B254F">
            <w:pPr>
              <w:spacing w:after="0"/>
              <w:rPr>
                <w:rFonts w:ascii="Times New Roman" w:hAnsi="Times New Roman"/>
                <w:b/>
                <w:bCs/>
                <w:iCs/>
              </w:rPr>
            </w:pPr>
            <w:r w:rsidRPr="00174BA7">
              <w:rPr>
                <w:rFonts w:ascii="Times New Roman" w:hAnsi="Times New Roman"/>
                <w:b/>
                <w:bCs/>
                <w:iCs/>
              </w:rPr>
              <w:t>36-78</w:t>
            </w:r>
          </w:p>
        </w:tc>
        <w:tc>
          <w:tcPr>
            <w:tcW w:w="593" w:type="pct"/>
            <w:vAlign w:val="center"/>
          </w:tcPr>
          <w:p w14:paraId="76F61F3F" w14:textId="5F8DD084" w:rsidR="00C2522E" w:rsidRPr="002A5E3E" w:rsidRDefault="00C2522E" w:rsidP="001B254F">
            <w:pPr>
              <w:spacing w:after="0"/>
              <w:rPr>
                <w:rFonts w:ascii="Times New Roman" w:hAnsi="Times New Roman"/>
                <w:b/>
                <w:bCs/>
                <w:i/>
              </w:rPr>
            </w:pPr>
          </w:p>
        </w:tc>
        <w:tc>
          <w:tcPr>
            <w:tcW w:w="586" w:type="pct"/>
          </w:tcPr>
          <w:p w14:paraId="44137EE8" w14:textId="2C669886" w:rsidR="00C2522E" w:rsidRPr="002A5E3E" w:rsidRDefault="00C2522E" w:rsidP="001B254F">
            <w:pPr>
              <w:spacing w:after="0"/>
              <w:rPr>
                <w:rFonts w:ascii="Times New Roman" w:hAnsi="Times New Roman"/>
                <w:b/>
                <w:bCs/>
                <w:i/>
              </w:rPr>
            </w:pPr>
          </w:p>
        </w:tc>
        <w:tc>
          <w:tcPr>
            <w:tcW w:w="973" w:type="pct"/>
            <w:gridSpan w:val="2"/>
          </w:tcPr>
          <w:p w14:paraId="3AF86552" w14:textId="77777777" w:rsidR="00C2522E" w:rsidRPr="002A5E3E" w:rsidRDefault="00C2522E" w:rsidP="001B254F">
            <w:pPr>
              <w:spacing w:after="0"/>
              <w:rPr>
                <w:rFonts w:ascii="Times New Roman" w:hAnsi="Times New Roman"/>
                <w:b/>
                <w:bCs/>
                <w:i/>
              </w:rPr>
            </w:pPr>
          </w:p>
        </w:tc>
      </w:tr>
    </w:tbl>
    <w:p w14:paraId="3EBF33D4" w14:textId="77777777" w:rsidR="002A5E3E" w:rsidRPr="00FB2F96" w:rsidRDefault="002A5E3E" w:rsidP="001B254F">
      <w:pPr>
        <w:spacing w:after="0"/>
        <w:ind w:firstLine="709"/>
        <w:rPr>
          <w:rFonts w:ascii="Times New Roman" w:eastAsiaTheme="minorHAnsi" w:hAnsi="Times New Roman"/>
          <w:b/>
          <w:bCs/>
          <w:sz w:val="24"/>
          <w:szCs w:val="24"/>
          <w:lang w:eastAsia="en-US"/>
        </w:rPr>
      </w:pPr>
    </w:p>
    <w:p w14:paraId="3E6D166C" w14:textId="5BA25975" w:rsidR="008F288C" w:rsidRPr="00A17B68" w:rsidRDefault="008F288C" w:rsidP="001B254F">
      <w:pPr>
        <w:spacing w:after="0"/>
        <w:ind w:firstLine="709"/>
        <w:rPr>
          <w:rFonts w:ascii="Times New Roman" w:hAnsi="Times New Roman"/>
          <w:b/>
          <w:sz w:val="24"/>
          <w:szCs w:val="24"/>
        </w:rPr>
      </w:pPr>
    </w:p>
    <w:p w14:paraId="329F2BA5" w14:textId="5D1307E4" w:rsidR="00FB2F96" w:rsidRDefault="00FB2F96" w:rsidP="001B254F">
      <w:pPr>
        <w:spacing w:after="0"/>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1B254F">
      <w:pPr>
        <w:spacing w:after="0"/>
        <w:ind w:left="-567" w:right="282"/>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1B254F">
      <w:pPr>
        <w:spacing w:after="0"/>
        <w:ind w:left="-567" w:right="282"/>
        <w:contextualSpacing/>
        <w:rPr>
          <w:rFonts w:ascii="Times New Roman" w:eastAsiaTheme="minorHAnsi" w:hAnsi="Times New Roman"/>
          <w:b/>
          <w:bCs/>
          <w:sz w:val="24"/>
          <w:szCs w:val="24"/>
          <w:lang w:eastAsia="en-US"/>
        </w:rPr>
      </w:pPr>
    </w:p>
    <w:p w14:paraId="49059E82" w14:textId="7A7A2F37" w:rsidR="00D301FF" w:rsidRPr="00217A93" w:rsidRDefault="00D301FF" w:rsidP="001B254F">
      <w:pPr>
        <w:suppressAutoHyphens/>
        <w:spacing w:after="0"/>
        <w:ind w:left="-567"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w:t>
      </w:r>
      <w:r w:rsidR="00F5440B" w:rsidRPr="00217A93">
        <w:rPr>
          <w:rFonts w:ascii="Times New Roman" w:eastAsiaTheme="minorHAnsi" w:hAnsi="Times New Roman"/>
          <w:b/>
          <w:sz w:val="24"/>
          <w:szCs w:val="24"/>
          <w:lang w:eastAsia="en-US"/>
        </w:rPr>
        <w:t> </w:t>
      </w:r>
      <w:r w:rsidRPr="00217A93">
        <w:rPr>
          <w:rFonts w:ascii="Times New Roman" w:eastAsiaTheme="minorHAnsi" w:hAnsi="Times New Roman"/>
          <w:b/>
          <w:sz w:val="24"/>
          <w:szCs w:val="24"/>
          <w:lang w:eastAsia="en-US"/>
        </w:rPr>
        <w:t>Для реализации программы учебной дисциплины должны быть предусмотрены следующие специальные помещения:</w:t>
      </w:r>
    </w:p>
    <w:p w14:paraId="18B6F7D4" w14:textId="3D90937E" w:rsidR="00D301FF" w:rsidRPr="00217A93" w:rsidRDefault="00D301FF" w:rsidP="001B254F">
      <w:pPr>
        <w:suppressAutoHyphens/>
        <w:autoSpaceDE w:val="0"/>
        <w:autoSpaceDN w:val="0"/>
        <w:adjustRightInd w:val="0"/>
        <w:spacing w:after="0"/>
        <w:ind w:left="-567"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217A93" w:rsidRPr="00217A93">
        <w:rPr>
          <w:rFonts w:ascii="Times New Roman" w:eastAsiaTheme="minorHAnsi" w:hAnsi="Times New Roman"/>
          <w:bCs/>
          <w:sz w:val="24"/>
          <w:szCs w:val="24"/>
          <w:lang w:eastAsia="en-US"/>
        </w:rPr>
        <w:t>Социально-гуманитарных дисциплин</w:t>
      </w:r>
      <w:r w:rsidRPr="00217A93">
        <w:rPr>
          <w:rFonts w:ascii="Times New Roman" w:eastAsiaTheme="minorHAnsi" w:hAnsi="Times New Roman"/>
          <w:bCs/>
          <w:sz w:val="24"/>
          <w:szCs w:val="24"/>
          <w:lang w:eastAsia="en-US"/>
        </w:rPr>
        <w:t>»,</w:t>
      </w:r>
      <w:r w:rsidR="00217A93"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w:t>
      </w:r>
      <w:r w:rsidR="00217A93">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 xml:space="preserve">с п. 6.1.2.1 образовательной программы по </w:t>
      </w:r>
      <w:r w:rsidRPr="00217A93">
        <w:rPr>
          <w:rFonts w:ascii="Times New Roman" w:eastAsiaTheme="minorHAnsi" w:hAnsi="Times New Roman"/>
          <w:bCs/>
          <w:sz w:val="24"/>
          <w:szCs w:val="24"/>
          <w:lang w:eastAsia="en-US"/>
        </w:rPr>
        <w:t>специальности.</w:t>
      </w:r>
    </w:p>
    <w:p w14:paraId="424A47BC" w14:textId="77777777" w:rsidR="00D301FF" w:rsidRPr="00D301FF" w:rsidRDefault="00D301FF" w:rsidP="001B254F">
      <w:pPr>
        <w:suppressAutoHyphens/>
        <w:spacing w:after="0"/>
        <w:ind w:left="-567" w:right="282" w:firstLine="709"/>
        <w:contextualSpacing/>
        <w:jc w:val="both"/>
        <w:rPr>
          <w:rFonts w:ascii="Times New Roman" w:eastAsiaTheme="minorHAnsi" w:hAnsi="Times New Roman"/>
          <w:bCs/>
          <w:sz w:val="24"/>
          <w:szCs w:val="24"/>
          <w:lang w:eastAsia="en-US"/>
        </w:rPr>
      </w:pPr>
    </w:p>
    <w:p w14:paraId="36AEC7D8" w14:textId="7F7F1ED4" w:rsidR="00D301FF" w:rsidRPr="00D301FF" w:rsidRDefault="00D301FF" w:rsidP="001B254F">
      <w:pPr>
        <w:suppressAutoHyphens/>
        <w:spacing w:after="0"/>
        <w:ind w:left="-567"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sidR="00F5440B">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6A358D6C" w14:textId="7D1B2591" w:rsidR="00D301FF" w:rsidRPr="00D301FF" w:rsidRDefault="00D301FF" w:rsidP="001B254F">
      <w:pPr>
        <w:suppressAutoHyphens/>
        <w:spacing w:after="0"/>
        <w:ind w:left="-567"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w:t>
      </w:r>
      <w:r w:rsidR="001B254F">
        <w:rPr>
          <w:rFonts w:ascii="Times New Roman" w:eastAsiaTheme="minorHAnsi" w:hAnsi="Times New Roman"/>
          <w:sz w:val="24"/>
          <w:szCs w:val="24"/>
          <w:lang w:eastAsia="en-US"/>
        </w:rPr>
        <w:br/>
      </w:r>
      <w:r w:rsidRPr="00D301FF">
        <w:rPr>
          <w:rFonts w:ascii="Times New Roman" w:eastAsiaTheme="minorHAnsi" w:hAnsi="Times New Roman"/>
          <w:sz w:val="24"/>
          <w:szCs w:val="24"/>
          <w:lang w:eastAsia="en-US"/>
        </w:rPr>
        <w:t xml:space="preserve">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1B254F">
      <w:pPr>
        <w:suppressAutoHyphens/>
        <w:spacing w:after="0"/>
        <w:ind w:left="-567" w:right="282" w:firstLine="709"/>
        <w:contextualSpacing/>
        <w:jc w:val="both"/>
        <w:rPr>
          <w:rFonts w:ascii="Times New Roman" w:eastAsiaTheme="minorHAnsi" w:hAnsi="Times New Roman"/>
          <w:sz w:val="24"/>
          <w:szCs w:val="24"/>
          <w:lang w:eastAsia="en-US"/>
        </w:rPr>
      </w:pPr>
    </w:p>
    <w:p w14:paraId="65DCD024" w14:textId="2505E02A" w:rsidR="00D301FF" w:rsidRPr="00D301FF" w:rsidRDefault="00D301FF" w:rsidP="001B254F">
      <w:pPr>
        <w:suppressAutoHyphens/>
        <w:spacing w:after="0"/>
        <w:ind w:left="-567" w:right="282"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w:t>
      </w:r>
      <w:r w:rsidR="00F5440B">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 xml:space="preserve">Основные печатные </w:t>
      </w:r>
      <w:r w:rsidR="00217A93">
        <w:rPr>
          <w:rFonts w:ascii="Times New Roman" w:eastAsiaTheme="minorHAnsi" w:hAnsi="Times New Roman"/>
          <w:b/>
          <w:sz w:val="24"/>
          <w:szCs w:val="24"/>
          <w:lang w:eastAsia="en-US"/>
        </w:rPr>
        <w:t xml:space="preserve">и </w:t>
      </w:r>
      <w:r w:rsidR="00217A93" w:rsidRPr="00D301FF">
        <w:rPr>
          <w:rFonts w:ascii="Times New Roman" w:eastAsiaTheme="minorHAnsi" w:hAnsi="Times New Roman"/>
          <w:b/>
          <w:sz w:val="24"/>
          <w:szCs w:val="24"/>
          <w:lang w:eastAsia="en-US"/>
        </w:rPr>
        <w:t>электронные издания</w:t>
      </w:r>
    </w:p>
    <w:p w14:paraId="230E72CB" w14:textId="77777777" w:rsidR="00CE2FC5" w:rsidRPr="00CE2FC5" w:rsidRDefault="00CE2FC5" w:rsidP="00F4481D">
      <w:pPr>
        <w:pStyle w:val="aa"/>
        <w:numPr>
          <w:ilvl w:val="0"/>
          <w:numId w:val="16"/>
        </w:numPr>
        <w:spacing w:after="0"/>
        <w:ind w:left="0" w:firstLine="709"/>
        <w:jc w:val="both"/>
        <w:rPr>
          <w:rFonts w:ascii="Times New Roman" w:eastAsiaTheme="minorHAnsi" w:hAnsi="Times New Roman"/>
          <w:iCs/>
          <w:sz w:val="24"/>
          <w:szCs w:val="24"/>
          <w:lang w:eastAsia="en-US"/>
        </w:rPr>
      </w:pPr>
      <w:r w:rsidRPr="00CE2FC5">
        <w:rPr>
          <w:rFonts w:ascii="Times New Roman" w:eastAsiaTheme="minorHAnsi" w:hAnsi="Times New Roman"/>
          <w:iCs/>
          <w:sz w:val="24"/>
          <w:szCs w:val="24"/>
          <w:lang w:eastAsia="en-US"/>
        </w:rPr>
        <w:t xml:space="preserve">Земцов, Б.Н. История отечественного государства и права. Советский период: учебное пособие / Б.Н. Земцов. — Санкт-Петербург: Лань, 2020. — 216 с. — ISBN 978-5-8114-5726-7. — Текст: электронный // Лань: электронно-библиотечная система. — </w:t>
      </w:r>
      <w:r w:rsidRPr="00CE2FC5">
        <w:rPr>
          <w:rFonts w:ascii="Times New Roman" w:eastAsiaTheme="minorHAnsi" w:hAnsi="Times New Roman"/>
          <w:iCs/>
          <w:sz w:val="24"/>
          <w:szCs w:val="24"/>
          <w:lang w:eastAsia="en-US"/>
        </w:rPr>
        <w:br/>
        <w:t xml:space="preserve">URL: https://e.lanbook.com/book/146808 (дата обращения: 01.12.2021). — Режим доступа: </w:t>
      </w:r>
      <w:r w:rsidRPr="00CE2FC5">
        <w:rPr>
          <w:rFonts w:ascii="Times New Roman" w:eastAsiaTheme="minorHAnsi" w:hAnsi="Times New Roman"/>
          <w:iCs/>
          <w:sz w:val="24"/>
          <w:szCs w:val="24"/>
          <w:lang w:eastAsia="en-US"/>
        </w:rPr>
        <w:br/>
        <w:t xml:space="preserve">для </w:t>
      </w:r>
      <w:proofErr w:type="spellStart"/>
      <w:r w:rsidRPr="00CE2FC5">
        <w:rPr>
          <w:rFonts w:ascii="Times New Roman" w:eastAsiaTheme="minorHAnsi" w:hAnsi="Times New Roman"/>
          <w:iCs/>
          <w:sz w:val="24"/>
          <w:szCs w:val="24"/>
          <w:lang w:eastAsia="en-US"/>
        </w:rPr>
        <w:t>авториз</w:t>
      </w:r>
      <w:proofErr w:type="spellEnd"/>
      <w:r w:rsidRPr="00CE2FC5">
        <w:rPr>
          <w:rFonts w:ascii="Times New Roman" w:eastAsiaTheme="minorHAnsi" w:hAnsi="Times New Roman"/>
          <w:iCs/>
          <w:sz w:val="24"/>
          <w:szCs w:val="24"/>
          <w:lang w:eastAsia="en-US"/>
        </w:rPr>
        <w:t>. пользователей.</w:t>
      </w:r>
    </w:p>
    <w:p w14:paraId="7C5687F2" w14:textId="77777777" w:rsidR="00CE2FC5" w:rsidRPr="00CE2FC5" w:rsidRDefault="00CE2FC5" w:rsidP="00F4481D">
      <w:pPr>
        <w:pStyle w:val="af6"/>
        <w:numPr>
          <w:ilvl w:val="0"/>
          <w:numId w:val="16"/>
        </w:numPr>
        <w:spacing w:before="0" w:beforeAutospacing="0" w:after="0" w:afterAutospacing="0" w:line="276" w:lineRule="auto"/>
        <w:ind w:left="0" w:firstLine="709"/>
        <w:jc w:val="both"/>
        <w:rPr>
          <w:rFonts w:eastAsiaTheme="minorHAnsi"/>
          <w:iCs/>
          <w:lang w:eastAsia="en-US"/>
        </w:rPr>
      </w:pPr>
      <w:r w:rsidRPr="00CE2FC5">
        <w:rPr>
          <w:rFonts w:eastAsiaTheme="minorHAnsi"/>
          <w:iCs/>
          <w:lang w:eastAsia="en-US"/>
        </w:rPr>
        <w:t xml:space="preserve">История России : учебник и практикум для среднего профессионального образования / Д. О. </w:t>
      </w:r>
      <w:proofErr w:type="spellStart"/>
      <w:r w:rsidRPr="00CE2FC5">
        <w:rPr>
          <w:rFonts w:eastAsiaTheme="minorHAnsi"/>
          <w:iCs/>
          <w:lang w:eastAsia="en-US"/>
        </w:rPr>
        <w:t>Чураков</w:t>
      </w:r>
      <w:proofErr w:type="spellEnd"/>
      <w:r w:rsidRPr="00CE2FC5">
        <w:rPr>
          <w:rFonts w:eastAsiaTheme="minorHAnsi"/>
          <w:iCs/>
          <w:lang w:eastAsia="en-US"/>
        </w:rPr>
        <w:t xml:space="preserve"> [и др.] ; под редакцией Д. О. </w:t>
      </w:r>
      <w:proofErr w:type="spellStart"/>
      <w:r w:rsidRPr="00CE2FC5">
        <w:rPr>
          <w:rFonts w:eastAsiaTheme="minorHAnsi"/>
          <w:iCs/>
          <w:lang w:eastAsia="en-US"/>
        </w:rPr>
        <w:t>Чуракова</w:t>
      </w:r>
      <w:proofErr w:type="spellEnd"/>
      <w:r w:rsidRPr="00CE2FC5">
        <w:rPr>
          <w:rFonts w:eastAsiaTheme="minorHAnsi"/>
          <w:iCs/>
          <w:lang w:eastAsia="en-US"/>
        </w:rPr>
        <w:t xml:space="preserve">, С. А. Саркисяна. — 2-е изд., </w:t>
      </w:r>
      <w:proofErr w:type="spellStart"/>
      <w:r w:rsidRPr="00CE2FC5">
        <w:rPr>
          <w:rFonts w:eastAsiaTheme="minorHAnsi"/>
          <w:iCs/>
          <w:lang w:eastAsia="en-US"/>
        </w:rPr>
        <w:t>испр</w:t>
      </w:r>
      <w:proofErr w:type="spellEnd"/>
      <w:r w:rsidRPr="00CE2FC5">
        <w:rPr>
          <w:rFonts w:eastAsiaTheme="minorHAnsi"/>
          <w:iCs/>
          <w:lang w:eastAsia="en-US"/>
        </w:rPr>
        <w:t xml:space="preserve">. и доп. — Москва : Издательство </w:t>
      </w:r>
      <w:proofErr w:type="spellStart"/>
      <w:r w:rsidRPr="00CE2FC5">
        <w:rPr>
          <w:rFonts w:eastAsiaTheme="minorHAnsi"/>
          <w:iCs/>
          <w:lang w:eastAsia="en-US"/>
        </w:rPr>
        <w:t>Юрайт</w:t>
      </w:r>
      <w:proofErr w:type="spellEnd"/>
      <w:r w:rsidRPr="00CE2FC5">
        <w:rPr>
          <w:rFonts w:eastAsiaTheme="minorHAnsi"/>
          <w:iCs/>
          <w:lang w:eastAsia="en-US"/>
        </w:rPr>
        <w:t xml:space="preserve">, 2023. — 456 с. — (Профессиональное образование). — ISBN 978-5-534-10034-1. — Текст : электронный // Образовательная платформа </w:t>
      </w:r>
      <w:proofErr w:type="spellStart"/>
      <w:r w:rsidRPr="00CE2FC5">
        <w:rPr>
          <w:rFonts w:eastAsiaTheme="minorHAnsi"/>
          <w:iCs/>
          <w:lang w:eastAsia="en-US"/>
        </w:rPr>
        <w:t>Юрайт</w:t>
      </w:r>
      <w:proofErr w:type="spellEnd"/>
      <w:r w:rsidRPr="00CE2FC5">
        <w:rPr>
          <w:rFonts w:eastAsiaTheme="minorHAnsi"/>
          <w:iCs/>
          <w:lang w:eastAsia="en-US"/>
        </w:rPr>
        <w:t xml:space="preserve"> [сайт]. — URL: </w:t>
      </w:r>
      <w:hyperlink r:id="rId9" w:history="1">
        <w:r w:rsidRPr="00CE2FC5">
          <w:rPr>
            <w:rFonts w:eastAsiaTheme="minorHAnsi"/>
            <w:iCs/>
            <w:lang w:eastAsia="en-US"/>
          </w:rPr>
          <w:t>https://urait.ru/bcode/511900</w:t>
        </w:r>
      </w:hyperlink>
      <w:r w:rsidRPr="00CE2FC5">
        <w:rPr>
          <w:rFonts w:eastAsiaTheme="minorHAnsi"/>
          <w:iCs/>
          <w:lang w:eastAsia="en-US"/>
        </w:rPr>
        <w:t>  </w:t>
      </w:r>
    </w:p>
    <w:p w14:paraId="1EAA4394" w14:textId="77777777" w:rsidR="00CE2FC5" w:rsidRPr="00CE2FC5" w:rsidRDefault="00CE2FC5" w:rsidP="00F4481D">
      <w:pPr>
        <w:pStyle w:val="af6"/>
        <w:numPr>
          <w:ilvl w:val="0"/>
          <w:numId w:val="16"/>
        </w:numPr>
        <w:spacing w:before="0" w:beforeAutospacing="0" w:after="0" w:afterAutospacing="0" w:line="276" w:lineRule="auto"/>
        <w:ind w:left="0" w:firstLine="709"/>
        <w:jc w:val="both"/>
        <w:rPr>
          <w:rFonts w:eastAsiaTheme="minorHAnsi"/>
          <w:iCs/>
          <w:lang w:eastAsia="en-US"/>
        </w:rPr>
      </w:pPr>
      <w:r w:rsidRPr="00CE2FC5">
        <w:rPr>
          <w:rFonts w:eastAsiaTheme="minorHAnsi"/>
          <w:iCs/>
          <w:lang w:eastAsia="en-US"/>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CE2FC5">
        <w:rPr>
          <w:rFonts w:eastAsiaTheme="minorHAnsi"/>
          <w:iCs/>
          <w:lang w:eastAsia="en-US"/>
        </w:rPr>
        <w:t>Юрайт</w:t>
      </w:r>
      <w:proofErr w:type="spellEnd"/>
      <w:r w:rsidRPr="00CE2FC5">
        <w:rPr>
          <w:rFonts w:eastAsiaTheme="minorHAnsi"/>
          <w:iCs/>
          <w:lang w:eastAsia="en-US"/>
        </w:rPr>
        <w:t xml:space="preserve">, 2023. — 241 с. — (Профессиональное образование). — ISBN 978-5-534-15877-9. — Текст : электронный // Образовательная платформа </w:t>
      </w:r>
      <w:proofErr w:type="spellStart"/>
      <w:r w:rsidRPr="00CE2FC5">
        <w:rPr>
          <w:rFonts w:eastAsiaTheme="minorHAnsi"/>
          <w:iCs/>
          <w:lang w:eastAsia="en-US"/>
        </w:rPr>
        <w:t>Юрайт</w:t>
      </w:r>
      <w:proofErr w:type="spellEnd"/>
      <w:r w:rsidRPr="00CE2FC5">
        <w:rPr>
          <w:rFonts w:eastAsiaTheme="minorHAnsi"/>
          <w:iCs/>
          <w:lang w:eastAsia="en-US"/>
        </w:rPr>
        <w:t xml:space="preserve"> [сайт]. — URL: </w:t>
      </w:r>
      <w:hyperlink r:id="rId10" w:history="1">
        <w:r w:rsidRPr="00CE2FC5">
          <w:rPr>
            <w:rFonts w:eastAsiaTheme="minorHAnsi"/>
            <w:iCs/>
            <w:lang w:eastAsia="en-US"/>
          </w:rPr>
          <w:t>https://urait.ru/bcode/510103</w:t>
        </w:r>
      </w:hyperlink>
      <w:r w:rsidRPr="00CE2FC5">
        <w:rPr>
          <w:rFonts w:eastAsiaTheme="minorHAnsi"/>
          <w:iCs/>
          <w:lang w:eastAsia="en-US"/>
        </w:rPr>
        <w:t>  </w:t>
      </w:r>
    </w:p>
    <w:p w14:paraId="04EF5791" w14:textId="77777777" w:rsidR="00CE2FC5" w:rsidRPr="00CE2FC5" w:rsidRDefault="00CE2FC5" w:rsidP="00F4481D">
      <w:pPr>
        <w:pStyle w:val="af6"/>
        <w:numPr>
          <w:ilvl w:val="0"/>
          <w:numId w:val="16"/>
        </w:numPr>
        <w:spacing w:before="0" w:beforeAutospacing="0" w:after="0" w:afterAutospacing="0" w:line="276" w:lineRule="auto"/>
        <w:ind w:left="0" w:firstLine="709"/>
        <w:jc w:val="both"/>
        <w:rPr>
          <w:rFonts w:eastAsiaTheme="minorHAnsi"/>
          <w:iCs/>
          <w:lang w:eastAsia="en-US"/>
        </w:rPr>
      </w:pPr>
      <w:r w:rsidRPr="00CE2FC5">
        <w:rPr>
          <w:rFonts w:eastAsiaTheme="minorHAnsi"/>
          <w:i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CE2FC5">
        <w:rPr>
          <w:rFonts w:eastAsiaTheme="minorHAnsi"/>
          <w:iCs/>
          <w:lang w:eastAsia="en-US"/>
        </w:rPr>
        <w:t>перераб</w:t>
      </w:r>
      <w:proofErr w:type="spellEnd"/>
      <w:r w:rsidRPr="00CE2FC5">
        <w:rPr>
          <w:rFonts w:eastAsiaTheme="minorHAnsi"/>
          <w:iCs/>
          <w:lang w:eastAsia="en-US"/>
        </w:rPr>
        <w:t xml:space="preserve">. и доп. — Москва : Издательство </w:t>
      </w:r>
      <w:proofErr w:type="spellStart"/>
      <w:r w:rsidRPr="00CE2FC5">
        <w:rPr>
          <w:rFonts w:eastAsiaTheme="minorHAnsi"/>
          <w:iCs/>
          <w:lang w:eastAsia="en-US"/>
        </w:rPr>
        <w:t>Юрайт</w:t>
      </w:r>
      <w:proofErr w:type="spellEnd"/>
      <w:r w:rsidRPr="00CE2FC5">
        <w:rPr>
          <w:rFonts w:eastAsiaTheme="minorHAnsi"/>
          <w:iCs/>
          <w:lang w:eastAsia="en-US"/>
        </w:rPr>
        <w:t xml:space="preserve">, 2023. — 248 с. — (Профессиональное образование). — ISBN 978-5-534-08753-6. — Текст : электронный // Образовательная платформа </w:t>
      </w:r>
      <w:proofErr w:type="spellStart"/>
      <w:r w:rsidRPr="00CE2FC5">
        <w:rPr>
          <w:rFonts w:eastAsiaTheme="minorHAnsi"/>
          <w:iCs/>
          <w:lang w:eastAsia="en-US"/>
        </w:rPr>
        <w:t>Юрайт</w:t>
      </w:r>
      <w:proofErr w:type="spellEnd"/>
      <w:r w:rsidRPr="00CE2FC5">
        <w:rPr>
          <w:rFonts w:eastAsiaTheme="minorHAnsi"/>
          <w:iCs/>
          <w:lang w:eastAsia="en-US"/>
        </w:rPr>
        <w:t xml:space="preserve"> [сайт]. — URL: </w:t>
      </w:r>
      <w:hyperlink r:id="rId11" w:history="1">
        <w:r w:rsidRPr="00CE2FC5">
          <w:rPr>
            <w:rFonts w:eastAsiaTheme="minorHAnsi"/>
            <w:iCs/>
            <w:lang w:eastAsia="en-US"/>
          </w:rPr>
          <w:t>https://urait.ru/bcode/510698</w:t>
        </w:r>
      </w:hyperlink>
      <w:r w:rsidRPr="00CE2FC5">
        <w:rPr>
          <w:rFonts w:eastAsiaTheme="minorHAnsi"/>
          <w:iCs/>
          <w:lang w:eastAsia="en-US"/>
        </w:rPr>
        <w:t>  </w:t>
      </w:r>
    </w:p>
    <w:p w14:paraId="6CFEFE22" w14:textId="77777777" w:rsidR="00CE2FC5" w:rsidRPr="00CE2FC5" w:rsidRDefault="00CE2FC5" w:rsidP="00F4481D">
      <w:pPr>
        <w:pStyle w:val="aa"/>
        <w:numPr>
          <w:ilvl w:val="0"/>
          <w:numId w:val="16"/>
        </w:numPr>
        <w:spacing w:after="0"/>
        <w:ind w:left="0" w:firstLine="709"/>
        <w:jc w:val="both"/>
        <w:rPr>
          <w:rFonts w:ascii="Times New Roman" w:eastAsiaTheme="minorHAnsi" w:hAnsi="Times New Roman"/>
          <w:iCs/>
          <w:sz w:val="24"/>
          <w:szCs w:val="24"/>
          <w:lang w:eastAsia="en-US"/>
        </w:rPr>
      </w:pPr>
      <w:r w:rsidRPr="00CE2FC5">
        <w:rPr>
          <w:rFonts w:ascii="Times New Roman" w:eastAsiaTheme="minorHAnsi" w:hAnsi="Times New Roman"/>
          <w:iCs/>
          <w:sz w:val="24"/>
          <w:szCs w:val="24"/>
          <w:lang w:eastAsia="en-US"/>
        </w:rPr>
        <w:t xml:space="preserve">Поликарпов, В. С. История науки и техники : учебное пособие для СПО / </w:t>
      </w:r>
      <w:r w:rsidRPr="00CE2FC5">
        <w:rPr>
          <w:rFonts w:ascii="Times New Roman" w:eastAsiaTheme="minorHAnsi" w:hAnsi="Times New Roman"/>
          <w:iCs/>
          <w:sz w:val="24"/>
          <w:szCs w:val="24"/>
          <w:lang w:eastAsia="en-US"/>
        </w:rPr>
        <w:br/>
        <w:t xml:space="preserve">В. С. Поликарпов, Е. В. Поликарпова. — Санкт-Петербург: Лань, 2021. — 272 с. — ISBN 978-5-8114-6747-1. — Текст: электронный // Лань: электронно-библиотечная система. — </w:t>
      </w:r>
      <w:r w:rsidRPr="00CE2FC5">
        <w:rPr>
          <w:rFonts w:ascii="Times New Roman" w:eastAsiaTheme="minorHAnsi" w:hAnsi="Times New Roman"/>
          <w:iCs/>
          <w:sz w:val="24"/>
          <w:szCs w:val="24"/>
          <w:lang w:eastAsia="en-US"/>
        </w:rPr>
        <w:br/>
        <w:t xml:space="preserve">URL: https://e.lanbook.com/book/152458 (дата обращения: 01.12.2021). — Режим доступа: </w:t>
      </w:r>
      <w:r w:rsidRPr="00CE2FC5">
        <w:rPr>
          <w:rFonts w:ascii="Times New Roman" w:eastAsiaTheme="minorHAnsi" w:hAnsi="Times New Roman"/>
          <w:iCs/>
          <w:sz w:val="24"/>
          <w:szCs w:val="24"/>
          <w:lang w:eastAsia="en-US"/>
        </w:rPr>
        <w:br/>
        <w:t xml:space="preserve">для </w:t>
      </w:r>
      <w:proofErr w:type="spellStart"/>
      <w:r w:rsidRPr="00CE2FC5">
        <w:rPr>
          <w:rFonts w:ascii="Times New Roman" w:eastAsiaTheme="minorHAnsi" w:hAnsi="Times New Roman"/>
          <w:iCs/>
          <w:sz w:val="24"/>
          <w:szCs w:val="24"/>
          <w:lang w:eastAsia="en-US"/>
        </w:rPr>
        <w:t>авториз</w:t>
      </w:r>
      <w:proofErr w:type="spellEnd"/>
      <w:r w:rsidRPr="00CE2FC5">
        <w:rPr>
          <w:rFonts w:ascii="Times New Roman" w:eastAsiaTheme="minorHAnsi" w:hAnsi="Times New Roman"/>
          <w:iCs/>
          <w:sz w:val="24"/>
          <w:szCs w:val="24"/>
          <w:lang w:eastAsia="en-US"/>
        </w:rPr>
        <w:t>. пользователей.</w:t>
      </w:r>
    </w:p>
    <w:p w14:paraId="0D6861DB" w14:textId="77777777" w:rsidR="00CE2FC5" w:rsidRPr="00CE2FC5" w:rsidRDefault="00CE2FC5" w:rsidP="00F4481D">
      <w:pPr>
        <w:pStyle w:val="af6"/>
        <w:numPr>
          <w:ilvl w:val="0"/>
          <w:numId w:val="16"/>
        </w:numPr>
        <w:spacing w:before="0" w:beforeAutospacing="0" w:after="0" w:afterAutospacing="0" w:line="276" w:lineRule="auto"/>
        <w:ind w:left="0" w:firstLine="709"/>
        <w:jc w:val="both"/>
        <w:rPr>
          <w:rFonts w:eastAsiaTheme="minorHAnsi"/>
          <w:iCs/>
          <w:lang w:eastAsia="en-US"/>
        </w:rPr>
      </w:pPr>
      <w:r w:rsidRPr="00CE2FC5">
        <w:rPr>
          <w:rFonts w:eastAsiaTheme="minorHAnsi"/>
          <w:i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CE2FC5">
        <w:rPr>
          <w:rFonts w:eastAsiaTheme="minorHAnsi"/>
          <w:iCs/>
          <w:lang w:eastAsia="en-US"/>
        </w:rPr>
        <w:t>перераб</w:t>
      </w:r>
      <w:proofErr w:type="spellEnd"/>
      <w:r w:rsidRPr="00CE2FC5">
        <w:rPr>
          <w:rFonts w:eastAsiaTheme="minorHAnsi"/>
          <w:iCs/>
          <w:lang w:eastAsia="en-US"/>
        </w:rPr>
        <w:t xml:space="preserve">. и доп. — Москва : Издательство </w:t>
      </w:r>
      <w:proofErr w:type="spellStart"/>
      <w:r w:rsidRPr="00CE2FC5">
        <w:rPr>
          <w:rFonts w:eastAsiaTheme="minorHAnsi"/>
          <w:iCs/>
          <w:lang w:eastAsia="en-US"/>
        </w:rPr>
        <w:t>Юрайт</w:t>
      </w:r>
      <w:proofErr w:type="spellEnd"/>
      <w:r w:rsidRPr="00CE2FC5">
        <w:rPr>
          <w:rFonts w:eastAsiaTheme="minorHAnsi"/>
          <w:iCs/>
          <w:lang w:eastAsia="en-US"/>
        </w:rPr>
        <w:t xml:space="preserve">, 2023. — 284 с. — (Профессиональное образование). — ISBN 978-5-534-16116-8. — Текст : электронный // Образовательная платформа </w:t>
      </w:r>
      <w:proofErr w:type="spellStart"/>
      <w:r w:rsidRPr="00CE2FC5">
        <w:rPr>
          <w:rFonts w:eastAsiaTheme="minorHAnsi"/>
          <w:iCs/>
          <w:lang w:eastAsia="en-US"/>
        </w:rPr>
        <w:t>Юрайт</w:t>
      </w:r>
      <w:proofErr w:type="spellEnd"/>
      <w:r w:rsidRPr="00CE2FC5">
        <w:rPr>
          <w:rFonts w:eastAsiaTheme="minorHAnsi"/>
          <w:iCs/>
          <w:lang w:eastAsia="en-US"/>
        </w:rPr>
        <w:t xml:space="preserve"> [сайт]. — URL: </w:t>
      </w:r>
      <w:hyperlink r:id="rId12" w:history="1">
        <w:r w:rsidRPr="00CE2FC5">
          <w:rPr>
            <w:rFonts w:eastAsiaTheme="minorHAnsi"/>
            <w:iCs/>
            <w:lang w:eastAsia="en-US"/>
          </w:rPr>
          <w:t>https://urait.ru/bcode/530451</w:t>
        </w:r>
      </w:hyperlink>
      <w:r w:rsidRPr="00CE2FC5">
        <w:rPr>
          <w:rFonts w:eastAsiaTheme="minorHAnsi"/>
          <w:iCs/>
          <w:lang w:eastAsia="en-US"/>
        </w:rPr>
        <w:t>  </w:t>
      </w:r>
    </w:p>
    <w:p w14:paraId="787EB9A4" w14:textId="77777777" w:rsidR="00CE2FC5" w:rsidRPr="00CE2FC5" w:rsidRDefault="00CE2FC5" w:rsidP="00F4481D">
      <w:pPr>
        <w:pStyle w:val="aa"/>
        <w:numPr>
          <w:ilvl w:val="0"/>
          <w:numId w:val="16"/>
        </w:numPr>
        <w:spacing w:after="0"/>
        <w:ind w:left="0" w:firstLine="709"/>
        <w:jc w:val="both"/>
        <w:rPr>
          <w:rFonts w:ascii="Times New Roman" w:eastAsiaTheme="minorHAnsi" w:hAnsi="Times New Roman"/>
          <w:iCs/>
          <w:sz w:val="24"/>
          <w:szCs w:val="24"/>
          <w:lang w:eastAsia="en-US"/>
        </w:rPr>
      </w:pPr>
      <w:r w:rsidRPr="00CE2FC5">
        <w:rPr>
          <w:rFonts w:ascii="Times New Roman" w:eastAsiaTheme="minorHAnsi" w:hAnsi="Times New Roman"/>
          <w:iCs/>
          <w:sz w:val="24"/>
          <w:szCs w:val="24"/>
          <w:lang w:eastAsia="en-US"/>
        </w:rPr>
        <w:lastRenderedPageBreak/>
        <w:t xml:space="preserve">Столбов, В. П. Экономическая история России: учебное пособие для СПО / </w:t>
      </w:r>
      <w:r w:rsidRPr="00CE2FC5">
        <w:rPr>
          <w:rFonts w:ascii="Times New Roman" w:eastAsiaTheme="minorHAnsi" w:hAnsi="Times New Roman"/>
          <w:iCs/>
          <w:sz w:val="24"/>
          <w:szCs w:val="24"/>
          <w:lang w:eastAsia="en-US"/>
        </w:rPr>
        <w:br/>
        <w:t xml:space="preserve">В. П. Столбов. — Санкт-Петербург: Лань, 2020. — 276 с. — ISBN 978-5-8114-5950-6. — Текст: электронный // Лань: электронно-библиотечная система. — </w:t>
      </w:r>
      <w:r w:rsidRPr="00CE2FC5">
        <w:rPr>
          <w:rFonts w:ascii="Times New Roman" w:eastAsiaTheme="minorHAnsi" w:hAnsi="Times New Roman"/>
          <w:iCs/>
          <w:sz w:val="24"/>
          <w:szCs w:val="24"/>
          <w:lang w:eastAsia="en-US"/>
        </w:rPr>
        <w:br/>
        <w:t xml:space="preserve">URL: https://e.lanbook.com/book/146902 (дата обращения: 01.12.2021). — Режим доступа: </w:t>
      </w:r>
      <w:r w:rsidRPr="00CE2FC5">
        <w:rPr>
          <w:rFonts w:ascii="Times New Roman" w:eastAsiaTheme="minorHAnsi" w:hAnsi="Times New Roman"/>
          <w:iCs/>
          <w:sz w:val="24"/>
          <w:szCs w:val="24"/>
          <w:lang w:eastAsia="en-US"/>
        </w:rPr>
        <w:br/>
        <w:t xml:space="preserve">для </w:t>
      </w:r>
      <w:proofErr w:type="spellStart"/>
      <w:r w:rsidRPr="00CE2FC5">
        <w:rPr>
          <w:rFonts w:ascii="Times New Roman" w:eastAsiaTheme="minorHAnsi" w:hAnsi="Times New Roman"/>
          <w:iCs/>
          <w:sz w:val="24"/>
          <w:szCs w:val="24"/>
          <w:lang w:eastAsia="en-US"/>
        </w:rPr>
        <w:t>авториз</w:t>
      </w:r>
      <w:proofErr w:type="spellEnd"/>
      <w:r w:rsidRPr="00CE2FC5">
        <w:rPr>
          <w:rFonts w:ascii="Times New Roman" w:eastAsiaTheme="minorHAnsi" w:hAnsi="Times New Roman"/>
          <w:iCs/>
          <w:sz w:val="24"/>
          <w:szCs w:val="24"/>
          <w:lang w:eastAsia="en-US"/>
        </w:rPr>
        <w:t>. пользователей.</w:t>
      </w:r>
    </w:p>
    <w:p w14:paraId="052910EC" w14:textId="77777777" w:rsidR="00CE2FC5" w:rsidRPr="00CE2FC5" w:rsidRDefault="00CE2FC5" w:rsidP="00CE2FC5">
      <w:pPr>
        <w:spacing w:after="0"/>
        <w:ind w:right="282"/>
        <w:jc w:val="both"/>
        <w:rPr>
          <w:rFonts w:ascii="Times New Roman" w:eastAsiaTheme="minorHAnsi" w:hAnsi="Times New Roman"/>
          <w:iCs/>
          <w:sz w:val="24"/>
          <w:szCs w:val="24"/>
          <w:lang w:eastAsia="en-US"/>
        </w:rPr>
      </w:pPr>
    </w:p>
    <w:p w14:paraId="1A709ADD" w14:textId="677D3364" w:rsidR="008F288C" w:rsidRDefault="00D301FF" w:rsidP="001B254F">
      <w:pPr>
        <w:spacing w:after="0"/>
        <w:ind w:left="-567" w:right="282"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C61A6E0" w14:textId="7B5E728D" w:rsidR="009643A1" w:rsidRPr="009643A1" w:rsidRDefault="009643A1" w:rsidP="001B254F">
      <w:pPr>
        <w:spacing w:after="0"/>
        <w:ind w:left="-567" w:right="282"/>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sidR="00F5440B">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794BCF64" w14:textId="77777777" w:rsidR="009643A1" w:rsidRPr="009643A1" w:rsidRDefault="009643A1" w:rsidP="001B254F">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1B254F">
      <w:pPr>
        <w:spacing w:after="0"/>
        <w:contextualSpacing/>
        <w:jc w:val="center"/>
        <w:rPr>
          <w:rFonts w:ascii="Times New Roman" w:eastAsiaTheme="minorHAnsi" w:hAnsi="Times New Roman"/>
          <w:b/>
          <w:sz w:val="24"/>
          <w:szCs w:val="24"/>
          <w:lang w:eastAsia="en-US"/>
        </w:rPr>
      </w:pP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9643A1" w14:paraId="4D4DBEB1" w14:textId="77777777" w:rsidTr="001B254F">
        <w:tc>
          <w:tcPr>
            <w:tcW w:w="1750" w:type="pct"/>
          </w:tcPr>
          <w:p w14:paraId="3E7CE3A4" w14:textId="11EDF7B9" w:rsidR="009643A1" w:rsidRPr="009643A1" w:rsidRDefault="009643A1" w:rsidP="001B254F">
            <w:pPr>
              <w:spacing w:after="0"/>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507" w:type="pct"/>
          </w:tcPr>
          <w:p w14:paraId="5835D787" w14:textId="77777777" w:rsidR="009643A1" w:rsidRPr="009643A1" w:rsidRDefault="009643A1" w:rsidP="001B254F">
            <w:pPr>
              <w:spacing w:after="0"/>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743" w:type="pct"/>
          </w:tcPr>
          <w:p w14:paraId="249A44CA" w14:textId="77777777" w:rsidR="009643A1" w:rsidRPr="009643A1" w:rsidRDefault="009643A1" w:rsidP="001B254F">
            <w:pPr>
              <w:spacing w:after="0"/>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217A93" w:rsidRPr="009643A1" w14:paraId="50532C21" w14:textId="77777777" w:rsidTr="001B254F">
        <w:tc>
          <w:tcPr>
            <w:tcW w:w="1750" w:type="pct"/>
          </w:tcPr>
          <w:p w14:paraId="28ACEBD6" w14:textId="77777777" w:rsidR="00217A93" w:rsidRPr="00420F47" w:rsidRDefault="00217A93" w:rsidP="001B254F">
            <w:pPr>
              <w:spacing w:after="0"/>
              <w:rPr>
                <w:rFonts w:ascii="Times New Roman" w:hAnsi="Times New Roman"/>
                <w:sz w:val="24"/>
                <w:szCs w:val="24"/>
              </w:rPr>
            </w:pPr>
            <w:r w:rsidRPr="00420F47">
              <w:rPr>
                <w:rFonts w:ascii="Times New Roman" w:hAnsi="Times New Roman"/>
                <w:sz w:val="24"/>
                <w:szCs w:val="24"/>
              </w:rPr>
              <w:t>Знать:</w:t>
            </w:r>
          </w:p>
          <w:p w14:paraId="0CE02C50" w14:textId="77777777" w:rsidR="00217A93" w:rsidRPr="007D0C63" w:rsidRDefault="00217A93" w:rsidP="001B254F">
            <w:pPr>
              <w:pStyle w:val="TableParagraph"/>
              <w:spacing w:line="276" w:lineRule="auto"/>
              <w:ind w:right="98" w:firstLine="277"/>
              <w:rPr>
                <w:iCs/>
                <w:sz w:val="24"/>
                <w:szCs w:val="24"/>
                <w:lang w:eastAsia="ru-RU"/>
              </w:rPr>
            </w:pPr>
            <w:r w:rsidRPr="007D0C63">
              <w:rPr>
                <w:iCs/>
                <w:sz w:val="24"/>
                <w:szCs w:val="24"/>
                <w:lang w:eastAsia="ru-RU"/>
              </w:rPr>
              <w:t xml:space="preserve">основные периоды государственно-политического развития на рубеже </w:t>
            </w:r>
            <w:r w:rsidRPr="007D0C63">
              <w:rPr>
                <w:iCs/>
                <w:sz w:val="24"/>
                <w:szCs w:val="24"/>
                <w:lang w:val="en-US" w:eastAsia="ru-RU"/>
              </w:rPr>
              <w:t>XX</w:t>
            </w:r>
            <w:r w:rsidRPr="007D0C63">
              <w:rPr>
                <w:iCs/>
                <w:sz w:val="24"/>
                <w:szCs w:val="24"/>
                <w:lang w:eastAsia="ru-RU"/>
              </w:rPr>
              <w:t>-X</w:t>
            </w:r>
            <w:r w:rsidRPr="007D0C63">
              <w:rPr>
                <w:iCs/>
                <w:sz w:val="24"/>
                <w:szCs w:val="24"/>
                <w:lang w:val="en-US" w:eastAsia="ru-RU"/>
              </w:rPr>
              <w:t>IX</w:t>
            </w:r>
            <w:r w:rsidRPr="007D0C63">
              <w:rPr>
                <w:iCs/>
                <w:sz w:val="24"/>
                <w:szCs w:val="24"/>
                <w:lang w:eastAsia="ru-RU"/>
              </w:rPr>
              <w:t xml:space="preserve"> вв</w:t>
            </w:r>
            <w:r>
              <w:rPr>
                <w:iCs/>
                <w:sz w:val="24"/>
                <w:szCs w:val="24"/>
                <w:lang w:eastAsia="ru-RU"/>
              </w:rPr>
              <w:t>.</w:t>
            </w:r>
            <w:r w:rsidRPr="007D0C63">
              <w:rPr>
                <w:iCs/>
                <w:sz w:val="24"/>
                <w:szCs w:val="24"/>
                <w:lang w:eastAsia="ru-RU"/>
              </w:rPr>
              <w:t>, особенности формирования партийно-политической системы России;</w:t>
            </w:r>
          </w:p>
          <w:p w14:paraId="0F10BC0D" w14:textId="77777777" w:rsidR="00217A93" w:rsidRPr="007D0C63" w:rsidRDefault="00217A93" w:rsidP="001B254F">
            <w:pPr>
              <w:pStyle w:val="TableParagraph"/>
              <w:spacing w:line="276" w:lineRule="auto"/>
              <w:ind w:right="98" w:firstLine="277"/>
              <w:rPr>
                <w:iCs/>
                <w:sz w:val="24"/>
                <w:szCs w:val="24"/>
                <w:lang w:eastAsia="ru-RU"/>
              </w:rPr>
            </w:pPr>
            <w:r w:rsidRPr="007D0C63">
              <w:rPr>
                <w:iCs/>
                <w:sz w:val="24"/>
                <w:szCs w:val="24"/>
                <w:lang w:eastAsia="ru-RU"/>
              </w:rPr>
              <w:t>проблемы и противоречия становления рыночной экономики,</w:t>
            </w:r>
            <w:r>
              <w:rPr>
                <w:iCs/>
                <w:sz w:val="24"/>
                <w:szCs w:val="24"/>
                <w:lang w:eastAsia="ru-RU"/>
              </w:rPr>
              <w:t xml:space="preserve"> </w:t>
            </w:r>
            <w:r w:rsidRPr="007D0C63">
              <w:rPr>
                <w:iCs/>
                <w:sz w:val="24"/>
                <w:szCs w:val="24"/>
                <w:lang w:eastAsia="ru-RU"/>
              </w:rPr>
              <w:t>основные этапы эволюции внешней политики России, роль и место России в постсоветском пространстве;</w:t>
            </w:r>
          </w:p>
          <w:p w14:paraId="100B010A" w14:textId="77777777" w:rsidR="00217A93" w:rsidRDefault="00217A93" w:rsidP="001B254F">
            <w:pPr>
              <w:pStyle w:val="TableParagraph"/>
              <w:spacing w:line="276" w:lineRule="auto"/>
              <w:ind w:right="97" w:firstLine="277"/>
              <w:rPr>
                <w:iCs/>
                <w:sz w:val="24"/>
                <w:szCs w:val="24"/>
                <w:lang w:eastAsia="ru-RU"/>
              </w:rPr>
            </w:pPr>
            <w:r w:rsidRPr="007D0C63">
              <w:rPr>
                <w:iCs/>
                <w:sz w:val="24"/>
                <w:szCs w:val="24"/>
                <w:lang w:eastAsia="ru-RU"/>
              </w:rPr>
              <w:t xml:space="preserve">основные тенденции и явления в культуре; </w:t>
            </w:r>
          </w:p>
          <w:p w14:paraId="11338699" w14:textId="77777777" w:rsidR="00217A93" w:rsidRPr="007D0C63" w:rsidRDefault="00217A93" w:rsidP="001B254F">
            <w:pPr>
              <w:pStyle w:val="TableParagraph"/>
              <w:spacing w:line="276" w:lineRule="auto"/>
              <w:ind w:right="97" w:firstLine="277"/>
              <w:rPr>
                <w:iCs/>
                <w:sz w:val="24"/>
                <w:szCs w:val="24"/>
                <w:lang w:eastAsia="ru-RU"/>
              </w:rPr>
            </w:pPr>
            <w:r w:rsidRPr="007D0C63">
              <w:rPr>
                <w:iCs/>
                <w:sz w:val="24"/>
                <w:szCs w:val="24"/>
                <w:lang w:eastAsia="ru-RU"/>
              </w:rPr>
              <w:t>роль науки, культуры и религии в сохранении и укреплении национальных и государственных традиций;</w:t>
            </w:r>
          </w:p>
          <w:p w14:paraId="3A9966D1" w14:textId="00BF4446" w:rsidR="00217A93" w:rsidRPr="009643A1" w:rsidRDefault="00217A93" w:rsidP="001B254F">
            <w:pPr>
              <w:spacing w:after="0"/>
              <w:rPr>
                <w:rFonts w:ascii="Times New Roman" w:eastAsiaTheme="minorHAnsi" w:hAnsi="Times New Roman"/>
                <w:bCs/>
                <w:i/>
                <w:sz w:val="24"/>
                <w:szCs w:val="24"/>
                <w:lang w:eastAsia="en-US"/>
              </w:rPr>
            </w:pPr>
            <w:r w:rsidRPr="007D0C63">
              <w:rPr>
                <w:rFonts w:ascii="Times New Roman" w:hAnsi="Times New Roman"/>
                <w:iCs/>
                <w:sz w:val="24"/>
                <w:szCs w:val="24"/>
              </w:rPr>
              <w:t>ретроспективный анализ развития отрасли</w:t>
            </w:r>
          </w:p>
        </w:tc>
        <w:tc>
          <w:tcPr>
            <w:tcW w:w="1507" w:type="pct"/>
          </w:tcPr>
          <w:p w14:paraId="68FD2265" w14:textId="77777777" w:rsidR="00217A93" w:rsidRPr="007D0C63" w:rsidRDefault="00217A93" w:rsidP="001B254F">
            <w:pPr>
              <w:pStyle w:val="TableParagraph"/>
              <w:spacing w:line="276" w:lineRule="auto"/>
              <w:ind w:right="98" w:firstLine="277"/>
              <w:rPr>
                <w:iCs/>
                <w:sz w:val="24"/>
                <w:szCs w:val="24"/>
                <w:lang w:eastAsia="ru-RU"/>
              </w:rPr>
            </w:pPr>
            <w:r w:rsidRPr="007D0C63">
              <w:rPr>
                <w:sz w:val="24"/>
                <w:szCs w:val="24"/>
              </w:rPr>
              <w:t xml:space="preserve">демонстрирует знание </w:t>
            </w:r>
            <w:r w:rsidRPr="007D0C63">
              <w:rPr>
                <w:iCs/>
                <w:sz w:val="24"/>
                <w:szCs w:val="24"/>
                <w:lang w:eastAsia="ru-RU"/>
              </w:rPr>
              <w:t>основны</w:t>
            </w:r>
            <w:r>
              <w:rPr>
                <w:iCs/>
                <w:sz w:val="24"/>
                <w:szCs w:val="24"/>
                <w:lang w:eastAsia="ru-RU"/>
              </w:rPr>
              <w:t>х</w:t>
            </w:r>
            <w:r w:rsidRPr="007D0C63">
              <w:rPr>
                <w:iCs/>
                <w:sz w:val="24"/>
                <w:szCs w:val="24"/>
                <w:lang w:eastAsia="ru-RU"/>
              </w:rPr>
              <w:t xml:space="preserve"> период</w:t>
            </w:r>
            <w:r>
              <w:rPr>
                <w:iCs/>
                <w:sz w:val="24"/>
                <w:szCs w:val="24"/>
                <w:lang w:eastAsia="ru-RU"/>
              </w:rPr>
              <w:t>ов</w:t>
            </w:r>
            <w:r w:rsidRPr="007D0C63">
              <w:rPr>
                <w:iCs/>
                <w:sz w:val="24"/>
                <w:szCs w:val="24"/>
                <w:lang w:eastAsia="ru-RU"/>
              </w:rPr>
              <w:t xml:space="preserve"> государственно-политического развития на рубеже </w:t>
            </w:r>
            <w:r w:rsidRPr="007D0C63">
              <w:rPr>
                <w:iCs/>
                <w:sz w:val="24"/>
                <w:szCs w:val="24"/>
                <w:lang w:val="en-US" w:eastAsia="ru-RU"/>
              </w:rPr>
              <w:t>XX</w:t>
            </w:r>
            <w:r w:rsidRPr="007D0C63">
              <w:rPr>
                <w:iCs/>
                <w:sz w:val="24"/>
                <w:szCs w:val="24"/>
                <w:lang w:eastAsia="ru-RU"/>
              </w:rPr>
              <w:t>-X</w:t>
            </w:r>
            <w:r w:rsidRPr="007D0C63">
              <w:rPr>
                <w:iCs/>
                <w:sz w:val="24"/>
                <w:szCs w:val="24"/>
                <w:lang w:val="en-US" w:eastAsia="ru-RU"/>
              </w:rPr>
              <w:t>IX</w:t>
            </w:r>
            <w:r w:rsidRPr="007D0C63">
              <w:rPr>
                <w:iCs/>
                <w:sz w:val="24"/>
                <w:szCs w:val="24"/>
                <w:lang w:eastAsia="ru-RU"/>
              </w:rPr>
              <w:t xml:space="preserve"> вв</w:t>
            </w:r>
            <w:r>
              <w:rPr>
                <w:iCs/>
                <w:sz w:val="24"/>
                <w:szCs w:val="24"/>
                <w:lang w:eastAsia="ru-RU"/>
              </w:rPr>
              <w:t>.</w:t>
            </w:r>
            <w:r w:rsidRPr="007D0C63">
              <w:rPr>
                <w:iCs/>
                <w:sz w:val="24"/>
                <w:szCs w:val="24"/>
                <w:lang w:eastAsia="ru-RU"/>
              </w:rPr>
              <w:t>, особенности формирования партийно-политической системы России;</w:t>
            </w:r>
          </w:p>
          <w:p w14:paraId="521D6D28" w14:textId="77777777" w:rsidR="00217A93" w:rsidRPr="007D0C63" w:rsidRDefault="00217A93" w:rsidP="001B254F">
            <w:pPr>
              <w:pStyle w:val="TableParagraph"/>
              <w:spacing w:line="276" w:lineRule="auto"/>
              <w:ind w:right="98" w:firstLine="277"/>
              <w:rPr>
                <w:iCs/>
                <w:sz w:val="24"/>
                <w:szCs w:val="24"/>
                <w:lang w:eastAsia="ru-RU"/>
              </w:rPr>
            </w:pPr>
            <w:r w:rsidRPr="007D0C63">
              <w:rPr>
                <w:sz w:val="24"/>
                <w:szCs w:val="24"/>
              </w:rPr>
              <w:t>демонстрирует знание</w:t>
            </w:r>
            <w:r>
              <w:rPr>
                <w:sz w:val="24"/>
                <w:szCs w:val="24"/>
              </w:rPr>
              <w:t xml:space="preserve"> </w:t>
            </w:r>
            <w:r w:rsidRPr="007D0C63">
              <w:rPr>
                <w:iCs/>
                <w:sz w:val="24"/>
                <w:szCs w:val="24"/>
                <w:lang w:eastAsia="ru-RU"/>
              </w:rPr>
              <w:t>проблем и противоречи</w:t>
            </w:r>
            <w:r>
              <w:rPr>
                <w:iCs/>
                <w:sz w:val="24"/>
                <w:szCs w:val="24"/>
                <w:lang w:eastAsia="ru-RU"/>
              </w:rPr>
              <w:t>й</w:t>
            </w:r>
            <w:r w:rsidRPr="007D0C63">
              <w:rPr>
                <w:iCs/>
                <w:sz w:val="24"/>
                <w:szCs w:val="24"/>
                <w:lang w:eastAsia="ru-RU"/>
              </w:rPr>
              <w:t xml:space="preserve"> становления рыночной экономики,</w:t>
            </w:r>
            <w:r>
              <w:rPr>
                <w:iCs/>
                <w:sz w:val="24"/>
                <w:szCs w:val="24"/>
                <w:lang w:eastAsia="ru-RU"/>
              </w:rPr>
              <w:t xml:space="preserve"> </w:t>
            </w:r>
            <w:r w:rsidRPr="007D0C63">
              <w:rPr>
                <w:iCs/>
                <w:sz w:val="24"/>
                <w:szCs w:val="24"/>
                <w:lang w:eastAsia="ru-RU"/>
              </w:rPr>
              <w:t>основны</w:t>
            </w:r>
            <w:r>
              <w:rPr>
                <w:iCs/>
                <w:sz w:val="24"/>
                <w:szCs w:val="24"/>
                <w:lang w:eastAsia="ru-RU"/>
              </w:rPr>
              <w:t>х</w:t>
            </w:r>
            <w:r w:rsidRPr="007D0C63">
              <w:rPr>
                <w:iCs/>
                <w:sz w:val="24"/>
                <w:szCs w:val="24"/>
                <w:lang w:eastAsia="ru-RU"/>
              </w:rPr>
              <w:t xml:space="preserve"> этап</w:t>
            </w:r>
            <w:r>
              <w:rPr>
                <w:iCs/>
                <w:sz w:val="24"/>
                <w:szCs w:val="24"/>
                <w:lang w:eastAsia="ru-RU"/>
              </w:rPr>
              <w:t>ов</w:t>
            </w:r>
            <w:r w:rsidRPr="007D0C63">
              <w:rPr>
                <w:iCs/>
                <w:sz w:val="24"/>
                <w:szCs w:val="24"/>
                <w:lang w:eastAsia="ru-RU"/>
              </w:rPr>
              <w:t xml:space="preserve"> эволюции внешней политики России, роль и место России в постсоветском пространстве;</w:t>
            </w:r>
          </w:p>
          <w:p w14:paraId="4DF18A05" w14:textId="77777777" w:rsidR="00217A93" w:rsidRDefault="00217A93" w:rsidP="001B254F">
            <w:pPr>
              <w:pStyle w:val="TableParagraph"/>
              <w:spacing w:line="276" w:lineRule="auto"/>
              <w:ind w:right="97" w:firstLine="277"/>
              <w:rPr>
                <w:iCs/>
                <w:sz w:val="24"/>
                <w:szCs w:val="24"/>
                <w:lang w:eastAsia="ru-RU"/>
              </w:rPr>
            </w:pPr>
            <w:r w:rsidRPr="007D0C63">
              <w:rPr>
                <w:sz w:val="24"/>
                <w:szCs w:val="24"/>
              </w:rPr>
              <w:t>демонстрирует знание</w:t>
            </w:r>
            <w:r>
              <w:rPr>
                <w:sz w:val="24"/>
                <w:szCs w:val="24"/>
              </w:rPr>
              <w:t xml:space="preserve"> </w:t>
            </w:r>
            <w:r w:rsidRPr="007D0C63">
              <w:rPr>
                <w:iCs/>
                <w:sz w:val="24"/>
                <w:szCs w:val="24"/>
                <w:lang w:eastAsia="ru-RU"/>
              </w:rPr>
              <w:t>основны</w:t>
            </w:r>
            <w:r>
              <w:rPr>
                <w:iCs/>
                <w:sz w:val="24"/>
                <w:szCs w:val="24"/>
                <w:lang w:eastAsia="ru-RU"/>
              </w:rPr>
              <w:t>х</w:t>
            </w:r>
            <w:r w:rsidRPr="007D0C63">
              <w:rPr>
                <w:iCs/>
                <w:sz w:val="24"/>
                <w:szCs w:val="24"/>
                <w:lang w:eastAsia="ru-RU"/>
              </w:rPr>
              <w:t xml:space="preserve"> тенденци</w:t>
            </w:r>
            <w:r>
              <w:rPr>
                <w:iCs/>
                <w:sz w:val="24"/>
                <w:szCs w:val="24"/>
                <w:lang w:eastAsia="ru-RU"/>
              </w:rPr>
              <w:t>й</w:t>
            </w:r>
            <w:r w:rsidRPr="007D0C63">
              <w:rPr>
                <w:iCs/>
                <w:sz w:val="24"/>
                <w:szCs w:val="24"/>
                <w:lang w:eastAsia="ru-RU"/>
              </w:rPr>
              <w:t xml:space="preserve"> и явлени</w:t>
            </w:r>
            <w:r>
              <w:rPr>
                <w:iCs/>
                <w:sz w:val="24"/>
                <w:szCs w:val="24"/>
                <w:lang w:eastAsia="ru-RU"/>
              </w:rPr>
              <w:t>й</w:t>
            </w:r>
            <w:r w:rsidRPr="007D0C63">
              <w:rPr>
                <w:iCs/>
                <w:sz w:val="24"/>
                <w:szCs w:val="24"/>
                <w:lang w:eastAsia="ru-RU"/>
              </w:rPr>
              <w:t xml:space="preserve"> в культуре; </w:t>
            </w:r>
          </w:p>
          <w:p w14:paraId="4648D0A3" w14:textId="77777777" w:rsidR="00217A93" w:rsidRPr="007D0C63" w:rsidRDefault="00217A93" w:rsidP="001B254F">
            <w:pPr>
              <w:pStyle w:val="TableParagraph"/>
              <w:spacing w:line="276" w:lineRule="auto"/>
              <w:ind w:right="97" w:firstLine="277"/>
              <w:rPr>
                <w:iCs/>
                <w:sz w:val="24"/>
                <w:szCs w:val="24"/>
                <w:lang w:eastAsia="ru-RU"/>
              </w:rPr>
            </w:pPr>
            <w:r w:rsidRPr="007D0C63">
              <w:rPr>
                <w:sz w:val="24"/>
                <w:szCs w:val="24"/>
              </w:rPr>
              <w:t>демонстрирует знание</w:t>
            </w:r>
            <w:r>
              <w:rPr>
                <w:sz w:val="24"/>
                <w:szCs w:val="24"/>
              </w:rPr>
              <w:t xml:space="preserve"> </w:t>
            </w:r>
            <w:r w:rsidRPr="007D0C63">
              <w:rPr>
                <w:iCs/>
                <w:sz w:val="24"/>
                <w:szCs w:val="24"/>
                <w:lang w:eastAsia="ru-RU"/>
              </w:rPr>
              <w:t>рол</w:t>
            </w:r>
            <w:r>
              <w:rPr>
                <w:iCs/>
                <w:sz w:val="24"/>
                <w:szCs w:val="24"/>
                <w:lang w:eastAsia="ru-RU"/>
              </w:rPr>
              <w:t>и</w:t>
            </w:r>
            <w:r w:rsidRPr="007D0C63">
              <w:rPr>
                <w:iCs/>
                <w:sz w:val="24"/>
                <w:szCs w:val="24"/>
                <w:lang w:eastAsia="ru-RU"/>
              </w:rPr>
              <w:t xml:space="preserve"> науки, культуры и религии в сохранении и укреплении национальных и государственных традиций;</w:t>
            </w:r>
          </w:p>
          <w:p w14:paraId="2A0A2396" w14:textId="7278C97D" w:rsidR="00217A93" w:rsidRPr="009643A1" w:rsidRDefault="00217A93" w:rsidP="001B254F">
            <w:pPr>
              <w:spacing w:after="0"/>
              <w:rPr>
                <w:rFonts w:ascii="Times New Roman" w:eastAsiaTheme="minorHAnsi" w:hAnsi="Times New Roman"/>
                <w:bCs/>
                <w:i/>
                <w:sz w:val="24"/>
                <w:szCs w:val="24"/>
                <w:lang w:eastAsia="en-US"/>
              </w:rPr>
            </w:pPr>
            <w:r w:rsidRPr="007D0C63">
              <w:rPr>
                <w:rFonts w:ascii="Times New Roman" w:hAnsi="Times New Roman"/>
                <w:sz w:val="24"/>
                <w:szCs w:val="24"/>
              </w:rPr>
              <w:t>демонстрирует знание</w:t>
            </w:r>
            <w:r>
              <w:rPr>
                <w:rFonts w:ascii="Times New Roman" w:hAnsi="Times New Roman"/>
                <w:sz w:val="24"/>
                <w:szCs w:val="24"/>
              </w:rPr>
              <w:t xml:space="preserve"> </w:t>
            </w:r>
            <w:r w:rsidRPr="007D0C63">
              <w:rPr>
                <w:rFonts w:ascii="Times New Roman" w:hAnsi="Times New Roman"/>
                <w:iCs/>
                <w:sz w:val="24"/>
                <w:szCs w:val="24"/>
              </w:rPr>
              <w:t>ретроспективн</w:t>
            </w:r>
            <w:r>
              <w:rPr>
                <w:rFonts w:ascii="Times New Roman" w:hAnsi="Times New Roman"/>
                <w:iCs/>
                <w:sz w:val="24"/>
                <w:szCs w:val="24"/>
              </w:rPr>
              <w:t>ого</w:t>
            </w:r>
            <w:r w:rsidRPr="007D0C63">
              <w:rPr>
                <w:rFonts w:ascii="Times New Roman" w:hAnsi="Times New Roman"/>
                <w:iCs/>
                <w:sz w:val="24"/>
                <w:szCs w:val="24"/>
              </w:rPr>
              <w:t xml:space="preserve"> анализ</w:t>
            </w:r>
            <w:r>
              <w:rPr>
                <w:rFonts w:ascii="Times New Roman" w:hAnsi="Times New Roman"/>
                <w:iCs/>
                <w:sz w:val="24"/>
                <w:szCs w:val="24"/>
              </w:rPr>
              <w:t>а</w:t>
            </w:r>
            <w:r w:rsidRPr="007D0C63">
              <w:rPr>
                <w:rFonts w:ascii="Times New Roman" w:hAnsi="Times New Roman"/>
                <w:iCs/>
                <w:sz w:val="24"/>
                <w:szCs w:val="24"/>
              </w:rPr>
              <w:t xml:space="preserve"> развития отрасли</w:t>
            </w:r>
          </w:p>
        </w:tc>
        <w:tc>
          <w:tcPr>
            <w:tcW w:w="1743" w:type="pct"/>
          </w:tcPr>
          <w:p w14:paraId="2F23DEBB" w14:textId="77777777" w:rsidR="00217A93" w:rsidRPr="007D0C63" w:rsidRDefault="00217A93" w:rsidP="001B254F">
            <w:pPr>
              <w:spacing w:after="0"/>
              <w:rPr>
                <w:rFonts w:ascii="Times New Roman" w:hAnsi="Times New Roman"/>
                <w:sz w:val="24"/>
                <w:szCs w:val="24"/>
              </w:rPr>
            </w:pPr>
            <w:r w:rsidRPr="007D0C63">
              <w:rPr>
                <w:rFonts w:ascii="Times New Roman" w:hAnsi="Times New Roman"/>
                <w:sz w:val="24"/>
                <w:szCs w:val="24"/>
              </w:rPr>
              <w:t>Устный опрос.</w:t>
            </w:r>
          </w:p>
          <w:p w14:paraId="0E248A0C" w14:textId="77777777" w:rsidR="00217A93" w:rsidRPr="007D0C63" w:rsidRDefault="00217A93" w:rsidP="001B254F">
            <w:pPr>
              <w:spacing w:after="0"/>
              <w:rPr>
                <w:rFonts w:ascii="Times New Roman" w:hAnsi="Times New Roman"/>
                <w:sz w:val="24"/>
                <w:szCs w:val="24"/>
              </w:rPr>
            </w:pPr>
            <w:r w:rsidRPr="007D0C63">
              <w:rPr>
                <w:rFonts w:ascii="Times New Roman" w:hAnsi="Times New Roman"/>
                <w:sz w:val="24"/>
                <w:szCs w:val="24"/>
              </w:rPr>
              <w:t>Тестирование.</w:t>
            </w:r>
          </w:p>
          <w:p w14:paraId="2AD0A73B" w14:textId="77777777" w:rsidR="00217A93" w:rsidRPr="007D0C63" w:rsidRDefault="00217A93" w:rsidP="001B254F">
            <w:pPr>
              <w:spacing w:after="0"/>
              <w:rPr>
                <w:rFonts w:ascii="Times New Roman" w:hAnsi="Times New Roman"/>
                <w:sz w:val="24"/>
                <w:szCs w:val="24"/>
              </w:rPr>
            </w:pPr>
            <w:r w:rsidRPr="007D0C63">
              <w:rPr>
                <w:rFonts w:ascii="Times New Roman" w:hAnsi="Times New Roman"/>
                <w:sz w:val="24"/>
                <w:szCs w:val="24"/>
              </w:rPr>
              <w:t>Оценка выполнения практического задания.</w:t>
            </w:r>
          </w:p>
          <w:p w14:paraId="21AC571B" w14:textId="77777777" w:rsidR="00217A93" w:rsidRPr="00A45998" w:rsidRDefault="00217A93" w:rsidP="001B254F">
            <w:pPr>
              <w:spacing w:after="0"/>
              <w:rPr>
                <w:rFonts w:ascii="Times New Roman" w:hAnsi="Times New Roman"/>
                <w:sz w:val="24"/>
                <w:szCs w:val="24"/>
              </w:rPr>
            </w:pPr>
            <w:r w:rsidRPr="007D0C63">
              <w:rPr>
                <w:rFonts w:ascii="Times New Roman" w:hAnsi="Times New Roman"/>
                <w:sz w:val="24"/>
                <w:szCs w:val="24"/>
              </w:rPr>
              <w:t>Подготовка и выступление с сообщением и/или презентацией</w:t>
            </w:r>
          </w:p>
          <w:p w14:paraId="6B966406" w14:textId="77777777" w:rsidR="00217A93" w:rsidRPr="00A45998" w:rsidRDefault="00217A93" w:rsidP="001B254F">
            <w:pPr>
              <w:spacing w:after="0"/>
              <w:jc w:val="both"/>
              <w:rPr>
                <w:rFonts w:ascii="Times New Roman" w:hAnsi="Times New Roman"/>
                <w:iCs/>
                <w:sz w:val="24"/>
                <w:szCs w:val="24"/>
              </w:rPr>
            </w:pPr>
          </w:p>
          <w:p w14:paraId="62040C27" w14:textId="1ED6BD2B" w:rsidR="00217A93" w:rsidRPr="009643A1" w:rsidRDefault="00217A93" w:rsidP="001B254F">
            <w:pPr>
              <w:spacing w:after="0"/>
              <w:rPr>
                <w:rFonts w:ascii="Times New Roman" w:eastAsiaTheme="minorHAnsi" w:hAnsi="Times New Roman"/>
                <w:bCs/>
                <w:i/>
                <w:sz w:val="24"/>
                <w:szCs w:val="24"/>
                <w:lang w:eastAsia="en-US"/>
              </w:rPr>
            </w:pPr>
          </w:p>
        </w:tc>
      </w:tr>
      <w:tr w:rsidR="00217A93" w:rsidRPr="009643A1" w14:paraId="7F122716" w14:textId="77777777" w:rsidTr="001B254F">
        <w:tc>
          <w:tcPr>
            <w:tcW w:w="1750" w:type="pct"/>
          </w:tcPr>
          <w:p w14:paraId="7F7B8471" w14:textId="77777777" w:rsidR="00217A93" w:rsidRPr="00420F47" w:rsidRDefault="00217A93" w:rsidP="001B254F">
            <w:pPr>
              <w:spacing w:after="0"/>
              <w:rPr>
                <w:rFonts w:ascii="Times New Roman" w:hAnsi="Times New Roman"/>
                <w:sz w:val="24"/>
                <w:szCs w:val="24"/>
              </w:rPr>
            </w:pPr>
            <w:r w:rsidRPr="00420F47">
              <w:rPr>
                <w:rFonts w:ascii="Times New Roman" w:hAnsi="Times New Roman"/>
                <w:sz w:val="24"/>
                <w:szCs w:val="24"/>
              </w:rPr>
              <w:t>Уметь:</w:t>
            </w:r>
          </w:p>
          <w:p w14:paraId="4094E6DA" w14:textId="77777777" w:rsidR="00217A93" w:rsidRPr="00B13501" w:rsidRDefault="00217A93" w:rsidP="001B254F">
            <w:pPr>
              <w:suppressAutoHyphens/>
              <w:spacing w:after="0"/>
              <w:ind w:firstLine="258"/>
              <w:rPr>
                <w:rFonts w:ascii="Times New Roman" w:hAnsi="Times New Roman"/>
                <w:iCs/>
                <w:sz w:val="24"/>
                <w:szCs w:val="24"/>
              </w:rPr>
            </w:pPr>
            <w:r w:rsidRPr="007D0C63">
              <w:rPr>
                <w:rFonts w:ascii="Times New Roman" w:hAnsi="Times New Roman"/>
                <w:sz w:val="24"/>
                <w:szCs w:val="24"/>
              </w:rPr>
              <w:t xml:space="preserve"> </w:t>
            </w:r>
            <w:r w:rsidRPr="00B13501">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2B690027" w14:textId="77777777" w:rsidR="00217A93" w:rsidRPr="00B13501" w:rsidRDefault="00217A93" w:rsidP="001B254F">
            <w:pPr>
              <w:suppressAutoHyphens/>
              <w:spacing w:after="0"/>
              <w:ind w:firstLine="258"/>
              <w:rPr>
                <w:rFonts w:ascii="Times New Roman" w:hAnsi="Times New Roman"/>
                <w:iCs/>
                <w:sz w:val="24"/>
                <w:szCs w:val="24"/>
              </w:rPr>
            </w:pPr>
            <w:r w:rsidRPr="00B13501">
              <w:rPr>
                <w:rFonts w:ascii="Times New Roman" w:hAnsi="Times New Roman"/>
                <w:iCs/>
                <w:sz w:val="24"/>
                <w:szCs w:val="24"/>
              </w:rPr>
              <w:t xml:space="preserve">выявлять взаимосвязь отечественных, региональных, мировых социально-экономических, </w:t>
            </w:r>
            <w:r w:rsidRPr="00B13501">
              <w:rPr>
                <w:rFonts w:ascii="Times New Roman" w:hAnsi="Times New Roman"/>
                <w:iCs/>
                <w:sz w:val="24"/>
                <w:szCs w:val="24"/>
              </w:rPr>
              <w:lastRenderedPageBreak/>
              <w:t>политических и культурных проблем;</w:t>
            </w:r>
          </w:p>
          <w:p w14:paraId="7637B287" w14:textId="77777777" w:rsidR="00217A93" w:rsidRPr="007D0C63" w:rsidRDefault="00217A93" w:rsidP="001B254F">
            <w:pPr>
              <w:suppressAutoHyphens/>
              <w:spacing w:after="0"/>
              <w:ind w:firstLine="258"/>
              <w:rPr>
                <w:rFonts w:ascii="Times New Roman" w:hAnsi="Times New Roman"/>
                <w:iCs/>
                <w:sz w:val="24"/>
                <w:szCs w:val="24"/>
              </w:rPr>
            </w:pPr>
            <w:r w:rsidRPr="00B13501">
              <w:rPr>
                <w:rFonts w:ascii="Times New Roman" w:hAnsi="Times New Roman"/>
                <w:iCs/>
                <w:sz w:val="24"/>
                <w:szCs w:val="24"/>
              </w:rPr>
              <w:t xml:space="preserve">пользоваться </w:t>
            </w:r>
            <w:r>
              <w:rPr>
                <w:rFonts w:ascii="Times New Roman" w:hAnsi="Times New Roman"/>
                <w:iCs/>
                <w:sz w:val="24"/>
                <w:szCs w:val="24"/>
              </w:rPr>
              <w:t>и</w:t>
            </w:r>
            <w:r w:rsidRPr="00B13501">
              <w:rPr>
                <w:rFonts w:ascii="Times New Roman" w:hAnsi="Times New Roman"/>
                <w:iCs/>
                <w:sz w:val="24"/>
                <w:szCs w:val="24"/>
              </w:rPr>
              <w:t>сторическими источниками, научной</w:t>
            </w:r>
            <w:r w:rsidRPr="007D0C63">
              <w:rPr>
                <w:rFonts w:ascii="Times New Roman" w:hAnsi="Times New Roman"/>
                <w:iCs/>
                <w:sz w:val="24"/>
                <w:szCs w:val="24"/>
              </w:rPr>
              <w:t xml:space="preserve"> и учебной литературой, средствами ИКТ;</w:t>
            </w:r>
          </w:p>
          <w:p w14:paraId="51C8E77E" w14:textId="77777777" w:rsidR="00217A93" w:rsidRPr="007D0C63" w:rsidRDefault="00217A93" w:rsidP="001B254F">
            <w:pPr>
              <w:suppressAutoHyphens/>
              <w:spacing w:after="0"/>
              <w:ind w:firstLine="258"/>
              <w:rPr>
                <w:rFonts w:ascii="Times New Roman" w:hAnsi="Times New Roman"/>
                <w:iCs/>
                <w:sz w:val="24"/>
                <w:szCs w:val="24"/>
              </w:rPr>
            </w:pPr>
            <w:r w:rsidRPr="007D0C63">
              <w:rPr>
                <w:rFonts w:ascii="Times New Roman" w:hAnsi="Times New Roman"/>
                <w:iCs/>
                <w:sz w:val="24"/>
                <w:szCs w:val="24"/>
              </w:rPr>
              <w:t>раскрывать смысл и значение важнейших исторических событий;</w:t>
            </w:r>
          </w:p>
          <w:p w14:paraId="2365AFC1" w14:textId="77777777" w:rsidR="00217A93" w:rsidRPr="007D0C63" w:rsidRDefault="00217A93" w:rsidP="001B254F">
            <w:pPr>
              <w:suppressAutoHyphens/>
              <w:spacing w:after="0"/>
              <w:ind w:firstLine="258"/>
              <w:rPr>
                <w:rFonts w:ascii="Times New Roman" w:hAnsi="Times New Roman"/>
                <w:iCs/>
                <w:sz w:val="24"/>
                <w:szCs w:val="24"/>
              </w:rPr>
            </w:pPr>
            <w:r w:rsidRPr="007D0C63">
              <w:rPr>
                <w:rFonts w:ascii="Times New Roman" w:hAnsi="Times New Roman"/>
                <w:iCs/>
                <w:sz w:val="24"/>
                <w:szCs w:val="24"/>
              </w:rPr>
              <w:t xml:space="preserve">обобщать и анализировать особенности исторического и культурного развития России </w:t>
            </w:r>
            <w:r w:rsidRPr="00CD1F0E">
              <w:rPr>
                <w:rFonts w:ascii="Times New Roman" w:hAnsi="Times New Roman"/>
                <w:iCs/>
                <w:sz w:val="24"/>
                <w:szCs w:val="24"/>
              </w:rPr>
              <w:t xml:space="preserve">на рубеже XX-XIX </w:t>
            </w:r>
            <w:proofErr w:type="spellStart"/>
            <w:r w:rsidRPr="00CD1F0E">
              <w:rPr>
                <w:rFonts w:ascii="Times New Roman" w:hAnsi="Times New Roman"/>
                <w:iCs/>
                <w:sz w:val="24"/>
                <w:szCs w:val="24"/>
              </w:rPr>
              <w:t>вв</w:t>
            </w:r>
            <w:proofErr w:type="spellEnd"/>
            <w:r w:rsidRPr="007D0C63">
              <w:rPr>
                <w:rFonts w:ascii="Times New Roman" w:hAnsi="Times New Roman"/>
                <w:iCs/>
                <w:sz w:val="24"/>
                <w:szCs w:val="24"/>
              </w:rPr>
              <w:t>;</w:t>
            </w:r>
          </w:p>
          <w:p w14:paraId="0F1456EF" w14:textId="77777777" w:rsidR="00217A93" w:rsidRPr="007D0C63" w:rsidRDefault="00217A93" w:rsidP="001B254F">
            <w:pPr>
              <w:suppressAutoHyphens/>
              <w:spacing w:after="0"/>
              <w:ind w:firstLine="258"/>
              <w:rPr>
                <w:rFonts w:ascii="Times New Roman" w:hAnsi="Times New Roman"/>
                <w:iCs/>
                <w:sz w:val="24"/>
                <w:szCs w:val="24"/>
              </w:rPr>
            </w:pPr>
            <w:r w:rsidRPr="007D0C63">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1A57BDCF" w14:textId="77777777" w:rsidR="00217A93" w:rsidRPr="007D0C63" w:rsidRDefault="00217A93" w:rsidP="001B254F">
            <w:pPr>
              <w:suppressAutoHyphens/>
              <w:spacing w:after="0"/>
              <w:ind w:firstLine="258"/>
              <w:rPr>
                <w:rFonts w:ascii="Times New Roman" w:hAnsi="Times New Roman"/>
                <w:iCs/>
                <w:sz w:val="24"/>
                <w:szCs w:val="24"/>
              </w:rPr>
            </w:pPr>
            <w:r w:rsidRPr="007D0C63">
              <w:rPr>
                <w:rFonts w:ascii="Times New Roman" w:hAnsi="Times New Roman"/>
                <w:iCs/>
                <w:sz w:val="24"/>
                <w:szCs w:val="24"/>
              </w:rPr>
              <w:t>демонстрировать гражданско-патриотическую позицию</w:t>
            </w:r>
          </w:p>
          <w:p w14:paraId="222AE40C" w14:textId="77777777" w:rsidR="00217A93" w:rsidRPr="009643A1" w:rsidRDefault="00217A93" w:rsidP="001B254F">
            <w:pPr>
              <w:spacing w:after="0"/>
              <w:rPr>
                <w:rFonts w:ascii="Times New Roman" w:eastAsiaTheme="minorHAnsi" w:hAnsi="Times New Roman"/>
                <w:bCs/>
                <w:i/>
                <w:sz w:val="24"/>
                <w:szCs w:val="24"/>
                <w:lang w:eastAsia="en-US"/>
              </w:rPr>
            </w:pPr>
          </w:p>
        </w:tc>
        <w:tc>
          <w:tcPr>
            <w:tcW w:w="1507" w:type="pct"/>
          </w:tcPr>
          <w:p w14:paraId="33195D68" w14:textId="77777777" w:rsidR="00217A93" w:rsidRPr="007D0C63" w:rsidRDefault="00217A93" w:rsidP="001B254F">
            <w:pPr>
              <w:spacing w:after="0"/>
              <w:ind w:firstLine="265"/>
              <w:rPr>
                <w:rFonts w:ascii="Times New Roman" w:hAnsi="Times New Roman"/>
                <w:sz w:val="24"/>
                <w:szCs w:val="24"/>
              </w:rPr>
            </w:pPr>
            <w:r w:rsidRPr="007D0C63">
              <w:rPr>
                <w:rFonts w:ascii="Times New Roman" w:hAnsi="Times New Roman"/>
                <w:sz w:val="24"/>
                <w:szCs w:val="24"/>
              </w:rPr>
              <w:lastRenderedPageBreak/>
              <w:t>демонстрирует умение ориентироваться в современной экономической, политической</w:t>
            </w:r>
            <w:r>
              <w:rPr>
                <w:rFonts w:ascii="Times New Roman" w:hAnsi="Times New Roman"/>
                <w:sz w:val="24"/>
                <w:szCs w:val="24"/>
              </w:rPr>
              <w:t xml:space="preserve"> и культурной ситуации в России</w:t>
            </w:r>
            <w:r w:rsidRPr="007D0C63">
              <w:rPr>
                <w:rFonts w:ascii="Times New Roman" w:hAnsi="Times New Roman"/>
                <w:sz w:val="24"/>
                <w:szCs w:val="24"/>
              </w:rPr>
              <w:t>;</w:t>
            </w:r>
          </w:p>
          <w:p w14:paraId="6F2122E3" w14:textId="77777777" w:rsidR="00217A93" w:rsidRPr="007D0C63" w:rsidRDefault="00217A93" w:rsidP="001B254F">
            <w:pPr>
              <w:spacing w:after="0"/>
              <w:ind w:firstLine="265"/>
              <w:rPr>
                <w:rFonts w:ascii="Times New Roman" w:hAnsi="Times New Roman"/>
                <w:sz w:val="24"/>
                <w:szCs w:val="24"/>
              </w:rPr>
            </w:pPr>
            <w:r w:rsidRPr="007D0C63">
              <w:rPr>
                <w:rFonts w:ascii="Times New Roman" w:hAnsi="Times New Roman"/>
                <w:sz w:val="24"/>
                <w:szCs w:val="24"/>
              </w:rPr>
              <w:t xml:space="preserve">демонстрирует умение </w:t>
            </w:r>
            <w:r w:rsidRPr="00B13501">
              <w:rPr>
                <w:rFonts w:ascii="Times New Roman" w:hAnsi="Times New Roman"/>
                <w:iCs/>
                <w:sz w:val="24"/>
                <w:szCs w:val="24"/>
              </w:rPr>
              <w:t xml:space="preserve">выявлять взаимосвязь отечественных, </w:t>
            </w:r>
            <w:r w:rsidRPr="00B13501">
              <w:rPr>
                <w:rFonts w:ascii="Times New Roman" w:hAnsi="Times New Roman"/>
                <w:iCs/>
                <w:sz w:val="24"/>
                <w:szCs w:val="24"/>
              </w:rPr>
              <w:lastRenderedPageBreak/>
              <w:t>региональных, мировых социально-экономических, политических и культурных проблем</w:t>
            </w:r>
            <w:r w:rsidRPr="007D0C63">
              <w:rPr>
                <w:rFonts w:ascii="Times New Roman" w:hAnsi="Times New Roman"/>
                <w:sz w:val="24"/>
                <w:szCs w:val="24"/>
              </w:rPr>
              <w:t>;</w:t>
            </w:r>
          </w:p>
          <w:p w14:paraId="654462F0" w14:textId="77777777" w:rsidR="00217A93" w:rsidRDefault="00217A93" w:rsidP="001B254F">
            <w:pPr>
              <w:spacing w:after="0"/>
              <w:ind w:firstLine="265"/>
              <w:rPr>
                <w:rFonts w:ascii="Times New Roman" w:hAnsi="Times New Roman"/>
                <w:iCs/>
                <w:sz w:val="24"/>
                <w:szCs w:val="24"/>
              </w:rPr>
            </w:pPr>
            <w:r w:rsidRPr="007D0C63">
              <w:rPr>
                <w:rFonts w:ascii="Times New Roman" w:hAnsi="Times New Roman"/>
                <w:sz w:val="24"/>
                <w:szCs w:val="24"/>
              </w:rPr>
              <w:t>демонстрирует умение</w:t>
            </w:r>
            <w:r>
              <w:rPr>
                <w:rFonts w:ascii="Times New Roman" w:hAnsi="Times New Roman"/>
                <w:sz w:val="24"/>
                <w:szCs w:val="24"/>
              </w:rPr>
              <w:t xml:space="preserve"> </w:t>
            </w:r>
            <w:r w:rsidRPr="00B13501">
              <w:rPr>
                <w:rFonts w:ascii="Times New Roman" w:hAnsi="Times New Roman"/>
                <w:iCs/>
                <w:sz w:val="24"/>
                <w:szCs w:val="24"/>
              </w:rPr>
              <w:t xml:space="preserve">пользоваться </w:t>
            </w:r>
            <w:r>
              <w:rPr>
                <w:rFonts w:ascii="Times New Roman" w:hAnsi="Times New Roman"/>
                <w:iCs/>
                <w:sz w:val="24"/>
                <w:szCs w:val="24"/>
              </w:rPr>
              <w:t>и</w:t>
            </w:r>
            <w:r w:rsidRPr="00B13501">
              <w:rPr>
                <w:rFonts w:ascii="Times New Roman" w:hAnsi="Times New Roman"/>
                <w:iCs/>
                <w:sz w:val="24"/>
                <w:szCs w:val="24"/>
              </w:rPr>
              <w:t>сторическими источниками, научной</w:t>
            </w:r>
            <w:r w:rsidRPr="007D0C63">
              <w:rPr>
                <w:rFonts w:ascii="Times New Roman" w:hAnsi="Times New Roman"/>
                <w:iCs/>
                <w:sz w:val="24"/>
                <w:szCs w:val="24"/>
              </w:rPr>
              <w:t xml:space="preserve"> и учебной литературой, средствами ИКТ</w:t>
            </w:r>
            <w:r>
              <w:rPr>
                <w:rFonts w:ascii="Times New Roman" w:hAnsi="Times New Roman"/>
                <w:iCs/>
                <w:sz w:val="24"/>
                <w:szCs w:val="24"/>
              </w:rPr>
              <w:t>;</w:t>
            </w:r>
          </w:p>
          <w:p w14:paraId="0B94706D" w14:textId="77777777" w:rsidR="00217A93" w:rsidRPr="007D0C63" w:rsidRDefault="00217A93" w:rsidP="001B254F">
            <w:pPr>
              <w:suppressAutoHyphens/>
              <w:spacing w:after="0"/>
              <w:ind w:firstLine="258"/>
              <w:rPr>
                <w:rFonts w:ascii="Times New Roman" w:hAnsi="Times New Roman"/>
                <w:iCs/>
                <w:sz w:val="24"/>
                <w:szCs w:val="24"/>
              </w:rPr>
            </w:pPr>
            <w:r w:rsidRPr="007D0C63">
              <w:rPr>
                <w:rFonts w:ascii="Times New Roman" w:hAnsi="Times New Roman"/>
                <w:sz w:val="24"/>
                <w:szCs w:val="24"/>
              </w:rPr>
              <w:t>демонстрирует умение</w:t>
            </w:r>
            <w:r>
              <w:rPr>
                <w:rFonts w:ascii="Times New Roman" w:hAnsi="Times New Roman"/>
                <w:sz w:val="24"/>
                <w:szCs w:val="24"/>
              </w:rPr>
              <w:t xml:space="preserve"> </w:t>
            </w:r>
            <w:r w:rsidRPr="007D0C63">
              <w:rPr>
                <w:rFonts w:ascii="Times New Roman" w:hAnsi="Times New Roman"/>
                <w:iCs/>
                <w:sz w:val="24"/>
                <w:szCs w:val="24"/>
              </w:rPr>
              <w:t>раскрывать смысл и значение важнейших исторических событий;</w:t>
            </w:r>
          </w:p>
          <w:p w14:paraId="58A9B3E7" w14:textId="77777777" w:rsidR="00217A93" w:rsidRPr="007D0C63" w:rsidRDefault="00217A93" w:rsidP="001B254F">
            <w:pPr>
              <w:suppressAutoHyphens/>
              <w:spacing w:after="0"/>
              <w:ind w:firstLine="258"/>
              <w:rPr>
                <w:rFonts w:ascii="Times New Roman" w:hAnsi="Times New Roman"/>
                <w:iCs/>
                <w:sz w:val="24"/>
                <w:szCs w:val="24"/>
              </w:rPr>
            </w:pPr>
            <w:r w:rsidRPr="007D0C63">
              <w:rPr>
                <w:rFonts w:ascii="Times New Roman" w:hAnsi="Times New Roman"/>
                <w:sz w:val="24"/>
                <w:szCs w:val="24"/>
              </w:rPr>
              <w:t>демонстрирует умение</w:t>
            </w:r>
            <w:r>
              <w:rPr>
                <w:rFonts w:ascii="Times New Roman" w:hAnsi="Times New Roman"/>
                <w:sz w:val="24"/>
                <w:szCs w:val="24"/>
              </w:rPr>
              <w:t xml:space="preserve"> </w:t>
            </w:r>
            <w:r w:rsidRPr="007D0C63">
              <w:rPr>
                <w:rFonts w:ascii="Times New Roman" w:hAnsi="Times New Roman"/>
                <w:iCs/>
                <w:sz w:val="24"/>
                <w:szCs w:val="24"/>
              </w:rPr>
              <w:t xml:space="preserve">обобщать и анализировать особенности исторического и культурного развития России </w:t>
            </w:r>
            <w:r w:rsidRPr="00CD1F0E">
              <w:rPr>
                <w:rFonts w:ascii="Times New Roman" w:hAnsi="Times New Roman"/>
                <w:iCs/>
                <w:sz w:val="24"/>
                <w:szCs w:val="24"/>
              </w:rPr>
              <w:t xml:space="preserve">на рубеже XX-XIX </w:t>
            </w:r>
            <w:proofErr w:type="spellStart"/>
            <w:r w:rsidRPr="00CD1F0E">
              <w:rPr>
                <w:rFonts w:ascii="Times New Roman" w:hAnsi="Times New Roman"/>
                <w:iCs/>
                <w:sz w:val="24"/>
                <w:szCs w:val="24"/>
              </w:rPr>
              <w:t>вв</w:t>
            </w:r>
            <w:proofErr w:type="spellEnd"/>
            <w:r w:rsidRPr="007D0C63">
              <w:rPr>
                <w:rFonts w:ascii="Times New Roman" w:hAnsi="Times New Roman"/>
                <w:iCs/>
                <w:sz w:val="24"/>
                <w:szCs w:val="24"/>
              </w:rPr>
              <w:t>;</w:t>
            </w:r>
          </w:p>
          <w:p w14:paraId="01678880" w14:textId="77777777" w:rsidR="00217A93" w:rsidRPr="007D0C63" w:rsidRDefault="00217A93" w:rsidP="001B254F">
            <w:pPr>
              <w:suppressAutoHyphens/>
              <w:spacing w:after="0"/>
              <w:ind w:firstLine="258"/>
              <w:rPr>
                <w:rFonts w:ascii="Times New Roman" w:hAnsi="Times New Roman"/>
                <w:iCs/>
                <w:sz w:val="24"/>
                <w:szCs w:val="24"/>
              </w:rPr>
            </w:pPr>
            <w:r w:rsidRPr="007D0C63">
              <w:rPr>
                <w:rFonts w:ascii="Times New Roman" w:hAnsi="Times New Roman"/>
                <w:sz w:val="24"/>
                <w:szCs w:val="24"/>
              </w:rPr>
              <w:t>демонстрирует умение</w:t>
            </w:r>
            <w:r>
              <w:rPr>
                <w:rFonts w:ascii="Times New Roman" w:hAnsi="Times New Roman"/>
                <w:sz w:val="24"/>
                <w:szCs w:val="24"/>
              </w:rPr>
              <w:t xml:space="preserve"> </w:t>
            </w:r>
            <w:r w:rsidRPr="007D0C63">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627B7806" w14:textId="7BEC5955" w:rsidR="00217A93" w:rsidRPr="009643A1" w:rsidRDefault="00217A93" w:rsidP="001B254F">
            <w:pPr>
              <w:spacing w:after="0"/>
              <w:rPr>
                <w:rFonts w:ascii="Times New Roman" w:eastAsiaTheme="minorHAnsi" w:hAnsi="Times New Roman"/>
                <w:bCs/>
                <w:i/>
                <w:sz w:val="24"/>
                <w:szCs w:val="24"/>
                <w:lang w:eastAsia="en-US"/>
              </w:rPr>
            </w:pPr>
            <w:r w:rsidRPr="007D0C63">
              <w:rPr>
                <w:rFonts w:ascii="Times New Roman" w:hAnsi="Times New Roman"/>
                <w:sz w:val="24"/>
                <w:szCs w:val="24"/>
              </w:rPr>
              <w:t>демонстрирует умение</w:t>
            </w:r>
            <w:r>
              <w:rPr>
                <w:rFonts w:ascii="Times New Roman" w:hAnsi="Times New Roman"/>
                <w:sz w:val="24"/>
                <w:szCs w:val="24"/>
              </w:rPr>
              <w:t xml:space="preserve"> </w:t>
            </w:r>
            <w:r w:rsidRPr="007D0C63">
              <w:rPr>
                <w:rFonts w:ascii="Times New Roman" w:hAnsi="Times New Roman"/>
                <w:iCs/>
                <w:sz w:val="24"/>
                <w:szCs w:val="24"/>
              </w:rPr>
              <w:t>демонстрировать гражданско-патриотическую позицию</w:t>
            </w:r>
          </w:p>
        </w:tc>
        <w:tc>
          <w:tcPr>
            <w:tcW w:w="1743" w:type="pct"/>
          </w:tcPr>
          <w:p w14:paraId="352C12FC" w14:textId="77777777" w:rsidR="00217A93" w:rsidRPr="007D0C63" w:rsidRDefault="00217A93" w:rsidP="001B254F">
            <w:pPr>
              <w:spacing w:after="0"/>
              <w:rPr>
                <w:rFonts w:ascii="Times New Roman" w:hAnsi="Times New Roman"/>
                <w:color w:val="000000"/>
                <w:sz w:val="24"/>
                <w:szCs w:val="24"/>
              </w:rPr>
            </w:pPr>
            <w:r w:rsidRPr="007D0C63">
              <w:rPr>
                <w:rFonts w:ascii="Times New Roman" w:hAnsi="Times New Roman"/>
                <w:sz w:val="24"/>
                <w:szCs w:val="24"/>
              </w:rPr>
              <w:lastRenderedPageBreak/>
              <w:t xml:space="preserve">Экспертное наблюдение и оценивание выполнения </w:t>
            </w:r>
            <w:r w:rsidRPr="007D0C63">
              <w:rPr>
                <w:rFonts w:ascii="Times New Roman" w:hAnsi="Times New Roman"/>
                <w:color w:val="000000"/>
                <w:sz w:val="24"/>
                <w:szCs w:val="24"/>
              </w:rPr>
              <w:t>индивидуальных и групповых заданий.</w:t>
            </w:r>
          </w:p>
          <w:p w14:paraId="76E10B5C" w14:textId="77777777" w:rsidR="00217A93" w:rsidRPr="007D0C63" w:rsidRDefault="00217A93" w:rsidP="001B254F">
            <w:pPr>
              <w:spacing w:after="0"/>
              <w:rPr>
                <w:rFonts w:ascii="Times New Roman" w:hAnsi="Times New Roman"/>
                <w:sz w:val="24"/>
                <w:szCs w:val="24"/>
              </w:rPr>
            </w:pPr>
            <w:r w:rsidRPr="007D0C63">
              <w:rPr>
                <w:rFonts w:ascii="Times New Roman" w:hAnsi="Times New Roman"/>
                <w:sz w:val="24"/>
                <w:szCs w:val="24"/>
              </w:rPr>
              <w:t>Текущий контроль в форме собеседования, решения ситуационных задач</w:t>
            </w:r>
          </w:p>
          <w:p w14:paraId="327DC301" w14:textId="77777777" w:rsidR="00217A93" w:rsidRPr="007D0C63" w:rsidRDefault="00217A93" w:rsidP="001B254F">
            <w:pPr>
              <w:spacing w:after="0"/>
              <w:rPr>
                <w:rFonts w:ascii="Times New Roman" w:hAnsi="Times New Roman"/>
                <w:sz w:val="24"/>
                <w:szCs w:val="24"/>
              </w:rPr>
            </w:pPr>
          </w:p>
          <w:p w14:paraId="35B86BF3" w14:textId="77777777" w:rsidR="00217A93" w:rsidRPr="009643A1" w:rsidRDefault="00217A93" w:rsidP="001B254F">
            <w:pPr>
              <w:spacing w:after="0"/>
              <w:rPr>
                <w:rFonts w:ascii="Times New Roman" w:eastAsiaTheme="minorHAnsi" w:hAnsi="Times New Roman"/>
                <w:bCs/>
                <w:i/>
                <w:sz w:val="24"/>
                <w:szCs w:val="24"/>
                <w:lang w:eastAsia="en-US"/>
              </w:rPr>
            </w:pPr>
          </w:p>
        </w:tc>
      </w:tr>
    </w:tbl>
    <w:p w14:paraId="71C8CAD7" w14:textId="77777777" w:rsidR="00217A93" w:rsidRDefault="00217A93" w:rsidP="001B254F">
      <w:pPr>
        <w:spacing w:after="0"/>
        <w:ind w:left="-567" w:right="282"/>
        <w:rPr>
          <w:rFonts w:ascii="Times New Roman" w:hAnsi="Times New Roman"/>
          <w:sz w:val="24"/>
          <w:szCs w:val="24"/>
        </w:rPr>
      </w:pPr>
      <w:r>
        <w:rPr>
          <w:rFonts w:ascii="Times New Roman" w:hAnsi="Times New Roman"/>
          <w:sz w:val="24"/>
          <w:szCs w:val="24"/>
        </w:rPr>
        <w:br w:type="page"/>
      </w:r>
    </w:p>
    <w:p w14:paraId="0D3129EF" w14:textId="38F63DC8" w:rsidR="00217A93" w:rsidRPr="00022000" w:rsidRDefault="00217A93" w:rsidP="001B254F">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2</w:t>
      </w:r>
    </w:p>
    <w:p w14:paraId="32227763" w14:textId="583F0D49" w:rsidR="00217A93" w:rsidRPr="00022000" w:rsidRDefault="00217A93" w:rsidP="001B254F">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6F4AE854"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27BFD6C7"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059F584E"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4D0B4ACD"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45418997"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7E484E01"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36E568A3"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19EBFAD3"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0D0240AE"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2A780663"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5999E020"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7F38157F"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259D9C3A"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2A7F36E9"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6D6A5A50" w14:textId="77777777" w:rsidR="00217A93" w:rsidRPr="00210E2D" w:rsidRDefault="00217A93" w:rsidP="001B254F">
      <w:pPr>
        <w:spacing w:after="0"/>
        <w:ind w:left="-567" w:right="282"/>
        <w:jc w:val="center"/>
        <w:rPr>
          <w:rFonts w:ascii="Times New Roman" w:eastAsiaTheme="minorHAnsi" w:hAnsi="Times New Roman" w:cstheme="minorBidi"/>
          <w:b/>
          <w:i/>
          <w:lang w:eastAsia="en-US"/>
        </w:rPr>
      </w:pPr>
    </w:p>
    <w:p w14:paraId="2417AED1" w14:textId="77777777" w:rsidR="00217A93" w:rsidRPr="00A26668" w:rsidRDefault="00217A93" w:rsidP="001B254F">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3B9A563A" w14:textId="77777777" w:rsidR="00217A93" w:rsidRPr="00B911C1" w:rsidRDefault="00217A93" w:rsidP="001B254F">
      <w:pPr>
        <w:spacing w:after="0"/>
        <w:ind w:left="-567" w:right="282"/>
        <w:jc w:val="center"/>
        <w:rPr>
          <w:rFonts w:ascii="Times New Roman" w:eastAsiaTheme="minorHAnsi" w:hAnsi="Times New Roman" w:cstheme="minorBidi"/>
          <w:b/>
          <w:i/>
          <w:sz w:val="24"/>
          <w:szCs w:val="24"/>
          <w:u w:val="single"/>
          <w:lang w:eastAsia="en-US"/>
        </w:rPr>
      </w:pPr>
    </w:p>
    <w:p w14:paraId="0B19509B" w14:textId="39ACE1EC" w:rsidR="00217A93" w:rsidRPr="00B911C1" w:rsidRDefault="001B254F" w:rsidP="001B254F">
      <w:pPr>
        <w:spacing w:after="0"/>
        <w:ind w:left="-567" w:right="282"/>
        <w:jc w:val="center"/>
        <w:rPr>
          <w:rFonts w:ascii="Times New Roman" w:eastAsiaTheme="minorHAnsi" w:hAnsi="Times New Roman" w:cstheme="minorBidi"/>
          <w:b/>
          <w:i/>
          <w:lang w:eastAsia="en-US"/>
        </w:rPr>
      </w:pPr>
      <w:r w:rsidRPr="00217A93">
        <w:rPr>
          <w:rFonts w:ascii="Times New Roman" w:hAnsi="Times New Roman"/>
          <w:b/>
          <w:iCs/>
          <w:sz w:val="24"/>
          <w:szCs w:val="24"/>
        </w:rPr>
        <w:t xml:space="preserve">СГ.02 </w:t>
      </w:r>
      <w:r>
        <w:rPr>
          <w:rFonts w:ascii="Times New Roman" w:hAnsi="Times New Roman"/>
          <w:b/>
          <w:iCs/>
          <w:sz w:val="24"/>
          <w:szCs w:val="24"/>
        </w:rPr>
        <w:t>И</w:t>
      </w:r>
      <w:r w:rsidRPr="00217A93">
        <w:rPr>
          <w:rFonts w:ascii="Times New Roman" w:hAnsi="Times New Roman"/>
          <w:b/>
          <w:iCs/>
          <w:sz w:val="24"/>
          <w:szCs w:val="24"/>
        </w:rPr>
        <w:t>НОСТРАННЫЙ ЯЗЫК В ПРОФЕССИОНАЛЬНОЙ ДЕЯТЕЛЬНОСТИ</w:t>
      </w:r>
    </w:p>
    <w:p w14:paraId="65360533"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64726CE3"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14C827DE"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5DAE3C99"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0057A855"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3DE163D3"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0ABF702C"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6D3EF3AA"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2316BCFE"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3A5D160B"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20237F90"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0CE16971"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3E96DB62"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3C6B1572"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73227DE5"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0D449EF9"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1C9375C6"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6019F310"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5E8E8740"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1CE7854F"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78F1E01E"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722FD67B"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304428FE"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41E558F0"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1691BFAA" w14:textId="77777777" w:rsidR="00217A93" w:rsidRPr="00B911C1" w:rsidRDefault="00217A93" w:rsidP="001B254F">
      <w:pPr>
        <w:spacing w:after="0"/>
        <w:ind w:left="-567" w:right="282"/>
        <w:rPr>
          <w:rFonts w:ascii="Times New Roman" w:eastAsiaTheme="minorHAnsi" w:hAnsi="Times New Roman" w:cstheme="minorBidi"/>
          <w:b/>
          <w:i/>
          <w:lang w:eastAsia="en-US"/>
        </w:rPr>
      </w:pPr>
    </w:p>
    <w:p w14:paraId="70729361" w14:textId="77777777" w:rsidR="00217A93" w:rsidRDefault="00217A93" w:rsidP="001B254F">
      <w:pPr>
        <w:spacing w:after="0"/>
        <w:ind w:left="-567" w:right="282"/>
        <w:rPr>
          <w:rFonts w:ascii="Times New Roman" w:eastAsiaTheme="minorHAnsi" w:hAnsi="Times New Roman" w:cstheme="minorBidi"/>
          <w:b/>
          <w:i/>
          <w:lang w:eastAsia="en-US"/>
        </w:rPr>
      </w:pPr>
    </w:p>
    <w:p w14:paraId="768CDA09" w14:textId="77777777" w:rsidR="00217A93" w:rsidRPr="00B911C1" w:rsidRDefault="00217A93" w:rsidP="001B254F">
      <w:pPr>
        <w:spacing w:after="0"/>
        <w:rPr>
          <w:rFonts w:ascii="Times New Roman" w:eastAsiaTheme="minorHAnsi" w:hAnsi="Times New Roman" w:cstheme="minorBidi"/>
          <w:b/>
          <w:i/>
          <w:lang w:eastAsia="en-US"/>
        </w:rPr>
      </w:pPr>
    </w:p>
    <w:p w14:paraId="14957765" w14:textId="5BD2EB63" w:rsidR="00217A93" w:rsidRPr="006C7B56" w:rsidRDefault="00217A93" w:rsidP="001B254F">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2</w:t>
      </w:r>
      <w:r w:rsidR="004B528B">
        <w:rPr>
          <w:rFonts w:ascii="Times New Roman" w:eastAsiaTheme="minorHAnsi" w:hAnsi="Times New Roman" w:cstheme="minorBidi"/>
          <w:b/>
          <w:bCs/>
          <w:iCs/>
          <w:sz w:val="24"/>
          <w:szCs w:val="24"/>
          <w:lang w:eastAsia="en-US"/>
        </w:rPr>
        <w:t>3</w:t>
      </w:r>
      <w:r>
        <w:rPr>
          <w:rFonts w:ascii="Times New Roman" w:eastAsiaTheme="minorHAnsi" w:hAnsi="Times New Roman" w:cstheme="minorBidi"/>
          <w:b/>
          <w:bCs/>
          <w:iCs/>
          <w:sz w:val="24"/>
          <w:szCs w:val="24"/>
          <w:lang w:eastAsia="en-US"/>
        </w:rPr>
        <w:t xml:space="preserve">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512155D" w14:textId="77777777" w:rsidR="00217A93" w:rsidRPr="006C7B56" w:rsidRDefault="00217A93" w:rsidP="001B254F">
      <w:pPr>
        <w:spacing w:after="0"/>
        <w:ind w:left="-567" w:right="282"/>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17A93" w:rsidRPr="006C7B56" w14:paraId="3013B4CC" w14:textId="77777777" w:rsidTr="00AF2BE1">
        <w:tc>
          <w:tcPr>
            <w:tcW w:w="7501" w:type="dxa"/>
          </w:tcPr>
          <w:p w14:paraId="61CA690D" w14:textId="77777777" w:rsidR="00217A93" w:rsidRPr="006C7B56" w:rsidRDefault="00217A93" w:rsidP="00A1611A">
            <w:pPr>
              <w:numPr>
                <w:ilvl w:val="0"/>
                <w:numId w:val="1"/>
              </w:numPr>
              <w:suppressAutoHyphens/>
              <w:spacing w:after="0"/>
              <w:ind w:left="-567" w:right="282"/>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2D2CF084" w14:textId="77777777" w:rsidR="00217A93" w:rsidRPr="006C7B56" w:rsidRDefault="00217A93" w:rsidP="001B254F">
            <w:pPr>
              <w:spacing w:after="0"/>
              <w:ind w:left="-567" w:right="282"/>
              <w:rPr>
                <w:rFonts w:ascii="Times New Roman" w:eastAsiaTheme="minorHAnsi" w:hAnsi="Times New Roman" w:cstheme="minorBidi"/>
                <w:b/>
                <w:sz w:val="24"/>
                <w:szCs w:val="24"/>
                <w:lang w:eastAsia="en-US"/>
              </w:rPr>
            </w:pPr>
          </w:p>
        </w:tc>
      </w:tr>
      <w:tr w:rsidR="00217A93" w:rsidRPr="006C7B56" w14:paraId="7BAB6E5E" w14:textId="77777777" w:rsidTr="00AF2BE1">
        <w:tc>
          <w:tcPr>
            <w:tcW w:w="7501" w:type="dxa"/>
          </w:tcPr>
          <w:p w14:paraId="7F0BBC77" w14:textId="77777777" w:rsidR="00217A93" w:rsidRPr="006C7B56" w:rsidRDefault="00217A93" w:rsidP="00A1611A">
            <w:pPr>
              <w:numPr>
                <w:ilvl w:val="0"/>
                <w:numId w:val="1"/>
              </w:numPr>
              <w:suppressAutoHyphens/>
              <w:spacing w:after="0"/>
              <w:ind w:left="-567" w:right="282"/>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04A1094" w14:textId="77777777" w:rsidR="00217A93" w:rsidRPr="006C7B56" w:rsidRDefault="00217A93" w:rsidP="00A1611A">
            <w:pPr>
              <w:numPr>
                <w:ilvl w:val="0"/>
                <w:numId w:val="1"/>
              </w:numPr>
              <w:suppressAutoHyphens/>
              <w:spacing w:after="0"/>
              <w:ind w:left="-567" w:right="282"/>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46AAE3F" w14:textId="77777777" w:rsidR="00217A93" w:rsidRPr="006C7B56" w:rsidRDefault="00217A93" w:rsidP="001B254F">
            <w:pPr>
              <w:spacing w:after="0"/>
              <w:ind w:left="-567" w:right="282"/>
              <w:rPr>
                <w:rFonts w:ascii="Times New Roman" w:eastAsiaTheme="minorHAnsi" w:hAnsi="Times New Roman" w:cstheme="minorBidi"/>
                <w:b/>
                <w:sz w:val="24"/>
                <w:szCs w:val="24"/>
                <w:lang w:eastAsia="en-US"/>
              </w:rPr>
            </w:pPr>
          </w:p>
        </w:tc>
      </w:tr>
      <w:tr w:rsidR="00217A93" w:rsidRPr="006C7B56" w14:paraId="0BFA8FD7" w14:textId="77777777" w:rsidTr="00AF2BE1">
        <w:tc>
          <w:tcPr>
            <w:tcW w:w="7501" w:type="dxa"/>
          </w:tcPr>
          <w:p w14:paraId="7AB5FF4F" w14:textId="77777777" w:rsidR="00217A93" w:rsidRPr="006C7B56" w:rsidRDefault="00217A93" w:rsidP="00A1611A">
            <w:pPr>
              <w:numPr>
                <w:ilvl w:val="0"/>
                <w:numId w:val="1"/>
              </w:numPr>
              <w:suppressAutoHyphens/>
              <w:spacing w:after="0"/>
              <w:ind w:left="-567" w:right="282"/>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31080F2" w14:textId="77777777" w:rsidR="00217A93" w:rsidRPr="006C7B56" w:rsidRDefault="00217A93" w:rsidP="001B254F">
            <w:pPr>
              <w:suppressAutoHyphens/>
              <w:spacing w:after="0"/>
              <w:ind w:left="-567" w:right="282"/>
              <w:rPr>
                <w:rFonts w:ascii="Times New Roman" w:eastAsiaTheme="minorHAnsi" w:hAnsi="Times New Roman" w:cstheme="minorBidi"/>
                <w:b/>
                <w:sz w:val="24"/>
                <w:szCs w:val="24"/>
                <w:lang w:eastAsia="en-US"/>
              </w:rPr>
            </w:pPr>
          </w:p>
        </w:tc>
        <w:tc>
          <w:tcPr>
            <w:tcW w:w="1854" w:type="dxa"/>
          </w:tcPr>
          <w:p w14:paraId="1B2F9883" w14:textId="77777777" w:rsidR="00217A93" w:rsidRPr="006C7B56" w:rsidRDefault="00217A93" w:rsidP="001B254F">
            <w:pPr>
              <w:spacing w:after="0"/>
              <w:ind w:left="-567" w:right="282"/>
              <w:rPr>
                <w:rFonts w:ascii="Times New Roman" w:eastAsiaTheme="minorHAnsi" w:hAnsi="Times New Roman" w:cstheme="minorBidi"/>
                <w:b/>
                <w:sz w:val="24"/>
                <w:szCs w:val="24"/>
                <w:lang w:eastAsia="en-US"/>
              </w:rPr>
            </w:pPr>
          </w:p>
        </w:tc>
      </w:tr>
    </w:tbl>
    <w:p w14:paraId="266CF210" w14:textId="77777777" w:rsidR="00217A93" w:rsidRPr="0004408F" w:rsidRDefault="00217A93" w:rsidP="001B254F">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C8F2A2D" w14:textId="3405511A" w:rsidR="00217A93" w:rsidRPr="002A5E3E" w:rsidRDefault="00217A93" w:rsidP="001B254F">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Pr="00217A93">
        <w:rPr>
          <w:rFonts w:ascii="Times New Roman" w:hAnsi="Times New Roman"/>
          <w:b/>
          <w:bCs/>
          <w:iCs/>
          <w:sz w:val="24"/>
          <w:szCs w:val="24"/>
        </w:rPr>
        <w:t>СГ.02 Иностранный язык в профессиональной деятельности</w:t>
      </w:r>
      <w:r w:rsidRPr="002A5E3E">
        <w:rPr>
          <w:rFonts w:ascii="Times New Roman" w:hAnsi="Times New Roman"/>
          <w:b/>
          <w:iCs/>
          <w:sz w:val="24"/>
          <w:szCs w:val="24"/>
        </w:rPr>
        <w:t>»</w:t>
      </w:r>
    </w:p>
    <w:p w14:paraId="5B51DC6F" w14:textId="77777777" w:rsidR="00217A93" w:rsidRPr="002A5E3E" w:rsidRDefault="00217A93" w:rsidP="001B254F">
      <w:pPr>
        <w:spacing w:after="0"/>
        <w:ind w:left="-567" w:right="282" w:firstLine="709"/>
        <w:jc w:val="center"/>
        <w:rPr>
          <w:rFonts w:ascii="Times New Roman" w:hAnsi="Times New Roman"/>
          <w:sz w:val="24"/>
          <w:szCs w:val="24"/>
          <w:vertAlign w:val="superscript"/>
        </w:rPr>
      </w:pPr>
    </w:p>
    <w:p w14:paraId="6E82713A" w14:textId="77777777" w:rsidR="00217A93" w:rsidRPr="002A5E3E" w:rsidRDefault="00217A93" w:rsidP="001B2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1D3EB549" w14:textId="491DEBDD" w:rsidR="00217A93" w:rsidRPr="002A5E3E" w:rsidRDefault="00217A93" w:rsidP="001B25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217A93">
        <w:rPr>
          <w:rFonts w:ascii="Times New Roman" w:hAnsi="Times New Roman"/>
          <w:sz w:val="24"/>
          <w:szCs w:val="24"/>
        </w:rPr>
        <w:t>Иностранный язык в профессиональной деятельности</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Pr>
          <w:rFonts w:ascii="Times New Roman" w:hAnsi="Times New Roman"/>
          <w:sz w:val="24"/>
          <w:szCs w:val="24"/>
        </w:rPr>
        <w:br/>
      </w:r>
      <w:r w:rsidRPr="00022000">
        <w:rPr>
          <w:rFonts w:ascii="Times New Roman" w:hAnsi="Times New Roman"/>
          <w:sz w:val="24"/>
          <w:szCs w:val="24"/>
        </w:rPr>
        <w:t>по специальности 21.02.15 Открытые горные работы.</w:t>
      </w:r>
    </w:p>
    <w:p w14:paraId="09BD64B3" w14:textId="1E54DF4C" w:rsidR="00217A93" w:rsidRPr="00CE2E14" w:rsidRDefault="00217A93" w:rsidP="001B25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217A93">
        <w:rPr>
          <w:rFonts w:ascii="Times New Roman" w:hAnsi="Times New Roman"/>
          <w:sz w:val="24"/>
          <w:szCs w:val="24"/>
        </w:rPr>
        <w:t xml:space="preserve">ОК 02, ОК 04, </w:t>
      </w:r>
      <w:r>
        <w:rPr>
          <w:rFonts w:ascii="Times New Roman" w:hAnsi="Times New Roman"/>
          <w:sz w:val="24"/>
          <w:szCs w:val="24"/>
        </w:rPr>
        <w:br/>
      </w:r>
      <w:r w:rsidRPr="00217A93">
        <w:rPr>
          <w:rFonts w:ascii="Times New Roman" w:hAnsi="Times New Roman"/>
          <w:sz w:val="24"/>
          <w:szCs w:val="24"/>
        </w:rPr>
        <w:t>ОК 09.</w:t>
      </w:r>
    </w:p>
    <w:p w14:paraId="41CCDCD3" w14:textId="77777777" w:rsidR="00217A93" w:rsidRPr="009630B9" w:rsidRDefault="00217A93" w:rsidP="001B2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6B407486" w14:textId="77777777" w:rsidR="00217A93" w:rsidRPr="0004408F" w:rsidRDefault="00217A93" w:rsidP="001B254F">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22C32BC6" w14:textId="1E86BB4B" w:rsidR="00217A93" w:rsidRDefault="00217A93" w:rsidP="001B254F">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ED3CE2">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217A93" w:rsidRPr="009630B9" w14:paraId="45CA608D" w14:textId="77777777" w:rsidTr="001B254F">
        <w:trPr>
          <w:trHeight w:val="649"/>
        </w:trPr>
        <w:tc>
          <w:tcPr>
            <w:tcW w:w="1271" w:type="dxa"/>
            <w:hideMark/>
          </w:tcPr>
          <w:p w14:paraId="3472FE68" w14:textId="77777777" w:rsidR="00217A93" w:rsidRPr="00AF394D" w:rsidRDefault="00217A93" w:rsidP="001B254F">
            <w:pPr>
              <w:suppressAutoHyphens/>
              <w:spacing w:after="0"/>
              <w:jc w:val="center"/>
              <w:rPr>
                <w:rFonts w:ascii="Times New Roman" w:hAnsi="Times New Roman"/>
                <w:sz w:val="24"/>
                <w:szCs w:val="24"/>
              </w:rPr>
            </w:pPr>
            <w:r w:rsidRPr="00AF394D">
              <w:rPr>
                <w:rFonts w:ascii="Times New Roman" w:hAnsi="Times New Roman"/>
                <w:sz w:val="24"/>
                <w:szCs w:val="24"/>
              </w:rPr>
              <w:t>Код</w:t>
            </w:r>
          </w:p>
          <w:p w14:paraId="3A96AD74" w14:textId="77777777" w:rsidR="00217A93" w:rsidRPr="00AF394D" w:rsidRDefault="00217A93" w:rsidP="001B254F">
            <w:pPr>
              <w:suppressAutoHyphens/>
              <w:spacing w:after="0"/>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41891488" w14:textId="77777777" w:rsidR="00217A93" w:rsidRPr="00AF394D" w:rsidRDefault="00217A93"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42E573A2" w14:textId="77777777" w:rsidR="00217A93" w:rsidRPr="00AF394D" w:rsidRDefault="00217A93" w:rsidP="001B254F">
            <w:pPr>
              <w:suppressAutoHyphens/>
              <w:spacing w:after="0"/>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7791D99A" w14:textId="77777777" w:rsidR="00217A93" w:rsidRPr="00AF394D" w:rsidRDefault="00217A93"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3155DB4A" w14:textId="77777777" w:rsidR="00217A93" w:rsidRPr="00AF394D" w:rsidRDefault="00217A93" w:rsidP="001B254F">
            <w:pPr>
              <w:suppressAutoHyphens/>
              <w:spacing w:after="0"/>
              <w:jc w:val="center"/>
              <w:rPr>
                <w:rFonts w:ascii="Times New Roman" w:hAnsi="Times New Roman"/>
                <w:sz w:val="24"/>
                <w:szCs w:val="24"/>
              </w:rPr>
            </w:pPr>
            <w:r w:rsidRPr="00AF394D">
              <w:rPr>
                <w:rFonts w:ascii="Times New Roman" w:hAnsi="Times New Roman"/>
                <w:sz w:val="24"/>
                <w:szCs w:val="24"/>
              </w:rPr>
              <w:t>Знания</w:t>
            </w:r>
          </w:p>
        </w:tc>
      </w:tr>
      <w:tr w:rsidR="00ED3CE2" w:rsidRPr="009630B9" w14:paraId="1BA175D0" w14:textId="77777777" w:rsidTr="001B254F">
        <w:trPr>
          <w:trHeight w:val="212"/>
        </w:trPr>
        <w:tc>
          <w:tcPr>
            <w:tcW w:w="1271" w:type="dxa"/>
            <w:vMerge w:val="restart"/>
          </w:tcPr>
          <w:p w14:paraId="57B9579C" w14:textId="16A5DDF1" w:rsidR="00ED3CE2" w:rsidRPr="00ED3CE2" w:rsidRDefault="00ED3CE2" w:rsidP="001B254F">
            <w:pPr>
              <w:spacing w:after="0"/>
              <w:rPr>
                <w:rFonts w:ascii="Times New Roman" w:hAnsi="Times New Roman"/>
                <w:b/>
                <w:bCs/>
                <w:iCs/>
              </w:rPr>
            </w:pPr>
            <w:r w:rsidRPr="00ED3CE2">
              <w:rPr>
                <w:rFonts w:ascii="Times New Roman" w:hAnsi="Times New Roman"/>
                <w:b/>
                <w:bCs/>
                <w:iCs/>
              </w:rPr>
              <w:t>ПК 3.1.</w:t>
            </w:r>
          </w:p>
        </w:tc>
        <w:tc>
          <w:tcPr>
            <w:tcW w:w="1418" w:type="dxa"/>
          </w:tcPr>
          <w:p w14:paraId="7C62EDEF" w14:textId="432179F6"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3.1.01</w:t>
            </w:r>
          </w:p>
        </w:tc>
        <w:tc>
          <w:tcPr>
            <w:tcW w:w="2835" w:type="dxa"/>
          </w:tcPr>
          <w:p w14:paraId="7A4EEA19" w14:textId="76509919" w:rsidR="00ED3CE2" w:rsidRPr="00ED3CE2" w:rsidRDefault="00ED3CE2" w:rsidP="001B254F">
            <w:pPr>
              <w:spacing w:after="0"/>
              <w:rPr>
                <w:rFonts w:ascii="Times New Roman" w:hAnsi="Times New Roman"/>
                <w:i/>
              </w:rPr>
            </w:pPr>
            <w:r w:rsidRPr="00ED3CE2">
              <w:rPr>
                <w:rFonts w:ascii="Times New Roman" w:hAnsi="Times New Roman"/>
                <w:lang w:eastAsia="nl-NL"/>
              </w:rPr>
              <w:t>обеспечивать и контролировать выполнение технологии и графиков работ</w:t>
            </w:r>
          </w:p>
        </w:tc>
        <w:tc>
          <w:tcPr>
            <w:tcW w:w="1275" w:type="dxa"/>
          </w:tcPr>
          <w:p w14:paraId="4077C016" w14:textId="37E37AE2"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З 3.1.01</w:t>
            </w:r>
          </w:p>
        </w:tc>
        <w:tc>
          <w:tcPr>
            <w:tcW w:w="2913" w:type="dxa"/>
          </w:tcPr>
          <w:p w14:paraId="4D10E156" w14:textId="2CEE128F" w:rsidR="00ED3CE2" w:rsidRPr="00ED3CE2" w:rsidRDefault="00ED3CE2" w:rsidP="001B254F">
            <w:pPr>
              <w:spacing w:after="0"/>
              <w:rPr>
                <w:rFonts w:ascii="Times New Roman" w:hAnsi="Times New Roman"/>
                <w:i/>
              </w:rPr>
            </w:pPr>
            <w:r w:rsidRPr="00ED3CE2">
              <w:rPr>
                <w:rFonts w:ascii="Times New Roman" w:hAnsi="Times New Roman"/>
              </w:rPr>
              <w:t>область экономики горного производства и технологии открытой разработки месторождений</w:t>
            </w:r>
          </w:p>
        </w:tc>
      </w:tr>
      <w:tr w:rsidR="00ED3CE2" w:rsidRPr="009630B9" w14:paraId="4CFD5A9B" w14:textId="77777777" w:rsidTr="001B254F">
        <w:trPr>
          <w:trHeight w:val="212"/>
        </w:trPr>
        <w:tc>
          <w:tcPr>
            <w:tcW w:w="1271" w:type="dxa"/>
            <w:vMerge/>
          </w:tcPr>
          <w:p w14:paraId="792C801F" w14:textId="77777777" w:rsidR="00ED3CE2" w:rsidRPr="002A5E3E" w:rsidRDefault="00ED3CE2" w:rsidP="001B254F">
            <w:pPr>
              <w:spacing w:after="0"/>
              <w:rPr>
                <w:rFonts w:ascii="Times New Roman" w:hAnsi="Times New Roman"/>
                <w:b/>
                <w:bCs/>
              </w:rPr>
            </w:pPr>
          </w:p>
        </w:tc>
        <w:tc>
          <w:tcPr>
            <w:tcW w:w="1418" w:type="dxa"/>
          </w:tcPr>
          <w:p w14:paraId="3B3C1B6D" w14:textId="0D0E3FE8"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3.1.02</w:t>
            </w:r>
          </w:p>
        </w:tc>
        <w:tc>
          <w:tcPr>
            <w:tcW w:w="2835" w:type="dxa"/>
          </w:tcPr>
          <w:p w14:paraId="0BF4E94F" w14:textId="76B66971" w:rsidR="00ED3CE2" w:rsidRPr="00ED3CE2" w:rsidRDefault="00ED3CE2" w:rsidP="001B254F">
            <w:pPr>
              <w:spacing w:after="0"/>
              <w:rPr>
                <w:rFonts w:ascii="Times New Roman" w:hAnsi="Times New Roman"/>
                <w:i/>
              </w:rPr>
            </w:pPr>
            <w:r w:rsidRPr="00ED3CE2">
              <w:rPr>
                <w:rFonts w:ascii="Times New Roman" w:hAnsi="Times New Roman"/>
              </w:rPr>
              <w:t>составлять производственную сводку по результатам деятельности горного участка</w:t>
            </w:r>
          </w:p>
        </w:tc>
        <w:tc>
          <w:tcPr>
            <w:tcW w:w="1275" w:type="dxa"/>
          </w:tcPr>
          <w:p w14:paraId="4DA744D4" w14:textId="444AC55A" w:rsidR="00ED3CE2" w:rsidRPr="00ED3CE2" w:rsidRDefault="00ED3CE2" w:rsidP="001B254F">
            <w:pPr>
              <w:spacing w:after="0"/>
              <w:rPr>
                <w:rFonts w:ascii="Times New Roman" w:eastAsia="Calibri" w:hAnsi="Times New Roman"/>
                <w:lang w:eastAsia="en-US"/>
              </w:rPr>
            </w:pPr>
            <w:r w:rsidRPr="00ED3CE2">
              <w:rPr>
                <w:rFonts w:ascii="Times New Roman" w:eastAsia="Calibri" w:hAnsi="Times New Roman"/>
                <w:lang w:eastAsia="en-US"/>
              </w:rPr>
              <w:t>З 3.1.02</w:t>
            </w:r>
          </w:p>
        </w:tc>
        <w:tc>
          <w:tcPr>
            <w:tcW w:w="2913" w:type="dxa"/>
          </w:tcPr>
          <w:p w14:paraId="25085DA5" w14:textId="0381D987" w:rsidR="00ED3CE2" w:rsidRPr="00ED3CE2" w:rsidRDefault="00ED3CE2" w:rsidP="001B254F">
            <w:pPr>
              <w:spacing w:after="0"/>
              <w:rPr>
                <w:rFonts w:ascii="Times New Roman" w:hAnsi="Times New Roman"/>
              </w:rPr>
            </w:pPr>
            <w:r w:rsidRPr="00ED3CE2">
              <w:rPr>
                <w:rFonts w:ascii="Times New Roman" w:hAnsi="Times New Roman"/>
              </w:rPr>
              <w:t>организационно-распорядительных документов, Единый тарифно-квалификационный справочник работ и профессий рабочих (ЕКТС), касающиеся производства горных работ</w:t>
            </w:r>
          </w:p>
        </w:tc>
      </w:tr>
      <w:tr w:rsidR="00ED3CE2" w:rsidRPr="009630B9" w14:paraId="1135CAFC" w14:textId="77777777" w:rsidTr="001B254F">
        <w:trPr>
          <w:trHeight w:val="212"/>
        </w:trPr>
        <w:tc>
          <w:tcPr>
            <w:tcW w:w="1271" w:type="dxa"/>
            <w:vMerge/>
          </w:tcPr>
          <w:p w14:paraId="1CC83D31" w14:textId="77777777" w:rsidR="00ED3CE2" w:rsidRPr="002A5E3E" w:rsidRDefault="00ED3CE2" w:rsidP="001B254F">
            <w:pPr>
              <w:spacing w:after="0"/>
              <w:rPr>
                <w:rFonts w:ascii="Times New Roman" w:hAnsi="Times New Roman"/>
                <w:b/>
                <w:bCs/>
              </w:rPr>
            </w:pPr>
          </w:p>
        </w:tc>
        <w:tc>
          <w:tcPr>
            <w:tcW w:w="1418" w:type="dxa"/>
          </w:tcPr>
          <w:p w14:paraId="48E03B3F" w14:textId="4EF7FCCD"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3.1.03</w:t>
            </w:r>
          </w:p>
        </w:tc>
        <w:tc>
          <w:tcPr>
            <w:tcW w:w="2835" w:type="dxa"/>
          </w:tcPr>
          <w:p w14:paraId="5D4DAD70" w14:textId="1AAA1BEB" w:rsidR="00ED3CE2" w:rsidRPr="00ED3CE2" w:rsidRDefault="00ED3CE2" w:rsidP="001B254F">
            <w:pPr>
              <w:spacing w:after="0"/>
              <w:rPr>
                <w:rFonts w:ascii="Times New Roman" w:hAnsi="Times New Roman"/>
                <w:i/>
              </w:rPr>
            </w:pPr>
            <w:r w:rsidRPr="00ED3CE2">
              <w:rPr>
                <w:rFonts w:ascii="Times New Roman" w:hAnsi="Times New Roman"/>
              </w:rPr>
              <w:t>определять факторы, влияющие на себестоимость работ и факторы, влияющие на производительность труда по участку</w:t>
            </w:r>
          </w:p>
        </w:tc>
        <w:tc>
          <w:tcPr>
            <w:tcW w:w="1275" w:type="dxa"/>
          </w:tcPr>
          <w:p w14:paraId="08037B75" w14:textId="2782BCA1" w:rsidR="00ED3CE2" w:rsidRPr="00ED3CE2" w:rsidRDefault="00ED3CE2" w:rsidP="001B254F">
            <w:pPr>
              <w:spacing w:after="0"/>
              <w:rPr>
                <w:rFonts w:ascii="Times New Roman" w:eastAsia="Calibri" w:hAnsi="Times New Roman"/>
                <w:lang w:eastAsia="en-US"/>
              </w:rPr>
            </w:pPr>
            <w:r w:rsidRPr="00ED3CE2">
              <w:rPr>
                <w:rFonts w:ascii="Times New Roman" w:eastAsia="Calibri" w:hAnsi="Times New Roman"/>
                <w:lang w:eastAsia="en-US"/>
              </w:rPr>
              <w:t>З 3.1.03</w:t>
            </w:r>
          </w:p>
        </w:tc>
        <w:tc>
          <w:tcPr>
            <w:tcW w:w="2913" w:type="dxa"/>
          </w:tcPr>
          <w:p w14:paraId="5D8B22E2" w14:textId="77777777" w:rsidR="00ED3CE2" w:rsidRPr="00ED3CE2" w:rsidRDefault="00ED3CE2" w:rsidP="001B254F">
            <w:pPr>
              <w:spacing w:after="0"/>
              <w:jc w:val="both"/>
              <w:rPr>
                <w:rFonts w:ascii="Times New Roman" w:hAnsi="Times New Roman"/>
              </w:rPr>
            </w:pPr>
            <w:r w:rsidRPr="00ED3CE2">
              <w:rPr>
                <w:rFonts w:ascii="Times New Roman" w:hAnsi="Times New Roman"/>
              </w:rPr>
              <w:t>нормы выработки для персонала участка;</w:t>
            </w:r>
          </w:p>
          <w:p w14:paraId="08A3DBD9" w14:textId="3DC6335C" w:rsidR="00ED3CE2" w:rsidRPr="00ED3CE2" w:rsidRDefault="00ED3CE2" w:rsidP="001B254F">
            <w:pPr>
              <w:spacing w:after="0"/>
              <w:rPr>
                <w:rFonts w:ascii="Times New Roman" w:hAnsi="Times New Roman"/>
              </w:rPr>
            </w:pPr>
            <w:r w:rsidRPr="00ED3CE2">
              <w:rPr>
                <w:rFonts w:ascii="Times New Roman" w:hAnsi="Times New Roman"/>
              </w:rPr>
              <w:t>факторы, влияющих на производительность труда</w:t>
            </w:r>
          </w:p>
        </w:tc>
      </w:tr>
      <w:tr w:rsidR="00ED3CE2" w:rsidRPr="009630B9" w14:paraId="72ED5F50" w14:textId="77777777" w:rsidTr="001B254F">
        <w:trPr>
          <w:trHeight w:val="212"/>
        </w:trPr>
        <w:tc>
          <w:tcPr>
            <w:tcW w:w="1271" w:type="dxa"/>
            <w:vMerge/>
          </w:tcPr>
          <w:p w14:paraId="1B077688" w14:textId="77777777" w:rsidR="00ED3CE2" w:rsidRPr="002A5E3E" w:rsidRDefault="00ED3CE2" w:rsidP="001B254F">
            <w:pPr>
              <w:spacing w:after="0"/>
              <w:rPr>
                <w:rFonts w:ascii="Times New Roman" w:hAnsi="Times New Roman"/>
                <w:b/>
                <w:bCs/>
              </w:rPr>
            </w:pPr>
          </w:p>
        </w:tc>
        <w:tc>
          <w:tcPr>
            <w:tcW w:w="1418" w:type="dxa"/>
          </w:tcPr>
          <w:p w14:paraId="085B011F" w14:textId="0AFDB8E0"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3.1.04</w:t>
            </w:r>
          </w:p>
        </w:tc>
        <w:tc>
          <w:tcPr>
            <w:tcW w:w="2835" w:type="dxa"/>
          </w:tcPr>
          <w:p w14:paraId="2646C134" w14:textId="42AA2D2F" w:rsidR="00ED3CE2" w:rsidRPr="00ED3CE2" w:rsidRDefault="00ED3CE2" w:rsidP="001B254F">
            <w:pPr>
              <w:spacing w:after="0"/>
              <w:rPr>
                <w:rFonts w:ascii="Times New Roman" w:hAnsi="Times New Roman"/>
                <w:i/>
              </w:rPr>
            </w:pPr>
            <w:r w:rsidRPr="00ED3CE2">
              <w:rPr>
                <w:rFonts w:ascii="Times New Roman" w:hAnsi="Times New Roman"/>
              </w:rPr>
              <w:t>вести первичный учет выполняемых работ</w:t>
            </w:r>
          </w:p>
        </w:tc>
        <w:tc>
          <w:tcPr>
            <w:tcW w:w="1275" w:type="dxa"/>
          </w:tcPr>
          <w:p w14:paraId="036EB18D" w14:textId="77AD228A" w:rsidR="00ED3CE2" w:rsidRPr="00ED3CE2" w:rsidRDefault="00ED3CE2" w:rsidP="001B254F">
            <w:pPr>
              <w:spacing w:after="0"/>
              <w:rPr>
                <w:rFonts w:ascii="Times New Roman" w:eastAsia="Calibri" w:hAnsi="Times New Roman"/>
                <w:lang w:eastAsia="en-US"/>
              </w:rPr>
            </w:pPr>
            <w:r w:rsidRPr="00ED3CE2">
              <w:rPr>
                <w:rFonts w:ascii="Times New Roman" w:eastAsia="Calibri" w:hAnsi="Times New Roman"/>
                <w:lang w:eastAsia="en-US"/>
              </w:rPr>
              <w:t>З 3.1.04</w:t>
            </w:r>
          </w:p>
        </w:tc>
        <w:tc>
          <w:tcPr>
            <w:tcW w:w="2913" w:type="dxa"/>
          </w:tcPr>
          <w:p w14:paraId="489E108A" w14:textId="48130B55" w:rsidR="00ED3CE2" w:rsidRPr="00ED3CE2" w:rsidRDefault="00ED3CE2" w:rsidP="001B254F">
            <w:pPr>
              <w:spacing w:after="0"/>
              <w:rPr>
                <w:rFonts w:ascii="Times New Roman" w:hAnsi="Times New Roman"/>
              </w:rPr>
            </w:pPr>
            <w:r w:rsidRPr="00ED3CE2">
              <w:rPr>
                <w:rFonts w:ascii="Times New Roman" w:hAnsi="Times New Roman"/>
              </w:rPr>
              <w:t>системы оплаты труда</w:t>
            </w:r>
          </w:p>
        </w:tc>
      </w:tr>
      <w:tr w:rsidR="00ED3CE2" w:rsidRPr="009630B9" w14:paraId="7C788BE9" w14:textId="77777777" w:rsidTr="001B254F">
        <w:trPr>
          <w:trHeight w:val="212"/>
        </w:trPr>
        <w:tc>
          <w:tcPr>
            <w:tcW w:w="1271" w:type="dxa"/>
            <w:vMerge w:val="restart"/>
          </w:tcPr>
          <w:p w14:paraId="6CE9BDA8" w14:textId="71809E20" w:rsidR="00ED3CE2" w:rsidRPr="002A5E3E" w:rsidRDefault="00ED3CE2" w:rsidP="001B254F">
            <w:pPr>
              <w:suppressAutoHyphens/>
              <w:spacing w:after="0"/>
              <w:rPr>
                <w:rFonts w:ascii="Times New Roman" w:hAnsi="Times New Roman"/>
                <w:b/>
                <w:bCs/>
                <w:i/>
                <w:u w:val="single"/>
              </w:rPr>
            </w:pPr>
            <w:r w:rsidRPr="00ED3CE2">
              <w:rPr>
                <w:rFonts w:ascii="Times New Roman" w:hAnsi="Times New Roman"/>
                <w:b/>
                <w:bCs/>
              </w:rPr>
              <w:t xml:space="preserve">ПК.3.3. </w:t>
            </w:r>
          </w:p>
        </w:tc>
        <w:tc>
          <w:tcPr>
            <w:tcW w:w="1418" w:type="dxa"/>
          </w:tcPr>
          <w:p w14:paraId="5E1DCD77" w14:textId="735F67CC"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3.3.01</w:t>
            </w:r>
          </w:p>
        </w:tc>
        <w:tc>
          <w:tcPr>
            <w:tcW w:w="2835" w:type="dxa"/>
          </w:tcPr>
          <w:p w14:paraId="38603CC0" w14:textId="2E1DF96B" w:rsidR="00ED3CE2" w:rsidRPr="00ED3CE2" w:rsidRDefault="00ED3CE2" w:rsidP="001B254F">
            <w:pPr>
              <w:spacing w:after="0"/>
              <w:rPr>
                <w:rFonts w:ascii="Times New Roman" w:hAnsi="Times New Roman"/>
                <w:i/>
              </w:rPr>
            </w:pPr>
            <w:r w:rsidRPr="00ED3CE2">
              <w:rPr>
                <w:rFonts w:ascii="Times New Roman" w:hAnsi="Times New Roman"/>
              </w:rPr>
              <w:t>оценивать трудовую дисциплину и трудовое участие персонала в производственной деятельности подразделения</w:t>
            </w:r>
          </w:p>
        </w:tc>
        <w:tc>
          <w:tcPr>
            <w:tcW w:w="1275" w:type="dxa"/>
          </w:tcPr>
          <w:p w14:paraId="5F076884" w14:textId="1EF4CE61"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З 3.3.01</w:t>
            </w:r>
          </w:p>
        </w:tc>
        <w:tc>
          <w:tcPr>
            <w:tcW w:w="2913" w:type="dxa"/>
          </w:tcPr>
          <w:p w14:paraId="3A4176D5" w14:textId="309E1AF5" w:rsidR="00ED3CE2" w:rsidRPr="00ED3CE2" w:rsidRDefault="00ED3CE2" w:rsidP="001B254F">
            <w:pPr>
              <w:spacing w:after="0"/>
              <w:rPr>
                <w:rFonts w:ascii="Times New Roman" w:hAnsi="Times New Roman"/>
                <w:i/>
              </w:rPr>
            </w:pPr>
            <w:r w:rsidRPr="00ED3CE2">
              <w:rPr>
                <w:rFonts w:ascii="Times New Roman" w:hAnsi="Times New Roman"/>
              </w:rPr>
              <w:t>методы мотивации и стимулирования работников к безопасному труду</w:t>
            </w:r>
          </w:p>
        </w:tc>
      </w:tr>
      <w:tr w:rsidR="00ED3CE2" w:rsidRPr="009630B9" w14:paraId="6996A4B0" w14:textId="77777777" w:rsidTr="001B254F">
        <w:trPr>
          <w:trHeight w:val="212"/>
        </w:trPr>
        <w:tc>
          <w:tcPr>
            <w:tcW w:w="1271" w:type="dxa"/>
            <w:vMerge/>
          </w:tcPr>
          <w:p w14:paraId="708B002F" w14:textId="77777777" w:rsidR="00ED3CE2" w:rsidRPr="002A5E3E" w:rsidRDefault="00ED3CE2" w:rsidP="001B254F">
            <w:pPr>
              <w:spacing w:after="0"/>
              <w:rPr>
                <w:rFonts w:ascii="Times New Roman" w:hAnsi="Times New Roman"/>
                <w:b/>
                <w:bCs/>
              </w:rPr>
            </w:pPr>
          </w:p>
        </w:tc>
        <w:tc>
          <w:tcPr>
            <w:tcW w:w="1418" w:type="dxa"/>
          </w:tcPr>
          <w:p w14:paraId="1F92F480" w14:textId="4EF63E89"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3.3.02</w:t>
            </w:r>
          </w:p>
        </w:tc>
        <w:tc>
          <w:tcPr>
            <w:tcW w:w="2835" w:type="dxa"/>
          </w:tcPr>
          <w:p w14:paraId="57C9DE3E" w14:textId="77777777" w:rsidR="00ED3CE2" w:rsidRPr="00ED3CE2" w:rsidRDefault="00ED3CE2" w:rsidP="001B254F">
            <w:pPr>
              <w:spacing w:after="0"/>
              <w:jc w:val="both"/>
              <w:rPr>
                <w:rFonts w:ascii="Times New Roman" w:hAnsi="Times New Roman"/>
              </w:rPr>
            </w:pPr>
            <w:r w:rsidRPr="00ED3CE2">
              <w:rPr>
                <w:rFonts w:ascii="Times New Roman" w:hAnsi="Times New Roman"/>
              </w:rPr>
              <w:t>решать конфликтные ситуации в коллективе;</w:t>
            </w:r>
          </w:p>
          <w:p w14:paraId="63BA9BDA" w14:textId="765FCD82" w:rsidR="00ED3CE2" w:rsidRPr="00ED3CE2" w:rsidRDefault="00ED3CE2" w:rsidP="001B254F">
            <w:pPr>
              <w:spacing w:after="0"/>
              <w:rPr>
                <w:rFonts w:ascii="Times New Roman" w:hAnsi="Times New Roman"/>
                <w:i/>
              </w:rPr>
            </w:pPr>
            <w:r w:rsidRPr="00ED3CE2">
              <w:rPr>
                <w:rFonts w:ascii="Times New Roman" w:hAnsi="Times New Roman"/>
              </w:rPr>
              <w:t>оценивать мотивационные потребности персонала</w:t>
            </w:r>
          </w:p>
        </w:tc>
        <w:tc>
          <w:tcPr>
            <w:tcW w:w="1275" w:type="dxa"/>
          </w:tcPr>
          <w:p w14:paraId="08F9F3BC" w14:textId="3C7CF9ED"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З 3.3.02</w:t>
            </w:r>
          </w:p>
        </w:tc>
        <w:tc>
          <w:tcPr>
            <w:tcW w:w="2913" w:type="dxa"/>
          </w:tcPr>
          <w:p w14:paraId="7808183C" w14:textId="218CD988" w:rsidR="00ED3CE2" w:rsidRPr="00ED3CE2" w:rsidRDefault="00ED3CE2" w:rsidP="001B254F">
            <w:pPr>
              <w:spacing w:after="0"/>
              <w:rPr>
                <w:rFonts w:ascii="Times New Roman" w:hAnsi="Times New Roman"/>
                <w:i/>
              </w:rPr>
            </w:pPr>
            <w:r w:rsidRPr="00ED3CE2">
              <w:rPr>
                <w:rFonts w:ascii="Times New Roman" w:hAnsi="Times New Roman"/>
              </w:rPr>
              <w:t>управления конфликтами</w:t>
            </w:r>
          </w:p>
        </w:tc>
      </w:tr>
      <w:tr w:rsidR="00ED3CE2" w:rsidRPr="009630B9" w14:paraId="49C35144" w14:textId="77777777" w:rsidTr="001B254F">
        <w:trPr>
          <w:trHeight w:val="212"/>
        </w:trPr>
        <w:tc>
          <w:tcPr>
            <w:tcW w:w="1271" w:type="dxa"/>
            <w:vMerge/>
          </w:tcPr>
          <w:p w14:paraId="6DB16A90" w14:textId="77777777" w:rsidR="00ED3CE2" w:rsidRPr="002A5E3E" w:rsidRDefault="00ED3CE2" w:rsidP="001B254F">
            <w:pPr>
              <w:spacing w:after="0"/>
              <w:rPr>
                <w:rFonts w:ascii="Times New Roman" w:hAnsi="Times New Roman"/>
                <w:b/>
                <w:bCs/>
              </w:rPr>
            </w:pPr>
          </w:p>
        </w:tc>
        <w:tc>
          <w:tcPr>
            <w:tcW w:w="1418" w:type="dxa"/>
          </w:tcPr>
          <w:p w14:paraId="4A52122B" w14:textId="545BDE06"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3.3.03</w:t>
            </w:r>
          </w:p>
        </w:tc>
        <w:tc>
          <w:tcPr>
            <w:tcW w:w="2835" w:type="dxa"/>
          </w:tcPr>
          <w:p w14:paraId="498FDF33" w14:textId="6361784D" w:rsidR="00ED3CE2" w:rsidRPr="00ED3CE2" w:rsidRDefault="00ED3CE2" w:rsidP="001B254F">
            <w:pPr>
              <w:spacing w:after="0"/>
              <w:rPr>
                <w:rFonts w:ascii="Times New Roman" w:hAnsi="Times New Roman"/>
                <w:i/>
              </w:rPr>
            </w:pPr>
            <w:r w:rsidRPr="00ED3CE2">
              <w:rPr>
                <w:rFonts w:ascii="Times New Roman" w:hAnsi="Times New Roman"/>
              </w:rPr>
              <w:t>владеть приемами морального стимулирования персонала и управления конфликтными ситуациями</w:t>
            </w:r>
          </w:p>
        </w:tc>
        <w:tc>
          <w:tcPr>
            <w:tcW w:w="1275" w:type="dxa"/>
          </w:tcPr>
          <w:p w14:paraId="2F7290BA" w14:textId="3382077B"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З 3.3.03</w:t>
            </w:r>
          </w:p>
        </w:tc>
        <w:tc>
          <w:tcPr>
            <w:tcW w:w="2913" w:type="dxa"/>
          </w:tcPr>
          <w:p w14:paraId="59270A4F" w14:textId="1E65C1B1" w:rsidR="00ED3CE2" w:rsidRPr="00ED3CE2" w:rsidRDefault="00ED3CE2" w:rsidP="001B254F">
            <w:pPr>
              <w:spacing w:after="0"/>
              <w:rPr>
                <w:rFonts w:ascii="Times New Roman" w:hAnsi="Times New Roman"/>
                <w:i/>
              </w:rPr>
            </w:pPr>
            <w:r w:rsidRPr="00ED3CE2">
              <w:rPr>
                <w:rFonts w:ascii="Times New Roman" w:hAnsi="Times New Roman"/>
              </w:rPr>
              <w:t>факторы, влияющие на психологический климат в коллективе</w:t>
            </w:r>
          </w:p>
        </w:tc>
      </w:tr>
      <w:tr w:rsidR="00ED3CE2" w:rsidRPr="009630B9" w14:paraId="27EAB8E7" w14:textId="77777777" w:rsidTr="001B254F">
        <w:trPr>
          <w:trHeight w:val="212"/>
        </w:trPr>
        <w:tc>
          <w:tcPr>
            <w:tcW w:w="1271" w:type="dxa"/>
            <w:vMerge/>
          </w:tcPr>
          <w:p w14:paraId="40477519" w14:textId="77777777" w:rsidR="00ED3CE2" w:rsidRPr="002A5E3E" w:rsidRDefault="00ED3CE2" w:rsidP="001B254F">
            <w:pPr>
              <w:spacing w:after="0"/>
              <w:rPr>
                <w:rFonts w:ascii="Times New Roman" w:hAnsi="Times New Roman"/>
                <w:b/>
                <w:bCs/>
              </w:rPr>
            </w:pPr>
          </w:p>
        </w:tc>
        <w:tc>
          <w:tcPr>
            <w:tcW w:w="1418" w:type="dxa"/>
          </w:tcPr>
          <w:p w14:paraId="10640D09" w14:textId="2D50FFEF"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У 3.3.04</w:t>
            </w:r>
          </w:p>
        </w:tc>
        <w:tc>
          <w:tcPr>
            <w:tcW w:w="2835" w:type="dxa"/>
          </w:tcPr>
          <w:p w14:paraId="6954DAA6" w14:textId="17774520" w:rsidR="00ED3CE2" w:rsidRPr="00ED3CE2" w:rsidRDefault="00ED3CE2" w:rsidP="001B254F">
            <w:pPr>
              <w:spacing w:after="0"/>
              <w:rPr>
                <w:rFonts w:ascii="Times New Roman" w:hAnsi="Times New Roman"/>
                <w:i/>
              </w:rPr>
            </w:pPr>
            <w:r w:rsidRPr="00ED3CE2">
              <w:rPr>
                <w:rFonts w:ascii="Times New Roman" w:hAnsi="Times New Roman"/>
              </w:rPr>
              <w:t>выстраивать эффективные коммуникации с коллегами и руководством</w:t>
            </w:r>
          </w:p>
        </w:tc>
        <w:tc>
          <w:tcPr>
            <w:tcW w:w="1275" w:type="dxa"/>
          </w:tcPr>
          <w:p w14:paraId="7754FDF9" w14:textId="40C46C22" w:rsidR="00ED3CE2" w:rsidRPr="00ED3CE2" w:rsidRDefault="00ED3CE2" w:rsidP="001B254F">
            <w:pPr>
              <w:spacing w:after="0"/>
              <w:rPr>
                <w:rFonts w:ascii="Times New Roman" w:hAnsi="Times New Roman"/>
                <w:u w:val="single"/>
              </w:rPr>
            </w:pPr>
            <w:r w:rsidRPr="00ED3CE2">
              <w:rPr>
                <w:rFonts w:ascii="Times New Roman" w:eastAsia="Calibri" w:hAnsi="Times New Roman"/>
                <w:lang w:eastAsia="en-US"/>
              </w:rPr>
              <w:t>З 3.3.04</w:t>
            </w:r>
          </w:p>
        </w:tc>
        <w:tc>
          <w:tcPr>
            <w:tcW w:w="2913" w:type="dxa"/>
          </w:tcPr>
          <w:p w14:paraId="4A751D1B" w14:textId="77777777" w:rsidR="00ED3CE2" w:rsidRPr="00ED3CE2" w:rsidRDefault="00ED3CE2" w:rsidP="001B254F">
            <w:pPr>
              <w:spacing w:after="0"/>
              <w:rPr>
                <w:rFonts w:ascii="Times New Roman" w:hAnsi="Times New Roman"/>
              </w:rPr>
            </w:pPr>
            <w:r w:rsidRPr="00ED3CE2">
              <w:rPr>
                <w:rFonts w:ascii="Times New Roman" w:hAnsi="Times New Roman"/>
              </w:rPr>
              <w:t>принципы делового общения в коллективе;</w:t>
            </w:r>
          </w:p>
          <w:p w14:paraId="12A03A56" w14:textId="09EA7CF6" w:rsidR="00ED3CE2" w:rsidRPr="00ED3CE2" w:rsidRDefault="00ED3CE2" w:rsidP="001B254F">
            <w:pPr>
              <w:spacing w:after="0"/>
              <w:rPr>
                <w:rFonts w:ascii="Times New Roman" w:hAnsi="Times New Roman"/>
                <w:i/>
              </w:rPr>
            </w:pPr>
            <w:r w:rsidRPr="00ED3CE2">
              <w:rPr>
                <w:rFonts w:ascii="Times New Roman" w:hAnsi="Times New Roman"/>
              </w:rPr>
              <w:t>основы менеджмента</w:t>
            </w:r>
          </w:p>
        </w:tc>
      </w:tr>
      <w:tr w:rsidR="00ED3CE2" w:rsidRPr="009630B9" w14:paraId="05050291" w14:textId="77777777" w:rsidTr="001B254F">
        <w:trPr>
          <w:trHeight w:val="212"/>
        </w:trPr>
        <w:tc>
          <w:tcPr>
            <w:tcW w:w="1271" w:type="dxa"/>
            <w:vMerge w:val="restart"/>
          </w:tcPr>
          <w:p w14:paraId="1C7C3600" w14:textId="77777777" w:rsidR="00ED3CE2" w:rsidRPr="00022000" w:rsidRDefault="00ED3CE2" w:rsidP="001B254F">
            <w:pPr>
              <w:spacing w:after="0"/>
              <w:rPr>
                <w:rFonts w:ascii="Times New Roman" w:hAnsi="Times New Roman"/>
                <w:b/>
                <w:bCs/>
              </w:rPr>
            </w:pPr>
            <w:r w:rsidRPr="00022000">
              <w:rPr>
                <w:rFonts w:ascii="Times New Roman" w:hAnsi="Times New Roman"/>
                <w:b/>
                <w:bCs/>
              </w:rPr>
              <w:t>ОК 02</w:t>
            </w:r>
          </w:p>
          <w:p w14:paraId="64307105" w14:textId="77777777" w:rsidR="00ED3CE2" w:rsidRPr="00022000" w:rsidRDefault="00ED3CE2" w:rsidP="001B254F">
            <w:pPr>
              <w:suppressAutoHyphens/>
              <w:spacing w:after="0"/>
              <w:jc w:val="center"/>
              <w:rPr>
                <w:rFonts w:ascii="Times New Roman" w:hAnsi="Times New Roman"/>
                <w:b/>
                <w:bCs/>
                <w:i/>
                <w:u w:val="single"/>
              </w:rPr>
            </w:pPr>
          </w:p>
        </w:tc>
        <w:tc>
          <w:tcPr>
            <w:tcW w:w="1418" w:type="dxa"/>
          </w:tcPr>
          <w:p w14:paraId="316CB08C"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02.01</w:t>
            </w:r>
          </w:p>
        </w:tc>
        <w:tc>
          <w:tcPr>
            <w:tcW w:w="2835" w:type="dxa"/>
          </w:tcPr>
          <w:p w14:paraId="31BDBBA2" w14:textId="77777777" w:rsidR="00ED3CE2" w:rsidRPr="00022000" w:rsidRDefault="00ED3CE2" w:rsidP="001B254F">
            <w:pPr>
              <w:spacing w:after="0"/>
              <w:rPr>
                <w:rFonts w:ascii="Times New Roman" w:hAnsi="Times New Roman"/>
                <w:i/>
              </w:rPr>
            </w:pPr>
            <w:r w:rsidRPr="00022000">
              <w:rPr>
                <w:rFonts w:ascii="Times New Roman" w:eastAsia="Calibri" w:hAnsi="Times New Roman"/>
                <w:iCs/>
                <w:lang w:eastAsia="en-US"/>
              </w:rPr>
              <w:t>определять задачи для поиска информации</w:t>
            </w:r>
          </w:p>
        </w:tc>
        <w:tc>
          <w:tcPr>
            <w:tcW w:w="1275" w:type="dxa"/>
          </w:tcPr>
          <w:p w14:paraId="56D40859"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02.01</w:t>
            </w:r>
          </w:p>
        </w:tc>
        <w:tc>
          <w:tcPr>
            <w:tcW w:w="2913" w:type="dxa"/>
          </w:tcPr>
          <w:p w14:paraId="1F5117A6" w14:textId="77777777" w:rsidR="00ED3CE2" w:rsidRPr="00022000" w:rsidRDefault="00ED3CE2" w:rsidP="001B254F">
            <w:pPr>
              <w:spacing w:after="0"/>
              <w:rPr>
                <w:rFonts w:ascii="Times New Roman" w:hAnsi="Times New Roman"/>
                <w:i/>
              </w:rPr>
            </w:pPr>
            <w:r w:rsidRPr="00022000">
              <w:rPr>
                <w:rFonts w:ascii="Times New Roman" w:eastAsia="Calibri" w:hAnsi="Times New Roman"/>
                <w:iCs/>
                <w:lang w:eastAsia="en-US"/>
              </w:rPr>
              <w:t>номенклатура информационных источников, применяемых в профессиональной деятельности</w:t>
            </w:r>
          </w:p>
        </w:tc>
      </w:tr>
      <w:tr w:rsidR="00ED3CE2" w:rsidRPr="009630B9" w14:paraId="069F028F" w14:textId="77777777" w:rsidTr="001B254F">
        <w:trPr>
          <w:trHeight w:val="212"/>
        </w:trPr>
        <w:tc>
          <w:tcPr>
            <w:tcW w:w="1271" w:type="dxa"/>
            <w:vMerge/>
          </w:tcPr>
          <w:p w14:paraId="2C401E30" w14:textId="77777777" w:rsidR="00ED3CE2" w:rsidRPr="00022000" w:rsidRDefault="00ED3CE2" w:rsidP="001B254F">
            <w:pPr>
              <w:suppressAutoHyphens/>
              <w:spacing w:after="0"/>
              <w:jc w:val="center"/>
              <w:rPr>
                <w:rFonts w:ascii="Times New Roman" w:hAnsi="Times New Roman"/>
                <w:i/>
              </w:rPr>
            </w:pPr>
          </w:p>
        </w:tc>
        <w:tc>
          <w:tcPr>
            <w:tcW w:w="1418" w:type="dxa"/>
          </w:tcPr>
          <w:p w14:paraId="32D2E30B"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02.02</w:t>
            </w:r>
          </w:p>
        </w:tc>
        <w:tc>
          <w:tcPr>
            <w:tcW w:w="2835" w:type="dxa"/>
          </w:tcPr>
          <w:p w14:paraId="5F5CDB09" w14:textId="77777777" w:rsidR="00ED3CE2" w:rsidRPr="00022000" w:rsidRDefault="00ED3CE2" w:rsidP="001B254F">
            <w:pPr>
              <w:spacing w:after="0"/>
              <w:rPr>
                <w:rFonts w:ascii="Times New Roman" w:hAnsi="Times New Roman"/>
                <w:i/>
              </w:rPr>
            </w:pPr>
            <w:r w:rsidRPr="00022000">
              <w:rPr>
                <w:rFonts w:ascii="Times New Roman" w:eastAsia="Calibri" w:hAnsi="Times New Roman"/>
                <w:iCs/>
                <w:lang w:eastAsia="en-US"/>
              </w:rPr>
              <w:t>определять необходимые источники информации</w:t>
            </w:r>
          </w:p>
        </w:tc>
        <w:tc>
          <w:tcPr>
            <w:tcW w:w="1275" w:type="dxa"/>
          </w:tcPr>
          <w:p w14:paraId="084BD166"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02.02</w:t>
            </w:r>
          </w:p>
        </w:tc>
        <w:tc>
          <w:tcPr>
            <w:tcW w:w="2913" w:type="dxa"/>
          </w:tcPr>
          <w:p w14:paraId="5FACE376" w14:textId="77777777" w:rsidR="00ED3CE2" w:rsidRPr="00022000" w:rsidRDefault="00ED3CE2" w:rsidP="001B254F">
            <w:pPr>
              <w:spacing w:after="0"/>
              <w:rPr>
                <w:rFonts w:ascii="Times New Roman" w:hAnsi="Times New Roman"/>
                <w:i/>
              </w:rPr>
            </w:pPr>
            <w:r w:rsidRPr="00022000">
              <w:rPr>
                <w:rFonts w:ascii="Times New Roman" w:eastAsia="Calibri" w:hAnsi="Times New Roman"/>
                <w:iCs/>
                <w:lang w:eastAsia="en-US"/>
              </w:rPr>
              <w:t>приемы структурирования информации</w:t>
            </w:r>
          </w:p>
        </w:tc>
      </w:tr>
      <w:tr w:rsidR="00ED3CE2" w:rsidRPr="009630B9" w14:paraId="5B3A96CA" w14:textId="77777777" w:rsidTr="001B254F">
        <w:trPr>
          <w:trHeight w:val="212"/>
        </w:trPr>
        <w:tc>
          <w:tcPr>
            <w:tcW w:w="1271" w:type="dxa"/>
            <w:vMerge/>
          </w:tcPr>
          <w:p w14:paraId="1D31CF84" w14:textId="77777777" w:rsidR="00ED3CE2" w:rsidRPr="00022000" w:rsidRDefault="00ED3CE2" w:rsidP="001B254F">
            <w:pPr>
              <w:suppressAutoHyphens/>
              <w:spacing w:after="0"/>
              <w:jc w:val="center"/>
              <w:rPr>
                <w:rFonts w:ascii="Times New Roman" w:hAnsi="Times New Roman"/>
                <w:i/>
              </w:rPr>
            </w:pPr>
          </w:p>
        </w:tc>
        <w:tc>
          <w:tcPr>
            <w:tcW w:w="1418" w:type="dxa"/>
          </w:tcPr>
          <w:p w14:paraId="1AF2AAD6"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02.03</w:t>
            </w:r>
          </w:p>
        </w:tc>
        <w:tc>
          <w:tcPr>
            <w:tcW w:w="2835" w:type="dxa"/>
          </w:tcPr>
          <w:p w14:paraId="6A9089D7" w14:textId="77777777" w:rsidR="00ED3CE2" w:rsidRPr="00022000" w:rsidRDefault="00ED3CE2" w:rsidP="001B254F">
            <w:pPr>
              <w:spacing w:after="0"/>
              <w:rPr>
                <w:rFonts w:ascii="Times New Roman" w:hAnsi="Times New Roman"/>
              </w:rPr>
            </w:pPr>
            <w:r w:rsidRPr="00022000">
              <w:rPr>
                <w:rFonts w:ascii="Times New Roman" w:eastAsia="Calibri" w:hAnsi="Times New Roman"/>
                <w:iCs/>
                <w:lang w:eastAsia="en-US"/>
              </w:rPr>
              <w:t xml:space="preserve">планировать процесс поиска; структурировать получаемую информацию </w:t>
            </w:r>
          </w:p>
        </w:tc>
        <w:tc>
          <w:tcPr>
            <w:tcW w:w="1275" w:type="dxa"/>
          </w:tcPr>
          <w:p w14:paraId="4604DC7D"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02.03</w:t>
            </w:r>
          </w:p>
        </w:tc>
        <w:tc>
          <w:tcPr>
            <w:tcW w:w="2913" w:type="dxa"/>
          </w:tcPr>
          <w:p w14:paraId="438B8A04" w14:textId="77777777" w:rsidR="00ED3CE2" w:rsidRPr="00022000" w:rsidRDefault="00ED3CE2" w:rsidP="001B254F">
            <w:pPr>
              <w:spacing w:after="0"/>
              <w:rPr>
                <w:rFonts w:ascii="Times New Roman" w:hAnsi="Times New Roman"/>
              </w:rPr>
            </w:pPr>
            <w:r w:rsidRPr="00022000">
              <w:rPr>
                <w:rFonts w:ascii="Times New Roman" w:eastAsia="Calibri" w:hAnsi="Times New Roman"/>
                <w:iCs/>
                <w:lang w:eastAsia="en-US"/>
              </w:rPr>
              <w:t xml:space="preserve">формат оформления результатов поиска информации, </w:t>
            </w:r>
            <w:r w:rsidRPr="00022000">
              <w:rPr>
                <w:rFonts w:ascii="Times New Roman" w:eastAsia="Calibri" w:hAnsi="Times New Roman"/>
                <w:bCs/>
                <w:iCs/>
                <w:lang w:eastAsia="en-US"/>
              </w:rPr>
              <w:t xml:space="preserve">современные средства </w:t>
            </w:r>
            <w:r w:rsidRPr="00022000">
              <w:rPr>
                <w:rFonts w:ascii="Times New Roman" w:eastAsia="Calibri" w:hAnsi="Times New Roman"/>
                <w:bCs/>
                <w:iCs/>
                <w:lang w:eastAsia="en-US"/>
              </w:rPr>
              <w:br/>
              <w:t>и устройства информатизации</w:t>
            </w:r>
          </w:p>
        </w:tc>
      </w:tr>
      <w:tr w:rsidR="00ED3CE2" w:rsidRPr="009630B9" w14:paraId="22BADFDD" w14:textId="77777777" w:rsidTr="001B254F">
        <w:trPr>
          <w:trHeight w:val="212"/>
        </w:trPr>
        <w:tc>
          <w:tcPr>
            <w:tcW w:w="1271" w:type="dxa"/>
            <w:vMerge/>
          </w:tcPr>
          <w:p w14:paraId="71B7AD54" w14:textId="77777777" w:rsidR="00ED3CE2" w:rsidRPr="00022000" w:rsidRDefault="00ED3CE2" w:rsidP="001B254F">
            <w:pPr>
              <w:suppressAutoHyphens/>
              <w:spacing w:after="0"/>
              <w:jc w:val="center"/>
              <w:rPr>
                <w:rFonts w:ascii="Times New Roman" w:hAnsi="Times New Roman"/>
                <w:i/>
              </w:rPr>
            </w:pPr>
          </w:p>
        </w:tc>
        <w:tc>
          <w:tcPr>
            <w:tcW w:w="1418" w:type="dxa"/>
          </w:tcPr>
          <w:p w14:paraId="2E816993"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02.04</w:t>
            </w:r>
          </w:p>
        </w:tc>
        <w:tc>
          <w:tcPr>
            <w:tcW w:w="2835" w:type="dxa"/>
          </w:tcPr>
          <w:p w14:paraId="35BC0232" w14:textId="77777777" w:rsidR="00ED3CE2" w:rsidRPr="00022000" w:rsidRDefault="00ED3CE2" w:rsidP="001B254F">
            <w:pPr>
              <w:spacing w:after="0"/>
              <w:rPr>
                <w:rFonts w:ascii="Times New Roman" w:hAnsi="Times New Roman"/>
              </w:rPr>
            </w:pPr>
            <w:r w:rsidRPr="00022000">
              <w:rPr>
                <w:rFonts w:ascii="Times New Roman" w:eastAsia="Calibri" w:hAnsi="Times New Roman"/>
                <w:iCs/>
                <w:lang w:eastAsia="en-US"/>
              </w:rPr>
              <w:t>выделять наиболее значимое в перечне информации</w:t>
            </w:r>
          </w:p>
        </w:tc>
        <w:tc>
          <w:tcPr>
            <w:tcW w:w="1275" w:type="dxa"/>
          </w:tcPr>
          <w:p w14:paraId="08AD112F"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02.04</w:t>
            </w:r>
          </w:p>
        </w:tc>
        <w:tc>
          <w:tcPr>
            <w:tcW w:w="2913" w:type="dxa"/>
          </w:tcPr>
          <w:p w14:paraId="7278E374" w14:textId="77777777" w:rsidR="00ED3CE2" w:rsidRPr="00022000" w:rsidRDefault="00ED3CE2" w:rsidP="001B254F">
            <w:pPr>
              <w:spacing w:after="0"/>
              <w:rPr>
                <w:rFonts w:ascii="Times New Roman" w:hAnsi="Times New Roman"/>
              </w:rPr>
            </w:pPr>
            <w:r w:rsidRPr="00022000">
              <w:rPr>
                <w:rFonts w:ascii="Times New Roman" w:eastAsia="Calibri" w:hAnsi="Times New Roman"/>
                <w:bCs/>
                <w:iCs/>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ED3CE2" w:rsidRPr="009630B9" w14:paraId="56D4357F" w14:textId="77777777" w:rsidTr="001B254F">
        <w:trPr>
          <w:trHeight w:val="212"/>
        </w:trPr>
        <w:tc>
          <w:tcPr>
            <w:tcW w:w="1271" w:type="dxa"/>
            <w:vMerge/>
          </w:tcPr>
          <w:p w14:paraId="762AEB89" w14:textId="77777777" w:rsidR="00ED3CE2" w:rsidRPr="00022000" w:rsidRDefault="00ED3CE2" w:rsidP="001B254F">
            <w:pPr>
              <w:suppressAutoHyphens/>
              <w:spacing w:after="0"/>
              <w:jc w:val="center"/>
              <w:rPr>
                <w:rFonts w:ascii="Times New Roman" w:hAnsi="Times New Roman"/>
                <w:i/>
              </w:rPr>
            </w:pPr>
          </w:p>
        </w:tc>
        <w:tc>
          <w:tcPr>
            <w:tcW w:w="1418" w:type="dxa"/>
          </w:tcPr>
          <w:p w14:paraId="679AE732"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02.05</w:t>
            </w:r>
          </w:p>
        </w:tc>
        <w:tc>
          <w:tcPr>
            <w:tcW w:w="2835" w:type="dxa"/>
          </w:tcPr>
          <w:p w14:paraId="3CA44FE4" w14:textId="77777777" w:rsidR="00ED3CE2" w:rsidRPr="00022000" w:rsidRDefault="00ED3CE2" w:rsidP="001B254F">
            <w:pPr>
              <w:spacing w:after="0"/>
              <w:rPr>
                <w:rFonts w:ascii="Times New Roman" w:hAnsi="Times New Roman"/>
              </w:rPr>
            </w:pPr>
            <w:r w:rsidRPr="00022000">
              <w:rPr>
                <w:rFonts w:ascii="Times New Roman" w:eastAsia="Calibri" w:hAnsi="Times New Roman"/>
                <w:iCs/>
                <w:lang w:eastAsia="en-US"/>
              </w:rPr>
              <w:t>оценивать практическую значимость результатов поиска</w:t>
            </w:r>
          </w:p>
        </w:tc>
        <w:tc>
          <w:tcPr>
            <w:tcW w:w="1275" w:type="dxa"/>
          </w:tcPr>
          <w:p w14:paraId="0699B8CB" w14:textId="77777777" w:rsidR="00ED3CE2" w:rsidRPr="00022000" w:rsidRDefault="00ED3CE2" w:rsidP="001B254F">
            <w:pPr>
              <w:spacing w:after="0"/>
              <w:rPr>
                <w:rFonts w:ascii="Times New Roman" w:hAnsi="Times New Roman"/>
                <w:bCs/>
              </w:rPr>
            </w:pPr>
          </w:p>
        </w:tc>
        <w:tc>
          <w:tcPr>
            <w:tcW w:w="2913" w:type="dxa"/>
          </w:tcPr>
          <w:p w14:paraId="52530ADA" w14:textId="77777777" w:rsidR="00ED3CE2" w:rsidRPr="00022000" w:rsidRDefault="00ED3CE2" w:rsidP="001B254F">
            <w:pPr>
              <w:spacing w:after="0"/>
              <w:rPr>
                <w:rFonts w:ascii="Times New Roman" w:hAnsi="Times New Roman"/>
              </w:rPr>
            </w:pPr>
          </w:p>
        </w:tc>
      </w:tr>
      <w:tr w:rsidR="00ED3CE2" w:rsidRPr="009630B9" w14:paraId="449405EF" w14:textId="77777777" w:rsidTr="001B254F">
        <w:trPr>
          <w:trHeight w:val="212"/>
        </w:trPr>
        <w:tc>
          <w:tcPr>
            <w:tcW w:w="1271" w:type="dxa"/>
            <w:vMerge/>
          </w:tcPr>
          <w:p w14:paraId="26151CFC" w14:textId="77777777" w:rsidR="00ED3CE2" w:rsidRPr="00022000" w:rsidRDefault="00ED3CE2" w:rsidP="001B254F">
            <w:pPr>
              <w:suppressAutoHyphens/>
              <w:spacing w:after="0"/>
              <w:jc w:val="center"/>
              <w:rPr>
                <w:rFonts w:ascii="Times New Roman" w:hAnsi="Times New Roman"/>
                <w:i/>
              </w:rPr>
            </w:pPr>
          </w:p>
        </w:tc>
        <w:tc>
          <w:tcPr>
            <w:tcW w:w="1418" w:type="dxa"/>
          </w:tcPr>
          <w:p w14:paraId="1305ACD7"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02.06</w:t>
            </w:r>
          </w:p>
        </w:tc>
        <w:tc>
          <w:tcPr>
            <w:tcW w:w="2835" w:type="dxa"/>
          </w:tcPr>
          <w:p w14:paraId="5BC47DE9" w14:textId="77777777" w:rsidR="00ED3CE2" w:rsidRPr="00022000" w:rsidRDefault="00ED3CE2" w:rsidP="001B254F">
            <w:pPr>
              <w:spacing w:after="0"/>
              <w:rPr>
                <w:rFonts w:ascii="Times New Roman" w:hAnsi="Times New Roman"/>
              </w:rPr>
            </w:pPr>
            <w:r w:rsidRPr="00022000">
              <w:rPr>
                <w:rFonts w:ascii="Times New Roman" w:eastAsia="Calibri" w:hAnsi="Times New Roman"/>
                <w:iCs/>
                <w:lang w:eastAsia="en-US"/>
              </w:rPr>
              <w:t>оформлять результаты поиска, применять средства информационных технологий для решения профессиональных задач</w:t>
            </w:r>
          </w:p>
        </w:tc>
        <w:tc>
          <w:tcPr>
            <w:tcW w:w="1275" w:type="dxa"/>
          </w:tcPr>
          <w:p w14:paraId="1C1F2A44" w14:textId="77777777" w:rsidR="00ED3CE2" w:rsidRPr="00022000" w:rsidRDefault="00ED3CE2" w:rsidP="001B254F">
            <w:pPr>
              <w:spacing w:after="0"/>
              <w:rPr>
                <w:rFonts w:ascii="Times New Roman" w:hAnsi="Times New Roman"/>
                <w:bCs/>
              </w:rPr>
            </w:pPr>
          </w:p>
        </w:tc>
        <w:tc>
          <w:tcPr>
            <w:tcW w:w="2913" w:type="dxa"/>
          </w:tcPr>
          <w:p w14:paraId="72A52547" w14:textId="77777777" w:rsidR="00ED3CE2" w:rsidRPr="00022000" w:rsidRDefault="00ED3CE2" w:rsidP="001B254F">
            <w:pPr>
              <w:spacing w:after="0"/>
              <w:rPr>
                <w:rFonts w:ascii="Times New Roman" w:hAnsi="Times New Roman"/>
              </w:rPr>
            </w:pPr>
          </w:p>
        </w:tc>
      </w:tr>
      <w:tr w:rsidR="00ED3CE2" w:rsidRPr="009630B9" w14:paraId="3FED8C52" w14:textId="77777777" w:rsidTr="001B254F">
        <w:trPr>
          <w:trHeight w:val="212"/>
        </w:trPr>
        <w:tc>
          <w:tcPr>
            <w:tcW w:w="1271" w:type="dxa"/>
            <w:vMerge/>
          </w:tcPr>
          <w:p w14:paraId="7DB48673" w14:textId="77777777" w:rsidR="00ED3CE2" w:rsidRPr="00022000" w:rsidRDefault="00ED3CE2" w:rsidP="001B254F">
            <w:pPr>
              <w:suppressAutoHyphens/>
              <w:spacing w:after="0"/>
              <w:jc w:val="center"/>
              <w:rPr>
                <w:rFonts w:ascii="Times New Roman" w:hAnsi="Times New Roman"/>
                <w:i/>
              </w:rPr>
            </w:pPr>
          </w:p>
        </w:tc>
        <w:tc>
          <w:tcPr>
            <w:tcW w:w="1418" w:type="dxa"/>
          </w:tcPr>
          <w:p w14:paraId="1196E7CF"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02.07</w:t>
            </w:r>
          </w:p>
        </w:tc>
        <w:tc>
          <w:tcPr>
            <w:tcW w:w="2835" w:type="dxa"/>
          </w:tcPr>
          <w:p w14:paraId="6547B7C1" w14:textId="77777777" w:rsidR="00ED3CE2" w:rsidRPr="00022000" w:rsidRDefault="00ED3CE2" w:rsidP="001B254F">
            <w:pPr>
              <w:spacing w:after="0"/>
              <w:rPr>
                <w:rFonts w:ascii="Times New Roman" w:hAnsi="Times New Roman"/>
              </w:rPr>
            </w:pPr>
            <w:r w:rsidRPr="00022000">
              <w:rPr>
                <w:rFonts w:ascii="Times New Roman" w:eastAsia="Calibri" w:hAnsi="Times New Roman"/>
                <w:iCs/>
                <w:lang w:eastAsia="en-US"/>
              </w:rPr>
              <w:t>использовать современное программное обеспечение</w:t>
            </w:r>
          </w:p>
        </w:tc>
        <w:tc>
          <w:tcPr>
            <w:tcW w:w="1275" w:type="dxa"/>
          </w:tcPr>
          <w:p w14:paraId="0B6152DD" w14:textId="77777777" w:rsidR="00ED3CE2" w:rsidRPr="00022000" w:rsidRDefault="00ED3CE2" w:rsidP="001B254F">
            <w:pPr>
              <w:spacing w:after="0"/>
              <w:rPr>
                <w:rFonts w:ascii="Times New Roman" w:hAnsi="Times New Roman"/>
                <w:bCs/>
              </w:rPr>
            </w:pPr>
          </w:p>
        </w:tc>
        <w:tc>
          <w:tcPr>
            <w:tcW w:w="2913" w:type="dxa"/>
          </w:tcPr>
          <w:p w14:paraId="2FB4A368" w14:textId="77777777" w:rsidR="00ED3CE2" w:rsidRPr="00022000" w:rsidRDefault="00ED3CE2" w:rsidP="001B254F">
            <w:pPr>
              <w:spacing w:after="0"/>
              <w:rPr>
                <w:rFonts w:ascii="Times New Roman" w:hAnsi="Times New Roman"/>
              </w:rPr>
            </w:pPr>
          </w:p>
        </w:tc>
      </w:tr>
      <w:tr w:rsidR="00ED3CE2" w:rsidRPr="009630B9" w14:paraId="04910790" w14:textId="77777777" w:rsidTr="001B254F">
        <w:trPr>
          <w:trHeight w:val="212"/>
        </w:trPr>
        <w:tc>
          <w:tcPr>
            <w:tcW w:w="1271" w:type="dxa"/>
            <w:vMerge/>
          </w:tcPr>
          <w:p w14:paraId="172D00D4" w14:textId="77777777" w:rsidR="00ED3CE2" w:rsidRPr="00022000" w:rsidRDefault="00ED3CE2" w:rsidP="001B254F">
            <w:pPr>
              <w:suppressAutoHyphens/>
              <w:spacing w:after="0"/>
              <w:jc w:val="center"/>
              <w:rPr>
                <w:rFonts w:ascii="Times New Roman" w:hAnsi="Times New Roman"/>
                <w:i/>
              </w:rPr>
            </w:pPr>
          </w:p>
        </w:tc>
        <w:tc>
          <w:tcPr>
            <w:tcW w:w="1418" w:type="dxa"/>
          </w:tcPr>
          <w:p w14:paraId="34859318" w14:textId="77777777" w:rsidR="00ED3CE2" w:rsidRPr="00022000" w:rsidRDefault="00ED3CE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02.08</w:t>
            </w:r>
          </w:p>
        </w:tc>
        <w:tc>
          <w:tcPr>
            <w:tcW w:w="2835" w:type="dxa"/>
          </w:tcPr>
          <w:p w14:paraId="0368BD8A" w14:textId="77777777" w:rsidR="00ED3CE2" w:rsidRPr="00022000" w:rsidRDefault="00ED3CE2" w:rsidP="001B254F">
            <w:pPr>
              <w:spacing w:after="0"/>
              <w:rPr>
                <w:rFonts w:ascii="Times New Roman" w:hAnsi="Times New Roman"/>
              </w:rPr>
            </w:pPr>
            <w:r w:rsidRPr="00022000">
              <w:rPr>
                <w:rFonts w:ascii="Times New Roman" w:eastAsia="Calibri" w:hAnsi="Times New Roman"/>
                <w:iCs/>
                <w:lang w:eastAsia="en-US"/>
              </w:rPr>
              <w:t>использовать различные цифровые средства для решения профессиональных задач</w:t>
            </w:r>
          </w:p>
        </w:tc>
        <w:tc>
          <w:tcPr>
            <w:tcW w:w="1275" w:type="dxa"/>
          </w:tcPr>
          <w:p w14:paraId="643C04FD" w14:textId="77777777" w:rsidR="00ED3CE2" w:rsidRPr="00022000" w:rsidRDefault="00ED3CE2" w:rsidP="001B254F">
            <w:pPr>
              <w:spacing w:after="0"/>
              <w:rPr>
                <w:rFonts w:ascii="Times New Roman" w:hAnsi="Times New Roman"/>
                <w:bCs/>
              </w:rPr>
            </w:pPr>
          </w:p>
        </w:tc>
        <w:tc>
          <w:tcPr>
            <w:tcW w:w="2913" w:type="dxa"/>
          </w:tcPr>
          <w:p w14:paraId="6D983E0A" w14:textId="77777777" w:rsidR="00ED3CE2" w:rsidRPr="00022000" w:rsidRDefault="00ED3CE2" w:rsidP="001B254F">
            <w:pPr>
              <w:spacing w:after="0"/>
              <w:rPr>
                <w:rFonts w:ascii="Times New Roman" w:hAnsi="Times New Roman"/>
              </w:rPr>
            </w:pPr>
          </w:p>
        </w:tc>
      </w:tr>
      <w:tr w:rsidR="00ED3CE2" w:rsidRPr="009630B9" w14:paraId="63810BC7" w14:textId="77777777" w:rsidTr="001B254F">
        <w:trPr>
          <w:trHeight w:val="212"/>
        </w:trPr>
        <w:tc>
          <w:tcPr>
            <w:tcW w:w="1271" w:type="dxa"/>
            <w:vMerge w:val="restart"/>
          </w:tcPr>
          <w:p w14:paraId="4ADBD197" w14:textId="77777777" w:rsidR="00ED3CE2" w:rsidRPr="00022000" w:rsidRDefault="00ED3CE2" w:rsidP="001B254F">
            <w:pPr>
              <w:spacing w:after="0"/>
              <w:rPr>
                <w:rFonts w:ascii="Times New Roman" w:hAnsi="Times New Roman"/>
                <w:b/>
                <w:bCs/>
              </w:rPr>
            </w:pPr>
            <w:r w:rsidRPr="00022000">
              <w:rPr>
                <w:rFonts w:ascii="Times New Roman" w:hAnsi="Times New Roman"/>
                <w:b/>
                <w:bCs/>
              </w:rPr>
              <w:t>ОК 04</w:t>
            </w:r>
          </w:p>
          <w:p w14:paraId="6E04631F" w14:textId="77777777" w:rsidR="00ED3CE2" w:rsidRPr="00022000" w:rsidRDefault="00ED3CE2" w:rsidP="001B254F">
            <w:pPr>
              <w:suppressAutoHyphens/>
              <w:spacing w:after="0"/>
              <w:jc w:val="center"/>
              <w:rPr>
                <w:rFonts w:ascii="Times New Roman" w:hAnsi="Times New Roman"/>
                <w:b/>
                <w:bCs/>
                <w:i/>
                <w:u w:val="single"/>
              </w:rPr>
            </w:pPr>
          </w:p>
        </w:tc>
        <w:tc>
          <w:tcPr>
            <w:tcW w:w="1418" w:type="dxa"/>
          </w:tcPr>
          <w:p w14:paraId="395B913A"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04.01</w:t>
            </w:r>
          </w:p>
        </w:tc>
        <w:tc>
          <w:tcPr>
            <w:tcW w:w="2835" w:type="dxa"/>
          </w:tcPr>
          <w:p w14:paraId="08DF2661" w14:textId="77777777" w:rsidR="00ED3CE2" w:rsidRPr="00022000" w:rsidRDefault="00ED3CE2" w:rsidP="001B254F">
            <w:pPr>
              <w:spacing w:after="0"/>
              <w:rPr>
                <w:rFonts w:ascii="Times New Roman" w:hAnsi="Times New Roman"/>
                <w:i/>
              </w:rPr>
            </w:pPr>
            <w:r w:rsidRPr="00022000">
              <w:rPr>
                <w:rFonts w:ascii="Times New Roman" w:eastAsia="Calibri" w:hAnsi="Times New Roman"/>
                <w:bCs/>
                <w:spacing w:val="-4"/>
                <w:lang w:eastAsia="en-US"/>
              </w:rPr>
              <w:t xml:space="preserve">организовывать работу коллектива </w:t>
            </w:r>
            <w:r w:rsidRPr="00022000">
              <w:rPr>
                <w:rFonts w:ascii="Times New Roman" w:eastAsia="Calibri" w:hAnsi="Times New Roman"/>
                <w:bCs/>
                <w:spacing w:val="-4"/>
                <w:lang w:eastAsia="en-US"/>
              </w:rPr>
              <w:br/>
              <w:t>и команды</w:t>
            </w:r>
          </w:p>
        </w:tc>
        <w:tc>
          <w:tcPr>
            <w:tcW w:w="1275" w:type="dxa"/>
          </w:tcPr>
          <w:p w14:paraId="73D01593"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04.01</w:t>
            </w:r>
          </w:p>
        </w:tc>
        <w:tc>
          <w:tcPr>
            <w:tcW w:w="2913" w:type="dxa"/>
          </w:tcPr>
          <w:p w14:paraId="10D8AD67" w14:textId="77777777" w:rsidR="00ED3CE2" w:rsidRPr="00022000" w:rsidRDefault="00ED3CE2" w:rsidP="001B254F">
            <w:pPr>
              <w:spacing w:after="0"/>
              <w:rPr>
                <w:rFonts w:ascii="Times New Roman" w:hAnsi="Times New Roman"/>
                <w:i/>
              </w:rPr>
            </w:pPr>
            <w:r w:rsidRPr="00022000">
              <w:rPr>
                <w:rFonts w:ascii="Times New Roman" w:eastAsia="Calibri" w:hAnsi="Times New Roman"/>
                <w:bCs/>
                <w:lang w:eastAsia="en-US"/>
              </w:rPr>
              <w:t>психологические основы деятельности коллектива, психологические особенности личности</w:t>
            </w:r>
          </w:p>
        </w:tc>
      </w:tr>
      <w:tr w:rsidR="00ED3CE2" w:rsidRPr="009630B9" w14:paraId="773DD25A" w14:textId="77777777" w:rsidTr="001B254F">
        <w:trPr>
          <w:trHeight w:val="212"/>
        </w:trPr>
        <w:tc>
          <w:tcPr>
            <w:tcW w:w="1271" w:type="dxa"/>
            <w:vMerge/>
          </w:tcPr>
          <w:p w14:paraId="68ADB672" w14:textId="77777777" w:rsidR="00ED3CE2" w:rsidRPr="00022000" w:rsidRDefault="00ED3CE2" w:rsidP="001B254F">
            <w:pPr>
              <w:suppressAutoHyphens/>
              <w:spacing w:after="0"/>
              <w:jc w:val="center"/>
              <w:rPr>
                <w:rFonts w:ascii="Times New Roman" w:hAnsi="Times New Roman"/>
                <w:i/>
              </w:rPr>
            </w:pPr>
          </w:p>
        </w:tc>
        <w:tc>
          <w:tcPr>
            <w:tcW w:w="1418" w:type="dxa"/>
          </w:tcPr>
          <w:p w14:paraId="6B3D157E"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04.02</w:t>
            </w:r>
          </w:p>
        </w:tc>
        <w:tc>
          <w:tcPr>
            <w:tcW w:w="2835" w:type="dxa"/>
          </w:tcPr>
          <w:p w14:paraId="216E7A10" w14:textId="77777777" w:rsidR="00ED3CE2" w:rsidRPr="00022000" w:rsidRDefault="00ED3CE2" w:rsidP="001B254F">
            <w:pPr>
              <w:spacing w:after="0"/>
              <w:rPr>
                <w:rFonts w:ascii="Times New Roman" w:hAnsi="Times New Roman"/>
                <w:i/>
              </w:rPr>
            </w:pPr>
            <w:r w:rsidRPr="00022000">
              <w:rPr>
                <w:rFonts w:ascii="Times New Roman" w:eastAsia="Calibri" w:hAnsi="Times New Roman"/>
                <w:bCs/>
                <w:spacing w:val="-4"/>
                <w:lang w:eastAsia="en-US"/>
              </w:rPr>
              <w:t xml:space="preserve">взаимодействовать с коллегами, руководством, клиентами в ходе </w:t>
            </w:r>
            <w:r w:rsidRPr="00022000">
              <w:rPr>
                <w:rFonts w:ascii="Times New Roman" w:eastAsia="Calibri" w:hAnsi="Times New Roman"/>
                <w:bCs/>
                <w:spacing w:val="-4"/>
                <w:lang w:eastAsia="en-US"/>
              </w:rPr>
              <w:lastRenderedPageBreak/>
              <w:t>профессиональной деятельности</w:t>
            </w:r>
          </w:p>
        </w:tc>
        <w:tc>
          <w:tcPr>
            <w:tcW w:w="1275" w:type="dxa"/>
          </w:tcPr>
          <w:p w14:paraId="264D71E2" w14:textId="77777777" w:rsidR="00ED3CE2" w:rsidRPr="00022000" w:rsidRDefault="00ED3CE2" w:rsidP="001B254F">
            <w:pPr>
              <w:spacing w:after="0"/>
              <w:rPr>
                <w:rFonts w:ascii="Times New Roman" w:hAnsi="Times New Roman"/>
                <w:u w:val="single"/>
              </w:rPr>
            </w:pPr>
            <w:proofErr w:type="spellStart"/>
            <w:r w:rsidRPr="00022000">
              <w:rPr>
                <w:rFonts w:ascii="Times New Roman" w:eastAsia="Calibri" w:hAnsi="Times New Roman"/>
                <w:bCs/>
                <w:iCs/>
                <w:lang w:eastAsia="en-US"/>
              </w:rPr>
              <w:lastRenderedPageBreak/>
              <w:t>Зо</w:t>
            </w:r>
            <w:proofErr w:type="spellEnd"/>
            <w:r w:rsidRPr="00022000">
              <w:rPr>
                <w:rFonts w:ascii="Times New Roman" w:eastAsia="Calibri" w:hAnsi="Times New Roman"/>
                <w:bCs/>
                <w:iCs/>
                <w:lang w:eastAsia="en-US"/>
              </w:rPr>
              <w:t xml:space="preserve"> 04.02</w:t>
            </w:r>
          </w:p>
        </w:tc>
        <w:tc>
          <w:tcPr>
            <w:tcW w:w="2913" w:type="dxa"/>
          </w:tcPr>
          <w:p w14:paraId="0416BC2E" w14:textId="77777777" w:rsidR="00ED3CE2" w:rsidRPr="00022000" w:rsidRDefault="00ED3CE2" w:rsidP="001B254F">
            <w:pPr>
              <w:spacing w:after="0"/>
              <w:rPr>
                <w:rFonts w:ascii="Times New Roman" w:hAnsi="Times New Roman"/>
                <w:i/>
              </w:rPr>
            </w:pPr>
            <w:r w:rsidRPr="00022000">
              <w:rPr>
                <w:rFonts w:ascii="Times New Roman" w:eastAsia="Calibri" w:hAnsi="Times New Roman"/>
                <w:bCs/>
                <w:lang w:eastAsia="en-US"/>
              </w:rPr>
              <w:t>основы проектной деятельности</w:t>
            </w:r>
          </w:p>
        </w:tc>
      </w:tr>
      <w:tr w:rsidR="00ED3CE2" w:rsidRPr="009630B9" w14:paraId="79EAAC2B" w14:textId="77777777" w:rsidTr="001B254F">
        <w:trPr>
          <w:trHeight w:val="212"/>
        </w:trPr>
        <w:tc>
          <w:tcPr>
            <w:tcW w:w="1271" w:type="dxa"/>
            <w:vMerge w:val="restart"/>
          </w:tcPr>
          <w:p w14:paraId="19BBB5E4" w14:textId="34FE1DB3" w:rsidR="00ED3CE2" w:rsidRPr="00022000" w:rsidRDefault="00ED3CE2" w:rsidP="001B254F">
            <w:pPr>
              <w:suppressAutoHyphens/>
              <w:spacing w:after="0"/>
              <w:rPr>
                <w:rFonts w:ascii="Times New Roman" w:hAnsi="Times New Roman"/>
                <w:b/>
                <w:bCs/>
                <w:iCs/>
              </w:rPr>
            </w:pPr>
            <w:r w:rsidRPr="00022000">
              <w:rPr>
                <w:rFonts w:ascii="Times New Roman" w:hAnsi="Times New Roman"/>
                <w:b/>
                <w:bCs/>
                <w:iCs/>
              </w:rPr>
              <w:t>ОК 0</w:t>
            </w:r>
            <w:r>
              <w:rPr>
                <w:rFonts w:ascii="Times New Roman" w:hAnsi="Times New Roman"/>
                <w:b/>
                <w:bCs/>
                <w:iCs/>
              </w:rPr>
              <w:t>9</w:t>
            </w:r>
          </w:p>
        </w:tc>
        <w:tc>
          <w:tcPr>
            <w:tcW w:w="1418" w:type="dxa"/>
          </w:tcPr>
          <w:p w14:paraId="513DB495" w14:textId="10C37F96"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Уо</w:t>
            </w:r>
            <w:proofErr w:type="spellEnd"/>
            <w:r w:rsidRPr="00ED3CE2">
              <w:rPr>
                <w:rFonts w:ascii="Times New Roman" w:eastAsia="Calibri" w:hAnsi="Times New Roman"/>
                <w:bCs/>
                <w:iCs/>
                <w:lang w:eastAsia="en-US"/>
              </w:rPr>
              <w:t xml:space="preserve"> 09.01</w:t>
            </w:r>
          </w:p>
        </w:tc>
        <w:tc>
          <w:tcPr>
            <w:tcW w:w="2835" w:type="dxa"/>
          </w:tcPr>
          <w:p w14:paraId="4745A047" w14:textId="370253F7"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275" w:type="dxa"/>
          </w:tcPr>
          <w:p w14:paraId="5522B010" w14:textId="741A43B1"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Зо</w:t>
            </w:r>
            <w:proofErr w:type="spellEnd"/>
            <w:r w:rsidRPr="00ED3CE2">
              <w:rPr>
                <w:rFonts w:ascii="Times New Roman" w:eastAsia="Calibri" w:hAnsi="Times New Roman"/>
                <w:bCs/>
                <w:iCs/>
                <w:lang w:eastAsia="en-US"/>
              </w:rPr>
              <w:t xml:space="preserve"> 09.01</w:t>
            </w:r>
          </w:p>
        </w:tc>
        <w:tc>
          <w:tcPr>
            <w:tcW w:w="2913" w:type="dxa"/>
          </w:tcPr>
          <w:p w14:paraId="2EC941B6" w14:textId="2EA3D75C"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правила построения простых и сложных предложений на профессиональные темы</w:t>
            </w:r>
          </w:p>
        </w:tc>
      </w:tr>
      <w:tr w:rsidR="00ED3CE2" w:rsidRPr="009630B9" w14:paraId="345282B3" w14:textId="77777777" w:rsidTr="001B254F">
        <w:trPr>
          <w:trHeight w:val="212"/>
        </w:trPr>
        <w:tc>
          <w:tcPr>
            <w:tcW w:w="1271" w:type="dxa"/>
            <w:vMerge/>
          </w:tcPr>
          <w:p w14:paraId="1ABE5289" w14:textId="77777777" w:rsidR="00ED3CE2" w:rsidRPr="00022000" w:rsidRDefault="00ED3CE2" w:rsidP="001B254F">
            <w:pPr>
              <w:suppressAutoHyphens/>
              <w:spacing w:after="0"/>
              <w:rPr>
                <w:rFonts w:ascii="Times New Roman" w:hAnsi="Times New Roman"/>
                <w:b/>
                <w:bCs/>
                <w:iCs/>
              </w:rPr>
            </w:pPr>
          </w:p>
        </w:tc>
        <w:tc>
          <w:tcPr>
            <w:tcW w:w="1418" w:type="dxa"/>
          </w:tcPr>
          <w:p w14:paraId="12710AA5" w14:textId="6F5C0697"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Уо</w:t>
            </w:r>
            <w:proofErr w:type="spellEnd"/>
            <w:r w:rsidRPr="00ED3CE2">
              <w:rPr>
                <w:rFonts w:ascii="Times New Roman" w:eastAsia="Calibri" w:hAnsi="Times New Roman"/>
                <w:bCs/>
                <w:iCs/>
                <w:lang w:eastAsia="en-US"/>
              </w:rPr>
              <w:t xml:space="preserve"> 09.02</w:t>
            </w:r>
          </w:p>
        </w:tc>
        <w:tc>
          <w:tcPr>
            <w:tcW w:w="2835" w:type="dxa"/>
          </w:tcPr>
          <w:p w14:paraId="15B20A40" w14:textId="3875C338"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 xml:space="preserve">участвовать в диалогах на знакомые общие </w:t>
            </w:r>
            <w:r w:rsidRPr="00ED3CE2">
              <w:rPr>
                <w:rFonts w:ascii="Times New Roman" w:eastAsia="Calibri" w:hAnsi="Times New Roman"/>
                <w:iCs/>
                <w:lang w:eastAsia="en-US"/>
              </w:rPr>
              <w:br/>
              <w:t>и профессиональные темы</w:t>
            </w:r>
          </w:p>
        </w:tc>
        <w:tc>
          <w:tcPr>
            <w:tcW w:w="1275" w:type="dxa"/>
          </w:tcPr>
          <w:p w14:paraId="6A3FF677" w14:textId="5E89BA37"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Зо</w:t>
            </w:r>
            <w:proofErr w:type="spellEnd"/>
            <w:r w:rsidRPr="00ED3CE2">
              <w:rPr>
                <w:rFonts w:ascii="Times New Roman" w:eastAsia="Calibri" w:hAnsi="Times New Roman"/>
                <w:bCs/>
                <w:iCs/>
                <w:lang w:eastAsia="en-US"/>
              </w:rPr>
              <w:t xml:space="preserve"> 09.02</w:t>
            </w:r>
          </w:p>
        </w:tc>
        <w:tc>
          <w:tcPr>
            <w:tcW w:w="2913" w:type="dxa"/>
          </w:tcPr>
          <w:p w14:paraId="32DF1C6E" w14:textId="64B9A8FE"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основные общеупотребительные глаголы (бытовая и профессиональная лексика)</w:t>
            </w:r>
          </w:p>
        </w:tc>
      </w:tr>
      <w:tr w:rsidR="00ED3CE2" w:rsidRPr="009630B9" w14:paraId="4FD9CCDC" w14:textId="77777777" w:rsidTr="001B254F">
        <w:trPr>
          <w:trHeight w:val="212"/>
        </w:trPr>
        <w:tc>
          <w:tcPr>
            <w:tcW w:w="1271" w:type="dxa"/>
            <w:vMerge/>
          </w:tcPr>
          <w:p w14:paraId="61D2471E" w14:textId="77777777" w:rsidR="00ED3CE2" w:rsidRPr="00022000" w:rsidRDefault="00ED3CE2" w:rsidP="001B254F">
            <w:pPr>
              <w:suppressAutoHyphens/>
              <w:spacing w:after="0"/>
              <w:rPr>
                <w:rFonts w:ascii="Times New Roman" w:hAnsi="Times New Roman"/>
                <w:b/>
                <w:bCs/>
                <w:iCs/>
              </w:rPr>
            </w:pPr>
          </w:p>
        </w:tc>
        <w:tc>
          <w:tcPr>
            <w:tcW w:w="1418" w:type="dxa"/>
          </w:tcPr>
          <w:p w14:paraId="5AFF314C" w14:textId="18CF18A2"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Уо</w:t>
            </w:r>
            <w:proofErr w:type="spellEnd"/>
            <w:r w:rsidRPr="00ED3CE2">
              <w:rPr>
                <w:rFonts w:ascii="Times New Roman" w:eastAsia="Calibri" w:hAnsi="Times New Roman"/>
                <w:bCs/>
                <w:iCs/>
                <w:lang w:eastAsia="en-US"/>
              </w:rPr>
              <w:t xml:space="preserve"> 09.03</w:t>
            </w:r>
          </w:p>
        </w:tc>
        <w:tc>
          <w:tcPr>
            <w:tcW w:w="2835" w:type="dxa"/>
          </w:tcPr>
          <w:p w14:paraId="0B1323ED" w14:textId="5BF0B7CC"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 xml:space="preserve">строить простые высказывания о себе </w:t>
            </w:r>
            <w:r w:rsidRPr="00ED3CE2">
              <w:rPr>
                <w:rFonts w:ascii="Times New Roman" w:eastAsia="Calibri" w:hAnsi="Times New Roman"/>
                <w:iCs/>
                <w:lang w:eastAsia="en-US"/>
              </w:rPr>
              <w:br/>
              <w:t>и о своей профессиональной деятельности</w:t>
            </w:r>
          </w:p>
        </w:tc>
        <w:tc>
          <w:tcPr>
            <w:tcW w:w="1275" w:type="dxa"/>
          </w:tcPr>
          <w:p w14:paraId="7856037A" w14:textId="41951062"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Зо</w:t>
            </w:r>
            <w:proofErr w:type="spellEnd"/>
            <w:r w:rsidRPr="00ED3CE2">
              <w:rPr>
                <w:rFonts w:ascii="Times New Roman" w:eastAsia="Calibri" w:hAnsi="Times New Roman"/>
                <w:bCs/>
                <w:iCs/>
                <w:lang w:eastAsia="en-US"/>
              </w:rPr>
              <w:t xml:space="preserve"> 09.03</w:t>
            </w:r>
          </w:p>
        </w:tc>
        <w:tc>
          <w:tcPr>
            <w:tcW w:w="2913" w:type="dxa"/>
          </w:tcPr>
          <w:p w14:paraId="16D04AFF" w14:textId="0EA25FF6"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 xml:space="preserve">лексический минимум, относящийся </w:t>
            </w:r>
            <w:r w:rsidRPr="00ED3CE2">
              <w:rPr>
                <w:rFonts w:ascii="Times New Roman" w:eastAsia="Calibri" w:hAnsi="Times New Roman"/>
                <w:iCs/>
                <w:lang w:eastAsia="en-US"/>
              </w:rPr>
              <w:br/>
              <w:t>к описанию предметов, средств и процессов профессиональной деятельности</w:t>
            </w:r>
          </w:p>
        </w:tc>
      </w:tr>
      <w:tr w:rsidR="00ED3CE2" w:rsidRPr="009630B9" w14:paraId="26648741" w14:textId="77777777" w:rsidTr="001B254F">
        <w:trPr>
          <w:trHeight w:val="212"/>
        </w:trPr>
        <w:tc>
          <w:tcPr>
            <w:tcW w:w="1271" w:type="dxa"/>
            <w:vMerge/>
          </w:tcPr>
          <w:p w14:paraId="5562C2DD" w14:textId="77777777" w:rsidR="00ED3CE2" w:rsidRPr="00022000" w:rsidRDefault="00ED3CE2" w:rsidP="001B254F">
            <w:pPr>
              <w:suppressAutoHyphens/>
              <w:spacing w:after="0"/>
              <w:rPr>
                <w:rFonts w:ascii="Times New Roman" w:hAnsi="Times New Roman"/>
                <w:b/>
                <w:bCs/>
                <w:iCs/>
              </w:rPr>
            </w:pPr>
          </w:p>
        </w:tc>
        <w:tc>
          <w:tcPr>
            <w:tcW w:w="1418" w:type="dxa"/>
          </w:tcPr>
          <w:p w14:paraId="48DA8754" w14:textId="3CC7E8BF"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Уо</w:t>
            </w:r>
            <w:proofErr w:type="spellEnd"/>
            <w:r w:rsidRPr="00ED3CE2">
              <w:rPr>
                <w:rFonts w:ascii="Times New Roman" w:eastAsia="Calibri" w:hAnsi="Times New Roman"/>
                <w:bCs/>
                <w:iCs/>
                <w:lang w:eastAsia="en-US"/>
              </w:rPr>
              <w:t xml:space="preserve"> 09.04</w:t>
            </w:r>
          </w:p>
        </w:tc>
        <w:tc>
          <w:tcPr>
            <w:tcW w:w="2835" w:type="dxa"/>
          </w:tcPr>
          <w:p w14:paraId="028682B4" w14:textId="5C38C6D8"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кратко обосновывать и объяснять свои действия (текущие и планируемые)</w:t>
            </w:r>
          </w:p>
        </w:tc>
        <w:tc>
          <w:tcPr>
            <w:tcW w:w="1275" w:type="dxa"/>
          </w:tcPr>
          <w:p w14:paraId="7D50D70E" w14:textId="06482A7A"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Зо</w:t>
            </w:r>
            <w:proofErr w:type="spellEnd"/>
            <w:r w:rsidRPr="00ED3CE2">
              <w:rPr>
                <w:rFonts w:ascii="Times New Roman" w:eastAsia="Calibri" w:hAnsi="Times New Roman"/>
                <w:bCs/>
                <w:iCs/>
                <w:lang w:eastAsia="en-US"/>
              </w:rPr>
              <w:t xml:space="preserve"> 09.04</w:t>
            </w:r>
          </w:p>
        </w:tc>
        <w:tc>
          <w:tcPr>
            <w:tcW w:w="2913" w:type="dxa"/>
          </w:tcPr>
          <w:p w14:paraId="21571F9D" w14:textId="19923016"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особенности произношения</w:t>
            </w:r>
          </w:p>
        </w:tc>
      </w:tr>
      <w:tr w:rsidR="00ED3CE2" w:rsidRPr="009630B9" w14:paraId="407A2B8C" w14:textId="77777777" w:rsidTr="001B254F">
        <w:trPr>
          <w:trHeight w:val="212"/>
        </w:trPr>
        <w:tc>
          <w:tcPr>
            <w:tcW w:w="1271" w:type="dxa"/>
            <w:vMerge/>
          </w:tcPr>
          <w:p w14:paraId="2E829E66" w14:textId="77777777" w:rsidR="00ED3CE2" w:rsidRPr="00022000" w:rsidRDefault="00ED3CE2" w:rsidP="001B254F">
            <w:pPr>
              <w:suppressAutoHyphens/>
              <w:spacing w:after="0"/>
              <w:rPr>
                <w:rFonts w:ascii="Times New Roman" w:hAnsi="Times New Roman"/>
                <w:b/>
                <w:bCs/>
                <w:iCs/>
              </w:rPr>
            </w:pPr>
          </w:p>
        </w:tc>
        <w:tc>
          <w:tcPr>
            <w:tcW w:w="1418" w:type="dxa"/>
          </w:tcPr>
          <w:p w14:paraId="64036D78" w14:textId="0931360C"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Уо</w:t>
            </w:r>
            <w:proofErr w:type="spellEnd"/>
            <w:r w:rsidRPr="00ED3CE2">
              <w:rPr>
                <w:rFonts w:ascii="Times New Roman" w:eastAsia="Calibri" w:hAnsi="Times New Roman"/>
                <w:bCs/>
                <w:iCs/>
                <w:lang w:eastAsia="en-US"/>
              </w:rPr>
              <w:t xml:space="preserve"> 09.05</w:t>
            </w:r>
          </w:p>
        </w:tc>
        <w:tc>
          <w:tcPr>
            <w:tcW w:w="2835" w:type="dxa"/>
          </w:tcPr>
          <w:p w14:paraId="728B7A32" w14:textId="3FF31B37"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 xml:space="preserve">писать простые связные сообщения </w:t>
            </w:r>
            <w:r w:rsidRPr="00ED3CE2">
              <w:rPr>
                <w:rFonts w:ascii="Times New Roman" w:eastAsia="Calibri" w:hAnsi="Times New Roman"/>
                <w:iCs/>
                <w:lang w:eastAsia="en-US"/>
              </w:rPr>
              <w:br/>
              <w:t>на знакомые или интересующие профессиональные темы</w:t>
            </w:r>
          </w:p>
        </w:tc>
        <w:tc>
          <w:tcPr>
            <w:tcW w:w="1275" w:type="dxa"/>
          </w:tcPr>
          <w:p w14:paraId="6BDBB5B1" w14:textId="184B8473" w:rsidR="00ED3CE2" w:rsidRPr="00ED3CE2" w:rsidRDefault="00ED3CE2" w:rsidP="001B254F">
            <w:pPr>
              <w:spacing w:after="0"/>
              <w:rPr>
                <w:rFonts w:ascii="Times New Roman" w:hAnsi="Times New Roman"/>
                <w:bCs/>
              </w:rPr>
            </w:pPr>
            <w:proofErr w:type="spellStart"/>
            <w:r w:rsidRPr="00ED3CE2">
              <w:rPr>
                <w:rFonts w:ascii="Times New Roman" w:eastAsia="Calibri" w:hAnsi="Times New Roman"/>
                <w:bCs/>
                <w:iCs/>
                <w:lang w:eastAsia="en-US"/>
              </w:rPr>
              <w:t>Зо</w:t>
            </w:r>
            <w:proofErr w:type="spellEnd"/>
            <w:r w:rsidRPr="00ED3CE2">
              <w:rPr>
                <w:rFonts w:ascii="Times New Roman" w:eastAsia="Calibri" w:hAnsi="Times New Roman"/>
                <w:bCs/>
                <w:iCs/>
                <w:lang w:eastAsia="en-US"/>
              </w:rPr>
              <w:t xml:space="preserve"> 09.05</w:t>
            </w:r>
          </w:p>
        </w:tc>
        <w:tc>
          <w:tcPr>
            <w:tcW w:w="2913" w:type="dxa"/>
          </w:tcPr>
          <w:p w14:paraId="66D625EF" w14:textId="2424FC0E" w:rsidR="00ED3CE2" w:rsidRPr="00ED3CE2" w:rsidRDefault="00ED3CE2" w:rsidP="001B254F">
            <w:pPr>
              <w:spacing w:after="0"/>
              <w:rPr>
                <w:rFonts w:ascii="Times New Roman" w:hAnsi="Times New Roman"/>
              </w:rPr>
            </w:pPr>
            <w:r w:rsidRPr="00ED3CE2">
              <w:rPr>
                <w:rFonts w:ascii="Times New Roman" w:eastAsia="Calibri" w:hAnsi="Times New Roman"/>
                <w:iCs/>
                <w:lang w:eastAsia="en-US"/>
              </w:rPr>
              <w:t>правила чтения текстов профессиональной направленности</w:t>
            </w:r>
          </w:p>
        </w:tc>
      </w:tr>
    </w:tbl>
    <w:p w14:paraId="2EDB0568" w14:textId="77777777" w:rsidR="00217A93" w:rsidRPr="0004408F" w:rsidRDefault="00217A93" w:rsidP="001B254F">
      <w:pPr>
        <w:suppressAutoHyphens/>
        <w:spacing w:after="0"/>
        <w:ind w:firstLine="709"/>
        <w:contextualSpacing/>
        <w:jc w:val="both"/>
        <w:rPr>
          <w:rFonts w:ascii="Times New Roman" w:eastAsiaTheme="minorHAnsi" w:hAnsi="Times New Roman" w:cstheme="minorBidi"/>
          <w:sz w:val="24"/>
          <w:szCs w:val="24"/>
          <w:lang w:eastAsia="en-US"/>
        </w:rPr>
      </w:pPr>
    </w:p>
    <w:p w14:paraId="236B4318" w14:textId="77777777" w:rsidR="00217A93" w:rsidRPr="00174BA7" w:rsidRDefault="00217A93" w:rsidP="001B254F">
      <w:pPr>
        <w:suppressAutoHyphens/>
        <w:spacing w:after="0"/>
        <w:ind w:left="-567"/>
        <w:contextualSpacing/>
        <w:jc w:val="center"/>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 СТРУКТУРА И СОДЕРЖАНИЕ УЧЕБНОЙ ДИСЦИПЛИНЫ</w:t>
      </w:r>
    </w:p>
    <w:p w14:paraId="64F9C12A" w14:textId="77777777" w:rsidR="00217A93" w:rsidRPr="00174BA7" w:rsidRDefault="00217A93" w:rsidP="001B254F">
      <w:pPr>
        <w:suppressAutoHyphens/>
        <w:spacing w:after="0"/>
        <w:ind w:left="-567" w:firstLine="709"/>
        <w:contextualSpacing/>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17A93" w:rsidRPr="00174BA7" w14:paraId="57FFCCAF" w14:textId="77777777" w:rsidTr="00AF2BE1">
        <w:trPr>
          <w:trHeight w:val="490"/>
        </w:trPr>
        <w:tc>
          <w:tcPr>
            <w:tcW w:w="3685" w:type="pct"/>
            <w:vAlign w:val="center"/>
          </w:tcPr>
          <w:p w14:paraId="5C74531B" w14:textId="77777777" w:rsidR="00217A93" w:rsidRPr="00174BA7" w:rsidRDefault="00217A93"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Вид учебной работы</w:t>
            </w:r>
          </w:p>
        </w:tc>
        <w:tc>
          <w:tcPr>
            <w:tcW w:w="1315" w:type="pct"/>
            <w:vAlign w:val="center"/>
          </w:tcPr>
          <w:p w14:paraId="75A50D65" w14:textId="77777777" w:rsidR="00217A93" w:rsidRPr="00174BA7" w:rsidRDefault="00217A93" w:rsidP="001B254F">
            <w:pPr>
              <w:suppressAutoHyphens/>
              <w:spacing w:after="0"/>
              <w:contextualSpacing/>
              <w:rPr>
                <w:rFonts w:ascii="Times New Roman" w:eastAsiaTheme="minorHAnsi" w:hAnsi="Times New Roman" w:cstheme="minorBidi"/>
                <w:b/>
                <w:iCs/>
                <w:lang w:eastAsia="en-US"/>
              </w:rPr>
            </w:pPr>
            <w:r w:rsidRPr="00174BA7">
              <w:rPr>
                <w:rFonts w:ascii="Times New Roman" w:eastAsiaTheme="minorHAnsi" w:hAnsi="Times New Roman" w:cstheme="minorBidi"/>
                <w:b/>
                <w:iCs/>
                <w:lang w:eastAsia="en-US"/>
              </w:rPr>
              <w:t>Объем в часах</w:t>
            </w:r>
          </w:p>
        </w:tc>
      </w:tr>
      <w:tr w:rsidR="00217A93" w:rsidRPr="00174BA7" w14:paraId="4E32D5E9" w14:textId="77777777" w:rsidTr="00AF2BE1">
        <w:trPr>
          <w:trHeight w:val="490"/>
        </w:trPr>
        <w:tc>
          <w:tcPr>
            <w:tcW w:w="3685" w:type="pct"/>
            <w:vAlign w:val="center"/>
          </w:tcPr>
          <w:p w14:paraId="0B5C2C1F" w14:textId="77777777" w:rsidR="00217A93" w:rsidRPr="00174BA7" w:rsidRDefault="00217A93"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A154CDE" w14:textId="7FC00060" w:rsidR="00217A93"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76-172</w:t>
            </w:r>
          </w:p>
        </w:tc>
      </w:tr>
      <w:tr w:rsidR="00217A93" w:rsidRPr="00174BA7" w14:paraId="46FE3241" w14:textId="77777777" w:rsidTr="00AF2BE1">
        <w:trPr>
          <w:trHeight w:val="490"/>
        </w:trPr>
        <w:tc>
          <w:tcPr>
            <w:tcW w:w="3685" w:type="pct"/>
            <w:shd w:val="clear" w:color="auto" w:fill="auto"/>
            <w:vAlign w:val="center"/>
          </w:tcPr>
          <w:p w14:paraId="0F452FC1" w14:textId="77777777" w:rsidR="00217A93" w:rsidRPr="00174BA7" w:rsidRDefault="00217A93"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C45A600" w14:textId="03DB712B" w:rsidR="00217A93"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46-118</w:t>
            </w:r>
          </w:p>
        </w:tc>
      </w:tr>
      <w:tr w:rsidR="00217A93" w:rsidRPr="00174BA7" w14:paraId="0375CE3B" w14:textId="77777777" w:rsidTr="00AF2BE1">
        <w:trPr>
          <w:trHeight w:val="336"/>
        </w:trPr>
        <w:tc>
          <w:tcPr>
            <w:tcW w:w="5000" w:type="pct"/>
            <w:gridSpan w:val="2"/>
            <w:vAlign w:val="center"/>
          </w:tcPr>
          <w:p w14:paraId="20DAC2F4" w14:textId="77777777" w:rsidR="00217A93" w:rsidRPr="00174BA7" w:rsidRDefault="00217A9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lang w:eastAsia="en-US"/>
              </w:rPr>
              <w:t>в т. ч.:</w:t>
            </w:r>
          </w:p>
        </w:tc>
      </w:tr>
      <w:tr w:rsidR="00217A93" w:rsidRPr="00174BA7" w14:paraId="43D2BDC8" w14:textId="77777777" w:rsidTr="00AF2BE1">
        <w:trPr>
          <w:trHeight w:val="490"/>
        </w:trPr>
        <w:tc>
          <w:tcPr>
            <w:tcW w:w="3685" w:type="pct"/>
            <w:vAlign w:val="center"/>
          </w:tcPr>
          <w:p w14:paraId="59755AC4" w14:textId="77777777" w:rsidR="00217A93" w:rsidRPr="00174BA7" w:rsidRDefault="00217A9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теоретическое обучение</w:t>
            </w:r>
          </w:p>
        </w:tc>
        <w:tc>
          <w:tcPr>
            <w:tcW w:w="1315" w:type="pct"/>
            <w:vAlign w:val="center"/>
          </w:tcPr>
          <w:p w14:paraId="0627E6ED" w14:textId="77777777" w:rsidR="00217A93" w:rsidRPr="00174BA7" w:rsidRDefault="00217A9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217A93" w:rsidRPr="00174BA7" w14:paraId="38CE5A62" w14:textId="77777777" w:rsidTr="00AF2BE1">
        <w:trPr>
          <w:trHeight w:val="490"/>
        </w:trPr>
        <w:tc>
          <w:tcPr>
            <w:tcW w:w="3685" w:type="pct"/>
            <w:vAlign w:val="center"/>
          </w:tcPr>
          <w:p w14:paraId="06C77787" w14:textId="77777777" w:rsidR="00217A93" w:rsidRPr="00174BA7" w:rsidRDefault="00217A9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лабораторные работы</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2D412FAA" w14:textId="77777777" w:rsidR="00217A93" w:rsidRPr="00174BA7" w:rsidRDefault="00217A9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217A93" w:rsidRPr="00174BA7" w14:paraId="54E0B389" w14:textId="77777777" w:rsidTr="00AF2BE1">
        <w:trPr>
          <w:trHeight w:val="490"/>
        </w:trPr>
        <w:tc>
          <w:tcPr>
            <w:tcW w:w="3685" w:type="pct"/>
            <w:vAlign w:val="center"/>
          </w:tcPr>
          <w:p w14:paraId="5F6E4255" w14:textId="77777777" w:rsidR="00217A93" w:rsidRPr="00174BA7" w:rsidRDefault="00217A9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практические занятия</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23F3A3D4" w14:textId="77777777" w:rsidR="00217A93" w:rsidRPr="00174BA7" w:rsidRDefault="00217A9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217A93" w:rsidRPr="00174BA7" w14:paraId="469E0403" w14:textId="77777777" w:rsidTr="00AF2BE1">
        <w:trPr>
          <w:trHeight w:val="490"/>
        </w:trPr>
        <w:tc>
          <w:tcPr>
            <w:tcW w:w="3685" w:type="pct"/>
            <w:vAlign w:val="center"/>
          </w:tcPr>
          <w:p w14:paraId="4B547F76" w14:textId="77777777" w:rsidR="00217A93" w:rsidRPr="00174BA7" w:rsidRDefault="00217A9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 xml:space="preserve">курсовая работа (проект) </w:t>
            </w:r>
            <w:r w:rsidRPr="00174BA7">
              <w:rPr>
                <w:rFonts w:ascii="Times New Roman" w:eastAsiaTheme="minorHAnsi" w:hAnsi="Times New Roman" w:cstheme="minorBidi"/>
                <w:i/>
                <w:lang w:eastAsia="en-US"/>
              </w:rPr>
              <w:t>(если предусмотрено для специальностей</w:t>
            </w:r>
            <w:r w:rsidRPr="00174BA7">
              <w:rPr>
                <w:rFonts w:ascii="Times New Roman" w:eastAsiaTheme="minorHAnsi" w:hAnsi="Times New Roman" w:cstheme="minorBidi"/>
                <w:lang w:eastAsia="en-US"/>
              </w:rPr>
              <w:t>)</w:t>
            </w:r>
          </w:p>
        </w:tc>
        <w:tc>
          <w:tcPr>
            <w:tcW w:w="1315" w:type="pct"/>
            <w:vAlign w:val="center"/>
          </w:tcPr>
          <w:p w14:paraId="03AAB2E7" w14:textId="77777777" w:rsidR="00217A93" w:rsidRPr="00174BA7" w:rsidRDefault="00217A9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217A93" w:rsidRPr="00174BA7" w14:paraId="0F3113E5" w14:textId="77777777" w:rsidTr="00AF2BE1">
        <w:trPr>
          <w:trHeight w:val="267"/>
        </w:trPr>
        <w:tc>
          <w:tcPr>
            <w:tcW w:w="3685" w:type="pct"/>
            <w:vAlign w:val="center"/>
          </w:tcPr>
          <w:p w14:paraId="370CB47E" w14:textId="77777777" w:rsidR="00217A93" w:rsidRPr="00174BA7" w:rsidRDefault="00217A93"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i/>
                <w:lang w:eastAsia="en-US"/>
              </w:rPr>
              <w:t xml:space="preserve">Самостоятельная работа </w:t>
            </w:r>
            <w:r w:rsidRPr="00174BA7">
              <w:rPr>
                <w:rFonts w:ascii="Times New Roman" w:eastAsiaTheme="minorHAnsi" w:hAnsi="Times New Roman" w:cstheme="minorBidi"/>
                <w:b/>
                <w:i/>
                <w:vertAlign w:val="superscript"/>
                <w:lang w:eastAsia="en-US"/>
              </w:rPr>
              <w:footnoteReference w:id="2"/>
            </w:r>
          </w:p>
        </w:tc>
        <w:tc>
          <w:tcPr>
            <w:tcW w:w="1315" w:type="pct"/>
            <w:vAlign w:val="center"/>
          </w:tcPr>
          <w:p w14:paraId="7D751199" w14:textId="77777777" w:rsidR="00217A93" w:rsidRPr="00174BA7" w:rsidRDefault="00217A9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217A93" w:rsidRPr="001123BC" w14:paraId="3D9460C3" w14:textId="77777777" w:rsidTr="00AF2BE1">
        <w:trPr>
          <w:trHeight w:val="331"/>
        </w:trPr>
        <w:tc>
          <w:tcPr>
            <w:tcW w:w="3685" w:type="pct"/>
            <w:vAlign w:val="center"/>
          </w:tcPr>
          <w:p w14:paraId="68D4EEAA" w14:textId="77777777" w:rsidR="00217A93" w:rsidRPr="00174BA7" w:rsidRDefault="00217A93"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b/>
                <w:iCs/>
                <w:lang w:eastAsia="en-US"/>
              </w:rPr>
              <w:lastRenderedPageBreak/>
              <w:t>Промежуточная аттестация</w:t>
            </w:r>
          </w:p>
        </w:tc>
        <w:tc>
          <w:tcPr>
            <w:tcW w:w="1315" w:type="pct"/>
            <w:vAlign w:val="center"/>
          </w:tcPr>
          <w:p w14:paraId="4BD4CB9F" w14:textId="77777777" w:rsidR="00217A93" w:rsidRPr="001123BC" w:rsidRDefault="00217A9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bl>
    <w:p w14:paraId="0050F60E" w14:textId="77777777" w:rsidR="00217A93" w:rsidRPr="001123BC" w:rsidRDefault="00217A93"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CFC2910" w14:textId="77777777" w:rsidR="00217A93" w:rsidRDefault="00217A93" w:rsidP="001B254F">
      <w:pPr>
        <w:spacing w:after="0"/>
        <w:sectPr w:rsidR="00217A93" w:rsidSect="00B911C1">
          <w:headerReference w:type="even" r:id="rId13"/>
          <w:pgSz w:w="11906" w:h="16838"/>
          <w:pgMar w:top="1134" w:right="567" w:bottom="1134" w:left="1701" w:header="709" w:footer="709" w:gutter="0"/>
          <w:cols w:space="708"/>
          <w:docGrid w:linePitch="360"/>
        </w:sectPr>
      </w:pPr>
    </w:p>
    <w:p w14:paraId="572E1082" w14:textId="3863EECE" w:rsidR="00217A93" w:rsidRDefault="00217A93"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tbl>
      <w:tblPr>
        <w:tblW w:w="6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5132"/>
        <w:gridCol w:w="1599"/>
        <w:gridCol w:w="1676"/>
        <w:gridCol w:w="1761"/>
        <w:gridCol w:w="1401"/>
        <w:gridCol w:w="1313"/>
        <w:gridCol w:w="1313"/>
        <w:gridCol w:w="1309"/>
      </w:tblGrid>
      <w:tr w:rsidR="00217A93" w:rsidRPr="009630B9" w14:paraId="30E932B0" w14:textId="77777777" w:rsidTr="00C53FC1">
        <w:trPr>
          <w:gridAfter w:val="2"/>
          <w:wAfter w:w="744" w:type="pct"/>
          <w:trHeight w:val="20"/>
        </w:trPr>
        <w:tc>
          <w:tcPr>
            <w:tcW w:w="607" w:type="pct"/>
            <w:vAlign w:val="center"/>
          </w:tcPr>
          <w:p w14:paraId="1D3C3387" w14:textId="77777777" w:rsidR="00217A93" w:rsidRPr="00657611" w:rsidRDefault="00217A93"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54" w:type="pct"/>
            <w:vAlign w:val="center"/>
          </w:tcPr>
          <w:p w14:paraId="299195E4" w14:textId="77777777" w:rsidR="00217A93" w:rsidRPr="00657611" w:rsidRDefault="00217A93"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8" w:type="pct"/>
            <w:gridSpan w:val="2"/>
            <w:vAlign w:val="center"/>
          </w:tcPr>
          <w:p w14:paraId="5130091E" w14:textId="77777777" w:rsidR="00217A93" w:rsidRPr="00657611" w:rsidRDefault="00217A93"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9" w:type="pct"/>
            <w:vAlign w:val="center"/>
          </w:tcPr>
          <w:p w14:paraId="3ADAB411" w14:textId="77777777" w:rsidR="00217A93" w:rsidRPr="00657611" w:rsidRDefault="00217A93"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69" w:type="pct"/>
            <w:gridSpan w:val="2"/>
          </w:tcPr>
          <w:p w14:paraId="733AC6CA" w14:textId="77777777" w:rsidR="00217A93" w:rsidRPr="00203603" w:rsidRDefault="00217A93"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217A93" w:rsidRPr="009630B9" w14:paraId="4B76D35A" w14:textId="77777777" w:rsidTr="00C53FC1">
        <w:trPr>
          <w:gridAfter w:val="2"/>
          <w:wAfter w:w="744" w:type="pct"/>
          <w:trHeight w:val="307"/>
        </w:trPr>
        <w:tc>
          <w:tcPr>
            <w:tcW w:w="607" w:type="pct"/>
          </w:tcPr>
          <w:p w14:paraId="7D4A54CA" w14:textId="77777777" w:rsidR="00217A93" w:rsidRPr="009630B9" w:rsidRDefault="00217A93" w:rsidP="001B254F">
            <w:pPr>
              <w:spacing w:after="0"/>
              <w:jc w:val="center"/>
              <w:rPr>
                <w:rFonts w:ascii="Times New Roman" w:hAnsi="Times New Roman"/>
                <w:b/>
                <w:bCs/>
                <w:i/>
                <w:iCs/>
              </w:rPr>
            </w:pPr>
            <w:r w:rsidRPr="009630B9">
              <w:rPr>
                <w:rFonts w:ascii="Times New Roman" w:hAnsi="Times New Roman"/>
                <w:b/>
                <w:bCs/>
                <w:i/>
                <w:iCs/>
              </w:rPr>
              <w:t>1</w:t>
            </w:r>
          </w:p>
        </w:tc>
        <w:tc>
          <w:tcPr>
            <w:tcW w:w="1454" w:type="pct"/>
          </w:tcPr>
          <w:p w14:paraId="27A3B4D5" w14:textId="77777777" w:rsidR="00217A93" w:rsidRPr="009630B9" w:rsidRDefault="00217A93" w:rsidP="001B254F">
            <w:pPr>
              <w:spacing w:after="0"/>
              <w:jc w:val="center"/>
              <w:rPr>
                <w:rFonts w:ascii="Times New Roman" w:hAnsi="Times New Roman"/>
                <w:b/>
                <w:bCs/>
                <w:i/>
                <w:iCs/>
              </w:rPr>
            </w:pPr>
            <w:r w:rsidRPr="009630B9">
              <w:rPr>
                <w:rFonts w:ascii="Times New Roman" w:hAnsi="Times New Roman"/>
                <w:b/>
                <w:bCs/>
                <w:i/>
                <w:iCs/>
              </w:rPr>
              <w:t>2</w:t>
            </w:r>
          </w:p>
        </w:tc>
        <w:tc>
          <w:tcPr>
            <w:tcW w:w="928" w:type="pct"/>
            <w:gridSpan w:val="2"/>
          </w:tcPr>
          <w:p w14:paraId="4E5D1523" w14:textId="77777777" w:rsidR="00217A93" w:rsidRPr="009630B9" w:rsidRDefault="00217A93" w:rsidP="001B254F">
            <w:pPr>
              <w:spacing w:after="0"/>
              <w:jc w:val="center"/>
              <w:rPr>
                <w:rFonts w:ascii="Times New Roman" w:hAnsi="Times New Roman"/>
                <w:b/>
                <w:bCs/>
                <w:i/>
                <w:iCs/>
              </w:rPr>
            </w:pPr>
            <w:r w:rsidRPr="009630B9">
              <w:rPr>
                <w:rFonts w:ascii="Times New Roman" w:hAnsi="Times New Roman"/>
                <w:b/>
                <w:bCs/>
                <w:i/>
                <w:iCs/>
              </w:rPr>
              <w:t>3</w:t>
            </w:r>
          </w:p>
        </w:tc>
        <w:tc>
          <w:tcPr>
            <w:tcW w:w="499" w:type="pct"/>
          </w:tcPr>
          <w:p w14:paraId="6400BDAC" w14:textId="77777777" w:rsidR="00217A93" w:rsidRPr="009630B9" w:rsidRDefault="00217A93" w:rsidP="001B254F">
            <w:pPr>
              <w:spacing w:after="0"/>
              <w:jc w:val="center"/>
              <w:rPr>
                <w:rFonts w:ascii="Times New Roman" w:hAnsi="Times New Roman"/>
                <w:b/>
                <w:bCs/>
                <w:i/>
                <w:iCs/>
              </w:rPr>
            </w:pPr>
            <w:r w:rsidRPr="009630B9">
              <w:rPr>
                <w:rFonts w:ascii="Times New Roman" w:hAnsi="Times New Roman"/>
                <w:b/>
                <w:bCs/>
                <w:i/>
                <w:iCs/>
              </w:rPr>
              <w:t>4</w:t>
            </w:r>
          </w:p>
        </w:tc>
        <w:tc>
          <w:tcPr>
            <w:tcW w:w="769" w:type="pct"/>
            <w:gridSpan w:val="2"/>
          </w:tcPr>
          <w:p w14:paraId="0B796726" w14:textId="77777777" w:rsidR="00217A93" w:rsidRPr="009630B9" w:rsidRDefault="00217A93" w:rsidP="001B254F">
            <w:pPr>
              <w:spacing w:after="0"/>
              <w:jc w:val="center"/>
              <w:rPr>
                <w:rFonts w:ascii="Times New Roman" w:hAnsi="Times New Roman"/>
                <w:b/>
                <w:bCs/>
                <w:i/>
                <w:iCs/>
              </w:rPr>
            </w:pPr>
            <w:r>
              <w:rPr>
                <w:rFonts w:ascii="Times New Roman" w:hAnsi="Times New Roman"/>
                <w:b/>
                <w:bCs/>
                <w:i/>
                <w:iCs/>
              </w:rPr>
              <w:t>5</w:t>
            </w:r>
          </w:p>
        </w:tc>
      </w:tr>
      <w:tr w:rsidR="00C53FC1" w:rsidRPr="002A5E3E" w14:paraId="66782D4F" w14:textId="77777777" w:rsidTr="00C53FC1">
        <w:trPr>
          <w:gridAfter w:val="2"/>
          <w:wAfter w:w="744" w:type="pct"/>
          <w:trHeight w:val="20"/>
        </w:trPr>
        <w:tc>
          <w:tcPr>
            <w:tcW w:w="2061" w:type="pct"/>
            <w:gridSpan w:val="2"/>
          </w:tcPr>
          <w:p w14:paraId="28970687" w14:textId="5FDC6EBF" w:rsidR="00217A93" w:rsidRPr="002A5E3E" w:rsidRDefault="00ED3CE2" w:rsidP="001B254F">
            <w:pPr>
              <w:spacing w:after="0"/>
              <w:jc w:val="both"/>
              <w:rPr>
                <w:rFonts w:ascii="Times New Roman" w:hAnsi="Times New Roman"/>
                <w:i/>
              </w:rPr>
            </w:pPr>
            <w:r w:rsidRPr="00ED3CE2">
              <w:rPr>
                <w:rFonts w:ascii="Times New Roman" w:hAnsi="Times New Roman"/>
                <w:b/>
                <w:bCs/>
              </w:rPr>
              <w:t>Раздел 1. Роль иностранного языка в профессиональной деятельности</w:t>
            </w:r>
          </w:p>
        </w:tc>
        <w:tc>
          <w:tcPr>
            <w:tcW w:w="453" w:type="pct"/>
            <w:vAlign w:val="center"/>
          </w:tcPr>
          <w:p w14:paraId="44E232EC" w14:textId="42AB1B00" w:rsidR="00217A93" w:rsidRPr="002A5E3E" w:rsidRDefault="00217A93" w:rsidP="001B254F">
            <w:pPr>
              <w:suppressAutoHyphens/>
              <w:spacing w:after="0"/>
              <w:jc w:val="both"/>
              <w:rPr>
                <w:rFonts w:ascii="Times New Roman" w:hAnsi="Times New Roman"/>
                <w:i/>
              </w:rPr>
            </w:pPr>
          </w:p>
        </w:tc>
        <w:tc>
          <w:tcPr>
            <w:tcW w:w="475" w:type="pct"/>
            <w:vAlign w:val="center"/>
          </w:tcPr>
          <w:p w14:paraId="34C86552" w14:textId="3937B79A" w:rsidR="00217A93" w:rsidRPr="002A5E3E" w:rsidRDefault="00217A93" w:rsidP="001B254F">
            <w:pPr>
              <w:spacing w:after="0"/>
              <w:jc w:val="center"/>
              <w:rPr>
                <w:rFonts w:ascii="Times New Roman" w:hAnsi="Times New Roman"/>
                <w:b/>
                <w:bCs/>
                <w:i/>
                <w:iCs/>
              </w:rPr>
            </w:pPr>
          </w:p>
        </w:tc>
        <w:tc>
          <w:tcPr>
            <w:tcW w:w="499" w:type="pct"/>
          </w:tcPr>
          <w:p w14:paraId="06E3CF9D" w14:textId="77777777" w:rsidR="00217A93" w:rsidRPr="002A5E3E" w:rsidRDefault="00217A93" w:rsidP="001B254F">
            <w:pPr>
              <w:spacing w:after="0"/>
              <w:jc w:val="center"/>
              <w:rPr>
                <w:rFonts w:ascii="Times New Roman" w:hAnsi="Times New Roman"/>
                <w:b/>
                <w:bCs/>
                <w:i/>
                <w:iCs/>
              </w:rPr>
            </w:pPr>
          </w:p>
        </w:tc>
        <w:tc>
          <w:tcPr>
            <w:tcW w:w="397" w:type="pct"/>
            <w:tcBorders>
              <w:bottom w:val="single" w:sz="4" w:space="0" w:color="auto"/>
            </w:tcBorders>
          </w:tcPr>
          <w:p w14:paraId="6CA05ED3" w14:textId="77777777" w:rsidR="00217A93" w:rsidRPr="002A5E3E" w:rsidRDefault="00217A93" w:rsidP="001B254F">
            <w:pPr>
              <w:spacing w:after="0"/>
              <w:jc w:val="center"/>
              <w:rPr>
                <w:rFonts w:ascii="Times New Roman" w:hAnsi="Times New Roman"/>
                <w:b/>
                <w:bCs/>
                <w:i/>
                <w:iCs/>
              </w:rPr>
            </w:pPr>
          </w:p>
        </w:tc>
        <w:tc>
          <w:tcPr>
            <w:tcW w:w="372" w:type="pct"/>
            <w:tcBorders>
              <w:bottom w:val="single" w:sz="4" w:space="0" w:color="auto"/>
            </w:tcBorders>
          </w:tcPr>
          <w:p w14:paraId="5F62A59C" w14:textId="77777777" w:rsidR="00217A93" w:rsidRPr="002A5E3E" w:rsidRDefault="00217A93" w:rsidP="001B254F">
            <w:pPr>
              <w:spacing w:after="0"/>
              <w:jc w:val="center"/>
              <w:rPr>
                <w:rFonts w:ascii="Times New Roman" w:hAnsi="Times New Roman"/>
                <w:b/>
                <w:bCs/>
                <w:i/>
                <w:iCs/>
              </w:rPr>
            </w:pPr>
          </w:p>
        </w:tc>
      </w:tr>
      <w:tr w:rsidR="00C53FC1" w:rsidRPr="002A5E3E" w14:paraId="6A5B777B" w14:textId="77777777" w:rsidTr="00C53FC1">
        <w:trPr>
          <w:gridAfter w:val="2"/>
          <w:wAfter w:w="744" w:type="pct"/>
          <w:trHeight w:val="20"/>
        </w:trPr>
        <w:tc>
          <w:tcPr>
            <w:tcW w:w="607" w:type="pct"/>
            <w:vMerge w:val="restart"/>
          </w:tcPr>
          <w:p w14:paraId="5EA55B1B" w14:textId="25E712E0" w:rsidR="00217A93" w:rsidRPr="002A5E3E" w:rsidRDefault="00ED3CE2" w:rsidP="001B254F">
            <w:pPr>
              <w:spacing w:after="0"/>
              <w:rPr>
                <w:rFonts w:ascii="Times New Roman" w:hAnsi="Times New Roman"/>
                <w:b/>
                <w:bCs/>
              </w:rPr>
            </w:pPr>
            <w:r w:rsidRPr="00ED3CE2">
              <w:rPr>
                <w:rFonts w:ascii="Times New Roman" w:hAnsi="Times New Roman"/>
                <w:b/>
                <w:bCs/>
              </w:rPr>
              <w:t xml:space="preserve">Тема 1.1. Страна изучаемого языка, ее культура </w:t>
            </w:r>
            <w:r>
              <w:rPr>
                <w:rFonts w:ascii="Times New Roman" w:hAnsi="Times New Roman"/>
                <w:b/>
                <w:bCs/>
              </w:rPr>
              <w:br/>
            </w:r>
            <w:r w:rsidRPr="00ED3CE2">
              <w:rPr>
                <w:rFonts w:ascii="Times New Roman" w:hAnsi="Times New Roman"/>
                <w:b/>
                <w:bCs/>
              </w:rPr>
              <w:t>и обычаи</w:t>
            </w:r>
          </w:p>
        </w:tc>
        <w:tc>
          <w:tcPr>
            <w:tcW w:w="1454" w:type="pct"/>
          </w:tcPr>
          <w:p w14:paraId="08A4F207" w14:textId="77777777" w:rsidR="00217A93" w:rsidRPr="002A5E3E" w:rsidRDefault="00217A93" w:rsidP="001B254F">
            <w:pPr>
              <w:spacing w:after="0"/>
              <w:rPr>
                <w:rFonts w:ascii="Times New Roman" w:hAnsi="Times New Roman"/>
                <w:b/>
                <w:bCs/>
                <w:i/>
              </w:rPr>
            </w:pPr>
            <w:r w:rsidRPr="002A5E3E">
              <w:rPr>
                <w:rFonts w:ascii="Times New Roman" w:hAnsi="Times New Roman"/>
                <w:b/>
                <w:bCs/>
              </w:rPr>
              <w:t>Содержание</w:t>
            </w:r>
          </w:p>
        </w:tc>
        <w:tc>
          <w:tcPr>
            <w:tcW w:w="453" w:type="pct"/>
          </w:tcPr>
          <w:p w14:paraId="3AE5BA81" w14:textId="77777777" w:rsidR="00217A93" w:rsidRPr="002A5E3E" w:rsidRDefault="00217A93" w:rsidP="001B254F">
            <w:pPr>
              <w:suppressAutoHyphens/>
              <w:spacing w:after="0"/>
              <w:jc w:val="center"/>
              <w:rPr>
                <w:rFonts w:ascii="Times New Roman" w:hAnsi="Times New Roman"/>
                <w:i/>
                <w:iCs/>
              </w:rPr>
            </w:pPr>
          </w:p>
        </w:tc>
        <w:tc>
          <w:tcPr>
            <w:tcW w:w="475" w:type="pct"/>
          </w:tcPr>
          <w:p w14:paraId="1A30B70A" w14:textId="77777777" w:rsidR="00217A93" w:rsidRPr="002A5E3E" w:rsidRDefault="00217A93" w:rsidP="001B254F">
            <w:pPr>
              <w:spacing w:after="0"/>
              <w:rPr>
                <w:rFonts w:ascii="Times New Roman" w:hAnsi="Times New Roman"/>
                <w:b/>
                <w:bCs/>
              </w:rPr>
            </w:pPr>
          </w:p>
        </w:tc>
        <w:tc>
          <w:tcPr>
            <w:tcW w:w="499" w:type="pct"/>
            <w:vMerge w:val="restart"/>
          </w:tcPr>
          <w:p w14:paraId="745B0D40" w14:textId="77777777" w:rsidR="00ED3CE2" w:rsidRPr="00ED3CE2" w:rsidRDefault="00ED3CE2" w:rsidP="001B254F">
            <w:pPr>
              <w:spacing w:after="0"/>
              <w:rPr>
                <w:rFonts w:ascii="Times New Roman" w:hAnsi="Times New Roman"/>
              </w:rPr>
            </w:pPr>
            <w:r w:rsidRPr="00ED3CE2">
              <w:rPr>
                <w:rFonts w:ascii="Times New Roman" w:hAnsi="Times New Roman"/>
              </w:rPr>
              <w:t>ОК 02</w:t>
            </w:r>
          </w:p>
          <w:p w14:paraId="64184FB3" w14:textId="77777777" w:rsidR="00ED3CE2" w:rsidRPr="00ED3CE2" w:rsidRDefault="00ED3CE2" w:rsidP="001B254F">
            <w:pPr>
              <w:spacing w:after="0"/>
              <w:rPr>
                <w:rFonts w:ascii="Times New Roman" w:hAnsi="Times New Roman"/>
              </w:rPr>
            </w:pPr>
            <w:r w:rsidRPr="00ED3CE2">
              <w:rPr>
                <w:rFonts w:ascii="Times New Roman" w:hAnsi="Times New Roman"/>
              </w:rPr>
              <w:t>ОК 04</w:t>
            </w:r>
          </w:p>
          <w:p w14:paraId="13B6852F" w14:textId="77777777" w:rsidR="00ED3CE2" w:rsidRPr="00ED3CE2" w:rsidRDefault="00ED3CE2" w:rsidP="001B254F">
            <w:pPr>
              <w:spacing w:after="0"/>
              <w:rPr>
                <w:rFonts w:ascii="Times New Roman" w:hAnsi="Times New Roman"/>
              </w:rPr>
            </w:pPr>
            <w:r w:rsidRPr="00ED3CE2">
              <w:rPr>
                <w:rFonts w:ascii="Times New Roman" w:hAnsi="Times New Roman"/>
              </w:rPr>
              <w:t>ОК 09</w:t>
            </w:r>
          </w:p>
          <w:p w14:paraId="5C2018EA" w14:textId="77777777" w:rsidR="00ED3CE2" w:rsidRPr="00ED3CE2" w:rsidRDefault="00ED3CE2" w:rsidP="001B254F">
            <w:pPr>
              <w:spacing w:after="0"/>
              <w:rPr>
                <w:rFonts w:ascii="Times New Roman" w:hAnsi="Times New Roman"/>
              </w:rPr>
            </w:pPr>
            <w:r w:rsidRPr="00ED3CE2">
              <w:rPr>
                <w:rFonts w:ascii="Times New Roman" w:hAnsi="Times New Roman"/>
              </w:rPr>
              <w:t>ПК 3.1</w:t>
            </w:r>
          </w:p>
          <w:p w14:paraId="5F3745E6" w14:textId="5668B5BA" w:rsidR="00217A93" w:rsidRPr="002A5E3E" w:rsidRDefault="00ED3CE2" w:rsidP="001B254F">
            <w:pPr>
              <w:spacing w:after="0"/>
              <w:rPr>
                <w:rFonts w:ascii="Times New Roman" w:hAnsi="Times New Roman"/>
                <w:b/>
                <w:i/>
              </w:rPr>
            </w:pPr>
            <w:r w:rsidRPr="00ED3CE2">
              <w:rPr>
                <w:rFonts w:ascii="Times New Roman" w:hAnsi="Times New Roman"/>
              </w:rPr>
              <w:t>ПК 3.3</w:t>
            </w:r>
          </w:p>
        </w:tc>
        <w:tc>
          <w:tcPr>
            <w:tcW w:w="397" w:type="pct"/>
            <w:vMerge w:val="restart"/>
            <w:tcBorders>
              <w:right w:val="nil"/>
            </w:tcBorders>
          </w:tcPr>
          <w:p w14:paraId="66816517"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0D1009B6"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3B51433D"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378D56E0"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444A8F70"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7B6DA123"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37CBB9AC"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1D9EBC00"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6D9F0E89"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09FD8300"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5D9759C2"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125B619D"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56BC7A5B"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7AEE95A"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C3AD193" w14:textId="77777777" w:rsidR="00217A93" w:rsidRPr="008F252E"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786D0DD" w14:textId="2D60FEB8" w:rsidR="00217A93" w:rsidRDefault="00217A93"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6A5E0961"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349AC47A"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307047ED"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5E840D23"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1A16289D" w14:textId="6162C219" w:rsidR="00217A93" w:rsidRPr="008F252E"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1A90AE9A"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09.01</w:t>
            </w:r>
          </w:p>
          <w:p w14:paraId="068E4243" w14:textId="3B870E81"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33556666" w14:textId="24BD2056"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6E462EA5"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157856BF"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44A498F4"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3.1.01</w:t>
            </w:r>
          </w:p>
          <w:p w14:paraId="798CB1FD"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3.1.02</w:t>
            </w:r>
          </w:p>
          <w:p w14:paraId="25951F96"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3.1.03</w:t>
            </w:r>
          </w:p>
          <w:p w14:paraId="64E98DE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3.1.04</w:t>
            </w:r>
          </w:p>
          <w:p w14:paraId="6EF539D8"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3.1.01</w:t>
            </w:r>
          </w:p>
          <w:p w14:paraId="50B9016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3.1.02</w:t>
            </w:r>
          </w:p>
          <w:p w14:paraId="64771EC9"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3.1.03</w:t>
            </w:r>
          </w:p>
          <w:p w14:paraId="48E4ED78" w14:textId="77777777" w:rsid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3.1.04</w:t>
            </w:r>
          </w:p>
          <w:p w14:paraId="1176F661"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3.3.01</w:t>
            </w:r>
          </w:p>
          <w:p w14:paraId="1BD69C4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3.3.02</w:t>
            </w:r>
          </w:p>
          <w:p w14:paraId="13368D71"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3.3.03</w:t>
            </w:r>
          </w:p>
          <w:p w14:paraId="2EDCD14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3.3.04</w:t>
            </w:r>
          </w:p>
          <w:p w14:paraId="6854CD6E"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3.3.01</w:t>
            </w:r>
          </w:p>
          <w:p w14:paraId="1859E9D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3.3.02</w:t>
            </w:r>
          </w:p>
          <w:p w14:paraId="4C6D1175"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3.3.03</w:t>
            </w:r>
          </w:p>
          <w:p w14:paraId="2E1803ED" w14:textId="47444C6B" w:rsidR="00217A93"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3.3.04</w:t>
            </w:r>
          </w:p>
        </w:tc>
      </w:tr>
      <w:tr w:rsidR="00C53FC1" w:rsidRPr="002A5E3E" w14:paraId="008E536F" w14:textId="77777777" w:rsidTr="00C53FC1">
        <w:trPr>
          <w:gridAfter w:val="2"/>
          <w:wAfter w:w="744" w:type="pct"/>
          <w:trHeight w:val="20"/>
        </w:trPr>
        <w:tc>
          <w:tcPr>
            <w:tcW w:w="607" w:type="pct"/>
            <w:vMerge/>
          </w:tcPr>
          <w:p w14:paraId="5203A876" w14:textId="77777777" w:rsidR="00217A93" w:rsidRPr="002A5E3E" w:rsidRDefault="00217A93" w:rsidP="001B254F">
            <w:pPr>
              <w:spacing w:after="0"/>
              <w:rPr>
                <w:rFonts w:ascii="Times New Roman" w:hAnsi="Times New Roman"/>
                <w:b/>
                <w:bCs/>
                <w:i/>
              </w:rPr>
            </w:pPr>
          </w:p>
        </w:tc>
        <w:tc>
          <w:tcPr>
            <w:tcW w:w="1454" w:type="pct"/>
            <w:tcBorders>
              <w:bottom w:val="single" w:sz="2" w:space="0" w:color="auto"/>
            </w:tcBorders>
          </w:tcPr>
          <w:p w14:paraId="71629D97" w14:textId="39E9D25D" w:rsidR="00217A93" w:rsidRPr="008F252E" w:rsidRDefault="00217A93" w:rsidP="001B254F">
            <w:pPr>
              <w:suppressAutoHyphens/>
              <w:spacing w:after="0"/>
              <w:jc w:val="both"/>
              <w:rPr>
                <w:rFonts w:ascii="Times New Roman" w:hAnsi="Times New Roman"/>
              </w:rPr>
            </w:pPr>
            <w:r w:rsidRPr="008F252E">
              <w:rPr>
                <w:rFonts w:ascii="Times New Roman" w:hAnsi="Times New Roman"/>
              </w:rPr>
              <w:t xml:space="preserve">1. </w:t>
            </w:r>
            <w:r w:rsidR="00ED3CE2" w:rsidRPr="00ED3CE2">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53" w:type="pct"/>
            <w:vAlign w:val="center"/>
          </w:tcPr>
          <w:p w14:paraId="6F44AB2E" w14:textId="77777777" w:rsidR="00217A93" w:rsidRPr="002A5E3E" w:rsidRDefault="00217A93" w:rsidP="001B254F">
            <w:pPr>
              <w:suppressAutoHyphens/>
              <w:spacing w:after="0"/>
              <w:jc w:val="both"/>
              <w:rPr>
                <w:rFonts w:ascii="Times New Roman" w:hAnsi="Times New Roman"/>
                <w:bCs/>
                <w:i/>
                <w:iCs/>
              </w:rPr>
            </w:pPr>
          </w:p>
        </w:tc>
        <w:tc>
          <w:tcPr>
            <w:tcW w:w="475" w:type="pct"/>
          </w:tcPr>
          <w:p w14:paraId="3867F155" w14:textId="77777777" w:rsidR="00217A93" w:rsidRPr="002A5E3E" w:rsidRDefault="00217A93" w:rsidP="001B254F">
            <w:pPr>
              <w:spacing w:after="0"/>
              <w:rPr>
                <w:rFonts w:ascii="Times New Roman" w:hAnsi="Times New Roman"/>
              </w:rPr>
            </w:pPr>
          </w:p>
        </w:tc>
        <w:tc>
          <w:tcPr>
            <w:tcW w:w="499" w:type="pct"/>
            <w:vMerge/>
          </w:tcPr>
          <w:p w14:paraId="06A219D5" w14:textId="77777777" w:rsidR="00217A93" w:rsidRPr="002A5E3E" w:rsidRDefault="00217A93" w:rsidP="001B254F">
            <w:pPr>
              <w:suppressAutoHyphens/>
              <w:spacing w:after="0"/>
              <w:jc w:val="both"/>
              <w:rPr>
                <w:rFonts w:ascii="Times New Roman" w:hAnsi="Times New Roman"/>
              </w:rPr>
            </w:pPr>
          </w:p>
        </w:tc>
        <w:tc>
          <w:tcPr>
            <w:tcW w:w="397" w:type="pct"/>
            <w:vMerge/>
            <w:tcBorders>
              <w:top w:val="nil"/>
              <w:right w:val="nil"/>
            </w:tcBorders>
          </w:tcPr>
          <w:p w14:paraId="13C5AC97" w14:textId="77777777" w:rsidR="00217A93" w:rsidRPr="002A5E3E" w:rsidRDefault="00217A93" w:rsidP="001B254F">
            <w:pPr>
              <w:suppressAutoHyphens/>
              <w:spacing w:after="0"/>
              <w:jc w:val="both"/>
              <w:rPr>
                <w:rFonts w:ascii="Times New Roman" w:hAnsi="Times New Roman"/>
                <w:b/>
              </w:rPr>
            </w:pPr>
          </w:p>
        </w:tc>
        <w:tc>
          <w:tcPr>
            <w:tcW w:w="372" w:type="pct"/>
            <w:vMerge/>
            <w:tcBorders>
              <w:top w:val="nil"/>
              <w:left w:val="nil"/>
            </w:tcBorders>
          </w:tcPr>
          <w:p w14:paraId="217AD6C7" w14:textId="77777777" w:rsidR="00217A93" w:rsidRPr="002A5E3E" w:rsidRDefault="00217A93" w:rsidP="001B254F">
            <w:pPr>
              <w:suppressAutoHyphens/>
              <w:spacing w:after="0"/>
              <w:jc w:val="both"/>
              <w:rPr>
                <w:rFonts w:ascii="Times New Roman" w:hAnsi="Times New Roman"/>
                <w:b/>
              </w:rPr>
            </w:pPr>
          </w:p>
        </w:tc>
      </w:tr>
      <w:tr w:rsidR="00C53FC1" w:rsidRPr="002A5E3E" w14:paraId="67D8675A" w14:textId="77777777" w:rsidTr="00C53FC1">
        <w:trPr>
          <w:gridAfter w:val="2"/>
          <w:wAfter w:w="744" w:type="pct"/>
          <w:trHeight w:val="20"/>
        </w:trPr>
        <w:tc>
          <w:tcPr>
            <w:tcW w:w="607" w:type="pct"/>
            <w:vMerge/>
          </w:tcPr>
          <w:p w14:paraId="56F9CAE3" w14:textId="77777777" w:rsidR="00217A93" w:rsidRPr="002A5E3E" w:rsidRDefault="00217A93" w:rsidP="001B254F">
            <w:pPr>
              <w:spacing w:after="0"/>
              <w:rPr>
                <w:rFonts w:ascii="Times New Roman" w:hAnsi="Times New Roman"/>
                <w:b/>
                <w:bCs/>
                <w:i/>
              </w:rPr>
            </w:pPr>
          </w:p>
        </w:tc>
        <w:tc>
          <w:tcPr>
            <w:tcW w:w="1454" w:type="pct"/>
          </w:tcPr>
          <w:p w14:paraId="47E93B79" w14:textId="77777777" w:rsidR="00217A93" w:rsidRPr="002A5E3E" w:rsidRDefault="00217A93" w:rsidP="001B254F">
            <w:pPr>
              <w:suppressAutoHyphens/>
              <w:spacing w:after="0"/>
              <w:jc w:val="both"/>
              <w:rPr>
                <w:rFonts w:ascii="Times New Roman" w:hAnsi="Times New Roman"/>
                <w:b/>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599B5A63" w14:textId="77777777" w:rsidR="00217A93" w:rsidRPr="002A5E3E" w:rsidRDefault="00217A93" w:rsidP="001B254F">
            <w:pPr>
              <w:suppressAutoHyphens/>
              <w:spacing w:after="0"/>
              <w:jc w:val="both"/>
              <w:rPr>
                <w:rFonts w:ascii="Times New Roman" w:hAnsi="Times New Roman"/>
                <w:b/>
              </w:rPr>
            </w:pPr>
          </w:p>
        </w:tc>
        <w:tc>
          <w:tcPr>
            <w:tcW w:w="475" w:type="pct"/>
          </w:tcPr>
          <w:p w14:paraId="37E7621B" w14:textId="77777777" w:rsidR="00217A93" w:rsidRPr="002A5E3E" w:rsidRDefault="00217A93" w:rsidP="001B254F">
            <w:pPr>
              <w:spacing w:after="0"/>
              <w:rPr>
                <w:rFonts w:ascii="Times New Roman" w:hAnsi="Times New Roman"/>
                <w:bCs/>
              </w:rPr>
            </w:pPr>
          </w:p>
        </w:tc>
        <w:tc>
          <w:tcPr>
            <w:tcW w:w="499" w:type="pct"/>
            <w:vMerge/>
          </w:tcPr>
          <w:p w14:paraId="42AB6CFE" w14:textId="77777777" w:rsidR="00217A93" w:rsidRPr="002A5E3E" w:rsidRDefault="00217A93" w:rsidP="001B254F">
            <w:pPr>
              <w:suppressAutoHyphens/>
              <w:spacing w:after="0"/>
              <w:jc w:val="both"/>
              <w:rPr>
                <w:rFonts w:ascii="Times New Roman" w:hAnsi="Times New Roman"/>
                <w:b/>
                <w:i/>
              </w:rPr>
            </w:pPr>
          </w:p>
        </w:tc>
        <w:tc>
          <w:tcPr>
            <w:tcW w:w="397" w:type="pct"/>
            <w:vMerge/>
            <w:tcBorders>
              <w:top w:val="nil"/>
              <w:right w:val="nil"/>
            </w:tcBorders>
          </w:tcPr>
          <w:p w14:paraId="4581152E" w14:textId="77777777" w:rsidR="00217A93" w:rsidRPr="002A5E3E" w:rsidRDefault="00217A93" w:rsidP="001B254F">
            <w:pPr>
              <w:suppressAutoHyphens/>
              <w:spacing w:after="0"/>
              <w:jc w:val="both"/>
              <w:rPr>
                <w:rFonts w:ascii="Times New Roman" w:hAnsi="Times New Roman"/>
                <w:b/>
                <w:i/>
              </w:rPr>
            </w:pPr>
          </w:p>
        </w:tc>
        <w:tc>
          <w:tcPr>
            <w:tcW w:w="372" w:type="pct"/>
            <w:vMerge/>
            <w:tcBorders>
              <w:top w:val="nil"/>
              <w:left w:val="nil"/>
            </w:tcBorders>
          </w:tcPr>
          <w:p w14:paraId="04165570" w14:textId="77777777" w:rsidR="00217A93" w:rsidRPr="002A5E3E" w:rsidRDefault="00217A93" w:rsidP="001B254F">
            <w:pPr>
              <w:suppressAutoHyphens/>
              <w:spacing w:after="0"/>
              <w:jc w:val="both"/>
              <w:rPr>
                <w:rFonts w:ascii="Times New Roman" w:hAnsi="Times New Roman"/>
                <w:b/>
                <w:i/>
              </w:rPr>
            </w:pPr>
          </w:p>
        </w:tc>
      </w:tr>
      <w:tr w:rsidR="00C53FC1" w:rsidRPr="002A5E3E" w14:paraId="7F13233F" w14:textId="77777777" w:rsidTr="00C53FC1">
        <w:trPr>
          <w:gridAfter w:val="2"/>
          <w:wAfter w:w="744" w:type="pct"/>
          <w:trHeight w:val="529"/>
        </w:trPr>
        <w:tc>
          <w:tcPr>
            <w:tcW w:w="607" w:type="pct"/>
            <w:vMerge/>
          </w:tcPr>
          <w:p w14:paraId="7401D457" w14:textId="77777777" w:rsidR="00217A93" w:rsidRPr="002A5E3E" w:rsidRDefault="00217A93" w:rsidP="001B254F">
            <w:pPr>
              <w:spacing w:after="0"/>
              <w:rPr>
                <w:rFonts w:ascii="Times New Roman" w:hAnsi="Times New Roman"/>
                <w:b/>
                <w:bCs/>
                <w:i/>
              </w:rPr>
            </w:pPr>
          </w:p>
        </w:tc>
        <w:tc>
          <w:tcPr>
            <w:tcW w:w="1454" w:type="pct"/>
          </w:tcPr>
          <w:p w14:paraId="053BF5FC" w14:textId="6EF897C5" w:rsidR="00217A93" w:rsidRPr="008F252E" w:rsidRDefault="00ED3CE2" w:rsidP="001B254F">
            <w:pPr>
              <w:suppressAutoHyphens/>
              <w:spacing w:after="0"/>
              <w:ind w:left="33"/>
              <w:jc w:val="both"/>
              <w:rPr>
                <w:rFonts w:ascii="Times New Roman" w:hAnsi="Times New Roman"/>
                <w:iCs/>
              </w:rPr>
            </w:pPr>
            <w:r w:rsidRPr="00ED3CE2">
              <w:rPr>
                <w:rFonts w:ascii="Times New Roman" w:hAnsi="Times New Roman"/>
              </w:rPr>
              <w:t>Практическое занятие 1. Диалог-дискуссия по теме «Иностранный язык как средство международного общения в современном мире»</w:t>
            </w:r>
          </w:p>
        </w:tc>
        <w:tc>
          <w:tcPr>
            <w:tcW w:w="453" w:type="pct"/>
            <w:vAlign w:val="center"/>
          </w:tcPr>
          <w:p w14:paraId="68587912" w14:textId="77777777" w:rsidR="00217A93" w:rsidRPr="002A5E3E" w:rsidRDefault="00217A93" w:rsidP="001B254F">
            <w:pPr>
              <w:suppressAutoHyphens/>
              <w:spacing w:after="0"/>
              <w:jc w:val="both"/>
              <w:rPr>
                <w:rFonts w:ascii="Times New Roman" w:hAnsi="Times New Roman"/>
                <w:iCs/>
              </w:rPr>
            </w:pPr>
          </w:p>
        </w:tc>
        <w:tc>
          <w:tcPr>
            <w:tcW w:w="475" w:type="pct"/>
          </w:tcPr>
          <w:p w14:paraId="25298E0B" w14:textId="77777777" w:rsidR="00217A93" w:rsidRPr="002A5E3E" w:rsidRDefault="00217A93" w:rsidP="001B254F">
            <w:pPr>
              <w:suppressAutoHyphens/>
              <w:spacing w:after="0"/>
              <w:jc w:val="both"/>
              <w:rPr>
                <w:rFonts w:ascii="Times New Roman" w:hAnsi="Times New Roman"/>
              </w:rPr>
            </w:pPr>
          </w:p>
        </w:tc>
        <w:tc>
          <w:tcPr>
            <w:tcW w:w="499" w:type="pct"/>
            <w:vMerge/>
          </w:tcPr>
          <w:p w14:paraId="463B020E" w14:textId="77777777" w:rsidR="00217A93" w:rsidRPr="002A5E3E" w:rsidRDefault="00217A93" w:rsidP="001B254F">
            <w:pPr>
              <w:suppressAutoHyphens/>
              <w:spacing w:after="0"/>
              <w:jc w:val="both"/>
              <w:rPr>
                <w:rFonts w:ascii="Times New Roman" w:hAnsi="Times New Roman"/>
              </w:rPr>
            </w:pPr>
          </w:p>
        </w:tc>
        <w:tc>
          <w:tcPr>
            <w:tcW w:w="397" w:type="pct"/>
            <w:vMerge/>
            <w:tcBorders>
              <w:top w:val="nil"/>
              <w:right w:val="nil"/>
            </w:tcBorders>
          </w:tcPr>
          <w:p w14:paraId="60CAA68E" w14:textId="77777777" w:rsidR="00217A93" w:rsidRPr="002A5E3E" w:rsidRDefault="00217A93" w:rsidP="001B254F">
            <w:pPr>
              <w:suppressAutoHyphens/>
              <w:spacing w:after="0"/>
              <w:jc w:val="both"/>
              <w:rPr>
                <w:rFonts w:ascii="Times New Roman" w:hAnsi="Times New Roman"/>
                <w:b/>
              </w:rPr>
            </w:pPr>
          </w:p>
        </w:tc>
        <w:tc>
          <w:tcPr>
            <w:tcW w:w="372" w:type="pct"/>
            <w:vMerge/>
            <w:tcBorders>
              <w:top w:val="nil"/>
              <w:left w:val="nil"/>
            </w:tcBorders>
          </w:tcPr>
          <w:p w14:paraId="59647CC3" w14:textId="77777777" w:rsidR="00217A93" w:rsidRPr="002A5E3E" w:rsidRDefault="00217A93" w:rsidP="001B254F">
            <w:pPr>
              <w:suppressAutoHyphens/>
              <w:spacing w:after="0"/>
              <w:jc w:val="both"/>
              <w:rPr>
                <w:rFonts w:ascii="Times New Roman" w:hAnsi="Times New Roman"/>
                <w:b/>
              </w:rPr>
            </w:pPr>
          </w:p>
        </w:tc>
      </w:tr>
      <w:tr w:rsidR="00ED3CE2" w:rsidRPr="002A5E3E" w14:paraId="0CFB7C3B" w14:textId="77777777" w:rsidTr="00C53FC1">
        <w:trPr>
          <w:gridAfter w:val="2"/>
          <w:wAfter w:w="744" w:type="pct"/>
          <w:trHeight w:val="529"/>
        </w:trPr>
        <w:tc>
          <w:tcPr>
            <w:tcW w:w="607" w:type="pct"/>
            <w:vMerge w:val="restart"/>
          </w:tcPr>
          <w:p w14:paraId="374EE769" w14:textId="642A3A8C" w:rsidR="00ED3CE2" w:rsidRPr="00ED3CE2" w:rsidRDefault="00ED3CE2" w:rsidP="001B254F">
            <w:pPr>
              <w:spacing w:after="0"/>
              <w:rPr>
                <w:rFonts w:ascii="Times New Roman" w:hAnsi="Times New Roman"/>
                <w:b/>
                <w:bCs/>
                <w:iCs/>
              </w:rPr>
            </w:pPr>
            <w:r w:rsidRPr="00ED3CE2">
              <w:rPr>
                <w:rFonts w:ascii="Times New Roman" w:hAnsi="Times New Roman"/>
                <w:b/>
                <w:bCs/>
                <w:iCs/>
              </w:rPr>
              <w:lastRenderedPageBreak/>
              <w:t>Тема 1.2.</w:t>
            </w:r>
          </w:p>
          <w:p w14:paraId="5C7EFAAC" w14:textId="76DEF59C" w:rsidR="00ED3CE2" w:rsidRPr="002A5E3E" w:rsidRDefault="00ED3CE2" w:rsidP="001B254F">
            <w:pPr>
              <w:spacing w:after="0"/>
              <w:rPr>
                <w:rFonts w:ascii="Times New Roman" w:hAnsi="Times New Roman"/>
                <w:b/>
                <w:bCs/>
                <w:i/>
              </w:rPr>
            </w:pPr>
            <w:r w:rsidRPr="00ED3CE2">
              <w:rPr>
                <w:rFonts w:ascii="Times New Roman" w:hAnsi="Times New Roman"/>
                <w:b/>
                <w:bCs/>
                <w:iCs/>
              </w:rPr>
              <w:t xml:space="preserve">Роль образования </w:t>
            </w:r>
            <w:r>
              <w:rPr>
                <w:rFonts w:ascii="Times New Roman" w:hAnsi="Times New Roman"/>
                <w:b/>
                <w:bCs/>
                <w:iCs/>
              </w:rPr>
              <w:br/>
            </w:r>
            <w:r w:rsidRPr="00ED3CE2">
              <w:rPr>
                <w:rFonts w:ascii="Times New Roman" w:hAnsi="Times New Roman"/>
                <w:b/>
                <w:bCs/>
                <w:iCs/>
              </w:rPr>
              <w:t>в современном мире</w:t>
            </w:r>
          </w:p>
        </w:tc>
        <w:tc>
          <w:tcPr>
            <w:tcW w:w="1454" w:type="pct"/>
          </w:tcPr>
          <w:p w14:paraId="0E63807D" w14:textId="5243C4A2"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Содержание</w:t>
            </w:r>
          </w:p>
        </w:tc>
        <w:tc>
          <w:tcPr>
            <w:tcW w:w="453" w:type="pct"/>
            <w:vAlign w:val="center"/>
          </w:tcPr>
          <w:p w14:paraId="1A44FED9" w14:textId="77777777" w:rsidR="00ED3CE2" w:rsidRPr="002A5E3E" w:rsidRDefault="00ED3CE2" w:rsidP="001B254F">
            <w:pPr>
              <w:suppressAutoHyphens/>
              <w:spacing w:after="0"/>
              <w:jc w:val="both"/>
              <w:rPr>
                <w:rFonts w:ascii="Times New Roman" w:hAnsi="Times New Roman"/>
                <w:iCs/>
              </w:rPr>
            </w:pPr>
          </w:p>
        </w:tc>
        <w:tc>
          <w:tcPr>
            <w:tcW w:w="475" w:type="pct"/>
          </w:tcPr>
          <w:p w14:paraId="63F19097" w14:textId="77777777" w:rsidR="00ED3CE2" w:rsidRPr="002A5E3E" w:rsidRDefault="00ED3CE2" w:rsidP="001B254F">
            <w:pPr>
              <w:suppressAutoHyphens/>
              <w:spacing w:after="0"/>
              <w:jc w:val="both"/>
              <w:rPr>
                <w:rFonts w:ascii="Times New Roman" w:hAnsi="Times New Roman"/>
              </w:rPr>
            </w:pPr>
          </w:p>
        </w:tc>
        <w:tc>
          <w:tcPr>
            <w:tcW w:w="499" w:type="pct"/>
            <w:vMerge w:val="restart"/>
          </w:tcPr>
          <w:p w14:paraId="6E0A7FE8" w14:textId="77777777" w:rsidR="00ED3CE2" w:rsidRPr="00ED3CE2" w:rsidRDefault="00ED3CE2" w:rsidP="001B254F">
            <w:pPr>
              <w:spacing w:after="0"/>
              <w:rPr>
                <w:rFonts w:ascii="Times New Roman" w:hAnsi="Times New Roman"/>
              </w:rPr>
            </w:pPr>
            <w:r w:rsidRPr="00ED3CE2">
              <w:rPr>
                <w:rFonts w:ascii="Times New Roman" w:hAnsi="Times New Roman"/>
              </w:rPr>
              <w:t>ОК 02</w:t>
            </w:r>
          </w:p>
          <w:p w14:paraId="23D9E011" w14:textId="77777777" w:rsidR="00ED3CE2" w:rsidRPr="00ED3CE2" w:rsidRDefault="00ED3CE2" w:rsidP="001B254F">
            <w:pPr>
              <w:spacing w:after="0"/>
              <w:rPr>
                <w:rFonts w:ascii="Times New Roman" w:hAnsi="Times New Roman"/>
              </w:rPr>
            </w:pPr>
            <w:r w:rsidRPr="00ED3CE2">
              <w:rPr>
                <w:rFonts w:ascii="Times New Roman" w:hAnsi="Times New Roman"/>
              </w:rPr>
              <w:t>ОК 04</w:t>
            </w:r>
          </w:p>
          <w:p w14:paraId="7875BE85" w14:textId="77777777" w:rsidR="00ED3CE2" w:rsidRPr="00ED3CE2" w:rsidRDefault="00ED3CE2" w:rsidP="001B254F">
            <w:pPr>
              <w:spacing w:after="0"/>
              <w:rPr>
                <w:rFonts w:ascii="Times New Roman" w:hAnsi="Times New Roman"/>
              </w:rPr>
            </w:pPr>
            <w:r w:rsidRPr="00ED3CE2">
              <w:rPr>
                <w:rFonts w:ascii="Times New Roman" w:hAnsi="Times New Roman"/>
              </w:rPr>
              <w:t>ОК 09</w:t>
            </w:r>
          </w:p>
          <w:p w14:paraId="581AE60E" w14:textId="77777777" w:rsidR="00ED3CE2" w:rsidRPr="00ED3CE2" w:rsidRDefault="00ED3CE2" w:rsidP="001B254F">
            <w:pPr>
              <w:spacing w:after="0"/>
              <w:rPr>
                <w:rFonts w:ascii="Times New Roman" w:hAnsi="Times New Roman"/>
              </w:rPr>
            </w:pPr>
            <w:r w:rsidRPr="00ED3CE2">
              <w:rPr>
                <w:rFonts w:ascii="Times New Roman" w:hAnsi="Times New Roman"/>
              </w:rPr>
              <w:t>ПК 3.1</w:t>
            </w:r>
          </w:p>
          <w:p w14:paraId="4544CED1" w14:textId="1AF89D1A" w:rsidR="00ED3CE2" w:rsidRPr="002A5E3E" w:rsidRDefault="00ED3CE2"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top w:val="nil"/>
              <w:right w:val="nil"/>
            </w:tcBorders>
          </w:tcPr>
          <w:p w14:paraId="4EAFA52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435F46D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392DB47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29713DEE"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7861A13C"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54736977"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6AA1DF0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5EF5355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000BBD0C"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5D602D8E"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4DC0834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6D78B7A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4B2A1D0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29A807D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E414701"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194DB5ED" w14:textId="77777777" w:rsidR="00ED3CE2"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5549004A"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6C9D03C0"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5EA5DA07"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1BAA335C"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7BBEF938" w14:textId="6B810AB7" w:rsidR="00ED3CE2" w:rsidRPr="002A5E3E" w:rsidRDefault="00ED3CE2"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top w:val="nil"/>
              <w:left w:val="nil"/>
            </w:tcBorders>
          </w:tcPr>
          <w:p w14:paraId="5084F475"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09.01</w:t>
            </w:r>
          </w:p>
          <w:p w14:paraId="17A30E96"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6573616A"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166CFFF2"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6EA3919F"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14166F2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3.1.01</w:t>
            </w:r>
          </w:p>
          <w:p w14:paraId="3BB2344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3.1.02</w:t>
            </w:r>
          </w:p>
          <w:p w14:paraId="3E8B97B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3.1.03</w:t>
            </w:r>
          </w:p>
          <w:p w14:paraId="0C47920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3.1.04</w:t>
            </w:r>
          </w:p>
          <w:p w14:paraId="30BB0FBC"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3.1.01</w:t>
            </w:r>
          </w:p>
          <w:p w14:paraId="13576150"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3.1.02</w:t>
            </w:r>
          </w:p>
          <w:p w14:paraId="1A3CEE84"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3.1.03</w:t>
            </w:r>
          </w:p>
          <w:p w14:paraId="2E96F720" w14:textId="77777777" w:rsid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3.1.04</w:t>
            </w:r>
          </w:p>
          <w:p w14:paraId="709350CD"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3.3.01</w:t>
            </w:r>
          </w:p>
          <w:p w14:paraId="5E8FC1EE"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3.3.02</w:t>
            </w:r>
          </w:p>
          <w:p w14:paraId="4C0FB23C"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3.3.03</w:t>
            </w:r>
          </w:p>
          <w:p w14:paraId="11357B6C"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3.3.04</w:t>
            </w:r>
          </w:p>
          <w:p w14:paraId="4BCC869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3.3.01</w:t>
            </w:r>
          </w:p>
          <w:p w14:paraId="005557E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3.3.02</w:t>
            </w:r>
          </w:p>
          <w:p w14:paraId="651B1AF4"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3.3.03</w:t>
            </w:r>
          </w:p>
          <w:p w14:paraId="686BDC9E" w14:textId="5BE5E625" w:rsidR="00ED3CE2" w:rsidRPr="002A5E3E" w:rsidRDefault="00ED3CE2" w:rsidP="001B254F">
            <w:pPr>
              <w:suppressAutoHyphens/>
              <w:spacing w:after="0"/>
              <w:jc w:val="both"/>
              <w:rPr>
                <w:rFonts w:ascii="Times New Roman" w:hAnsi="Times New Roman"/>
                <w:b/>
              </w:rPr>
            </w:pPr>
            <w:r w:rsidRPr="00ED3CE2">
              <w:rPr>
                <w:rFonts w:ascii="Times New Roman" w:hAnsi="Times New Roman"/>
                <w:bCs/>
                <w:iCs/>
              </w:rPr>
              <w:t>З 3.3.04</w:t>
            </w:r>
          </w:p>
        </w:tc>
      </w:tr>
      <w:tr w:rsidR="00ED3CE2" w:rsidRPr="002A5E3E" w14:paraId="641B355F" w14:textId="77777777" w:rsidTr="00C53FC1">
        <w:trPr>
          <w:gridAfter w:val="2"/>
          <w:wAfter w:w="744" w:type="pct"/>
          <w:trHeight w:val="529"/>
        </w:trPr>
        <w:tc>
          <w:tcPr>
            <w:tcW w:w="607" w:type="pct"/>
            <w:vMerge/>
          </w:tcPr>
          <w:p w14:paraId="2376BDBB" w14:textId="77777777" w:rsidR="00ED3CE2" w:rsidRPr="002A5E3E" w:rsidRDefault="00ED3CE2" w:rsidP="001B254F">
            <w:pPr>
              <w:spacing w:after="0"/>
              <w:rPr>
                <w:rFonts w:ascii="Times New Roman" w:hAnsi="Times New Roman"/>
                <w:b/>
                <w:bCs/>
                <w:i/>
              </w:rPr>
            </w:pPr>
          </w:p>
        </w:tc>
        <w:tc>
          <w:tcPr>
            <w:tcW w:w="1454" w:type="pct"/>
          </w:tcPr>
          <w:p w14:paraId="1D5981E2" w14:textId="26F92AB9" w:rsidR="00ED3CE2" w:rsidRPr="00ED3CE2" w:rsidRDefault="00ED3CE2" w:rsidP="001B254F">
            <w:pPr>
              <w:suppressAutoHyphens/>
              <w:spacing w:after="0"/>
              <w:jc w:val="both"/>
              <w:rPr>
                <w:rFonts w:ascii="Times New Roman" w:hAnsi="Times New Roman"/>
              </w:rPr>
            </w:pPr>
            <w:r>
              <w:rPr>
                <w:rFonts w:ascii="Times New Roman" w:hAnsi="Times New Roman"/>
              </w:rPr>
              <w:t>1.</w:t>
            </w:r>
            <w:r w:rsidRPr="00ED3CE2">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53" w:type="pct"/>
            <w:vAlign w:val="center"/>
          </w:tcPr>
          <w:p w14:paraId="0DD87181" w14:textId="77777777" w:rsidR="00ED3CE2" w:rsidRPr="002A5E3E" w:rsidRDefault="00ED3CE2" w:rsidP="001B254F">
            <w:pPr>
              <w:suppressAutoHyphens/>
              <w:spacing w:after="0"/>
              <w:jc w:val="both"/>
              <w:rPr>
                <w:rFonts w:ascii="Times New Roman" w:hAnsi="Times New Roman"/>
                <w:iCs/>
              </w:rPr>
            </w:pPr>
          </w:p>
        </w:tc>
        <w:tc>
          <w:tcPr>
            <w:tcW w:w="475" w:type="pct"/>
          </w:tcPr>
          <w:p w14:paraId="43871065" w14:textId="77777777" w:rsidR="00ED3CE2" w:rsidRPr="002A5E3E" w:rsidRDefault="00ED3CE2" w:rsidP="001B254F">
            <w:pPr>
              <w:suppressAutoHyphens/>
              <w:spacing w:after="0"/>
              <w:jc w:val="both"/>
              <w:rPr>
                <w:rFonts w:ascii="Times New Roman" w:hAnsi="Times New Roman"/>
              </w:rPr>
            </w:pPr>
          </w:p>
        </w:tc>
        <w:tc>
          <w:tcPr>
            <w:tcW w:w="499" w:type="pct"/>
            <w:vMerge/>
          </w:tcPr>
          <w:p w14:paraId="2F8CC4D0"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46673C66"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0184F0EC" w14:textId="77777777" w:rsidR="00ED3CE2" w:rsidRPr="002A5E3E" w:rsidRDefault="00ED3CE2" w:rsidP="001B254F">
            <w:pPr>
              <w:suppressAutoHyphens/>
              <w:spacing w:after="0"/>
              <w:jc w:val="both"/>
              <w:rPr>
                <w:rFonts w:ascii="Times New Roman" w:hAnsi="Times New Roman"/>
                <w:b/>
              </w:rPr>
            </w:pPr>
          </w:p>
        </w:tc>
      </w:tr>
      <w:tr w:rsidR="00ED3CE2" w:rsidRPr="002A5E3E" w14:paraId="46DD144E" w14:textId="77777777" w:rsidTr="00C53FC1">
        <w:trPr>
          <w:gridAfter w:val="2"/>
          <w:wAfter w:w="744" w:type="pct"/>
          <w:trHeight w:val="529"/>
        </w:trPr>
        <w:tc>
          <w:tcPr>
            <w:tcW w:w="607" w:type="pct"/>
            <w:vMerge/>
          </w:tcPr>
          <w:p w14:paraId="10EDA13F" w14:textId="77777777" w:rsidR="00ED3CE2" w:rsidRPr="002A5E3E" w:rsidRDefault="00ED3CE2" w:rsidP="001B254F">
            <w:pPr>
              <w:spacing w:after="0"/>
              <w:rPr>
                <w:rFonts w:ascii="Times New Roman" w:hAnsi="Times New Roman"/>
                <w:b/>
                <w:bCs/>
                <w:i/>
              </w:rPr>
            </w:pPr>
          </w:p>
        </w:tc>
        <w:tc>
          <w:tcPr>
            <w:tcW w:w="1454" w:type="pct"/>
          </w:tcPr>
          <w:p w14:paraId="074F9E72" w14:textId="5C3AAB74"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147E2381" w14:textId="77777777" w:rsidR="00ED3CE2" w:rsidRPr="002A5E3E" w:rsidRDefault="00ED3CE2" w:rsidP="001B254F">
            <w:pPr>
              <w:suppressAutoHyphens/>
              <w:spacing w:after="0"/>
              <w:jc w:val="both"/>
              <w:rPr>
                <w:rFonts w:ascii="Times New Roman" w:hAnsi="Times New Roman"/>
                <w:iCs/>
              </w:rPr>
            </w:pPr>
          </w:p>
        </w:tc>
        <w:tc>
          <w:tcPr>
            <w:tcW w:w="475" w:type="pct"/>
          </w:tcPr>
          <w:p w14:paraId="4624C628" w14:textId="77777777" w:rsidR="00ED3CE2" w:rsidRPr="002A5E3E" w:rsidRDefault="00ED3CE2" w:rsidP="001B254F">
            <w:pPr>
              <w:suppressAutoHyphens/>
              <w:spacing w:after="0"/>
              <w:jc w:val="both"/>
              <w:rPr>
                <w:rFonts w:ascii="Times New Roman" w:hAnsi="Times New Roman"/>
              </w:rPr>
            </w:pPr>
          </w:p>
        </w:tc>
        <w:tc>
          <w:tcPr>
            <w:tcW w:w="499" w:type="pct"/>
            <w:vMerge/>
          </w:tcPr>
          <w:p w14:paraId="0BD2D283"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31E2A73C"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5F3672C0" w14:textId="77777777" w:rsidR="00ED3CE2" w:rsidRPr="002A5E3E" w:rsidRDefault="00ED3CE2" w:rsidP="001B254F">
            <w:pPr>
              <w:suppressAutoHyphens/>
              <w:spacing w:after="0"/>
              <w:jc w:val="both"/>
              <w:rPr>
                <w:rFonts w:ascii="Times New Roman" w:hAnsi="Times New Roman"/>
                <w:b/>
              </w:rPr>
            </w:pPr>
          </w:p>
        </w:tc>
      </w:tr>
      <w:tr w:rsidR="00ED3CE2" w:rsidRPr="002A5E3E" w14:paraId="35C13CF4" w14:textId="77777777" w:rsidTr="00C53FC1">
        <w:trPr>
          <w:gridAfter w:val="2"/>
          <w:wAfter w:w="744" w:type="pct"/>
          <w:trHeight w:val="529"/>
        </w:trPr>
        <w:tc>
          <w:tcPr>
            <w:tcW w:w="607" w:type="pct"/>
            <w:vMerge/>
          </w:tcPr>
          <w:p w14:paraId="3988917B" w14:textId="77777777" w:rsidR="00ED3CE2" w:rsidRPr="002A5E3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741E364" w14:textId="4DC670A1" w:rsidR="00ED3CE2" w:rsidRPr="00ED3CE2" w:rsidRDefault="00ED3CE2" w:rsidP="001B254F">
            <w:pPr>
              <w:suppressAutoHyphens/>
              <w:spacing w:after="0"/>
              <w:ind w:left="34"/>
              <w:jc w:val="both"/>
              <w:rPr>
                <w:rFonts w:ascii="Times New Roman" w:hAnsi="Times New Roman"/>
              </w:rPr>
            </w:pPr>
            <w:r w:rsidRPr="00ED3CE2">
              <w:rPr>
                <w:rFonts w:ascii="Times New Roman" w:hAnsi="Times New Roman"/>
              </w:rPr>
              <w:t xml:space="preserve">Практическое занятие 2. Самостоятельное чтение </w:t>
            </w:r>
            <w:r>
              <w:rPr>
                <w:rFonts w:ascii="Times New Roman" w:hAnsi="Times New Roman"/>
              </w:rPr>
              <w:br/>
            </w:r>
            <w:r w:rsidRPr="00ED3CE2">
              <w:rPr>
                <w:rFonts w:ascii="Times New Roman" w:hAnsi="Times New Roman"/>
              </w:rPr>
              <w:t>и перевод (со словарем) текстов по теме «Система образования в России». Ответы на вопросы по тексту</w:t>
            </w:r>
          </w:p>
        </w:tc>
        <w:tc>
          <w:tcPr>
            <w:tcW w:w="453" w:type="pct"/>
            <w:vAlign w:val="center"/>
          </w:tcPr>
          <w:p w14:paraId="45BD46A6" w14:textId="77777777" w:rsidR="00ED3CE2" w:rsidRPr="002A5E3E" w:rsidRDefault="00ED3CE2" w:rsidP="001B254F">
            <w:pPr>
              <w:suppressAutoHyphens/>
              <w:spacing w:after="0"/>
              <w:jc w:val="both"/>
              <w:rPr>
                <w:rFonts w:ascii="Times New Roman" w:hAnsi="Times New Roman"/>
                <w:iCs/>
              </w:rPr>
            </w:pPr>
          </w:p>
        </w:tc>
        <w:tc>
          <w:tcPr>
            <w:tcW w:w="475" w:type="pct"/>
          </w:tcPr>
          <w:p w14:paraId="094C278C" w14:textId="77777777" w:rsidR="00ED3CE2" w:rsidRPr="002A5E3E" w:rsidRDefault="00ED3CE2" w:rsidP="001B254F">
            <w:pPr>
              <w:suppressAutoHyphens/>
              <w:spacing w:after="0"/>
              <w:jc w:val="both"/>
              <w:rPr>
                <w:rFonts w:ascii="Times New Roman" w:hAnsi="Times New Roman"/>
              </w:rPr>
            </w:pPr>
          </w:p>
        </w:tc>
        <w:tc>
          <w:tcPr>
            <w:tcW w:w="499" w:type="pct"/>
            <w:vMerge/>
          </w:tcPr>
          <w:p w14:paraId="4995E626"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16AB13CD"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3C236AB4" w14:textId="77777777" w:rsidR="00ED3CE2" w:rsidRPr="002A5E3E" w:rsidRDefault="00ED3CE2" w:rsidP="001B254F">
            <w:pPr>
              <w:suppressAutoHyphens/>
              <w:spacing w:after="0"/>
              <w:jc w:val="both"/>
              <w:rPr>
                <w:rFonts w:ascii="Times New Roman" w:hAnsi="Times New Roman"/>
                <w:b/>
              </w:rPr>
            </w:pPr>
          </w:p>
        </w:tc>
      </w:tr>
      <w:tr w:rsidR="00ED3CE2" w:rsidRPr="002A5E3E" w14:paraId="63FC2FAC" w14:textId="77777777" w:rsidTr="00C53FC1">
        <w:trPr>
          <w:gridAfter w:val="2"/>
          <w:wAfter w:w="744" w:type="pct"/>
          <w:trHeight w:val="529"/>
        </w:trPr>
        <w:tc>
          <w:tcPr>
            <w:tcW w:w="607" w:type="pct"/>
            <w:vMerge/>
          </w:tcPr>
          <w:p w14:paraId="4D7B5008" w14:textId="77777777" w:rsidR="00ED3CE2" w:rsidRPr="002A5E3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EBA3088" w14:textId="2C469878" w:rsidR="00ED3CE2" w:rsidRPr="00ED3CE2" w:rsidRDefault="00ED3CE2" w:rsidP="001B254F">
            <w:pPr>
              <w:suppressAutoHyphens/>
              <w:spacing w:after="0"/>
              <w:ind w:left="34"/>
              <w:jc w:val="both"/>
              <w:rPr>
                <w:rFonts w:ascii="Times New Roman" w:hAnsi="Times New Roman"/>
              </w:rPr>
            </w:pPr>
            <w:r w:rsidRPr="00ED3CE2">
              <w:rPr>
                <w:rFonts w:ascii="Times New Roman" w:hAnsi="Times New Roman"/>
              </w:rPr>
              <w:t>Практическое занятие 3. Подготовка и пересказ монолога «Роль образования в моей жизни»</w:t>
            </w:r>
          </w:p>
        </w:tc>
        <w:tc>
          <w:tcPr>
            <w:tcW w:w="453" w:type="pct"/>
            <w:vAlign w:val="center"/>
          </w:tcPr>
          <w:p w14:paraId="17E47AEB" w14:textId="77777777" w:rsidR="00ED3CE2" w:rsidRPr="002A5E3E" w:rsidRDefault="00ED3CE2" w:rsidP="001B254F">
            <w:pPr>
              <w:suppressAutoHyphens/>
              <w:spacing w:after="0"/>
              <w:jc w:val="both"/>
              <w:rPr>
                <w:rFonts w:ascii="Times New Roman" w:hAnsi="Times New Roman"/>
                <w:iCs/>
              </w:rPr>
            </w:pPr>
          </w:p>
        </w:tc>
        <w:tc>
          <w:tcPr>
            <w:tcW w:w="475" w:type="pct"/>
          </w:tcPr>
          <w:p w14:paraId="334C54FA" w14:textId="77777777" w:rsidR="00ED3CE2" w:rsidRPr="002A5E3E" w:rsidRDefault="00ED3CE2" w:rsidP="001B254F">
            <w:pPr>
              <w:suppressAutoHyphens/>
              <w:spacing w:after="0"/>
              <w:jc w:val="both"/>
              <w:rPr>
                <w:rFonts w:ascii="Times New Roman" w:hAnsi="Times New Roman"/>
              </w:rPr>
            </w:pPr>
          </w:p>
        </w:tc>
        <w:tc>
          <w:tcPr>
            <w:tcW w:w="499" w:type="pct"/>
            <w:vMerge/>
          </w:tcPr>
          <w:p w14:paraId="1264B8DD"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3D14B90C"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5F0BD521" w14:textId="77777777" w:rsidR="00ED3CE2" w:rsidRPr="002A5E3E" w:rsidRDefault="00ED3CE2" w:rsidP="001B254F">
            <w:pPr>
              <w:suppressAutoHyphens/>
              <w:spacing w:after="0"/>
              <w:jc w:val="both"/>
              <w:rPr>
                <w:rFonts w:ascii="Times New Roman" w:hAnsi="Times New Roman"/>
                <w:b/>
              </w:rPr>
            </w:pPr>
          </w:p>
        </w:tc>
      </w:tr>
      <w:tr w:rsidR="00ED3CE2" w:rsidRPr="002A5E3E" w14:paraId="47A48824" w14:textId="77777777" w:rsidTr="00C53FC1">
        <w:trPr>
          <w:gridAfter w:val="2"/>
          <w:wAfter w:w="744" w:type="pct"/>
          <w:trHeight w:val="529"/>
        </w:trPr>
        <w:tc>
          <w:tcPr>
            <w:tcW w:w="607" w:type="pct"/>
            <w:vMerge w:val="restart"/>
          </w:tcPr>
          <w:p w14:paraId="0235A0D0" w14:textId="5BB48178" w:rsidR="00ED3CE2" w:rsidRPr="00ED3CE2" w:rsidRDefault="00ED3CE2" w:rsidP="001B254F">
            <w:pPr>
              <w:spacing w:after="0"/>
              <w:rPr>
                <w:rFonts w:ascii="Times New Roman" w:hAnsi="Times New Roman"/>
                <w:b/>
                <w:bCs/>
                <w:iCs/>
              </w:rPr>
            </w:pPr>
            <w:r w:rsidRPr="00ED3CE2">
              <w:rPr>
                <w:rFonts w:ascii="Times New Roman" w:hAnsi="Times New Roman"/>
                <w:b/>
                <w:bCs/>
                <w:iCs/>
              </w:rPr>
              <w:t>Тема 1.3. Значение иностранного языка в освоении профессии</w:t>
            </w:r>
          </w:p>
        </w:tc>
        <w:tc>
          <w:tcPr>
            <w:tcW w:w="1454" w:type="pct"/>
          </w:tcPr>
          <w:p w14:paraId="5E66F812" w14:textId="7A3B44E6"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Содержание</w:t>
            </w:r>
          </w:p>
        </w:tc>
        <w:tc>
          <w:tcPr>
            <w:tcW w:w="453" w:type="pct"/>
            <w:vAlign w:val="center"/>
          </w:tcPr>
          <w:p w14:paraId="2F47A056" w14:textId="77777777" w:rsidR="00ED3CE2" w:rsidRPr="002A5E3E" w:rsidRDefault="00ED3CE2" w:rsidP="001B254F">
            <w:pPr>
              <w:suppressAutoHyphens/>
              <w:spacing w:after="0"/>
              <w:jc w:val="both"/>
              <w:rPr>
                <w:rFonts w:ascii="Times New Roman" w:hAnsi="Times New Roman"/>
                <w:iCs/>
              </w:rPr>
            </w:pPr>
          </w:p>
        </w:tc>
        <w:tc>
          <w:tcPr>
            <w:tcW w:w="475" w:type="pct"/>
          </w:tcPr>
          <w:p w14:paraId="69DECCE5" w14:textId="77777777" w:rsidR="00ED3CE2" w:rsidRPr="002A5E3E" w:rsidRDefault="00ED3CE2" w:rsidP="001B254F">
            <w:pPr>
              <w:suppressAutoHyphens/>
              <w:spacing w:after="0"/>
              <w:jc w:val="both"/>
              <w:rPr>
                <w:rFonts w:ascii="Times New Roman" w:hAnsi="Times New Roman"/>
              </w:rPr>
            </w:pPr>
          </w:p>
        </w:tc>
        <w:tc>
          <w:tcPr>
            <w:tcW w:w="499" w:type="pct"/>
            <w:vMerge w:val="restart"/>
          </w:tcPr>
          <w:p w14:paraId="5C8D763A" w14:textId="77777777" w:rsidR="00ED3CE2" w:rsidRPr="00ED3CE2" w:rsidRDefault="00ED3CE2" w:rsidP="001B254F">
            <w:pPr>
              <w:spacing w:after="0"/>
              <w:rPr>
                <w:rFonts w:ascii="Times New Roman" w:hAnsi="Times New Roman"/>
              </w:rPr>
            </w:pPr>
            <w:r w:rsidRPr="00ED3CE2">
              <w:rPr>
                <w:rFonts w:ascii="Times New Roman" w:hAnsi="Times New Roman"/>
              </w:rPr>
              <w:t>ОК 02</w:t>
            </w:r>
          </w:p>
          <w:p w14:paraId="39FD7067" w14:textId="77777777" w:rsidR="00ED3CE2" w:rsidRPr="00ED3CE2" w:rsidRDefault="00ED3CE2" w:rsidP="001B254F">
            <w:pPr>
              <w:spacing w:after="0"/>
              <w:rPr>
                <w:rFonts w:ascii="Times New Roman" w:hAnsi="Times New Roman"/>
              </w:rPr>
            </w:pPr>
            <w:r w:rsidRPr="00ED3CE2">
              <w:rPr>
                <w:rFonts w:ascii="Times New Roman" w:hAnsi="Times New Roman"/>
              </w:rPr>
              <w:t>ОК 04</w:t>
            </w:r>
          </w:p>
          <w:p w14:paraId="4ACDF762" w14:textId="77777777" w:rsidR="00ED3CE2" w:rsidRPr="00ED3CE2" w:rsidRDefault="00ED3CE2" w:rsidP="001B254F">
            <w:pPr>
              <w:spacing w:after="0"/>
              <w:rPr>
                <w:rFonts w:ascii="Times New Roman" w:hAnsi="Times New Roman"/>
              </w:rPr>
            </w:pPr>
            <w:r w:rsidRPr="00ED3CE2">
              <w:rPr>
                <w:rFonts w:ascii="Times New Roman" w:hAnsi="Times New Roman"/>
              </w:rPr>
              <w:t>ОК 09</w:t>
            </w:r>
          </w:p>
          <w:p w14:paraId="5A984DE1" w14:textId="77777777" w:rsidR="00ED3CE2" w:rsidRPr="00ED3CE2" w:rsidRDefault="00ED3CE2" w:rsidP="001B254F">
            <w:pPr>
              <w:spacing w:after="0"/>
              <w:rPr>
                <w:rFonts w:ascii="Times New Roman" w:hAnsi="Times New Roman"/>
              </w:rPr>
            </w:pPr>
            <w:r w:rsidRPr="00ED3CE2">
              <w:rPr>
                <w:rFonts w:ascii="Times New Roman" w:hAnsi="Times New Roman"/>
              </w:rPr>
              <w:t>ПК 3.1</w:t>
            </w:r>
          </w:p>
          <w:p w14:paraId="23675C3D" w14:textId="1FF0A46E" w:rsidR="00ED3CE2" w:rsidRPr="002A5E3E" w:rsidRDefault="00ED3CE2"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top w:val="nil"/>
              <w:right w:val="nil"/>
            </w:tcBorders>
          </w:tcPr>
          <w:p w14:paraId="6DE0D4D1"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6551535B"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7BF7A697"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66BEFB9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47C5EEAC"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0F622623"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435DC489"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7F49A1F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46D79E01"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58D5706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02.02</w:t>
            </w:r>
          </w:p>
          <w:p w14:paraId="0F4598FA"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7C0A70D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37977631"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489E1556"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3A54E6B"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27BE5855" w14:textId="77777777" w:rsidR="00ED3CE2"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C4F794A"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1FECDF81"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5D47269D"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0DA12B35"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4F4A4AFA" w14:textId="7B033F61" w:rsidR="00ED3CE2" w:rsidRPr="002A5E3E" w:rsidRDefault="00ED3CE2"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top w:val="nil"/>
              <w:left w:val="nil"/>
            </w:tcBorders>
          </w:tcPr>
          <w:p w14:paraId="46A3761B"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lastRenderedPageBreak/>
              <w:t>Зо</w:t>
            </w:r>
            <w:proofErr w:type="spellEnd"/>
            <w:r w:rsidRPr="00ED3CE2">
              <w:rPr>
                <w:rFonts w:ascii="Times New Roman" w:hAnsi="Times New Roman"/>
                <w:bCs/>
                <w:iCs/>
              </w:rPr>
              <w:t xml:space="preserve"> 09.01</w:t>
            </w:r>
          </w:p>
          <w:p w14:paraId="07F6CC0B"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21FE7A7F"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3AAE0BF7"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420DD48D"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27A00C8D"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3.1.01</w:t>
            </w:r>
          </w:p>
          <w:p w14:paraId="420E4335"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3.1.02</w:t>
            </w:r>
          </w:p>
          <w:p w14:paraId="383514C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3.1.03</w:t>
            </w:r>
          </w:p>
          <w:p w14:paraId="676A1B69"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3.1.04</w:t>
            </w:r>
          </w:p>
          <w:p w14:paraId="6CAA692D"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lastRenderedPageBreak/>
              <w:t>З 3.1.01</w:t>
            </w:r>
          </w:p>
          <w:p w14:paraId="6091E1F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3.1.02</w:t>
            </w:r>
          </w:p>
          <w:p w14:paraId="57970CC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3.1.03</w:t>
            </w:r>
          </w:p>
          <w:p w14:paraId="58D15F9E" w14:textId="77777777" w:rsid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3.1.04</w:t>
            </w:r>
          </w:p>
          <w:p w14:paraId="734E14E0"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3.3.01</w:t>
            </w:r>
          </w:p>
          <w:p w14:paraId="1583C578"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3.3.02</w:t>
            </w:r>
          </w:p>
          <w:p w14:paraId="7B3B5C3D"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3.3.03</w:t>
            </w:r>
          </w:p>
          <w:p w14:paraId="2F4E9396"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3.3.04</w:t>
            </w:r>
          </w:p>
          <w:p w14:paraId="7480AC0B"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3.3.01</w:t>
            </w:r>
          </w:p>
          <w:p w14:paraId="075517F0"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3.3.02</w:t>
            </w:r>
          </w:p>
          <w:p w14:paraId="66840211"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3.3.03</w:t>
            </w:r>
          </w:p>
          <w:p w14:paraId="702B4936" w14:textId="715022A2" w:rsidR="00ED3CE2" w:rsidRPr="002A5E3E" w:rsidRDefault="00ED3CE2" w:rsidP="001B254F">
            <w:pPr>
              <w:suppressAutoHyphens/>
              <w:spacing w:after="0"/>
              <w:jc w:val="both"/>
              <w:rPr>
                <w:rFonts w:ascii="Times New Roman" w:hAnsi="Times New Roman"/>
                <w:b/>
              </w:rPr>
            </w:pPr>
            <w:r w:rsidRPr="00ED3CE2">
              <w:rPr>
                <w:rFonts w:ascii="Times New Roman" w:hAnsi="Times New Roman"/>
                <w:bCs/>
                <w:iCs/>
              </w:rPr>
              <w:t>З 3.3.04</w:t>
            </w:r>
          </w:p>
        </w:tc>
      </w:tr>
      <w:tr w:rsidR="00ED3CE2" w:rsidRPr="002A5E3E" w14:paraId="0A58879A" w14:textId="77777777" w:rsidTr="00C53FC1">
        <w:trPr>
          <w:gridAfter w:val="2"/>
          <w:wAfter w:w="744" w:type="pct"/>
          <w:trHeight w:val="529"/>
        </w:trPr>
        <w:tc>
          <w:tcPr>
            <w:tcW w:w="607" w:type="pct"/>
            <w:vMerge/>
          </w:tcPr>
          <w:p w14:paraId="5AD240F5" w14:textId="77777777" w:rsidR="00ED3CE2" w:rsidRPr="002A5E3E" w:rsidRDefault="00ED3CE2" w:rsidP="001B254F">
            <w:pPr>
              <w:spacing w:after="0"/>
              <w:rPr>
                <w:rFonts w:ascii="Times New Roman" w:hAnsi="Times New Roman"/>
                <w:b/>
                <w:bCs/>
                <w:i/>
              </w:rPr>
            </w:pPr>
          </w:p>
        </w:tc>
        <w:tc>
          <w:tcPr>
            <w:tcW w:w="1454" w:type="pct"/>
          </w:tcPr>
          <w:p w14:paraId="4F12DD95" w14:textId="369D7D56" w:rsidR="00ED3CE2" w:rsidRPr="00ED3CE2" w:rsidRDefault="00ED3CE2" w:rsidP="001B254F">
            <w:pPr>
              <w:suppressAutoHyphens/>
              <w:spacing w:after="0"/>
              <w:ind w:left="33"/>
              <w:jc w:val="both"/>
              <w:rPr>
                <w:rFonts w:ascii="Times New Roman" w:hAnsi="Times New Roman"/>
              </w:rPr>
            </w:pPr>
            <w:r>
              <w:rPr>
                <w:rFonts w:ascii="Times New Roman" w:hAnsi="Times New Roman"/>
              </w:rPr>
              <w:t>1.</w:t>
            </w:r>
            <w:r w:rsidRPr="00ED3CE2">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53" w:type="pct"/>
            <w:vAlign w:val="center"/>
          </w:tcPr>
          <w:p w14:paraId="21CB6A28" w14:textId="77777777" w:rsidR="00ED3CE2" w:rsidRPr="002A5E3E" w:rsidRDefault="00ED3CE2" w:rsidP="001B254F">
            <w:pPr>
              <w:suppressAutoHyphens/>
              <w:spacing w:after="0"/>
              <w:jc w:val="both"/>
              <w:rPr>
                <w:rFonts w:ascii="Times New Roman" w:hAnsi="Times New Roman"/>
                <w:iCs/>
              </w:rPr>
            </w:pPr>
          </w:p>
        </w:tc>
        <w:tc>
          <w:tcPr>
            <w:tcW w:w="475" w:type="pct"/>
          </w:tcPr>
          <w:p w14:paraId="13B44FE2" w14:textId="77777777" w:rsidR="00ED3CE2" w:rsidRPr="002A5E3E" w:rsidRDefault="00ED3CE2" w:rsidP="001B254F">
            <w:pPr>
              <w:suppressAutoHyphens/>
              <w:spacing w:after="0"/>
              <w:jc w:val="both"/>
              <w:rPr>
                <w:rFonts w:ascii="Times New Roman" w:hAnsi="Times New Roman"/>
              </w:rPr>
            </w:pPr>
          </w:p>
        </w:tc>
        <w:tc>
          <w:tcPr>
            <w:tcW w:w="499" w:type="pct"/>
            <w:vMerge/>
          </w:tcPr>
          <w:p w14:paraId="0769524B"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6E86BBC5"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41DE5B12" w14:textId="77777777" w:rsidR="00ED3CE2" w:rsidRPr="002A5E3E" w:rsidRDefault="00ED3CE2" w:rsidP="001B254F">
            <w:pPr>
              <w:suppressAutoHyphens/>
              <w:spacing w:after="0"/>
              <w:jc w:val="both"/>
              <w:rPr>
                <w:rFonts w:ascii="Times New Roman" w:hAnsi="Times New Roman"/>
                <w:b/>
              </w:rPr>
            </w:pPr>
          </w:p>
        </w:tc>
      </w:tr>
      <w:tr w:rsidR="00ED3CE2" w:rsidRPr="002A5E3E" w14:paraId="79CCAFBE" w14:textId="77777777" w:rsidTr="00C53FC1">
        <w:trPr>
          <w:gridAfter w:val="2"/>
          <w:wAfter w:w="744" w:type="pct"/>
          <w:trHeight w:val="529"/>
        </w:trPr>
        <w:tc>
          <w:tcPr>
            <w:tcW w:w="607" w:type="pct"/>
            <w:vMerge/>
          </w:tcPr>
          <w:p w14:paraId="56D838D4" w14:textId="77777777" w:rsidR="00ED3CE2" w:rsidRPr="002A5E3E" w:rsidRDefault="00ED3CE2" w:rsidP="001B254F">
            <w:pPr>
              <w:spacing w:after="0"/>
              <w:rPr>
                <w:rFonts w:ascii="Times New Roman" w:hAnsi="Times New Roman"/>
                <w:b/>
                <w:bCs/>
                <w:i/>
              </w:rPr>
            </w:pPr>
          </w:p>
        </w:tc>
        <w:tc>
          <w:tcPr>
            <w:tcW w:w="1454" w:type="pct"/>
          </w:tcPr>
          <w:p w14:paraId="4009047E" w14:textId="000868BD"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34FE29B2" w14:textId="77777777" w:rsidR="00ED3CE2" w:rsidRPr="002A5E3E" w:rsidRDefault="00ED3CE2" w:rsidP="001B254F">
            <w:pPr>
              <w:suppressAutoHyphens/>
              <w:spacing w:after="0"/>
              <w:jc w:val="both"/>
              <w:rPr>
                <w:rFonts w:ascii="Times New Roman" w:hAnsi="Times New Roman"/>
                <w:iCs/>
              </w:rPr>
            </w:pPr>
          </w:p>
        </w:tc>
        <w:tc>
          <w:tcPr>
            <w:tcW w:w="475" w:type="pct"/>
          </w:tcPr>
          <w:p w14:paraId="159255ED" w14:textId="77777777" w:rsidR="00ED3CE2" w:rsidRPr="002A5E3E" w:rsidRDefault="00ED3CE2" w:rsidP="001B254F">
            <w:pPr>
              <w:suppressAutoHyphens/>
              <w:spacing w:after="0"/>
              <w:jc w:val="both"/>
              <w:rPr>
                <w:rFonts w:ascii="Times New Roman" w:hAnsi="Times New Roman"/>
              </w:rPr>
            </w:pPr>
          </w:p>
        </w:tc>
        <w:tc>
          <w:tcPr>
            <w:tcW w:w="499" w:type="pct"/>
            <w:vMerge/>
          </w:tcPr>
          <w:p w14:paraId="29F72AC8"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0A3111A7"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177EE2BA" w14:textId="77777777" w:rsidR="00ED3CE2" w:rsidRPr="002A5E3E" w:rsidRDefault="00ED3CE2" w:rsidP="001B254F">
            <w:pPr>
              <w:suppressAutoHyphens/>
              <w:spacing w:after="0"/>
              <w:jc w:val="both"/>
              <w:rPr>
                <w:rFonts w:ascii="Times New Roman" w:hAnsi="Times New Roman"/>
                <w:b/>
              </w:rPr>
            </w:pPr>
          </w:p>
        </w:tc>
      </w:tr>
      <w:tr w:rsidR="00ED3CE2" w:rsidRPr="002A5E3E" w14:paraId="2F8FF24A" w14:textId="77777777" w:rsidTr="00C53FC1">
        <w:trPr>
          <w:gridAfter w:val="2"/>
          <w:wAfter w:w="744" w:type="pct"/>
          <w:trHeight w:val="529"/>
        </w:trPr>
        <w:tc>
          <w:tcPr>
            <w:tcW w:w="607" w:type="pct"/>
            <w:vMerge/>
          </w:tcPr>
          <w:p w14:paraId="23FA0C86" w14:textId="77777777" w:rsidR="00ED3CE2" w:rsidRPr="002A5E3E" w:rsidRDefault="00ED3CE2" w:rsidP="001B254F">
            <w:pPr>
              <w:spacing w:after="0"/>
              <w:rPr>
                <w:rFonts w:ascii="Times New Roman" w:hAnsi="Times New Roman"/>
                <w:b/>
                <w:bCs/>
                <w:i/>
              </w:rPr>
            </w:pPr>
          </w:p>
        </w:tc>
        <w:tc>
          <w:tcPr>
            <w:tcW w:w="1454" w:type="pct"/>
          </w:tcPr>
          <w:p w14:paraId="4ABF34B7" w14:textId="50DBBA96" w:rsidR="00ED3CE2" w:rsidRPr="00ED3CE2" w:rsidRDefault="00ED3CE2" w:rsidP="001B254F">
            <w:pPr>
              <w:suppressAutoHyphens/>
              <w:spacing w:after="0"/>
              <w:ind w:left="33"/>
              <w:jc w:val="both"/>
              <w:rPr>
                <w:rFonts w:ascii="Times New Roman" w:hAnsi="Times New Roman"/>
              </w:rPr>
            </w:pPr>
            <w:r w:rsidRPr="00ED3CE2">
              <w:rPr>
                <w:rFonts w:ascii="Times New Roman" w:hAnsi="Times New Roman"/>
              </w:rPr>
              <w:t xml:space="preserve">Практическое занятие 4. Самостоятельное чтение </w:t>
            </w:r>
            <w:r>
              <w:rPr>
                <w:rFonts w:ascii="Times New Roman" w:hAnsi="Times New Roman"/>
              </w:rPr>
              <w:br/>
            </w:r>
            <w:r w:rsidRPr="00ED3CE2">
              <w:rPr>
                <w:rFonts w:ascii="Times New Roman" w:hAnsi="Times New Roman"/>
              </w:rPr>
              <w:t>и перевод (со словарем) текста по теме «Я и моя профессия». Ответы на вопросы по тексту</w:t>
            </w:r>
          </w:p>
        </w:tc>
        <w:tc>
          <w:tcPr>
            <w:tcW w:w="453" w:type="pct"/>
            <w:vAlign w:val="center"/>
          </w:tcPr>
          <w:p w14:paraId="245627A0" w14:textId="77777777" w:rsidR="00ED3CE2" w:rsidRPr="002A5E3E" w:rsidRDefault="00ED3CE2" w:rsidP="001B254F">
            <w:pPr>
              <w:suppressAutoHyphens/>
              <w:spacing w:after="0"/>
              <w:jc w:val="both"/>
              <w:rPr>
                <w:rFonts w:ascii="Times New Roman" w:hAnsi="Times New Roman"/>
                <w:iCs/>
              </w:rPr>
            </w:pPr>
          </w:p>
        </w:tc>
        <w:tc>
          <w:tcPr>
            <w:tcW w:w="475" w:type="pct"/>
          </w:tcPr>
          <w:p w14:paraId="183AE21F" w14:textId="77777777" w:rsidR="00ED3CE2" w:rsidRPr="002A5E3E" w:rsidRDefault="00ED3CE2" w:rsidP="001B254F">
            <w:pPr>
              <w:suppressAutoHyphens/>
              <w:spacing w:after="0"/>
              <w:jc w:val="both"/>
              <w:rPr>
                <w:rFonts w:ascii="Times New Roman" w:hAnsi="Times New Roman"/>
              </w:rPr>
            </w:pPr>
          </w:p>
        </w:tc>
        <w:tc>
          <w:tcPr>
            <w:tcW w:w="499" w:type="pct"/>
            <w:vMerge/>
          </w:tcPr>
          <w:p w14:paraId="26016D32"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1FC6D7E8"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2A55905C" w14:textId="77777777" w:rsidR="00ED3CE2" w:rsidRPr="002A5E3E" w:rsidRDefault="00ED3CE2" w:rsidP="001B254F">
            <w:pPr>
              <w:suppressAutoHyphens/>
              <w:spacing w:after="0"/>
              <w:jc w:val="both"/>
              <w:rPr>
                <w:rFonts w:ascii="Times New Roman" w:hAnsi="Times New Roman"/>
                <w:b/>
              </w:rPr>
            </w:pPr>
          </w:p>
        </w:tc>
      </w:tr>
      <w:tr w:rsidR="00ED3CE2" w:rsidRPr="002A5E3E" w14:paraId="10536B17" w14:textId="77777777" w:rsidTr="00C53FC1">
        <w:trPr>
          <w:gridAfter w:val="2"/>
          <w:wAfter w:w="744" w:type="pct"/>
          <w:trHeight w:val="529"/>
        </w:trPr>
        <w:tc>
          <w:tcPr>
            <w:tcW w:w="607" w:type="pct"/>
            <w:vMerge/>
          </w:tcPr>
          <w:p w14:paraId="3F669E31" w14:textId="77777777" w:rsidR="00ED3CE2" w:rsidRPr="002A5E3E" w:rsidRDefault="00ED3CE2" w:rsidP="001B254F">
            <w:pPr>
              <w:spacing w:after="0"/>
              <w:rPr>
                <w:rFonts w:ascii="Times New Roman" w:hAnsi="Times New Roman"/>
                <w:b/>
                <w:bCs/>
                <w:i/>
              </w:rPr>
            </w:pPr>
          </w:p>
        </w:tc>
        <w:tc>
          <w:tcPr>
            <w:tcW w:w="1454" w:type="pct"/>
          </w:tcPr>
          <w:p w14:paraId="5ECF8235" w14:textId="1891EE20" w:rsidR="00ED3CE2" w:rsidRPr="00ED3CE2" w:rsidRDefault="00ED3CE2" w:rsidP="001B254F">
            <w:pPr>
              <w:suppressAutoHyphens/>
              <w:spacing w:after="0"/>
              <w:ind w:left="33"/>
              <w:jc w:val="both"/>
              <w:rPr>
                <w:rFonts w:ascii="Times New Roman" w:hAnsi="Times New Roman"/>
              </w:rPr>
            </w:pPr>
            <w:r w:rsidRPr="00ED3CE2">
              <w:rPr>
                <w:rFonts w:ascii="Times New Roman" w:hAnsi="Times New Roman"/>
              </w:rPr>
              <w:t xml:space="preserve">Практическое занятие 5. Составление рассказа </w:t>
            </w:r>
            <w:r>
              <w:rPr>
                <w:rFonts w:ascii="Times New Roman" w:hAnsi="Times New Roman"/>
              </w:rPr>
              <w:br/>
            </w:r>
            <w:r w:rsidRPr="00ED3CE2">
              <w:rPr>
                <w:rFonts w:ascii="Times New Roman" w:hAnsi="Times New Roman"/>
              </w:rPr>
              <w:t>на тему «Взаимосвязь иностранного языка и моей профессии» и перевод его на иностранный язык</w:t>
            </w:r>
          </w:p>
        </w:tc>
        <w:tc>
          <w:tcPr>
            <w:tcW w:w="453" w:type="pct"/>
            <w:vAlign w:val="center"/>
          </w:tcPr>
          <w:p w14:paraId="59C3253C" w14:textId="77777777" w:rsidR="00ED3CE2" w:rsidRPr="002A5E3E" w:rsidRDefault="00ED3CE2" w:rsidP="001B254F">
            <w:pPr>
              <w:suppressAutoHyphens/>
              <w:spacing w:after="0"/>
              <w:jc w:val="both"/>
              <w:rPr>
                <w:rFonts w:ascii="Times New Roman" w:hAnsi="Times New Roman"/>
                <w:iCs/>
              </w:rPr>
            </w:pPr>
          </w:p>
        </w:tc>
        <w:tc>
          <w:tcPr>
            <w:tcW w:w="475" w:type="pct"/>
          </w:tcPr>
          <w:p w14:paraId="2E7863E9" w14:textId="77777777" w:rsidR="00ED3CE2" w:rsidRPr="002A5E3E" w:rsidRDefault="00ED3CE2" w:rsidP="001B254F">
            <w:pPr>
              <w:suppressAutoHyphens/>
              <w:spacing w:after="0"/>
              <w:jc w:val="both"/>
              <w:rPr>
                <w:rFonts w:ascii="Times New Roman" w:hAnsi="Times New Roman"/>
              </w:rPr>
            </w:pPr>
          </w:p>
        </w:tc>
        <w:tc>
          <w:tcPr>
            <w:tcW w:w="499" w:type="pct"/>
            <w:vMerge/>
          </w:tcPr>
          <w:p w14:paraId="5B9DB7D0"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4CA17C0E"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6A210897" w14:textId="77777777" w:rsidR="00ED3CE2" w:rsidRPr="002A5E3E" w:rsidRDefault="00ED3CE2" w:rsidP="001B254F">
            <w:pPr>
              <w:suppressAutoHyphens/>
              <w:spacing w:after="0"/>
              <w:jc w:val="both"/>
              <w:rPr>
                <w:rFonts w:ascii="Times New Roman" w:hAnsi="Times New Roman"/>
                <w:b/>
              </w:rPr>
            </w:pPr>
          </w:p>
        </w:tc>
      </w:tr>
      <w:tr w:rsidR="00ED3CE2" w:rsidRPr="002A5E3E" w14:paraId="501E5138" w14:textId="77777777" w:rsidTr="00C53FC1">
        <w:trPr>
          <w:gridAfter w:val="2"/>
          <w:wAfter w:w="744" w:type="pct"/>
          <w:trHeight w:val="529"/>
        </w:trPr>
        <w:tc>
          <w:tcPr>
            <w:tcW w:w="607" w:type="pct"/>
            <w:vMerge w:val="restart"/>
          </w:tcPr>
          <w:p w14:paraId="5CAED2B5" w14:textId="3AF13A8B" w:rsidR="00ED3CE2" w:rsidRPr="00ED3CE2" w:rsidRDefault="00ED3CE2" w:rsidP="001B254F">
            <w:pPr>
              <w:spacing w:after="0"/>
              <w:rPr>
                <w:rFonts w:ascii="Times New Roman" w:hAnsi="Times New Roman"/>
                <w:b/>
                <w:bCs/>
                <w:iCs/>
              </w:rPr>
            </w:pPr>
            <w:r w:rsidRPr="00ED3CE2">
              <w:rPr>
                <w:rFonts w:ascii="Times New Roman" w:hAnsi="Times New Roman"/>
                <w:b/>
                <w:bCs/>
                <w:iCs/>
              </w:rPr>
              <w:t>Тема 1.4. Основы делового общения</w:t>
            </w:r>
          </w:p>
        </w:tc>
        <w:tc>
          <w:tcPr>
            <w:tcW w:w="1454" w:type="pct"/>
          </w:tcPr>
          <w:p w14:paraId="39D64ADD" w14:textId="55777A46"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Содержание</w:t>
            </w:r>
          </w:p>
        </w:tc>
        <w:tc>
          <w:tcPr>
            <w:tcW w:w="453" w:type="pct"/>
            <w:vAlign w:val="center"/>
          </w:tcPr>
          <w:p w14:paraId="6D02C358" w14:textId="77777777" w:rsidR="00ED3CE2" w:rsidRPr="002A5E3E" w:rsidRDefault="00ED3CE2" w:rsidP="001B254F">
            <w:pPr>
              <w:suppressAutoHyphens/>
              <w:spacing w:after="0"/>
              <w:jc w:val="both"/>
              <w:rPr>
                <w:rFonts w:ascii="Times New Roman" w:hAnsi="Times New Roman"/>
                <w:iCs/>
              </w:rPr>
            </w:pPr>
          </w:p>
        </w:tc>
        <w:tc>
          <w:tcPr>
            <w:tcW w:w="475" w:type="pct"/>
          </w:tcPr>
          <w:p w14:paraId="1E0CF69D" w14:textId="77777777" w:rsidR="00ED3CE2" w:rsidRPr="002A5E3E" w:rsidRDefault="00ED3CE2" w:rsidP="001B254F">
            <w:pPr>
              <w:suppressAutoHyphens/>
              <w:spacing w:after="0"/>
              <w:jc w:val="both"/>
              <w:rPr>
                <w:rFonts w:ascii="Times New Roman" w:hAnsi="Times New Roman"/>
              </w:rPr>
            </w:pPr>
          </w:p>
        </w:tc>
        <w:tc>
          <w:tcPr>
            <w:tcW w:w="499" w:type="pct"/>
            <w:vMerge w:val="restart"/>
          </w:tcPr>
          <w:p w14:paraId="459C21AA" w14:textId="77777777" w:rsidR="00ED3CE2" w:rsidRPr="00ED3CE2" w:rsidRDefault="00ED3CE2" w:rsidP="001B254F">
            <w:pPr>
              <w:spacing w:after="0"/>
              <w:rPr>
                <w:rFonts w:ascii="Times New Roman" w:hAnsi="Times New Roman"/>
              </w:rPr>
            </w:pPr>
            <w:r w:rsidRPr="00ED3CE2">
              <w:rPr>
                <w:rFonts w:ascii="Times New Roman" w:hAnsi="Times New Roman"/>
              </w:rPr>
              <w:t>ОК 02</w:t>
            </w:r>
          </w:p>
          <w:p w14:paraId="11C44F7A" w14:textId="77777777" w:rsidR="00ED3CE2" w:rsidRPr="00ED3CE2" w:rsidRDefault="00ED3CE2" w:rsidP="001B254F">
            <w:pPr>
              <w:spacing w:after="0"/>
              <w:rPr>
                <w:rFonts w:ascii="Times New Roman" w:hAnsi="Times New Roman"/>
              </w:rPr>
            </w:pPr>
            <w:r w:rsidRPr="00ED3CE2">
              <w:rPr>
                <w:rFonts w:ascii="Times New Roman" w:hAnsi="Times New Roman"/>
              </w:rPr>
              <w:t>ОК 04</w:t>
            </w:r>
          </w:p>
          <w:p w14:paraId="3329B132" w14:textId="77777777" w:rsidR="00ED3CE2" w:rsidRPr="00ED3CE2" w:rsidRDefault="00ED3CE2" w:rsidP="001B254F">
            <w:pPr>
              <w:spacing w:after="0"/>
              <w:rPr>
                <w:rFonts w:ascii="Times New Roman" w:hAnsi="Times New Roman"/>
              </w:rPr>
            </w:pPr>
            <w:r w:rsidRPr="00ED3CE2">
              <w:rPr>
                <w:rFonts w:ascii="Times New Roman" w:hAnsi="Times New Roman"/>
              </w:rPr>
              <w:t>ОК 09</w:t>
            </w:r>
          </w:p>
          <w:p w14:paraId="617F95A4" w14:textId="77777777" w:rsidR="00ED3CE2" w:rsidRPr="00ED3CE2" w:rsidRDefault="00ED3CE2" w:rsidP="001B254F">
            <w:pPr>
              <w:spacing w:after="0"/>
              <w:rPr>
                <w:rFonts w:ascii="Times New Roman" w:hAnsi="Times New Roman"/>
              </w:rPr>
            </w:pPr>
            <w:r w:rsidRPr="00ED3CE2">
              <w:rPr>
                <w:rFonts w:ascii="Times New Roman" w:hAnsi="Times New Roman"/>
              </w:rPr>
              <w:t>ПК 3.1</w:t>
            </w:r>
          </w:p>
          <w:p w14:paraId="725DB162" w14:textId="769CA38B" w:rsidR="00ED3CE2" w:rsidRPr="002A5E3E" w:rsidRDefault="00ED3CE2"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top w:val="nil"/>
              <w:right w:val="nil"/>
            </w:tcBorders>
          </w:tcPr>
          <w:p w14:paraId="723B0C1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5E4B030D"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7EC0F4F1"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4B81BEFB"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4B887FB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4E989C3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4FAD08A6"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3C31A40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576E13E1"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34FD8431"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7CC52363"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31EB9A2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3684C5EC"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EA9B1B9"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6F13C88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50066A3" w14:textId="77777777" w:rsidR="00ED3CE2"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5B6E70A0"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36E39C2B"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54EAE2A1"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52051F7E"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0F6B0054" w14:textId="2995F8EB" w:rsidR="00ED3CE2" w:rsidRPr="002A5E3E" w:rsidRDefault="00ED3CE2" w:rsidP="001B254F">
            <w:pPr>
              <w:suppressAutoHyphens/>
              <w:spacing w:after="0"/>
              <w:jc w:val="both"/>
              <w:rPr>
                <w:rFonts w:ascii="Times New Roman" w:hAnsi="Times New Roman"/>
                <w:b/>
              </w:rPr>
            </w:pPr>
            <w:proofErr w:type="spellStart"/>
            <w:r w:rsidRPr="00ED3CE2">
              <w:rPr>
                <w:rFonts w:ascii="Times New Roman" w:hAnsi="Times New Roman"/>
                <w:bCs/>
                <w:iCs/>
              </w:rPr>
              <w:lastRenderedPageBreak/>
              <w:t>Уо</w:t>
            </w:r>
            <w:proofErr w:type="spellEnd"/>
            <w:r w:rsidRPr="00ED3CE2">
              <w:rPr>
                <w:rFonts w:ascii="Times New Roman" w:hAnsi="Times New Roman"/>
                <w:bCs/>
                <w:iCs/>
              </w:rPr>
              <w:t xml:space="preserve"> 09.05</w:t>
            </w:r>
          </w:p>
        </w:tc>
        <w:tc>
          <w:tcPr>
            <w:tcW w:w="372" w:type="pct"/>
            <w:vMerge w:val="restart"/>
            <w:tcBorders>
              <w:top w:val="nil"/>
              <w:left w:val="nil"/>
            </w:tcBorders>
          </w:tcPr>
          <w:p w14:paraId="797B2888"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lastRenderedPageBreak/>
              <w:t>Зо</w:t>
            </w:r>
            <w:proofErr w:type="spellEnd"/>
            <w:r w:rsidRPr="00ED3CE2">
              <w:rPr>
                <w:rFonts w:ascii="Times New Roman" w:hAnsi="Times New Roman"/>
                <w:bCs/>
                <w:iCs/>
              </w:rPr>
              <w:t xml:space="preserve"> 09.01</w:t>
            </w:r>
          </w:p>
          <w:p w14:paraId="04CEEF75"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11C50D56"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4F9D47B3"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5FD4855A"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770CBA0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3.1.01</w:t>
            </w:r>
          </w:p>
          <w:p w14:paraId="3E4A0480"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3.1.02</w:t>
            </w:r>
          </w:p>
          <w:p w14:paraId="389B678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3.1.03</w:t>
            </w:r>
          </w:p>
          <w:p w14:paraId="3CDECB3B"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3.1.04</w:t>
            </w:r>
          </w:p>
          <w:p w14:paraId="4A276A94"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3.1.01</w:t>
            </w:r>
          </w:p>
          <w:p w14:paraId="653088EE"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3.1.02</w:t>
            </w:r>
          </w:p>
          <w:p w14:paraId="1201F226"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3.1.03</w:t>
            </w:r>
          </w:p>
          <w:p w14:paraId="6FB34D8E" w14:textId="77777777" w:rsid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3.1.04</w:t>
            </w:r>
          </w:p>
          <w:p w14:paraId="4CB331CD"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3.3.01</w:t>
            </w:r>
          </w:p>
          <w:p w14:paraId="118A70F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3.3.02</w:t>
            </w:r>
          </w:p>
          <w:p w14:paraId="071DB338"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3.3.03</w:t>
            </w:r>
          </w:p>
          <w:p w14:paraId="197110E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3.3.04</w:t>
            </w:r>
          </w:p>
          <w:p w14:paraId="21A18805"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3.3.01</w:t>
            </w:r>
          </w:p>
          <w:p w14:paraId="4CEBDA18"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3.3.02</w:t>
            </w:r>
          </w:p>
          <w:p w14:paraId="0F1A9FFE"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3.3.03</w:t>
            </w:r>
          </w:p>
          <w:p w14:paraId="16F85695" w14:textId="0B787B83" w:rsidR="00ED3CE2" w:rsidRPr="002A5E3E" w:rsidRDefault="00ED3CE2" w:rsidP="001B254F">
            <w:pPr>
              <w:suppressAutoHyphens/>
              <w:spacing w:after="0"/>
              <w:jc w:val="both"/>
              <w:rPr>
                <w:rFonts w:ascii="Times New Roman" w:hAnsi="Times New Roman"/>
                <w:b/>
              </w:rPr>
            </w:pPr>
            <w:r w:rsidRPr="00ED3CE2">
              <w:rPr>
                <w:rFonts w:ascii="Times New Roman" w:hAnsi="Times New Roman"/>
                <w:bCs/>
                <w:iCs/>
              </w:rPr>
              <w:lastRenderedPageBreak/>
              <w:t>З 3.3.04</w:t>
            </w:r>
          </w:p>
        </w:tc>
      </w:tr>
      <w:tr w:rsidR="00ED3CE2" w:rsidRPr="002A5E3E" w14:paraId="6A540647" w14:textId="77777777" w:rsidTr="00C53FC1">
        <w:trPr>
          <w:gridAfter w:val="2"/>
          <w:wAfter w:w="744" w:type="pct"/>
          <w:trHeight w:val="529"/>
        </w:trPr>
        <w:tc>
          <w:tcPr>
            <w:tcW w:w="607" w:type="pct"/>
            <w:vMerge/>
          </w:tcPr>
          <w:p w14:paraId="13F17592" w14:textId="77777777" w:rsidR="00ED3CE2" w:rsidRPr="002A5E3E" w:rsidRDefault="00ED3CE2" w:rsidP="001B254F">
            <w:pPr>
              <w:spacing w:after="0"/>
              <w:rPr>
                <w:rFonts w:ascii="Times New Roman" w:hAnsi="Times New Roman"/>
                <w:b/>
                <w:bCs/>
                <w:i/>
              </w:rPr>
            </w:pPr>
          </w:p>
        </w:tc>
        <w:tc>
          <w:tcPr>
            <w:tcW w:w="1454" w:type="pct"/>
          </w:tcPr>
          <w:p w14:paraId="3138270D" w14:textId="1FE172FC" w:rsidR="00ED3CE2" w:rsidRPr="00ED3CE2" w:rsidRDefault="00ED3CE2" w:rsidP="001B254F">
            <w:pPr>
              <w:suppressAutoHyphens/>
              <w:spacing w:after="0"/>
              <w:ind w:left="33"/>
              <w:jc w:val="both"/>
              <w:rPr>
                <w:rFonts w:ascii="Times New Roman" w:hAnsi="Times New Roman"/>
              </w:rPr>
            </w:pPr>
            <w:r>
              <w:rPr>
                <w:rFonts w:ascii="Times New Roman" w:hAnsi="Times New Roman"/>
              </w:rPr>
              <w:t>1.</w:t>
            </w:r>
            <w:r w:rsidRPr="00ED3CE2">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53" w:type="pct"/>
            <w:vAlign w:val="center"/>
          </w:tcPr>
          <w:p w14:paraId="523EDC5D" w14:textId="77777777" w:rsidR="00ED3CE2" w:rsidRPr="002A5E3E" w:rsidRDefault="00ED3CE2" w:rsidP="001B254F">
            <w:pPr>
              <w:suppressAutoHyphens/>
              <w:spacing w:after="0"/>
              <w:jc w:val="both"/>
              <w:rPr>
                <w:rFonts w:ascii="Times New Roman" w:hAnsi="Times New Roman"/>
                <w:iCs/>
              </w:rPr>
            </w:pPr>
          </w:p>
        </w:tc>
        <w:tc>
          <w:tcPr>
            <w:tcW w:w="475" w:type="pct"/>
          </w:tcPr>
          <w:p w14:paraId="5098AFEE" w14:textId="77777777" w:rsidR="00ED3CE2" w:rsidRPr="002A5E3E" w:rsidRDefault="00ED3CE2" w:rsidP="001B254F">
            <w:pPr>
              <w:suppressAutoHyphens/>
              <w:spacing w:after="0"/>
              <w:jc w:val="both"/>
              <w:rPr>
                <w:rFonts w:ascii="Times New Roman" w:hAnsi="Times New Roman"/>
              </w:rPr>
            </w:pPr>
          </w:p>
        </w:tc>
        <w:tc>
          <w:tcPr>
            <w:tcW w:w="499" w:type="pct"/>
            <w:vMerge/>
          </w:tcPr>
          <w:p w14:paraId="0CA216A1"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414AD7CF"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6F45F850" w14:textId="77777777" w:rsidR="00ED3CE2" w:rsidRPr="002A5E3E" w:rsidRDefault="00ED3CE2" w:rsidP="001B254F">
            <w:pPr>
              <w:suppressAutoHyphens/>
              <w:spacing w:after="0"/>
              <w:jc w:val="both"/>
              <w:rPr>
                <w:rFonts w:ascii="Times New Roman" w:hAnsi="Times New Roman"/>
                <w:b/>
              </w:rPr>
            </w:pPr>
          </w:p>
        </w:tc>
      </w:tr>
      <w:tr w:rsidR="00ED3CE2" w:rsidRPr="002A5E3E" w14:paraId="61FBB413" w14:textId="77777777" w:rsidTr="00C53FC1">
        <w:trPr>
          <w:gridAfter w:val="2"/>
          <w:wAfter w:w="744" w:type="pct"/>
          <w:trHeight w:val="529"/>
        </w:trPr>
        <w:tc>
          <w:tcPr>
            <w:tcW w:w="607" w:type="pct"/>
            <w:vMerge/>
          </w:tcPr>
          <w:p w14:paraId="289E80EB" w14:textId="77777777" w:rsidR="00ED3CE2" w:rsidRPr="002A5E3E" w:rsidRDefault="00ED3CE2" w:rsidP="001B254F">
            <w:pPr>
              <w:spacing w:after="0"/>
              <w:rPr>
                <w:rFonts w:ascii="Times New Roman" w:hAnsi="Times New Roman"/>
                <w:b/>
                <w:bCs/>
                <w:i/>
              </w:rPr>
            </w:pPr>
          </w:p>
        </w:tc>
        <w:tc>
          <w:tcPr>
            <w:tcW w:w="1454" w:type="pct"/>
          </w:tcPr>
          <w:p w14:paraId="63C48080" w14:textId="7F22FA4A"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04829322" w14:textId="77777777" w:rsidR="00ED3CE2" w:rsidRPr="002A5E3E" w:rsidRDefault="00ED3CE2" w:rsidP="001B254F">
            <w:pPr>
              <w:suppressAutoHyphens/>
              <w:spacing w:after="0"/>
              <w:jc w:val="both"/>
              <w:rPr>
                <w:rFonts w:ascii="Times New Roman" w:hAnsi="Times New Roman"/>
                <w:iCs/>
              </w:rPr>
            </w:pPr>
          </w:p>
        </w:tc>
        <w:tc>
          <w:tcPr>
            <w:tcW w:w="475" w:type="pct"/>
          </w:tcPr>
          <w:p w14:paraId="205330A8" w14:textId="77777777" w:rsidR="00ED3CE2" w:rsidRPr="002A5E3E" w:rsidRDefault="00ED3CE2" w:rsidP="001B254F">
            <w:pPr>
              <w:suppressAutoHyphens/>
              <w:spacing w:after="0"/>
              <w:jc w:val="both"/>
              <w:rPr>
                <w:rFonts w:ascii="Times New Roman" w:hAnsi="Times New Roman"/>
              </w:rPr>
            </w:pPr>
          </w:p>
        </w:tc>
        <w:tc>
          <w:tcPr>
            <w:tcW w:w="499" w:type="pct"/>
            <w:vMerge/>
          </w:tcPr>
          <w:p w14:paraId="327E6470"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35DFFA80"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6C99C3DC" w14:textId="77777777" w:rsidR="00ED3CE2" w:rsidRPr="002A5E3E" w:rsidRDefault="00ED3CE2" w:rsidP="001B254F">
            <w:pPr>
              <w:suppressAutoHyphens/>
              <w:spacing w:after="0"/>
              <w:jc w:val="both"/>
              <w:rPr>
                <w:rFonts w:ascii="Times New Roman" w:hAnsi="Times New Roman"/>
                <w:b/>
              </w:rPr>
            </w:pPr>
          </w:p>
        </w:tc>
      </w:tr>
      <w:tr w:rsidR="00ED3CE2" w:rsidRPr="002A5E3E" w14:paraId="57495A09" w14:textId="77777777" w:rsidTr="00C53FC1">
        <w:trPr>
          <w:gridAfter w:val="2"/>
          <w:wAfter w:w="744" w:type="pct"/>
          <w:trHeight w:val="529"/>
        </w:trPr>
        <w:tc>
          <w:tcPr>
            <w:tcW w:w="607" w:type="pct"/>
            <w:vMerge/>
          </w:tcPr>
          <w:p w14:paraId="53892E22" w14:textId="77777777" w:rsidR="00ED3CE2" w:rsidRPr="002A5E3E" w:rsidRDefault="00ED3CE2" w:rsidP="001B254F">
            <w:pPr>
              <w:spacing w:after="0"/>
              <w:rPr>
                <w:rFonts w:ascii="Times New Roman" w:hAnsi="Times New Roman"/>
                <w:b/>
                <w:bCs/>
                <w:i/>
              </w:rPr>
            </w:pPr>
          </w:p>
        </w:tc>
        <w:tc>
          <w:tcPr>
            <w:tcW w:w="1454" w:type="pct"/>
          </w:tcPr>
          <w:p w14:paraId="50BBB261" w14:textId="282E8B86" w:rsidR="00ED3CE2" w:rsidRPr="00ED3CE2" w:rsidRDefault="00ED3CE2" w:rsidP="001B254F">
            <w:pPr>
              <w:suppressAutoHyphens/>
              <w:spacing w:after="0"/>
              <w:ind w:left="33"/>
              <w:jc w:val="both"/>
              <w:rPr>
                <w:rFonts w:ascii="Times New Roman" w:hAnsi="Times New Roman"/>
              </w:rPr>
            </w:pPr>
            <w:r w:rsidRPr="00ED3CE2">
              <w:rPr>
                <w:rFonts w:ascii="Times New Roman" w:hAnsi="Times New Roman"/>
              </w:rPr>
              <w:t xml:space="preserve">Практическое занятие 6. Чтение и перевод </w:t>
            </w:r>
            <w:r>
              <w:rPr>
                <w:rFonts w:ascii="Times New Roman" w:hAnsi="Times New Roman"/>
              </w:rPr>
              <w:br/>
            </w:r>
            <w:r w:rsidRPr="00ED3CE2">
              <w:rPr>
                <w:rFonts w:ascii="Times New Roman" w:hAnsi="Times New Roman"/>
              </w:rPr>
              <w:t>(со словарем) деловых писем. Составление деловых писем</w:t>
            </w:r>
          </w:p>
        </w:tc>
        <w:tc>
          <w:tcPr>
            <w:tcW w:w="453" w:type="pct"/>
            <w:vAlign w:val="center"/>
          </w:tcPr>
          <w:p w14:paraId="4BB71FE2" w14:textId="77777777" w:rsidR="00ED3CE2" w:rsidRPr="002A5E3E" w:rsidRDefault="00ED3CE2" w:rsidP="001B254F">
            <w:pPr>
              <w:suppressAutoHyphens/>
              <w:spacing w:after="0"/>
              <w:jc w:val="both"/>
              <w:rPr>
                <w:rFonts w:ascii="Times New Roman" w:hAnsi="Times New Roman"/>
                <w:iCs/>
              </w:rPr>
            </w:pPr>
          </w:p>
        </w:tc>
        <w:tc>
          <w:tcPr>
            <w:tcW w:w="475" w:type="pct"/>
          </w:tcPr>
          <w:p w14:paraId="4B4F097A" w14:textId="77777777" w:rsidR="00ED3CE2" w:rsidRPr="002A5E3E" w:rsidRDefault="00ED3CE2" w:rsidP="001B254F">
            <w:pPr>
              <w:suppressAutoHyphens/>
              <w:spacing w:after="0"/>
              <w:jc w:val="both"/>
              <w:rPr>
                <w:rFonts w:ascii="Times New Roman" w:hAnsi="Times New Roman"/>
              </w:rPr>
            </w:pPr>
          </w:p>
        </w:tc>
        <w:tc>
          <w:tcPr>
            <w:tcW w:w="499" w:type="pct"/>
            <w:vMerge/>
          </w:tcPr>
          <w:p w14:paraId="322B6822"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4646BFE3"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233C31A5" w14:textId="77777777" w:rsidR="00ED3CE2" w:rsidRPr="002A5E3E" w:rsidRDefault="00ED3CE2" w:rsidP="001B254F">
            <w:pPr>
              <w:suppressAutoHyphens/>
              <w:spacing w:after="0"/>
              <w:jc w:val="both"/>
              <w:rPr>
                <w:rFonts w:ascii="Times New Roman" w:hAnsi="Times New Roman"/>
                <w:b/>
              </w:rPr>
            </w:pPr>
          </w:p>
        </w:tc>
      </w:tr>
      <w:tr w:rsidR="00ED3CE2" w:rsidRPr="002A5E3E" w14:paraId="42358BD5" w14:textId="77777777" w:rsidTr="00C53FC1">
        <w:trPr>
          <w:gridAfter w:val="2"/>
          <w:wAfter w:w="744" w:type="pct"/>
          <w:trHeight w:val="529"/>
        </w:trPr>
        <w:tc>
          <w:tcPr>
            <w:tcW w:w="607" w:type="pct"/>
            <w:vMerge/>
          </w:tcPr>
          <w:p w14:paraId="09B89868" w14:textId="77777777" w:rsidR="00ED3CE2" w:rsidRPr="002A5E3E" w:rsidRDefault="00ED3CE2" w:rsidP="001B254F">
            <w:pPr>
              <w:spacing w:after="0"/>
              <w:rPr>
                <w:rFonts w:ascii="Times New Roman" w:hAnsi="Times New Roman"/>
                <w:b/>
                <w:bCs/>
                <w:i/>
              </w:rPr>
            </w:pPr>
          </w:p>
        </w:tc>
        <w:tc>
          <w:tcPr>
            <w:tcW w:w="1454" w:type="pct"/>
          </w:tcPr>
          <w:p w14:paraId="09BB738C" w14:textId="7467DD96" w:rsidR="00ED3CE2" w:rsidRPr="00ED3CE2" w:rsidRDefault="00ED3CE2" w:rsidP="001B254F">
            <w:pPr>
              <w:suppressAutoHyphens/>
              <w:spacing w:after="0"/>
              <w:ind w:left="33"/>
              <w:jc w:val="both"/>
              <w:rPr>
                <w:rFonts w:ascii="Times New Roman" w:hAnsi="Times New Roman"/>
              </w:rPr>
            </w:pPr>
            <w:r w:rsidRPr="00ED3CE2">
              <w:rPr>
                <w:rFonts w:ascii="Times New Roman" w:hAnsi="Times New Roman"/>
              </w:rPr>
              <w:t xml:space="preserve">Практическое занятие 7. Правила ведения разговоров по телефону. Составление диалогов и перевод их </w:t>
            </w:r>
            <w:r>
              <w:rPr>
                <w:rFonts w:ascii="Times New Roman" w:hAnsi="Times New Roman"/>
              </w:rPr>
              <w:br/>
            </w:r>
            <w:r w:rsidRPr="00ED3CE2">
              <w:rPr>
                <w:rFonts w:ascii="Times New Roman" w:hAnsi="Times New Roman"/>
              </w:rPr>
              <w:t xml:space="preserve">на иностранный язык. Ролевая игра «Звонок </w:t>
            </w:r>
            <w:r>
              <w:rPr>
                <w:rFonts w:ascii="Times New Roman" w:hAnsi="Times New Roman"/>
              </w:rPr>
              <w:br/>
            </w:r>
            <w:r w:rsidRPr="00ED3CE2">
              <w:rPr>
                <w:rFonts w:ascii="Times New Roman" w:hAnsi="Times New Roman"/>
              </w:rPr>
              <w:t>в компанию по поводу получения ответа на свое письмо»</w:t>
            </w:r>
          </w:p>
        </w:tc>
        <w:tc>
          <w:tcPr>
            <w:tcW w:w="453" w:type="pct"/>
            <w:vAlign w:val="center"/>
          </w:tcPr>
          <w:p w14:paraId="774C8A50" w14:textId="77777777" w:rsidR="00ED3CE2" w:rsidRPr="002A5E3E" w:rsidRDefault="00ED3CE2" w:rsidP="001B254F">
            <w:pPr>
              <w:suppressAutoHyphens/>
              <w:spacing w:after="0"/>
              <w:jc w:val="both"/>
              <w:rPr>
                <w:rFonts w:ascii="Times New Roman" w:hAnsi="Times New Roman"/>
                <w:iCs/>
              </w:rPr>
            </w:pPr>
          </w:p>
        </w:tc>
        <w:tc>
          <w:tcPr>
            <w:tcW w:w="475" w:type="pct"/>
          </w:tcPr>
          <w:p w14:paraId="4E6311B4" w14:textId="77777777" w:rsidR="00ED3CE2" w:rsidRPr="002A5E3E" w:rsidRDefault="00ED3CE2" w:rsidP="001B254F">
            <w:pPr>
              <w:suppressAutoHyphens/>
              <w:spacing w:after="0"/>
              <w:jc w:val="both"/>
              <w:rPr>
                <w:rFonts w:ascii="Times New Roman" w:hAnsi="Times New Roman"/>
              </w:rPr>
            </w:pPr>
          </w:p>
        </w:tc>
        <w:tc>
          <w:tcPr>
            <w:tcW w:w="499" w:type="pct"/>
            <w:vMerge/>
          </w:tcPr>
          <w:p w14:paraId="49AAFCEF"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3FB62ECC"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4B2E1702" w14:textId="77777777" w:rsidR="00ED3CE2" w:rsidRPr="002A5E3E" w:rsidRDefault="00ED3CE2" w:rsidP="001B254F">
            <w:pPr>
              <w:suppressAutoHyphens/>
              <w:spacing w:after="0"/>
              <w:jc w:val="both"/>
              <w:rPr>
                <w:rFonts w:ascii="Times New Roman" w:hAnsi="Times New Roman"/>
                <w:b/>
              </w:rPr>
            </w:pPr>
          </w:p>
        </w:tc>
      </w:tr>
      <w:tr w:rsidR="00ED3CE2" w:rsidRPr="002A5E3E" w14:paraId="3E614433" w14:textId="77777777" w:rsidTr="00C53FC1">
        <w:trPr>
          <w:gridAfter w:val="2"/>
          <w:wAfter w:w="744" w:type="pct"/>
          <w:trHeight w:val="529"/>
        </w:trPr>
        <w:tc>
          <w:tcPr>
            <w:tcW w:w="607" w:type="pct"/>
            <w:vMerge w:val="restart"/>
          </w:tcPr>
          <w:p w14:paraId="5B8FE14E" w14:textId="77777777" w:rsidR="00ED3CE2" w:rsidRDefault="00ED3CE2" w:rsidP="001B254F">
            <w:pPr>
              <w:spacing w:after="0"/>
              <w:rPr>
                <w:rFonts w:ascii="Times New Roman" w:hAnsi="Times New Roman"/>
                <w:b/>
                <w:bCs/>
                <w:iCs/>
              </w:rPr>
            </w:pPr>
            <w:r w:rsidRPr="00ED3CE2">
              <w:rPr>
                <w:rFonts w:ascii="Times New Roman" w:hAnsi="Times New Roman"/>
                <w:b/>
                <w:bCs/>
                <w:iCs/>
              </w:rPr>
              <w:t xml:space="preserve">Тема 1.5. </w:t>
            </w:r>
          </w:p>
          <w:p w14:paraId="5B2392EB" w14:textId="38D4ECDE" w:rsidR="00ED3CE2" w:rsidRPr="00ED3CE2" w:rsidRDefault="00ED3CE2" w:rsidP="001B254F">
            <w:pPr>
              <w:spacing w:after="0"/>
              <w:rPr>
                <w:rFonts w:ascii="Times New Roman" w:hAnsi="Times New Roman"/>
                <w:b/>
                <w:bCs/>
                <w:iCs/>
              </w:rPr>
            </w:pPr>
            <w:r w:rsidRPr="00ED3CE2">
              <w:rPr>
                <w:rFonts w:ascii="Times New Roman" w:hAnsi="Times New Roman"/>
                <w:b/>
                <w:bCs/>
                <w:iCs/>
              </w:rPr>
              <w:t>Рынок труда, трудоустройство и карьера</w:t>
            </w:r>
          </w:p>
        </w:tc>
        <w:tc>
          <w:tcPr>
            <w:tcW w:w="1454" w:type="pct"/>
          </w:tcPr>
          <w:p w14:paraId="7EC81D9B" w14:textId="05624E9E"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Содержание</w:t>
            </w:r>
          </w:p>
        </w:tc>
        <w:tc>
          <w:tcPr>
            <w:tcW w:w="453" w:type="pct"/>
            <w:vAlign w:val="center"/>
          </w:tcPr>
          <w:p w14:paraId="5E24B426" w14:textId="77777777" w:rsidR="00ED3CE2" w:rsidRPr="002A5E3E" w:rsidRDefault="00ED3CE2" w:rsidP="001B254F">
            <w:pPr>
              <w:suppressAutoHyphens/>
              <w:spacing w:after="0"/>
              <w:jc w:val="both"/>
              <w:rPr>
                <w:rFonts w:ascii="Times New Roman" w:hAnsi="Times New Roman"/>
                <w:iCs/>
              </w:rPr>
            </w:pPr>
          </w:p>
        </w:tc>
        <w:tc>
          <w:tcPr>
            <w:tcW w:w="475" w:type="pct"/>
          </w:tcPr>
          <w:p w14:paraId="412004EC" w14:textId="77777777" w:rsidR="00ED3CE2" w:rsidRPr="002A5E3E" w:rsidRDefault="00ED3CE2" w:rsidP="001B254F">
            <w:pPr>
              <w:suppressAutoHyphens/>
              <w:spacing w:after="0"/>
              <w:jc w:val="both"/>
              <w:rPr>
                <w:rFonts w:ascii="Times New Roman" w:hAnsi="Times New Roman"/>
              </w:rPr>
            </w:pPr>
          </w:p>
        </w:tc>
        <w:tc>
          <w:tcPr>
            <w:tcW w:w="499" w:type="pct"/>
            <w:vMerge w:val="restart"/>
          </w:tcPr>
          <w:p w14:paraId="3E48AF3B" w14:textId="77777777" w:rsidR="00ED3CE2" w:rsidRPr="00ED3CE2" w:rsidRDefault="00ED3CE2" w:rsidP="001B254F">
            <w:pPr>
              <w:spacing w:after="0"/>
              <w:rPr>
                <w:rFonts w:ascii="Times New Roman" w:hAnsi="Times New Roman"/>
              </w:rPr>
            </w:pPr>
            <w:r w:rsidRPr="00ED3CE2">
              <w:rPr>
                <w:rFonts w:ascii="Times New Roman" w:hAnsi="Times New Roman"/>
              </w:rPr>
              <w:t>ОК 02</w:t>
            </w:r>
          </w:p>
          <w:p w14:paraId="05774148" w14:textId="77777777" w:rsidR="00ED3CE2" w:rsidRPr="00ED3CE2" w:rsidRDefault="00ED3CE2" w:rsidP="001B254F">
            <w:pPr>
              <w:spacing w:after="0"/>
              <w:rPr>
                <w:rFonts w:ascii="Times New Roman" w:hAnsi="Times New Roman"/>
              </w:rPr>
            </w:pPr>
            <w:r w:rsidRPr="00ED3CE2">
              <w:rPr>
                <w:rFonts w:ascii="Times New Roman" w:hAnsi="Times New Roman"/>
              </w:rPr>
              <w:t>ОК 04</w:t>
            </w:r>
          </w:p>
          <w:p w14:paraId="4B100846" w14:textId="77777777" w:rsidR="00ED3CE2" w:rsidRPr="00ED3CE2" w:rsidRDefault="00ED3CE2" w:rsidP="001B254F">
            <w:pPr>
              <w:spacing w:after="0"/>
              <w:rPr>
                <w:rFonts w:ascii="Times New Roman" w:hAnsi="Times New Roman"/>
              </w:rPr>
            </w:pPr>
            <w:r w:rsidRPr="00ED3CE2">
              <w:rPr>
                <w:rFonts w:ascii="Times New Roman" w:hAnsi="Times New Roman"/>
              </w:rPr>
              <w:t>ОК 09</w:t>
            </w:r>
          </w:p>
          <w:p w14:paraId="411A4A35" w14:textId="77777777" w:rsidR="00ED3CE2" w:rsidRPr="00ED3CE2" w:rsidRDefault="00ED3CE2" w:rsidP="001B254F">
            <w:pPr>
              <w:spacing w:after="0"/>
              <w:rPr>
                <w:rFonts w:ascii="Times New Roman" w:hAnsi="Times New Roman"/>
              </w:rPr>
            </w:pPr>
            <w:r w:rsidRPr="00ED3CE2">
              <w:rPr>
                <w:rFonts w:ascii="Times New Roman" w:hAnsi="Times New Roman"/>
              </w:rPr>
              <w:t>ПК 3.1</w:t>
            </w:r>
          </w:p>
          <w:p w14:paraId="0469B9E3" w14:textId="289DB8DC" w:rsidR="00ED3CE2" w:rsidRPr="002A5E3E" w:rsidRDefault="00ED3CE2"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top w:val="nil"/>
              <w:right w:val="nil"/>
            </w:tcBorders>
          </w:tcPr>
          <w:p w14:paraId="45C98F16"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60831D8D"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21118CE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39575C3A"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6779DC8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490E47D7"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43E6D54D"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0991CEC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39B68009"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295AA7A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15DE3EA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0A159097"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7858AC1F"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7CD01519"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5C6596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35602E2A" w14:textId="77777777" w:rsidR="00ED3CE2"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5D7DD1F"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054ABC44"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1F25338E"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7137808F"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670CFF5F" w14:textId="794BF411" w:rsidR="00ED3CE2" w:rsidRPr="002A5E3E" w:rsidRDefault="00ED3CE2"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top w:val="nil"/>
              <w:left w:val="nil"/>
            </w:tcBorders>
          </w:tcPr>
          <w:p w14:paraId="71DF35C5"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09.01</w:t>
            </w:r>
          </w:p>
          <w:p w14:paraId="1B1EC1AD"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05F8CE1C"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3507CDDB"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0771218E"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1A20F3A5"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3.1.01</w:t>
            </w:r>
          </w:p>
          <w:p w14:paraId="7D2FB71C"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3.1.02</w:t>
            </w:r>
          </w:p>
          <w:p w14:paraId="2A90B9E4"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3.1.03</w:t>
            </w:r>
          </w:p>
          <w:p w14:paraId="0D38181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3.1.04</w:t>
            </w:r>
          </w:p>
          <w:p w14:paraId="3C0160BB"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3.1.01</w:t>
            </w:r>
          </w:p>
          <w:p w14:paraId="1BE8C41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3.1.02</w:t>
            </w:r>
          </w:p>
          <w:p w14:paraId="4BB8991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3.1.03</w:t>
            </w:r>
          </w:p>
          <w:p w14:paraId="03D64AFF" w14:textId="77777777" w:rsid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3.1.04</w:t>
            </w:r>
          </w:p>
          <w:p w14:paraId="4F07D63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3.3.01</w:t>
            </w:r>
          </w:p>
          <w:p w14:paraId="7AB254B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3.3.02</w:t>
            </w:r>
          </w:p>
          <w:p w14:paraId="266A0FE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3.3.03</w:t>
            </w:r>
          </w:p>
          <w:p w14:paraId="4DF02B8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3.3.04</w:t>
            </w:r>
          </w:p>
          <w:p w14:paraId="11C33031"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3.3.01</w:t>
            </w:r>
          </w:p>
          <w:p w14:paraId="081C803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3.3.02</w:t>
            </w:r>
          </w:p>
          <w:p w14:paraId="486FDBEE"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3.3.03</w:t>
            </w:r>
          </w:p>
          <w:p w14:paraId="78ADCB68" w14:textId="06550F68" w:rsidR="00ED3CE2" w:rsidRPr="002A5E3E" w:rsidRDefault="00ED3CE2" w:rsidP="001B254F">
            <w:pPr>
              <w:suppressAutoHyphens/>
              <w:spacing w:after="0"/>
              <w:jc w:val="both"/>
              <w:rPr>
                <w:rFonts w:ascii="Times New Roman" w:hAnsi="Times New Roman"/>
                <w:b/>
              </w:rPr>
            </w:pPr>
            <w:r w:rsidRPr="00ED3CE2">
              <w:rPr>
                <w:rFonts w:ascii="Times New Roman" w:hAnsi="Times New Roman"/>
                <w:bCs/>
                <w:iCs/>
              </w:rPr>
              <w:t>З 3.3.04</w:t>
            </w:r>
          </w:p>
        </w:tc>
      </w:tr>
      <w:tr w:rsidR="00ED3CE2" w:rsidRPr="002A5E3E" w14:paraId="72C3B0BE" w14:textId="77777777" w:rsidTr="00C53FC1">
        <w:trPr>
          <w:gridAfter w:val="2"/>
          <w:wAfter w:w="744" w:type="pct"/>
          <w:trHeight w:val="529"/>
        </w:trPr>
        <w:tc>
          <w:tcPr>
            <w:tcW w:w="607" w:type="pct"/>
            <w:vMerge/>
          </w:tcPr>
          <w:p w14:paraId="4A28EF92" w14:textId="77777777" w:rsidR="00ED3CE2" w:rsidRPr="002A5E3E" w:rsidRDefault="00ED3CE2" w:rsidP="001B254F">
            <w:pPr>
              <w:spacing w:after="0"/>
              <w:rPr>
                <w:rFonts w:ascii="Times New Roman" w:hAnsi="Times New Roman"/>
                <w:b/>
                <w:bCs/>
                <w:i/>
              </w:rPr>
            </w:pPr>
          </w:p>
        </w:tc>
        <w:tc>
          <w:tcPr>
            <w:tcW w:w="1454" w:type="pct"/>
          </w:tcPr>
          <w:p w14:paraId="1F7B8CAE" w14:textId="52099954" w:rsidR="00ED3CE2" w:rsidRPr="00ED3CE2" w:rsidRDefault="00ED3CE2" w:rsidP="001B254F">
            <w:pPr>
              <w:suppressAutoHyphens/>
              <w:spacing w:after="0"/>
              <w:ind w:left="33"/>
              <w:jc w:val="both"/>
              <w:rPr>
                <w:rFonts w:ascii="Times New Roman" w:hAnsi="Times New Roman"/>
              </w:rPr>
            </w:pPr>
            <w:r>
              <w:rPr>
                <w:rFonts w:ascii="Times New Roman" w:hAnsi="Times New Roman"/>
              </w:rPr>
              <w:t>1.</w:t>
            </w:r>
            <w:r w:rsidRPr="00ED3CE2">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53" w:type="pct"/>
            <w:vAlign w:val="center"/>
          </w:tcPr>
          <w:p w14:paraId="61D0C47A" w14:textId="77777777" w:rsidR="00ED3CE2" w:rsidRPr="002A5E3E" w:rsidRDefault="00ED3CE2" w:rsidP="001B254F">
            <w:pPr>
              <w:suppressAutoHyphens/>
              <w:spacing w:after="0"/>
              <w:jc w:val="both"/>
              <w:rPr>
                <w:rFonts w:ascii="Times New Roman" w:hAnsi="Times New Roman"/>
                <w:iCs/>
              </w:rPr>
            </w:pPr>
          </w:p>
        </w:tc>
        <w:tc>
          <w:tcPr>
            <w:tcW w:w="475" w:type="pct"/>
          </w:tcPr>
          <w:p w14:paraId="210E7149" w14:textId="77777777" w:rsidR="00ED3CE2" w:rsidRPr="002A5E3E" w:rsidRDefault="00ED3CE2" w:rsidP="001B254F">
            <w:pPr>
              <w:suppressAutoHyphens/>
              <w:spacing w:after="0"/>
              <w:jc w:val="both"/>
              <w:rPr>
                <w:rFonts w:ascii="Times New Roman" w:hAnsi="Times New Roman"/>
              </w:rPr>
            </w:pPr>
          </w:p>
        </w:tc>
        <w:tc>
          <w:tcPr>
            <w:tcW w:w="499" w:type="pct"/>
            <w:vMerge/>
          </w:tcPr>
          <w:p w14:paraId="421CC5C0"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64DB347C"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48795BCD" w14:textId="77777777" w:rsidR="00ED3CE2" w:rsidRPr="002A5E3E" w:rsidRDefault="00ED3CE2" w:rsidP="001B254F">
            <w:pPr>
              <w:suppressAutoHyphens/>
              <w:spacing w:after="0"/>
              <w:jc w:val="both"/>
              <w:rPr>
                <w:rFonts w:ascii="Times New Roman" w:hAnsi="Times New Roman"/>
                <w:b/>
              </w:rPr>
            </w:pPr>
          </w:p>
        </w:tc>
      </w:tr>
      <w:tr w:rsidR="00ED3CE2" w:rsidRPr="002A5E3E" w14:paraId="3842386A" w14:textId="77777777" w:rsidTr="00C53FC1">
        <w:trPr>
          <w:gridAfter w:val="2"/>
          <w:wAfter w:w="744" w:type="pct"/>
          <w:trHeight w:val="529"/>
        </w:trPr>
        <w:tc>
          <w:tcPr>
            <w:tcW w:w="607" w:type="pct"/>
            <w:vMerge/>
          </w:tcPr>
          <w:p w14:paraId="0AC2820A" w14:textId="77777777" w:rsidR="00ED3CE2" w:rsidRPr="002A5E3E" w:rsidRDefault="00ED3CE2" w:rsidP="001B254F">
            <w:pPr>
              <w:spacing w:after="0"/>
              <w:rPr>
                <w:rFonts w:ascii="Times New Roman" w:hAnsi="Times New Roman"/>
                <w:b/>
                <w:bCs/>
                <w:i/>
              </w:rPr>
            </w:pPr>
          </w:p>
        </w:tc>
        <w:tc>
          <w:tcPr>
            <w:tcW w:w="1454" w:type="pct"/>
          </w:tcPr>
          <w:p w14:paraId="63036C6F" w14:textId="4400CD31" w:rsidR="00ED3CE2" w:rsidRPr="00ED3CE2" w:rsidRDefault="00ED3CE2" w:rsidP="001B254F">
            <w:pPr>
              <w:suppressAutoHyphens/>
              <w:spacing w:after="0"/>
              <w:ind w:left="33"/>
              <w:jc w:val="both"/>
              <w:rPr>
                <w:rFonts w:ascii="Times New Roman" w:hAnsi="Times New Roman"/>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1563C983" w14:textId="77777777" w:rsidR="00ED3CE2" w:rsidRPr="002A5E3E" w:rsidRDefault="00ED3CE2" w:rsidP="001B254F">
            <w:pPr>
              <w:suppressAutoHyphens/>
              <w:spacing w:after="0"/>
              <w:jc w:val="both"/>
              <w:rPr>
                <w:rFonts w:ascii="Times New Roman" w:hAnsi="Times New Roman"/>
                <w:iCs/>
              </w:rPr>
            </w:pPr>
          </w:p>
        </w:tc>
        <w:tc>
          <w:tcPr>
            <w:tcW w:w="475" w:type="pct"/>
          </w:tcPr>
          <w:p w14:paraId="30366708" w14:textId="77777777" w:rsidR="00ED3CE2" w:rsidRPr="002A5E3E" w:rsidRDefault="00ED3CE2" w:rsidP="001B254F">
            <w:pPr>
              <w:suppressAutoHyphens/>
              <w:spacing w:after="0"/>
              <w:jc w:val="both"/>
              <w:rPr>
                <w:rFonts w:ascii="Times New Roman" w:hAnsi="Times New Roman"/>
              </w:rPr>
            </w:pPr>
          </w:p>
        </w:tc>
        <w:tc>
          <w:tcPr>
            <w:tcW w:w="499" w:type="pct"/>
            <w:vMerge/>
          </w:tcPr>
          <w:p w14:paraId="321B597A"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5E44604E"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002F7904" w14:textId="77777777" w:rsidR="00ED3CE2" w:rsidRPr="002A5E3E" w:rsidRDefault="00ED3CE2" w:rsidP="001B254F">
            <w:pPr>
              <w:suppressAutoHyphens/>
              <w:spacing w:after="0"/>
              <w:jc w:val="both"/>
              <w:rPr>
                <w:rFonts w:ascii="Times New Roman" w:hAnsi="Times New Roman"/>
                <w:b/>
              </w:rPr>
            </w:pPr>
          </w:p>
        </w:tc>
      </w:tr>
      <w:tr w:rsidR="00ED3CE2" w:rsidRPr="002A5E3E" w14:paraId="7EE51DDA" w14:textId="77777777" w:rsidTr="00C53FC1">
        <w:trPr>
          <w:gridAfter w:val="2"/>
          <w:wAfter w:w="744" w:type="pct"/>
          <w:trHeight w:val="529"/>
        </w:trPr>
        <w:tc>
          <w:tcPr>
            <w:tcW w:w="607" w:type="pct"/>
            <w:vMerge/>
          </w:tcPr>
          <w:p w14:paraId="2E8F2870" w14:textId="77777777" w:rsidR="00ED3CE2" w:rsidRPr="002A5E3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50F16BF" w14:textId="30E4FCB4" w:rsidR="00ED3CE2" w:rsidRPr="00ED3CE2" w:rsidRDefault="00ED3CE2" w:rsidP="001B254F">
            <w:pPr>
              <w:suppressAutoHyphens/>
              <w:spacing w:after="0"/>
              <w:ind w:left="34"/>
              <w:jc w:val="both"/>
              <w:rPr>
                <w:rFonts w:ascii="Times New Roman" w:hAnsi="Times New Roman"/>
              </w:rPr>
            </w:pPr>
            <w:r w:rsidRPr="00ED3CE2">
              <w:rPr>
                <w:rFonts w:ascii="Times New Roman" w:hAnsi="Times New Roman"/>
                <w:bCs/>
              </w:rPr>
              <w:t xml:space="preserve">Практическое занятие 8. Чтение и перевод </w:t>
            </w:r>
            <w:r>
              <w:rPr>
                <w:rFonts w:ascii="Times New Roman" w:hAnsi="Times New Roman"/>
                <w:bCs/>
              </w:rPr>
              <w:br/>
            </w:r>
            <w:r w:rsidRPr="00ED3CE2">
              <w:rPr>
                <w:rFonts w:ascii="Times New Roman" w:hAnsi="Times New Roman"/>
                <w:bCs/>
              </w:rPr>
              <w:t xml:space="preserve">(со словарем) текстов по теме «Трудоустройство </w:t>
            </w:r>
            <w:r>
              <w:rPr>
                <w:rFonts w:ascii="Times New Roman" w:hAnsi="Times New Roman"/>
                <w:bCs/>
              </w:rPr>
              <w:br/>
            </w:r>
            <w:r w:rsidRPr="00ED3CE2">
              <w:rPr>
                <w:rFonts w:ascii="Times New Roman" w:hAnsi="Times New Roman"/>
                <w:bCs/>
              </w:rPr>
              <w:t>и карьера», «Интервью и собеседование»</w:t>
            </w:r>
          </w:p>
        </w:tc>
        <w:tc>
          <w:tcPr>
            <w:tcW w:w="453" w:type="pct"/>
            <w:vAlign w:val="center"/>
          </w:tcPr>
          <w:p w14:paraId="6EE870DB" w14:textId="77777777" w:rsidR="00ED3CE2" w:rsidRPr="002A5E3E" w:rsidRDefault="00ED3CE2" w:rsidP="001B254F">
            <w:pPr>
              <w:suppressAutoHyphens/>
              <w:spacing w:after="0"/>
              <w:jc w:val="both"/>
              <w:rPr>
                <w:rFonts w:ascii="Times New Roman" w:hAnsi="Times New Roman"/>
                <w:iCs/>
              </w:rPr>
            </w:pPr>
          </w:p>
        </w:tc>
        <w:tc>
          <w:tcPr>
            <w:tcW w:w="475" w:type="pct"/>
          </w:tcPr>
          <w:p w14:paraId="663E68BC" w14:textId="77777777" w:rsidR="00ED3CE2" w:rsidRPr="002A5E3E" w:rsidRDefault="00ED3CE2" w:rsidP="001B254F">
            <w:pPr>
              <w:suppressAutoHyphens/>
              <w:spacing w:after="0"/>
              <w:jc w:val="both"/>
              <w:rPr>
                <w:rFonts w:ascii="Times New Roman" w:hAnsi="Times New Roman"/>
              </w:rPr>
            </w:pPr>
          </w:p>
        </w:tc>
        <w:tc>
          <w:tcPr>
            <w:tcW w:w="499" w:type="pct"/>
            <w:vMerge/>
          </w:tcPr>
          <w:p w14:paraId="0344D2C9"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02571E5F"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6334E293" w14:textId="77777777" w:rsidR="00ED3CE2" w:rsidRPr="002A5E3E" w:rsidRDefault="00ED3CE2" w:rsidP="001B254F">
            <w:pPr>
              <w:suppressAutoHyphens/>
              <w:spacing w:after="0"/>
              <w:jc w:val="both"/>
              <w:rPr>
                <w:rFonts w:ascii="Times New Roman" w:hAnsi="Times New Roman"/>
                <w:b/>
              </w:rPr>
            </w:pPr>
          </w:p>
        </w:tc>
      </w:tr>
      <w:tr w:rsidR="00ED3CE2" w:rsidRPr="002A5E3E" w14:paraId="2518AEC0" w14:textId="77777777" w:rsidTr="00C53FC1">
        <w:trPr>
          <w:gridAfter w:val="2"/>
          <w:wAfter w:w="744" w:type="pct"/>
          <w:trHeight w:val="529"/>
        </w:trPr>
        <w:tc>
          <w:tcPr>
            <w:tcW w:w="607" w:type="pct"/>
            <w:vMerge/>
          </w:tcPr>
          <w:p w14:paraId="30CE8E8A" w14:textId="77777777" w:rsidR="00ED3CE2" w:rsidRPr="002A5E3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7F3F0791" w14:textId="5BBF4DB2" w:rsidR="00ED3CE2" w:rsidRPr="00ED3CE2" w:rsidRDefault="00ED3CE2" w:rsidP="001B254F">
            <w:pPr>
              <w:suppressAutoHyphens/>
              <w:spacing w:after="0"/>
              <w:ind w:left="34"/>
              <w:jc w:val="both"/>
              <w:rPr>
                <w:rFonts w:ascii="Times New Roman" w:hAnsi="Times New Roman"/>
              </w:rPr>
            </w:pPr>
            <w:r w:rsidRPr="00ED3CE2">
              <w:rPr>
                <w:rFonts w:ascii="Times New Roman" w:hAnsi="Times New Roman"/>
                <w:bCs/>
              </w:rPr>
              <w:t xml:space="preserve">Практическое занятие 9. Заполнение анкеты-заявки о приеме на работу Составление резюме </w:t>
            </w:r>
            <w:r>
              <w:rPr>
                <w:rFonts w:ascii="Times New Roman" w:hAnsi="Times New Roman"/>
                <w:bCs/>
              </w:rPr>
              <w:br/>
            </w:r>
            <w:r w:rsidRPr="00ED3CE2">
              <w:rPr>
                <w:rFonts w:ascii="Times New Roman" w:hAnsi="Times New Roman"/>
                <w:bCs/>
              </w:rPr>
              <w:t>и портфолио для работодателя</w:t>
            </w:r>
          </w:p>
        </w:tc>
        <w:tc>
          <w:tcPr>
            <w:tcW w:w="453" w:type="pct"/>
            <w:vAlign w:val="center"/>
          </w:tcPr>
          <w:p w14:paraId="301231CC" w14:textId="77777777" w:rsidR="00ED3CE2" w:rsidRPr="002A5E3E" w:rsidRDefault="00ED3CE2" w:rsidP="001B254F">
            <w:pPr>
              <w:suppressAutoHyphens/>
              <w:spacing w:after="0"/>
              <w:jc w:val="both"/>
              <w:rPr>
                <w:rFonts w:ascii="Times New Roman" w:hAnsi="Times New Roman"/>
                <w:iCs/>
              </w:rPr>
            </w:pPr>
          </w:p>
        </w:tc>
        <w:tc>
          <w:tcPr>
            <w:tcW w:w="475" w:type="pct"/>
          </w:tcPr>
          <w:p w14:paraId="450D3D25" w14:textId="77777777" w:rsidR="00ED3CE2" w:rsidRPr="002A5E3E" w:rsidRDefault="00ED3CE2" w:rsidP="001B254F">
            <w:pPr>
              <w:suppressAutoHyphens/>
              <w:spacing w:after="0"/>
              <w:jc w:val="both"/>
              <w:rPr>
                <w:rFonts w:ascii="Times New Roman" w:hAnsi="Times New Roman"/>
              </w:rPr>
            </w:pPr>
          </w:p>
        </w:tc>
        <w:tc>
          <w:tcPr>
            <w:tcW w:w="499" w:type="pct"/>
            <w:vMerge/>
          </w:tcPr>
          <w:p w14:paraId="27EF8CB5"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2BF5D48C"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10E7BBB4" w14:textId="77777777" w:rsidR="00ED3CE2" w:rsidRPr="002A5E3E" w:rsidRDefault="00ED3CE2" w:rsidP="001B254F">
            <w:pPr>
              <w:suppressAutoHyphens/>
              <w:spacing w:after="0"/>
              <w:jc w:val="both"/>
              <w:rPr>
                <w:rFonts w:ascii="Times New Roman" w:hAnsi="Times New Roman"/>
                <w:b/>
              </w:rPr>
            </w:pPr>
          </w:p>
        </w:tc>
      </w:tr>
      <w:tr w:rsidR="00ED3CE2" w:rsidRPr="002A5E3E" w14:paraId="560D432D" w14:textId="77777777" w:rsidTr="00C53FC1">
        <w:trPr>
          <w:gridAfter w:val="2"/>
          <w:wAfter w:w="744" w:type="pct"/>
          <w:trHeight w:val="529"/>
        </w:trPr>
        <w:tc>
          <w:tcPr>
            <w:tcW w:w="607" w:type="pct"/>
            <w:vMerge/>
          </w:tcPr>
          <w:p w14:paraId="13A85019" w14:textId="77777777" w:rsidR="00ED3CE2" w:rsidRPr="002A5E3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B1587E1" w14:textId="55148A5E" w:rsidR="00ED3CE2" w:rsidRPr="00ED3CE2" w:rsidRDefault="00ED3CE2" w:rsidP="001B254F">
            <w:pPr>
              <w:suppressAutoHyphens/>
              <w:spacing w:after="0"/>
              <w:ind w:left="34"/>
              <w:jc w:val="both"/>
              <w:rPr>
                <w:rFonts w:ascii="Times New Roman" w:hAnsi="Times New Roman"/>
              </w:rPr>
            </w:pPr>
            <w:r w:rsidRPr="00ED3CE2">
              <w:rPr>
                <w:rFonts w:ascii="Times New Roman" w:hAnsi="Times New Roman"/>
                <w:bCs/>
              </w:rPr>
              <w:t>Практическое занятие 10. Деловая игра «Собеседование с работодателем в кадровом агентстве»/</w:t>
            </w:r>
            <w:r w:rsidRPr="00ED3CE2">
              <w:rPr>
                <w:rFonts w:ascii="Times New Roman" w:hAnsi="Times New Roman"/>
              </w:rPr>
              <w:t xml:space="preserve"> </w:t>
            </w:r>
            <w:r w:rsidRPr="00ED3CE2">
              <w:rPr>
                <w:rFonts w:ascii="Times New Roman" w:hAnsi="Times New Roman"/>
                <w:bCs/>
              </w:rPr>
              <w:t xml:space="preserve">Составление диалогов и проведение ролевой игры по темам: «Личная встреча </w:t>
            </w:r>
            <w:r>
              <w:rPr>
                <w:rFonts w:ascii="Times New Roman" w:hAnsi="Times New Roman"/>
                <w:bCs/>
              </w:rPr>
              <w:br/>
            </w:r>
            <w:r w:rsidRPr="00ED3CE2">
              <w:rPr>
                <w:rFonts w:ascii="Times New Roman" w:hAnsi="Times New Roman"/>
                <w:bCs/>
              </w:rPr>
              <w:t>с работодателем», «Беседа претендента на вакансию по телефону», «Переписка в интернете»</w:t>
            </w:r>
          </w:p>
        </w:tc>
        <w:tc>
          <w:tcPr>
            <w:tcW w:w="453" w:type="pct"/>
            <w:vAlign w:val="center"/>
          </w:tcPr>
          <w:p w14:paraId="440A9070" w14:textId="77777777" w:rsidR="00ED3CE2" w:rsidRPr="002A5E3E" w:rsidRDefault="00ED3CE2" w:rsidP="001B254F">
            <w:pPr>
              <w:suppressAutoHyphens/>
              <w:spacing w:after="0"/>
              <w:jc w:val="both"/>
              <w:rPr>
                <w:rFonts w:ascii="Times New Roman" w:hAnsi="Times New Roman"/>
                <w:iCs/>
              </w:rPr>
            </w:pPr>
          </w:p>
        </w:tc>
        <w:tc>
          <w:tcPr>
            <w:tcW w:w="475" w:type="pct"/>
          </w:tcPr>
          <w:p w14:paraId="64540063" w14:textId="77777777" w:rsidR="00ED3CE2" w:rsidRPr="002A5E3E" w:rsidRDefault="00ED3CE2" w:rsidP="001B254F">
            <w:pPr>
              <w:suppressAutoHyphens/>
              <w:spacing w:after="0"/>
              <w:jc w:val="both"/>
              <w:rPr>
                <w:rFonts w:ascii="Times New Roman" w:hAnsi="Times New Roman"/>
              </w:rPr>
            </w:pPr>
          </w:p>
        </w:tc>
        <w:tc>
          <w:tcPr>
            <w:tcW w:w="499" w:type="pct"/>
            <w:vMerge/>
          </w:tcPr>
          <w:p w14:paraId="059FBECB"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5C6729A4"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7CB565BF" w14:textId="77777777" w:rsidR="00ED3CE2" w:rsidRPr="002A5E3E" w:rsidRDefault="00ED3CE2" w:rsidP="001B254F">
            <w:pPr>
              <w:suppressAutoHyphens/>
              <w:spacing w:after="0"/>
              <w:jc w:val="both"/>
              <w:rPr>
                <w:rFonts w:ascii="Times New Roman" w:hAnsi="Times New Roman"/>
                <w:b/>
              </w:rPr>
            </w:pPr>
          </w:p>
        </w:tc>
      </w:tr>
      <w:tr w:rsidR="00ED3CE2" w:rsidRPr="002A5E3E" w14:paraId="45FF51D0" w14:textId="77777777" w:rsidTr="00C53FC1">
        <w:trPr>
          <w:gridAfter w:val="2"/>
          <w:wAfter w:w="744" w:type="pct"/>
          <w:trHeight w:val="20"/>
        </w:trPr>
        <w:tc>
          <w:tcPr>
            <w:tcW w:w="2061" w:type="pct"/>
            <w:gridSpan w:val="2"/>
          </w:tcPr>
          <w:p w14:paraId="03B5DD15" w14:textId="3F32136B" w:rsidR="00ED3CE2" w:rsidRPr="008F252E" w:rsidRDefault="00ED3CE2" w:rsidP="001B254F">
            <w:pPr>
              <w:suppressAutoHyphens/>
              <w:spacing w:after="0"/>
              <w:jc w:val="both"/>
              <w:rPr>
                <w:rFonts w:ascii="Times New Roman" w:hAnsi="Times New Roman"/>
              </w:rPr>
            </w:pPr>
            <w:r w:rsidRPr="00ED3CE2">
              <w:rPr>
                <w:rFonts w:ascii="Times New Roman" w:hAnsi="Times New Roman"/>
                <w:b/>
                <w:bCs/>
              </w:rPr>
              <w:t>Раздел 2. Научно-технический прогресс: открытия, которые потрясли мир</w:t>
            </w:r>
          </w:p>
        </w:tc>
        <w:tc>
          <w:tcPr>
            <w:tcW w:w="453" w:type="pct"/>
            <w:vAlign w:val="center"/>
          </w:tcPr>
          <w:p w14:paraId="72EF2805" w14:textId="298B584D" w:rsidR="00ED3CE2" w:rsidRPr="002A5E3E" w:rsidRDefault="00ED3CE2" w:rsidP="001B254F">
            <w:pPr>
              <w:suppressAutoHyphens/>
              <w:spacing w:after="0"/>
              <w:jc w:val="both"/>
              <w:rPr>
                <w:rFonts w:ascii="Times New Roman" w:hAnsi="Times New Roman"/>
                <w:iCs/>
              </w:rPr>
            </w:pPr>
          </w:p>
        </w:tc>
        <w:tc>
          <w:tcPr>
            <w:tcW w:w="475" w:type="pct"/>
            <w:vAlign w:val="center"/>
          </w:tcPr>
          <w:p w14:paraId="5BDF4D43" w14:textId="61C75524" w:rsidR="00ED3CE2" w:rsidRPr="002A5E3E" w:rsidRDefault="00ED3CE2" w:rsidP="001B254F">
            <w:pPr>
              <w:suppressAutoHyphens/>
              <w:spacing w:after="0"/>
              <w:jc w:val="both"/>
              <w:rPr>
                <w:rFonts w:ascii="Times New Roman" w:hAnsi="Times New Roman"/>
              </w:rPr>
            </w:pPr>
          </w:p>
        </w:tc>
        <w:tc>
          <w:tcPr>
            <w:tcW w:w="499" w:type="pct"/>
          </w:tcPr>
          <w:p w14:paraId="20A3F083" w14:textId="77777777" w:rsidR="00ED3CE2" w:rsidRPr="002A5E3E" w:rsidRDefault="00ED3CE2" w:rsidP="001B254F">
            <w:pPr>
              <w:suppressAutoHyphens/>
              <w:spacing w:after="0"/>
              <w:jc w:val="both"/>
              <w:rPr>
                <w:rFonts w:ascii="Times New Roman" w:hAnsi="Times New Roman"/>
              </w:rPr>
            </w:pPr>
          </w:p>
        </w:tc>
        <w:tc>
          <w:tcPr>
            <w:tcW w:w="397" w:type="pct"/>
            <w:tcBorders>
              <w:bottom w:val="single" w:sz="4" w:space="0" w:color="auto"/>
              <w:right w:val="nil"/>
            </w:tcBorders>
          </w:tcPr>
          <w:p w14:paraId="4C4E9E04" w14:textId="77777777" w:rsidR="00ED3CE2" w:rsidRPr="002A5E3E" w:rsidRDefault="00ED3CE2" w:rsidP="001B254F">
            <w:pPr>
              <w:suppressAutoHyphens/>
              <w:spacing w:after="0"/>
              <w:jc w:val="both"/>
              <w:rPr>
                <w:rFonts w:ascii="Times New Roman" w:hAnsi="Times New Roman"/>
                <w:b/>
              </w:rPr>
            </w:pPr>
          </w:p>
        </w:tc>
        <w:tc>
          <w:tcPr>
            <w:tcW w:w="372" w:type="pct"/>
            <w:tcBorders>
              <w:left w:val="nil"/>
              <w:bottom w:val="single" w:sz="4" w:space="0" w:color="auto"/>
            </w:tcBorders>
          </w:tcPr>
          <w:p w14:paraId="7F10E3C7" w14:textId="77777777" w:rsidR="00ED3CE2" w:rsidRPr="002A5E3E" w:rsidRDefault="00ED3CE2" w:rsidP="001B254F">
            <w:pPr>
              <w:suppressAutoHyphens/>
              <w:spacing w:after="0"/>
              <w:jc w:val="both"/>
              <w:rPr>
                <w:rFonts w:ascii="Times New Roman" w:hAnsi="Times New Roman"/>
                <w:b/>
              </w:rPr>
            </w:pPr>
          </w:p>
        </w:tc>
      </w:tr>
      <w:tr w:rsidR="00ED3CE2" w:rsidRPr="002A5E3E" w14:paraId="18B7D03A" w14:textId="77777777" w:rsidTr="00C53FC1">
        <w:trPr>
          <w:gridAfter w:val="2"/>
          <w:wAfter w:w="744" w:type="pct"/>
          <w:trHeight w:val="20"/>
        </w:trPr>
        <w:tc>
          <w:tcPr>
            <w:tcW w:w="607" w:type="pct"/>
            <w:vMerge w:val="restart"/>
          </w:tcPr>
          <w:p w14:paraId="6EF2709A" w14:textId="19730937" w:rsidR="00ED3CE2" w:rsidRPr="00C2522E" w:rsidRDefault="00ED3CE2" w:rsidP="001B254F">
            <w:pPr>
              <w:spacing w:after="0"/>
              <w:rPr>
                <w:rFonts w:ascii="Times New Roman" w:hAnsi="Times New Roman"/>
                <w:b/>
                <w:bCs/>
                <w:iCs/>
              </w:rPr>
            </w:pPr>
            <w:r w:rsidRPr="00ED3CE2">
              <w:rPr>
                <w:rFonts w:ascii="Times New Roman" w:hAnsi="Times New Roman"/>
                <w:b/>
                <w:bCs/>
                <w:iCs/>
              </w:rPr>
              <w:t xml:space="preserve">Тема 2.1. Достижения </w:t>
            </w:r>
            <w:r>
              <w:rPr>
                <w:rFonts w:ascii="Times New Roman" w:hAnsi="Times New Roman"/>
                <w:b/>
                <w:bCs/>
                <w:iCs/>
              </w:rPr>
              <w:br/>
            </w:r>
            <w:r w:rsidRPr="00ED3CE2">
              <w:rPr>
                <w:rFonts w:ascii="Times New Roman" w:hAnsi="Times New Roman"/>
                <w:b/>
                <w:bCs/>
                <w:iCs/>
              </w:rPr>
              <w:t xml:space="preserve">и инновации </w:t>
            </w:r>
            <w:r>
              <w:rPr>
                <w:rFonts w:ascii="Times New Roman" w:hAnsi="Times New Roman"/>
                <w:b/>
                <w:bCs/>
                <w:iCs/>
              </w:rPr>
              <w:br/>
            </w:r>
            <w:r w:rsidRPr="00ED3CE2">
              <w:rPr>
                <w:rFonts w:ascii="Times New Roman" w:hAnsi="Times New Roman"/>
                <w:b/>
                <w:bCs/>
                <w:iCs/>
              </w:rPr>
              <w:t xml:space="preserve">в науке </w:t>
            </w:r>
            <w:r>
              <w:rPr>
                <w:rFonts w:ascii="Times New Roman" w:hAnsi="Times New Roman"/>
                <w:b/>
                <w:bCs/>
                <w:iCs/>
              </w:rPr>
              <w:br/>
            </w:r>
            <w:r w:rsidRPr="00ED3CE2">
              <w:rPr>
                <w:rFonts w:ascii="Times New Roman" w:hAnsi="Times New Roman"/>
                <w:b/>
                <w:bCs/>
                <w:iCs/>
              </w:rPr>
              <w:t xml:space="preserve">и технике и их </w:t>
            </w:r>
            <w:r w:rsidRPr="00ED3CE2">
              <w:rPr>
                <w:rFonts w:ascii="Times New Roman" w:hAnsi="Times New Roman"/>
                <w:b/>
                <w:bCs/>
                <w:iCs/>
              </w:rPr>
              <w:lastRenderedPageBreak/>
              <w:t>изобретатели. Отраслевые выставки</w:t>
            </w:r>
          </w:p>
        </w:tc>
        <w:tc>
          <w:tcPr>
            <w:tcW w:w="1454" w:type="pct"/>
          </w:tcPr>
          <w:p w14:paraId="65D6AE31" w14:textId="77777777" w:rsidR="00ED3CE2" w:rsidRPr="00C2522E" w:rsidRDefault="00ED3CE2" w:rsidP="001B254F">
            <w:pPr>
              <w:suppressAutoHyphens/>
              <w:spacing w:after="0"/>
              <w:rPr>
                <w:rFonts w:ascii="Times New Roman" w:hAnsi="Times New Roman"/>
              </w:rPr>
            </w:pPr>
            <w:r w:rsidRPr="00C2522E">
              <w:rPr>
                <w:rFonts w:ascii="Times New Roman" w:hAnsi="Times New Roman"/>
                <w:b/>
                <w:bCs/>
              </w:rPr>
              <w:lastRenderedPageBreak/>
              <w:t>Содержание</w:t>
            </w:r>
          </w:p>
        </w:tc>
        <w:tc>
          <w:tcPr>
            <w:tcW w:w="453" w:type="pct"/>
            <w:vAlign w:val="center"/>
          </w:tcPr>
          <w:p w14:paraId="77E57D84" w14:textId="77777777" w:rsidR="00ED3CE2" w:rsidRPr="002A5E3E" w:rsidRDefault="00ED3CE2" w:rsidP="001B254F">
            <w:pPr>
              <w:suppressAutoHyphens/>
              <w:spacing w:after="0"/>
              <w:jc w:val="both"/>
              <w:rPr>
                <w:rFonts w:ascii="Times New Roman" w:hAnsi="Times New Roman"/>
                <w:iCs/>
              </w:rPr>
            </w:pPr>
          </w:p>
        </w:tc>
        <w:tc>
          <w:tcPr>
            <w:tcW w:w="475" w:type="pct"/>
          </w:tcPr>
          <w:p w14:paraId="3A0D2A7D" w14:textId="77777777" w:rsidR="00ED3CE2" w:rsidRPr="002A5E3E" w:rsidRDefault="00ED3CE2" w:rsidP="001B254F">
            <w:pPr>
              <w:suppressAutoHyphens/>
              <w:spacing w:after="0"/>
              <w:jc w:val="both"/>
              <w:rPr>
                <w:rFonts w:ascii="Times New Roman" w:hAnsi="Times New Roman"/>
              </w:rPr>
            </w:pPr>
          </w:p>
        </w:tc>
        <w:tc>
          <w:tcPr>
            <w:tcW w:w="499" w:type="pct"/>
            <w:vMerge w:val="restart"/>
          </w:tcPr>
          <w:p w14:paraId="3C6E4CAC" w14:textId="77777777" w:rsidR="00ED3CE2" w:rsidRPr="00ED3CE2" w:rsidRDefault="00ED3CE2" w:rsidP="001B254F">
            <w:pPr>
              <w:spacing w:after="0"/>
              <w:rPr>
                <w:rFonts w:ascii="Times New Roman" w:hAnsi="Times New Roman"/>
              </w:rPr>
            </w:pPr>
            <w:r w:rsidRPr="00ED3CE2">
              <w:rPr>
                <w:rFonts w:ascii="Times New Roman" w:hAnsi="Times New Roman"/>
              </w:rPr>
              <w:t>ОК 02</w:t>
            </w:r>
          </w:p>
          <w:p w14:paraId="6E804696" w14:textId="77777777" w:rsidR="00ED3CE2" w:rsidRPr="00ED3CE2" w:rsidRDefault="00ED3CE2" w:rsidP="001B254F">
            <w:pPr>
              <w:spacing w:after="0"/>
              <w:rPr>
                <w:rFonts w:ascii="Times New Roman" w:hAnsi="Times New Roman"/>
              </w:rPr>
            </w:pPr>
            <w:r w:rsidRPr="00ED3CE2">
              <w:rPr>
                <w:rFonts w:ascii="Times New Roman" w:hAnsi="Times New Roman"/>
              </w:rPr>
              <w:t>ОК 04</w:t>
            </w:r>
          </w:p>
          <w:p w14:paraId="4A20DC1B" w14:textId="77777777" w:rsidR="00ED3CE2" w:rsidRPr="00ED3CE2" w:rsidRDefault="00ED3CE2" w:rsidP="001B254F">
            <w:pPr>
              <w:spacing w:after="0"/>
              <w:rPr>
                <w:rFonts w:ascii="Times New Roman" w:hAnsi="Times New Roman"/>
              </w:rPr>
            </w:pPr>
            <w:r w:rsidRPr="00ED3CE2">
              <w:rPr>
                <w:rFonts w:ascii="Times New Roman" w:hAnsi="Times New Roman"/>
              </w:rPr>
              <w:t>ОК 09</w:t>
            </w:r>
          </w:p>
          <w:p w14:paraId="69A8DC23" w14:textId="77777777" w:rsidR="00ED3CE2" w:rsidRPr="00ED3CE2" w:rsidRDefault="00ED3CE2" w:rsidP="001B254F">
            <w:pPr>
              <w:spacing w:after="0"/>
              <w:rPr>
                <w:rFonts w:ascii="Times New Roman" w:hAnsi="Times New Roman"/>
              </w:rPr>
            </w:pPr>
            <w:r w:rsidRPr="00ED3CE2">
              <w:rPr>
                <w:rFonts w:ascii="Times New Roman" w:hAnsi="Times New Roman"/>
              </w:rPr>
              <w:t>ПК 3.1</w:t>
            </w:r>
          </w:p>
          <w:p w14:paraId="3F6B0D38" w14:textId="0E120CE0" w:rsidR="00ED3CE2" w:rsidRPr="002A5E3E" w:rsidRDefault="00ED3CE2"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right w:val="nil"/>
            </w:tcBorders>
          </w:tcPr>
          <w:p w14:paraId="2BD0E03B"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073708E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655C8A96"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2A3D771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130E2B43"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219E598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02.06</w:t>
            </w:r>
          </w:p>
          <w:p w14:paraId="52DD154A"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068686C9"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71ED8AC2"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40F12817"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7E9BDEAE"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3CBAC1BB"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63A6FAF9"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7F70CB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BAF44F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0DF5569B" w14:textId="77777777" w:rsidR="00ED3CE2"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808257E"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0B931A8F"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256E93E0"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1E2BCD7F"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2C1FCC09" w14:textId="117741CE" w:rsidR="00ED3CE2" w:rsidRPr="002A5E3E" w:rsidRDefault="00ED3CE2"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30D091E7"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lastRenderedPageBreak/>
              <w:t>Зо</w:t>
            </w:r>
            <w:proofErr w:type="spellEnd"/>
            <w:r w:rsidRPr="00ED3CE2">
              <w:rPr>
                <w:rFonts w:ascii="Times New Roman" w:hAnsi="Times New Roman"/>
                <w:bCs/>
                <w:iCs/>
              </w:rPr>
              <w:t xml:space="preserve"> 09.01</w:t>
            </w:r>
          </w:p>
          <w:p w14:paraId="4C7A0E5A"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01857ED2"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795EF5E2"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4B0BD6C3"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203ADF5E"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lastRenderedPageBreak/>
              <w:t>У 3.1.01</w:t>
            </w:r>
          </w:p>
          <w:p w14:paraId="0D97DB8A"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3.1.02</w:t>
            </w:r>
          </w:p>
          <w:p w14:paraId="15CDEE10"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3.1.03</w:t>
            </w:r>
          </w:p>
          <w:p w14:paraId="1832A6BE"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3.1.04</w:t>
            </w:r>
          </w:p>
          <w:p w14:paraId="6A33931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3.1.01</w:t>
            </w:r>
          </w:p>
          <w:p w14:paraId="579E27C0"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3.1.02</w:t>
            </w:r>
          </w:p>
          <w:p w14:paraId="6967E78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3.1.03</w:t>
            </w:r>
          </w:p>
          <w:p w14:paraId="5229629B" w14:textId="77777777" w:rsid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3.1.04</w:t>
            </w:r>
          </w:p>
          <w:p w14:paraId="18B8C23B"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3.3.01</w:t>
            </w:r>
          </w:p>
          <w:p w14:paraId="030016D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3.3.02</w:t>
            </w:r>
          </w:p>
          <w:p w14:paraId="35783169"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3.3.03</w:t>
            </w:r>
          </w:p>
          <w:p w14:paraId="5F0C48A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3.3.04</w:t>
            </w:r>
          </w:p>
          <w:p w14:paraId="754D539D"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3.3.01</w:t>
            </w:r>
          </w:p>
          <w:p w14:paraId="328D9969"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3.3.02</w:t>
            </w:r>
          </w:p>
          <w:p w14:paraId="7D430FDB"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3.3.03</w:t>
            </w:r>
          </w:p>
          <w:p w14:paraId="69BD2816" w14:textId="10C4460A" w:rsidR="00ED3CE2" w:rsidRPr="002A5E3E" w:rsidRDefault="00ED3CE2" w:rsidP="001B254F">
            <w:pPr>
              <w:suppressAutoHyphens/>
              <w:spacing w:after="0"/>
              <w:jc w:val="both"/>
              <w:rPr>
                <w:rFonts w:ascii="Times New Roman" w:hAnsi="Times New Roman"/>
                <w:b/>
              </w:rPr>
            </w:pPr>
            <w:r w:rsidRPr="00ED3CE2">
              <w:rPr>
                <w:rFonts w:ascii="Times New Roman" w:hAnsi="Times New Roman"/>
                <w:bCs/>
                <w:iCs/>
              </w:rPr>
              <w:t>З 3.3.04</w:t>
            </w:r>
          </w:p>
        </w:tc>
      </w:tr>
      <w:tr w:rsidR="00ED3CE2" w:rsidRPr="002A5E3E" w14:paraId="66C4FC3B" w14:textId="77777777" w:rsidTr="00C53FC1">
        <w:trPr>
          <w:gridAfter w:val="2"/>
          <w:wAfter w:w="744" w:type="pct"/>
          <w:trHeight w:val="20"/>
        </w:trPr>
        <w:tc>
          <w:tcPr>
            <w:tcW w:w="607" w:type="pct"/>
            <w:vMerge/>
          </w:tcPr>
          <w:p w14:paraId="5EBBFAB0" w14:textId="77777777" w:rsidR="00ED3CE2" w:rsidRPr="00C2522E" w:rsidRDefault="00ED3CE2" w:rsidP="001B254F">
            <w:pPr>
              <w:spacing w:after="0"/>
              <w:rPr>
                <w:rFonts w:ascii="Times New Roman" w:hAnsi="Times New Roman"/>
                <w:b/>
                <w:bCs/>
                <w:i/>
              </w:rPr>
            </w:pPr>
          </w:p>
        </w:tc>
        <w:tc>
          <w:tcPr>
            <w:tcW w:w="1454" w:type="pct"/>
          </w:tcPr>
          <w:p w14:paraId="6C8D25ED" w14:textId="5507A5BC" w:rsidR="00ED3CE2" w:rsidRPr="00C2522E" w:rsidRDefault="00ED3CE2" w:rsidP="001B254F">
            <w:pPr>
              <w:suppressAutoHyphens/>
              <w:spacing w:after="0"/>
              <w:jc w:val="both"/>
              <w:rPr>
                <w:rFonts w:ascii="Times New Roman" w:hAnsi="Times New Roman"/>
              </w:rPr>
            </w:pPr>
            <w:r w:rsidRPr="00C2522E">
              <w:rPr>
                <w:rFonts w:ascii="Times New Roman" w:hAnsi="Times New Roman"/>
              </w:rPr>
              <w:t>1.</w:t>
            </w:r>
            <w:r>
              <w:t xml:space="preserve"> </w:t>
            </w:r>
            <w:r w:rsidRPr="00ED3CE2">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w:t>
            </w:r>
            <w:r w:rsidRPr="00ED3CE2">
              <w:rPr>
                <w:rFonts w:ascii="Times New Roman" w:hAnsi="Times New Roman"/>
              </w:rPr>
              <w:lastRenderedPageBreak/>
              <w:t>грамматических упражнений на закрепление активной лексики и фразеологических оборотов</w:t>
            </w:r>
          </w:p>
        </w:tc>
        <w:tc>
          <w:tcPr>
            <w:tcW w:w="453" w:type="pct"/>
            <w:vAlign w:val="center"/>
          </w:tcPr>
          <w:p w14:paraId="7DF4D5D4" w14:textId="77777777" w:rsidR="00ED3CE2" w:rsidRPr="002A5E3E" w:rsidRDefault="00ED3CE2" w:rsidP="001B254F">
            <w:pPr>
              <w:suppressAutoHyphens/>
              <w:spacing w:after="0"/>
              <w:jc w:val="both"/>
              <w:rPr>
                <w:rFonts w:ascii="Times New Roman" w:hAnsi="Times New Roman"/>
                <w:iCs/>
              </w:rPr>
            </w:pPr>
          </w:p>
        </w:tc>
        <w:tc>
          <w:tcPr>
            <w:tcW w:w="475" w:type="pct"/>
          </w:tcPr>
          <w:p w14:paraId="34BC130A" w14:textId="77777777" w:rsidR="00ED3CE2" w:rsidRPr="002A5E3E" w:rsidRDefault="00ED3CE2" w:rsidP="001B254F">
            <w:pPr>
              <w:suppressAutoHyphens/>
              <w:spacing w:after="0"/>
              <w:jc w:val="both"/>
              <w:rPr>
                <w:rFonts w:ascii="Times New Roman" w:hAnsi="Times New Roman"/>
              </w:rPr>
            </w:pPr>
          </w:p>
        </w:tc>
        <w:tc>
          <w:tcPr>
            <w:tcW w:w="499" w:type="pct"/>
            <w:vMerge/>
          </w:tcPr>
          <w:p w14:paraId="2E332533"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7B26E2B3"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1DD3F0AE" w14:textId="77777777" w:rsidR="00ED3CE2" w:rsidRPr="002A5E3E" w:rsidRDefault="00ED3CE2" w:rsidP="001B254F">
            <w:pPr>
              <w:suppressAutoHyphens/>
              <w:spacing w:after="0"/>
              <w:jc w:val="both"/>
              <w:rPr>
                <w:rFonts w:ascii="Times New Roman" w:hAnsi="Times New Roman"/>
                <w:b/>
              </w:rPr>
            </w:pPr>
          </w:p>
        </w:tc>
      </w:tr>
      <w:tr w:rsidR="00ED3CE2" w:rsidRPr="002A5E3E" w14:paraId="3F9C69C1" w14:textId="77777777" w:rsidTr="00C53FC1">
        <w:trPr>
          <w:gridAfter w:val="2"/>
          <w:wAfter w:w="744" w:type="pct"/>
          <w:trHeight w:val="20"/>
        </w:trPr>
        <w:tc>
          <w:tcPr>
            <w:tcW w:w="607" w:type="pct"/>
            <w:vMerge/>
          </w:tcPr>
          <w:p w14:paraId="501AD273" w14:textId="77777777" w:rsidR="00ED3CE2" w:rsidRPr="00C2522E" w:rsidRDefault="00ED3CE2" w:rsidP="001B254F">
            <w:pPr>
              <w:spacing w:after="0"/>
              <w:rPr>
                <w:rFonts w:ascii="Times New Roman" w:hAnsi="Times New Roman"/>
                <w:b/>
                <w:bCs/>
                <w:i/>
              </w:rPr>
            </w:pPr>
          </w:p>
        </w:tc>
        <w:tc>
          <w:tcPr>
            <w:tcW w:w="1454" w:type="pct"/>
          </w:tcPr>
          <w:p w14:paraId="30087653" w14:textId="77777777" w:rsidR="00ED3CE2" w:rsidRPr="00C2522E" w:rsidRDefault="00ED3CE2"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4FB011E3" w14:textId="77777777" w:rsidR="00ED3CE2" w:rsidRPr="002A5E3E" w:rsidRDefault="00ED3CE2" w:rsidP="001B254F">
            <w:pPr>
              <w:suppressAutoHyphens/>
              <w:spacing w:after="0"/>
              <w:jc w:val="both"/>
              <w:rPr>
                <w:rFonts w:ascii="Times New Roman" w:hAnsi="Times New Roman"/>
                <w:iCs/>
              </w:rPr>
            </w:pPr>
          </w:p>
        </w:tc>
        <w:tc>
          <w:tcPr>
            <w:tcW w:w="475" w:type="pct"/>
          </w:tcPr>
          <w:p w14:paraId="30AB1319" w14:textId="77777777" w:rsidR="00ED3CE2" w:rsidRPr="002A5E3E" w:rsidRDefault="00ED3CE2" w:rsidP="001B254F">
            <w:pPr>
              <w:suppressAutoHyphens/>
              <w:spacing w:after="0"/>
              <w:jc w:val="both"/>
              <w:rPr>
                <w:rFonts w:ascii="Times New Roman" w:hAnsi="Times New Roman"/>
              </w:rPr>
            </w:pPr>
          </w:p>
        </w:tc>
        <w:tc>
          <w:tcPr>
            <w:tcW w:w="499" w:type="pct"/>
            <w:vMerge/>
          </w:tcPr>
          <w:p w14:paraId="2E08738F"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154607BF"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3AA3F936" w14:textId="77777777" w:rsidR="00ED3CE2" w:rsidRPr="002A5E3E" w:rsidRDefault="00ED3CE2" w:rsidP="001B254F">
            <w:pPr>
              <w:suppressAutoHyphens/>
              <w:spacing w:after="0"/>
              <w:jc w:val="both"/>
              <w:rPr>
                <w:rFonts w:ascii="Times New Roman" w:hAnsi="Times New Roman"/>
                <w:b/>
              </w:rPr>
            </w:pPr>
          </w:p>
        </w:tc>
      </w:tr>
      <w:tr w:rsidR="00ED3CE2" w:rsidRPr="002A5E3E" w14:paraId="2E858563" w14:textId="77777777" w:rsidTr="00C53FC1">
        <w:trPr>
          <w:gridAfter w:val="2"/>
          <w:wAfter w:w="744" w:type="pct"/>
          <w:trHeight w:val="20"/>
        </w:trPr>
        <w:tc>
          <w:tcPr>
            <w:tcW w:w="607" w:type="pct"/>
            <w:vMerge/>
          </w:tcPr>
          <w:p w14:paraId="6E91E27C" w14:textId="77777777" w:rsidR="00ED3CE2" w:rsidRPr="00C2522E" w:rsidRDefault="00ED3CE2" w:rsidP="001B254F">
            <w:pPr>
              <w:spacing w:after="0"/>
              <w:rPr>
                <w:rFonts w:ascii="Times New Roman" w:hAnsi="Times New Roman"/>
                <w:b/>
                <w:bCs/>
                <w:i/>
              </w:rPr>
            </w:pPr>
          </w:p>
        </w:tc>
        <w:tc>
          <w:tcPr>
            <w:tcW w:w="1454" w:type="pct"/>
          </w:tcPr>
          <w:p w14:paraId="6DAA92ED" w14:textId="5B1A013E" w:rsidR="00ED3CE2" w:rsidRPr="00C2522E" w:rsidRDefault="00ED3CE2" w:rsidP="001B254F">
            <w:pPr>
              <w:suppressAutoHyphens/>
              <w:spacing w:after="0"/>
              <w:jc w:val="both"/>
              <w:rPr>
                <w:rFonts w:ascii="Times New Roman" w:hAnsi="Times New Roman"/>
              </w:rPr>
            </w:pPr>
            <w:r w:rsidRPr="00ED3CE2">
              <w:rPr>
                <w:rFonts w:ascii="Times New Roman" w:hAnsi="Times New Roman"/>
              </w:rPr>
              <w:t>Практическое занятие 11. Подготовка и пересказ монологов «Достижение в области науки и техники, изменившее мою жизнь»/ «Посещение отраслевой выставки»</w:t>
            </w:r>
          </w:p>
        </w:tc>
        <w:tc>
          <w:tcPr>
            <w:tcW w:w="453" w:type="pct"/>
            <w:vAlign w:val="center"/>
          </w:tcPr>
          <w:p w14:paraId="43D36CE2" w14:textId="77777777" w:rsidR="00ED3CE2" w:rsidRPr="002A5E3E" w:rsidRDefault="00ED3CE2" w:rsidP="001B254F">
            <w:pPr>
              <w:suppressAutoHyphens/>
              <w:spacing w:after="0"/>
              <w:jc w:val="both"/>
              <w:rPr>
                <w:rFonts w:ascii="Times New Roman" w:hAnsi="Times New Roman"/>
                <w:iCs/>
              </w:rPr>
            </w:pPr>
          </w:p>
        </w:tc>
        <w:tc>
          <w:tcPr>
            <w:tcW w:w="475" w:type="pct"/>
          </w:tcPr>
          <w:p w14:paraId="2104EB67" w14:textId="77777777" w:rsidR="00ED3CE2" w:rsidRPr="002A5E3E" w:rsidRDefault="00ED3CE2" w:rsidP="001B254F">
            <w:pPr>
              <w:suppressAutoHyphens/>
              <w:spacing w:after="0"/>
              <w:jc w:val="both"/>
              <w:rPr>
                <w:rFonts w:ascii="Times New Roman" w:hAnsi="Times New Roman"/>
              </w:rPr>
            </w:pPr>
          </w:p>
        </w:tc>
        <w:tc>
          <w:tcPr>
            <w:tcW w:w="499" w:type="pct"/>
            <w:vMerge/>
          </w:tcPr>
          <w:p w14:paraId="54C784F7"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0544DA91"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3D819031" w14:textId="77777777" w:rsidR="00ED3CE2" w:rsidRPr="002A5E3E" w:rsidRDefault="00ED3CE2" w:rsidP="001B254F">
            <w:pPr>
              <w:suppressAutoHyphens/>
              <w:spacing w:after="0"/>
              <w:jc w:val="both"/>
              <w:rPr>
                <w:rFonts w:ascii="Times New Roman" w:hAnsi="Times New Roman"/>
                <w:b/>
              </w:rPr>
            </w:pPr>
          </w:p>
        </w:tc>
      </w:tr>
      <w:tr w:rsidR="00ED3CE2" w:rsidRPr="002A5E3E" w14:paraId="090C6971" w14:textId="77777777" w:rsidTr="00C53FC1">
        <w:trPr>
          <w:gridAfter w:val="2"/>
          <w:wAfter w:w="744" w:type="pct"/>
          <w:trHeight w:val="20"/>
        </w:trPr>
        <w:tc>
          <w:tcPr>
            <w:tcW w:w="2061" w:type="pct"/>
            <w:gridSpan w:val="2"/>
          </w:tcPr>
          <w:p w14:paraId="2346FD76" w14:textId="643A584A" w:rsidR="00ED3CE2" w:rsidRPr="00C2522E" w:rsidRDefault="00ED3CE2" w:rsidP="001B254F">
            <w:pPr>
              <w:suppressAutoHyphens/>
              <w:spacing w:after="0"/>
              <w:jc w:val="both"/>
              <w:rPr>
                <w:rFonts w:ascii="Times New Roman" w:hAnsi="Times New Roman"/>
              </w:rPr>
            </w:pPr>
            <w:r w:rsidRPr="00ED3CE2">
              <w:rPr>
                <w:rFonts w:ascii="Times New Roman" w:hAnsi="Times New Roman"/>
                <w:b/>
                <w:bCs/>
              </w:rPr>
              <w:t>Раздел 3. Мировой чемпионат профессионального мастерства</w:t>
            </w:r>
          </w:p>
        </w:tc>
        <w:tc>
          <w:tcPr>
            <w:tcW w:w="453" w:type="pct"/>
            <w:vAlign w:val="center"/>
          </w:tcPr>
          <w:p w14:paraId="7576621E" w14:textId="371A37BF" w:rsidR="00ED3CE2" w:rsidRPr="002A5E3E" w:rsidRDefault="00ED3CE2" w:rsidP="001B254F">
            <w:pPr>
              <w:suppressAutoHyphens/>
              <w:spacing w:after="0"/>
              <w:jc w:val="both"/>
              <w:rPr>
                <w:rFonts w:ascii="Times New Roman" w:hAnsi="Times New Roman"/>
                <w:iCs/>
              </w:rPr>
            </w:pPr>
          </w:p>
        </w:tc>
        <w:tc>
          <w:tcPr>
            <w:tcW w:w="475" w:type="pct"/>
            <w:vAlign w:val="center"/>
          </w:tcPr>
          <w:p w14:paraId="599F1953" w14:textId="03D962EC" w:rsidR="00ED3CE2" w:rsidRPr="002A5E3E" w:rsidRDefault="00ED3CE2" w:rsidP="001B254F">
            <w:pPr>
              <w:suppressAutoHyphens/>
              <w:spacing w:after="0"/>
              <w:jc w:val="both"/>
              <w:rPr>
                <w:rFonts w:ascii="Times New Roman" w:hAnsi="Times New Roman"/>
              </w:rPr>
            </w:pPr>
          </w:p>
        </w:tc>
        <w:tc>
          <w:tcPr>
            <w:tcW w:w="499" w:type="pct"/>
          </w:tcPr>
          <w:p w14:paraId="479B6BE1" w14:textId="77777777" w:rsidR="00ED3CE2" w:rsidRPr="002A5E3E" w:rsidRDefault="00ED3CE2" w:rsidP="001B254F">
            <w:pPr>
              <w:suppressAutoHyphens/>
              <w:spacing w:after="0"/>
              <w:jc w:val="both"/>
              <w:rPr>
                <w:rFonts w:ascii="Times New Roman" w:hAnsi="Times New Roman"/>
              </w:rPr>
            </w:pPr>
          </w:p>
        </w:tc>
        <w:tc>
          <w:tcPr>
            <w:tcW w:w="397" w:type="pct"/>
            <w:tcBorders>
              <w:right w:val="nil"/>
            </w:tcBorders>
          </w:tcPr>
          <w:p w14:paraId="308671B4" w14:textId="77777777" w:rsidR="00ED3CE2" w:rsidRPr="002A5E3E" w:rsidRDefault="00ED3CE2" w:rsidP="001B254F">
            <w:pPr>
              <w:suppressAutoHyphens/>
              <w:spacing w:after="0"/>
              <w:jc w:val="both"/>
              <w:rPr>
                <w:rFonts w:ascii="Times New Roman" w:hAnsi="Times New Roman"/>
                <w:b/>
              </w:rPr>
            </w:pPr>
          </w:p>
        </w:tc>
        <w:tc>
          <w:tcPr>
            <w:tcW w:w="372" w:type="pct"/>
            <w:tcBorders>
              <w:left w:val="nil"/>
            </w:tcBorders>
          </w:tcPr>
          <w:p w14:paraId="30C4CD80" w14:textId="77777777" w:rsidR="00ED3CE2" w:rsidRPr="002A5E3E" w:rsidRDefault="00ED3CE2" w:rsidP="001B254F">
            <w:pPr>
              <w:suppressAutoHyphens/>
              <w:spacing w:after="0"/>
              <w:jc w:val="both"/>
              <w:rPr>
                <w:rFonts w:ascii="Times New Roman" w:hAnsi="Times New Roman"/>
                <w:b/>
              </w:rPr>
            </w:pPr>
          </w:p>
        </w:tc>
      </w:tr>
      <w:tr w:rsidR="00ED3CE2" w:rsidRPr="002A5E3E" w14:paraId="38D18ACD" w14:textId="77777777" w:rsidTr="00C53FC1">
        <w:trPr>
          <w:gridAfter w:val="2"/>
          <w:wAfter w:w="744" w:type="pct"/>
          <w:trHeight w:val="20"/>
        </w:trPr>
        <w:tc>
          <w:tcPr>
            <w:tcW w:w="607" w:type="pct"/>
            <w:vMerge w:val="restart"/>
          </w:tcPr>
          <w:p w14:paraId="3C35C188" w14:textId="685BA488" w:rsidR="00ED3CE2" w:rsidRPr="00C2522E" w:rsidRDefault="00ED3CE2" w:rsidP="001B254F">
            <w:pPr>
              <w:spacing w:after="0"/>
              <w:rPr>
                <w:rFonts w:ascii="Times New Roman" w:hAnsi="Times New Roman"/>
                <w:b/>
                <w:bCs/>
                <w:iCs/>
              </w:rPr>
            </w:pPr>
            <w:r w:rsidRPr="00ED3CE2">
              <w:rPr>
                <w:rFonts w:ascii="Times New Roman" w:hAnsi="Times New Roman"/>
                <w:b/>
                <w:bCs/>
                <w:iCs/>
              </w:rPr>
              <w:t xml:space="preserve">Тема 3.1. Чемпионаты World </w:t>
            </w:r>
            <w:proofErr w:type="spellStart"/>
            <w:r w:rsidRPr="00ED3CE2">
              <w:rPr>
                <w:rFonts w:ascii="Times New Roman" w:hAnsi="Times New Roman"/>
                <w:b/>
                <w:bCs/>
                <w:iCs/>
              </w:rPr>
              <w:t>Skills</w:t>
            </w:r>
            <w:proofErr w:type="spellEnd"/>
            <w:r w:rsidRPr="00ED3CE2">
              <w:rPr>
                <w:rFonts w:ascii="Times New Roman" w:hAnsi="Times New Roman"/>
                <w:b/>
                <w:bCs/>
                <w:iCs/>
              </w:rPr>
              <w:t xml:space="preserve"> International: </w:t>
            </w:r>
            <w:r>
              <w:rPr>
                <w:rFonts w:ascii="Times New Roman" w:hAnsi="Times New Roman"/>
                <w:b/>
                <w:bCs/>
                <w:iCs/>
              </w:rPr>
              <w:br/>
            </w:r>
            <w:r w:rsidRPr="00ED3CE2">
              <w:rPr>
                <w:rFonts w:ascii="Times New Roman" w:hAnsi="Times New Roman"/>
                <w:b/>
                <w:bCs/>
                <w:iCs/>
              </w:rPr>
              <w:t>от прошлого к настоящему</w:t>
            </w:r>
          </w:p>
        </w:tc>
        <w:tc>
          <w:tcPr>
            <w:tcW w:w="1454" w:type="pct"/>
          </w:tcPr>
          <w:p w14:paraId="754E620F" w14:textId="77777777" w:rsidR="00ED3CE2" w:rsidRPr="00C2522E" w:rsidRDefault="00ED3CE2"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5B14C99E" w14:textId="77777777" w:rsidR="00ED3CE2" w:rsidRPr="002A5E3E" w:rsidRDefault="00ED3CE2" w:rsidP="001B254F">
            <w:pPr>
              <w:suppressAutoHyphens/>
              <w:spacing w:after="0"/>
              <w:jc w:val="both"/>
              <w:rPr>
                <w:rFonts w:ascii="Times New Roman" w:hAnsi="Times New Roman"/>
                <w:iCs/>
              </w:rPr>
            </w:pPr>
          </w:p>
        </w:tc>
        <w:tc>
          <w:tcPr>
            <w:tcW w:w="475" w:type="pct"/>
          </w:tcPr>
          <w:p w14:paraId="47878917" w14:textId="77777777" w:rsidR="00ED3CE2" w:rsidRPr="002A5E3E" w:rsidRDefault="00ED3CE2" w:rsidP="001B254F">
            <w:pPr>
              <w:suppressAutoHyphens/>
              <w:spacing w:after="0"/>
              <w:jc w:val="both"/>
              <w:rPr>
                <w:rFonts w:ascii="Times New Roman" w:hAnsi="Times New Roman"/>
              </w:rPr>
            </w:pPr>
          </w:p>
        </w:tc>
        <w:tc>
          <w:tcPr>
            <w:tcW w:w="499" w:type="pct"/>
            <w:vMerge w:val="restart"/>
          </w:tcPr>
          <w:p w14:paraId="050532F8" w14:textId="77777777" w:rsidR="00ED3CE2" w:rsidRPr="00ED3CE2" w:rsidRDefault="00ED3CE2" w:rsidP="001B254F">
            <w:pPr>
              <w:spacing w:after="0"/>
              <w:rPr>
                <w:rFonts w:ascii="Times New Roman" w:hAnsi="Times New Roman"/>
              </w:rPr>
            </w:pPr>
            <w:r w:rsidRPr="00ED3CE2">
              <w:rPr>
                <w:rFonts w:ascii="Times New Roman" w:hAnsi="Times New Roman"/>
              </w:rPr>
              <w:t>ОК 02</w:t>
            </w:r>
          </w:p>
          <w:p w14:paraId="3380FD15" w14:textId="77777777" w:rsidR="00ED3CE2" w:rsidRPr="00ED3CE2" w:rsidRDefault="00ED3CE2" w:rsidP="001B254F">
            <w:pPr>
              <w:spacing w:after="0"/>
              <w:rPr>
                <w:rFonts w:ascii="Times New Roman" w:hAnsi="Times New Roman"/>
              </w:rPr>
            </w:pPr>
            <w:r w:rsidRPr="00ED3CE2">
              <w:rPr>
                <w:rFonts w:ascii="Times New Roman" w:hAnsi="Times New Roman"/>
              </w:rPr>
              <w:t>ОК 04</w:t>
            </w:r>
          </w:p>
          <w:p w14:paraId="7679CFD0" w14:textId="77777777" w:rsidR="00ED3CE2" w:rsidRPr="00ED3CE2" w:rsidRDefault="00ED3CE2" w:rsidP="001B254F">
            <w:pPr>
              <w:spacing w:after="0"/>
              <w:rPr>
                <w:rFonts w:ascii="Times New Roman" w:hAnsi="Times New Roman"/>
              </w:rPr>
            </w:pPr>
            <w:r w:rsidRPr="00ED3CE2">
              <w:rPr>
                <w:rFonts w:ascii="Times New Roman" w:hAnsi="Times New Roman"/>
              </w:rPr>
              <w:t>ОК 09</w:t>
            </w:r>
          </w:p>
          <w:p w14:paraId="3A265FD1" w14:textId="77777777" w:rsidR="00ED3CE2" w:rsidRPr="00ED3CE2" w:rsidRDefault="00ED3CE2" w:rsidP="001B254F">
            <w:pPr>
              <w:spacing w:after="0"/>
              <w:rPr>
                <w:rFonts w:ascii="Times New Roman" w:hAnsi="Times New Roman"/>
              </w:rPr>
            </w:pPr>
            <w:r w:rsidRPr="00ED3CE2">
              <w:rPr>
                <w:rFonts w:ascii="Times New Roman" w:hAnsi="Times New Roman"/>
              </w:rPr>
              <w:t>ПК 3.1</w:t>
            </w:r>
          </w:p>
          <w:p w14:paraId="104AC3B8" w14:textId="6D369523" w:rsidR="00ED3CE2" w:rsidRPr="002A5E3E" w:rsidRDefault="00ED3CE2"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right w:val="nil"/>
            </w:tcBorders>
          </w:tcPr>
          <w:p w14:paraId="5AF5022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0460A016"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09EA208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75EE4E7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5244A490"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2E69FBDC"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32EFEEB4"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39A549AE"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15086D55"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7F57168A"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4B08A2F8"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2560E13B"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10AD65CF"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672773B7"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6F8F1230" w14:textId="77777777" w:rsidR="00ED3CE2" w:rsidRPr="008F252E"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04.01</w:t>
            </w:r>
          </w:p>
          <w:p w14:paraId="5EB9AC0E" w14:textId="77777777" w:rsidR="00ED3CE2" w:rsidRDefault="00ED3CE2"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40A6F3A"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6F59CB40"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62D74584"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7792CF1D"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37DB65D0" w14:textId="56207688" w:rsidR="00ED3CE2" w:rsidRPr="002A5E3E" w:rsidRDefault="00ED3CE2"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07B8BE37"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lastRenderedPageBreak/>
              <w:t>Зо</w:t>
            </w:r>
            <w:proofErr w:type="spellEnd"/>
            <w:r w:rsidRPr="00ED3CE2">
              <w:rPr>
                <w:rFonts w:ascii="Times New Roman" w:hAnsi="Times New Roman"/>
                <w:bCs/>
                <w:iCs/>
              </w:rPr>
              <w:t xml:space="preserve"> 09.01</w:t>
            </w:r>
          </w:p>
          <w:p w14:paraId="5565F4E8"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43715993"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6E862874" w14:textId="77777777" w:rsidR="00ED3CE2" w:rsidRP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2BCAD1FE" w14:textId="77777777" w:rsidR="00ED3CE2" w:rsidRDefault="00ED3CE2"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1EE6CDD3"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3.1.01</w:t>
            </w:r>
          </w:p>
          <w:p w14:paraId="1772D53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3.1.02</w:t>
            </w:r>
          </w:p>
          <w:p w14:paraId="2B6B9134"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3.1.03</w:t>
            </w:r>
          </w:p>
          <w:p w14:paraId="58AE3E06"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3.1.04</w:t>
            </w:r>
          </w:p>
          <w:p w14:paraId="2F8E469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3.1.01</w:t>
            </w:r>
          </w:p>
          <w:p w14:paraId="0037FE75"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3.1.02</w:t>
            </w:r>
          </w:p>
          <w:p w14:paraId="7F2986EC"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3.1.03</w:t>
            </w:r>
          </w:p>
          <w:p w14:paraId="772A0351" w14:textId="77777777" w:rsidR="00ED3CE2" w:rsidRDefault="00ED3CE2" w:rsidP="001B254F">
            <w:pPr>
              <w:suppressAutoHyphens/>
              <w:spacing w:after="0"/>
              <w:jc w:val="both"/>
              <w:rPr>
                <w:rFonts w:ascii="Times New Roman" w:hAnsi="Times New Roman"/>
                <w:bCs/>
                <w:iCs/>
              </w:rPr>
            </w:pPr>
            <w:r w:rsidRPr="00ED3CE2">
              <w:rPr>
                <w:rFonts w:ascii="Times New Roman" w:hAnsi="Times New Roman"/>
                <w:bCs/>
                <w:iCs/>
              </w:rPr>
              <w:t>З 3.1.04</w:t>
            </w:r>
          </w:p>
          <w:p w14:paraId="21CE451F"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3.3.01</w:t>
            </w:r>
          </w:p>
          <w:p w14:paraId="013E7222"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lastRenderedPageBreak/>
              <w:t>У 3.3.02</w:t>
            </w:r>
          </w:p>
          <w:p w14:paraId="53AD3AD9"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3.3.03</w:t>
            </w:r>
          </w:p>
          <w:p w14:paraId="37B76F06"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У 3.3.04</w:t>
            </w:r>
          </w:p>
          <w:p w14:paraId="132B1678"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3.3.01</w:t>
            </w:r>
          </w:p>
          <w:p w14:paraId="7709B289"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3.3.02</w:t>
            </w:r>
          </w:p>
          <w:p w14:paraId="4A1333C5" w14:textId="77777777" w:rsidR="00ED3CE2" w:rsidRPr="00ED3CE2" w:rsidRDefault="00ED3CE2" w:rsidP="001B254F">
            <w:pPr>
              <w:suppressAutoHyphens/>
              <w:spacing w:after="0"/>
              <w:jc w:val="both"/>
              <w:rPr>
                <w:rFonts w:ascii="Times New Roman" w:hAnsi="Times New Roman"/>
                <w:bCs/>
                <w:iCs/>
              </w:rPr>
            </w:pPr>
            <w:r w:rsidRPr="00ED3CE2">
              <w:rPr>
                <w:rFonts w:ascii="Times New Roman" w:hAnsi="Times New Roman"/>
                <w:bCs/>
                <w:iCs/>
              </w:rPr>
              <w:t>З 3.3.03</w:t>
            </w:r>
          </w:p>
          <w:p w14:paraId="15D8CA32" w14:textId="5DB5EC19" w:rsidR="00ED3CE2" w:rsidRPr="002A5E3E" w:rsidRDefault="00ED3CE2" w:rsidP="001B254F">
            <w:pPr>
              <w:suppressAutoHyphens/>
              <w:spacing w:after="0"/>
              <w:jc w:val="both"/>
              <w:rPr>
                <w:rFonts w:ascii="Times New Roman" w:hAnsi="Times New Roman"/>
                <w:b/>
              </w:rPr>
            </w:pPr>
            <w:r w:rsidRPr="00ED3CE2">
              <w:rPr>
                <w:rFonts w:ascii="Times New Roman" w:hAnsi="Times New Roman"/>
                <w:bCs/>
                <w:iCs/>
              </w:rPr>
              <w:t>З 3.3.04</w:t>
            </w:r>
          </w:p>
        </w:tc>
      </w:tr>
      <w:tr w:rsidR="00ED3CE2" w:rsidRPr="002A5E3E" w14:paraId="739FF24A" w14:textId="77777777" w:rsidTr="00C53FC1">
        <w:trPr>
          <w:gridAfter w:val="2"/>
          <w:wAfter w:w="744" w:type="pct"/>
          <w:trHeight w:val="20"/>
        </w:trPr>
        <w:tc>
          <w:tcPr>
            <w:tcW w:w="607" w:type="pct"/>
            <w:vMerge/>
          </w:tcPr>
          <w:p w14:paraId="59C69B82" w14:textId="77777777" w:rsidR="00ED3CE2" w:rsidRPr="00C2522E" w:rsidRDefault="00ED3CE2" w:rsidP="001B254F">
            <w:pPr>
              <w:spacing w:after="0"/>
              <w:rPr>
                <w:rFonts w:ascii="Times New Roman" w:hAnsi="Times New Roman"/>
                <w:b/>
                <w:bCs/>
                <w:i/>
              </w:rPr>
            </w:pPr>
          </w:p>
        </w:tc>
        <w:tc>
          <w:tcPr>
            <w:tcW w:w="1454" w:type="pct"/>
          </w:tcPr>
          <w:p w14:paraId="3348BD8B" w14:textId="29DBCE5C" w:rsidR="00ED3CE2" w:rsidRPr="00C2522E" w:rsidRDefault="00ED3CE2" w:rsidP="001B254F">
            <w:pPr>
              <w:suppressAutoHyphens/>
              <w:spacing w:after="0"/>
              <w:jc w:val="both"/>
              <w:rPr>
                <w:rFonts w:ascii="Times New Roman" w:hAnsi="Times New Roman"/>
              </w:rPr>
            </w:pPr>
            <w:r>
              <w:rPr>
                <w:rFonts w:ascii="Times New Roman" w:hAnsi="Times New Roman"/>
              </w:rPr>
              <w:t>1.</w:t>
            </w:r>
            <w:r w:rsidRPr="00ED3CE2">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53" w:type="pct"/>
            <w:vAlign w:val="center"/>
          </w:tcPr>
          <w:p w14:paraId="089C45E1" w14:textId="77777777" w:rsidR="00ED3CE2" w:rsidRPr="002A5E3E" w:rsidRDefault="00ED3CE2" w:rsidP="001B254F">
            <w:pPr>
              <w:suppressAutoHyphens/>
              <w:spacing w:after="0"/>
              <w:jc w:val="both"/>
              <w:rPr>
                <w:rFonts w:ascii="Times New Roman" w:hAnsi="Times New Roman"/>
                <w:iCs/>
              </w:rPr>
            </w:pPr>
          </w:p>
        </w:tc>
        <w:tc>
          <w:tcPr>
            <w:tcW w:w="475" w:type="pct"/>
          </w:tcPr>
          <w:p w14:paraId="6E318E0B" w14:textId="77777777" w:rsidR="00ED3CE2" w:rsidRPr="002A5E3E" w:rsidRDefault="00ED3CE2" w:rsidP="001B254F">
            <w:pPr>
              <w:suppressAutoHyphens/>
              <w:spacing w:after="0"/>
              <w:jc w:val="both"/>
              <w:rPr>
                <w:rFonts w:ascii="Times New Roman" w:hAnsi="Times New Roman"/>
              </w:rPr>
            </w:pPr>
          </w:p>
        </w:tc>
        <w:tc>
          <w:tcPr>
            <w:tcW w:w="499" w:type="pct"/>
            <w:vMerge/>
          </w:tcPr>
          <w:p w14:paraId="7E233CDF"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28E32109"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2C773102" w14:textId="77777777" w:rsidR="00ED3CE2" w:rsidRPr="002A5E3E" w:rsidRDefault="00ED3CE2" w:rsidP="001B254F">
            <w:pPr>
              <w:suppressAutoHyphens/>
              <w:spacing w:after="0"/>
              <w:jc w:val="both"/>
              <w:rPr>
                <w:rFonts w:ascii="Times New Roman" w:hAnsi="Times New Roman"/>
                <w:b/>
              </w:rPr>
            </w:pPr>
          </w:p>
        </w:tc>
      </w:tr>
      <w:tr w:rsidR="00ED3CE2" w:rsidRPr="002A5E3E" w14:paraId="4469E39C" w14:textId="77777777" w:rsidTr="00C53FC1">
        <w:trPr>
          <w:gridAfter w:val="2"/>
          <w:wAfter w:w="744" w:type="pct"/>
          <w:trHeight w:val="20"/>
        </w:trPr>
        <w:tc>
          <w:tcPr>
            <w:tcW w:w="607" w:type="pct"/>
            <w:vMerge/>
          </w:tcPr>
          <w:p w14:paraId="00CC2979" w14:textId="77777777" w:rsidR="00ED3CE2" w:rsidRPr="00C2522E" w:rsidRDefault="00ED3CE2" w:rsidP="001B254F">
            <w:pPr>
              <w:spacing w:after="0"/>
              <w:rPr>
                <w:rFonts w:ascii="Times New Roman" w:hAnsi="Times New Roman"/>
                <w:b/>
                <w:bCs/>
                <w:i/>
              </w:rPr>
            </w:pPr>
          </w:p>
        </w:tc>
        <w:tc>
          <w:tcPr>
            <w:tcW w:w="1454" w:type="pct"/>
          </w:tcPr>
          <w:p w14:paraId="335FBB1C" w14:textId="77777777" w:rsidR="00ED3CE2" w:rsidRPr="00C2522E" w:rsidRDefault="00ED3CE2"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7A99E4D4" w14:textId="77777777" w:rsidR="00ED3CE2" w:rsidRPr="002A5E3E" w:rsidRDefault="00ED3CE2" w:rsidP="001B254F">
            <w:pPr>
              <w:suppressAutoHyphens/>
              <w:spacing w:after="0"/>
              <w:jc w:val="both"/>
              <w:rPr>
                <w:rFonts w:ascii="Times New Roman" w:hAnsi="Times New Roman"/>
                <w:iCs/>
              </w:rPr>
            </w:pPr>
          </w:p>
        </w:tc>
        <w:tc>
          <w:tcPr>
            <w:tcW w:w="475" w:type="pct"/>
          </w:tcPr>
          <w:p w14:paraId="7CECA58A" w14:textId="77777777" w:rsidR="00ED3CE2" w:rsidRPr="002A5E3E" w:rsidRDefault="00ED3CE2" w:rsidP="001B254F">
            <w:pPr>
              <w:suppressAutoHyphens/>
              <w:spacing w:after="0"/>
              <w:jc w:val="both"/>
              <w:rPr>
                <w:rFonts w:ascii="Times New Roman" w:hAnsi="Times New Roman"/>
              </w:rPr>
            </w:pPr>
          </w:p>
        </w:tc>
        <w:tc>
          <w:tcPr>
            <w:tcW w:w="499" w:type="pct"/>
            <w:vMerge/>
          </w:tcPr>
          <w:p w14:paraId="1D97A5C8"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5DBFACDE"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1D5797DE" w14:textId="77777777" w:rsidR="00ED3CE2" w:rsidRPr="002A5E3E" w:rsidRDefault="00ED3CE2" w:rsidP="001B254F">
            <w:pPr>
              <w:suppressAutoHyphens/>
              <w:spacing w:after="0"/>
              <w:jc w:val="both"/>
              <w:rPr>
                <w:rFonts w:ascii="Times New Roman" w:hAnsi="Times New Roman"/>
                <w:b/>
              </w:rPr>
            </w:pPr>
          </w:p>
        </w:tc>
      </w:tr>
      <w:tr w:rsidR="00C53FC1" w:rsidRPr="002A5E3E" w14:paraId="74B10712" w14:textId="77777777" w:rsidTr="00C53FC1">
        <w:trPr>
          <w:gridAfter w:val="2"/>
          <w:wAfter w:w="744" w:type="pct"/>
          <w:trHeight w:val="20"/>
        </w:trPr>
        <w:tc>
          <w:tcPr>
            <w:tcW w:w="607" w:type="pct"/>
            <w:vMerge/>
          </w:tcPr>
          <w:p w14:paraId="2D4DA7D9" w14:textId="77777777" w:rsidR="00ED3CE2" w:rsidRPr="00C2522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172CF0F3" w14:textId="27234BF8" w:rsidR="00ED3CE2" w:rsidRPr="00ED3CE2" w:rsidRDefault="00ED3CE2" w:rsidP="001B254F">
            <w:pPr>
              <w:suppressAutoHyphens/>
              <w:spacing w:after="0"/>
              <w:jc w:val="both"/>
              <w:rPr>
                <w:rFonts w:ascii="Times New Roman" w:hAnsi="Times New Roman"/>
                <w:bCs/>
              </w:rPr>
            </w:pPr>
            <w:r w:rsidRPr="00ED3CE2">
              <w:rPr>
                <w:rFonts w:ascii="Times New Roman" w:hAnsi="Times New Roman"/>
                <w:bCs/>
              </w:rPr>
              <w:t>Практическое занятие 12. Просмотр видеоролика «</w:t>
            </w:r>
            <w:r w:rsidRPr="00ED3CE2">
              <w:rPr>
                <w:rFonts w:ascii="Times New Roman" w:hAnsi="Times New Roman"/>
                <w:bCs/>
                <w:lang w:val="en-US"/>
              </w:rPr>
              <w:t>What</w:t>
            </w:r>
            <w:r w:rsidRPr="00ED3CE2">
              <w:rPr>
                <w:rFonts w:ascii="Times New Roman" w:hAnsi="Times New Roman"/>
                <w:bCs/>
              </w:rPr>
              <w:t xml:space="preserve"> </w:t>
            </w:r>
            <w:r w:rsidRPr="00ED3CE2">
              <w:rPr>
                <w:rFonts w:ascii="Times New Roman" w:hAnsi="Times New Roman"/>
                <w:bCs/>
                <w:lang w:val="en-US"/>
              </w:rPr>
              <w:t>is</w:t>
            </w:r>
            <w:r w:rsidRPr="00ED3CE2">
              <w:rPr>
                <w:rFonts w:ascii="Times New Roman" w:hAnsi="Times New Roman"/>
                <w:bCs/>
              </w:rPr>
              <w:t xml:space="preserve"> </w:t>
            </w:r>
            <w:r w:rsidRPr="00ED3CE2">
              <w:rPr>
                <w:rFonts w:ascii="Times New Roman" w:hAnsi="Times New Roman"/>
                <w:bCs/>
                <w:lang w:val="en-US"/>
              </w:rPr>
              <w:t>World</w:t>
            </w:r>
            <w:r w:rsidRPr="00ED3CE2">
              <w:rPr>
                <w:rFonts w:ascii="Times New Roman" w:hAnsi="Times New Roman"/>
                <w:bCs/>
              </w:rPr>
              <w:t xml:space="preserve"> </w:t>
            </w:r>
            <w:r w:rsidRPr="00ED3CE2">
              <w:rPr>
                <w:rFonts w:ascii="Times New Roman" w:hAnsi="Times New Roman"/>
                <w:bCs/>
                <w:lang w:val="en-US"/>
              </w:rPr>
              <w:t>Skills</w:t>
            </w:r>
            <w:r w:rsidRPr="00ED3CE2">
              <w:rPr>
                <w:rFonts w:ascii="Times New Roman" w:hAnsi="Times New Roman"/>
                <w:bCs/>
              </w:rPr>
              <w:t xml:space="preserve">?». Обсуждение, ответы </w:t>
            </w:r>
            <w:r>
              <w:rPr>
                <w:rFonts w:ascii="Times New Roman" w:hAnsi="Times New Roman"/>
                <w:bCs/>
              </w:rPr>
              <w:br/>
            </w:r>
            <w:r w:rsidRPr="00ED3CE2">
              <w:rPr>
                <w:rFonts w:ascii="Times New Roman" w:hAnsi="Times New Roman"/>
                <w:bCs/>
              </w:rPr>
              <w:t>на вопросы</w:t>
            </w:r>
          </w:p>
        </w:tc>
        <w:tc>
          <w:tcPr>
            <w:tcW w:w="453" w:type="pct"/>
            <w:vAlign w:val="center"/>
          </w:tcPr>
          <w:p w14:paraId="322447D6" w14:textId="77777777" w:rsidR="00ED3CE2" w:rsidRPr="002A5E3E" w:rsidRDefault="00ED3CE2" w:rsidP="001B254F">
            <w:pPr>
              <w:suppressAutoHyphens/>
              <w:spacing w:after="0"/>
              <w:jc w:val="both"/>
              <w:rPr>
                <w:rFonts w:ascii="Times New Roman" w:hAnsi="Times New Roman"/>
                <w:iCs/>
              </w:rPr>
            </w:pPr>
          </w:p>
        </w:tc>
        <w:tc>
          <w:tcPr>
            <w:tcW w:w="475" w:type="pct"/>
          </w:tcPr>
          <w:p w14:paraId="34E4A101" w14:textId="77777777" w:rsidR="00ED3CE2" w:rsidRPr="002A5E3E" w:rsidRDefault="00ED3CE2" w:rsidP="001B254F">
            <w:pPr>
              <w:suppressAutoHyphens/>
              <w:spacing w:after="0"/>
              <w:jc w:val="both"/>
              <w:rPr>
                <w:rFonts w:ascii="Times New Roman" w:hAnsi="Times New Roman"/>
              </w:rPr>
            </w:pPr>
          </w:p>
        </w:tc>
        <w:tc>
          <w:tcPr>
            <w:tcW w:w="499" w:type="pct"/>
            <w:vMerge/>
          </w:tcPr>
          <w:p w14:paraId="4201690C"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4B27C85A"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503DFA1D" w14:textId="77777777" w:rsidR="00ED3CE2" w:rsidRPr="002A5E3E" w:rsidRDefault="00ED3CE2" w:rsidP="001B254F">
            <w:pPr>
              <w:suppressAutoHyphens/>
              <w:spacing w:after="0"/>
              <w:jc w:val="both"/>
              <w:rPr>
                <w:rFonts w:ascii="Times New Roman" w:hAnsi="Times New Roman"/>
                <w:b/>
              </w:rPr>
            </w:pPr>
          </w:p>
        </w:tc>
      </w:tr>
      <w:tr w:rsidR="00ED3CE2" w:rsidRPr="002A5E3E" w14:paraId="3E54C94E" w14:textId="77777777" w:rsidTr="00C53FC1">
        <w:trPr>
          <w:gridAfter w:val="2"/>
          <w:wAfter w:w="744" w:type="pct"/>
          <w:trHeight w:val="20"/>
        </w:trPr>
        <w:tc>
          <w:tcPr>
            <w:tcW w:w="607" w:type="pct"/>
            <w:vMerge/>
          </w:tcPr>
          <w:p w14:paraId="0AD1E5CB" w14:textId="77777777" w:rsidR="00ED3CE2" w:rsidRPr="00C2522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1695D8F" w14:textId="10263D64" w:rsidR="00ED3CE2" w:rsidRPr="00ED3CE2" w:rsidRDefault="00ED3CE2" w:rsidP="001B254F">
            <w:pPr>
              <w:suppressAutoHyphens/>
              <w:spacing w:after="0"/>
              <w:jc w:val="both"/>
              <w:rPr>
                <w:rFonts w:ascii="Times New Roman" w:hAnsi="Times New Roman"/>
                <w:bCs/>
              </w:rPr>
            </w:pPr>
            <w:r w:rsidRPr="00ED3CE2">
              <w:rPr>
                <w:rFonts w:ascii="Times New Roman" w:hAnsi="Times New Roman"/>
                <w:bCs/>
              </w:rPr>
              <w:t xml:space="preserve">Практическое занятие 13. Знакомство с технической документацией конкурсов World </w:t>
            </w:r>
            <w:proofErr w:type="spellStart"/>
            <w:r w:rsidRPr="00ED3CE2">
              <w:rPr>
                <w:rFonts w:ascii="Times New Roman" w:hAnsi="Times New Roman"/>
                <w:bCs/>
              </w:rPr>
              <w:t>Skills</w:t>
            </w:r>
            <w:proofErr w:type="spellEnd"/>
            <w:r w:rsidRPr="00ED3CE2">
              <w:rPr>
                <w:rFonts w:ascii="Times New Roman" w:hAnsi="Times New Roman"/>
                <w:bCs/>
              </w:rPr>
              <w:t xml:space="preserve"> (определение </w:t>
            </w:r>
            <w:r w:rsidRPr="00ED3CE2">
              <w:rPr>
                <w:rFonts w:ascii="Times New Roman" w:hAnsi="Times New Roman"/>
                <w:bCs/>
              </w:rPr>
              <w:lastRenderedPageBreak/>
              <w:t xml:space="preserve">тематики и назначения текста; знакомство </w:t>
            </w:r>
            <w:r>
              <w:rPr>
                <w:rFonts w:ascii="Times New Roman" w:hAnsi="Times New Roman"/>
                <w:bCs/>
              </w:rPr>
              <w:br/>
            </w:r>
            <w:r w:rsidRPr="00ED3CE2">
              <w:rPr>
                <w:rFonts w:ascii="Times New Roman" w:hAnsi="Times New Roman"/>
                <w:bCs/>
              </w:rPr>
              <w:t>со структурой документов; поиск в тексте запрашиваемой информации, угадывание значения незнакомых слов по контексту)</w:t>
            </w:r>
          </w:p>
        </w:tc>
        <w:tc>
          <w:tcPr>
            <w:tcW w:w="453" w:type="pct"/>
            <w:vAlign w:val="center"/>
          </w:tcPr>
          <w:p w14:paraId="3237155C" w14:textId="77777777" w:rsidR="00ED3CE2" w:rsidRPr="002A5E3E" w:rsidRDefault="00ED3CE2" w:rsidP="001B254F">
            <w:pPr>
              <w:suppressAutoHyphens/>
              <w:spacing w:after="0"/>
              <w:jc w:val="both"/>
              <w:rPr>
                <w:rFonts w:ascii="Times New Roman" w:hAnsi="Times New Roman"/>
                <w:iCs/>
              </w:rPr>
            </w:pPr>
          </w:p>
        </w:tc>
        <w:tc>
          <w:tcPr>
            <w:tcW w:w="475" w:type="pct"/>
          </w:tcPr>
          <w:p w14:paraId="063B3F2B" w14:textId="77777777" w:rsidR="00ED3CE2" w:rsidRPr="002A5E3E" w:rsidRDefault="00ED3CE2" w:rsidP="001B254F">
            <w:pPr>
              <w:suppressAutoHyphens/>
              <w:spacing w:after="0"/>
              <w:jc w:val="both"/>
              <w:rPr>
                <w:rFonts w:ascii="Times New Roman" w:hAnsi="Times New Roman"/>
              </w:rPr>
            </w:pPr>
          </w:p>
        </w:tc>
        <w:tc>
          <w:tcPr>
            <w:tcW w:w="499" w:type="pct"/>
            <w:vMerge/>
          </w:tcPr>
          <w:p w14:paraId="29F318CF"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6E0B7BE9"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499D9B1F" w14:textId="77777777" w:rsidR="00ED3CE2" w:rsidRPr="002A5E3E" w:rsidRDefault="00ED3CE2" w:rsidP="001B254F">
            <w:pPr>
              <w:suppressAutoHyphens/>
              <w:spacing w:after="0"/>
              <w:jc w:val="both"/>
              <w:rPr>
                <w:rFonts w:ascii="Times New Roman" w:hAnsi="Times New Roman"/>
                <w:b/>
              </w:rPr>
            </w:pPr>
          </w:p>
        </w:tc>
      </w:tr>
      <w:tr w:rsidR="00C53FC1" w:rsidRPr="002A5E3E" w14:paraId="38F5A609" w14:textId="77777777" w:rsidTr="00C53FC1">
        <w:trPr>
          <w:gridAfter w:val="2"/>
          <w:wAfter w:w="744" w:type="pct"/>
          <w:trHeight w:val="20"/>
        </w:trPr>
        <w:tc>
          <w:tcPr>
            <w:tcW w:w="607" w:type="pct"/>
            <w:vMerge/>
          </w:tcPr>
          <w:p w14:paraId="466923E4" w14:textId="77777777" w:rsidR="00ED3CE2" w:rsidRPr="00C2522E" w:rsidRDefault="00ED3CE2"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A92C076" w14:textId="27D7B2D6" w:rsidR="00ED3CE2" w:rsidRPr="00ED3CE2" w:rsidRDefault="00ED3CE2" w:rsidP="001B254F">
            <w:pPr>
              <w:suppressAutoHyphens/>
              <w:spacing w:after="0"/>
              <w:jc w:val="both"/>
              <w:rPr>
                <w:rFonts w:ascii="Times New Roman" w:hAnsi="Times New Roman"/>
              </w:rPr>
            </w:pPr>
            <w:r w:rsidRPr="00ED3CE2">
              <w:rPr>
                <w:rFonts w:ascii="Times New Roman" w:hAnsi="Times New Roman"/>
                <w:bCs/>
              </w:rPr>
              <w:t xml:space="preserve">Практическое занятие 14. Подготовка и пересказ монолога «Описание задания мирового чемпионата World </w:t>
            </w:r>
            <w:proofErr w:type="spellStart"/>
            <w:r w:rsidRPr="00ED3CE2">
              <w:rPr>
                <w:rFonts w:ascii="Times New Roman" w:hAnsi="Times New Roman"/>
                <w:bCs/>
              </w:rPr>
              <w:t>Skills</w:t>
            </w:r>
            <w:proofErr w:type="spellEnd"/>
            <w:r w:rsidRPr="00ED3CE2">
              <w:rPr>
                <w:rFonts w:ascii="Times New Roman" w:hAnsi="Times New Roman"/>
                <w:bCs/>
              </w:rPr>
              <w:t xml:space="preserve"> International (по вариантам)». Составление диалогов по заданным ситуациям</w:t>
            </w:r>
          </w:p>
        </w:tc>
        <w:tc>
          <w:tcPr>
            <w:tcW w:w="453" w:type="pct"/>
            <w:vAlign w:val="center"/>
          </w:tcPr>
          <w:p w14:paraId="7AEE5883" w14:textId="77777777" w:rsidR="00ED3CE2" w:rsidRPr="002A5E3E" w:rsidRDefault="00ED3CE2" w:rsidP="001B254F">
            <w:pPr>
              <w:suppressAutoHyphens/>
              <w:spacing w:after="0"/>
              <w:jc w:val="both"/>
              <w:rPr>
                <w:rFonts w:ascii="Times New Roman" w:hAnsi="Times New Roman"/>
                <w:iCs/>
              </w:rPr>
            </w:pPr>
          </w:p>
        </w:tc>
        <w:tc>
          <w:tcPr>
            <w:tcW w:w="475" w:type="pct"/>
          </w:tcPr>
          <w:p w14:paraId="24C69E24" w14:textId="77777777" w:rsidR="00ED3CE2" w:rsidRPr="002A5E3E" w:rsidRDefault="00ED3CE2" w:rsidP="001B254F">
            <w:pPr>
              <w:suppressAutoHyphens/>
              <w:spacing w:after="0"/>
              <w:jc w:val="both"/>
              <w:rPr>
                <w:rFonts w:ascii="Times New Roman" w:hAnsi="Times New Roman"/>
              </w:rPr>
            </w:pPr>
          </w:p>
        </w:tc>
        <w:tc>
          <w:tcPr>
            <w:tcW w:w="499" w:type="pct"/>
            <w:vMerge/>
          </w:tcPr>
          <w:p w14:paraId="72AD8AFD" w14:textId="77777777" w:rsidR="00ED3CE2" w:rsidRPr="002A5E3E" w:rsidRDefault="00ED3CE2" w:rsidP="001B254F">
            <w:pPr>
              <w:suppressAutoHyphens/>
              <w:spacing w:after="0"/>
              <w:jc w:val="both"/>
              <w:rPr>
                <w:rFonts w:ascii="Times New Roman" w:hAnsi="Times New Roman"/>
              </w:rPr>
            </w:pPr>
          </w:p>
        </w:tc>
        <w:tc>
          <w:tcPr>
            <w:tcW w:w="397" w:type="pct"/>
            <w:vMerge/>
            <w:tcBorders>
              <w:right w:val="nil"/>
            </w:tcBorders>
          </w:tcPr>
          <w:p w14:paraId="06BA09CB" w14:textId="77777777" w:rsidR="00ED3CE2" w:rsidRPr="002A5E3E" w:rsidRDefault="00ED3CE2" w:rsidP="001B254F">
            <w:pPr>
              <w:suppressAutoHyphens/>
              <w:spacing w:after="0"/>
              <w:jc w:val="both"/>
              <w:rPr>
                <w:rFonts w:ascii="Times New Roman" w:hAnsi="Times New Roman"/>
                <w:b/>
              </w:rPr>
            </w:pPr>
          </w:p>
        </w:tc>
        <w:tc>
          <w:tcPr>
            <w:tcW w:w="372" w:type="pct"/>
            <w:vMerge/>
            <w:tcBorders>
              <w:left w:val="nil"/>
            </w:tcBorders>
          </w:tcPr>
          <w:p w14:paraId="2A166A38" w14:textId="77777777" w:rsidR="00ED3CE2" w:rsidRPr="002A5E3E" w:rsidRDefault="00ED3CE2" w:rsidP="001B254F">
            <w:pPr>
              <w:suppressAutoHyphens/>
              <w:spacing w:after="0"/>
              <w:jc w:val="both"/>
              <w:rPr>
                <w:rFonts w:ascii="Times New Roman" w:hAnsi="Times New Roman"/>
                <w:b/>
              </w:rPr>
            </w:pPr>
          </w:p>
        </w:tc>
      </w:tr>
      <w:tr w:rsidR="00ED3CE2" w:rsidRPr="002A5E3E" w14:paraId="29DAC41E" w14:textId="77777777" w:rsidTr="00C53FC1">
        <w:trPr>
          <w:gridAfter w:val="2"/>
          <w:wAfter w:w="744" w:type="pct"/>
          <w:trHeight w:val="20"/>
        </w:trPr>
        <w:tc>
          <w:tcPr>
            <w:tcW w:w="2061" w:type="pct"/>
            <w:gridSpan w:val="2"/>
          </w:tcPr>
          <w:p w14:paraId="42EF69E2" w14:textId="3EF1EFF6" w:rsidR="00ED3CE2" w:rsidRPr="008F252E" w:rsidRDefault="00ED3CE2" w:rsidP="001B254F">
            <w:pPr>
              <w:suppressAutoHyphens/>
              <w:spacing w:after="0"/>
              <w:rPr>
                <w:rFonts w:ascii="Times New Roman" w:hAnsi="Times New Roman"/>
              </w:rPr>
            </w:pPr>
            <w:r w:rsidRPr="00ED3CE2">
              <w:rPr>
                <w:rFonts w:ascii="Times New Roman" w:hAnsi="Times New Roman"/>
                <w:b/>
                <w:bCs/>
              </w:rPr>
              <w:t>Раздел 4. Профессиональное содержание</w:t>
            </w:r>
          </w:p>
        </w:tc>
        <w:tc>
          <w:tcPr>
            <w:tcW w:w="453" w:type="pct"/>
            <w:vAlign w:val="center"/>
          </w:tcPr>
          <w:p w14:paraId="75BDC8EF" w14:textId="45B4A49E" w:rsidR="00ED3CE2" w:rsidRPr="002A5E3E" w:rsidRDefault="00ED3CE2" w:rsidP="001B254F">
            <w:pPr>
              <w:suppressAutoHyphens/>
              <w:spacing w:after="0"/>
              <w:jc w:val="both"/>
              <w:rPr>
                <w:rFonts w:ascii="Times New Roman" w:hAnsi="Times New Roman"/>
                <w:iCs/>
              </w:rPr>
            </w:pPr>
          </w:p>
        </w:tc>
        <w:tc>
          <w:tcPr>
            <w:tcW w:w="475" w:type="pct"/>
            <w:vAlign w:val="center"/>
          </w:tcPr>
          <w:p w14:paraId="0CD25DC2" w14:textId="44E71E3B" w:rsidR="00ED3CE2" w:rsidRPr="002A5E3E" w:rsidRDefault="00ED3CE2" w:rsidP="001B254F">
            <w:pPr>
              <w:suppressAutoHyphens/>
              <w:spacing w:after="0"/>
              <w:jc w:val="both"/>
              <w:rPr>
                <w:rFonts w:ascii="Times New Roman" w:hAnsi="Times New Roman"/>
              </w:rPr>
            </w:pPr>
          </w:p>
        </w:tc>
        <w:tc>
          <w:tcPr>
            <w:tcW w:w="499" w:type="pct"/>
          </w:tcPr>
          <w:p w14:paraId="7D63825C" w14:textId="77777777" w:rsidR="00ED3CE2" w:rsidRPr="002A5E3E" w:rsidRDefault="00ED3CE2" w:rsidP="001B254F">
            <w:pPr>
              <w:suppressAutoHyphens/>
              <w:spacing w:after="0"/>
              <w:jc w:val="both"/>
              <w:rPr>
                <w:rFonts w:ascii="Times New Roman" w:hAnsi="Times New Roman"/>
              </w:rPr>
            </w:pPr>
          </w:p>
        </w:tc>
        <w:tc>
          <w:tcPr>
            <w:tcW w:w="397" w:type="pct"/>
            <w:tcBorders>
              <w:right w:val="nil"/>
            </w:tcBorders>
          </w:tcPr>
          <w:p w14:paraId="6D8D0E09" w14:textId="77777777" w:rsidR="00ED3CE2" w:rsidRPr="002A5E3E" w:rsidRDefault="00ED3CE2" w:rsidP="001B254F">
            <w:pPr>
              <w:suppressAutoHyphens/>
              <w:spacing w:after="0"/>
              <w:jc w:val="both"/>
              <w:rPr>
                <w:rFonts w:ascii="Times New Roman" w:hAnsi="Times New Roman"/>
                <w:b/>
              </w:rPr>
            </w:pPr>
          </w:p>
        </w:tc>
        <w:tc>
          <w:tcPr>
            <w:tcW w:w="372" w:type="pct"/>
            <w:tcBorders>
              <w:left w:val="nil"/>
            </w:tcBorders>
          </w:tcPr>
          <w:p w14:paraId="576070F8" w14:textId="77777777" w:rsidR="00ED3CE2" w:rsidRPr="002A5E3E" w:rsidRDefault="00ED3CE2" w:rsidP="001B254F">
            <w:pPr>
              <w:suppressAutoHyphens/>
              <w:spacing w:after="0"/>
              <w:jc w:val="both"/>
              <w:rPr>
                <w:rFonts w:ascii="Times New Roman" w:hAnsi="Times New Roman"/>
                <w:b/>
              </w:rPr>
            </w:pPr>
          </w:p>
        </w:tc>
      </w:tr>
      <w:tr w:rsidR="00C53FC1" w:rsidRPr="002A5E3E" w14:paraId="384BCD5A" w14:textId="77777777" w:rsidTr="00C53FC1">
        <w:trPr>
          <w:gridAfter w:val="2"/>
          <w:wAfter w:w="744" w:type="pct"/>
          <w:trHeight w:val="1257"/>
        </w:trPr>
        <w:tc>
          <w:tcPr>
            <w:tcW w:w="607" w:type="pct"/>
            <w:vMerge w:val="restart"/>
          </w:tcPr>
          <w:p w14:paraId="48A28D90" w14:textId="3CC7C445" w:rsidR="00C53FC1" w:rsidRPr="00C2522E" w:rsidRDefault="00C53FC1" w:rsidP="001B254F">
            <w:pPr>
              <w:spacing w:after="0"/>
              <w:rPr>
                <w:rFonts w:ascii="Times New Roman" w:hAnsi="Times New Roman"/>
                <w:b/>
                <w:bCs/>
                <w:iCs/>
              </w:rPr>
            </w:pPr>
            <w:r w:rsidRPr="00C2522E">
              <w:rPr>
                <w:rFonts w:ascii="Times New Roman" w:hAnsi="Times New Roman"/>
                <w:b/>
                <w:bCs/>
                <w:iCs/>
              </w:rPr>
              <w:t xml:space="preserve">Тема 4.1 </w:t>
            </w:r>
            <w:r w:rsidRPr="00ED3CE2">
              <w:rPr>
                <w:rFonts w:ascii="Times New Roman" w:hAnsi="Times New Roman"/>
                <w:b/>
                <w:bCs/>
                <w:iCs/>
              </w:rPr>
              <w:t xml:space="preserve">Чертежи </w:t>
            </w:r>
            <w:r>
              <w:rPr>
                <w:rFonts w:ascii="Times New Roman" w:hAnsi="Times New Roman"/>
                <w:b/>
                <w:bCs/>
                <w:iCs/>
              </w:rPr>
              <w:br/>
            </w:r>
            <w:r w:rsidRPr="00ED3CE2">
              <w:rPr>
                <w:rFonts w:ascii="Times New Roman" w:hAnsi="Times New Roman"/>
                <w:b/>
                <w:bCs/>
                <w:iCs/>
              </w:rPr>
              <w:t>и техническая документация</w:t>
            </w:r>
          </w:p>
        </w:tc>
        <w:tc>
          <w:tcPr>
            <w:tcW w:w="1454" w:type="pct"/>
          </w:tcPr>
          <w:p w14:paraId="1F1D9EE9" w14:textId="77777777" w:rsidR="00C53FC1" w:rsidRPr="008F252E" w:rsidRDefault="00C53FC1" w:rsidP="001B254F">
            <w:pPr>
              <w:suppressAutoHyphens/>
              <w:spacing w:after="0"/>
              <w:rPr>
                <w:rFonts w:ascii="Times New Roman" w:hAnsi="Times New Roman"/>
              </w:rPr>
            </w:pPr>
            <w:r w:rsidRPr="00C2522E">
              <w:rPr>
                <w:rFonts w:ascii="Times New Roman" w:hAnsi="Times New Roman"/>
                <w:b/>
                <w:bCs/>
              </w:rPr>
              <w:t>Содержание</w:t>
            </w:r>
          </w:p>
        </w:tc>
        <w:tc>
          <w:tcPr>
            <w:tcW w:w="453" w:type="pct"/>
            <w:vAlign w:val="center"/>
          </w:tcPr>
          <w:p w14:paraId="4E662311" w14:textId="77777777" w:rsidR="00C53FC1" w:rsidRPr="002A5E3E" w:rsidRDefault="00C53FC1" w:rsidP="001B254F">
            <w:pPr>
              <w:suppressAutoHyphens/>
              <w:spacing w:after="0"/>
              <w:jc w:val="both"/>
              <w:rPr>
                <w:rFonts w:ascii="Times New Roman" w:hAnsi="Times New Roman"/>
                <w:iCs/>
              </w:rPr>
            </w:pPr>
          </w:p>
        </w:tc>
        <w:tc>
          <w:tcPr>
            <w:tcW w:w="475" w:type="pct"/>
          </w:tcPr>
          <w:p w14:paraId="3F5C1586" w14:textId="77777777" w:rsidR="00C53FC1" w:rsidRPr="002A5E3E" w:rsidRDefault="00C53FC1" w:rsidP="001B254F">
            <w:pPr>
              <w:suppressAutoHyphens/>
              <w:spacing w:after="0"/>
              <w:jc w:val="both"/>
              <w:rPr>
                <w:rFonts w:ascii="Times New Roman" w:hAnsi="Times New Roman"/>
              </w:rPr>
            </w:pPr>
          </w:p>
        </w:tc>
        <w:tc>
          <w:tcPr>
            <w:tcW w:w="499" w:type="pct"/>
            <w:vMerge w:val="restart"/>
          </w:tcPr>
          <w:p w14:paraId="5D4CA104" w14:textId="77777777" w:rsidR="00C53FC1" w:rsidRPr="00ED3CE2" w:rsidRDefault="00C53FC1" w:rsidP="001B254F">
            <w:pPr>
              <w:spacing w:after="0"/>
              <w:rPr>
                <w:rFonts w:ascii="Times New Roman" w:hAnsi="Times New Roman"/>
              </w:rPr>
            </w:pPr>
            <w:r w:rsidRPr="00ED3CE2">
              <w:rPr>
                <w:rFonts w:ascii="Times New Roman" w:hAnsi="Times New Roman"/>
              </w:rPr>
              <w:t>ОК 02</w:t>
            </w:r>
          </w:p>
          <w:p w14:paraId="5FC9ECEB" w14:textId="77777777" w:rsidR="00C53FC1" w:rsidRPr="00ED3CE2" w:rsidRDefault="00C53FC1" w:rsidP="001B254F">
            <w:pPr>
              <w:spacing w:after="0"/>
              <w:rPr>
                <w:rFonts w:ascii="Times New Roman" w:hAnsi="Times New Roman"/>
              </w:rPr>
            </w:pPr>
            <w:r w:rsidRPr="00ED3CE2">
              <w:rPr>
                <w:rFonts w:ascii="Times New Roman" w:hAnsi="Times New Roman"/>
              </w:rPr>
              <w:t>ОК 04</w:t>
            </w:r>
          </w:p>
          <w:p w14:paraId="6092E4BC" w14:textId="77777777" w:rsidR="00C53FC1" w:rsidRPr="00ED3CE2" w:rsidRDefault="00C53FC1" w:rsidP="001B254F">
            <w:pPr>
              <w:spacing w:after="0"/>
              <w:rPr>
                <w:rFonts w:ascii="Times New Roman" w:hAnsi="Times New Roman"/>
              </w:rPr>
            </w:pPr>
            <w:r w:rsidRPr="00ED3CE2">
              <w:rPr>
                <w:rFonts w:ascii="Times New Roman" w:hAnsi="Times New Roman"/>
              </w:rPr>
              <w:t>ОК 09</w:t>
            </w:r>
          </w:p>
          <w:p w14:paraId="7E5DF9AD" w14:textId="77777777" w:rsidR="00C53FC1" w:rsidRPr="00ED3CE2" w:rsidRDefault="00C53FC1" w:rsidP="001B254F">
            <w:pPr>
              <w:spacing w:after="0"/>
              <w:rPr>
                <w:rFonts w:ascii="Times New Roman" w:hAnsi="Times New Roman"/>
              </w:rPr>
            </w:pPr>
            <w:r w:rsidRPr="00ED3CE2">
              <w:rPr>
                <w:rFonts w:ascii="Times New Roman" w:hAnsi="Times New Roman"/>
              </w:rPr>
              <w:t>ПК 3.1</w:t>
            </w:r>
          </w:p>
          <w:p w14:paraId="625E0E30" w14:textId="76406BF0" w:rsidR="00C53FC1" w:rsidRPr="002A5E3E" w:rsidRDefault="00C53FC1"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right w:val="nil"/>
            </w:tcBorders>
          </w:tcPr>
          <w:p w14:paraId="7BC99B97"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0062F26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6EF95D42"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6F7BAE01"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76CF3C58"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074AF009"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60E74AAE"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2428E502"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4FE63180"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4D05E90B"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76CA3A4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472A126D"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3411C3A1"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288ABDC6"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6D9F16F0"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0B3FF65E" w14:textId="77777777" w:rsidR="00C53FC1"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2FDB2D52"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06666CF9"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226F3931"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1FF1D123"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49A30BAF" w14:textId="1AF0F85E" w:rsidR="00C53FC1" w:rsidRPr="002A5E3E" w:rsidRDefault="00C53FC1"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08B4F29D"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09.01</w:t>
            </w:r>
          </w:p>
          <w:p w14:paraId="20CC23B0"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5281E8AF"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5CC861EE"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0E61D7EF"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5AA59196"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3.1.01</w:t>
            </w:r>
          </w:p>
          <w:p w14:paraId="1CCF1650"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3.1.02</w:t>
            </w:r>
          </w:p>
          <w:p w14:paraId="4F97C757"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3.1.03</w:t>
            </w:r>
          </w:p>
          <w:p w14:paraId="0CC72B00"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3.1.04</w:t>
            </w:r>
          </w:p>
          <w:p w14:paraId="4FC96309"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3.1.01</w:t>
            </w:r>
          </w:p>
          <w:p w14:paraId="7BE92768"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3.1.02</w:t>
            </w:r>
          </w:p>
          <w:p w14:paraId="3A99CA80"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3.1.03</w:t>
            </w:r>
          </w:p>
          <w:p w14:paraId="38FA64F2" w14:textId="77777777" w:rsidR="00C53FC1" w:rsidRDefault="00C53FC1" w:rsidP="001B254F">
            <w:pPr>
              <w:suppressAutoHyphens/>
              <w:spacing w:after="0"/>
              <w:jc w:val="both"/>
              <w:rPr>
                <w:rFonts w:ascii="Times New Roman" w:hAnsi="Times New Roman"/>
                <w:bCs/>
                <w:iCs/>
              </w:rPr>
            </w:pPr>
            <w:r w:rsidRPr="00ED3CE2">
              <w:rPr>
                <w:rFonts w:ascii="Times New Roman" w:hAnsi="Times New Roman"/>
                <w:bCs/>
                <w:iCs/>
              </w:rPr>
              <w:t>З 3.1.04</w:t>
            </w:r>
          </w:p>
          <w:p w14:paraId="78FF6696"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3.3.01</w:t>
            </w:r>
          </w:p>
          <w:p w14:paraId="790F7E0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3.3.02</w:t>
            </w:r>
          </w:p>
          <w:p w14:paraId="6263B8C6"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3.3.03</w:t>
            </w:r>
          </w:p>
          <w:p w14:paraId="26B46E1B"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3.3.04</w:t>
            </w:r>
          </w:p>
          <w:p w14:paraId="72F0C40B"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3.3.01</w:t>
            </w:r>
          </w:p>
          <w:p w14:paraId="199DC9B8"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3.3.02</w:t>
            </w:r>
          </w:p>
          <w:p w14:paraId="555044BA"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3.3.03</w:t>
            </w:r>
          </w:p>
          <w:p w14:paraId="5B61216A" w14:textId="036965D8" w:rsidR="00C53FC1" w:rsidRPr="002A5E3E" w:rsidRDefault="00C53FC1" w:rsidP="001B254F">
            <w:pPr>
              <w:suppressAutoHyphens/>
              <w:spacing w:after="0"/>
              <w:jc w:val="both"/>
              <w:rPr>
                <w:rFonts w:ascii="Times New Roman" w:hAnsi="Times New Roman"/>
                <w:b/>
              </w:rPr>
            </w:pPr>
            <w:r w:rsidRPr="00ED3CE2">
              <w:rPr>
                <w:rFonts w:ascii="Times New Roman" w:hAnsi="Times New Roman"/>
                <w:bCs/>
                <w:iCs/>
              </w:rPr>
              <w:t>З 3.3.04</w:t>
            </w:r>
          </w:p>
        </w:tc>
      </w:tr>
      <w:tr w:rsidR="00C53FC1" w:rsidRPr="002A5E3E" w14:paraId="63CF40FD" w14:textId="77777777" w:rsidTr="00C53FC1">
        <w:trPr>
          <w:gridAfter w:val="2"/>
          <w:wAfter w:w="744" w:type="pct"/>
          <w:trHeight w:val="20"/>
        </w:trPr>
        <w:tc>
          <w:tcPr>
            <w:tcW w:w="607" w:type="pct"/>
            <w:vMerge/>
          </w:tcPr>
          <w:p w14:paraId="4F11DA79" w14:textId="77777777" w:rsidR="00C53FC1" w:rsidRPr="00C2522E" w:rsidRDefault="00C53FC1" w:rsidP="001B254F">
            <w:pPr>
              <w:spacing w:after="0"/>
              <w:rPr>
                <w:rFonts w:ascii="Times New Roman" w:hAnsi="Times New Roman"/>
                <w:b/>
                <w:bCs/>
                <w:iCs/>
              </w:rPr>
            </w:pPr>
          </w:p>
        </w:tc>
        <w:tc>
          <w:tcPr>
            <w:tcW w:w="1454" w:type="pct"/>
          </w:tcPr>
          <w:p w14:paraId="7AF7398E" w14:textId="7927FAEA" w:rsidR="00C53FC1" w:rsidRPr="00C2522E" w:rsidRDefault="00C53FC1" w:rsidP="001B254F">
            <w:pPr>
              <w:suppressAutoHyphens/>
              <w:spacing w:after="0"/>
              <w:jc w:val="both"/>
              <w:rPr>
                <w:rFonts w:ascii="Times New Roman" w:hAnsi="Times New Roman"/>
              </w:rPr>
            </w:pPr>
            <w:r w:rsidRPr="00C2522E">
              <w:rPr>
                <w:rFonts w:ascii="Times New Roman" w:hAnsi="Times New Roman"/>
              </w:rPr>
              <w:t>1.</w:t>
            </w:r>
            <w:r>
              <w:t xml:space="preserve"> </w:t>
            </w:r>
            <w:r w:rsidRPr="00ED3CE2">
              <w:rPr>
                <w:rFonts w:ascii="Times New Roman" w:hAnsi="Times New Roman"/>
              </w:rPr>
              <w:t>Чертежи и техническая документация</w:t>
            </w:r>
          </w:p>
        </w:tc>
        <w:tc>
          <w:tcPr>
            <w:tcW w:w="453" w:type="pct"/>
            <w:vAlign w:val="center"/>
          </w:tcPr>
          <w:p w14:paraId="79680879" w14:textId="77777777" w:rsidR="00C53FC1" w:rsidRPr="002A5E3E" w:rsidRDefault="00C53FC1" w:rsidP="001B254F">
            <w:pPr>
              <w:suppressAutoHyphens/>
              <w:spacing w:after="0"/>
              <w:jc w:val="both"/>
              <w:rPr>
                <w:rFonts w:ascii="Times New Roman" w:hAnsi="Times New Roman"/>
                <w:iCs/>
              </w:rPr>
            </w:pPr>
          </w:p>
        </w:tc>
        <w:tc>
          <w:tcPr>
            <w:tcW w:w="475" w:type="pct"/>
          </w:tcPr>
          <w:p w14:paraId="271A0EF5" w14:textId="77777777" w:rsidR="00C53FC1" w:rsidRPr="002A5E3E" w:rsidRDefault="00C53FC1" w:rsidP="001B254F">
            <w:pPr>
              <w:suppressAutoHyphens/>
              <w:spacing w:after="0"/>
              <w:jc w:val="both"/>
              <w:rPr>
                <w:rFonts w:ascii="Times New Roman" w:hAnsi="Times New Roman"/>
              </w:rPr>
            </w:pPr>
          </w:p>
        </w:tc>
        <w:tc>
          <w:tcPr>
            <w:tcW w:w="499" w:type="pct"/>
            <w:vMerge/>
          </w:tcPr>
          <w:p w14:paraId="2DBC905E"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35FB24F0"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7EC4ED44" w14:textId="77777777" w:rsidR="00C53FC1" w:rsidRPr="002A5E3E" w:rsidRDefault="00C53FC1" w:rsidP="001B254F">
            <w:pPr>
              <w:suppressAutoHyphens/>
              <w:spacing w:after="0"/>
              <w:jc w:val="both"/>
              <w:rPr>
                <w:rFonts w:ascii="Times New Roman" w:hAnsi="Times New Roman"/>
                <w:b/>
              </w:rPr>
            </w:pPr>
          </w:p>
        </w:tc>
      </w:tr>
      <w:tr w:rsidR="00C53FC1" w:rsidRPr="002A5E3E" w14:paraId="2F56467A" w14:textId="77777777" w:rsidTr="00C53FC1">
        <w:trPr>
          <w:gridAfter w:val="2"/>
          <w:wAfter w:w="744" w:type="pct"/>
          <w:trHeight w:val="20"/>
        </w:trPr>
        <w:tc>
          <w:tcPr>
            <w:tcW w:w="607" w:type="pct"/>
            <w:vMerge/>
          </w:tcPr>
          <w:p w14:paraId="3614F685" w14:textId="77777777" w:rsidR="00C53FC1" w:rsidRPr="00C2522E" w:rsidRDefault="00C53FC1" w:rsidP="001B254F">
            <w:pPr>
              <w:spacing w:after="0"/>
              <w:rPr>
                <w:rFonts w:ascii="Times New Roman" w:hAnsi="Times New Roman"/>
                <w:b/>
                <w:bCs/>
                <w:iCs/>
              </w:rPr>
            </w:pPr>
          </w:p>
        </w:tc>
        <w:tc>
          <w:tcPr>
            <w:tcW w:w="1454" w:type="pct"/>
          </w:tcPr>
          <w:p w14:paraId="5D422841" w14:textId="6A449AD6" w:rsidR="00C53FC1" w:rsidRPr="008F252E" w:rsidRDefault="00C53FC1"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4E0F1A95" w14:textId="77777777" w:rsidR="00C53FC1" w:rsidRPr="002A5E3E" w:rsidRDefault="00C53FC1" w:rsidP="001B254F">
            <w:pPr>
              <w:suppressAutoHyphens/>
              <w:spacing w:after="0"/>
              <w:jc w:val="both"/>
              <w:rPr>
                <w:rFonts w:ascii="Times New Roman" w:hAnsi="Times New Roman"/>
                <w:iCs/>
              </w:rPr>
            </w:pPr>
          </w:p>
        </w:tc>
        <w:tc>
          <w:tcPr>
            <w:tcW w:w="475" w:type="pct"/>
          </w:tcPr>
          <w:p w14:paraId="347B9F38" w14:textId="77777777" w:rsidR="00C53FC1" w:rsidRPr="002A5E3E" w:rsidRDefault="00C53FC1" w:rsidP="001B254F">
            <w:pPr>
              <w:suppressAutoHyphens/>
              <w:spacing w:after="0"/>
              <w:jc w:val="both"/>
              <w:rPr>
                <w:rFonts w:ascii="Times New Roman" w:hAnsi="Times New Roman"/>
              </w:rPr>
            </w:pPr>
          </w:p>
        </w:tc>
        <w:tc>
          <w:tcPr>
            <w:tcW w:w="499" w:type="pct"/>
            <w:vMerge/>
          </w:tcPr>
          <w:p w14:paraId="05980010"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33471BB0"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49FDF96A" w14:textId="77777777" w:rsidR="00C53FC1" w:rsidRPr="002A5E3E" w:rsidRDefault="00C53FC1" w:rsidP="001B254F">
            <w:pPr>
              <w:suppressAutoHyphens/>
              <w:spacing w:after="0"/>
              <w:jc w:val="both"/>
              <w:rPr>
                <w:rFonts w:ascii="Times New Roman" w:hAnsi="Times New Roman"/>
                <w:b/>
              </w:rPr>
            </w:pPr>
          </w:p>
        </w:tc>
      </w:tr>
      <w:tr w:rsidR="00C53FC1" w:rsidRPr="002A5E3E" w14:paraId="3F78242E" w14:textId="77777777" w:rsidTr="00C53FC1">
        <w:trPr>
          <w:gridAfter w:val="2"/>
          <w:wAfter w:w="744" w:type="pct"/>
          <w:trHeight w:val="20"/>
        </w:trPr>
        <w:tc>
          <w:tcPr>
            <w:tcW w:w="607" w:type="pct"/>
            <w:vMerge/>
          </w:tcPr>
          <w:p w14:paraId="1B4DFBCA"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19C142C3" w14:textId="288F185F" w:rsidR="00C53FC1" w:rsidRPr="00C53FC1" w:rsidRDefault="00C53FC1" w:rsidP="001B254F">
            <w:pPr>
              <w:suppressAutoHyphens/>
              <w:spacing w:after="0"/>
              <w:jc w:val="both"/>
              <w:rPr>
                <w:rFonts w:ascii="Times New Roman" w:hAnsi="Times New Roman"/>
                <w:b/>
                <w:bCs/>
              </w:rPr>
            </w:pPr>
            <w:r w:rsidRPr="00C53FC1">
              <w:rPr>
                <w:rFonts w:ascii="Times New Roman" w:hAnsi="Times New Roman"/>
                <w:bCs/>
                <w:iCs/>
              </w:rPr>
              <w:t xml:space="preserve">Практическое занятие 15. Введение новых лексических единиц по теме занятия. Фразы, речевые обороты и выражения. Фонетическая отработка </w:t>
            </w:r>
            <w:r>
              <w:rPr>
                <w:rFonts w:ascii="Times New Roman" w:hAnsi="Times New Roman"/>
                <w:bCs/>
                <w:iCs/>
              </w:rPr>
              <w:br/>
            </w:r>
            <w:r w:rsidRPr="00C53FC1">
              <w:rPr>
                <w:rFonts w:ascii="Times New Roman" w:hAnsi="Times New Roman"/>
                <w:bCs/>
                <w:iCs/>
              </w:rPr>
              <w:t xml:space="preserve">и выполнение тренировочных лексических </w:t>
            </w:r>
            <w:r>
              <w:rPr>
                <w:rFonts w:ascii="Times New Roman" w:hAnsi="Times New Roman"/>
                <w:bCs/>
                <w:iCs/>
              </w:rPr>
              <w:br/>
            </w:r>
            <w:r w:rsidRPr="00C53FC1">
              <w:rPr>
                <w:rFonts w:ascii="Times New Roman" w:hAnsi="Times New Roman"/>
                <w:bCs/>
                <w:iCs/>
              </w:rPr>
              <w:t xml:space="preserve">и лексико-грамматических упражнений </w:t>
            </w:r>
            <w:r>
              <w:rPr>
                <w:rFonts w:ascii="Times New Roman" w:hAnsi="Times New Roman"/>
                <w:bCs/>
                <w:iCs/>
              </w:rPr>
              <w:br/>
            </w:r>
            <w:r w:rsidRPr="00C53FC1">
              <w:rPr>
                <w:rFonts w:ascii="Times New Roman" w:hAnsi="Times New Roman"/>
                <w:bCs/>
                <w:iCs/>
              </w:rPr>
              <w:t xml:space="preserve">на закрепление активной лексики </w:t>
            </w:r>
            <w:r>
              <w:rPr>
                <w:rFonts w:ascii="Times New Roman" w:hAnsi="Times New Roman"/>
                <w:bCs/>
                <w:iCs/>
              </w:rPr>
              <w:br/>
            </w:r>
            <w:r w:rsidRPr="00C53FC1">
              <w:rPr>
                <w:rFonts w:ascii="Times New Roman" w:hAnsi="Times New Roman"/>
                <w:bCs/>
                <w:iCs/>
              </w:rPr>
              <w:t>и фразеологических оборотов</w:t>
            </w:r>
          </w:p>
        </w:tc>
        <w:tc>
          <w:tcPr>
            <w:tcW w:w="453" w:type="pct"/>
            <w:vAlign w:val="center"/>
          </w:tcPr>
          <w:p w14:paraId="262AE62B" w14:textId="77777777" w:rsidR="00C53FC1" w:rsidRPr="002A5E3E" w:rsidRDefault="00C53FC1" w:rsidP="001B254F">
            <w:pPr>
              <w:suppressAutoHyphens/>
              <w:spacing w:after="0"/>
              <w:jc w:val="both"/>
              <w:rPr>
                <w:rFonts w:ascii="Times New Roman" w:hAnsi="Times New Roman"/>
                <w:iCs/>
              </w:rPr>
            </w:pPr>
          </w:p>
        </w:tc>
        <w:tc>
          <w:tcPr>
            <w:tcW w:w="475" w:type="pct"/>
          </w:tcPr>
          <w:p w14:paraId="56CCC35B" w14:textId="77777777" w:rsidR="00C53FC1" w:rsidRPr="002A5E3E" w:rsidRDefault="00C53FC1" w:rsidP="001B254F">
            <w:pPr>
              <w:suppressAutoHyphens/>
              <w:spacing w:after="0"/>
              <w:jc w:val="both"/>
              <w:rPr>
                <w:rFonts w:ascii="Times New Roman" w:hAnsi="Times New Roman"/>
              </w:rPr>
            </w:pPr>
          </w:p>
        </w:tc>
        <w:tc>
          <w:tcPr>
            <w:tcW w:w="499" w:type="pct"/>
            <w:vMerge/>
          </w:tcPr>
          <w:p w14:paraId="086F5BB2"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331D62C7"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09633F18" w14:textId="77777777" w:rsidR="00C53FC1" w:rsidRPr="002A5E3E" w:rsidRDefault="00C53FC1" w:rsidP="001B254F">
            <w:pPr>
              <w:suppressAutoHyphens/>
              <w:spacing w:after="0"/>
              <w:jc w:val="both"/>
              <w:rPr>
                <w:rFonts w:ascii="Times New Roman" w:hAnsi="Times New Roman"/>
                <w:b/>
              </w:rPr>
            </w:pPr>
          </w:p>
        </w:tc>
      </w:tr>
      <w:tr w:rsidR="00C53FC1" w:rsidRPr="002A5E3E" w14:paraId="32290889" w14:textId="77777777" w:rsidTr="00C53FC1">
        <w:trPr>
          <w:gridAfter w:val="2"/>
          <w:wAfter w:w="744" w:type="pct"/>
          <w:trHeight w:val="20"/>
        </w:trPr>
        <w:tc>
          <w:tcPr>
            <w:tcW w:w="607" w:type="pct"/>
            <w:vMerge/>
          </w:tcPr>
          <w:p w14:paraId="1BDA9089"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AE7A5EC" w14:textId="5E2785CA" w:rsidR="00C53FC1" w:rsidRPr="00C53FC1" w:rsidRDefault="00C53FC1" w:rsidP="001B254F">
            <w:pPr>
              <w:suppressAutoHyphens/>
              <w:spacing w:after="0"/>
              <w:jc w:val="both"/>
              <w:rPr>
                <w:rFonts w:ascii="Times New Roman" w:hAnsi="Times New Roman"/>
              </w:rPr>
            </w:pPr>
            <w:r w:rsidRPr="00C53FC1">
              <w:rPr>
                <w:rFonts w:ascii="Times New Roman" w:hAnsi="Times New Roman"/>
                <w:bCs/>
                <w:iCs/>
              </w:rPr>
              <w:t xml:space="preserve">Практическое занятие 16. Чтение и перевод </w:t>
            </w:r>
            <w:r>
              <w:rPr>
                <w:rFonts w:ascii="Times New Roman" w:hAnsi="Times New Roman"/>
                <w:bCs/>
                <w:iCs/>
              </w:rPr>
              <w:br/>
            </w:r>
            <w:r w:rsidRPr="00C53FC1">
              <w:rPr>
                <w:rFonts w:ascii="Times New Roman" w:hAnsi="Times New Roman"/>
                <w:bCs/>
                <w:iCs/>
              </w:rPr>
              <w:t xml:space="preserve">(со словарем) технологических карт. Обсуждение </w:t>
            </w:r>
            <w:r>
              <w:rPr>
                <w:rFonts w:ascii="Times New Roman" w:hAnsi="Times New Roman"/>
                <w:bCs/>
                <w:iCs/>
              </w:rPr>
              <w:br/>
            </w:r>
            <w:r w:rsidRPr="00C53FC1">
              <w:rPr>
                <w:rFonts w:ascii="Times New Roman" w:hAnsi="Times New Roman"/>
                <w:bCs/>
                <w:iCs/>
              </w:rPr>
              <w:t>и ответы на вопросы</w:t>
            </w:r>
          </w:p>
        </w:tc>
        <w:tc>
          <w:tcPr>
            <w:tcW w:w="453" w:type="pct"/>
            <w:vAlign w:val="center"/>
          </w:tcPr>
          <w:p w14:paraId="13D51386" w14:textId="77777777" w:rsidR="00C53FC1" w:rsidRPr="002A5E3E" w:rsidRDefault="00C53FC1" w:rsidP="001B254F">
            <w:pPr>
              <w:suppressAutoHyphens/>
              <w:spacing w:after="0"/>
              <w:jc w:val="both"/>
              <w:rPr>
                <w:rFonts w:ascii="Times New Roman" w:hAnsi="Times New Roman"/>
                <w:iCs/>
              </w:rPr>
            </w:pPr>
          </w:p>
        </w:tc>
        <w:tc>
          <w:tcPr>
            <w:tcW w:w="475" w:type="pct"/>
          </w:tcPr>
          <w:p w14:paraId="705AA56A" w14:textId="77777777" w:rsidR="00C53FC1" w:rsidRPr="002A5E3E" w:rsidRDefault="00C53FC1" w:rsidP="001B254F">
            <w:pPr>
              <w:suppressAutoHyphens/>
              <w:spacing w:after="0"/>
              <w:jc w:val="both"/>
              <w:rPr>
                <w:rFonts w:ascii="Times New Roman" w:hAnsi="Times New Roman"/>
              </w:rPr>
            </w:pPr>
          </w:p>
        </w:tc>
        <w:tc>
          <w:tcPr>
            <w:tcW w:w="499" w:type="pct"/>
            <w:vMerge/>
          </w:tcPr>
          <w:p w14:paraId="6088B404"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776ED57E"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72012D05" w14:textId="77777777" w:rsidR="00C53FC1" w:rsidRPr="002A5E3E" w:rsidRDefault="00C53FC1" w:rsidP="001B254F">
            <w:pPr>
              <w:suppressAutoHyphens/>
              <w:spacing w:after="0"/>
              <w:jc w:val="both"/>
              <w:rPr>
                <w:rFonts w:ascii="Times New Roman" w:hAnsi="Times New Roman"/>
                <w:b/>
              </w:rPr>
            </w:pPr>
          </w:p>
        </w:tc>
      </w:tr>
      <w:tr w:rsidR="00C53FC1" w:rsidRPr="002A5E3E" w14:paraId="78DB1503" w14:textId="77777777" w:rsidTr="00C53FC1">
        <w:trPr>
          <w:gridAfter w:val="2"/>
          <w:wAfter w:w="744" w:type="pct"/>
          <w:trHeight w:val="20"/>
        </w:trPr>
        <w:tc>
          <w:tcPr>
            <w:tcW w:w="607" w:type="pct"/>
            <w:vMerge w:val="restart"/>
          </w:tcPr>
          <w:p w14:paraId="19C9EBC6" w14:textId="717DE3E0" w:rsidR="00C53FC1" w:rsidRPr="00C2522E" w:rsidRDefault="00C53FC1" w:rsidP="001B254F">
            <w:pPr>
              <w:spacing w:after="0"/>
              <w:rPr>
                <w:rFonts w:ascii="Times New Roman" w:hAnsi="Times New Roman"/>
                <w:b/>
                <w:bCs/>
                <w:iCs/>
              </w:rPr>
            </w:pPr>
            <w:r w:rsidRPr="00C53FC1">
              <w:rPr>
                <w:rFonts w:ascii="Times New Roman" w:hAnsi="Times New Roman"/>
                <w:b/>
                <w:bCs/>
                <w:iCs/>
              </w:rPr>
              <w:t xml:space="preserve">Тема 4.2. Инструменты </w:t>
            </w:r>
            <w:r>
              <w:rPr>
                <w:rFonts w:ascii="Times New Roman" w:hAnsi="Times New Roman"/>
                <w:b/>
                <w:bCs/>
                <w:iCs/>
              </w:rPr>
              <w:br/>
            </w:r>
            <w:r w:rsidRPr="00C53FC1">
              <w:rPr>
                <w:rFonts w:ascii="Times New Roman" w:hAnsi="Times New Roman"/>
                <w:b/>
                <w:bCs/>
                <w:iCs/>
              </w:rPr>
              <w:t>и оборудование</w:t>
            </w:r>
          </w:p>
        </w:tc>
        <w:tc>
          <w:tcPr>
            <w:tcW w:w="1454" w:type="pct"/>
            <w:tcBorders>
              <w:top w:val="single" w:sz="4" w:space="0" w:color="auto"/>
              <w:left w:val="single" w:sz="4" w:space="0" w:color="auto"/>
              <w:bottom w:val="single" w:sz="4" w:space="0" w:color="auto"/>
              <w:right w:val="single" w:sz="4" w:space="0" w:color="auto"/>
            </w:tcBorders>
          </w:tcPr>
          <w:p w14:paraId="7266BD21" w14:textId="1601799A" w:rsidR="00C53FC1" w:rsidRPr="00C53FC1" w:rsidRDefault="00C53FC1" w:rsidP="001B254F">
            <w:pPr>
              <w:suppressAutoHyphens/>
              <w:spacing w:after="0"/>
              <w:jc w:val="both"/>
              <w:rPr>
                <w:rFonts w:ascii="Times New Roman" w:hAnsi="Times New Roman"/>
                <w:bCs/>
                <w:iCs/>
              </w:rPr>
            </w:pPr>
            <w:r w:rsidRPr="00C2522E">
              <w:rPr>
                <w:rFonts w:ascii="Times New Roman" w:hAnsi="Times New Roman"/>
                <w:b/>
                <w:bCs/>
              </w:rPr>
              <w:t>Содержание</w:t>
            </w:r>
          </w:p>
        </w:tc>
        <w:tc>
          <w:tcPr>
            <w:tcW w:w="453" w:type="pct"/>
            <w:vAlign w:val="center"/>
          </w:tcPr>
          <w:p w14:paraId="6A728FA6" w14:textId="77777777" w:rsidR="00C53FC1" w:rsidRPr="002A5E3E" w:rsidRDefault="00C53FC1" w:rsidP="001B254F">
            <w:pPr>
              <w:suppressAutoHyphens/>
              <w:spacing w:after="0"/>
              <w:jc w:val="both"/>
              <w:rPr>
                <w:rFonts w:ascii="Times New Roman" w:hAnsi="Times New Roman"/>
                <w:iCs/>
              </w:rPr>
            </w:pPr>
          </w:p>
        </w:tc>
        <w:tc>
          <w:tcPr>
            <w:tcW w:w="475" w:type="pct"/>
          </w:tcPr>
          <w:p w14:paraId="47FDCC77" w14:textId="77777777" w:rsidR="00C53FC1" w:rsidRPr="002A5E3E" w:rsidRDefault="00C53FC1" w:rsidP="001B254F">
            <w:pPr>
              <w:suppressAutoHyphens/>
              <w:spacing w:after="0"/>
              <w:jc w:val="both"/>
              <w:rPr>
                <w:rFonts w:ascii="Times New Roman" w:hAnsi="Times New Roman"/>
              </w:rPr>
            </w:pPr>
          </w:p>
        </w:tc>
        <w:tc>
          <w:tcPr>
            <w:tcW w:w="499" w:type="pct"/>
            <w:vMerge w:val="restart"/>
          </w:tcPr>
          <w:p w14:paraId="2F8DA31A" w14:textId="77777777" w:rsidR="00C53FC1" w:rsidRPr="00ED3CE2" w:rsidRDefault="00C53FC1" w:rsidP="001B254F">
            <w:pPr>
              <w:spacing w:after="0"/>
              <w:rPr>
                <w:rFonts w:ascii="Times New Roman" w:hAnsi="Times New Roman"/>
              </w:rPr>
            </w:pPr>
            <w:r w:rsidRPr="00ED3CE2">
              <w:rPr>
                <w:rFonts w:ascii="Times New Roman" w:hAnsi="Times New Roman"/>
              </w:rPr>
              <w:t>ОК 02</w:t>
            </w:r>
          </w:p>
          <w:p w14:paraId="67B6F648" w14:textId="77777777" w:rsidR="00C53FC1" w:rsidRPr="00ED3CE2" w:rsidRDefault="00C53FC1" w:rsidP="001B254F">
            <w:pPr>
              <w:spacing w:after="0"/>
              <w:rPr>
                <w:rFonts w:ascii="Times New Roman" w:hAnsi="Times New Roman"/>
              </w:rPr>
            </w:pPr>
            <w:r w:rsidRPr="00ED3CE2">
              <w:rPr>
                <w:rFonts w:ascii="Times New Roman" w:hAnsi="Times New Roman"/>
              </w:rPr>
              <w:lastRenderedPageBreak/>
              <w:t>ОК 04</w:t>
            </w:r>
          </w:p>
          <w:p w14:paraId="71132030" w14:textId="77777777" w:rsidR="00C53FC1" w:rsidRPr="00ED3CE2" w:rsidRDefault="00C53FC1" w:rsidP="001B254F">
            <w:pPr>
              <w:spacing w:after="0"/>
              <w:rPr>
                <w:rFonts w:ascii="Times New Roman" w:hAnsi="Times New Roman"/>
              </w:rPr>
            </w:pPr>
            <w:r w:rsidRPr="00ED3CE2">
              <w:rPr>
                <w:rFonts w:ascii="Times New Roman" w:hAnsi="Times New Roman"/>
              </w:rPr>
              <w:t>ОК 09</w:t>
            </w:r>
          </w:p>
          <w:p w14:paraId="05C6D132" w14:textId="77777777" w:rsidR="00C53FC1" w:rsidRPr="00ED3CE2" w:rsidRDefault="00C53FC1" w:rsidP="001B254F">
            <w:pPr>
              <w:spacing w:after="0"/>
              <w:rPr>
                <w:rFonts w:ascii="Times New Roman" w:hAnsi="Times New Roman"/>
              </w:rPr>
            </w:pPr>
            <w:r w:rsidRPr="00ED3CE2">
              <w:rPr>
                <w:rFonts w:ascii="Times New Roman" w:hAnsi="Times New Roman"/>
              </w:rPr>
              <w:t>ПК 3.1</w:t>
            </w:r>
          </w:p>
          <w:p w14:paraId="6E99C00D" w14:textId="3754131A" w:rsidR="00C53FC1" w:rsidRPr="002A5E3E" w:rsidRDefault="00C53FC1"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right w:val="nil"/>
            </w:tcBorders>
          </w:tcPr>
          <w:p w14:paraId="2F6D9F2B"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02.01</w:t>
            </w:r>
          </w:p>
          <w:p w14:paraId="1B7FFC7B"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02.02</w:t>
            </w:r>
          </w:p>
          <w:p w14:paraId="1805B594"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2E13BFC4"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46B0833E"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7CA7AE79"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47DD46B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0EEE2CDA"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623B6948"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1C42D0F1"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4A56629A"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6F11787F"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0C489614"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7B22D25"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697AC0E7"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25473D4E" w14:textId="77777777" w:rsidR="00C53FC1"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39079594"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73022A1A"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35161165"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2AA6238A"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1B69B639" w14:textId="42AE226D" w:rsidR="00C53FC1" w:rsidRPr="002A5E3E" w:rsidRDefault="00C53FC1"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2D6B7967"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lastRenderedPageBreak/>
              <w:t>Зо</w:t>
            </w:r>
            <w:proofErr w:type="spellEnd"/>
            <w:r w:rsidRPr="00ED3CE2">
              <w:rPr>
                <w:rFonts w:ascii="Times New Roman" w:hAnsi="Times New Roman"/>
                <w:bCs/>
                <w:iCs/>
              </w:rPr>
              <w:t xml:space="preserve"> 09.01</w:t>
            </w:r>
          </w:p>
          <w:p w14:paraId="0F1D3B0A"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lastRenderedPageBreak/>
              <w:t>Зо</w:t>
            </w:r>
            <w:proofErr w:type="spellEnd"/>
            <w:r w:rsidRPr="00ED3CE2">
              <w:rPr>
                <w:rFonts w:ascii="Times New Roman" w:hAnsi="Times New Roman"/>
                <w:bCs/>
                <w:iCs/>
              </w:rPr>
              <w:t xml:space="preserve"> 09.02</w:t>
            </w:r>
          </w:p>
          <w:p w14:paraId="6F6EA135"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022B5F66"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54F78A52"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37824375"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3.1.01</w:t>
            </w:r>
          </w:p>
          <w:p w14:paraId="1B62BDEB"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3.1.02</w:t>
            </w:r>
          </w:p>
          <w:p w14:paraId="361C8EC1"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3.1.03</w:t>
            </w:r>
          </w:p>
          <w:p w14:paraId="009D464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3.1.04</w:t>
            </w:r>
          </w:p>
          <w:p w14:paraId="2C9EB6B0"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3.1.01</w:t>
            </w:r>
          </w:p>
          <w:p w14:paraId="5FD3590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3.1.02</w:t>
            </w:r>
          </w:p>
          <w:p w14:paraId="4A0C2844"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3.1.03</w:t>
            </w:r>
          </w:p>
          <w:p w14:paraId="4F71A772" w14:textId="77777777" w:rsidR="00C53FC1" w:rsidRDefault="00C53FC1" w:rsidP="001B254F">
            <w:pPr>
              <w:suppressAutoHyphens/>
              <w:spacing w:after="0"/>
              <w:jc w:val="both"/>
              <w:rPr>
                <w:rFonts w:ascii="Times New Roman" w:hAnsi="Times New Roman"/>
                <w:bCs/>
                <w:iCs/>
              </w:rPr>
            </w:pPr>
            <w:r w:rsidRPr="00ED3CE2">
              <w:rPr>
                <w:rFonts w:ascii="Times New Roman" w:hAnsi="Times New Roman"/>
                <w:bCs/>
                <w:iCs/>
              </w:rPr>
              <w:t>З 3.1.04</w:t>
            </w:r>
          </w:p>
          <w:p w14:paraId="5631AC16"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3.3.01</w:t>
            </w:r>
          </w:p>
          <w:p w14:paraId="4AA3A281"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3.3.02</w:t>
            </w:r>
          </w:p>
          <w:p w14:paraId="029E18E4"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3.3.03</w:t>
            </w:r>
          </w:p>
          <w:p w14:paraId="062D9722"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3.3.04</w:t>
            </w:r>
          </w:p>
          <w:p w14:paraId="1E0B9E97"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3.3.01</w:t>
            </w:r>
          </w:p>
          <w:p w14:paraId="3ECFC9E8"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3.3.02</w:t>
            </w:r>
          </w:p>
          <w:p w14:paraId="4481A9A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3.3.03</w:t>
            </w:r>
          </w:p>
          <w:p w14:paraId="41807A28" w14:textId="3D5732A8" w:rsidR="00C53FC1" w:rsidRPr="002A5E3E" w:rsidRDefault="00C53FC1" w:rsidP="001B254F">
            <w:pPr>
              <w:suppressAutoHyphens/>
              <w:spacing w:after="0"/>
              <w:jc w:val="both"/>
              <w:rPr>
                <w:rFonts w:ascii="Times New Roman" w:hAnsi="Times New Roman"/>
                <w:b/>
              </w:rPr>
            </w:pPr>
            <w:r w:rsidRPr="00ED3CE2">
              <w:rPr>
                <w:rFonts w:ascii="Times New Roman" w:hAnsi="Times New Roman"/>
                <w:bCs/>
                <w:iCs/>
              </w:rPr>
              <w:t>З 3.3.04</w:t>
            </w:r>
          </w:p>
        </w:tc>
      </w:tr>
      <w:tr w:rsidR="00C53FC1" w:rsidRPr="002A5E3E" w14:paraId="0F60CD0A" w14:textId="77777777" w:rsidTr="00C53FC1">
        <w:trPr>
          <w:gridAfter w:val="2"/>
          <w:wAfter w:w="744" w:type="pct"/>
          <w:trHeight w:val="20"/>
        </w:trPr>
        <w:tc>
          <w:tcPr>
            <w:tcW w:w="607" w:type="pct"/>
            <w:vMerge/>
          </w:tcPr>
          <w:p w14:paraId="73507DF1"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1FC767E" w14:textId="116D89F3" w:rsidR="00C53FC1" w:rsidRPr="00C53FC1" w:rsidRDefault="00C53FC1" w:rsidP="001B254F">
            <w:pPr>
              <w:suppressAutoHyphens/>
              <w:spacing w:after="0"/>
              <w:jc w:val="both"/>
              <w:rPr>
                <w:rFonts w:ascii="Times New Roman" w:hAnsi="Times New Roman"/>
              </w:rPr>
            </w:pPr>
            <w:r w:rsidRPr="00C2522E">
              <w:rPr>
                <w:rFonts w:ascii="Times New Roman" w:hAnsi="Times New Roman"/>
              </w:rPr>
              <w:t>1.</w:t>
            </w:r>
            <w:r>
              <w:t xml:space="preserve"> </w:t>
            </w:r>
            <w:r w:rsidRPr="00C53FC1">
              <w:rPr>
                <w:rFonts w:ascii="Times New Roman" w:hAnsi="Times New Roman"/>
              </w:rPr>
              <w:t>Инструменты и оборудование</w:t>
            </w:r>
          </w:p>
        </w:tc>
        <w:tc>
          <w:tcPr>
            <w:tcW w:w="453" w:type="pct"/>
            <w:vAlign w:val="center"/>
          </w:tcPr>
          <w:p w14:paraId="7D5AA7FF" w14:textId="77777777" w:rsidR="00C53FC1" w:rsidRPr="002A5E3E" w:rsidRDefault="00C53FC1" w:rsidP="001B254F">
            <w:pPr>
              <w:suppressAutoHyphens/>
              <w:spacing w:after="0"/>
              <w:jc w:val="both"/>
              <w:rPr>
                <w:rFonts w:ascii="Times New Roman" w:hAnsi="Times New Roman"/>
                <w:iCs/>
              </w:rPr>
            </w:pPr>
          </w:p>
        </w:tc>
        <w:tc>
          <w:tcPr>
            <w:tcW w:w="475" w:type="pct"/>
          </w:tcPr>
          <w:p w14:paraId="19EBD4F4" w14:textId="77777777" w:rsidR="00C53FC1" w:rsidRPr="002A5E3E" w:rsidRDefault="00C53FC1" w:rsidP="001B254F">
            <w:pPr>
              <w:suppressAutoHyphens/>
              <w:spacing w:after="0"/>
              <w:jc w:val="both"/>
              <w:rPr>
                <w:rFonts w:ascii="Times New Roman" w:hAnsi="Times New Roman"/>
              </w:rPr>
            </w:pPr>
          </w:p>
        </w:tc>
        <w:tc>
          <w:tcPr>
            <w:tcW w:w="499" w:type="pct"/>
            <w:vMerge/>
          </w:tcPr>
          <w:p w14:paraId="07555D1A"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70E1545B"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0F6E23D1" w14:textId="77777777" w:rsidR="00C53FC1" w:rsidRPr="002A5E3E" w:rsidRDefault="00C53FC1" w:rsidP="001B254F">
            <w:pPr>
              <w:suppressAutoHyphens/>
              <w:spacing w:after="0"/>
              <w:jc w:val="both"/>
              <w:rPr>
                <w:rFonts w:ascii="Times New Roman" w:hAnsi="Times New Roman"/>
                <w:b/>
              </w:rPr>
            </w:pPr>
          </w:p>
        </w:tc>
      </w:tr>
      <w:tr w:rsidR="00C53FC1" w:rsidRPr="002A5E3E" w14:paraId="6F98F807" w14:textId="77777777" w:rsidTr="00C53FC1">
        <w:trPr>
          <w:gridAfter w:val="2"/>
          <w:wAfter w:w="744" w:type="pct"/>
          <w:trHeight w:val="20"/>
        </w:trPr>
        <w:tc>
          <w:tcPr>
            <w:tcW w:w="607" w:type="pct"/>
            <w:vMerge/>
          </w:tcPr>
          <w:p w14:paraId="52367078"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D858C41" w14:textId="6A293828" w:rsidR="00C53FC1" w:rsidRPr="00C53FC1" w:rsidRDefault="00C53FC1" w:rsidP="001B254F">
            <w:pPr>
              <w:suppressAutoHyphens/>
              <w:spacing w:after="0"/>
              <w:jc w:val="both"/>
              <w:rPr>
                <w:rFonts w:ascii="Times New Roman" w:hAnsi="Times New Roman"/>
                <w:bCs/>
                <w:iCs/>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5762593A" w14:textId="77777777" w:rsidR="00C53FC1" w:rsidRPr="002A5E3E" w:rsidRDefault="00C53FC1" w:rsidP="001B254F">
            <w:pPr>
              <w:suppressAutoHyphens/>
              <w:spacing w:after="0"/>
              <w:jc w:val="both"/>
              <w:rPr>
                <w:rFonts w:ascii="Times New Roman" w:hAnsi="Times New Roman"/>
                <w:iCs/>
              </w:rPr>
            </w:pPr>
          </w:p>
        </w:tc>
        <w:tc>
          <w:tcPr>
            <w:tcW w:w="475" w:type="pct"/>
          </w:tcPr>
          <w:p w14:paraId="7305E813" w14:textId="77777777" w:rsidR="00C53FC1" w:rsidRPr="002A5E3E" w:rsidRDefault="00C53FC1" w:rsidP="001B254F">
            <w:pPr>
              <w:suppressAutoHyphens/>
              <w:spacing w:after="0"/>
              <w:jc w:val="both"/>
              <w:rPr>
                <w:rFonts w:ascii="Times New Roman" w:hAnsi="Times New Roman"/>
              </w:rPr>
            </w:pPr>
          </w:p>
        </w:tc>
        <w:tc>
          <w:tcPr>
            <w:tcW w:w="499" w:type="pct"/>
            <w:vMerge/>
          </w:tcPr>
          <w:p w14:paraId="44A51138"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0B9275FA"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0CC4A920" w14:textId="77777777" w:rsidR="00C53FC1" w:rsidRPr="002A5E3E" w:rsidRDefault="00C53FC1" w:rsidP="001B254F">
            <w:pPr>
              <w:suppressAutoHyphens/>
              <w:spacing w:after="0"/>
              <w:jc w:val="both"/>
              <w:rPr>
                <w:rFonts w:ascii="Times New Roman" w:hAnsi="Times New Roman"/>
                <w:b/>
              </w:rPr>
            </w:pPr>
          </w:p>
        </w:tc>
      </w:tr>
      <w:tr w:rsidR="00C53FC1" w:rsidRPr="002A5E3E" w14:paraId="29CC362E" w14:textId="77777777" w:rsidTr="00C53FC1">
        <w:trPr>
          <w:gridAfter w:val="2"/>
          <w:wAfter w:w="744" w:type="pct"/>
          <w:trHeight w:val="20"/>
        </w:trPr>
        <w:tc>
          <w:tcPr>
            <w:tcW w:w="607" w:type="pct"/>
            <w:vMerge/>
          </w:tcPr>
          <w:p w14:paraId="6138EEFF"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0359BD4" w14:textId="60E23CE4" w:rsidR="00C53FC1" w:rsidRPr="00C53FC1" w:rsidRDefault="00C53FC1" w:rsidP="001B254F">
            <w:pPr>
              <w:suppressAutoHyphens/>
              <w:spacing w:after="0"/>
              <w:jc w:val="both"/>
              <w:rPr>
                <w:rFonts w:ascii="Times New Roman" w:hAnsi="Times New Roman"/>
                <w:bCs/>
                <w:iCs/>
              </w:rPr>
            </w:pPr>
            <w:r w:rsidRPr="00C53FC1">
              <w:rPr>
                <w:rFonts w:ascii="Times New Roman" w:hAnsi="Times New Roman"/>
                <w:bCs/>
              </w:rPr>
              <w:t xml:space="preserve">Практическое занятие 17. Введение новых лексических единиц по теме занятия. Фразы, речевые обороты и выражения. Фонетическая отработка </w:t>
            </w:r>
            <w:r>
              <w:rPr>
                <w:rFonts w:ascii="Times New Roman" w:hAnsi="Times New Roman"/>
                <w:bCs/>
              </w:rPr>
              <w:br/>
            </w:r>
            <w:r w:rsidRPr="00C53FC1">
              <w:rPr>
                <w:rFonts w:ascii="Times New Roman" w:hAnsi="Times New Roman"/>
                <w:bCs/>
              </w:rPr>
              <w:t xml:space="preserve">и выполнение тренировочных лексических </w:t>
            </w:r>
            <w:r>
              <w:rPr>
                <w:rFonts w:ascii="Times New Roman" w:hAnsi="Times New Roman"/>
                <w:bCs/>
              </w:rPr>
              <w:br/>
            </w:r>
            <w:r w:rsidRPr="00C53FC1">
              <w:rPr>
                <w:rFonts w:ascii="Times New Roman" w:hAnsi="Times New Roman"/>
                <w:bCs/>
              </w:rPr>
              <w:t xml:space="preserve">и лексико-грамматических упражнений </w:t>
            </w:r>
            <w:r>
              <w:rPr>
                <w:rFonts w:ascii="Times New Roman" w:hAnsi="Times New Roman"/>
                <w:bCs/>
              </w:rPr>
              <w:br/>
            </w:r>
            <w:r w:rsidRPr="00C53FC1">
              <w:rPr>
                <w:rFonts w:ascii="Times New Roman" w:hAnsi="Times New Roman"/>
                <w:bCs/>
              </w:rPr>
              <w:t xml:space="preserve">на закрепление активной лексики </w:t>
            </w:r>
            <w:r>
              <w:rPr>
                <w:rFonts w:ascii="Times New Roman" w:hAnsi="Times New Roman"/>
                <w:bCs/>
              </w:rPr>
              <w:br/>
            </w:r>
            <w:r w:rsidRPr="00C53FC1">
              <w:rPr>
                <w:rFonts w:ascii="Times New Roman" w:hAnsi="Times New Roman"/>
                <w:bCs/>
              </w:rPr>
              <w:t>и фразеологических оборотов</w:t>
            </w:r>
          </w:p>
        </w:tc>
        <w:tc>
          <w:tcPr>
            <w:tcW w:w="453" w:type="pct"/>
            <w:vAlign w:val="center"/>
          </w:tcPr>
          <w:p w14:paraId="03A80323" w14:textId="77777777" w:rsidR="00C53FC1" w:rsidRPr="002A5E3E" w:rsidRDefault="00C53FC1" w:rsidP="001B254F">
            <w:pPr>
              <w:suppressAutoHyphens/>
              <w:spacing w:after="0"/>
              <w:jc w:val="both"/>
              <w:rPr>
                <w:rFonts w:ascii="Times New Roman" w:hAnsi="Times New Roman"/>
                <w:iCs/>
              </w:rPr>
            </w:pPr>
          </w:p>
        </w:tc>
        <w:tc>
          <w:tcPr>
            <w:tcW w:w="475" w:type="pct"/>
          </w:tcPr>
          <w:p w14:paraId="5F8D1780" w14:textId="77777777" w:rsidR="00C53FC1" w:rsidRPr="002A5E3E" w:rsidRDefault="00C53FC1" w:rsidP="001B254F">
            <w:pPr>
              <w:suppressAutoHyphens/>
              <w:spacing w:after="0"/>
              <w:jc w:val="both"/>
              <w:rPr>
                <w:rFonts w:ascii="Times New Roman" w:hAnsi="Times New Roman"/>
              </w:rPr>
            </w:pPr>
          </w:p>
        </w:tc>
        <w:tc>
          <w:tcPr>
            <w:tcW w:w="499" w:type="pct"/>
            <w:vMerge/>
          </w:tcPr>
          <w:p w14:paraId="42CB75C6"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1271F277"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386F8849" w14:textId="77777777" w:rsidR="00C53FC1" w:rsidRPr="002A5E3E" w:rsidRDefault="00C53FC1" w:rsidP="001B254F">
            <w:pPr>
              <w:suppressAutoHyphens/>
              <w:spacing w:after="0"/>
              <w:jc w:val="both"/>
              <w:rPr>
                <w:rFonts w:ascii="Times New Roman" w:hAnsi="Times New Roman"/>
                <w:b/>
              </w:rPr>
            </w:pPr>
          </w:p>
        </w:tc>
      </w:tr>
      <w:tr w:rsidR="00C53FC1" w:rsidRPr="002A5E3E" w14:paraId="3FE65833" w14:textId="77777777" w:rsidTr="00C53FC1">
        <w:trPr>
          <w:gridAfter w:val="2"/>
          <w:wAfter w:w="744" w:type="pct"/>
          <w:trHeight w:val="20"/>
        </w:trPr>
        <w:tc>
          <w:tcPr>
            <w:tcW w:w="607" w:type="pct"/>
            <w:vMerge/>
          </w:tcPr>
          <w:p w14:paraId="0271D7FA"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47747D7" w14:textId="552F9A38" w:rsidR="00C53FC1" w:rsidRPr="00C53FC1" w:rsidRDefault="00C53FC1" w:rsidP="001B254F">
            <w:pPr>
              <w:suppressAutoHyphens/>
              <w:spacing w:after="0"/>
              <w:jc w:val="both"/>
              <w:rPr>
                <w:rFonts w:ascii="Times New Roman" w:hAnsi="Times New Roman"/>
                <w:bCs/>
                <w:iCs/>
              </w:rPr>
            </w:pPr>
            <w:r w:rsidRPr="00C53FC1">
              <w:rPr>
                <w:rFonts w:ascii="Times New Roman" w:hAnsi="Times New Roman"/>
                <w:bCs/>
              </w:rPr>
              <w:t xml:space="preserve">Практическое занятие 18. Чтение и перевод </w:t>
            </w:r>
            <w:r>
              <w:rPr>
                <w:rFonts w:ascii="Times New Roman" w:hAnsi="Times New Roman"/>
                <w:bCs/>
              </w:rPr>
              <w:br/>
            </w:r>
            <w:r w:rsidRPr="00C53FC1">
              <w:rPr>
                <w:rFonts w:ascii="Times New Roman" w:hAnsi="Times New Roman"/>
                <w:bCs/>
              </w:rPr>
              <w:t xml:space="preserve">(со словарем) текстов по теме «Инструменты </w:t>
            </w:r>
            <w:r>
              <w:rPr>
                <w:rFonts w:ascii="Times New Roman" w:hAnsi="Times New Roman"/>
                <w:bCs/>
              </w:rPr>
              <w:br/>
            </w:r>
            <w:r w:rsidRPr="00C53FC1">
              <w:rPr>
                <w:rFonts w:ascii="Times New Roman" w:hAnsi="Times New Roman"/>
                <w:bCs/>
              </w:rPr>
              <w:t>и оборудование». Ответы на вопросы</w:t>
            </w:r>
          </w:p>
        </w:tc>
        <w:tc>
          <w:tcPr>
            <w:tcW w:w="453" w:type="pct"/>
            <w:vAlign w:val="center"/>
          </w:tcPr>
          <w:p w14:paraId="4F0C01E3" w14:textId="77777777" w:rsidR="00C53FC1" w:rsidRPr="002A5E3E" w:rsidRDefault="00C53FC1" w:rsidP="001B254F">
            <w:pPr>
              <w:suppressAutoHyphens/>
              <w:spacing w:after="0"/>
              <w:jc w:val="both"/>
              <w:rPr>
                <w:rFonts w:ascii="Times New Roman" w:hAnsi="Times New Roman"/>
                <w:iCs/>
              </w:rPr>
            </w:pPr>
          </w:p>
        </w:tc>
        <w:tc>
          <w:tcPr>
            <w:tcW w:w="475" w:type="pct"/>
          </w:tcPr>
          <w:p w14:paraId="1AB138D5" w14:textId="77777777" w:rsidR="00C53FC1" w:rsidRPr="002A5E3E" w:rsidRDefault="00C53FC1" w:rsidP="001B254F">
            <w:pPr>
              <w:suppressAutoHyphens/>
              <w:spacing w:after="0"/>
              <w:jc w:val="both"/>
              <w:rPr>
                <w:rFonts w:ascii="Times New Roman" w:hAnsi="Times New Roman"/>
              </w:rPr>
            </w:pPr>
          </w:p>
        </w:tc>
        <w:tc>
          <w:tcPr>
            <w:tcW w:w="499" w:type="pct"/>
            <w:vMerge/>
          </w:tcPr>
          <w:p w14:paraId="1BDE1547"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31E30CBA"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6E6BFD6E" w14:textId="77777777" w:rsidR="00C53FC1" w:rsidRPr="002A5E3E" w:rsidRDefault="00C53FC1" w:rsidP="001B254F">
            <w:pPr>
              <w:suppressAutoHyphens/>
              <w:spacing w:after="0"/>
              <w:jc w:val="both"/>
              <w:rPr>
                <w:rFonts w:ascii="Times New Roman" w:hAnsi="Times New Roman"/>
                <w:b/>
              </w:rPr>
            </w:pPr>
          </w:p>
        </w:tc>
      </w:tr>
      <w:tr w:rsidR="00C53FC1" w:rsidRPr="002A5E3E" w14:paraId="43540220" w14:textId="77777777" w:rsidTr="00C53FC1">
        <w:trPr>
          <w:gridAfter w:val="2"/>
          <w:wAfter w:w="744" w:type="pct"/>
          <w:trHeight w:val="20"/>
        </w:trPr>
        <w:tc>
          <w:tcPr>
            <w:tcW w:w="607" w:type="pct"/>
            <w:vMerge/>
          </w:tcPr>
          <w:p w14:paraId="572028F1"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7CF83D0" w14:textId="1E3C34AE" w:rsidR="00C53FC1" w:rsidRPr="00C53FC1" w:rsidRDefault="00C53FC1" w:rsidP="001B254F">
            <w:pPr>
              <w:suppressAutoHyphens/>
              <w:spacing w:after="0"/>
              <w:jc w:val="both"/>
              <w:rPr>
                <w:rFonts w:ascii="Times New Roman" w:hAnsi="Times New Roman"/>
                <w:bCs/>
                <w:iCs/>
              </w:rPr>
            </w:pPr>
            <w:r w:rsidRPr="00C53FC1">
              <w:rPr>
                <w:rFonts w:ascii="Times New Roman" w:hAnsi="Times New Roman"/>
                <w:bCs/>
              </w:rPr>
              <w:t xml:space="preserve">Практическое занятие 19. Составление и перевод </w:t>
            </w:r>
            <w:r>
              <w:rPr>
                <w:rFonts w:ascii="Times New Roman" w:hAnsi="Times New Roman"/>
                <w:bCs/>
              </w:rPr>
              <w:br/>
            </w:r>
            <w:r w:rsidRPr="00C53FC1">
              <w:rPr>
                <w:rFonts w:ascii="Times New Roman" w:hAnsi="Times New Roman"/>
                <w:bCs/>
              </w:rPr>
              <w:t>на иностранный язык диалогов (командная работа) на тему «Подбор по технической документации оборудования для работы»</w:t>
            </w:r>
          </w:p>
        </w:tc>
        <w:tc>
          <w:tcPr>
            <w:tcW w:w="453" w:type="pct"/>
            <w:vAlign w:val="center"/>
          </w:tcPr>
          <w:p w14:paraId="3F00895F" w14:textId="77777777" w:rsidR="00C53FC1" w:rsidRPr="002A5E3E" w:rsidRDefault="00C53FC1" w:rsidP="001B254F">
            <w:pPr>
              <w:suppressAutoHyphens/>
              <w:spacing w:after="0"/>
              <w:jc w:val="both"/>
              <w:rPr>
                <w:rFonts w:ascii="Times New Roman" w:hAnsi="Times New Roman"/>
                <w:iCs/>
              </w:rPr>
            </w:pPr>
          </w:p>
        </w:tc>
        <w:tc>
          <w:tcPr>
            <w:tcW w:w="475" w:type="pct"/>
          </w:tcPr>
          <w:p w14:paraId="12A2CDF1" w14:textId="77777777" w:rsidR="00C53FC1" w:rsidRPr="002A5E3E" w:rsidRDefault="00C53FC1" w:rsidP="001B254F">
            <w:pPr>
              <w:suppressAutoHyphens/>
              <w:spacing w:after="0"/>
              <w:jc w:val="both"/>
              <w:rPr>
                <w:rFonts w:ascii="Times New Roman" w:hAnsi="Times New Roman"/>
              </w:rPr>
            </w:pPr>
          </w:p>
        </w:tc>
        <w:tc>
          <w:tcPr>
            <w:tcW w:w="499" w:type="pct"/>
            <w:vMerge/>
          </w:tcPr>
          <w:p w14:paraId="0AC35485"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028E2E1D"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238BC011" w14:textId="77777777" w:rsidR="00C53FC1" w:rsidRPr="002A5E3E" w:rsidRDefault="00C53FC1" w:rsidP="001B254F">
            <w:pPr>
              <w:suppressAutoHyphens/>
              <w:spacing w:after="0"/>
              <w:jc w:val="both"/>
              <w:rPr>
                <w:rFonts w:ascii="Times New Roman" w:hAnsi="Times New Roman"/>
                <w:b/>
              </w:rPr>
            </w:pPr>
          </w:p>
        </w:tc>
      </w:tr>
      <w:tr w:rsidR="00C53FC1" w:rsidRPr="002A5E3E" w14:paraId="6EB3A137" w14:textId="77777777" w:rsidTr="00C53FC1">
        <w:trPr>
          <w:gridAfter w:val="2"/>
          <w:wAfter w:w="744" w:type="pct"/>
          <w:trHeight w:val="20"/>
        </w:trPr>
        <w:tc>
          <w:tcPr>
            <w:tcW w:w="607" w:type="pct"/>
            <w:vMerge w:val="restart"/>
          </w:tcPr>
          <w:p w14:paraId="557ADF6F" w14:textId="4DAD3D4F" w:rsidR="00C53FC1" w:rsidRPr="00C2522E" w:rsidRDefault="00C53FC1" w:rsidP="001B254F">
            <w:pPr>
              <w:spacing w:after="0"/>
              <w:rPr>
                <w:rFonts w:ascii="Times New Roman" w:hAnsi="Times New Roman"/>
                <w:b/>
                <w:bCs/>
                <w:iCs/>
              </w:rPr>
            </w:pPr>
            <w:r w:rsidRPr="00C53FC1">
              <w:rPr>
                <w:rFonts w:ascii="Times New Roman" w:hAnsi="Times New Roman"/>
                <w:b/>
                <w:bCs/>
                <w:iCs/>
              </w:rPr>
              <w:t xml:space="preserve">Тема 4.3. Техника безопасности </w:t>
            </w:r>
            <w:r>
              <w:rPr>
                <w:rFonts w:ascii="Times New Roman" w:hAnsi="Times New Roman"/>
                <w:b/>
                <w:bCs/>
                <w:iCs/>
              </w:rPr>
              <w:br/>
            </w:r>
            <w:r w:rsidRPr="00C53FC1">
              <w:rPr>
                <w:rFonts w:ascii="Times New Roman" w:hAnsi="Times New Roman"/>
                <w:b/>
                <w:bCs/>
                <w:iCs/>
              </w:rPr>
              <w:t>и охрана труда</w:t>
            </w:r>
          </w:p>
        </w:tc>
        <w:tc>
          <w:tcPr>
            <w:tcW w:w="1454" w:type="pct"/>
            <w:tcBorders>
              <w:top w:val="single" w:sz="4" w:space="0" w:color="auto"/>
              <w:left w:val="single" w:sz="4" w:space="0" w:color="auto"/>
              <w:bottom w:val="single" w:sz="4" w:space="0" w:color="auto"/>
              <w:right w:val="single" w:sz="4" w:space="0" w:color="auto"/>
            </w:tcBorders>
          </w:tcPr>
          <w:p w14:paraId="65DA85FB" w14:textId="4C3D4550" w:rsidR="00C53FC1" w:rsidRPr="00C53FC1" w:rsidRDefault="00C53FC1" w:rsidP="001B254F">
            <w:pPr>
              <w:suppressAutoHyphens/>
              <w:spacing w:after="0"/>
              <w:jc w:val="both"/>
              <w:rPr>
                <w:rFonts w:ascii="Times New Roman" w:hAnsi="Times New Roman"/>
                <w:bCs/>
              </w:rPr>
            </w:pPr>
            <w:r w:rsidRPr="00C2522E">
              <w:rPr>
                <w:rFonts w:ascii="Times New Roman" w:hAnsi="Times New Roman"/>
                <w:b/>
                <w:bCs/>
              </w:rPr>
              <w:t>Содержание</w:t>
            </w:r>
          </w:p>
        </w:tc>
        <w:tc>
          <w:tcPr>
            <w:tcW w:w="453" w:type="pct"/>
            <w:vAlign w:val="center"/>
          </w:tcPr>
          <w:p w14:paraId="0B52D42A" w14:textId="77777777" w:rsidR="00C53FC1" w:rsidRPr="002A5E3E" w:rsidRDefault="00C53FC1" w:rsidP="001B254F">
            <w:pPr>
              <w:suppressAutoHyphens/>
              <w:spacing w:after="0"/>
              <w:jc w:val="both"/>
              <w:rPr>
                <w:rFonts w:ascii="Times New Roman" w:hAnsi="Times New Roman"/>
                <w:iCs/>
              </w:rPr>
            </w:pPr>
          </w:p>
        </w:tc>
        <w:tc>
          <w:tcPr>
            <w:tcW w:w="475" w:type="pct"/>
          </w:tcPr>
          <w:p w14:paraId="03A20AE8" w14:textId="77777777" w:rsidR="00C53FC1" w:rsidRPr="002A5E3E" w:rsidRDefault="00C53FC1" w:rsidP="001B254F">
            <w:pPr>
              <w:suppressAutoHyphens/>
              <w:spacing w:after="0"/>
              <w:jc w:val="both"/>
              <w:rPr>
                <w:rFonts w:ascii="Times New Roman" w:hAnsi="Times New Roman"/>
              </w:rPr>
            </w:pPr>
          </w:p>
        </w:tc>
        <w:tc>
          <w:tcPr>
            <w:tcW w:w="499" w:type="pct"/>
            <w:vMerge w:val="restart"/>
          </w:tcPr>
          <w:p w14:paraId="14EF2BA9" w14:textId="77777777" w:rsidR="00C53FC1" w:rsidRPr="00ED3CE2" w:rsidRDefault="00C53FC1" w:rsidP="001B254F">
            <w:pPr>
              <w:spacing w:after="0"/>
              <w:rPr>
                <w:rFonts w:ascii="Times New Roman" w:hAnsi="Times New Roman"/>
              </w:rPr>
            </w:pPr>
            <w:r w:rsidRPr="00ED3CE2">
              <w:rPr>
                <w:rFonts w:ascii="Times New Roman" w:hAnsi="Times New Roman"/>
              </w:rPr>
              <w:t>ОК 02</w:t>
            </w:r>
          </w:p>
          <w:p w14:paraId="366AA5CC" w14:textId="77777777" w:rsidR="00C53FC1" w:rsidRPr="00ED3CE2" w:rsidRDefault="00C53FC1" w:rsidP="001B254F">
            <w:pPr>
              <w:spacing w:after="0"/>
              <w:rPr>
                <w:rFonts w:ascii="Times New Roman" w:hAnsi="Times New Roman"/>
              </w:rPr>
            </w:pPr>
            <w:r w:rsidRPr="00ED3CE2">
              <w:rPr>
                <w:rFonts w:ascii="Times New Roman" w:hAnsi="Times New Roman"/>
              </w:rPr>
              <w:t>ОК 04</w:t>
            </w:r>
          </w:p>
          <w:p w14:paraId="34674DD0" w14:textId="77777777" w:rsidR="00C53FC1" w:rsidRPr="00ED3CE2" w:rsidRDefault="00C53FC1" w:rsidP="001B254F">
            <w:pPr>
              <w:spacing w:after="0"/>
              <w:rPr>
                <w:rFonts w:ascii="Times New Roman" w:hAnsi="Times New Roman"/>
              </w:rPr>
            </w:pPr>
            <w:r w:rsidRPr="00ED3CE2">
              <w:rPr>
                <w:rFonts w:ascii="Times New Roman" w:hAnsi="Times New Roman"/>
              </w:rPr>
              <w:t>ОК 09</w:t>
            </w:r>
          </w:p>
          <w:p w14:paraId="7A210212" w14:textId="77777777" w:rsidR="00C53FC1" w:rsidRPr="00ED3CE2" w:rsidRDefault="00C53FC1" w:rsidP="001B254F">
            <w:pPr>
              <w:spacing w:after="0"/>
              <w:rPr>
                <w:rFonts w:ascii="Times New Roman" w:hAnsi="Times New Roman"/>
              </w:rPr>
            </w:pPr>
            <w:r w:rsidRPr="00ED3CE2">
              <w:rPr>
                <w:rFonts w:ascii="Times New Roman" w:hAnsi="Times New Roman"/>
              </w:rPr>
              <w:t>ПК 3.1</w:t>
            </w:r>
          </w:p>
          <w:p w14:paraId="7A8909DE" w14:textId="5F5960C0" w:rsidR="00C53FC1" w:rsidRPr="002A5E3E" w:rsidRDefault="00C53FC1"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right w:val="nil"/>
            </w:tcBorders>
          </w:tcPr>
          <w:p w14:paraId="02E19B77"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2415E56C"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770F14C2"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189C53FC"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404EA79D"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24810D4D"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05E7FF98"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30451BAC"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66436AD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43661C95"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3F636A9A"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63FD740E"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02.04</w:t>
            </w:r>
          </w:p>
          <w:p w14:paraId="0D5A1C5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4FD4A75"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41E4E16"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9A664D3" w14:textId="77777777" w:rsidR="00C53FC1"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2F76F3C1"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01720BAF"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0F36E084"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474FD450"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764C9490" w14:textId="5C90D46B" w:rsidR="00C53FC1" w:rsidRPr="002A5E3E" w:rsidRDefault="00C53FC1"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3B31FCD1"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lastRenderedPageBreak/>
              <w:t>Зо</w:t>
            </w:r>
            <w:proofErr w:type="spellEnd"/>
            <w:r w:rsidRPr="00ED3CE2">
              <w:rPr>
                <w:rFonts w:ascii="Times New Roman" w:hAnsi="Times New Roman"/>
                <w:bCs/>
                <w:iCs/>
              </w:rPr>
              <w:t xml:space="preserve"> 09.01</w:t>
            </w:r>
          </w:p>
          <w:p w14:paraId="07BC9FA4"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6A451584"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775758F8"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6CFD1123"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43874D0C"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3.1.01</w:t>
            </w:r>
          </w:p>
          <w:p w14:paraId="38A39D67"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3.1.02</w:t>
            </w:r>
          </w:p>
          <w:p w14:paraId="77DA3C4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3.1.03</w:t>
            </w:r>
          </w:p>
          <w:p w14:paraId="0A48458B"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3.1.04</w:t>
            </w:r>
          </w:p>
          <w:p w14:paraId="11A0AACF"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3.1.01</w:t>
            </w:r>
          </w:p>
          <w:p w14:paraId="5BC57B59"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3.1.02</w:t>
            </w:r>
          </w:p>
          <w:p w14:paraId="4219EF5B"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lastRenderedPageBreak/>
              <w:t>З 3.1.03</w:t>
            </w:r>
          </w:p>
          <w:p w14:paraId="780050B8" w14:textId="77777777" w:rsidR="00C53FC1" w:rsidRDefault="00C53FC1" w:rsidP="001B254F">
            <w:pPr>
              <w:suppressAutoHyphens/>
              <w:spacing w:after="0"/>
              <w:jc w:val="both"/>
              <w:rPr>
                <w:rFonts w:ascii="Times New Roman" w:hAnsi="Times New Roman"/>
                <w:bCs/>
                <w:iCs/>
              </w:rPr>
            </w:pPr>
            <w:r w:rsidRPr="00ED3CE2">
              <w:rPr>
                <w:rFonts w:ascii="Times New Roman" w:hAnsi="Times New Roman"/>
                <w:bCs/>
                <w:iCs/>
              </w:rPr>
              <w:t>З 3.1.04</w:t>
            </w:r>
          </w:p>
          <w:p w14:paraId="3F259ACE"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3.3.01</w:t>
            </w:r>
          </w:p>
          <w:p w14:paraId="20B0A356"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3.3.02</w:t>
            </w:r>
          </w:p>
          <w:p w14:paraId="3376CD32"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3.3.03</w:t>
            </w:r>
          </w:p>
          <w:p w14:paraId="6FAABE6B"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3.3.04</w:t>
            </w:r>
          </w:p>
          <w:p w14:paraId="0458051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3.3.01</w:t>
            </w:r>
          </w:p>
          <w:p w14:paraId="3FC8CEE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3.3.02</w:t>
            </w:r>
          </w:p>
          <w:p w14:paraId="15B72614"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3.3.03</w:t>
            </w:r>
          </w:p>
          <w:p w14:paraId="72EC4F85" w14:textId="2E3C87C9" w:rsidR="00C53FC1" w:rsidRPr="002A5E3E" w:rsidRDefault="00C53FC1" w:rsidP="001B254F">
            <w:pPr>
              <w:suppressAutoHyphens/>
              <w:spacing w:after="0"/>
              <w:jc w:val="both"/>
              <w:rPr>
                <w:rFonts w:ascii="Times New Roman" w:hAnsi="Times New Roman"/>
                <w:b/>
              </w:rPr>
            </w:pPr>
            <w:r w:rsidRPr="00ED3CE2">
              <w:rPr>
                <w:rFonts w:ascii="Times New Roman" w:hAnsi="Times New Roman"/>
                <w:bCs/>
                <w:iCs/>
              </w:rPr>
              <w:t>З 3.3.04</w:t>
            </w:r>
          </w:p>
        </w:tc>
      </w:tr>
      <w:tr w:rsidR="00C53FC1" w:rsidRPr="002A5E3E" w14:paraId="62D55C19" w14:textId="77777777" w:rsidTr="00C53FC1">
        <w:trPr>
          <w:gridAfter w:val="2"/>
          <w:wAfter w:w="744" w:type="pct"/>
          <w:trHeight w:val="20"/>
        </w:trPr>
        <w:tc>
          <w:tcPr>
            <w:tcW w:w="607" w:type="pct"/>
            <w:vMerge/>
          </w:tcPr>
          <w:p w14:paraId="0C9FA9DD"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4444B97" w14:textId="10CFDE78" w:rsidR="00C53FC1" w:rsidRPr="00C53FC1" w:rsidRDefault="00C53FC1" w:rsidP="001B254F">
            <w:pPr>
              <w:suppressAutoHyphens/>
              <w:spacing w:after="0"/>
              <w:jc w:val="both"/>
              <w:rPr>
                <w:rFonts w:ascii="Times New Roman" w:hAnsi="Times New Roman"/>
              </w:rPr>
            </w:pPr>
            <w:r w:rsidRPr="00C2522E">
              <w:rPr>
                <w:rFonts w:ascii="Times New Roman" w:hAnsi="Times New Roman"/>
              </w:rPr>
              <w:t>1.</w:t>
            </w:r>
            <w:r>
              <w:t xml:space="preserve"> </w:t>
            </w:r>
            <w:r w:rsidRPr="00C53FC1">
              <w:rPr>
                <w:rFonts w:ascii="Times New Roman" w:hAnsi="Times New Roman"/>
              </w:rPr>
              <w:t>Техника безопасности и охрана труда</w:t>
            </w:r>
          </w:p>
        </w:tc>
        <w:tc>
          <w:tcPr>
            <w:tcW w:w="453" w:type="pct"/>
            <w:vAlign w:val="center"/>
          </w:tcPr>
          <w:p w14:paraId="2B14C490" w14:textId="77777777" w:rsidR="00C53FC1" w:rsidRPr="002A5E3E" w:rsidRDefault="00C53FC1" w:rsidP="001B254F">
            <w:pPr>
              <w:suppressAutoHyphens/>
              <w:spacing w:after="0"/>
              <w:jc w:val="both"/>
              <w:rPr>
                <w:rFonts w:ascii="Times New Roman" w:hAnsi="Times New Roman"/>
                <w:iCs/>
              </w:rPr>
            </w:pPr>
          </w:p>
        </w:tc>
        <w:tc>
          <w:tcPr>
            <w:tcW w:w="475" w:type="pct"/>
          </w:tcPr>
          <w:p w14:paraId="56C58095" w14:textId="77777777" w:rsidR="00C53FC1" w:rsidRPr="002A5E3E" w:rsidRDefault="00C53FC1" w:rsidP="001B254F">
            <w:pPr>
              <w:suppressAutoHyphens/>
              <w:spacing w:after="0"/>
              <w:jc w:val="both"/>
              <w:rPr>
                <w:rFonts w:ascii="Times New Roman" w:hAnsi="Times New Roman"/>
              </w:rPr>
            </w:pPr>
          </w:p>
        </w:tc>
        <w:tc>
          <w:tcPr>
            <w:tcW w:w="499" w:type="pct"/>
            <w:vMerge/>
          </w:tcPr>
          <w:p w14:paraId="71E2BDC6"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2297597B"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23508399" w14:textId="77777777" w:rsidR="00C53FC1" w:rsidRPr="002A5E3E" w:rsidRDefault="00C53FC1" w:rsidP="001B254F">
            <w:pPr>
              <w:suppressAutoHyphens/>
              <w:spacing w:after="0"/>
              <w:jc w:val="both"/>
              <w:rPr>
                <w:rFonts w:ascii="Times New Roman" w:hAnsi="Times New Roman"/>
                <w:b/>
              </w:rPr>
            </w:pPr>
          </w:p>
        </w:tc>
      </w:tr>
      <w:tr w:rsidR="00C53FC1" w:rsidRPr="002A5E3E" w14:paraId="6DBA7C2C" w14:textId="77777777" w:rsidTr="00C53FC1">
        <w:trPr>
          <w:gridAfter w:val="2"/>
          <w:wAfter w:w="744" w:type="pct"/>
          <w:trHeight w:val="20"/>
        </w:trPr>
        <w:tc>
          <w:tcPr>
            <w:tcW w:w="607" w:type="pct"/>
            <w:vMerge/>
          </w:tcPr>
          <w:p w14:paraId="0078DC82"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7B01CE0" w14:textId="391BD707" w:rsidR="00C53FC1" w:rsidRPr="00C53FC1" w:rsidRDefault="00C53FC1" w:rsidP="001B254F">
            <w:pPr>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7A50994F" w14:textId="77777777" w:rsidR="00C53FC1" w:rsidRPr="002A5E3E" w:rsidRDefault="00C53FC1" w:rsidP="001B254F">
            <w:pPr>
              <w:suppressAutoHyphens/>
              <w:spacing w:after="0"/>
              <w:jc w:val="both"/>
              <w:rPr>
                <w:rFonts w:ascii="Times New Roman" w:hAnsi="Times New Roman"/>
                <w:iCs/>
              </w:rPr>
            </w:pPr>
          </w:p>
        </w:tc>
        <w:tc>
          <w:tcPr>
            <w:tcW w:w="475" w:type="pct"/>
          </w:tcPr>
          <w:p w14:paraId="01167280" w14:textId="77777777" w:rsidR="00C53FC1" w:rsidRPr="002A5E3E" w:rsidRDefault="00C53FC1" w:rsidP="001B254F">
            <w:pPr>
              <w:suppressAutoHyphens/>
              <w:spacing w:after="0"/>
              <w:jc w:val="both"/>
              <w:rPr>
                <w:rFonts w:ascii="Times New Roman" w:hAnsi="Times New Roman"/>
              </w:rPr>
            </w:pPr>
          </w:p>
        </w:tc>
        <w:tc>
          <w:tcPr>
            <w:tcW w:w="499" w:type="pct"/>
            <w:vMerge/>
          </w:tcPr>
          <w:p w14:paraId="55334348"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2AA9167F"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33D0D650" w14:textId="77777777" w:rsidR="00C53FC1" w:rsidRPr="002A5E3E" w:rsidRDefault="00C53FC1" w:rsidP="001B254F">
            <w:pPr>
              <w:suppressAutoHyphens/>
              <w:spacing w:after="0"/>
              <w:jc w:val="both"/>
              <w:rPr>
                <w:rFonts w:ascii="Times New Roman" w:hAnsi="Times New Roman"/>
                <w:b/>
              </w:rPr>
            </w:pPr>
          </w:p>
        </w:tc>
      </w:tr>
      <w:tr w:rsidR="00C53FC1" w:rsidRPr="002A5E3E" w14:paraId="6A5A211D" w14:textId="77777777" w:rsidTr="00C53FC1">
        <w:trPr>
          <w:gridAfter w:val="2"/>
          <w:wAfter w:w="744" w:type="pct"/>
          <w:trHeight w:val="20"/>
        </w:trPr>
        <w:tc>
          <w:tcPr>
            <w:tcW w:w="607" w:type="pct"/>
            <w:vMerge/>
          </w:tcPr>
          <w:p w14:paraId="339423E2"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53168CC" w14:textId="5254BE3F" w:rsidR="00C53FC1" w:rsidRPr="00C53FC1" w:rsidRDefault="00C53FC1" w:rsidP="001B254F">
            <w:pPr>
              <w:suppressAutoHyphens/>
              <w:spacing w:after="0"/>
              <w:jc w:val="both"/>
              <w:rPr>
                <w:rFonts w:ascii="Times New Roman" w:hAnsi="Times New Roman"/>
                <w:bCs/>
              </w:rPr>
            </w:pPr>
            <w:r w:rsidRPr="00C53FC1">
              <w:rPr>
                <w:rFonts w:ascii="Times New Roman" w:hAnsi="Times New Roman"/>
                <w:bCs/>
              </w:rPr>
              <w:t>Практическое занятие 20.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453" w:type="pct"/>
            <w:vAlign w:val="center"/>
          </w:tcPr>
          <w:p w14:paraId="638E2FD3" w14:textId="77777777" w:rsidR="00C53FC1" w:rsidRPr="002A5E3E" w:rsidRDefault="00C53FC1" w:rsidP="001B254F">
            <w:pPr>
              <w:suppressAutoHyphens/>
              <w:spacing w:after="0"/>
              <w:jc w:val="both"/>
              <w:rPr>
                <w:rFonts w:ascii="Times New Roman" w:hAnsi="Times New Roman"/>
                <w:iCs/>
              </w:rPr>
            </w:pPr>
          </w:p>
        </w:tc>
        <w:tc>
          <w:tcPr>
            <w:tcW w:w="475" w:type="pct"/>
          </w:tcPr>
          <w:p w14:paraId="60CDAA0F" w14:textId="77777777" w:rsidR="00C53FC1" w:rsidRPr="002A5E3E" w:rsidRDefault="00C53FC1" w:rsidP="001B254F">
            <w:pPr>
              <w:suppressAutoHyphens/>
              <w:spacing w:after="0"/>
              <w:jc w:val="both"/>
              <w:rPr>
                <w:rFonts w:ascii="Times New Roman" w:hAnsi="Times New Roman"/>
              </w:rPr>
            </w:pPr>
          </w:p>
        </w:tc>
        <w:tc>
          <w:tcPr>
            <w:tcW w:w="499" w:type="pct"/>
            <w:vMerge/>
          </w:tcPr>
          <w:p w14:paraId="4D01FDAE"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606DDC31"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71A537C9" w14:textId="77777777" w:rsidR="00C53FC1" w:rsidRPr="002A5E3E" w:rsidRDefault="00C53FC1" w:rsidP="001B254F">
            <w:pPr>
              <w:suppressAutoHyphens/>
              <w:spacing w:after="0"/>
              <w:jc w:val="both"/>
              <w:rPr>
                <w:rFonts w:ascii="Times New Roman" w:hAnsi="Times New Roman"/>
                <w:b/>
              </w:rPr>
            </w:pPr>
          </w:p>
        </w:tc>
      </w:tr>
      <w:tr w:rsidR="00C53FC1" w:rsidRPr="002A5E3E" w14:paraId="3053DD9A" w14:textId="77777777" w:rsidTr="00C53FC1">
        <w:trPr>
          <w:gridAfter w:val="2"/>
          <w:wAfter w:w="744" w:type="pct"/>
          <w:trHeight w:val="20"/>
        </w:trPr>
        <w:tc>
          <w:tcPr>
            <w:tcW w:w="607" w:type="pct"/>
            <w:vMerge/>
          </w:tcPr>
          <w:p w14:paraId="68189C98"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133C5C0C" w14:textId="02AD9AD0" w:rsidR="00C53FC1" w:rsidRPr="00C53FC1" w:rsidRDefault="00C53FC1" w:rsidP="001B254F">
            <w:pPr>
              <w:suppressAutoHyphens/>
              <w:spacing w:after="0"/>
              <w:jc w:val="both"/>
              <w:rPr>
                <w:rFonts w:ascii="Times New Roman" w:hAnsi="Times New Roman"/>
                <w:bCs/>
              </w:rPr>
            </w:pPr>
            <w:r w:rsidRPr="00C53FC1">
              <w:rPr>
                <w:rFonts w:ascii="Times New Roman" w:hAnsi="Times New Roman"/>
                <w:bCs/>
              </w:rPr>
              <w:t>Практическое занятие 21. Чтение и перевод (со словарем) текстов по теме «Техника безопасности и охрана труда». Ответы на вопросы</w:t>
            </w:r>
          </w:p>
        </w:tc>
        <w:tc>
          <w:tcPr>
            <w:tcW w:w="453" w:type="pct"/>
            <w:vAlign w:val="center"/>
          </w:tcPr>
          <w:p w14:paraId="0DA3F042" w14:textId="77777777" w:rsidR="00C53FC1" w:rsidRPr="002A5E3E" w:rsidRDefault="00C53FC1" w:rsidP="001B254F">
            <w:pPr>
              <w:suppressAutoHyphens/>
              <w:spacing w:after="0"/>
              <w:jc w:val="both"/>
              <w:rPr>
                <w:rFonts w:ascii="Times New Roman" w:hAnsi="Times New Roman"/>
                <w:iCs/>
              </w:rPr>
            </w:pPr>
          </w:p>
        </w:tc>
        <w:tc>
          <w:tcPr>
            <w:tcW w:w="475" w:type="pct"/>
          </w:tcPr>
          <w:p w14:paraId="6544DAC8" w14:textId="77777777" w:rsidR="00C53FC1" w:rsidRPr="002A5E3E" w:rsidRDefault="00C53FC1" w:rsidP="001B254F">
            <w:pPr>
              <w:suppressAutoHyphens/>
              <w:spacing w:after="0"/>
              <w:jc w:val="both"/>
              <w:rPr>
                <w:rFonts w:ascii="Times New Roman" w:hAnsi="Times New Roman"/>
              </w:rPr>
            </w:pPr>
          </w:p>
        </w:tc>
        <w:tc>
          <w:tcPr>
            <w:tcW w:w="499" w:type="pct"/>
            <w:vMerge/>
          </w:tcPr>
          <w:p w14:paraId="1D8A1D73"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569882BE"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33DC952E" w14:textId="77777777" w:rsidR="00C53FC1" w:rsidRPr="002A5E3E" w:rsidRDefault="00C53FC1" w:rsidP="001B254F">
            <w:pPr>
              <w:suppressAutoHyphens/>
              <w:spacing w:after="0"/>
              <w:jc w:val="both"/>
              <w:rPr>
                <w:rFonts w:ascii="Times New Roman" w:hAnsi="Times New Roman"/>
                <w:b/>
              </w:rPr>
            </w:pPr>
          </w:p>
        </w:tc>
      </w:tr>
      <w:tr w:rsidR="00C53FC1" w:rsidRPr="002A5E3E" w14:paraId="289250E5" w14:textId="77777777" w:rsidTr="00C53FC1">
        <w:trPr>
          <w:gridAfter w:val="2"/>
          <w:wAfter w:w="744" w:type="pct"/>
          <w:trHeight w:val="20"/>
        </w:trPr>
        <w:tc>
          <w:tcPr>
            <w:tcW w:w="607" w:type="pct"/>
            <w:vMerge/>
          </w:tcPr>
          <w:p w14:paraId="68FEFD5B"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918DC0D" w14:textId="77777777" w:rsidR="00C53FC1" w:rsidRPr="00C53FC1" w:rsidRDefault="00C53FC1" w:rsidP="001B254F">
            <w:pPr>
              <w:suppressAutoHyphens/>
              <w:spacing w:after="0"/>
              <w:jc w:val="both"/>
              <w:rPr>
                <w:rFonts w:ascii="Times New Roman" w:hAnsi="Times New Roman"/>
                <w:bCs/>
              </w:rPr>
            </w:pPr>
            <w:r w:rsidRPr="00C53FC1">
              <w:rPr>
                <w:rFonts w:ascii="Times New Roman" w:hAnsi="Times New Roman"/>
                <w:bCs/>
              </w:rPr>
              <w:t xml:space="preserve">Практическое занятие 22. Работа с документом: World </w:t>
            </w:r>
            <w:proofErr w:type="spellStart"/>
            <w:r w:rsidRPr="00C53FC1">
              <w:rPr>
                <w:rFonts w:ascii="Times New Roman" w:hAnsi="Times New Roman"/>
                <w:bCs/>
              </w:rPr>
              <w:t>Skills</w:t>
            </w:r>
            <w:proofErr w:type="spellEnd"/>
            <w:r w:rsidRPr="00C53FC1">
              <w:rPr>
                <w:rFonts w:ascii="Times New Roman" w:hAnsi="Times New Roman"/>
                <w:bCs/>
              </w:rPr>
              <w:t xml:space="preserve"> International Health </w:t>
            </w:r>
            <w:proofErr w:type="spellStart"/>
            <w:r w:rsidRPr="00C53FC1">
              <w:rPr>
                <w:rFonts w:ascii="Times New Roman" w:hAnsi="Times New Roman"/>
                <w:bCs/>
              </w:rPr>
              <w:t>and</w:t>
            </w:r>
            <w:proofErr w:type="spellEnd"/>
            <w:r w:rsidRPr="00C53FC1">
              <w:rPr>
                <w:rFonts w:ascii="Times New Roman" w:hAnsi="Times New Roman"/>
                <w:bCs/>
              </w:rPr>
              <w:t xml:space="preserve"> Safety </w:t>
            </w:r>
            <w:proofErr w:type="spellStart"/>
            <w:r w:rsidRPr="00C53FC1">
              <w:rPr>
                <w:rFonts w:ascii="Times New Roman" w:hAnsi="Times New Roman"/>
                <w:bCs/>
              </w:rPr>
              <w:t>documentation</w:t>
            </w:r>
            <w:proofErr w:type="spellEnd"/>
            <w:r w:rsidRPr="00C53FC1">
              <w:rPr>
                <w:rFonts w:ascii="Times New Roman" w:hAnsi="Times New Roman"/>
                <w:bCs/>
              </w:rPr>
              <w:t xml:space="preserve"> (документация по технике безопасности) (чтение, перевод, ответы на вопросы)</w:t>
            </w:r>
          </w:p>
          <w:p w14:paraId="194A703E" w14:textId="29BECB4C" w:rsidR="00C53FC1" w:rsidRPr="00C53FC1" w:rsidRDefault="00C53FC1" w:rsidP="001B254F">
            <w:pPr>
              <w:suppressAutoHyphens/>
              <w:spacing w:after="0"/>
              <w:jc w:val="both"/>
              <w:rPr>
                <w:rFonts w:ascii="Times New Roman" w:hAnsi="Times New Roman"/>
                <w:bCs/>
              </w:rPr>
            </w:pPr>
            <w:r w:rsidRPr="00C53FC1">
              <w:rPr>
                <w:rFonts w:ascii="Times New Roman" w:hAnsi="Times New Roman"/>
                <w:bCs/>
              </w:rPr>
              <w:t xml:space="preserve">Практическое занятие 23. «Safety </w:t>
            </w:r>
            <w:proofErr w:type="spellStart"/>
            <w:r w:rsidRPr="00C53FC1">
              <w:rPr>
                <w:rFonts w:ascii="Times New Roman" w:hAnsi="Times New Roman"/>
                <w:bCs/>
              </w:rPr>
              <w:t>first</w:t>
            </w:r>
            <w:proofErr w:type="spellEnd"/>
            <w:r w:rsidRPr="00C53FC1">
              <w:rPr>
                <w:rFonts w:ascii="Times New Roman" w:hAnsi="Times New Roman"/>
                <w:bCs/>
              </w:rPr>
              <w:t xml:space="preserve"> /Безопасность превыше всего». Дискуссия по требованиям техники безопасности на мировых чемпионатах World </w:t>
            </w:r>
            <w:proofErr w:type="spellStart"/>
            <w:r w:rsidRPr="00C53FC1">
              <w:rPr>
                <w:rFonts w:ascii="Times New Roman" w:hAnsi="Times New Roman"/>
                <w:bCs/>
              </w:rPr>
              <w:t>Skills</w:t>
            </w:r>
            <w:proofErr w:type="spellEnd"/>
            <w:r w:rsidRPr="00C53FC1">
              <w:rPr>
                <w:rFonts w:ascii="Times New Roman" w:hAnsi="Times New Roman"/>
                <w:bCs/>
              </w:rPr>
              <w:t xml:space="preserve"> International по профессиональным компетенциям</w:t>
            </w:r>
          </w:p>
        </w:tc>
        <w:tc>
          <w:tcPr>
            <w:tcW w:w="453" w:type="pct"/>
            <w:vAlign w:val="center"/>
          </w:tcPr>
          <w:p w14:paraId="57C0A861" w14:textId="77777777" w:rsidR="00C53FC1" w:rsidRPr="002A5E3E" w:rsidRDefault="00C53FC1" w:rsidP="001B254F">
            <w:pPr>
              <w:suppressAutoHyphens/>
              <w:spacing w:after="0"/>
              <w:jc w:val="both"/>
              <w:rPr>
                <w:rFonts w:ascii="Times New Roman" w:hAnsi="Times New Roman"/>
                <w:iCs/>
              </w:rPr>
            </w:pPr>
          </w:p>
        </w:tc>
        <w:tc>
          <w:tcPr>
            <w:tcW w:w="475" w:type="pct"/>
          </w:tcPr>
          <w:p w14:paraId="15087160" w14:textId="77777777" w:rsidR="00C53FC1" w:rsidRPr="002A5E3E" w:rsidRDefault="00C53FC1" w:rsidP="001B254F">
            <w:pPr>
              <w:suppressAutoHyphens/>
              <w:spacing w:after="0"/>
              <w:jc w:val="both"/>
              <w:rPr>
                <w:rFonts w:ascii="Times New Roman" w:hAnsi="Times New Roman"/>
              </w:rPr>
            </w:pPr>
          </w:p>
        </w:tc>
        <w:tc>
          <w:tcPr>
            <w:tcW w:w="499" w:type="pct"/>
            <w:vMerge/>
          </w:tcPr>
          <w:p w14:paraId="7FF22512"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07852265"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1985441A" w14:textId="77777777" w:rsidR="00C53FC1" w:rsidRPr="002A5E3E" w:rsidRDefault="00C53FC1" w:rsidP="001B254F">
            <w:pPr>
              <w:suppressAutoHyphens/>
              <w:spacing w:after="0"/>
              <w:jc w:val="both"/>
              <w:rPr>
                <w:rFonts w:ascii="Times New Roman" w:hAnsi="Times New Roman"/>
                <w:b/>
              </w:rPr>
            </w:pPr>
          </w:p>
        </w:tc>
      </w:tr>
      <w:tr w:rsidR="00C53FC1" w:rsidRPr="002A5E3E" w14:paraId="7CC8833B" w14:textId="77777777" w:rsidTr="00C53FC1">
        <w:trPr>
          <w:gridAfter w:val="2"/>
          <w:wAfter w:w="744" w:type="pct"/>
          <w:trHeight w:val="20"/>
        </w:trPr>
        <w:tc>
          <w:tcPr>
            <w:tcW w:w="607" w:type="pct"/>
            <w:vMerge w:val="restart"/>
          </w:tcPr>
          <w:p w14:paraId="3BD3DC01" w14:textId="77777777" w:rsidR="00C53FC1" w:rsidRDefault="00C53FC1" w:rsidP="001B254F">
            <w:pPr>
              <w:spacing w:after="0"/>
              <w:rPr>
                <w:rFonts w:ascii="Times New Roman" w:hAnsi="Times New Roman"/>
                <w:b/>
                <w:bCs/>
                <w:iCs/>
              </w:rPr>
            </w:pPr>
            <w:r w:rsidRPr="00C53FC1">
              <w:rPr>
                <w:rFonts w:ascii="Times New Roman" w:hAnsi="Times New Roman"/>
                <w:b/>
                <w:bCs/>
                <w:iCs/>
              </w:rPr>
              <w:t xml:space="preserve">Тема 4.4. </w:t>
            </w:r>
          </w:p>
          <w:p w14:paraId="403BD822" w14:textId="49ABEB9A" w:rsidR="00C53FC1" w:rsidRPr="00C2522E" w:rsidRDefault="00C53FC1" w:rsidP="001B254F">
            <w:pPr>
              <w:spacing w:after="0"/>
              <w:rPr>
                <w:rFonts w:ascii="Times New Roman" w:hAnsi="Times New Roman"/>
                <w:b/>
                <w:bCs/>
                <w:iCs/>
              </w:rPr>
            </w:pPr>
            <w:r w:rsidRPr="00C53FC1">
              <w:rPr>
                <w:rFonts w:ascii="Times New Roman" w:hAnsi="Times New Roman"/>
                <w:b/>
                <w:bCs/>
                <w:iCs/>
              </w:rPr>
              <w:t xml:space="preserve">Решение стандартных </w:t>
            </w:r>
            <w:r>
              <w:rPr>
                <w:rFonts w:ascii="Times New Roman" w:hAnsi="Times New Roman"/>
                <w:b/>
                <w:bCs/>
                <w:iCs/>
              </w:rPr>
              <w:br/>
            </w:r>
            <w:r w:rsidRPr="00C53FC1">
              <w:rPr>
                <w:rFonts w:ascii="Times New Roman" w:hAnsi="Times New Roman"/>
                <w:b/>
                <w:bCs/>
                <w:iCs/>
              </w:rPr>
              <w:t>и нестандартных профессиональных ситуаций</w:t>
            </w:r>
          </w:p>
        </w:tc>
        <w:tc>
          <w:tcPr>
            <w:tcW w:w="1454" w:type="pct"/>
            <w:tcBorders>
              <w:top w:val="single" w:sz="4" w:space="0" w:color="auto"/>
              <w:left w:val="single" w:sz="4" w:space="0" w:color="auto"/>
              <w:bottom w:val="single" w:sz="4" w:space="0" w:color="auto"/>
              <w:right w:val="single" w:sz="4" w:space="0" w:color="auto"/>
            </w:tcBorders>
          </w:tcPr>
          <w:p w14:paraId="52DF701C" w14:textId="6E31FB92" w:rsidR="00C53FC1" w:rsidRPr="00C53FC1" w:rsidRDefault="00C53FC1" w:rsidP="001B254F">
            <w:pPr>
              <w:suppressAutoHyphens/>
              <w:spacing w:after="0"/>
              <w:jc w:val="both"/>
              <w:rPr>
                <w:rFonts w:ascii="Times New Roman" w:hAnsi="Times New Roman"/>
                <w:bCs/>
              </w:rPr>
            </w:pPr>
            <w:r w:rsidRPr="00C2522E">
              <w:rPr>
                <w:rFonts w:ascii="Times New Roman" w:hAnsi="Times New Roman"/>
                <w:b/>
                <w:bCs/>
              </w:rPr>
              <w:t>Содержание</w:t>
            </w:r>
          </w:p>
        </w:tc>
        <w:tc>
          <w:tcPr>
            <w:tcW w:w="453" w:type="pct"/>
            <w:vAlign w:val="center"/>
          </w:tcPr>
          <w:p w14:paraId="60DCC141" w14:textId="77777777" w:rsidR="00C53FC1" w:rsidRPr="002A5E3E" w:rsidRDefault="00C53FC1" w:rsidP="001B254F">
            <w:pPr>
              <w:suppressAutoHyphens/>
              <w:spacing w:after="0"/>
              <w:jc w:val="both"/>
              <w:rPr>
                <w:rFonts w:ascii="Times New Roman" w:hAnsi="Times New Roman"/>
                <w:iCs/>
              </w:rPr>
            </w:pPr>
          </w:p>
        </w:tc>
        <w:tc>
          <w:tcPr>
            <w:tcW w:w="475" w:type="pct"/>
          </w:tcPr>
          <w:p w14:paraId="0FEEC7B6" w14:textId="77777777" w:rsidR="00C53FC1" w:rsidRPr="002A5E3E" w:rsidRDefault="00C53FC1" w:rsidP="001B254F">
            <w:pPr>
              <w:suppressAutoHyphens/>
              <w:spacing w:after="0"/>
              <w:jc w:val="both"/>
              <w:rPr>
                <w:rFonts w:ascii="Times New Roman" w:hAnsi="Times New Roman"/>
              </w:rPr>
            </w:pPr>
          </w:p>
        </w:tc>
        <w:tc>
          <w:tcPr>
            <w:tcW w:w="499" w:type="pct"/>
            <w:vMerge w:val="restart"/>
          </w:tcPr>
          <w:p w14:paraId="03504976" w14:textId="77777777" w:rsidR="00C53FC1" w:rsidRPr="00ED3CE2" w:rsidRDefault="00C53FC1" w:rsidP="001B254F">
            <w:pPr>
              <w:spacing w:after="0"/>
              <w:rPr>
                <w:rFonts w:ascii="Times New Roman" w:hAnsi="Times New Roman"/>
              </w:rPr>
            </w:pPr>
            <w:r w:rsidRPr="00ED3CE2">
              <w:rPr>
                <w:rFonts w:ascii="Times New Roman" w:hAnsi="Times New Roman"/>
              </w:rPr>
              <w:t>ОК 02</w:t>
            </w:r>
          </w:p>
          <w:p w14:paraId="3A1ED4B0" w14:textId="77777777" w:rsidR="00C53FC1" w:rsidRPr="00ED3CE2" w:rsidRDefault="00C53FC1" w:rsidP="001B254F">
            <w:pPr>
              <w:spacing w:after="0"/>
              <w:rPr>
                <w:rFonts w:ascii="Times New Roman" w:hAnsi="Times New Roman"/>
              </w:rPr>
            </w:pPr>
            <w:r w:rsidRPr="00ED3CE2">
              <w:rPr>
                <w:rFonts w:ascii="Times New Roman" w:hAnsi="Times New Roman"/>
              </w:rPr>
              <w:t>ОК 04</w:t>
            </w:r>
          </w:p>
          <w:p w14:paraId="4BD22CD8" w14:textId="77777777" w:rsidR="00C53FC1" w:rsidRPr="00ED3CE2" w:rsidRDefault="00C53FC1" w:rsidP="001B254F">
            <w:pPr>
              <w:spacing w:after="0"/>
              <w:rPr>
                <w:rFonts w:ascii="Times New Roman" w:hAnsi="Times New Roman"/>
              </w:rPr>
            </w:pPr>
            <w:r w:rsidRPr="00ED3CE2">
              <w:rPr>
                <w:rFonts w:ascii="Times New Roman" w:hAnsi="Times New Roman"/>
              </w:rPr>
              <w:t>ОК 09</w:t>
            </w:r>
          </w:p>
          <w:p w14:paraId="590F4132" w14:textId="77777777" w:rsidR="00C53FC1" w:rsidRPr="00ED3CE2" w:rsidRDefault="00C53FC1" w:rsidP="001B254F">
            <w:pPr>
              <w:spacing w:after="0"/>
              <w:rPr>
                <w:rFonts w:ascii="Times New Roman" w:hAnsi="Times New Roman"/>
              </w:rPr>
            </w:pPr>
            <w:r w:rsidRPr="00ED3CE2">
              <w:rPr>
                <w:rFonts w:ascii="Times New Roman" w:hAnsi="Times New Roman"/>
              </w:rPr>
              <w:t>ПК 3.1</w:t>
            </w:r>
          </w:p>
          <w:p w14:paraId="56705693" w14:textId="3944F621" w:rsidR="00C53FC1" w:rsidRPr="002A5E3E" w:rsidRDefault="00C53FC1"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right w:val="nil"/>
            </w:tcBorders>
          </w:tcPr>
          <w:p w14:paraId="25A31719"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7CB9DC04"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013A7FAA"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3C405A20"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0BCE4E67"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04A27D05"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68A2D3C0"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49A249A9"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71F0BB39"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3B4B69F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572C6D0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5E5EEED8"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7AFDBDBD"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736503BA"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054CF162"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73D4E4FC" w14:textId="77777777" w:rsidR="00C53FC1"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9619414"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3F7A98E9"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5D48EDB9"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51D4AC32"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2EB62DDB" w14:textId="66DED9C5" w:rsidR="00C53FC1" w:rsidRPr="002A5E3E" w:rsidRDefault="00C53FC1"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0E555215"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09.01</w:t>
            </w:r>
          </w:p>
          <w:p w14:paraId="7A3A983D"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34EF473C"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5A8C9200"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5DC9F598"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27DFC221"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3.1.01</w:t>
            </w:r>
          </w:p>
          <w:p w14:paraId="4E2733C5"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3.1.02</w:t>
            </w:r>
          </w:p>
          <w:p w14:paraId="50F9E6DB"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3.1.03</w:t>
            </w:r>
          </w:p>
          <w:p w14:paraId="1E1A34AE"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3.1.04</w:t>
            </w:r>
          </w:p>
          <w:p w14:paraId="6E63B7DF"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3.1.01</w:t>
            </w:r>
          </w:p>
          <w:p w14:paraId="0291DCDA"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3.1.02</w:t>
            </w:r>
          </w:p>
          <w:p w14:paraId="30D24DF8"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3.1.03</w:t>
            </w:r>
          </w:p>
          <w:p w14:paraId="0F05F479" w14:textId="77777777" w:rsidR="00C53FC1" w:rsidRDefault="00C53FC1" w:rsidP="001B254F">
            <w:pPr>
              <w:suppressAutoHyphens/>
              <w:spacing w:after="0"/>
              <w:jc w:val="both"/>
              <w:rPr>
                <w:rFonts w:ascii="Times New Roman" w:hAnsi="Times New Roman"/>
                <w:bCs/>
                <w:iCs/>
              </w:rPr>
            </w:pPr>
            <w:r w:rsidRPr="00ED3CE2">
              <w:rPr>
                <w:rFonts w:ascii="Times New Roman" w:hAnsi="Times New Roman"/>
                <w:bCs/>
                <w:iCs/>
              </w:rPr>
              <w:t>З 3.1.04</w:t>
            </w:r>
          </w:p>
          <w:p w14:paraId="7280741C"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3.3.01</w:t>
            </w:r>
          </w:p>
          <w:p w14:paraId="44F3522E"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3.3.02</w:t>
            </w:r>
          </w:p>
          <w:p w14:paraId="45A479D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3.3.03</w:t>
            </w:r>
          </w:p>
          <w:p w14:paraId="51E3F43E"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3.3.04</w:t>
            </w:r>
          </w:p>
          <w:p w14:paraId="311DCA03"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3.3.01</w:t>
            </w:r>
          </w:p>
          <w:p w14:paraId="5EDBA69C"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3.3.02</w:t>
            </w:r>
          </w:p>
          <w:p w14:paraId="2B93A07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3.3.03</w:t>
            </w:r>
          </w:p>
          <w:p w14:paraId="1E09E5FB" w14:textId="5980B1E0" w:rsidR="00C53FC1" w:rsidRPr="002A5E3E" w:rsidRDefault="00C53FC1" w:rsidP="001B254F">
            <w:pPr>
              <w:suppressAutoHyphens/>
              <w:spacing w:after="0"/>
              <w:jc w:val="both"/>
              <w:rPr>
                <w:rFonts w:ascii="Times New Roman" w:hAnsi="Times New Roman"/>
                <w:b/>
              </w:rPr>
            </w:pPr>
            <w:r w:rsidRPr="00ED3CE2">
              <w:rPr>
                <w:rFonts w:ascii="Times New Roman" w:hAnsi="Times New Roman"/>
                <w:bCs/>
                <w:iCs/>
              </w:rPr>
              <w:t>З 3.3.04</w:t>
            </w:r>
          </w:p>
        </w:tc>
      </w:tr>
      <w:tr w:rsidR="00C53FC1" w:rsidRPr="002A5E3E" w14:paraId="13AC62FB" w14:textId="77777777" w:rsidTr="00C53FC1">
        <w:trPr>
          <w:gridAfter w:val="2"/>
          <w:wAfter w:w="744" w:type="pct"/>
          <w:trHeight w:val="20"/>
        </w:trPr>
        <w:tc>
          <w:tcPr>
            <w:tcW w:w="607" w:type="pct"/>
            <w:vMerge/>
          </w:tcPr>
          <w:p w14:paraId="2B8D8090"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E89CC48" w14:textId="18A3F081" w:rsidR="00C53FC1" w:rsidRPr="00C53FC1" w:rsidRDefault="00C53FC1" w:rsidP="001B254F">
            <w:pPr>
              <w:suppressAutoHyphens/>
              <w:spacing w:after="0"/>
              <w:jc w:val="both"/>
              <w:rPr>
                <w:rFonts w:ascii="Times New Roman" w:hAnsi="Times New Roman"/>
              </w:rPr>
            </w:pPr>
            <w:r w:rsidRPr="00C2522E">
              <w:rPr>
                <w:rFonts w:ascii="Times New Roman" w:hAnsi="Times New Roman"/>
              </w:rPr>
              <w:t>1.</w:t>
            </w:r>
            <w:r>
              <w:t xml:space="preserve"> </w:t>
            </w:r>
            <w:r w:rsidRPr="00C53FC1">
              <w:rPr>
                <w:rFonts w:ascii="Times New Roman" w:hAnsi="Times New Roman"/>
              </w:rPr>
              <w:t>Решение стандартных и нестандартных профессиональных ситуаций</w:t>
            </w:r>
          </w:p>
        </w:tc>
        <w:tc>
          <w:tcPr>
            <w:tcW w:w="453" w:type="pct"/>
            <w:vAlign w:val="center"/>
          </w:tcPr>
          <w:p w14:paraId="376EDA4C" w14:textId="77777777" w:rsidR="00C53FC1" w:rsidRPr="002A5E3E" w:rsidRDefault="00C53FC1" w:rsidP="001B254F">
            <w:pPr>
              <w:suppressAutoHyphens/>
              <w:spacing w:after="0"/>
              <w:jc w:val="both"/>
              <w:rPr>
                <w:rFonts w:ascii="Times New Roman" w:hAnsi="Times New Roman"/>
                <w:iCs/>
              </w:rPr>
            </w:pPr>
          </w:p>
        </w:tc>
        <w:tc>
          <w:tcPr>
            <w:tcW w:w="475" w:type="pct"/>
          </w:tcPr>
          <w:p w14:paraId="32B95E11" w14:textId="77777777" w:rsidR="00C53FC1" w:rsidRPr="002A5E3E" w:rsidRDefault="00C53FC1" w:rsidP="001B254F">
            <w:pPr>
              <w:suppressAutoHyphens/>
              <w:spacing w:after="0"/>
              <w:jc w:val="both"/>
              <w:rPr>
                <w:rFonts w:ascii="Times New Roman" w:hAnsi="Times New Roman"/>
              </w:rPr>
            </w:pPr>
          </w:p>
        </w:tc>
        <w:tc>
          <w:tcPr>
            <w:tcW w:w="499" w:type="pct"/>
            <w:vMerge/>
          </w:tcPr>
          <w:p w14:paraId="0C5A7E75"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06B1FE89"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757E91CD" w14:textId="77777777" w:rsidR="00C53FC1" w:rsidRPr="002A5E3E" w:rsidRDefault="00C53FC1" w:rsidP="001B254F">
            <w:pPr>
              <w:suppressAutoHyphens/>
              <w:spacing w:after="0"/>
              <w:jc w:val="both"/>
              <w:rPr>
                <w:rFonts w:ascii="Times New Roman" w:hAnsi="Times New Roman"/>
                <w:b/>
              </w:rPr>
            </w:pPr>
          </w:p>
        </w:tc>
      </w:tr>
      <w:tr w:rsidR="00C53FC1" w:rsidRPr="002A5E3E" w14:paraId="7B03CA35" w14:textId="77777777" w:rsidTr="00C53FC1">
        <w:trPr>
          <w:gridAfter w:val="2"/>
          <w:wAfter w:w="744" w:type="pct"/>
          <w:trHeight w:val="20"/>
        </w:trPr>
        <w:tc>
          <w:tcPr>
            <w:tcW w:w="607" w:type="pct"/>
            <w:vMerge/>
          </w:tcPr>
          <w:p w14:paraId="6D650A6D"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84DD6D5" w14:textId="532DFDDC" w:rsidR="00C53FC1" w:rsidRPr="00C53FC1" w:rsidRDefault="00C53FC1" w:rsidP="001B254F">
            <w:pPr>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3D377E20" w14:textId="77777777" w:rsidR="00C53FC1" w:rsidRPr="002A5E3E" w:rsidRDefault="00C53FC1" w:rsidP="001B254F">
            <w:pPr>
              <w:suppressAutoHyphens/>
              <w:spacing w:after="0"/>
              <w:jc w:val="both"/>
              <w:rPr>
                <w:rFonts w:ascii="Times New Roman" w:hAnsi="Times New Roman"/>
                <w:iCs/>
              </w:rPr>
            </w:pPr>
          </w:p>
        </w:tc>
        <w:tc>
          <w:tcPr>
            <w:tcW w:w="475" w:type="pct"/>
          </w:tcPr>
          <w:p w14:paraId="14EE55D0" w14:textId="77777777" w:rsidR="00C53FC1" w:rsidRPr="002A5E3E" w:rsidRDefault="00C53FC1" w:rsidP="001B254F">
            <w:pPr>
              <w:suppressAutoHyphens/>
              <w:spacing w:after="0"/>
              <w:jc w:val="both"/>
              <w:rPr>
                <w:rFonts w:ascii="Times New Roman" w:hAnsi="Times New Roman"/>
              </w:rPr>
            </w:pPr>
          </w:p>
        </w:tc>
        <w:tc>
          <w:tcPr>
            <w:tcW w:w="499" w:type="pct"/>
            <w:vMerge/>
          </w:tcPr>
          <w:p w14:paraId="165ECB48"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4DA93DE8"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70B8C252" w14:textId="77777777" w:rsidR="00C53FC1" w:rsidRPr="002A5E3E" w:rsidRDefault="00C53FC1" w:rsidP="001B254F">
            <w:pPr>
              <w:suppressAutoHyphens/>
              <w:spacing w:after="0"/>
              <w:jc w:val="both"/>
              <w:rPr>
                <w:rFonts w:ascii="Times New Roman" w:hAnsi="Times New Roman"/>
                <w:b/>
              </w:rPr>
            </w:pPr>
          </w:p>
        </w:tc>
      </w:tr>
      <w:tr w:rsidR="00C53FC1" w:rsidRPr="002A5E3E" w14:paraId="7EBF8B11" w14:textId="77777777" w:rsidTr="00C53FC1">
        <w:trPr>
          <w:gridAfter w:val="2"/>
          <w:wAfter w:w="744" w:type="pct"/>
          <w:trHeight w:val="20"/>
        </w:trPr>
        <w:tc>
          <w:tcPr>
            <w:tcW w:w="607" w:type="pct"/>
            <w:vMerge/>
          </w:tcPr>
          <w:p w14:paraId="5567F289"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FD05B6C" w14:textId="50E90FF2" w:rsidR="00C53FC1" w:rsidRPr="00C53FC1" w:rsidRDefault="00C53FC1" w:rsidP="001B254F">
            <w:pPr>
              <w:suppressAutoHyphens/>
              <w:spacing w:after="0"/>
              <w:jc w:val="both"/>
              <w:rPr>
                <w:rFonts w:ascii="Times New Roman" w:hAnsi="Times New Roman"/>
                <w:bCs/>
              </w:rPr>
            </w:pPr>
            <w:r w:rsidRPr="00C53FC1">
              <w:rPr>
                <w:rFonts w:ascii="Times New Roman" w:hAnsi="Times New Roman"/>
                <w:bCs/>
              </w:rPr>
              <w:t xml:space="preserve">Практическое занятие 24.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w:t>
            </w:r>
            <w:r>
              <w:rPr>
                <w:rFonts w:ascii="Times New Roman" w:hAnsi="Times New Roman"/>
                <w:bCs/>
              </w:rPr>
              <w:br/>
            </w:r>
            <w:r w:rsidRPr="00C53FC1">
              <w:rPr>
                <w:rFonts w:ascii="Times New Roman" w:hAnsi="Times New Roman"/>
                <w:bCs/>
              </w:rPr>
              <w:t>и фразеологических оборотов</w:t>
            </w:r>
          </w:p>
        </w:tc>
        <w:tc>
          <w:tcPr>
            <w:tcW w:w="453" w:type="pct"/>
            <w:vAlign w:val="center"/>
          </w:tcPr>
          <w:p w14:paraId="474FF60E" w14:textId="77777777" w:rsidR="00C53FC1" w:rsidRPr="002A5E3E" w:rsidRDefault="00C53FC1" w:rsidP="001B254F">
            <w:pPr>
              <w:suppressAutoHyphens/>
              <w:spacing w:after="0"/>
              <w:jc w:val="both"/>
              <w:rPr>
                <w:rFonts w:ascii="Times New Roman" w:hAnsi="Times New Roman"/>
                <w:iCs/>
              </w:rPr>
            </w:pPr>
          </w:p>
        </w:tc>
        <w:tc>
          <w:tcPr>
            <w:tcW w:w="475" w:type="pct"/>
          </w:tcPr>
          <w:p w14:paraId="619F5D49" w14:textId="77777777" w:rsidR="00C53FC1" w:rsidRPr="002A5E3E" w:rsidRDefault="00C53FC1" w:rsidP="001B254F">
            <w:pPr>
              <w:suppressAutoHyphens/>
              <w:spacing w:after="0"/>
              <w:jc w:val="both"/>
              <w:rPr>
                <w:rFonts w:ascii="Times New Roman" w:hAnsi="Times New Roman"/>
              </w:rPr>
            </w:pPr>
          </w:p>
        </w:tc>
        <w:tc>
          <w:tcPr>
            <w:tcW w:w="499" w:type="pct"/>
            <w:vMerge/>
          </w:tcPr>
          <w:p w14:paraId="39CAB06E"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2FDF4FEB"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2509A9B0" w14:textId="77777777" w:rsidR="00C53FC1" w:rsidRPr="002A5E3E" w:rsidRDefault="00C53FC1" w:rsidP="001B254F">
            <w:pPr>
              <w:suppressAutoHyphens/>
              <w:spacing w:after="0"/>
              <w:jc w:val="both"/>
              <w:rPr>
                <w:rFonts w:ascii="Times New Roman" w:hAnsi="Times New Roman"/>
                <w:b/>
              </w:rPr>
            </w:pPr>
          </w:p>
        </w:tc>
      </w:tr>
      <w:tr w:rsidR="00C53FC1" w:rsidRPr="002A5E3E" w14:paraId="44EB6F49" w14:textId="77777777" w:rsidTr="00C53FC1">
        <w:trPr>
          <w:gridAfter w:val="2"/>
          <w:wAfter w:w="744" w:type="pct"/>
          <w:trHeight w:val="20"/>
        </w:trPr>
        <w:tc>
          <w:tcPr>
            <w:tcW w:w="607" w:type="pct"/>
            <w:vMerge/>
          </w:tcPr>
          <w:p w14:paraId="125949E9"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6751809" w14:textId="1815887A" w:rsidR="00C53FC1" w:rsidRPr="00C53FC1" w:rsidRDefault="00C53FC1" w:rsidP="001B254F">
            <w:pPr>
              <w:suppressAutoHyphens/>
              <w:spacing w:after="0"/>
              <w:jc w:val="both"/>
              <w:rPr>
                <w:rFonts w:ascii="Times New Roman" w:hAnsi="Times New Roman"/>
                <w:bCs/>
              </w:rPr>
            </w:pPr>
            <w:r w:rsidRPr="00C53FC1">
              <w:rPr>
                <w:rFonts w:ascii="Times New Roman" w:hAnsi="Times New Roman"/>
                <w:bCs/>
              </w:rPr>
              <w:t xml:space="preserve">Практическое занятие 25. Деловая игра «Обоснование несоответствия рабочего места требованиям охраны труда и поиск выхода </w:t>
            </w:r>
            <w:r>
              <w:rPr>
                <w:rFonts w:ascii="Times New Roman" w:hAnsi="Times New Roman"/>
                <w:bCs/>
              </w:rPr>
              <w:br/>
            </w:r>
            <w:r w:rsidRPr="00C53FC1">
              <w:rPr>
                <w:rFonts w:ascii="Times New Roman" w:hAnsi="Times New Roman"/>
                <w:bCs/>
              </w:rPr>
              <w:t>из ситуации в условиях дефицита языковых средств»</w:t>
            </w:r>
          </w:p>
        </w:tc>
        <w:tc>
          <w:tcPr>
            <w:tcW w:w="453" w:type="pct"/>
            <w:vAlign w:val="center"/>
          </w:tcPr>
          <w:p w14:paraId="5527C113" w14:textId="77777777" w:rsidR="00C53FC1" w:rsidRPr="002A5E3E" w:rsidRDefault="00C53FC1" w:rsidP="001B254F">
            <w:pPr>
              <w:suppressAutoHyphens/>
              <w:spacing w:after="0"/>
              <w:jc w:val="both"/>
              <w:rPr>
                <w:rFonts w:ascii="Times New Roman" w:hAnsi="Times New Roman"/>
                <w:iCs/>
              </w:rPr>
            </w:pPr>
          </w:p>
        </w:tc>
        <w:tc>
          <w:tcPr>
            <w:tcW w:w="475" w:type="pct"/>
          </w:tcPr>
          <w:p w14:paraId="7126CB65" w14:textId="77777777" w:rsidR="00C53FC1" w:rsidRPr="002A5E3E" w:rsidRDefault="00C53FC1" w:rsidP="001B254F">
            <w:pPr>
              <w:suppressAutoHyphens/>
              <w:spacing w:after="0"/>
              <w:jc w:val="both"/>
              <w:rPr>
                <w:rFonts w:ascii="Times New Roman" w:hAnsi="Times New Roman"/>
              </w:rPr>
            </w:pPr>
          </w:p>
        </w:tc>
        <w:tc>
          <w:tcPr>
            <w:tcW w:w="499" w:type="pct"/>
            <w:vMerge/>
          </w:tcPr>
          <w:p w14:paraId="7855C531"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0D7AF166"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408B8EA0" w14:textId="77777777" w:rsidR="00C53FC1" w:rsidRPr="002A5E3E" w:rsidRDefault="00C53FC1" w:rsidP="001B254F">
            <w:pPr>
              <w:suppressAutoHyphens/>
              <w:spacing w:after="0"/>
              <w:jc w:val="both"/>
              <w:rPr>
                <w:rFonts w:ascii="Times New Roman" w:hAnsi="Times New Roman"/>
                <w:b/>
              </w:rPr>
            </w:pPr>
          </w:p>
        </w:tc>
      </w:tr>
      <w:tr w:rsidR="00C53FC1" w:rsidRPr="002A5E3E" w14:paraId="26E055E0" w14:textId="77777777" w:rsidTr="00C53FC1">
        <w:trPr>
          <w:gridAfter w:val="2"/>
          <w:wAfter w:w="744" w:type="pct"/>
          <w:trHeight w:val="20"/>
        </w:trPr>
        <w:tc>
          <w:tcPr>
            <w:tcW w:w="607" w:type="pct"/>
            <w:vMerge/>
          </w:tcPr>
          <w:p w14:paraId="6FBC2CD0"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1101EC7" w14:textId="2ACB3626" w:rsidR="00C53FC1" w:rsidRPr="00C53FC1" w:rsidRDefault="00C53FC1" w:rsidP="001B254F">
            <w:pPr>
              <w:suppressAutoHyphens/>
              <w:spacing w:after="0"/>
              <w:jc w:val="both"/>
              <w:rPr>
                <w:rFonts w:ascii="Times New Roman" w:hAnsi="Times New Roman"/>
                <w:bCs/>
              </w:rPr>
            </w:pPr>
            <w:r w:rsidRPr="00C53FC1">
              <w:rPr>
                <w:rFonts w:ascii="Times New Roman" w:hAnsi="Times New Roman"/>
                <w:bCs/>
              </w:rPr>
              <w:t>Самостоятельная работа обучающихся</w:t>
            </w:r>
          </w:p>
        </w:tc>
        <w:tc>
          <w:tcPr>
            <w:tcW w:w="453" w:type="pct"/>
            <w:vAlign w:val="center"/>
          </w:tcPr>
          <w:p w14:paraId="02796B79" w14:textId="77777777" w:rsidR="00C53FC1" w:rsidRPr="002A5E3E" w:rsidRDefault="00C53FC1" w:rsidP="001B254F">
            <w:pPr>
              <w:suppressAutoHyphens/>
              <w:spacing w:after="0"/>
              <w:jc w:val="both"/>
              <w:rPr>
                <w:rFonts w:ascii="Times New Roman" w:hAnsi="Times New Roman"/>
                <w:iCs/>
              </w:rPr>
            </w:pPr>
          </w:p>
        </w:tc>
        <w:tc>
          <w:tcPr>
            <w:tcW w:w="475" w:type="pct"/>
          </w:tcPr>
          <w:p w14:paraId="071CB6C2" w14:textId="77777777" w:rsidR="00C53FC1" w:rsidRPr="002A5E3E" w:rsidRDefault="00C53FC1" w:rsidP="001B254F">
            <w:pPr>
              <w:suppressAutoHyphens/>
              <w:spacing w:after="0"/>
              <w:jc w:val="both"/>
              <w:rPr>
                <w:rFonts w:ascii="Times New Roman" w:hAnsi="Times New Roman"/>
              </w:rPr>
            </w:pPr>
          </w:p>
        </w:tc>
        <w:tc>
          <w:tcPr>
            <w:tcW w:w="499" w:type="pct"/>
            <w:vMerge/>
          </w:tcPr>
          <w:p w14:paraId="739BF3FD"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40EC14A1"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3BE04C6A" w14:textId="77777777" w:rsidR="00C53FC1" w:rsidRPr="002A5E3E" w:rsidRDefault="00C53FC1" w:rsidP="001B254F">
            <w:pPr>
              <w:suppressAutoHyphens/>
              <w:spacing w:after="0"/>
              <w:jc w:val="both"/>
              <w:rPr>
                <w:rFonts w:ascii="Times New Roman" w:hAnsi="Times New Roman"/>
                <w:b/>
              </w:rPr>
            </w:pPr>
          </w:p>
        </w:tc>
      </w:tr>
      <w:tr w:rsidR="00C53FC1" w:rsidRPr="002A5E3E" w14:paraId="0135F20B" w14:textId="77777777" w:rsidTr="00C53FC1">
        <w:trPr>
          <w:gridAfter w:val="2"/>
          <w:wAfter w:w="744" w:type="pct"/>
          <w:trHeight w:val="20"/>
        </w:trPr>
        <w:tc>
          <w:tcPr>
            <w:tcW w:w="607" w:type="pct"/>
            <w:vMerge w:val="restart"/>
          </w:tcPr>
          <w:p w14:paraId="0F97B463" w14:textId="4FDDA2C5" w:rsidR="00C53FC1" w:rsidRPr="00C2522E" w:rsidRDefault="00C53FC1" w:rsidP="001B254F">
            <w:pPr>
              <w:spacing w:after="0"/>
              <w:rPr>
                <w:rFonts w:ascii="Times New Roman" w:hAnsi="Times New Roman"/>
                <w:b/>
                <w:bCs/>
                <w:iCs/>
              </w:rPr>
            </w:pPr>
            <w:r w:rsidRPr="00C53FC1">
              <w:rPr>
                <w:rFonts w:ascii="Times New Roman" w:hAnsi="Times New Roman"/>
                <w:b/>
                <w:bCs/>
                <w:iCs/>
              </w:rPr>
              <w:lastRenderedPageBreak/>
              <w:t xml:space="preserve">Тема 4.5. Саморазвитие </w:t>
            </w:r>
            <w:r>
              <w:rPr>
                <w:rFonts w:ascii="Times New Roman" w:hAnsi="Times New Roman"/>
                <w:b/>
                <w:bCs/>
                <w:iCs/>
              </w:rPr>
              <w:br/>
            </w:r>
            <w:r w:rsidRPr="00C53FC1">
              <w:rPr>
                <w:rFonts w:ascii="Times New Roman" w:hAnsi="Times New Roman"/>
                <w:b/>
                <w:bCs/>
                <w:iCs/>
              </w:rPr>
              <w:t>в профессии</w:t>
            </w:r>
          </w:p>
        </w:tc>
        <w:tc>
          <w:tcPr>
            <w:tcW w:w="1454" w:type="pct"/>
            <w:tcBorders>
              <w:top w:val="single" w:sz="4" w:space="0" w:color="auto"/>
              <w:left w:val="single" w:sz="4" w:space="0" w:color="auto"/>
              <w:bottom w:val="single" w:sz="4" w:space="0" w:color="auto"/>
              <w:right w:val="single" w:sz="4" w:space="0" w:color="auto"/>
            </w:tcBorders>
          </w:tcPr>
          <w:p w14:paraId="49EFE2A7" w14:textId="48204052" w:rsidR="00C53FC1" w:rsidRPr="00C53FC1" w:rsidRDefault="00C53FC1" w:rsidP="001B254F">
            <w:pPr>
              <w:suppressAutoHyphens/>
              <w:spacing w:after="0"/>
              <w:jc w:val="both"/>
              <w:rPr>
                <w:rFonts w:ascii="Times New Roman" w:hAnsi="Times New Roman"/>
                <w:bCs/>
              </w:rPr>
            </w:pPr>
            <w:r w:rsidRPr="00C2522E">
              <w:rPr>
                <w:rFonts w:ascii="Times New Roman" w:hAnsi="Times New Roman"/>
                <w:b/>
                <w:bCs/>
              </w:rPr>
              <w:t>Содержание</w:t>
            </w:r>
          </w:p>
        </w:tc>
        <w:tc>
          <w:tcPr>
            <w:tcW w:w="453" w:type="pct"/>
            <w:vAlign w:val="center"/>
          </w:tcPr>
          <w:p w14:paraId="12D6EC59" w14:textId="77777777" w:rsidR="00C53FC1" w:rsidRPr="002A5E3E" w:rsidRDefault="00C53FC1" w:rsidP="001B254F">
            <w:pPr>
              <w:suppressAutoHyphens/>
              <w:spacing w:after="0"/>
              <w:jc w:val="both"/>
              <w:rPr>
                <w:rFonts w:ascii="Times New Roman" w:hAnsi="Times New Roman"/>
                <w:iCs/>
              </w:rPr>
            </w:pPr>
          </w:p>
        </w:tc>
        <w:tc>
          <w:tcPr>
            <w:tcW w:w="475" w:type="pct"/>
          </w:tcPr>
          <w:p w14:paraId="5A35D757" w14:textId="77777777" w:rsidR="00C53FC1" w:rsidRPr="002A5E3E" w:rsidRDefault="00C53FC1" w:rsidP="001B254F">
            <w:pPr>
              <w:suppressAutoHyphens/>
              <w:spacing w:after="0"/>
              <w:jc w:val="both"/>
              <w:rPr>
                <w:rFonts w:ascii="Times New Roman" w:hAnsi="Times New Roman"/>
              </w:rPr>
            </w:pPr>
          </w:p>
        </w:tc>
        <w:tc>
          <w:tcPr>
            <w:tcW w:w="499" w:type="pct"/>
            <w:vMerge w:val="restart"/>
          </w:tcPr>
          <w:p w14:paraId="7A07724A" w14:textId="77777777" w:rsidR="00C53FC1" w:rsidRPr="00ED3CE2" w:rsidRDefault="00C53FC1" w:rsidP="001B254F">
            <w:pPr>
              <w:spacing w:after="0"/>
              <w:rPr>
                <w:rFonts w:ascii="Times New Roman" w:hAnsi="Times New Roman"/>
              </w:rPr>
            </w:pPr>
            <w:r w:rsidRPr="00ED3CE2">
              <w:rPr>
                <w:rFonts w:ascii="Times New Roman" w:hAnsi="Times New Roman"/>
              </w:rPr>
              <w:t>ОК 02</w:t>
            </w:r>
          </w:p>
          <w:p w14:paraId="0AB86BA9" w14:textId="77777777" w:rsidR="00C53FC1" w:rsidRPr="00ED3CE2" w:rsidRDefault="00C53FC1" w:rsidP="001B254F">
            <w:pPr>
              <w:spacing w:after="0"/>
              <w:rPr>
                <w:rFonts w:ascii="Times New Roman" w:hAnsi="Times New Roman"/>
              </w:rPr>
            </w:pPr>
            <w:r w:rsidRPr="00ED3CE2">
              <w:rPr>
                <w:rFonts w:ascii="Times New Roman" w:hAnsi="Times New Roman"/>
              </w:rPr>
              <w:t>ОК 04</w:t>
            </w:r>
          </w:p>
          <w:p w14:paraId="6006DFB9" w14:textId="77777777" w:rsidR="00C53FC1" w:rsidRPr="00ED3CE2" w:rsidRDefault="00C53FC1" w:rsidP="001B254F">
            <w:pPr>
              <w:spacing w:after="0"/>
              <w:rPr>
                <w:rFonts w:ascii="Times New Roman" w:hAnsi="Times New Roman"/>
              </w:rPr>
            </w:pPr>
            <w:r w:rsidRPr="00ED3CE2">
              <w:rPr>
                <w:rFonts w:ascii="Times New Roman" w:hAnsi="Times New Roman"/>
              </w:rPr>
              <w:t>ОК 09</w:t>
            </w:r>
          </w:p>
          <w:p w14:paraId="02C1B84B" w14:textId="77777777" w:rsidR="00C53FC1" w:rsidRPr="00ED3CE2" w:rsidRDefault="00C53FC1" w:rsidP="001B254F">
            <w:pPr>
              <w:spacing w:after="0"/>
              <w:rPr>
                <w:rFonts w:ascii="Times New Roman" w:hAnsi="Times New Roman"/>
              </w:rPr>
            </w:pPr>
            <w:r w:rsidRPr="00ED3CE2">
              <w:rPr>
                <w:rFonts w:ascii="Times New Roman" w:hAnsi="Times New Roman"/>
              </w:rPr>
              <w:t>ПК 3.1</w:t>
            </w:r>
          </w:p>
          <w:p w14:paraId="5E93099B" w14:textId="5CC7C0EE" w:rsidR="00C53FC1" w:rsidRPr="002A5E3E" w:rsidRDefault="00C53FC1" w:rsidP="001B254F">
            <w:pPr>
              <w:suppressAutoHyphens/>
              <w:spacing w:after="0"/>
              <w:jc w:val="both"/>
              <w:rPr>
                <w:rFonts w:ascii="Times New Roman" w:hAnsi="Times New Roman"/>
              </w:rPr>
            </w:pPr>
            <w:r w:rsidRPr="00ED3CE2">
              <w:rPr>
                <w:rFonts w:ascii="Times New Roman" w:hAnsi="Times New Roman"/>
              </w:rPr>
              <w:t>ПК 3.3</w:t>
            </w:r>
          </w:p>
        </w:tc>
        <w:tc>
          <w:tcPr>
            <w:tcW w:w="397" w:type="pct"/>
            <w:vMerge w:val="restart"/>
            <w:tcBorders>
              <w:right w:val="nil"/>
            </w:tcBorders>
          </w:tcPr>
          <w:p w14:paraId="76414054"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404DCD81"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03D1926D"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19EB1ACB"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6B6FA440"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34FD2888"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6F08B7DB"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p w14:paraId="3C822D37"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690D7D1B"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458564C0"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297701D4"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558DE0F4"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3EFBE0A9"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FE67C13"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832C616" w14:textId="77777777" w:rsidR="00C53FC1" w:rsidRPr="008F252E"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3EE60406" w14:textId="77777777" w:rsidR="00C53FC1" w:rsidRDefault="00C53FC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9351F57"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09.01</w:t>
            </w:r>
          </w:p>
          <w:p w14:paraId="2600192F"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09.02</w:t>
            </w:r>
          </w:p>
          <w:p w14:paraId="6CD2EBF9"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09.03</w:t>
            </w:r>
          </w:p>
          <w:p w14:paraId="72B3AFBB"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09.04</w:t>
            </w:r>
          </w:p>
          <w:p w14:paraId="49E479D1" w14:textId="726997EF" w:rsidR="00C53FC1" w:rsidRPr="002A5E3E" w:rsidRDefault="00C53FC1" w:rsidP="001B254F">
            <w:pPr>
              <w:suppressAutoHyphens/>
              <w:spacing w:after="0"/>
              <w:jc w:val="both"/>
              <w:rPr>
                <w:rFonts w:ascii="Times New Roman" w:hAnsi="Times New Roman"/>
                <w:b/>
              </w:rPr>
            </w:pPr>
            <w:proofErr w:type="spellStart"/>
            <w:r w:rsidRPr="00ED3CE2">
              <w:rPr>
                <w:rFonts w:ascii="Times New Roman" w:hAnsi="Times New Roman"/>
                <w:bCs/>
                <w:iCs/>
              </w:rPr>
              <w:t>Уо</w:t>
            </w:r>
            <w:proofErr w:type="spellEnd"/>
            <w:r w:rsidRPr="00ED3CE2">
              <w:rPr>
                <w:rFonts w:ascii="Times New Roman" w:hAnsi="Times New Roman"/>
                <w:bCs/>
                <w:iCs/>
              </w:rPr>
              <w:t xml:space="preserve"> 09.05</w:t>
            </w:r>
          </w:p>
        </w:tc>
        <w:tc>
          <w:tcPr>
            <w:tcW w:w="372" w:type="pct"/>
            <w:vMerge w:val="restart"/>
            <w:tcBorders>
              <w:left w:val="nil"/>
            </w:tcBorders>
          </w:tcPr>
          <w:p w14:paraId="57F6A788"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09.01</w:t>
            </w:r>
          </w:p>
          <w:p w14:paraId="2C85E20D"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09.02</w:t>
            </w:r>
          </w:p>
          <w:p w14:paraId="273DD7CD"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09.03</w:t>
            </w:r>
          </w:p>
          <w:p w14:paraId="0A8CAD77" w14:textId="77777777" w:rsidR="00C53FC1" w:rsidRPr="00ED3CE2"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09.04</w:t>
            </w:r>
          </w:p>
          <w:p w14:paraId="51E7677A" w14:textId="77777777" w:rsidR="00C53FC1" w:rsidRDefault="00C53FC1" w:rsidP="001B254F">
            <w:pPr>
              <w:suppressAutoHyphens/>
              <w:spacing w:after="0"/>
              <w:jc w:val="both"/>
              <w:rPr>
                <w:rFonts w:ascii="Times New Roman" w:hAnsi="Times New Roman"/>
                <w:bCs/>
                <w:iCs/>
              </w:rPr>
            </w:pPr>
            <w:proofErr w:type="spellStart"/>
            <w:r w:rsidRPr="00ED3CE2">
              <w:rPr>
                <w:rFonts w:ascii="Times New Roman" w:hAnsi="Times New Roman"/>
                <w:bCs/>
                <w:iCs/>
              </w:rPr>
              <w:t>Зо</w:t>
            </w:r>
            <w:proofErr w:type="spellEnd"/>
            <w:r w:rsidRPr="00ED3CE2">
              <w:rPr>
                <w:rFonts w:ascii="Times New Roman" w:hAnsi="Times New Roman"/>
                <w:bCs/>
                <w:iCs/>
              </w:rPr>
              <w:t xml:space="preserve"> 09.05</w:t>
            </w:r>
          </w:p>
          <w:p w14:paraId="35798478"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3.1.01</w:t>
            </w:r>
          </w:p>
          <w:p w14:paraId="11DBBE92"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3.1.02</w:t>
            </w:r>
          </w:p>
          <w:p w14:paraId="362AABC0"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3.1.03</w:t>
            </w:r>
          </w:p>
          <w:p w14:paraId="1E0BADE2"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3.1.04</w:t>
            </w:r>
          </w:p>
          <w:p w14:paraId="411A755E"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3.1.01</w:t>
            </w:r>
          </w:p>
          <w:p w14:paraId="2F156ED1"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3.1.02</w:t>
            </w:r>
          </w:p>
          <w:p w14:paraId="64490F55"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3.1.03</w:t>
            </w:r>
          </w:p>
          <w:p w14:paraId="61DE0DB0" w14:textId="77777777" w:rsidR="00C53FC1" w:rsidRDefault="00C53FC1" w:rsidP="001B254F">
            <w:pPr>
              <w:suppressAutoHyphens/>
              <w:spacing w:after="0"/>
              <w:jc w:val="both"/>
              <w:rPr>
                <w:rFonts w:ascii="Times New Roman" w:hAnsi="Times New Roman"/>
                <w:bCs/>
                <w:iCs/>
              </w:rPr>
            </w:pPr>
            <w:r w:rsidRPr="00ED3CE2">
              <w:rPr>
                <w:rFonts w:ascii="Times New Roman" w:hAnsi="Times New Roman"/>
                <w:bCs/>
                <w:iCs/>
              </w:rPr>
              <w:t>З 3.1.04</w:t>
            </w:r>
          </w:p>
          <w:p w14:paraId="1EC002AA"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3.3.01</w:t>
            </w:r>
          </w:p>
          <w:p w14:paraId="4732F28C"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3.3.02</w:t>
            </w:r>
          </w:p>
          <w:p w14:paraId="088FC6F2"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3.3.03</w:t>
            </w:r>
          </w:p>
          <w:p w14:paraId="0ECFDC7A"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У 3.3.04</w:t>
            </w:r>
          </w:p>
          <w:p w14:paraId="5749EE63"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3.3.01</w:t>
            </w:r>
          </w:p>
          <w:p w14:paraId="4A4B4366"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3.3.02</w:t>
            </w:r>
          </w:p>
          <w:p w14:paraId="44658E6D" w14:textId="77777777" w:rsidR="00C53FC1" w:rsidRPr="00ED3CE2" w:rsidRDefault="00C53FC1" w:rsidP="001B254F">
            <w:pPr>
              <w:suppressAutoHyphens/>
              <w:spacing w:after="0"/>
              <w:jc w:val="both"/>
              <w:rPr>
                <w:rFonts w:ascii="Times New Roman" w:hAnsi="Times New Roman"/>
                <w:bCs/>
                <w:iCs/>
              </w:rPr>
            </w:pPr>
            <w:r w:rsidRPr="00ED3CE2">
              <w:rPr>
                <w:rFonts w:ascii="Times New Roman" w:hAnsi="Times New Roman"/>
                <w:bCs/>
                <w:iCs/>
              </w:rPr>
              <w:t>З 3.3.03</w:t>
            </w:r>
          </w:p>
          <w:p w14:paraId="5D222017" w14:textId="0715B46F" w:rsidR="00C53FC1" w:rsidRPr="002A5E3E" w:rsidRDefault="00C53FC1" w:rsidP="001B254F">
            <w:pPr>
              <w:suppressAutoHyphens/>
              <w:spacing w:after="0"/>
              <w:jc w:val="both"/>
              <w:rPr>
                <w:rFonts w:ascii="Times New Roman" w:hAnsi="Times New Roman"/>
                <w:b/>
              </w:rPr>
            </w:pPr>
            <w:r w:rsidRPr="00ED3CE2">
              <w:rPr>
                <w:rFonts w:ascii="Times New Roman" w:hAnsi="Times New Roman"/>
                <w:bCs/>
                <w:iCs/>
              </w:rPr>
              <w:t>З 3.3.04</w:t>
            </w:r>
          </w:p>
        </w:tc>
      </w:tr>
      <w:tr w:rsidR="00C53FC1" w:rsidRPr="002A5E3E" w14:paraId="7FB869BD" w14:textId="77777777" w:rsidTr="00C53FC1">
        <w:trPr>
          <w:gridAfter w:val="2"/>
          <w:wAfter w:w="744" w:type="pct"/>
          <w:trHeight w:val="20"/>
        </w:trPr>
        <w:tc>
          <w:tcPr>
            <w:tcW w:w="607" w:type="pct"/>
            <w:vMerge/>
          </w:tcPr>
          <w:p w14:paraId="6C60409F"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439C1324" w14:textId="6191307D" w:rsidR="00C53FC1" w:rsidRPr="00C53FC1" w:rsidRDefault="00C53FC1" w:rsidP="001B254F">
            <w:pPr>
              <w:suppressAutoHyphens/>
              <w:spacing w:after="0"/>
              <w:jc w:val="both"/>
              <w:rPr>
                <w:rFonts w:ascii="Times New Roman" w:hAnsi="Times New Roman"/>
              </w:rPr>
            </w:pPr>
            <w:r w:rsidRPr="00C2522E">
              <w:rPr>
                <w:rFonts w:ascii="Times New Roman" w:hAnsi="Times New Roman"/>
              </w:rPr>
              <w:t>1.</w:t>
            </w:r>
            <w:r>
              <w:t xml:space="preserve"> </w:t>
            </w:r>
            <w:r w:rsidRPr="00C53FC1">
              <w:rPr>
                <w:rFonts w:ascii="Times New Roman" w:hAnsi="Times New Roman"/>
              </w:rPr>
              <w:t>Саморазвитие в профессии</w:t>
            </w:r>
          </w:p>
        </w:tc>
        <w:tc>
          <w:tcPr>
            <w:tcW w:w="453" w:type="pct"/>
            <w:vAlign w:val="center"/>
          </w:tcPr>
          <w:p w14:paraId="55971DD3" w14:textId="77777777" w:rsidR="00C53FC1" w:rsidRPr="002A5E3E" w:rsidRDefault="00C53FC1" w:rsidP="001B254F">
            <w:pPr>
              <w:suppressAutoHyphens/>
              <w:spacing w:after="0"/>
              <w:jc w:val="both"/>
              <w:rPr>
                <w:rFonts w:ascii="Times New Roman" w:hAnsi="Times New Roman"/>
                <w:iCs/>
              </w:rPr>
            </w:pPr>
          </w:p>
        </w:tc>
        <w:tc>
          <w:tcPr>
            <w:tcW w:w="475" w:type="pct"/>
          </w:tcPr>
          <w:p w14:paraId="21600803" w14:textId="77777777" w:rsidR="00C53FC1" w:rsidRPr="002A5E3E" w:rsidRDefault="00C53FC1" w:rsidP="001B254F">
            <w:pPr>
              <w:suppressAutoHyphens/>
              <w:spacing w:after="0"/>
              <w:jc w:val="both"/>
              <w:rPr>
                <w:rFonts w:ascii="Times New Roman" w:hAnsi="Times New Roman"/>
              </w:rPr>
            </w:pPr>
          </w:p>
        </w:tc>
        <w:tc>
          <w:tcPr>
            <w:tcW w:w="499" w:type="pct"/>
            <w:vMerge/>
          </w:tcPr>
          <w:p w14:paraId="7C202531"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783FBB4A"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4000F4B4" w14:textId="77777777" w:rsidR="00C53FC1" w:rsidRPr="002A5E3E" w:rsidRDefault="00C53FC1" w:rsidP="001B254F">
            <w:pPr>
              <w:suppressAutoHyphens/>
              <w:spacing w:after="0"/>
              <w:jc w:val="both"/>
              <w:rPr>
                <w:rFonts w:ascii="Times New Roman" w:hAnsi="Times New Roman"/>
                <w:b/>
              </w:rPr>
            </w:pPr>
          </w:p>
        </w:tc>
      </w:tr>
      <w:tr w:rsidR="00C53FC1" w:rsidRPr="002A5E3E" w14:paraId="33C1AE89" w14:textId="77777777" w:rsidTr="00C53FC1">
        <w:trPr>
          <w:gridAfter w:val="2"/>
          <w:wAfter w:w="744" w:type="pct"/>
          <w:trHeight w:val="20"/>
        </w:trPr>
        <w:tc>
          <w:tcPr>
            <w:tcW w:w="607" w:type="pct"/>
            <w:vMerge/>
          </w:tcPr>
          <w:p w14:paraId="6AB4C360"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3B81836" w14:textId="5F446692" w:rsidR="00C53FC1" w:rsidRPr="00C53FC1" w:rsidRDefault="00C53FC1" w:rsidP="001B254F">
            <w:pPr>
              <w:suppressAutoHyphens/>
              <w:spacing w:after="0"/>
              <w:jc w:val="both"/>
              <w:rPr>
                <w:rFonts w:ascii="Times New Roman" w:hAnsi="Times New Roman"/>
                <w:bCs/>
                <w:iCs/>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38859D65" w14:textId="77777777" w:rsidR="00C53FC1" w:rsidRPr="002A5E3E" w:rsidRDefault="00C53FC1" w:rsidP="001B254F">
            <w:pPr>
              <w:suppressAutoHyphens/>
              <w:spacing w:after="0"/>
              <w:jc w:val="both"/>
              <w:rPr>
                <w:rFonts w:ascii="Times New Roman" w:hAnsi="Times New Roman"/>
                <w:iCs/>
              </w:rPr>
            </w:pPr>
          </w:p>
        </w:tc>
        <w:tc>
          <w:tcPr>
            <w:tcW w:w="475" w:type="pct"/>
          </w:tcPr>
          <w:p w14:paraId="78F3F3FE" w14:textId="77777777" w:rsidR="00C53FC1" w:rsidRPr="002A5E3E" w:rsidRDefault="00C53FC1" w:rsidP="001B254F">
            <w:pPr>
              <w:suppressAutoHyphens/>
              <w:spacing w:after="0"/>
              <w:jc w:val="both"/>
              <w:rPr>
                <w:rFonts w:ascii="Times New Roman" w:hAnsi="Times New Roman"/>
              </w:rPr>
            </w:pPr>
          </w:p>
        </w:tc>
        <w:tc>
          <w:tcPr>
            <w:tcW w:w="499" w:type="pct"/>
            <w:vMerge/>
          </w:tcPr>
          <w:p w14:paraId="41E46257"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719D823D"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429A47CF" w14:textId="77777777" w:rsidR="00C53FC1" w:rsidRPr="002A5E3E" w:rsidRDefault="00C53FC1" w:rsidP="001B254F">
            <w:pPr>
              <w:suppressAutoHyphens/>
              <w:spacing w:after="0"/>
              <w:jc w:val="both"/>
              <w:rPr>
                <w:rFonts w:ascii="Times New Roman" w:hAnsi="Times New Roman"/>
                <w:b/>
              </w:rPr>
            </w:pPr>
          </w:p>
        </w:tc>
      </w:tr>
      <w:tr w:rsidR="00C53FC1" w:rsidRPr="002A5E3E" w14:paraId="55ECE021" w14:textId="77777777" w:rsidTr="00C53FC1">
        <w:trPr>
          <w:gridAfter w:val="2"/>
          <w:wAfter w:w="744" w:type="pct"/>
          <w:trHeight w:val="20"/>
        </w:trPr>
        <w:tc>
          <w:tcPr>
            <w:tcW w:w="607" w:type="pct"/>
            <w:vMerge/>
          </w:tcPr>
          <w:p w14:paraId="6B8F0095"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8163815" w14:textId="065180FB" w:rsidR="00C53FC1" w:rsidRPr="00C53FC1" w:rsidRDefault="00C53FC1" w:rsidP="001B254F">
            <w:pPr>
              <w:suppressAutoHyphens/>
              <w:spacing w:after="0"/>
              <w:jc w:val="both"/>
              <w:rPr>
                <w:rFonts w:ascii="Times New Roman" w:hAnsi="Times New Roman"/>
                <w:bCs/>
                <w:iCs/>
              </w:rPr>
            </w:pPr>
            <w:r w:rsidRPr="00C53FC1">
              <w:rPr>
                <w:rFonts w:ascii="Times New Roman" w:hAnsi="Times New Roman"/>
                <w:bCs/>
                <w:iCs/>
              </w:rPr>
              <w:t xml:space="preserve">Практическое занятие 26. Подготовка и перевод </w:t>
            </w:r>
            <w:r>
              <w:rPr>
                <w:rFonts w:ascii="Times New Roman" w:hAnsi="Times New Roman"/>
                <w:bCs/>
                <w:iCs/>
              </w:rPr>
              <w:br/>
            </w:r>
            <w:r w:rsidRPr="00C53FC1">
              <w:rPr>
                <w:rFonts w:ascii="Times New Roman" w:hAnsi="Times New Roman"/>
                <w:bCs/>
                <w:iCs/>
              </w:rPr>
              <w:t xml:space="preserve">на иностранный язык рассказа «Как я стану участником чемпионата «Молодые профессионалы» (World </w:t>
            </w:r>
            <w:proofErr w:type="spellStart"/>
            <w:r w:rsidRPr="00C53FC1">
              <w:rPr>
                <w:rFonts w:ascii="Times New Roman" w:hAnsi="Times New Roman"/>
                <w:bCs/>
                <w:iCs/>
              </w:rPr>
              <w:t>Skills</w:t>
            </w:r>
            <w:proofErr w:type="spellEnd"/>
            <w:r w:rsidRPr="00C53FC1">
              <w:rPr>
                <w:rFonts w:ascii="Times New Roman" w:hAnsi="Times New Roman"/>
                <w:bCs/>
                <w:iCs/>
              </w:rPr>
              <w:t xml:space="preserve"> International)</w:t>
            </w:r>
          </w:p>
        </w:tc>
        <w:tc>
          <w:tcPr>
            <w:tcW w:w="453" w:type="pct"/>
            <w:vAlign w:val="center"/>
          </w:tcPr>
          <w:p w14:paraId="37726375" w14:textId="77777777" w:rsidR="00C53FC1" w:rsidRPr="002A5E3E" w:rsidRDefault="00C53FC1" w:rsidP="001B254F">
            <w:pPr>
              <w:suppressAutoHyphens/>
              <w:spacing w:after="0"/>
              <w:jc w:val="both"/>
              <w:rPr>
                <w:rFonts w:ascii="Times New Roman" w:hAnsi="Times New Roman"/>
                <w:iCs/>
              </w:rPr>
            </w:pPr>
          </w:p>
        </w:tc>
        <w:tc>
          <w:tcPr>
            <w:tcW w:w="475" w:type="pct"/>
          </w:tcPr>
          <w:p w14:paraId="3A5E5393" w14:textId="77777777" w:rsidR="00C53FC1" w:rsidRPr="002A5E3E" w:rsidRDefault="00C53FC1" w:rsidP="001B254F">
            <w:pPr>
              <w:suppressAutoHyphens/>
              <w:spacing w:after="0"/>
              <w:jc w:val="both"/>
              <w:rPr>
                <w:rFonts w:ascii="Times New Roman" w:hAnsi="Times New Roman"/>
              </w:rPr>
            </w:pPr>
          </w:p>
        </w:tc>
        <w:tc>
          <w:tcPr>
            <w:tcW w:w="499" w:type="pct"/>
            <w:vMerge/>
          </w:tcPr>
          <w:p w14:paraId="4FB90099"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0758D164"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75659AB4" w14:textId="77777777" w:rsidR="00C53FC1" w:rsidRPr="002A5E3E" w:rsidRDefault="00C53FC1" w:rsidP="001B254F">
            <w:pPr>
              <w:suppressAutoHyphens/>
              <w:spacing w:after="0"/>
              <w:jc w:val="both"/>
              <w:rPr>
                <w:rFonts w:ascii="Times New Roman" w:hAnsi="Times New Roman"/>
                <w:b/>
              </w:rPr>
            </w:pPr>
          </w:p>
        </w:tc>
      </w:tr>
      <w:tr w:rsidR="00C53FC1" w:rsidRPr="002A5E3E" w14:paraId="63B30150" w14:textId="77777777" w:rsidTr="00C53FC1">
        <w:trPr>
          <w:gridAfter w:val="2"/>
          <w:wAfter w:w="744" w:type="pct"/>
          <w:trHeight w:val="20"/>
        </w:trPr>
        <w:tc>
          <w:tcPr>
            <w:tcW w:w="607" w:type="pct"/>
            <w:vMerge/>
          </w:tcPr>
          <w:p w14:paraId="4611B79C" w14:textId="77777777" w:rsidR="00C53FC1" w:rsidRPr="00C2522E" w:rsidRDefault="00C53FC1"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0BDB510" w14:textId="7EBBD118" w:rsidR="00C53FC1" w:rsidRPr="00C53FC1" w:rsidRDefault="00C53FC1" w:rsidP="001B254F">
            <w:pPr>
              <w:suppressAutoHyphens/>
              <w:spacing w:after="0"/>
              <w:jc w:val="both"/>
              <w:rPr>
                <w:rFonts w:ascii="Times New Roman" w:hAnsi="Times New Roman"/>
                <w:bCs/>
                <w:iCs/>
              </w:rPr>
            </w:pPr>
            <w:r w:rsidRPr="00C53FC1">
              <w:rPr>
                <w:rFonts w:ascii="Times New Roman" w:hAnsi="Times New Roman"/>
                <w:bCs/>
                <w:iCs/>
              </w:rPr>
              <w:t>Самостоятельная работа обучающихся</w:t>
            </w:r>
          </w:p>
        </w:tc>
        <w:tc>
          <w:tcPr>
            <w:tcW w:w="453" w:type="pct"/>
            <w:vAlign w:val="center"/>
          </w:tcPr>
          <w:p w14:paraId="78D7F509" w14:textId="77777777" w:rsidR="00C53FC1" w:rsidRPr="002A5E3E" w:rsidRDefault="00C53FC1" w:rsidP="001B254F">
            <w:pPr>
              <w:suppressAutoHyphens/>
              <w:spacing w:after="0"/>
              <w:jc w:val="both"/>
              <w:rPr>
                <w:rFonts w:ascii="Times New Roman" w:hAnsi="Times New Roman"/>
                <w:iCs/>
              </w:rPr>
            </w:pPr>
          </w:p>
        </w:tc>
        <w:tc>
          <w:tcPr>
            <w:tcW w:w="475" w:type="pct"/>
          </w:tcPr>
          <w:p w14:paraId="0FE04C63" w14:textId="77777777" w:rsidR="00C53FC1" w:rsidRPr="002A5E3E" w:rsidRDefault="00C53FC1" w:rsidP="001B254F">
            <w:pPr>
              <w:suppressAutoHyphens/>
              <w:spacing w:after="0"/>
              <w:jc w:val="both"/>
              <w:rPr>
                <w:rFonts w:ascii="Times New Roman" w:hAnsi="Times New Roman"/>
              </w:rPr>
            </w:pPr>
          </w:p>
        </w:tc>
        <w:tc>
          <w:tcPr>
            <w:tcW w:w="499" w:type="pct"/>
            <w:vMerge/>
          </w:tcPr>
          <w:p w14:paraId="2ADF3E05" w14:textId="77777777" w:rsidR="00C53FC1" w:rsidRPr="002A5E3E" w:rsidRDefault="00C53FC1" w:rsidP="001B254F">
            <w:pPr>
              <w:suppressAutoHyphens/>
              <w:spacing w:after="0"/>
              <w:jc w:val="both"/>
              <w:rPr>
                <w:rFonts w:ascii="Times New Roman" w:hAnsi="Times New Roman"/>
              </w:rPr>
            </w:pPr>
          </w:p>
        </w:tc>
        <w:tc>
          <w:tcPr>
            <w:tcW w:w="397" w:type="pct"/>
            <w:vMerge/>
            <w:tcBorders>
              <w:right w:val="nil"/>
            </w:tcBorders>
          </w:tcPr>
          <w:p w14:paraId="515B074E" w14:textId="77777777" w:rsidR="00C53FC1" w:rsidRPr="002A5E3E" w:rsidRDefault="00C53FC1" w:rsidP="001B254F">
            <w:pPr>
              <w:suppressAutoHyphens/>
              <w:spacing w:after="0"/>
              <w:jc w:val="both"/>
              <w:rPr>
                <w:rFonts w:ascii="Times New Roman" w:hAnsi="Times New Roman"/>
                <w:b/>
              </w:rPr>
            </w:pPr>
          </w:p>
        </w:tc>
        <w:tc>
          <w:tcPr>
            <w:tcW w:w="372" w:type="pct"/>
            <w:vMerge/>
            <w:tcBorders>
              <w:left w:val="nil"/>
            </w:tcBorders>
          </w:tcPr>
          <w:p w14:paraId="2C340BBC" w14:textId="77777777" w:rsidR="00C53FC1" w:rsidRPr="002A5E3E" w:rsidRDefault="00C53FC1" w:rsidP="001B254F">
            <w:pPr>
              <w:suppressAutoHyphens/>
              <w:spacing w:after="0"/>
              <w:jc w:val="both"/>
              <w:rPr>
                <w:rFonts w:ascii="Times New Roman" w:hAnsi="Times New Roman"/>
                <w:b/>
              </w:rPr>
            </w:pPr>
          </w:p>
        </w:tc>
      </w:tr>
      <w:tr w:rsidR="00C53FC1" w:rsidRPr="002A5E3E" w14:paraId="7AED4B10" w14:textId="66B7A8B7" w:rsidTr="00C53FC1">
        <w:trPr>
          <w:trHeight w:val="20"/>
        </w:trPr>
        <w:tc>
          <w:tcPr>
            <w:tcW w:w="2061" w:type="pct"/>
            <w:gridSpan w:val="2"/>
          </w:tcPr>
          <w:p w14:paraId="6B394303" w14:textId="77777777" w:rsidR="00C53FC1" w:rsidRPr="002A5E3E" w:rsidRDefault="00C53FC1"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3" w:type="pct"/>
            <w:vAlign w:val="center"/>
          </w:tcPr>
          <w:p w14:paraId="0ECCC2BA" w14:textId="77777777" w:rsidR="00C53FC1" w:rsidRPr="002A5E3E" w:rsidRDefault="00C53FC1"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5" w:type="pct"/>
            <w:vAlign w:val="center"/>
          </w:tcPr>
          <w:p w14:paraId="60571E21" w14:textId="77777777" w:rsidR="00C53FC1" w:rsidRPr="002A5E3E" w:rsidRDefault="00C53FC1"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9" w:type="pct"/>
          </w:tcPr>
          <w:p w14:paraId="092BB98C" w14:textId="77777777" w:rsidR="00C53FC1" w:rsidRPr="002A5E3E" w:rsidRDefault="00C53FC1" w:rsidP="001B254F">
            <w:pPr>
              <w:spacing w:after="0"/>
              <w:rPr>
                <w:rFonts w:ascii="Times New Roman" w:hAnsi="Times New Roman"/>
                <w:b/>
                <w:i/>
              </w:rPr>
            </w:pPr>
          </w:p>
        </w:tc>
        <w:tc>
          <w:tcPr>
            <w:tcW w:w="769" w:type="pct"/>
            <w:gridSpan w:val="2"/>
          </w:tcPr>
          <w:p w14:paraId="6D79F65D" w14:textId="77777777" w:rsidR="00C53FC1" w:rsidRPr="002A5E3E" w:rsidRDefault="00C53FC1" w:rsidP="001B254F">
            <w:pPr>
              <w:spacing w:after="0"/>
              <w:rPr>
                <w:rFonts w:ascii="Times New Roman" w:hAnsi="Times New Roman"/>
                <w:b/>
                <w:i/>
              </w:rPr>
            </w:pPr>
          </w:p>
        </w:tc>
        <w:tc>
          <w:tcPr>
            <w:tcW w:w="372" w:type="pct"/>
          </w:tcPr>
          <w:p w14:paraId="2ED05CA2" w14:textId="77777777" w:rsidR="00C53FC1" w:rsidRPr="002A5E3E" w:rsidRDefault="00C53FC1" w:rsidP="001B254F">
            <w:pPr>
              <w:spacing w:after="0"/>
            </w:pPr>
          </w:p>
        </w:tc>
        <w:tc>
          <w:tcPr>
            <w:tcW w:w="372" w:type="pct"/>
          </w:tcPr>
          <w:p w14:paraId="0A7E78C3" w14:textId="77777777" w:rsidR="00C53FC1" w:rsidRPr="002A5E3E" w:rsidRDefault="00C53FC1" w:rsidP="001B254F">
            <w:pPr>
              <w:spacing w:after="0"/>
            </w:pPr>
          </w:p>
        </w:tc>
      </w:tr>
      <w:tr w:rsidR="00C53FC1" w:rsidRPr="009630B9" w14:paraId="66921780" w14:textId="77777777" w:rsidTr="00C53FC1">
        <w:trPr>
          <w:gridAfter w:val="2"/>
          <w:wAfter w:w="744" w:type="pct"/>
          <w:trHeight w:val="20"/>
        </w:trPr>
        <w:tc>
          <w:tcPr>
            <w:tcW w:w="2061" w:type="pct"/>
            <w:gridSpan w:val="2"/>
          </w:tcPr>
          <w:p w14:paraId="7C65999F" w14:textId="77777777" w:rsidR="00C53FC1" w:rsidRPr="002A5E3E" w:rsidRDefault="00C53FC1" w:rsidP="001B254F">
            <w:pPr>
              <w:spacing w:after="0"/>
              <w:rPr>
                <w:rFonts w:ascii="Times New Roman" w:hAnsi="Times New Roman"/>
                <w:b/>
                <w:bCs/>
              </w:rPr>
            </w:pPr>
            <w:r w:rsidRPr="002A5E3E">
              <w:rPr>
                <w:rFonts w:ascii="Times New Roman" w:hAnsi="Times New Roman"/>
                <w:b/>
                <w:bCs/>
              </w:rPr>
              <w:t>Всего:</w:t>
            </w:r>
          </w:p>
        </w:tc>
        <w:tc>
          <w:tcPr>
            <w:tcW w:w="453" w:type="pct"/>
            <w:vAlign w:val="center"/>
          </w:tcPr>
          <w:p w14:paraId="60C36FDB" w14:textId="06823761" w:rsidR="00C53FC1" w:rsidRPr="00174BA7" w:rsidRDefault="00174BA7" w:rsidP="001B254F">
            <w:pPr>
              <w:spacing w:after="0"/>
              <w:rPr>
                <w:rFonts w:ascii="Times New Roman" w:hAnsi="Times New Roman"/>
                <w:b/>
                <w:bCs/>
                <w:iCs/>
              </w:rPr>
            </w:pPr>
            <w:r w:rsidRPr="00174BA7">
              <w:rPr>
                <w:rFonts w:ascii="Times New Roman" w:hAnsi="Times New Roman"/>
                <w:b/>
                <w:bCs/>
                <w:iCs/>
              </w:rPr>
              <w:t>76-172</w:t>
            </w:r>
          </w:p>
        </w:tc>
        <w:tc>
          <w:tcPr>
            <w:tcW w:w="475" w:type="pct"/>
            <w:vAlign w:val="center"/>
          </w:tcPr>
          <w:p w14:paraId="44A71194" w14:textId="4C9345A6" w:rsidR="00C53FC1" w:rsidRPr="002A5E3E" w:rsidRDefault="00C53FC1" w:rsidP="001B254F">
            <w:pPr>
              <w:spacing w:after="0"/>
              <w:rPr>
                <w:rFonts w:ascii="Times New Roman" w:hAnsi="Times New Roman"/>
                <w:b/>
                <w:bCs/>
                <w:i/>
              </w:rPr>
            </w:pPr>
          </w:p>
        </w:tc>
        <w:tc>
          <w:tcPr>
            <w:tcW w:w="499" w:type="pct"/>
          </w:tcPr>
          <w:p w14:paraId="585A3F9E" w14:textId="77777777" w:rsidR="00C53FC1" w:rsidRPr="002A5E3E" w:rsidRDefault="00C53FC1" w:rsidP="001B254F">
            <w:pPr>
              <w:spacing w:after="0"/>
              <w:rPr>
                <w:rFonts w:ascii="Times New Roman" w:hAnsi="Times New Roman"/>
                <w:b/>
                <w:bCs/>
                <w:i/>
              </w:rPr>
            </w:pPr>
          </w:p>
        </w:tc>
        <w:tc>
          <w:tcPr>
            <w:tcW w:w="769" w:type="pct"/>
            <w:gridSpan w:val="2"/>
          </w:tcPr>
          <w:p w14:paraId="19477CF9" w14:textId="77777777" w:rsidR="00C53FC1" w:rsidRPr="002A5E3E" w:rsidRDefault="00C53FC1" w:rsidP="001B254F">
            <w:pPr>
              <w:spacing w:after="0"/>
              <w:rPr>
                <w:rFonts w:ascii="Times New Roman" w:hAnsi="Times New Roman"/>
                <w:b/>
                <w:bCs/>
                <w:i/>
              </w:rPr>
            </w:pPr>
          </w:p>
        </w:tc>
      </w:tr>
    </w:tbl>
    <w:p w14:paraId="0D9C6870" w14:textId="77777777" w:rsidR="00217A93" w:rsidRPr="00FB2F96" w:rsidRDefault="00217A93" w:rsidP="001B254F">
      <w:pPr>
        <w:spacing w:after="0"/>
        <w:rPr>
          <w:rFonts w:ascii="Times New Roman" w:eastAsiaTheme="minorHAnsi" w:hAnsi="Times New Roman"/>
          <w:b/>
          <w:bCs/>
          <w:sz w:val="24"/>
          <w:szCs w:val="24"/>
          <w:lang w:eastAsia="en-US"/>
        </w:rPr>
      </w:pPr>
    </w:p>
    <w:p w14:paraId="445F497C" w14:textId="77777777" w:rsidR="00217A93" w:rsidRPr="00A17B68" w:rsidRDefault="00217A93" w:rsidP="001B254F">
      <w:pPr>
        <w:spacing w:after="0"/>
        <w:ind w:firstLine="709"/>
        <w:rPr>
          <w:rFonts w:ascii="Times New Roman" w:hAnsi="Times New Roman"/>
          <w:b/>
          <w:sz w:val="24"/>
          <w:szCs w:val="24"/>
        </w:rPr>
      </w:pPr>
    </w:p>
    <w:p w14:paraId="1692E7C0" w14:textId="77777777" w:rsidR="00217A93" w:rsidRDefault="00217A93" w:rsidP="001B254F">
      <w:pPr>
        <w:spacing w:after="0"/>
        <w:rPr>
          <w:rFonts w:ascii="Times New Roman" w:hAnsi="Times New Roman"/>
          <w:sz w:val="24"/>
          <w:szCs w:val="24"/>
        </w:rPr>
        <w:sectPr w:rsidR="00217A93" w:rsidSect="00A046F2">
          <w:pgSz w:w="16838" w:h="11906" w:orient="landscape"/>
          <w:pgMar w:top="1701" w:right="1134" w:bottom="851" w:left="1134" w:header="709" w:footer="709" w:gutter="0"/>
          <w:cols w:space="708"/>
          <w:docGrid w:linePitch="360"/>
        </w:sectPr>
      </w:pPr>
    </w:p>
    <w:p w14:paraId="1CD17217" w14:textId="77777777" w:rsidR="00217A93" w:rsidRPr="00D301FF" w:rsidRDefault="00217A93" w:rsidP="001B254F">
      <w:pPr>
        <w:tabs>
          <w:tab w:val="left" w:pos="1353"/>
        </w:tabs>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A129ED2" w14:textId="77777777" w:rsidR="00217A93" w:rsidRPr="00D301FF" w:rsidRDefault="00217A93" w:rsidP="001B254F">
      <w:pPr>
        <w:spacing w:after="0"/>
        <w:ind w:left="1353"/>
        <w:contextualSpacing/>
        <w:rPr>
          <w:rFonts w:ascii="Times New Roman" w:eastAsiaTheme="minorHAnsi" w:hAnsi="Times New Roman"/>
          <w:b/>
          <w:bCs/>
          <w:sz w:val="24"/>
          <w:szCs w:val="24"/>
          <w:lang w:eastAsia="en-US"/>
        </w:rPr>
      </w:pPr>
    </w:p>
    <w:p w14:paraId="27639630" w14:textId="77777777" w:rsidR="00217A93" w:rsidRPr="00217A93" w:rsidRDefault="00217A93" w:rsidP="00CE2FC5">
      <w:pPr>
        <w:suppressAutoHyphens/>
        <w:spacing w:after="0"/>
        <w:ind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3285763F" w14:textId="68639351" w:rsidR="00217A93" w:rsidRPr="00217A93" w:rsidRDefault="00217A93" w:rsidP="00CE2FC5">
      <w:pPr>
        <w:suppressAutoHyphens/>
        <w:autoSpaceDE w:val="0"/>
        <w:autoSpaceDN w:val="0"/>
        <w:adjustRightInd w:val="0"/>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C53FC1" w:rsidRPr="00C53FC1">
        <w:rPr>
          <w:rFonts w:ascii="Times New Roman" w:eastAsiaTheme="minorHAnsi" w:hAnsi="Times New Roman"/>
          <w:bCs/>
          <w:sz w:val="24"/>
          <w:szCs w:val="24"/>
          <w:lang w:eastAsia="en-US"/>
        </w:rPr>
        <w:t>Иностранного языка</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45161B50" w14:textId="77777777" w:rsidR="00217A93" w:rsidRPr="00D301FF" w:rsidRDefault="00217A93" w:rsidP="00CE2FC5">
      <w:pPr>
        <w:suppressAutoHyphens/>
        <w:spacing w:after="0"/>
        <w:ind w:right="282" w:firstLine="709"/>
        <w:contextualSpacing/>
        <w:jc w:val="both"/>
        <w:rPr>
          <w:rFonts w:ascii="Times New Roman" w:eastAsiaTheme="minorHAnsi" w:hAnsi="Times New Roman"/>
          <w:bCs/>
          <w:sz w:val="24"/>
          <w:szCs w:val="24"/>
          <w:lang w:eastAsia="en-US"/>
        </w:rPr>
      </w:pPr>
    </w:p>
    <w:p w14:paraId="7C22B063" w14:textId="77777777" w:rsidR="00217A93" w:rsidRPr="00D301FF" w:rsidRDefault="00217A93" w:rsidP="00CE2FC5">
      <w:pPr>
        <w:suppressAutoHyphens/>
        <w:spacing w:after="0"/>
        <w:ind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59D5CE7C" w14:textId="459D2668" w:rsidR="00217A93" w:rsidRPr="00D301FF" w:rsidRDefault="00217A93" w:rsidP="00CE2FC5">
      <w:pPr>
        <w:suppressAutoHyphens/>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w:t>
      </w:r>
      <w:r w:rsidR="004B528B">
        <w:rPr>
          <w:rFonts w:ascii="Times New Roman" w:eastAsiaTheme="minorHAnsi" w:hAnsi="Times New Roman"/>
          <w:sz w:val="24"/>
          <w:szCs w:val="24"/>
          <w:lang w:eastAsia="en-US"/>
        </w:rPr>
        <w:br/>
      </w:r>
      <w:r w:rsidRPr="00D301FF">
        <w:rPr>
          <w:rFonts w:ascii="Times New Roman" w:eastAsiaTheme="minorHAnsi" w:hAnsi="Times New Roman"/>
          <w:sz w:val="24"/>
          <w:szCs w:val="24"/>
          <w:lang w:eastAsia="en-US"/>
        </w:rPr>
        <w:t xml:space="preserve">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5F4316" w14:textId="77777777" w:rsidR="00217A93" w:rsidRPr="00D301FF" w:rsidRDefault="00217A93" w:rsidP="00CE2FC5">
      <w:pPr>
        <w:suppressAutoHyphens/>
        <w:spacing w:after="0"/>
        <w:ind w:right="282" w:firstLine="709"/>
        <w:contextualSpacing/>
        <w:jc w:val="both"/>
        <w:rPr>
          <w:rFonts w:ascii="Times New Roman" w:eastAsiaTheme="minorHAnsi" w:hAnsi="Times New Roman"/>
          <w:sz w:val="24"/>
          <w:szCs w:val="24"/>
          <w:lang w:eastAsia="en-US"/>
        </w:rPr>
      </w:pPr>
    </w:p>
    <w:p w14:paraId="339D8D3E" w14:textId="77777777" w:rsidR="00217A93" w:rsidRPr="00C53FC1" w:rsidRDefault="00217A93" w:rsidP="00CE2FC5">
      <w:pPr>
        <w:suppressAutoHyphens/>
        <w:spacing w:after="0"/>
        <w:ind w:right="282" w:firstLine="709"/>
        <w:contextualSpacing/>
        <w:jc w:val="both"/>
        <w:rPr>
          <w:rFonts w:ascii="Times New Roman" w:eastAsiaTheme="minorHAnsi" w:hAnsi="Times New Roman"/>
          <w:b/>
          <w:sz w:val="24"/>
          <w:szCs w:val="24"/>
          <w:lang w:eastAsia="en-US"/>
        </w:rPr>
      </w:pPr>
      <w:r w:rsidRPr="00C53FC1">
        <w:rPr>
          <w:rFonts w:ascii="Times New Roman" w:eastAsiaTheme="minorHAnsi" w:hAnsi="Times New Roman"/>
          <w:b/>
          <w:sz w:val="24"/>
          <w:szCs w:val="24"/>
          <w:lang w:eastAsia="en-US"/>
        </w:rPr>
        <w:t>3.2.1. Основные печатные и электронные издания</w:t>
      </w:r>
    </w:p>
    <w:p w14:paraId="3DB36C6C" w14:textId="77777777" w:rsidR="00CE2FC5" w:rsidRPr="00CE2FC5" w:rsidRDefault="00CE2FC5" w:rsidP="00F4481D">
      <w:pPr>
        <w:pStyle w:val="af6"/>
        <w:numPr>
          <w:ilvl w:val="0"/>
          <w:numId w:val="17"/>
        </w:numPr>
        <w:spacing w:before="0" w:beforeAutospacing="0" w:after="0" w:afterAutospacing="0" w:line="276" w:lineRule="auto"/>
        <w:ind w:left="0" w:firstLine="709"/>
        <w:jc w:val="both"/>
        <w:rPr>
          <w:rFonts w:eastAsiaTheme="minorHAnsi"/>
          <w:bCs/>
          <w:lang w:eastAsia="en-US"/>
        </w:rPr>
      </w:pPr>
      <w:proofErr w:type="spellStart"/>
      <w:r w:rsidRPr="00CE2FC5">
        <w:rPr>
          <w:rFonts w:eastAsiaTheme="minorHAnsi"/>
          <w:bCs/>
          <w:lang w:eastAsia="en-US"/>
        </w:rPr>
        <w:t>Аитов</w:t>
      </w:r>
      <w:proofErr w:type="spellEnd"/>
      <w:r w:rsidRPr="00CE2FC5">
        <w:rPr>
          <w:rFonts w:eastAsiaTheme="minorHAnsi"/>
          <w:bCs/>
          <w:lang w:eastAsia="en-US"/>
        </w:rPr>
        <w:t xml:space="preserve">, В. Ф.  Английский язык (А1-В1+) : учебное пособие для среднего профессионального образования / В. Ф. </w:t>
      </w:r>
      <w:proofErr w:type="spellStart"/>
      <w:r w:rsidRPr="00CE2FC5">
        <w:rPr>
          <w:rFonts w:eastAsiaTheme="minorHAnsi"/>
          <w:bCs/>
          <w:lang w:eastAsia="en-US"/>
        </w:rPr>
        <w:t>Аитов</w:t>
      </w:r>
      <w:proofErr w:type="spellEnd"/>
      <w:r w:rsidRPr="00CE2FC5">
        <w:rPr>
          <w:rFonts w:eastAsiaTheme="minorHAnsi"/>
          <w:bCs/>
          <w:lang w:eastAsia="en-US"/>
        </w:rPr>
        <w:t xml:space="preserve">, В. М. Аитова, С. В. Кади. — 13-е изд., </w:t>
      </w:r>
      <w:proofErr w:type="spellStart"/>
      <w:r w:rsidRPr="00CE2FC5">
        <w:rPr>
          <w:rFonts w:eastAsiaTheme="minorHAnsi"/>
          <w:bCs/>
          <w:lang w:eastAsia="en-US"/>
        </w:rPr>
        <w:t>испр</w:t>
      </w:r>
      <w:proofErr w:type="spellEnd"/>
      <w:r w:rsidRPr="00CE2FC5">
        <w:rPr>
          <w:rFonts w:eastAsiaTheme="minorHAnsi"/>
          <w:bCs/>
          <w:lang w:eastAsia="en-US"/>
        </w:rPr>
        <w:t xml:space="preserve">. и доп. — Москва : Издательство </w:t>
      </w:r>
      <w:proofErr w:type="spellStart"/>
      <w:r w:rsidRPr="00CE2FC5">
        <w:rPr>
          <w:rFonts w:eastAsiaTheme="minorHAnsi"/>
          <w:bCs/>
          <w:lang w:eastAsia="en-US"/>
        </w:rPr>
        <w:t>Юрайт</w:t>
      </w:r>
      <w:proofErr w:type="spellEnd"/>
      <w:r w:rsidRPr="00CE2FC5">
        <w:rPr>
          <w:rFonts w:eastAsiaTheme="minorHAnsi"/>
          <w:bCs/>
          <w:lang w:eastAsia="en-US"/>
        </w:rPr>
        <w:t xml:space="preserve">, 2023. — 234 с. — (Профессиональное образование). — ISBN 978-5-534-08943-1. — Текст : электронный // Образовательная платформа </w:t>
      </w:r>
      <w:proofErr w:type="spellStart"/>
      <w:r w:rsidRPr="00CE2FC5">
        <w:rPr>
          <w:rFonts w:eastAsiaTheme="minorHAnsi"/>
          <w:bCs/>
          <w:lang w:eastAsia="en-US"/>
        </w:rPr>
        <w:t>Юрайт</w:t>
      </w:r>
      <w:proofErr w:type="spellEnd"/>
      <w:r w:rsidRPr="00CE2FC5">
        <w:rPr>
          <w:rFonts w:eastAsiaTheme="minorHAnsi"/>
          <w:bCs/>
          <w:lang w:eastAsia="en-US"/>
        </w:rPr>
        <w:t xml:space="preserve"> [сайт]. — URL: </w:t>
      </w:r>
      <w:hyperlink r:id="rId14" w:history="1">
        <w:r w:rsidRPr="00CE2FC5">
          <w:rPr>
            <w:rFonts w:eastAsiaTheme="minorHAnsi"/>
            <w:bCs/>
            <w:lang w:eastAsia="en-US"/>
          </w:rPr>
          <w:t>https://urait.ru/bcode/514010</w:t>
        </w:r>
      </w:hyperlink>
      <w:r w:rsidRPr="00CE2FC5">
        <w:rPr>
          <w:rFonts w:eastAsiaTheme="minorHAnsi"/>
          <w:bCs/>
          <w:lang w:eastAsia="en-US"/>
        </w:rPr>
        <w:t>  </w:t>
      </w:r>
    </w:p>
    <w:p w14:paraId="2753417B" w14:textId="77777777" w:rsidR="00CE2FC5" w:rsidRDefault="00CE2FC5" w:rsidP="00F4481D">
      <w:pPr>
        <w:pStyle w:val="aa"/>
        <w:numPr>
          <w:ilvl w:val="0"/>
          <w:numId w:val="17"/>
        </w:numPr>
        <w:spacing w:after="0"/>
        <w:ind w:left="0" w:firstLine="709"/>
        <w:jc w:val="both"/>
        <w:rPr>
          <w:rFonts w:ascii="Times New Roman" w:eastAsiaTheme="minorHAnsi" w:hAnsi="Times New Roman"/>
          <w:bCs/>
          <w:sz w:val="24"/>
          <w:szCs w:val="24"/>
          <w:lang w:eastAsia="en-US"/>
        </w:rPr>
      </w:pPr>
      <w:r w:rsidRPr="00C53FC1">
        <w:rPr>
          <w:rFonts w:ascii="Times New Roman" w:eastAsiaTheme="minorHAnsi" w:hAnsi="Times New Roman"/>
          <w:bCs/>
          <w:sz w:val="24"/>
          <w:szCs w:val="24"/>
          <w:lang w:eastAsia="en-US"/>
        </w:rPr>
        <w:t xml:space="preserve">Евдокимова-Царенко, Э.П. Практическая грамматика английского языка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t xml:space="preserve">в закономерностях (с тестами, упражнениями и ключами к ним): учебное пособие /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t xml:space="preserve">Э.П. Евдокимова-Царенко. — 2-е изд., </w:t>
      </w:r>
      <w:proofErr w:type="spellStart"/>
      <w:r w:rsidRPr="00C53FC1">
        <w:rPr>
          <w:rFonts w:ascii="Times New Roman" w:eastAsiaTheme="minorHAnsi" w:hAnsi="Times New Roman"/>
          <w:bCs/>
          <w:sz w:val="24"/>
          <w:szCs w:val="24"/>
          <w:lang w:eastAsia="en-US"/>
        </w:rPr>
        <w:t>перераб</w:t>
      </w:r>
      <w:proofErr w:type="spellEnd"/>
      <w:r w:rsidRPr="00C53FC1">
        <w:rPr>
          <w:rFonts w:ascii="Times New Roman" w:eastAsiaTheme="minorHAnsi" w:hAnsi="Times New Roman"/>
          <w:bCs/>
          <w:sz w:val="24"/>
          <w:szCs w:val="24"/>
          <w:lang w:eastAsia="en-US"/>
        </w:rPr>
        <w:t xml:space="preserve">. — Санкт-Петербург: Лань, 2018. — 348 с. — ISBN 978-5-8114-2987-5. — Текст: электронный // Лань: электронно-библиотечная система. — URL: https://e.lanbook.com/book/106717 (дата обращения: 01.12.2021). — Режим доступа: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t xml:space="preserve">для </w:t>
      </w:r>
      <w:proofErr w:type="spellStart"/>
      <w:r w:rsidRPr="00C53FC1">
        <w:rPr>
          <w:rFonts w:ascii="Times New Roman" w:eastAsiaTheme="minorHAnsi" w:hAnsi="Times New Roman"/>
          <w:bCs/>
          <w:sz w:val="24"/>
          <w:szCs w:val="24"/>
          <w:lang w:eastAsia="en-US"/>
        </w:rPr>
        <w:t>авториз</w:t>
      </w:r>
      <w:proofErr w:type="spellEnd"/>
      <w:r w:rsidRPr="00C53FC1">
        <w:rPr>
          <w:rFonts w:ascii="Times New Roman" w:eastAsiaTheme="minorHAnsi" w:hAnsi="Times New Roman"/>
          <w:bCs/>
          <w:sz w:val="24"/>
          <w:szCs w:val="24"/>
          <w:lang w:eastAsia="en-US"/>
        </w:rPr>
        <w:t>. пользователей.</w:t>
      </w:r>
    </w:p>
    <w:p w14:paraId="4003C1C8" w14:textId="77777777" w:rsidR="00CE2FC5" w:rsidRPr="00C53FC1" w:rsidRDefault="00CE2FC5" w:rsidP="00F4481D">
      <w:pPr>
        <w:pStyle w:val="aa"/>
        <w:numPr>
          <w:ilvl w:val="0"/>
          <w:numId w:val="17"/>
        </w:numPr>
        <w:spacing w:after="0"/>
        <w:ind w:left="0" w:firstLine="709"/>
        <w:jc w:val="both"/>
        <w:rPr>
          <w:rFonts w:ascii="Times New Roman" w:eastAsiaTheme="minorHAnsi" w:hAnsi="Times New Roman"/>
          <w:bCs/>
          <w:sz w:val="24"/>
          <w:szCs w:val="24"/>
          <w:lang w:eastAsia="en-US"/>
        </w:rPr>
      </w:pPr>
      <w:r w:rsidRPr="00C53FC1">
        <w:rPr>
          <w:rFonts w:ascii="Times New Roman" w:eastAsiaTheme="minorHAnsi" w:hAnsi="Times New Roman"/>
          <w:bCs/>
          <w:sz w:val="24"/>
          <w:szCs w:val="24"/>
          <w:lang w:eastAsia="en-US"/>
        </w:rPr>
        <w:t xml:space="preserve">Кузьменкова, Ю. Б. Английский язык. Основы разговорной практики: учебник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t xml:space="preserve">для СПО / Ю. Б. Кузьменкова, А. П. Кузьменков. — Санкт-Петербург: Лань, 2021. — 184 с. — ISBN 978-5-8114-7946-7. — Текст: электронный // Лань: электронно-библиотечная система. — URL: https://e.lanbook.com/book/178059 (дата обращения: 01.12.2021). — Режим доступа: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t xml:space="preserve">для </w:t>
      </w:r>
      <w:proofErr w:type="spellStart"/>
      <w:r w:rsidRPr="00C53FC1">
        <w:rPr>
          <w:rFonts w:ascii="Times New Roman" w:eastAsiaTheme="minorHAnsi" w:hAnsi="Times New Roman"/>
          <w:bCs/>
          <w:sz w:val="24"/>
          <w:szCs w:val="24"/>
          <w:lang w:eastAsia="en-US"/>
        </w:rPr>
        <w:t>авториз</w:t>
      </w:r>
      <w:proofErr w:type="spellEnd"/>
      <w:r w:rsidRPr="00C53FC1">
        <w:rPr>
          <w:rFonts w:ascii="Times New Roman" w:eastAsiaTheme="minorHAnsi" w:hAnsi="Times New Roman"/>
          <w:bCs/>
          <w:sz w:val="24"/>
          <w:szCs w:val="24"/>
          <w:lang w:eastAsia="en-US"/>
        </w:rPr>
        <w:t>. пользователей.</w:t>
      </w:r>
    </w:p>
    <w:p w14:paraId="6B2DF50A" w14:textId="77777777" w:rsidR="00CE2FC5" w:rsidRPr="00CE2FC5" w:rsidRDefault="00CE2FC5" w:rsidP="00F4481D">
      <w:pPr>
        <w:pStyle w:val="af6"/>
        <w:numPr>
          <w:ilvl w:val="0"/>
          <w:numId w:val="17"/>
        </w:numPr>
        <w:spacing w:before="0" w:beforeAutospacing="0" w:after="0" w:afterAutospacing="0" w:line="276" w:lineRule="auto"/>
        <w:ind w:left="0" w:firstLine="709"/>
        <w:jc w:val="both"/>
        <w:rPr>
          <w:rFonts w:eastAsiaTheme="minorHAnsi"/>
          <w:bCs/>
          <w:lang w:eastAsia="en-US"/>
        </w:rPr>
      </w:pPr>
      <w:r w:rsidRPr="00CE2FC5">
        <w:rPr>
          <w:rFonts w:eastAsiaTheme="minorHAnsi"/>
          <w:bCs/>
          <w:lang w:eastAsia="en-US"/>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CE2FC5">
        <w:rPr>
          <w:rFonts w:eastAsiaTheme="minorHAnsi"/>
          <w:bCs/>
          <w:lang w:eastAsia="en-US"/>
        </w:rPr>
        <w:t>Юрайт</w:t>
      </w:r>
      <w:proofErr w:type="spellEnd"/>
      <w:r w:rsidRPr="00CE2FC5">
        <w:rPr>
          <w:rFonts w:eastAsiaTheme="minorHAnsi"/>
          <w:bCs/>
          <w:lang w:eastAsia="en-US"/>
        </w:rPr>
        <w:t xml:space="preserve">, 2024. — 195 с. — (Профессиональное образование). — ISBN 978-5-534-17397-0. — Текст : электронный // Образовательная платформа </w:t>
      </w:r>
      <w:proofErr w:type="spellStart"/>
      <w:r w:rsidRPr="00CE2FC5">
        <w:rPr>
          <w:rFonts w:eastAsiaTheme="minorHAnsi"/>
          <w:bCs/>
          <w:lang w:eastAsia="en-US"/>
        </w:rPr>
        <w:t>Юрайт</w:t>
      </w:r>
      <w:proofErr w:type="spellEnd"/>
      <w:r w:rsidRPr="00CE2FC5">
        <w:rPr>
          <w:rFonts w:eastAsiaTheme="minorHAnsi"/>
          <w:bCs/>
          <w:lang w:eastAsia="en-US"/>
        </w:rPr>
        <w:t xml:space="preserve"> [сайт]. — URL: </w:t>
      </w:r>
      <w:hyperlink r:id="rId15" w:history="1">
        <w:r w:rsidRPr="00CE2FC5">
          <w:rPr>
            <w:rFonts w:eastAsiaTheme="minorHAnsi"/>
            <w:bCs/>
            <w:lang w:eastAsia="en-US"/>
          </w:rPr>
          <w:t>https://urait.ru/bcode/533005</w:t>
        </w:r>
      </w:hyperlink>
      <w:r w:rsidRPr="00CE2FC5">
        <w:rPr>
          <w:rFonts w:eastAsiaTheme="minorHAnsi"/>
          <w:bCs/>
          <w:lang w:eastAsia="en-US"/>
        </w:rPr>
        <w:t>  </w:t>
      </w:r>
    </w:p>
    <w:p w14:paraId="5D1E633D" w14:textId="77777777" w:rsidR="00CE2FC5" w:rsidRPr="00CE2FC5" w:rsidRDefault="00CE2FC5" w:rsidP="00F4481D">
      <w:pPr>
        <w:pStyle w:val="af6"/>
        <w:numPr>
          <w:ilvl w:val="0"/>
          <w:numId w:val="17"/>
        </w:numPr>
        <w:spacing w:before="0" w:beforeAutospacing="0" w:after="0" w:afterAutospacing="0" w:line="276" w:lineRule="auto"/>
        <w:ind w:left="0" w:firstLine="709"/>
        <w:jc w:val="both"/>
        <w:rPr>
          <w:rFonts w:eastAsiaTheme="minorHAnsi"/>
          <w:bCs/>
          <w:lang w:eastAsia="en-US"/>
        </w:rPr>
      </w:pPr>
      <w:r w:rsidRPr="00CE2FC5">
        <w:rPr>
          <w:rFonts w:eastAsiaTheme="minorHAnsi"/>
          <w:bCs/>
          <w:lang w:eastAsia="en-US"/>
        </w:rPr>
        <w:t xml:space="preserve">Левченко, В. В.  Английский язык. General English : учебник для среднего профессионального образования / В. В. Левченко, Е. Е. </w:t>
      </w:r>
      <w:proofErr w:type="spellStart"/>
      <w:r w:rsidRPr="00CE2FC5">
        <w:rPr>
          <w:rFonts w:eastAsiaTheme="minorHAnsi"/>
          <w:bCs/>
          <w:lang w:eastAsia="en-US"/>
        </w:rPr>
        <w:t>Долгалёва</w:t>
      </w:r>
      <w:proofErr w:type="spellEnd"/>
      <w:r w:rsidRPr="00CE2FC5">
        <w:rPr>
          <w:rFonts w:eastAsiaTheme="minorHAnsi"/>
          <w:bCs/>
          <w:lang w:eastAsia="en-US"/>
        </w:rPr>
        <w:t xml:space="preserve">, О. В. Мещерякова. — 2-е изд., </w:t>
      </w:r>
      <w:proofErr w:type="spellStart"/>
      <w:r w:rsidRPr="00CE2FC5">
        <w:rPr>
          <w:rFonts w:eastAsiaTheme="minorHAnsi"/>
          <w:bCs/>
          <w:lang w:eastAsia="en-US"/>
        </w:rPr>
        <w:t>перераб</w:t>
      </w:r>
      <w:proofErr w:type="spellEnd"/>
      <w:r w:rsidRPr="00CE2FC5">
        <w:rPr>
          <w:rFonts w:eastAsiaTheme="minorHAnsi"/>
          <w:bCs/>
          <w:lang w:eastAsia="en-US"/>
        </w:rPr>
        <w:t xml:space="preserve">. и доп. — Москва : Издательство </w:t>
      </w:r>
      <w:proofErr w:type="spellStart"/>
      <w:r w:rsidRPr="00CE2FC5">
        <w:rPr>
          <w:rFonts w:eastAsiaTheme="minorHAnsi"/>
          <w:bCs/>
          <w:lang w:eastAsia="en-US"/>
        </w:rPr>
        <w:t>Юрайт</w:t>
      </w:r>
      <w:proofErr w:type="spellEnd"/>
      <w:r w:rsidRPr="00CE2FC5">
        <w:rPr>
          <w:rFonts w:eastAsiaTheme="minorHAnsi"/>
          <w:bCs/>
          <w:lang w:eastAsia="en-US"/>
        </w:rPr>
        <w:t xml:space="preserve">, 2023. — 149 с. — (Профессиональное образование). — ISBN 978-5-534-16157-1. — Текст : электронный // Образовательная платформа </w:t>
      </w:r>
      <w:proofErr w:type="spellStart"/>
      <w:r w:rsidRPr="00CE2FC5">
        <w:rPr>
          <w:rFonts w:eastAsiaTheme="minorHAnsi"/>
          <w:bCs/>
          <w:lang w:eastAsia="en-US"/>
        </w:rPr>
        <w:t>Юрайт</w:t>
      </w:r>
      <w:proofErr w:type="spellEnd"/>
      <w:r w:rsidRPr="00CE2FC5">
        <w:rPr>
          <w:rFonts w:eastAsiaTheme="minorHAnsi"/>
          <w:bCs/>
          <w:lang w:eastAsia="en-US"/>
        </w:rPr>
        <w:t xml:space="preserve"> [сайт]. — URL: </w:t>
      </w:r>
      <w:hyperlink r:id="rId16" w:history="1">
        <w:r w:rsidRPr="00CE2FC5">
          <w:rPr>
            <w:rFonts w:eastAsiaTheme="minorHAnsi"/>
            <w:bCs/>
            <w:lang w:eastAsia="en-US"/>
          </w:rPr>
          <w:t>https://urait.ru/bcode/530542</w:t>
        </w:r>
      </w:hyperlink>
      <w:r w:rsidRPr="00CE2FC5">
        <w:rPr>
          <w:rFonts w:eastAsiaTheme="minorHAnsi"/>
          <w:bCs/>
          <w:lang w:eastAsia="en-US"/>
        </w:rPr>
        <w:t>  </w:t>
      </w:r>
    </w:p>
    <w:p w14:paraId="71D1F67F" w14:textId="77777777" w:rsidR="00CE2FC5" w:rsidRPr="00C53FC1" w:rsidRDefault="00CE2FC5" w:rsidP="00F4481D">
      <w:pPr>
        <w:pStyle w:val="aa"/>
        <w:numPr>
          <w:ilvl w:val="0"/>
          <w:numId w:val="17"/>
        </w:numPr>
        <w:spacing w:after="0"/>
        <w:ind w:left="0" w:firstLine="709"/>
        <w:jc w:val="both"/>
        <w:rPr>
          <w:rFonts w:ascii="Times New Roman" w:eastAsiaTheme="minorHAnsi" w:hAnsi="Times New Roman"/>
          <w:bCs/>
          <w:sz w:val="24"/>
          <w:szCs w:val="24"/>
          <w:lang w:eastAsia="en-US"/>
        </w:rPr>
      </w:pPr>
      <w:proofErr w:type="spellStart"/>
      <w:r w:rsidRPr="00C53FC1">
        <w:rPr>
          <w:rFonts w:ascii="Times New Roman" w:eastAsiaTheme="minorHAnsi" w:hAnsi="Times New Roman"/>
          <w:bCs/>
          <w:sz w:val="24"/>
          <w:szCs w:val="24"/>
          <w:lang w:eastAsia="en-US"/>
        </w:rPr>
        <w:t>Малецкая</w:t>
      </w:r>
      <w:proofErr w:type="spellEnd"/>
      <w:r w:rsidRPr="00C53FC1">
        <w:rPr>
          <w:rFonts w:ascii="Times New Roman" w:eastAsiaTheme="minorHAnsi" w:hAnsi="Times New Roman"/>
          <w:bCs/>
          <w:sz w:val="24"/>
          <w:szCs w:val="24"/>
          <w:lang w:eastAsia="en-US"/>
        </w:rPr>
        <w:t xml:space="preserve">, О. П. Английский язык: учебное пособие для СПО / О. П. </w:t>
      </w:r>
      <w:proofErr w:type="spellStart"/>
      <w:r w:rsidRPr="00C53FC1">
        <w:rPr>
          <w:rFonts w:ascii="Times New Roman" w:eastAsiaTheme="minorHAnsi" w:hAnsi="Times New Roman"/>
          <w:bCs/>
          <w:sz w:val="24"/>
          <w:szCs w:val="24"/>
          <w:lang w:eastAsia="en-US"/>
        </w:rPr>
        <w:t>Малецкая</w:t>
      </w:r>
      <w:proofErr w:type="spellEnd"/>
      <w:r w:rsidRPr="00C53FC1">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t xml:space="preserve">И. М. Селевина. – 2-е изд., стер. — Санкт-Петербург: Лань, 2021. — 136 с. — ISBN 978-5-8114-8057-9. — Текст: электронный // Лань: электронно-библиотечная система. —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lastRenderedPageBreak/>
        <w:t xml:space="preserve">URL: https://e.lanbook.com/book/171416 (дата обращения: 01.12.2021). — Режим доступа: </w:t>
      </w:r>
      <w:r>
        <w:rPr>
          <w:rFonts w:ascii="Times New Roman" w:eastAsiaTheme="minorHAnsi" w:hAnsi="Times New Roman"/>
          <w:bCs/>
          <w:sz w:val="24"/>
          <w:szCs w:val="24"/>
          <w:lang w:eastAsia="en-US"/>
        </w:rPr>
        <w:br/>
      </w:r>
      <w:r w:rsidRPr="00C53FC1">
        <w:rPr>
          <w:rFonts w:ascii="Times New Roman" w:eastAsiaTheme="minorHAnsi" w:hAnsi="Times New Roman"/>
          <w:bCs/>
          <w:sz w:val="24"/>
          <w:szCs w:val="24"/>
          <w:lang w:eastAsia="en-US"/>
        </w:rPr>
        <w:t xml:space="preserve">для </w:t>
      </w:r>
      <w:proofErr w:type="spellStart"/>
      <w:r w:rsidRPr="00C53FC1">
        <w:rPr>
          <w:rFonts w:ascii="Times New Roman" w:eastAsiaTheme="minorHAnsi" w:hAnsi="Times New Roman"/>
          <w:bCs/>
          <w:sz w:val="24"/>
          <w:szCs w:val="24"/>
          <w:lang w:eastAsia="en-US"/>
        </w:rPr>
        <w:t>авториз</w:t>
      </w:r>
      <w:proofErr w:type="spellEnd"/>
      <w:r w:rsidRPr="00C53FC1">
        <w:rPr>
          <w:rFonts w:ascii="Times New Roman" w:eastAsiaTheme="minorHAnsi" w:hAnsi="Times New Roman"/>
          <w:bCs/>
          <w:sz w:val="24"/>
          <w:szCs w:val="24"/>
          <w:lang w:eastAsia="en-US"/>
        </w:rPr>
        <w:t>. пользователей.</w:t>
      </w:r>
    </w:p>
    <w:p w14:paraId="1EEA5016" w14:textId="77777777" w:rsidR="00CE2FC5" w:rsidRPr="00CE2FC5" w:rsidRDefault="00CE2FC5" w:rsidP="00F4481D">
      <w:pPr>
        <w:pStyle w:val="af6"/>
        <w:numPr>
          <w:ilvl w:val="0"/>
          <w:numId w:val="17"/>
        </w:numPr>
        <w:spacing w:before="0" w:beforeAutospacing="0" w:after="0" w:afterAutospacing="0" w:line="276" w:lineRule="auto"/>
        <w:ind w:left="0" w:firstLine="709"/>
        <w:jc w:val="both"/>
        <w:rPr>
          <w:rFonts w:eastAsiaTheme="minorHAnsi"/>
          <w:bCs/>
          <w:lang w:eastAsia="en-US"/>
        </w:rPr>
      </w:pPr>
      <w:proofErr w:type="spellStart"/>
      <w:r w:rsidRPr="00CE2FC5">
        <w:rPr>
          <w:rFonts w:eastAsiaTheme="minorHAnsi"/>
          <w:bCs/>
          <w:lang w:eastAsia="en-US"/>
        </w:rPr>
        <w:t>Полубиченко</w:t>
      </w:r>
      <w:proofErr w:type="spellEnd"/>
      <w:r w:rsidRPr="00CE2FC5">
        <w:rPr>
          <w:rFonts w:eastAsiaTheme="minorHAnsi"/>
          <w:bCs/>
          <w:lang w:eastAsia="en-US"/>
        </w:rPr>
        <w:t xml:space="preserve">, Л. В.  Английский язык для колледжей (A2-B2) : учебное пособие для среднего профессионального образования / А. С. </w:t>
      </w:r>
      <w:proofErr w:type="spellStart"/>
      <w:r w:rsidRPr="00CE2FC5">
        <w:rPr>
          <w:rFonts w:eastAsiaTheme="minorHAnsi"/>
          <w:bCs/>
          <w:lang w:eastAsia="en-US"/>
        </w:rPr>
        <w:t>Изволенская</w:t>
      </w:r>
      <w:proofErr w:type="spellEnd"/>
      <w:r w:rsidRPr="00CE2FC5">
        <w:rPr>
          <w:rFonts w:eastAsiaTheme="minorHAnsi"/>
          <w:bCs/>
          <w:lang w:eastAsia="en-US"/>
        </w:rPr>
        <w:t xml:space="preserve">, Е. Э. </w:t>
      </w:r>
      <w:proofErr w:type="spellStart"/>
      <w:r w:rsidRPr="00CE2FC5">
        <w:rPr>
          <w:rFonts w:eastAsiaTheme="minorHAnsi"/>
          <w:bCs/>
          <w:lang w:eastAsia="en-US"/>
        </w:rPr>
        <w:t>Кожарская</w:t>
      </w:r>
      <w:proofErr w:type="spellEnd"/>
      <w:r w:rsidRPr="00CE2FC5">
        <w:rPr>
          <w:rFonts w:eastAsiaTheme="minorHAnsi"/>
          <w:bCs/>
          <w:lang w:eastAsia="en-US"/>
        </w:rPr>
        <w:t xml:space="preserve"> ; под редакцией Л. В. </w:t>
      </w:r>
      <w:proofErr w:type="spellStart"/>
      <w:r w:rsidRPr="00CE2FC5">
        <w:rPr>
          <w:rFonts w:eastAsiaTheme="minorHAnsi"/>
          <w:bCs/>
          <w:lang w:eastAsia="en-US"/>
        </w:rPr>
        <w:t>Полубиченко</w:t>
      </w:r>
      <w:proofErr w:type="spellEnd"/>
      <w:r w:rsidRPr="00CE2FC5">
        <w:rPr>
          <w:rFonts w:eastAsiaTheme="minorHAnsi"/>
          <w:bCs/>
          <w:lang w:eastAsia="en-US"/>
        </w:rPr>
        <w:t xml:space="preserve">. — Москва : Издательство </w:t>
      </w:r>
      <w:proofErr w:type="spellStart"/>
      <w:r w:rsidRPr="00CE2FC5">
        <w:rPr>
          <w:rFonts w:eastAsiaTheme="minorHAnsi"/>
          <w:bCs/>
          <w:lang w:eastAsia="en-US"/>
        </w:rPr>
        <w:t>Юрайт</w:t>
      </w:r>
      <w:proofErr w:type="spellEnd"/>
      <w:r w:rsidRPr="00CE2FC5">
        <w:rPr>
          <w:rFonts w:eastAsiaTheme="minorHAnsi"/>
          <w:bCs/>
          <w:lang w:eastAsia="en-US"/>
        </w:rPr>
        <w:t xml:space="preserve">, 2023. — 185 с. — (Профессиональное образование). — ISBN 978-5-534-16355-1. — Текст : электронный // Образовательная платформа </w:t>
      </w:r>
      <w:proofErr w:type="spellStart"/>
      <w:r w:rsidRPr="00CE2FC5">
        <w:rPr>
          <w:rFonts w:eastAsiaTheme="minorHAnsi"/>
          <w:bCs/>
          <w:lang w:eastAsia="en-US"/>
        </w:rPr>
        <w:t>Юрайт</w:t>
      </w:r>
      <w:proofErr w:type="spellEnd"/>
      <w:r w:rsidRPr="00CE2FC5">
        <w:rPr>
          <w:rFonts w:eastAsiaTheme="minorHAnsi"/>
          <w:bCs/>
          <w:lang w:eastAsia="en-US"/>
        </w:rPr>
        <w:t xml:space="preserve"> [сайт]. — URL: </w:t>
      </w:r>
      <w:hyperlink r:id="rId17" w:history="1">
        <w:r w:rsidRPr="00CE2FC5">
          <w:rPr>
            <w:rFonts w:eastAsiaTheme="minorHAnsi"/>
            <w:bCs/>
            <w:lang w:eastAsia="en-US"/>
          </w:rPr>
          <w:t>https://urait.ru/bcode/530851</w:t>
        </w:r>
      </w:hyperlink>
      <w:r w:rsidRPr="00CE2FC5">
        <w:rPr>
          <w:rFonts w:eastAsiaTheme="minorHAnsi"/>
          <w:bCs/>
          <w:lang w:eastAsia="en-US"/>
        </w:rPr>
        <w:t>  </w:t>
      </w:r>
    </w:p>
    <w:p w14:paraId="13DB376C" w14:textId="6D4A3830" w:rsidR="00C53FC1" w:rsidRDefault="00C53FC1" w:rsidP="00CE2FC5">
      <w:pPr>
        <w:spacing w:after="0"/>
        <w:ind w:right="282" w:firstLine="709"/>
        <w:jc w:val="both"/>
        <w:rPr>
          <w:rFonts w:ascii="Times New Roman" w:eastAsiaTheme="minorHAnsi" w:hAnsi="Times New Roman"/>
          <w:bCs/>
          <w:sz w:val="24"/>
          <w:szCs w:val="24"/>
          <w:lang w:eastAsia="en-US"/>
        </w:rPr>
      </w:pPr>
    </w:p>
    <w:p w14:paraId="4EDE7E42" w14:textId="77777777" w:rsidR="00C53FC1" w:rsidRPr="00C53FC1" w:rsidRDefault="00C53FC1" w:rsidP="00CE2FC5">
      <w:pPr>
        <w:pStyle w:val="aa"/>
        <w:spacing w:after="0"/>
        <w:ind w:left="0" w:right="282" w:firstLine="709"/>
        <w:jc w:val="both"/>
        <w:rPr>
          <w:rFonts w:ascii="Times New Roman" w:hAnsi="Times New Roman"/>
          <w:bCs/>
          <w:sz w:val="24"/>
          <w:szCs w:val="24"/>
        </w:rPr>
      </w:pPr>
      <w:r w:rsidRPr="00C53FC1">
        <w:rPr>
          <w:rFonts w:ascii="Times New Roman" w:hAnsi="Times New Roman"/>
          <w:b/>
          <w:bCs/>
          <w:sz w:val="24"/>
          <w:szCs w:val="24"/>
        </w:rPr>
        <w:t xml:space="preserve">3.2.2. Дополнительные источники </w:t>
      </w:r>
    </w:p>
    <w:p w14:paraId="489E943A" w14:textId="541C1FA5" w:rsidR="00C53FC1" w:rsidRPr="001B254F" w:rsidRDefault="00C53FC1" w:rsidP="00CE2FC5">
      <w:pPr>
        <w:pStyle w:val="aa"/>
        <w:spacing w:after="0"/>
        <w:ind w:left="0" w:right="282" w:firstLine="709"/>
        <w:jc w:val="both"/>
        <w:rPr>
          <w:rFonts w:ascii="Times New Roman" w:hAnsi="Times New Roman"/>
          <w:bCs/>
          <w:sz w:val="24"/>
          <w:szCs w:val="24"/>
        </w:rPr>
      </w:pPr>
      <w:r w:rsidRPr="00C53FC1">
        <w:rPr>
          <w:rFonts w:ascii="Times New Roman" w:hAnsi="Times New Roman"/>
          <w:bCs/>
          <w:sz w:val="24"/>
          <w:szCs w:val="24"/>
        </w:rPr>
        <w:t xml:space="preserve">1. </w:t>
      </w:r>
      <w:r w:rsidRPr="001B254F">
        <w:rPr>
          <w:rFonts w:ascii="Times New Roman" w:hAnsi="Times New Roman"/>
          <w:bCs/>
          <w:sz w:val="24"/>
          <w:szCs w:val="24"/>
        </w:rPr>
        <w:t xml:space="preserve">Проект Английский язык онлайн - </w:t>
      </w:r>
      <w:proofErr w:type="spellStart"/>
      <w:r w:rsidRPr="001B254F">
        <w:rPr>
          <w:rFonts w:ascii="Times New Roman" w:hAnsi="Times New Roman"/>
          <w:bCs/>
          <w:sz w:val="24"/>
          <w:szCs w:val="24"/>
        </w:rPr>
        <w:t>Native</w:t>
      </w:r>
      <w:proofErr w:type="spellEnd"/>
      <w:r w:rsidRPr="001B254F">
        <w:rPr>
          <w:rFonts w:ascii="Times New Roman" w:hAnsi="Times New Roman"/>
          <w:bCs/>
          <w:sz w:val="24"/>
          <w:szCs w:val="24"/>
        </w:rPr>
        <w:t xml:space="preserve"> English: сайт.</w:t>
      </w:r>
      <w:r w:rsidRPr="001B254F">
        <w:rPr>
          <w:rFonts w:ascii="Times New Roman" w:hAnsi="Times New Roman"/>
          <w:sz w:val="24"/>
          <w:szCs w:val="24"/>
        </w:rPr>
        <w:t xml:space="preserve"> — </w:t>
      </w:r>
      <w:bookmarkStart w:id="2" w:name="_Hlk80699500"/>
      <w:r w:rsidRPr="001B254F">
        <w:rPr>
          <w:rFonts w:ascii="Times New Roman" w:hAnsi="Times New Roman"/>
          <w:sz w:val="24"/>
          <w:szCs w:val="24"/>
        </w:rPr>
        <w:br/>
        <w:t>URL:</w:t>
      </w:r>
      <w:r w:rsidRPr="001B254F">
        <w:rPr>
          <w:rFonts w:ascii="Times New Roman" w:hAnsi="Times New Roman"/>
          <w:bCs/>
          <w:sz w:val="24"/>
          <w:szCs w:val="24"/>
        </w:rPr>
        <w:t xml:space="preserve"> </w:t>
      </w:r>
      <w:bookmarkEnd w:id="2"/>
      <w:r w:rsidRPr="001B254F">
        <w:fldChar w:fldCharType="begin"/>
      </w:r>
      <w:r w:rsidRPr="001B254F">
        <w:rPr>
          <w:rFonts w:ascii="Times New Roman" w:hAnsi="Times New Roman"/>
          <w:sz w:val="24"/>
          <w:szCs w:val="24"/>
        </w:rPr>
        <w:instrText xml:space="preserve"> HYPERLINK "http://engv.ru/category/ptoiznoshenie" </w:instrText>
      </w:r>
      <w:r w:rsidRPr="001B254F">
        <w:fldChar w:fldCharType="separate"/>
      </w:r>
      <w:r w:rsidRPr="001B254F">
        <w:rPr>
          <w:rStyle w:val="af5"/>
          <w:rFonts w:ascii="Times New Roman" w:hAnsi="Times New Roman"/>
          <w:bCs/>
          <w:color w:val="auto"/>
          <w:sz w:val="24"/>
          <w:szCs w:val="24"/>
        </w:rPr>
        <w:t>http://engv.ru/category/ptoiznoshenie</w:t>
      </w:r>
      <w:r w:rsidRPr="001B254F">
        <w:rPr>
          <w:rStyle w:val="af5"/>
          <w:rFonts w:ascii="Times New Roman" w:hAnsi="Times New Roman"/>
          <w:bCs/>
          <w:color w:val="auto"/>
          <w:sz w:val="24"/>
          <w:szCs w:val="24"/>
        </w:rPr>
        <w:fldChar w:fldCharType="end"/>
      </w:r>
      <w:r w:rsidRPr="001B254F">
        <w:rPr>
          <w:rStyle w:val="af5"/>
          <w:rFonts w:ascii="Times New Roman" w:hAnsi="Times New Roman"/>
          <w:bCs/>
          <w:color w:val="auto"/>
          <w:sz w:val="24"/>
          <w:szCs w:val="24"/>
        </w:rPr>
        <w:t xml:space="preserve"> (дата обращения: 23.08.2021).</w:t>
      </w:r>
      <w:r w:rsidRPr="001B254F">
        <w:rPr>
          <w:rFonts w:ascii="Times New Roman" w:hAnsi="Times New Roman"/>
          <w:sz w:val="24"/>
          <w:szCs w:val="24"/>
        </w:rPr>
        <w:t xml:space="preserve"> </w:t>
      </w:r>
      <w:r w:rsidRPr="001B254F">
        <w:rPr>
          <w:rStyle w:val="af5"/>
          <w:rFonts w:ascii="Times New Roman" w:hAnsi="Times New Roman"/>
          <w:bCs/>
          <w:color w:val="auto"/>
          <w:sz w:val="24"/>
          <w:szCs w:val="24"/>
        </w:rPr>
        <w:t xml:space="preserve">— </w:t>
      </w:r>
      <w:r w:rsidRPr="001B254F">
        <w:rPr>
          <w:rFonts w:ascii="Times New Roman" w:hAnsi="Times New Roman"/>
          <w:sz w:val="24"/>
          <w:szCs w:val="24"/>
        </w:rPr>
        <w:t>Текст: электронный.</w:t>
      </w:r>
    </w:p>
    <w:p w14:paraId="06A93E47" w14:textId="2731071D" w:rsidR="00C53FC1" w:rsidRPr="001B254F" w:rsidRDefault="00C53FC1" w:rsidP="00CE2FC5">
      <w:pPr>
        <w:pStyle w:val="aa"/>
        <w:spacing w:after="0"/>
        <w:ind w:left="0" w:right="282" w:firstLine="709"/>
        <w:jc w:val="both"/>
        <w:rPr>
          <w:rFonts w:ascii="Times New Roman" w:hAnsi="Times New Roman"/>
          <w:sz w:val="24"/>
          <w:szCs w:val="24"/>
        </w:rPr>
      </w:pPr>
      <w:r w:rsidRPr="001B254F">
        <w:rPr>
          <w:rFonts w:ascii="Times New Roman" w:hAnsi="Times New Roman"/>
          <w:bCs/>
          <w:sz w:val="24"/>
          <w:szCs w:val="24"/>
        </w:rPr>
        <w:t>2. Информационно-образовательный портал по английскому языку Study.ru</w:t>
      </w:r>
      <w:r w:rsidRPr="001B254F">
        <w:rPr>
          <w:rFonts w:ascii="Times New Roman" w:hAnsi="Times New Roman"/>
          <w:sz w:val="24"/>
          <w:szCs w:val="24"/>
        </w:rPr>
        <w:t>: сайт. — URL:</w:t>
      </w:r>
      <w:r w:rsidRPr="001B254F">
        <w:rPr>
          <w:rFonts w:ascii="Times New Roman" w:hAnsi="Times New Roman"/>
          <w:bCs/>
          <w:sz w:val="24"/>
          <w:szCs w:val="24"/>
        </w:rPr>
        <w:t xml:space="preserve"> </w:t>
      </w:r>
      <w:hyperlink r:id="rId18" w:history="1">
        <w:r w:rsidRPr="001B254F">
          <w:rPr>
            <w:rStyle w:val="af5"/>
            <w:rFonts w:ascii="Times New Roman" w:hAnsi="Times New Roman"/>
            <w:color w:val="auto"/>
            <w:sz w:val="24"/>
            <w:szCs w:val="24"/>
          </w:rPr>
          <w:t>https://</w:t>
        </w:r>
        <w:r w:rsidRPr="001B254F">
          <w:rPr>
            <w:rStyle w:val="af5"/>
            <w:rFonts w:ascii="Times New Roman" w:hAnsi="Times New Roman"/>
            <w:bCs/>
            <w:color w:val="auto"/>
            <w:sz w:val="24"/>
            <w:szCs w:val="24"/>
          </w:rPr>
          <w:t>www.mystudy.ru</w:t>
        </w:r>
      </w:hyperlink>
      <w:r w:rsidRPr="001B254F">
        <w:rPr>
          <w:rFonts w:ascii="Times New Roman" w:hAnsi="Times New Roman"/>
          <w:bCs/>
          <w:sz w:val="24"/>
          <w:szCs w:val="24"/>
        </w:rPr>
        <w:t xml:space="preserve"> — </w:t>
      </w:r>
      <w:r w:rsidRPr="001B254F">
        <w:rPr>
          <w:rStyle w:val="af5"/>
          <w:rFonts w:ascii="Times New Roman" w:hAnsi="Times New Roman"/>
          <w:bCs/>
          <w:color w:val="auto"/>
          <w:sz w:val="24"/>
          <w:szCs w:val="24"/>
        </w:rPr>
        <w:t>(дата обращения: 23.08.2021).</w:t>
      </w:r>
      <w:r w:rsidRPr="001B254F">
        <w:rPr>
          <w:rFonts w:ascii="Times New Roman" w:hAnsi="Times New Roman"/>
          <w:sz w:val="24"/>
          <w:szCs w:val="24"/>
        </w:rPr>
        <w:t xml:space="preserve"> </w:t>
      </w:r>
      <w:r w:rsidRPr="001B254F">
        <w:rPr>
          <w:rStyle w:val="af5"/>
          <w:rFonts w:ascii="Times New Roman" w:hAnsi="Times New Roman"/>
          <w:bCs/>
          <w:color w:val="auto"/>
          <w:sz w:val="24"/>
          <w:szCs w:val="24"/>
        </w:rPr>
        <w:t xml:space="preserve">— </w:t>
      </w:r>
      <w:r w:rsidRPr="001B254F">
        <w:rPr>
          <w:rFonts w:ascii="Times New Roman" w:hAnsi="Times New Roman"/>
          <w:sz w:val="24"/>
          <w:szCs w:val="24"/>
        </w:rPr>
        <w:t>Текст: электронный.</w:t>
      </w:r>
    </w:p>
    <w:p w14:paraId="535A6B98" w14:textId="77777777" w:rsidR="00C53FC1" w:rsidRPr="00C53FC1" w:rsidRDefault="00C53FC1" w:rsidP="001B254F">
      <w:pPr>
        <w:spacing w:after="0"/>
        <w:jc w:val="both"/>
        <w:rPr>
          <w:rFonts w:ascii="Times New Roman" w:eastAsiaTheme="minorHAnsi" w:hAnsi="Times New Roman"/>
          <w:bCs/>
          <w:sz w:val="24"/>
          <w:szCs w:val="24"/>
          <w:lang w:eastAsia="en-US"/>
        </w:rPr>
      </w:pPr>
    </w:p>
    <w:p w14:paraId="5071C9CF" w14:textId="1007D51E" w:rsidR="00217A93" w:rsidRDefault="00217A93"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3857DD72" w14:textId="77777777" w:rsidR="00217A93" w:rsidRPr="009643A1" w:rsidRDefault="00217A93" w:rsidP="001B254F">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1DD730B0" w14:textId="77777777" w:rsidR="00217A93" w:rsidRPr="009643A1" w:rsidRDefault="00217A93" w:rsidP="001B254F">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3739458" w14:textId="77777777" w:rsidR="00217A93" w:rsidRPr="009643A1" w:rsidRDefault="00217A93" w:rsidP="001B254F">
      <w:pPr>
        <w:spacing w:after="0"/>
        <w:contextualSpacing/>
        <w:jc w:val="center"/>
        <w:rPr>
          <w:rFonts w:ascii="Times New Roman" w:eastAsiaTheme="minorHAnsi" w:hAnsi="Times New Roman"/>
          <w:b/>
          <w:sz w:val="24"/>
          <w:szCs w:val="24"/>
          <w:lang w:eastAsia="en-US"/>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52"/>
        <w:gridCol w:w="3106"/>
      </w:tblGrid>
      <w:tr w:rsidR="00217A93" w:rsidRPr="009643A1" w14:paraId="37C05FA1" w14:textId="77777777" w:rsidTr="00CE2FC5">
        <w:tc>
          <w:tcPr>
            <w:tcW w:w="1750" w:type="pct"/>
          </w:tcPr>
          <w:p w14:paraId="640EEDF3" w14:textId="77777777" w:rsidR="00217A93" w:rsidRPr="009643A1" w:rsidRDefault="00217A93" w:rsidP="001B254F">
            <w:pPr>
              <w:spacing w:after="0"/>
              <w:jc w:val="center"/>
              <w:rPr>
                <w:rFonts w:ascii="Times New Roman" w:eastAsiaTheme="minorHAnsi" w:hAnsi="Times New Roman"/>
                <w:sz w:val="24"/>
                <w:szCs w:val="24"/>
                <w:lang w:eastAsia="en-US"/>
              </w:rPr>
            </w:pPr>
            <w:r w:rsidRPr="009643A1">
              <w:rPr>
                <w:rFonts w:ascii="Times New Roman" w:eastAsiaTheme="minorHAnsi" w:hAnsi="Times New Roman"/>
                <w:b/>
                <w:bCs/>
                <w:i/>
                <w:sz w:val="24"/>
                <w:szCs w:val="24"/>
                <w:lang w:eastAsia="en-US"/>
              </w:rPr>
              <w:t>Результаты обучения</w:t>
            </w:r>
          </w:p>
        </w:tc>
        <w:tc>
          <w:tcPr>
            <w:tcW w:w="1637" w:type="pct"/>
          </w:tcPr>
          <w:p w14:paraId="2BCB7864" w14:textId="77777777" w:rsidR="00217A93" w:rsidRPr="009643A1" w:rsidRDefault="00217A93" w:rsidP="001B254F">
            <w:pPr>
              <w:spacing w:after="0"/>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Критерии оценки</w:t>
            </w:r>
          </w:p>
        </w:tc>
        <w:tc>
          <w:tcPr>
            <w:tcW w:w="1613" w:type="pct"/>
          </w:tcPr>
          <w:p w14:paraId="37D66A7F" w14:textId="77777777" w:rsidR="00217A93" w:rsidRPr="009643A1" w:rsidRDefault="00217A93" w:rsidP="001B254F">
            <w:pPr>
              <w:spacing w:after="0"/>
              <w:jc w:val="center"/>
              <w:rPr>
                <w:rFonts w:ascii="Times New Roman" w:eastAsiaTheme="minorHAnsi" w:hAnsi="Times New Roman"/>
                <w:b/>
                <w:bCs/>
                <w:i/>
                <w:sz w:val="24"/>
                <w:szCs w:val="24"/>
                <w:lang w:eastAsia="en-US"/>
              </w:rPr>
            </w:pPr>
            <w:r w:rsidRPr="009643A1">
              <w:rPr>
                <w:rFonts w:ascii="Times New Roman" w:eastAsiaTheme="minorHAnsi" w:hAnsi="Times New Roman"/>
                <w:b/>
                <w:bCs/>
                <w:i/>
                <w:sz w:val="24"/>
                <w:szCs w:val="24"/>
                <w:lang w:eastAsia="en-US"/>
              </w:rPr>
              <w:t>Методы оценки</w:t>
            </w:r>
          </w:p>
        </w:tc>
      </w:tr>
      <w:tr w:rsidR="00C53FC1" w:rsidRPr="009643A1" w14:paraId="64458DB9" w14:textId="77777777" w:rsidTr="00CE2FC5">
        <w:tc>
          <w:tcPr>
            <w:tcW w:w="1750" w:type="pct"/>
          </w:tcPr>
          <w:p w14:paraId="37F5F5F3" w14:textId="77777777" w:rsidR="00C53FC1" w:rsidRPr="00B508D8" w:rsidRDefault="00C53FC1" w:rsidP="001B254F">
            <w:pPr>
              <w:spacing w:after="0"/>
              <w:rPr>
                <w:rFonts w:ascii="Times New Roman" w:hAnsi="Times New Roman"/>
                <w:bCs/>
                <w:iCs/>
                <w:sz w:val="24"/>
                <w:szCs w:val="24"/>
              </w:rPr>
            </w:pPr>
            <w:r w:rsidRPr="00B508D8">
              <w:rPr>
                <w:rFonts w:ascii="Times New Roman" w:hAnsi="Times New Roman"/>
                <w:bCs/>
                <w:iCs/>
                <w:sz w:val="24"/>
                <w:szCs w:val="24"/>
              </w:rPr>
              <w:t>Знать:</w:t>
            </w:r>
          </w:p>
          <w:p w14:paraId="71E93F1F" w14:textId="77777777" w:rsidR="00C53FC1" w:rsidRPr="00B508D8" w:rsidRDefault="00C53FC1" w:rsidP="001B254F">
            <w:pPr>
              <w:suppressAutoHyphens/>
              <w:spacing w:after="0"/>
              <w:ind w:firstLine="250"/>
              <w:rPr>
                <w:rFonts w:ascii="Times New Roman" w:hAnsi="Times New Roman"/>
                <w:iCs/>
                <w:sz w:val="24"/>
                <w:szCs w:val="24"/>
              </w:rPr>
            </w:pPr>
            <w:r w:rsidRPr="00B508D8">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C276BEB" w14:textId="77777777" w:rsidR="00C53FC1" w:rsidRPr="00B508D8" w:rsidRDefault="00C53FC1" w:rsidP="001B254F">
            <w:pPr>
              <w:suppressAutoHyphens/>
              <w:spacing w:after="0"/>
              <w:ind w:firstLine="250"/>
              <w:rPr>
                <w:rFonts w:ascii="Times New Roman" w:hAnsi="Times New Roman"/>
                <w:iCs/>
                <w:sz w:val="24"/>
                <w:szCs w:val="24"/>
              </w:rPr>
            </w:pPr>
            <w:r w:rsidRPr="00B508D8">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2F63E054" w14:textId="77777777" w:rsidR="00C53FC1" w:rsidRPr="00B508D8" w:rsidRDefault="00C53FC1" w:rsidP="001B254F">
            <w:pPr>
              <w:suppressAutoHyphens/>
              <w:spacing w:after="0"/>
              <w:ind w:firstLine="250"/>
              <w:rPr>
                <w:rFonts w:ascii="Times New Roman" w:hAnsi="Times New Roman"/>
                <w:iCs/>
                <w:sz w:val="24"/>
                <w:szCs w:val="24"/>
              </w:rPr>
            </w:pPr>
            <w:r w:rsidRPr="00B508D8">
              <w:rPr>
                <w:rFonts w:ascii="Times New Roman" w:hAnsi="Times New Roman"/>
                <w:iCs/>
                <w:sz w:val="24"/>
                <w:szCs w:val="24"/>
              </w:rPr>
              <w:t>общеупотребительные глаголы (общая и профессиональная лексика);</w:t>
            </w:r>
          </w:p>
          <w:p w14:paraId="25A1B4B5" w14:textId="77777777" w:rsidR="00C53FC1" w:rsidRPr="00B508D8" w:rsidRDefault="00C53FC1" w:rsidP="001B254F">
            <w:pPr>
              <w:suppressAutoHyphens/>
              <w:spacing w:after="0"/>
              <w:ind w:firstLine="250"/>
              <w:rPr>
                <w:rFonts w:ascii="Times New Roman" w:hAnsi="Times New Roman"/>
                <w:iCs/>
                <w:sz w:val="24"/>
                <w:szCs w:val="24"/>
              </w:rPr>
            </w:pPr>
            <w:r w:rsidRPr="00B508D8">
              <w:rPr>
                <w:rFonts w:ascii="Times New Roman" w:hAnsi="Times New Roman"/>
                <w:iCs/>
                <w:sz w:val="24"/>
                <w:szCs w:val="24"/>
              </w:rPr>
              <w:t>правила чтения текстов профессиональной направленности;</w:t>
            </w:r>
          </w:p>
          <w:p w14:paraId="479E5474" w14:textId="77777777" w:rsidR="00C53FC1" w:rsidRPr="00B508D8" w:rsidRDefault="00C53FC1" w:rsidP="001B254F">
            <w:pPr>
              <w:suppressAutoHyphens/>
              <w:spacing w:after="0"/>
              <w:ind w:firstLine="250"/>
              <w:rPr>
                <w:rFonts w:ascii="Times New Roman" w:hAnsi="Times New Roman"/>
                <w:iCs/>
                <w:sz w:val="24"/>
                <w:szCs w:val="24"/>
              </w:rPr>
            </w:pPr>
            <w:r w:rsidRPr="00B508D8">
              <w:rPr>
                <w:rFonts w:ascii="Times New Roman" w:hAnsi="Times New Roman"/>
                <w:iCs/>
                <w:sz w:val="24"/>
                <w:szCs w:val="24"/>
              </w:rPr>
              <w:t>правила построения простых и сложных предложений на профессиональные темы;</w:t>
            </w:r>
          </w:p>
          <w:p w14:paraId="201AB1AC" w14:textId="77777777" w:rsidR="00C53FC1" w:rsidRPr="00B508D8" w:rsidRDefault="00C53FC1" w:rsidP="001B254F">
            <w:pPr>
              <w:suppressAutoHyphens/>
              <w:spacing w:after="0"/>
              <w:ind w:firstLine="250"/>
              <w:rPr>
                <w:rFonts w:ascii="Times New Roman" w:hAnsi="Times New Roman"/>
                <w:iCs/>
                <w:sz w:val="24"/>
                <w:szCs w:val="24"/>
              </w:rPr>
            </w:pPr>
            <w:r w:rsidRPr="00B508D8">
              <w:rPr>
                <w:rFonts w:ascii="Times New Roman" w:hAnsi="Times New Roman"/>
                <w:iCs/>
                <w:sz w:val="24"/>
                <w:szCs w:val="24"/>
              </w:rPr>
              <w:t>правила речевого этикета и социокультурные нормы общения на иностранном языке;</w:t>
            </w:r>
          </w:p>
          <w:p w14:paraId="3B1ECA8F" w14:textId="77777777" w:rsidR="00C53FC1" w:rsidRPr="00B508D8" w:rsidRDefault="00C53FC1" w:rsidP="001B254F">
            <w:pPr>
              <w:suppressAutoHyphens/>
              <w:spacing w:after="0"/>
              <w:ind w:firstLine="250"/>
              <w:rPr>
                <w:rFonts w:ascii="Times New Roman" w:hAnsi="Times New Roman"/>
                <w:iCs/>
                <w:sz w:val="24"/>
                <w:szCs w:val="24"/>
              </w:rPr>
            </w:pPr>
            <w:r w:rsidRPr="00B508D8">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p w14:paraId="350662B4" w14:textId="2CB85DDF" w:rsidR="00C53FC1" w:rsidRPr="009643A1" w:rsidRDefault="00C53FC1" w:rsidP="001B254F">
            <w:pPr>
              <w:spacing w:after="0"/>
              <w:rPr>
                <w:rFonts w:ascii="Times New Roman" w:eastAsiaTheme="minorHAnsi" w:hAnsi="Times New Roman"/>
                <w:bCs/>
                <w:i/>
                <w:sz w:val="24"/>
                <w:szCs w:val="24"/>
                <w:lang w:eastAsia="en-US"/>
              </w:rPr>
            </w:pPr>
          </w:p>
        </w:tc>
        <w:tc>
          <w:tcPr>
            <w:tcW w:w="1637" w:type="pct"/>
          </w:tcPr>
          <w:p w14:paraId="66A03CC6" w14:textId="77777777" w:rsidR="00C53FC1" w:rsidRPr="00B508D8" w:rsidRDefault="00C53FC1" w:rsidP="001B254F">
            <w:pPr>
              <w:keepNext/>
              <w:spacing w:after="0"/>
              <w:ind w:firstLine="324"/>
              <w:rPr>
                <w:rFonts w:ascii="Times New Roman" w:hAnsi="Times New Roman"/>
                <w:color w:val="000000"/>
                <w:sz w:val="24"/>
                <w:szCs w:val="24"/>
              </w:rPr>
            </w:pPr>
            <w:r w:rsidRPr="00B508D8">
              <w:rPr>
                <w:rFonts w:ascii="Times New Roman" w:hAnsi="Times New Roman"/>
                <w:color w:val="000000"/>
                <w:sz w:val="24"/>
                <w:szCs w:val="24"/>
              </w:rPr>
              <w:t>владеет лексическим и грамматическим минимумом, относящимся к описанию предметов, средств и процессов профессиональной деятельности;</w:t>
            </w:r>
          </w:p>
          <w:p w14:paraId="2C485824" w14:textId="77777777" w:rsidR="00C53FC1" w:rsidRPr="00B508D8" w:rsidRDefault="00C53FC1" w:rsidP="001B254F">
            <w:pPr>
              <w:keepNext/>
              <w:spacing w:after="0"/>
              <w:ind w:firstLine="324"/>
              <w:rPr>
                <w:rFonts w:ascii="Times New Roman" w:hAnsi="Times New Roman"/>
                <w:color w:val="000000"/>
                <w:sz w:val="24"/>
                <w:szCs w:val="24"/>
              </w:rPr>
            </w:pPr>
            <w:r w:rsidRPr="00B508D8">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E6A193E" w14:textId="77777777" w:rsidR="00C53FC1" w:rsidRPr="00B508D8" w:rsidRDefault="00C53FC1" w:rsidP="001B254F">
            <w:pPr>
              <w:keepNext/>
              <w:spacing w:after="0"/>
              <w:ind w:firstLine="324"/>
              <w:rPr>
                <w:rFonts w:ascii="Times New Roman" w:hAnsi="Times New Roman"/>
                <w:color w:val="000000"/>
                <w:sz w:val="24"/>
                <w:szCs w:val="24"/>
              </w:rPr>
            </w:pPr>
            <w:r w:rsidRPr="00B508D8">
              <w:rPr>
                <w:rFonts w:ascii="Times New Roman" w:hAnsi="Times New Roman"/>
                <w:color w:val="000000"/>
                <w:sz w:val="24"/>
                <w:szCs w:val="24"/>
              </w:rPr>
              <w:t>демонстрирует знания при употреблении глаголов (общая и профессиональная лексика);</w:t>
            </w:r>
          </w:p>
          <w:p w14:paraId="77575A41" w14:textId="77777777" w:rsidR="00C53FC1" w:rsidRPr="00B508D8" w:rsidRDefault="00C53FC1" w:rsidP="001B254F">
            <w:pPr>
              <w:keepNext/>
              <w:spacing w:after="0"/>
              <w:ind w:firstLine="324"/>
              <w:rPr>
                <w:rFonts w:ascii="Times New Roman" w:hAnsi="Times New Roman"/>
                <w:color w:val="000000"/>
                <w:sz w:val="24"/>
                <w:szCs w:val="24"/>
              </w:rPr>
            </w:pPr>
            <w:r w:rsidRPr="00B508D8">
              <w:rPr>
                <w:rFonts w:ascii="Times New Roman" w:hAnsi="Times New Roman"/>
                <w:color w:val="000000"/>
                <w:sz w:val="24"/>
                <w:szCs w:val="24"/>
              </w:rPr>
              <w:t>демонстрирует знания правил чтения текстов профессиональной направленности;</w:t>
            </w:r>
          </w:p>
          <w:p w14:paraId="6D2E5DD5" w14:textId="77777777" w:rsidR="00C53FC1" w:rsidRPr="00B508D8" w:rsidRDefault="00C53FC1" w:rsidP="001B254F">
            <w:pPr>
              <w:keepNext/>
              <w:spacing w:after="0"/>
              <w:ind w:firstLine="324"/>
              <w:rPr>
                <w:rFonts w:ascii="Times New Roman" w:hAnsi="Times New Roman"/>
                <w:color w:val="000000"/>
                <w:sz w:val="24"/>
                <w:szCs w:val="24"/>
              </w:rPr>
            </w:pPr>
            <w:r w:rsidRPr="00B508D8">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6D295B6" w14:textId="77777777" w:rsidR="00C53FC1" w:rsidRPr="00B508D8" w:rsidRDefault="00C53FC1" w:rsidP="001B254F">
            <w:pPr>
              <w:keepNext/>
              <w:spacing w:after="0"/>
              <w:ind w:firstLine="324"/>
              <w:rPr>
                <w:rFonts w:ascii="Times New Roman" w:hAnsi="Times New Roman"/>
                <w:color w:val="000000"/>
                <w:sz w:val="24"/>
                <w:szCs w:val="24"/>
              </w:rPr>
            </w:pPr>
            <w:r w:rsidRPr="00B508D8">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65164828" w14:textId="77C63F28" w:rsidR="00C53FC1" w:rsidRPr="009643A1" w:rsidRDefault="00C53FC1" w:rsidP="001B254F">
            <w:pPr>
              <w:spacing w:after="0"/>
              <w:rPr>
                <w:rFonts w:ascii="Times New Roman" w:eastAsiaTheme="minorHAnsi" w:hAnsi="Times New Roman"/>
                <w:bCs/>
                <w:i/>
                <w:sz w:val="24"/>
                <w:szCs w:val="24"/>
                <w:lang w:eastAsia="en-US"/>
              </w:rPr>
            </w:pPr>
            <w:r w:rsidRPr="00B508D8">
              <w:rPr>
                <w:rFonts w:ascii="Times New Roman" w:hAnsi="Times New Roman"/>
                <w:color w:val="000000"/>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613" w:type="pct"/>
          </w:tcPr>
          <w:p w14:paraId="0B71CBC8" w14:textId="77777777" w:rsidR="00C53FC1" w:rsidRPr="00B508D8" w:rsidRDefault="00C53FC1" w:rsidP="001B254F">
            <w:pPr>
              <w:spacing w:after="0"/>
              <w:rPr>
                <w:rFonts w:ascii="Times New Roman" w:hAnsi="Times New Roman"/>
                <w:bCs/>
                <w:iCs/>
                <w:sz w:val="24"/>
                <w:szCs w:val="24"/>
              </w:rPr>
            </w:pPr>
            <w:r w:rsidRPr="00B508D8">
              <w:rPr>
                <w:rFonts w:ascii="Times New Roman" w:hAnsi="Times New Roman"/>
                <w:bCs/>
                <w:iCs/>
                <w:sz w:val="24"/>
                <w:szCs w:val="24"/>
              </w:rPr>
              <w:t>Письменный и устный опрос. Тестирование.</w:t>
            </w:r>
          </w:p>
          <w:p w14:paraId="27A38103" w14:textId="77777777" w:rsidR="00C53FC1" w:rsidRPr="00B508D8" w:rsidRDefault="00C53FC1" w:rsidP="001B254F">
            <w:pPr>
              <w:spacing w:after="0"/>
              <w:rPr>
                <w:rFonts w:ascii="Times New Roman" w:hAnsi="Times New Roman"/>
                <w:bCs/>
                <w:iCs/>
                <w:sz w:val="24"/>
                <w:szCs w:val="24"/>
              </w:rPr>
            </w:pPr>
            <w:r w:rsidRPr="00B508D8">
              <w:rPr>
                <w:rFonts w:ascii="Times New Roman" w:hAnsi="Times New Roman"/>
                <w:bCs/>
                <w:iCs/>
                <w:sz w:val="24"/>
                <w:szCs w:val="24"/>
              </w:rPr>
              <w:t>Дискуссия. Выполнение упражнений. Составление диалогов.</w:t>
            </w:r>
          </w:p>
          <w:p w14:paraId="46992343" w14:textId="77777777" w:rsidR="00C53FC1" w:rsidRPr="00B508D8" w:rsidRDefault="00C53FC1" w:rsidP="001B254F">
            <w:pPr>
              <w:spacing w:after="0"/>
              <w:rPr>
                <w:rFonts w:ascii="Times New Roman" w:hAnsi="Times New Roman"/>
                <w:bCs/>
                <w:iCs/>
                <w:sz w:val="24"/>
                <w:szCs w:val="24"/>
              </w:rPr>
            </w:pPr>
            <w:r w:rsidRPr="00B508D8">
              <w:rPr>
                <w:rFonts w:ascii="Times New Roman" w:hAnsi="Times New Roman"/>
                <w:bCs/>
                <w:iCs/>
                <w:sz w:val="24"/>
                <w:szCs w:val="24"/>
              </w:rPr>
              <w:t>Участие в диалогах, ролевых играх.</w:t>
            </w:r>
          </w:p>
          <w:p w14:paraId="2D81B690" w14:textId="7BEA8CA4" w:rsidR="00C53FC1" w:rsidRPr="009643A1" w:rsidRDefault="00C53FC1" w:rsidP="001B254F">
            <w:pPr>
              <w:spacing w:after="0"/>
              <w:rPr>
                <w:rFonts w:ascii="Times New Roman" w:eastAsiaTheme="minorHAnsi" w:hAnsi="Times New Roman"/>
                <w:bCs/>
                <w:i/>
                <w:sz w:val="24"/>
                <w:szCs w:val="24"/>
                <w:lang w:eastAsia="en-US"/>
              </w:rPr>
            </w:pPr>
            <w:r w:rsidRPr="00B508D8">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C53FC1" w:rsidRPr="009643A1" w14:paraId="739DFCCA" w14:textId="77777777" w:rsidTr="00CE2FC5">
        <w:tc>
          <w:tcPr>
            <w:tcW w:w="1750" w:type="pct"/>
          </w:tcPr>
          <w:p w14:paraId="6317E538" w14:textId="77777777" w:rsidR="00C53FC1" w:rsidRPr="00B508D8" w:rsidRDefault="00C53FC1" w:rsidP="001B254F">
            <w:pPr>
              <w:suppressAutoHyphens/>
              <w:spacing w:after="0"/>
              <w:ind w:firstLine="142"/>
              <w:rPr>
                <w:rFonts w:ascii="Times New Roman" w:hAnsi="Times New Roman"/>
                <w:bCs/>
                <w:iCs/>
                <w:sz w:val="24"/>
                <w:szCs w:val="24"/>
              </w:rPr>
            </w:pPr>
            <w:r w:rsidRPr="00B508D8">
              <w:rPr>
                <w:rFonts w:ascii="Times New Roman" w:hAnsi="Times New Roman"/>
                <w:bCs/>
                <w:iCs/>
                <w:sz w:val="24"/>
                <w:szCs w:val="24"/>
              </w:rPr>
              <w:lastRenderedPageBreak/>
              <w:t>Уметь:</w:t>
            </w:r>
          </w:p>
          <w:p w14:paraId="26C18A89"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строить простые высказывания о себе и о своей профессиональной деятельности;</w:t>
            </w:r>
          </w:p>
          <w:p w14:paraId="69EC608A"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2C4085DF"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25C7987"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 xml:space="preserve">понимать общий смысл четко </w:t>
            </w:r>
          </w:p>
          <w:p w14:paraId="70AF0EC0" w14:textId="77777777" w:rsidR="00C53FC1" w:rsidRPr="00B508D8" w:rsidRDefault="00C53FC1" w:rsidP="001B254F">
            <w:pPr>
              <w:suppressAutoHyphens/>
              <w:spacing w:after="0"/>
              <w:rPr>
                <w:rFonts w:ascii="Times New Roman" w:hAnsi="Times New Roman"/>
                <w:bCs/>
                <w:iCs/>
                <w:sz w:val="24"/>
                <w:szCs w:val="24"/>
              </w:rPr>
            </w:pPr>
            <w:r w:rsidRPr="00B508D8">
              <w:rPr>
                <w:rFonts w:ascii="Times New Roman" w:hAnsi="Times New Roman"/>
                <w:bCs/>
                <w:iCs/>
                <w:sz w:val="24"/>
                <w:szCs w:val="24"/>
              </w:rPr>
              <w:t>произнесенных высказываний на общие и базовые профессиональные темы;</w:t>
            </w:r>
          </w:p>
          <w:p w14:paraId="06D5CC5F"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понимать тексты на базовые профессиональные темы;</w:t>
            </w:r>
          </w:p>
          <w:p w14:paraId="530E0C49"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составлять простые связные сообщения на общие или интересующие профессиональные темы;</w:t>
            </w:r>
          </w:p>
          <w:p w14:paraId="5CFA3A10"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06926716" w14:textId="77777777" w:rsidR="00C53FC1" w:rsidRPr="00B508D8" w:rsidRDefault="00C53FC1" w:rsidP="001B254F">
            <w:pPr>
              <w:suppressAutoHyphens/>
              <w:spacing w:after="0"/>
              <w:ind w:firstLine="316"/>
              <w:rPr>
                <w:rFonts w:ascii="Times New Roman" w:hAnsi="Times New Roman"/>
                <w:bCs/>
                <w:iCs/>
                <w:sz w:val="24"/>
                <w:szCs w:val="24"/>
              </w:rPr>
            </w:pPr>
            <w:r w:rsidRPr="00B508D8">
              <w:rPr>
                <w:rFonts w:ascii="Times New Roman" w:hAnsi="Times New Roman"/>
                <w:bCs/>
                <w:iCs/>
                <w:sz w:val="24"/>
                <w:szCs w:val="24"/>
              </w:rPr>
              <w:t>переводить иностранные тексты профессиональной направленности</w:t>
            </w:r>
            <w:r w:rsidRPr="00B508D8">
              <w:rPr>
                <w:rFonts w:ascii="Times New Roman" w:hAnsi="Times New Roman"/>
                <w:sz w:val="24"/>
                <w:szCs w:val="24"/>
              </w:rPr>
              <w:t xml:space="preserve"> (</w:t>
            </w:r>
            <w:r w:rsidRPr="00B508D8">
              <w:rPr>
                <w:rFonts w:ascii="Times New Roman" w:hAnsi="Times New Roman"/>
                <w:bCs/>
                <w:iCs/>
                <w:sz w:val="24"/>
                <w:szCs w:val="24"/>
              </w:rPr>
              <w:t>со словарем);</w:t>
            </w:r>
          </w:p>
          <w:p w14:paraId="3989605A" w14:textId="77777777" w:rsidR="00C53FC1" w:rsidRPr="00B508D8" w:rsidRDefault="00C53FC1" w:rsidP="001B254F">
            <w:pPr>
              <w:suppressAutoHyphens/>
              <w:spacing w:after="0"/>
              <w:ind w:firstLine="142"/>
              <w:rPr>
                <w:rFonts w:ascii="Times New Roman" w:hAnsi="Times New Roman"/>
                <w:bCs/>
                <w:iCs/>
                <w:sz w:val="24"/>
                <w:szCs w:val="24"/>
              </w:rPr>
            </w:pPr>
            <w:r w:rsidRPr="00B508D8">
              <w:rPr>
                <w:rFonts w:ascii="Times New Roman" w:hAnsi="Times New Roman"/>
                <w:bCs/>
                <w:iCs/>
                <w:sz w:val="24"/>
                <w:szCs w:val="24"/>
              </w:rPr>
              <w:t xml:space="preserve">самостоятельно </w:t>
            </w:r>
          </w:p>
          <w:p w14:paraId="32429193" w14:textId="664240B9" w:rsidR="00C53FC1" w:rsidRPr="009643A1" w:rsidRDefault="00C53FC1" w:rsidP="001B254F">
            <w:pPr>
              <w:spacing w:after="0"/>
              <w:rPr>
                <w:rFonts w:ascii="Times New Roman" w:eastAsiaTheme="minorHAnsi" w:hAnsi="Times New Roman"/>
                <w:bCs/>
                <w:i/>
                <w:sz w:val="24"/>
                <w:szCs w:val="24"/>
                <w:lang w:eastAsia="en-US"/>
              </w:rPr>
            </w:pPr>
            <w:r w:rsidRPr="00B508D8">
              <w:rPr>
                <w:rFonts w:ascii="Times New Roman" w:hAnsi="Times New Roman"/>
                <w:bCs/>
                <w:iCs/>
                <w:sz w:val="24"/>
                <w:szCs w:val="24"/>
              </w:rPr>
              <w:t>совершенствовать устную и письменную речь, пополнять словарный запас</w:t>
            </w:r>
          </w:p>
        </w:tc>
        <w:tc>
          <w:tcPr>
            <w:tcW w:w="1637" w:type="pct"/>
          </w:tcPr>
          <w:p w14:paraId="74B3C491"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строит простые высказывания о себе и о своей профессиональной деятельности;</w:t>
            </w:r>
          </w:p>
          <w:p w14:paraId="2F88EFDA"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33665DBB"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7926991C"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 xml:space="preserve">понимает общий смысл четко </w:t>
            </w:r>
          </w:p>
          <w:p w14:paraId="58CCC0A1"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произнесенных высказываний на общие и базовые профессиональные темы;</w:t>
            </w:r>
          </w:p>
          <w:p w14:paraId="4206CB43"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понимает тексты на базовые профессиональные темы;</w:t>
            </w:r>
          </w:p>
          <w:p w14:paraId="19B09CF6"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составляет простые связные сообщения на общие или интересующие профессиональные темы;</w:t>
            </w:r>
          </w:p>
          <w:p w14:paraId="2782581E"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4E7B4D11" w14:textId="77777777" w:rsidR="00C53FC1" w:rsidRPr="00B508D8" w:rsidRDefault="00C53FC1" w:rsidP="001B254F">
            <w:pPr>
              <w:suppressAutoHyphens/>
              <w:spacing w:after="0"/>
              <w:ind w:firstLine="324"/>
              <w:rPr>
                <w:rFonts w:ascii="Times New Roman" w:hAnsi="Times New Roman"/>
                <w:bCs/>
                <w:iCs/>
                <w:sz w:val="24"/>
                <w:szCs w:val="24"/>
              </w:rPr>
            </w:pPr>
            <w:r w:rsidRPr="00B508D8">
              <w:rPr>
                <w:rFonts w:ascii="Times New Roman" w:hAnsi="Times New Roman"/>
                <w:bCs/>
                <w:iCs/>
                <w:sz w:val="24"/>
                <w:szCs w:val="24"/>
              </w:rPr>
              <w:t>переводит иностранные тексты профессионально направленности</w:t>
            </w:r>
            <w:r w:rsidRPr="00B508D8">
              <w:rPr>
                <w:rFonts w:ascii="Times New Roman" w:hAnsi="Times New Roman"/>
                <w:sz w:val="24"/>
                <w:szCs w:val="24"/>
              </w:rPr>
              <w:t xml:space="preserve"> (</w:t>
            </w:r>
            <w:r w:rsidRPr="00B508D8">
              <w:rPr>
                <w:rFonts w:ascii="Times New Roman" w:hAnsi="Times New Roman"/>
                <w:bCs/>
                <w:iCs/>
                <w:sz w:val="24"/>
                <w:szCs w:val="24"/>
              </w:rPr>
              <w:t>со словарем);</w:t>
            </w:r>
          </w:p>
          <w:p w14:paraId="2FA2851A" w14:textId="6B485AAB" w:rsidR="00C53FC1" w:rsidRPr="009643A1" w:rsidRDefault="00C53FC1" w:rsidP="001B254F">
            <w:pPr>
              <w:spacing w:after="0"/>
              <w:rPr>
                <w:rFonts w:ascii="Times New Roman" w:eastAsiaTheme="minorHAnsi" w:hAnsi="Times New Roman"/>
                <w:bCs/>
                <w:i/>
                <w:sz w:val="24"/>
                <w:szCs w:val="24"/>
                <w:lang w:eastAsia="en-US"/>
              </w:rPr>
            </w:pPr>
            <w:r w:rsidRPr="00B508D8">
              <w:rPr>
                <w:rFonts w:ascii="Times New Roman" w:hAnsi="Times New Roman"/>
                <w:bCs/>
                <w:iCs/>
                <w:sz w:val="24"/>
                <w:szCs w:val="24"/>
              </w:rPr>
              <w:t>совершенствует устную и письменную речь, пополняет словарный запас</w:t>
            </w:r>
          </w:p>
        </w:tc>
        <w:tc>
          <w:tcPr>
            <w:tcW w:w="1613" w:type="pct"/>
          </w:tcPr>
          <w:p w14:paraId="51CB35A0" w14:textId="77777777" w:rsidR="00C53FC1" w:rsidRPr="00B508D8" w:rsidRDefault="00C53FC1" w:rsidP="001B254F">
            <w:pPr>
              <w:spacing w:after="0"/>
              <w:rPr>
                <w:rFonts w:ascii="Times New Roman" w:hAnsi="Times New Roman"/>
                <w:bCs/>
                <w:iCs/>
                <w:sz w:val="24"/>
                <w:szCs w:val="24"/>
              </w:rPr>
            </w:pPr>
            <w:r w:rsidRPr="00B508D8">
              <w:rPr>
                <w:rFonts w:ascii="Times New Roman" w:hAnsi="Times New Roman"/>
                <w:bCs/>
                <w:iCs/>
                <w:sz w:val="24"/>
                <w:szCs w:val="24"/>
              </w:rPr>
              <w:t>Дискуссия. Выполнение упражнений. Составление диалогов.</w:t>
            </w:r>
          </w:p>
          <w:p w14:paraId="7BD51D5A" w14:textId="77777777" w:rsidR="00C53FC1" w:rsidRPr="00B508D8" w:rsidRDefault="00C53FC1" w:rsidP="001B254F">
            <w:pPr>
              <w:spacing w:after="0"/>
              <w:rPr>
                <w:rFonts w:ascii="Times New Roman" w:hAnsi="Times New Roman"/>
                <w:bCs/>
                <w:iCs/>
                <w:sz w:val="24"/>
                <w:szCs w:val="24"/>
              </w:rPr>
            </w:pPr>
            <w:r w:rsidRPr="00B508D8">
              <w:rPr>
                <w:rFonts w:ascii="Times New Roman" w:hAnsi="Times New Roman"/>
                <w:bCs/>
                <w:iCs/>
                <w:sz w:val="24"/>
                <w:szCs w:val="24"/>
              </w:rPr>
              <w:t>Участие в диалогах, ролевых играх.</w:t>
            </w:r>
          </w:p>
          <w:p w14:paraId="111527A1" w14:textId="39D40AEB" w:rsidR="00C53FC1" w:rsidRPr="009643A1" w:rsidRDefault="00C53FC1" w:rsidP="001B254F">
            <w:pPr>
              <w:spacing w:after="0"/>
              <w:rPr>
                <w:rFonts w:ascii="Times New Roman" w:eastAsiaTheme="minorHAnsi" w:hAnsi="Times New Roman"/>
                <w:bCs/>
                <w:i/>
                <w:sz w:val="24"/>
                <w:szCs w:val="24"/>
                <w:lang w:eastAsia="en-US"/>
              </w:rPr>
            </w:pPr>
            <w:r w:rsidRPr="00B508D8">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14:paraId="0EF7BF28" w14:textId="77777777" w:rsidR="00217A93" w:rsidRDefault="00217A93" w:rsidP="001B254F">
      <w:pPr>
        <w:spacing w:after="0"/>
        <w:rPr>
          <w:rFonts w:ascii="Times New Roman" w:hAnsi="Times New Roman"/>
          <w:sz w:val="24"/>
          <w:szCs w:val="24"/>
        </w:rPr>
      </w:pPr>
      <w:r>
        <w:rPr>
          <w:rFonts w:ascii="Times New Roman" w:hAnsi="Times New Roman"/>
          <w:sz w:val="24"/>
          <w:szCs w:val="24"/>
        </w:rPr>
        <w:br w:type="page"/>
      </w:r>
    </w:p>
    <w:p w14:paraId="13C6140C" w14:textId="4D79ADB7" w:rsidR="00690EC2" w:rsidRPr="00022000" w:rsidRDefault="00690EC2" w:rsidP="00A96857">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3</w:t>
      </w:r>
    </w:p>
    <w:p w14:paraId="30FBD871" w14:textId="02F4FC2F" w:rsidR="00690EC2" w:rsidRPr="00022000" w:rsidRDefault="00690EC2"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48AB36D9"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6B640DD4"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7873668A"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7E31A4F4"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51922956"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6F48BC74"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5472A3C7"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4D01EA06"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5D7BD520"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72AC0A82"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4D1C0DEB"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484ED167"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12C43EE0"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0DACE4C8"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3CD1721F" w14:textId="77777777" w:rsidR="00690EC2" w:rsidRPr="00210E2D" w:rsidRDefault="00690EC2" w:rsidP="00A96857">
      <w:pPr>
        <w:spacing w:after="0"/>
        <w:ind w:left="-567" w:right="282"/>
        <w:jc w:val="center"/>
        <w:rPr>
          <w:rFonts w:ascii="Times New Roman" w:eastAsiaTheme="minorHAnsi" w:hAnsi="Times New Roman" w:cstheme="minorBidi"/>
          <w:b/>
          <w:i/>
          <w:lang w:eastAsia="en-US"/>
        </w:rPr>
      </w:pPr>
    </w:p>
    <w:p w14:paraId="4A13E235" w14:textId="77777777" w:rsidR="00690EC2" w:rsidRPr="00A26668" w:rsidRDefault="00690EC2"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7D9E803" w14:textId="77777777" w:rsidR="00690EC2" w:rsidRPr="00B911C1" w:rsidRDefault="00690EC2" w:rsidP="00A96857">
      <w:pPr>
        <w:spacing w:after="0"/>
        <w:ind w:left="-567" w:right="282"/>
        <w:jc w:val="center"/>
        <w:rPr>
          <w:rFonts w:ascii="Times New Roman" w:eastAsiaTheme="minorHAnsi" w:hAnsi="Times New Roman" w:cstheme="minorBidi"/>
          <w:b/>
          <w:i/>
          <w:sz w:val="24"/>
          <w:szCs w:val="24"/>
          <w:u w:val="single"/>
          <w:lang w:eastAsia="en-US"/>
        </w:rPr>
      </w:pPr>
    </w:p>
    <w:p w14:paraId="7FAE4686" w14:textId="520D112C" w:rsidR="00690EC2" w:rsidRPr="00B911C1" w:rsidRDefault="001B254F" w:rsidP="00A96857">
      <w:pPr>
        <w:spacing w:after="0"/>
        <w:ind w:left="-567" w:right="282"/>
        <w:jc w:val="center"/>
        <w:rPr>
          <w:rFonts w:ascii="Times New Roman" w:eastAsiaTheme="minorHAnsi" w:hAnsi="Times New Roman" w:cstheme="minorBidi"/>
          <w:b/>
          <w:i/>
          <w:lang w:eastAsia="en-US"/>
        </w:rPr>
      </w:pPr>
      <w:r w:rsidRPr="00690EC2">
        <w:rPr>
          <w:rFonts w:ascii="Times New Roman" w:hAnsi="Times New Roman"/>
          <w:b/>
          <w:iCs/>
          <w:sz w:val="24"/>
          <w:szCs w:val="24"/>
        </w:rPr>
        <w:t xml:space="preserve">СГ.03 </w:t>
      </w:r>
      <w:r>
        <w:rPr>
          <w:rFonts w:ascii="Times New Roman" w:hAnsi="Times New Roman"/>
          <w:b/>
          <w:iCs/>
          <w:sz w:val="24"/>
          <w:szCs w:val="24"/>
        </w:rPr>
        <w:t>Б</w:t>
      </w:r>
      <w:r w:rsidRPr="00690EC2">
        <w:rPr>
          <w:rFonts w:ascii="Times New Roman" w:hAnsi="Times New Roman"/>
          <w:b/>
          <w:iCs/>
          <w:sz w:val="24"/>
          <w:szCs w:val="24"/>
        </w:rPr>
        <w:t>ЕЗОПАСНОСТЬ ЖИЗНЕДЕЯТЕЛЬНОСТИ</w:t>
      </w:r>
    </w:p>
    <w:p w14:paraId="5BD48CEC"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042F1886"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1DCC778B"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4812BF13"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123922DB"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34FAF510"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1A9847EC"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5F0BEBCB"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6761BA63"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2B385A88"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2BF5E2D5"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130BCD8A"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46D8D789"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07D189A6"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0C9A67D8"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1A8E8856"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69110DED"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4E503043"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75585B25"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59AD8E5B"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723B12E5"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5F50D33A"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3AC4319C"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13B009D6"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63761A40" w14:textId="77777777" w:rsidR="00690EC2" w:rsidRDefault="00690EC2" w:rsidP="00A96857">
      <w:pPr>
        <w:spacing w:after="0"/>
        <w:ind w:left="-567" w:right="282"/>
        <w:rPr>
          <w:rFonts w:ascii="Times New Roman" w:eastAsiaTheme="minorHAnsi" w:hAnsi="Times New Roman" w:cstheme="minorBidi"/>
          <w:b/>
          <w:i/>
          <w:lang w:eastAsia="en-US"/>
        </w:rPr>
      </w:pPr>
    </w:p>
    <w:p w14:paraId="44D9FC57" w14:textId="77777777" w:rsidR="00690EC2" w:rsidRPr="00B911C1" w:rsidRDefault="00690EC2" w:rsidP="00A96857">
      <w:pPr>
        <w:spacing w:after="0"/>
        <w:ind w:left="-567" w:right="282"/>
        <w:rPr>
          <w:rFonts w:ascii="Times New Roman" w:eastAsiaTheme="minorHAnsi" w:hAnsi="Times New Roman" w:cstheme="minorBidi"/>
          <w:b/>
          <w:i/>
          <w:lang w:eastAsia="en-US"/>
        </w:rPr>
      </w:pPr>
    </w:p>
    <w:p w14:paraId="79B26F71" w14:textId="1A7A453F" w:rsidR="00690EC2" w:rsidRPr="006C7B56" w:rsidRDefault="00690EC2"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2</w:t>
      </w:r>
      <w:r w:rsidR="004B528B">
        <w:rPr>
          <w:rFonts w:ascii="Times New Roman" w:eastAsiaTheme="minorHAnsi" w:hAnsi="Times New Roman" w:cstheme="minorBidi"/>
          <w:b/>
          <w:bCs/>
          <w:iCs/>
          <w:sz w:val="24"/>
          <w:szCs w:val="24"/>
          <w:lang w:eastAsia="en-US"/>
        </w:rPr>
        <w:t>3</w:t>
      </w:r>
      <w:r>
        <w:rPr>
          <w:rFonts w:ascii="Times New Roman" w:eastAsiaTheme="minorHAnsi" w:hAnsi="Times New Roman" w:cstheme="minorBidi"/>
          <w:b/>
          <w:bCs/>
          <w:iCs/>
          <w:sz w:val="24"/>
          <w:szCs w:val="24"/>
          <w:lang w:eastAsia="en-US"/>
        </w:rPr>
        <w:t xml:space="preserve">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D6A3A16" w14:textId="77777777" w:rsidR="00690EC2" w:rsidRPr="006C7B56" w:rsidRDefault="00690EC2"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90EC2" w:rsidRPr="006C7B56" w14:paraId="79A4FCB2" w14:textId="77777777" w:rsidTr="00AF2BE1">
        <w:tc>
          <w:tcPr>
            <w:tcW w:w="7501" w:type="dxa"/>
          </w:tcPr>
          <w:p w14:paraId="7F433787" w14:textId="77777777" w:rsidR="00690EC2" w:rsidRPr="006C7B56" w:rsidRDefault="00690EC2" w:rsidP="00F4481D">
            <w:pPr>
              <w:numPr>
                <w:ilvl w:val="0"/>
                <w:numId w:val="1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0B63891" w14:textId="77777777" w:rsidR="00690EC2" w:rsidRPr="006C7B56" w:rsidRDefault="00690EC2" w:rsidP="001B254F">
            <w:pPr>
              <w:spacing w:after="0"/>
              <w:rPr>
                <w:rFonts w:ascii="Times New Roman" w:eastAsiaTheme="minorHAnsi" w:hAnsi="Times New Roman" w:cstheme="minorBidi"/>
                <w:b/>
                <w:sz w:val="24"/>
                <w:szCs w:val="24"/>
                <w:lang w:eastAsia="en-US"/>
              </w:rPr>
            </w:pPr>
          </w:p>
        </w:tc>
      </w:tr>
      <w:tr w:rsidR="00690EC2" w:rsidRPr="006C7B56" w14:paraId="71E50DF2" w14:textId="77777777" w:rsidTr="00AF2BE1">
        <w:tc>
          <w:tcPr>
            <w:tcW w:w="7501" w:type="dxa"/>
          </w:tcPr>
          <w:p w14:paraId="497F39B1" w14:textId="77777777" w:rsidR="00690EC2" w:rsidRPr="006C7B56" w:rsidRDefault="00690EC2" w:rsidP="00F4481D">
            <w:pPr>
              <w:numPr>
                <w:ilvl w:val="0"/>
                <w:numId w:val="1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0D50D0C" w14:textId="77777777" w:rsidR="00690EC2" w:rsidRPr="006C7B56" w:rsidRDefault="00690EC2" w:rsidP="00F4481D">
            <w:pPr>
              <w:numPr>
                <w:ilvl w:val="0"/>
                <w:numId w:val="1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86265B7" w14:textId="77777777" w:rsidR="00690EC2" w:rsidRPr="006C7B56" w:rsidRDefault="00690EC2" w:rsidP="001B254F">
            <w:pPr>
              <w:spacing w:after="0"/>
              <w:rPr>
                <w:rFonts w:ascii="Times New Roman" w:eastAsiaTheme="minorHAnsi" w:hAnsi="Times New Roman" w:cstheme="minorBidi"/>
                <w:b/>
                <w:sz w:val="24"/>
                <w:szCs w:val="24"/>
                <w:lang w:eastAsia="en-US"/>
              </w:rPr>
            </w:pPr>
          </w:p>
        </w:tc>
      </w:tr>
      <w:tr w:rsidR="00690EC2" w:rsidRPr="006C7B56" w14:paraId="4257E20B" w14:textId="77777777" w:rsidTr="00AF2BE1">
        <w:tc>
          <w:tcPr>
            <w:tcW w:w="7501" w:type="dxa"/>
          </w:tcPr>
          <w:p w14:paraId="7B54EF7A" w14:textId="77777777" w:rsidR="00690EC2" w:rsidRPr="006C7B56" w:rsidRDefault="00690EC2" w:rsidP="00F4481D">
            <w:pPr>
              <w:numPr>
                <w:ilvl w:val="0"/>
                <w:numId w:val="1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4741130" w14:textId="77777777" w:rsidR="00690EC2" w:rsidRPr="006C7B56" w:rsidRDefault="00690EC2" w:rsidP="001B254F">
            <w:pPr>
              <w:suppressAutoHyphens/>
              <w:spacing w:after="0"/>
              <w:rPr>
                <w:rFonts w:ascii="Times New Roman" w:eastAsiaTheme="minorHAnsi" w:hAnsi="Times New Roman" w:cstheme="minorBidi"/>
                <w:b/>
                <w:sz w:val="24"/>
                <w:szCs w:val="24"/>
                <w:lang w:eastAsia="en-US"/>
              </w:rPr>
            </w:pPr>
          </w:p>
        </w:tc>
        <w:tc>
          <w:tcPr>
            <w:tcW w:w="1854" w:type="dxa"/>
          </w:tcPr>
          <w:p w14:paraId="73C40745" w14:textId="77777777" w:rsidR="00690EC2" w:rsidRPr="006C7B56" w:rsidRDefault="00690EC2" w:rsidP="001B254F">
            <w:pPr>
              <w:spacing w:after="0"/>
              <w:rPr>
                <w:rFonts w:ascii="Times New Roman" w:eastAsiaTheme="minorHAnsi" w:hAnsi="Times New Roman" w:cstheme="minorBidi"/>
                <w:b/>
                <w:sz w:val="24"/>
                <w:szCs w:val="24"/>
                <w:lang w:eastAsia="en-US"/>
              </w:rPr>
            </w:pPr>
          </w:p>
        </w:tc>
      </w:tr>
    </w:tbl>
    <w:p w14:paraId="4087A320" w14:textId="77777777" w:rsidR="00690EC2" w:rsidRPr="0004408F" w:rsidRDefault="00690EC2" w:rsidP="00A96857">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E89E861" w14:textId="1FB1D769" w:rsidR="00690EC2" w:rsidRPr="002A5E3E" w:rsidRDefault="00690EC2" w:rsidP="00A96857">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Pr="00690EC2">
        <w:rPr>
          <w:rFonts w:ascii="Times New Roman" w:hAnsi="Times New Roman"/>
          <w:b/>
          <w:bCs/>
          <w:iCs/>
          <w:sz w:val="24"/>
          <w:szCs w:val="24"/>
        </w:rPr>
        <w:t>СГ.03 Безопасность жизнедеятельности</w:t>
      </w:r>
      <w:r w:rsidRPr="002A5E3E">
        <w:rPr>
          <w:rFonts w:ascii="Times New Roman" w:hAnsi="Times New Roman"/>
          <w:b/>
          <w:iCs/>
          <w:sz w:val="24"/>
          <w:szCs w:val="24"/>
        </w:rPr>
        <w:t>»</w:t>
      </w:r>
    </w:p>
    <w:p w14:paraId="7BA49E56" w14:textId="77777777" w:rsidR="00690EC2" w:rsidRPr="002A5E3E" w:rsidRDefault="00690EC2" w:rsidP="00A96857">
      <w:pPr>
        <w:spacing w:after="0"/>
        <w:ind w:left="-567" w:right="282" w:firstLine="709"/>
        <w:jc w:val="center"/>
        <w:rPr>
          <w:rFonts w:ascii="Times New Roman" w:hAnsi="Times New Roman"/>
          <w:sz w:val="24"/>
          <w:szCs w:val="24"/>
          <w:vertAlign w:val="superscript"/>
        </w:rPr>
      </w:pPr>
    </w:p>
    <w:p w14:paraId="755B45EC" w14:textId="77777777" w:rsidR="00690EC2" w:rsidRPr="002A5E3E" w:rsidRDefault="00690EC2"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4996522A" w14:textId="385D3DA8" w:rsidR="00690EC2" w:rsidRPr="002A5E3E" w:rsidRDefault="00690EC2"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690EC2">
        <w:rPr>
          <w:rFonts w:ascii="Times New Roman" w:hAnsi="Times New Roman"/>
          <w:sz w:val="24"/>
          <w:szCs w:val="24"/>
        </w:rPr>
        <w:t>Безопасность жизнедеятельности</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Pr>
          <w:rFonts w:ascii="Times New Roman" w:hAnsi="Times New Roman"/>
          <w:sz w:val="24"/>
          <w:szCs w:val="24"/>
        </w:rPr>
        <w:br/>
      </w:r>
      <w:r w:rsidRPr="00022000">
        <w:rPr>
          <w:rFonts w:ascii="Times New Roman" w:hAnsi="Times New Roman"/>
          <w:sz w:val="24"/>
          <w:szCs w:val="24"/>
        </w:rPr>
        <w:t>по специальности 21.02.15 Открытые горные работы.</w:t>
      </w:r>
    </w:p>
    <w:p w14:paraId="26DAF099" w14:textId="5761349D" w:rsidR="00690EC2" w:rsidRPr="00CE2E14" w:rsidRDefault="00690EC2"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690EC2">
        <w:rPr>
          <w:rFonts w:ascii="Times New Roman" w:hAnsi="Times New Roman"/>
          <w:sz w:val="24"/>
          <w:szCs w:val="24"/>
        </w:rPr>
        <w:t xml:space="preserve">ОК 01, </w:t>
      </w:r>
      <w:r>
        <w:rPr>
          <w:rFonts w:ascii="Times New Roman" w:hAnsi="Times New Roman"/>
          <w:sz w:val="24"/>
          <w:szCs w:val="24"/>
        </w:rPr>
        <w:t xml:space="preserve">ОК </w:t>
      </w:r>
      <w:r w:rsidRPr="00690EC2">
        <w:rPr>
          <w:rFonts w:ascii="Times New Roman" w:hAnsi="Times New Roman"/>
          <w:sz w:val="24"/>
          <w:szCs w:val="24"/>
        </w:rPr>
        <w:t xml:space="preserve">02, </w:t>
      </w:r>
      <w:r>
        <w:rPr>
          <w:rFonts w:ascii="Times New Roman" w:hAnsi="Times New Roman"/>
          <w:sz w:val="24"/>
          <w:szCs w:val="24"/>
        </w:rPr>
        <w:br/>
        <w:t xml:space="preserve">ОК </w:t>
      </w:r>
      <w:r w:rsidRPr="00690EC2">
        <w:rPr>
          <w:rFonts w:ascii="Times New Roman" w:hAnsi="Times New Roman"/>
          <w:sz w:val="24"/>
          <w:szCs w:val="24"/>
        </w:rPr>
        <w:t>04</w:t>
      </w:r>
      <w:r>
        <w:rPr>
          <w:rFonts w:ascii="Times New Roman" w:hAnsi="Times New Roman"/>
          <w:sz w:val="24"/>
          <w:szCs w:val="24"/>
        </w:rPr>
        <w:t>.</w:t>
      </w:r>
    </w:p>
    <w:p w14:paraId="384CE12B" w14:textId="77777777" w:rsidR="00690EC2" w:rsidRPr="009630B9" w:rsidRDefault="00690EC2"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78670250" w14:textId="77777777" w:rsidR="00690EC2" w:rsidRPr="0004408F" w:rsidRDefault="00690EC2" w:rsidP="00A96857">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22D0B325" w14:textId="77777777" w:rsidR="00690EC2" w:rsidRDefault="00690EC2" w:rsidP="00A96857">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690EC2" w:rsidRPr="009630B9" w14:paraId="033F0B38" w14:textId="77777777" w:rsidTr="00A96857">
        <w:trPr>
          <w:trHeight w:val="649"/>
        </w:trPr>
        <w:tc>
          <w:tcPr>
            <w:tcW w:w="1271" w:type="dxa"/>
            <w:hideMark/>
          </w:tcPr>
          <w:p w14:paraId="3B75647D" w14:textId="77777777" w:rsidR="00690EC2" w:rsidRPr="00AF394D" w:rsidRDefault="00690EC2" w:rsidP="001B254F">
            <w:pPr>
              <w:suppressAutoHyphens/>
              <w:spacing w:after="0"/>
              <w:jc w:val="center"/>
              <w:rPr>
                <w:rFonts w:ascii="Times New Roman" w:hAnsi="Times New Roman"/>
                <w:sz w:val="24"/>
                <w:szCs w:val="24"/>
              </w:rPr>
            </w:pPr>
            <w:r w:rsidRPr="00AF394D">
              <w:rPr>
                <w:rFonts w:ascii="Times New Roman" w:hAnsi="Times New Roman"/>
                <w:sz w:val="24"/>
                <w:szCs w:val="24"/>
              </w:rPr>
              <w:t>Код</w:t>
            </w:r>
          </w:p>
          <w:p w14:paraId="219CE548" w14:textId="77777777" w:rsidR="00690EC2" w:rsidRPr="00AF394D" w:rsidRDefault="00690EC2" w:rsidP="001B254F">
            <w:pPr>
              <w:suppressAutoHyphens/>
              <w:spacing w:after="0"/>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B14B4C7" w14:textId="77777777" w:rsidR="00690EC2" w:rsidRPr="00AF394D" w:rsidRDefault="00690EC2"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046803EC" w14:textId="77777777" w:rsidR="00690EC2" w:rsidRPr="00AF394D" w:rsidRDefault="00690EC2" w:rsidP="001B254F">
            <w:pPr>
              <w:suppressAutoHyphens/>
              <w:spacing w:after="0"/>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256B2F1B" w14:textId="77777777" w:rsidR="00690EC2" w:rsidRPr="00AF394D" w:rsidRDefault="00690EC2"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BFAE565" w14:textId="77777777" w:rsidR="00690EC2" w:rsidRPr="00AF394D" w:rsidRDefault="00690EC2" w:rsidP="001B254F">
            <w:pPr>
              <w:suppressAutoHyphens/>
              <w:spacing w:after="0"/>
              <w:jc w:val="center"/>
              <w:rPr>
                <w:rFonts w:ascii="Times New Roman" w:hAnsi="Times New Roman"/>
                <w:sz w:val="24"/>
                <w:szCs w:val="24"/>
              </w:rPr>
            </w:pPr>
            <w:r w:rsidRPr="00AF394D">
              <w:rPr>
                <w:rFonts w:ascii="Times New Roman" w:hAnsi="Times New Roman"/>
                <w:sz w:val="24"/>
                <w:szCs w:val="24"/>
              </w:rPr>
              <w:t>Знания</w:t>
            </w:r>
          </w:p>
        </w:tc>
      </w:tr>
      <w:tr w:rsidR="00690EC2" w:rsidRPr="009630B9" w14:paraId="1B09620A" w14:textId="77777777" w:rsidTr="00A96857">
        <w:trPr>
          <w:trHeight w:val="212"/>
        </w:trPr>
        <w:tc>
          <w:tcPr>
            <w:tcW w:w="1271" w:type="dxa"/>
            <w:vMerge w:val="restart"/>
          </w:tcPr>
          <w:p w14:paraId="249E0750" w14:textId="7B2C4981" w:rsidR="00690EC2" w:rsidRPr="00ED3CE2" w:rsidRDefault="00690EC2" w:rsidP="001B254F">
            <w:pPr>
              <w:spacing w:after="0"/>
              <w:rPr>
                <w:rFonts w:ascii="Times New Roman" w:hAnsi="Times New Roman"/>
                <w:b/>
                <w:bCs/>
                <w:iCs/>
              </w:rPr>
            </w:pPr>
            <w:r w:rsidRPr="00ED3CE2">
              <w:rPr>
                <w:rFonts w:ascii="Times New Roman" w:hAnsi="Times New Roman"/>
                <w:b/>
                <w:bCs/>
                <w:iCs/>
              </w:rPr>
              <w:t xml:space="preserve">ПК </w:t>
            </w:r>
            <w:r>
              <w:rPr>
                <w:rFonts w:ascii="Times New Roman" w:hAnsi="Times New Roman"/>
                <w:b/>
                <w:bCs/>
                <w:iCs/>
              </w:rPr>
              <w:t>2.3</w:t>
            </w:r>
          </w:p>
        </w:tc>
        <w:tc>
          <w:tcPr>
            <w:tcW w:w="1418" w:type="dxa"/>
          </w:tcPr>
          <w:p w14:paraId="5D8B42BB" w14:textId="50DE5BB2"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У 2.3.01</w:t>
            </w:r>
          </w:p>
        </w:tc>
        <w:tc>
          <w:tcPr>
            <w:tcW w:w="2835" w:type="dxa"/>
          </w:tcPr>
          <w:p w14:paraId="428BF964" w14:textId="616F5B31" w:rsidR="00690EC2" w:rsidRPr="00690EC2" w:rsidRDefault="00690EC2" w:rsidP="001B254F">
            <w:pPr>
              <w:spacing w:after="0"/>
              <w:rPr>
                <w:rFonts w:ascii="Times New Roman" w:hAnsi="Times New Roman"/>
                <w:i/>
              </w:rPr>
            </w:pPr>
            <w:r w:rsidRPr="00690EC2">
              <w:rPr>
                <w:rFonts w:ascii="Times New Roman" w:hAnsi="Times New Roman"/>
              </w:rPr>
              <w:t>применять методы оценки вредных и (или) опасных производственных факторов, опасностей</w:t>
            </w:r>
          </w:p>
        </w:tc>
        <w:tc>
          <w:tcPr>
            <w:tcW w:w="1275" w:type="dxa"/>
          </w:tcPr>
          <w:p w14:paraId="0EEB5C08" w14:textId="0277BC67"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З 2.3.01</w:t>
            </w:r>
          </w:p>
        </w:tc>
        <w:tc>
          <w:tcPr>
            <w:tcW w:w="2913" w:type="dxa"/>
          </w:tcPr>
          <w:p w14:paraId="76364531" w14:textId="3CF70535" w:rsidR="00690EC2" w:rsidRPr="00690EC2" w:rsidRDefault="00690EC2" w:rsidP="001B254F">
            <w:pPr>
              <w:spacing w:after="0"/>
              <w:rPr>
                <w:rFonts w:ascii="Times New Roman" w:hAnsi="Times New Roman"/>
                <w:i/>
              </w:rPr>
            </w:pPr>
            <w:r w:rsidRPr="00690EC2">
              <w:rPr>
                <w:rFonts w:ascii="Times New Roman" w:hAnsi="Times New Roman"/>
              </w:rPr>
              <w:t>источники и характеристики вредных и (или) опасных факторов производственной среды и трудового процесса, их классификация</w:t>
            </w:r>
          </w:p>
        </w:tc>
      </w:tr>
      <w:tr w:rsidR="00690EC2" w:rsidRPr="009630B9" w14:paraId="62F0393F" w14:textId="77777777" w:rsidTr="00A96857">
        <w:trPr>
          <w:trHeight w:val="212"/>
        </w:trPr>
        <w:tc>
          <w:tcPr>
            <w:tcW w:w="1271" w:type="dxa"/>
            <w:vMerge/>
          </w:tcPr>
          <w:p w14:paraId="5D4CB843" w14:textId="77777777" w:rsidR="00690EC2" w:rsidRPr="00ED3CE2" w:rsidRDefault="00690EC2" w:rsidP="001B254F">
            <w:pPr>
              <w:spacing w:after="0"/>
              <w:rPr>
                <w:rFonts w:ascii="Times New Roman" w:hAnsi="Times New Roman"/>
                <w:b/>
                <w:bCs/>
                <w:iCs/>
              </w:rPr>
            </w:pPr>
          </w:p>
        </w:tc>
        <w:tc>
          <w:tcPr>
            <w:tcW w:w="1418" w:type="dxa"/>
          </w:tcPr>
          <w:p w14:paraId="6345B881" w14:textId="1B6B1781" w:rsidR="00690EC2" w:rsidRPr="00690EC2" w:rsidRDefault="00690EC2" w:rsidP="001B254F">
            <w:pPr>
              <w:spacing w:after="0"/>
              <w:rPr>
                <w:rFonts w:ascii="Times New Roman" w:eastAsia="Calibri" w:hAnsi="Times New Roman"/>
                <w:lang w:eastAsia="en-US"/>
              </w:rPr>
            </w:pPr>
            <w:r w:rsidRPr="00690EC2">
              <w:rPr>
                <w:rFonts w:ascii="Times New Roman" w:eastAsia="Calibri" w:hAnsi="Times New Roman"/>
                <w:lang w:eastAsia="en-US"/>
              </w:rPr>
              <w:t>У 2.3.02</w:t>
            </w:r>
          </w:p>
        </w:tc>
        <w:tc>
          <w:tcPr>
            <w:tcW w:w="2835" w:type="dxa"/>
          </w:tcPr>
          <w:p w14:paraId="04C428B9" w14:textId="76718102" w:rsidR="00690EC2" w:rsidRPr="00690EC2" w:rsidRDefault="00690EC2" w:rsidP="001B254F">
            <w:pPr>
              <w:spacing w:after="0"/>
              <w:rPr>
                <w:rFonts w:ascii="Times New Roman" w:hAnsi="Times New Roman"/>
                <w:lang w:eastAsia="nl-NL"/>
              </w:rPr>
            </w:pPr>
            <w:r w:rsidRPr="00690EC2">
              <w:rPr>
                <w:rFonts w:ascii="Times New Roman" w:hAnsi="Times New Roman"/>
              </w:rPr>
              <w:t>идентифицировать факторы производственной среды и трудового процесса</w:t>
            </w:r>
          </w:p>
        </w:tc>
        <w:tc>
          <w:tcPr>
            <w:tcW w:w="1275" w:type="dxa"/>
          </w:tcPr>
          <w:p w14:paraId="745AFE58" w14:textId="00E26532" w:rsidR="00690EC2" w:rsidRPr="00690EC2" w:rsidRDefault="00690EC2" w:rsidP="001B254F">
            <w:pPr>
              <w:spacing w:after="0"/>
              <w:rPr>
                <w:rFonts w:ascii="Times New Roman" w:eastAsia="Calibri" w:hAnsi="Times New Roman"/>
                <w:lang w:eastAsia="en-US"/>
              </w:rPr>
            </w:pPr>
            <w:r w:rsidRPr="00690EC2">
              <w:rPr>
                <w:rFonts w:ascii="Times New Roman" w:eastAsia="Calibri" w:hAnsi="Times New Roman"/>
                <w:lang w:eastAsia="en-US"/>
              </w:rPr>
              <w:t>З 2.3.02</w:t>
            </w:r>
          </w:p>
        </w:tc>
        <w:tc>
          <w:tcPr>
            <w:tcW w:w="2913" w:type="dxa"/>
          </w:tcPr>
          <w:p w14:paraId="61DC7E90" w14:textId="205E92E9" w:rsidR="00690EC2" w:rsidRPr="00690EC2" w:rsidRDefault="00690EC2" w:rsidP="001B254F">
            <w:pPr>
              <w:spacing w:after="0"/>
              <w:rPr>
                <w:rFonts w:ascii="Times New Roman" w:hAnsi="Times New Roman"/>
              </w:rPr>
            </w:pPr>
            <w:r w:rsidRPr="00690EC2">
              <w:rPr>
                <w:rFonts w:ascii="Times New Roman" w:hAnsi="Times New Roman"/>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tc>
      </w:tr>
      <w:tr w:rsidR="00690EC2" w:rsidRPr="009630B9" w14:paraId="1B6842EF" w14:textId="77777777" w:rsidTr="00A96857">
        <w:trPr>
          <w:trHeight w:val="212"/>
        </w:trPr>
        <w:tc>
          <w:tcPr>
            <w:tcW w:w="1271" w:type="dxa"/>
            <w:vMerge/>
          </w:tcPr>
          <w:p w14:paraId="5D6DDA8E" w14:textId="77777777" w:rsidR="00690EC2" w:rsidRPr="00ED3CE2" w:rsidRDefault="00690EC2" w:rsidP="001B254F">
            <w:pPr>
              <w:spacing w:after="0"/>
              <w:rPr>
                <w:rFonts w:ascii="Times New Roman" w:hAnsi="Times New Roman"/>
                <w:b/>
                <w:bCs/>
                <w:iCs/>
              </w:rPr>
            </w:pPr>
          </w:p>
        </w:tc>
        <w:tc>
          <w:tcPr>
            <w:tcW w:w="1418" w:type="dxa"/>
          </w:tcPr>
          <w:p w14:paraId="5A666C73" w14:textId="7B6F1F10" w:rsidR="00690EC2" w:rsidRPr="00690EC2" w:rsidRDefault="00690EC2" w:rsidP="001B254F">
            <w:pPr>
              <w:spacing w:after="0"/>
              <w:rPr>
                <w:rFonts w:ascii="Times New Roman" w:eastAsia="Calibri" w:hAnsi="Times New Roman"/>
                <w:lang w:eastAsia="en-US"/>
              </w:rPr>
            </w:pPr>
            <w:r w:rsidRPr="00690EC2">
              <w:rPr>
                <w:rFonts w:ascii="Times New Roman" w:eastAsia="Calibri" w:hAnsi="Times New Roman"/>
                <w:lang w:eastAsia="en-US"/>
              </w:rPr>
              <w:t>У 2.3.03</w:t>
            </w:r>
          </w:p>
        </w:tc>
        <w:tc>
          <w:tcPr>
            <w:tcW w:w="2835" w:type="dxa"/>
          </w:tcPr>
          <w:p w14:paraId="265B6314" w14:textId="71079408" w:rsidR="00690EC2" w:rsidRPr="00690EC2" w:rsidRDefault="00690EC2" w:rsidP="001B254F">
            <w:pPr>
              <w:spacing w:after="0"/>
              <w:rPr>
                <w:rFonts w:ascii="Times New Roman" w:hAnsi="Times New Roman"/>
                <w:lang w:eastAsia="nl-NL"/>
              </w:rPr>
            </w:pPr>
            <w:r w:rsidRPr="00690EC2">
              <w:rPr>
                <w:rFonts w:ascii="Times New Roman" w:hAnsi="Times New Roman"/>
              </w:rPr>
              <w:t>обеспечивать проведение производственного контроля условий труда, специальной оценки условий труда</w:t>
            </w:r>
          </w:p>
        </w:tc>
        <w:tc>
          <w:tcPr>
            <w:tcW w:w="1275" w:type="dxa"/>
          </w:tcPr>
          <w:p w14:paraId="1AF4ADF1" w14:textId="3A676622" w:rsidR="00690EC2" w:rsidRPr="00690EC2" w:rsidRDefault="00690EC2" w:rsidP="001B254F">
            <w:pPr>
              <w:spacing w:after="0"/>
              <w:rPr>
                <w:rFonts w:ascii="Times New Roman" w:eastAsia="Calibri" w:hAnsi="Times New Roman"/>
                <w:lang w:eastAsia="en-US"/>
              </w:rPr>
            </w:pPr>
            <w:r w:rsidRPr="00690EC2">
              <w:rPr>
                <w:rFonts w:ascii="Times New Roman" w:eastAsia="Calibri" w:hAnsi="Times New Roman"/>
                <w:lang w:eastAsia="en-US"/>
              </w:rPr>
              <w:t>З 2.3.03</w:t>
            </w:r>
          </w:p>
        </w:tc>
        <w:tc>
          <w:tcPr>
            <w:tcW w:w="2913" w:type="dxa"/>
          </w:tcPr>
          <w:p w14:paraId="37C1A874" w14:textId="63AF243E" w:rsidR="00690EC2" w:rsidRPr="00690EC2" w:rsidRDefault="00690EC2" w:rsidP="001B254F">
            <w:pPr>
              <w:spacing w:after="0"/>
              <w:rPr>
                <w:rFonts w:ascii="Times New Roman" w:hAnsi="Times New Roman"/>
              </w:rPr>
            </w:pPr>
            <w:r w:rsidRPr="00690EC2">
              <w:rPr>
                <w:rFonts w:ascii="Times New Roman" w:hAnsi="Times New Roman"/>
              </w:rPr>
              <w:t>перечень мероприятий по улучшению условий и охраны труда</w:t>
            </w:r>
          </w:p>
        </w:tc>
      </w:tr>
      <w:tr w:rsidR="00690EC2" w:rsidRPr="009630B9" w14:paraId="65CEDAC9" w14:textId="77777777" w:rsidTr="00A96857">
        <w:trPr>
          <w:trHeight w:val="212"/>
        </w:trPr>
        <w:tc>
          <w:tcPr>
            <w:tcW w:w="1271" w:type="dxa"/>
            <w:vMerge w:val="restart"/>
          </w:tcPr>
          <w:p w14:paraId="77988C20" w14:textId="4B107D58" w:rsidR="00690EC2" w:rsidRPr="002A5E3E" w:rsidRDefault="00690EC2" w:rsidP="001B254F">
            <w:pPr>
              <w:suppressAutoHyphens/>
              <w:spacing w:after="0"/>
              <w:rPr>
                <w:rFonts w:ascii="Times New Roman" w:hAnsi="Times New Roman"/>
                <w:b/>
                <w:bCs/>
                <w:i/>
                <w:u w:val="single"/>
              </w:rPr>
            </w:pPr>
            <w:r w:rsidRPr="00ED3CE2">
              <w:rPr>
                <w:rFonts w:ascii="Times New Roman" w:hAnsi="Times New Roman"/>
                <w:b/>
                <w:bCs/>
              </w:rPr>
              <w:t>ПК.</w:t>
            </w:r>
            <w:r>
              <w:rPr>
                <w:rFonts w:ascii="Times New Roman" w:hAnsi="Times New Roman"/>
                <w:b/>
                <w:bCs/>
              </w:rPr>
              <w:t>2.4</w:t>
            </w:r>
            <w:r w:rsidRPr="00ED3CE2">
              <w:rPr>
                <w:rFonts w:ascii="Times New Roman" w:hAnsi="Times New Roman"/>
                <w:b/>
                <w:bCs/>
              </w:rPr>
              <w:t xml:space="preserve">. </w:t>
            </w:r>
          </w:p>
        </w:tc>
        <w:tc>
          <w:tcPr>
            <w:tcW w:w="1418" w:type="dxa"/>
          </w:tcPr>
          <w:p w14:paraId="3244AA3A" w14:textId="09B6C2CE"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У 2.4.01</w:t>
            </w:r>
          </w:p>
        </w:tc>
        <w:tc>
          <w:tcPr>
            <w:tcW w:w="2835" w:type="dxa"/>
          </w:tcPr>
          <w:p w14:paraId="0F433DA1" w14:textId="435C13CE" w:rsidR="00690EC2" w:rsidRPr="00690EC2" w:rsidRDefault="00690EC2" w:rsidP="001B254F">
            <w:pPr>
              <w:spacing w:after="0"/>
              <w:rPr>
                <w:rFonts w:ascii="Times New Roman" w:hAnsi="Times New Roman"/>
                <w:i/>
              </w:rPr>
            </w:pPr>
            <w:r w:rsidRPr="00690EC2">
              <w:rPr>
                <w:rFonts w:ascii="Times New Roman" w:hAnsi="Times New Roman"/>
              </w:rPr>
              <w:t>применять методы оценки профессиональных рисков на рабочих местах</w:t>
            </w:r>
          </w:p>
        </w:tc>
        <w:tc>
          <w:tcPr>
            <w:tcW w:w="1275" w:type="dxa"/>
          </w:tcPr>
          <w:p w14:paraId="219FF2B3" w14:textId="19A53464"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З 2.4.01</w:t>
            </w:r>
          </w:p>
        </w:tc>
        <w:tc>
          <w:tcPr>
            <w:tcW w:w="2913" w:type="dxa"/>
          </w:tcPr>
          <w:p w14:paraId="102E9320" w14:textId="71D7ACE7" w:rsidR="00690EC2" w:rsidRPr="00690EC2" w:rsidRDefault="00690EC2" w:rsidP="001B254F">
            <w:pPr>
              <w:spacing w:after="0"/>
              <w:rPr>
                <w:rFonts w:ascii="Times New Roman" w:hAnsi="Times New Roman"/>
                <w:i/>
              </w:rPr>
            </w:pPr>
            <w:r w:rsidRPr="00690EC2">
              <w:rPr>
                <w:rFonts w:ascii="Times New Roman" w:hAnsi="Times New Roman"/>
              </w:rPr>
              <w:t>порядок оценки профессиональных рисков</w:t>
            </w:r>
          </w:p>
        </w:tc>
      </w:tr>
      <w:tr w:rsidR="00690EC2" w:rsidRPr="009630B9" w14:paraId="7F27B890" w14:textId="77777777" w:rsidTr="00A96857">
        <w:trPr>
          <w:trHeight w:val="212"/>
        </w:trPr>
        <w:tc>
          <w:tcPr>
            <w:tcW w:w="1271" w:type="dxa"/>
            <w:vMerge/>
          </w:tcPr>
          <w:p w14:paraId="1CA3D343" w14:textId="77777777" w:rsidR="00690EC2" w:rsidRPr="00ED3CE2" w:rsidRDefault="00690EC2" w:rsidP="001B254F">
            <w:pPr>
              <w:suppressAutoHyphens/>
              <w:spacing w:after="0"/>
              <w:rPr>
                <w:rFonts w:ascii="Times New Roman" w:hAnsi="Times New Roman"/>
                <w:b/>
                <w:bCs/>
              </w:rPr>
            </w:pPr>
          </w:p>
        </w:tc>
        <w:tc>
          <w:tcPr>
            <w:tcW w:w="1418" w:type="dxa"/>
          </w:tcPr>
          <w:p w14:paraId="53EC681D" w14:textId="3E709DCD"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У 2.4.02</w:t>
            </w:r>
          </w:p>
        </w:tc>
        <w:tc>
          <w:tcPr>
            <w:tcW w:w="2835" w:type="dxa"/>
          </w:tcPr>
          <w:p w14:paraId="2F62F1E9" w14:textId="0162A4C2" w:rsidR="00690EC2" w:rsidRPr="00690EC2" w:rsidRDefault="00690EC2" w:rsidP="001B254F">
            <w:pPr>
              <w:spacing w:after="0"/>
              <w:rPr>
                <w:rFonts w:ascii="Times New Roman" w:hAnsi="Times New Roman"/>
                <w:i/>
              </w:rPr>
            </w:pPr>
            <w:r w:rsidRPr="00690EC2">
              <w:rPr>
                <w:rFonts w:ascii="Times New Roman" w:hAnsi="Times New Roman"/>
              </w:rPr>
              <w:t>разрабатывать меры управления рисками на основе анализа принимаемых мер и возможности дальнейшего снижения уровней профессиональных рисков</w:t>
            </w:r>
          </w:p>
        </w:tc>
        <w:tc>
          <w:tcPr>
            <w:tcW w:w="1275" w:type="dxa"/>
          </w:tcPr>
          <w:p w14:paraId="01E7352A" w14:textId="7A110C2E"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З 2.4.02</w:t>
            </w:r>
          </w:p>
        </w:tc>
        <w:tc>
          <w:tcPr>
            <w:tcW w:w="2913" w:type="dxa"/>
          </w:tcPr>
          <w:p w14:paraId="1DEF449B" w14:textId="7B0D410F" w:rsidR="00690EC2" w:rsidRPr="00690EC2" w:rsidRDefault="00690EC2" w:rsidP="001B254F">
            <w:pPr>
              <w:spacing w:after="0"/>
              <w:rPr>
                <w:rFonts w:ascii="Times New Roman" w:hAnsi="Times New Roman"/>
                <w:i/>
              </w:rPr>
            </w:pPr>
            <w:r w:rsidRPr="00690EC2">
              <w:rPr>
                <w:rFonts w:ascii="Times New Roman" w:hAnsi="Times New Roman"/>
              </w:rPr>
              <w:t>перечень мероприятий по снижению уровней профессиональных рисков</w:t>
            </w:r>
          </w:p>
        </w:tc>
      </w:tr>
      <w:tr w:rsidR="00690EC2" w:rsidRPr="009630B9" w14:paraId="5868AA49" w14:textId="77777777" w:rsidTr="00A96857">
        <w:trPr>
          <w:trHeight w:val="212"/>
        </w:trPr>
        <w:tc>
          <w:tcPr>
            <w:tcW w:w="1271" w:type="dxa"/>
            <w:vMerge/>
          </w:tcPr>
          <w:p w14:paraId="0579677B" w14:textId="77777777" w:rsidR="00690EC2" w:rsidRPr="00ED3CE2" w:rsidRDefault="00690EC2" w:rsidP="001B254F">
            <w:pPr>
              <w:suppressAutoHyphens/>
              <w:spacing w:after="0"/>
              <w:rPr>
                <w:rFonts w:ascii="Times New Roman" w:hAnsi="Times New Roman"/>
                <w:b/>
                <w:bCs/>
              </w:rPr>
            </w:pPr>
          </w:p>
        </w:tc>
        <w:tc>
          <w:tcPr>
            <w:tcW w:w="1418" w:type="dxa"/>
          </w:tcPr>
          <w:p w14:paraId="1D8384D8" w14:textId="40574D71"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У 2.4.03</w:t>
            </w:r>
          </w:p>
        </w:tc>
        <w:tc>
          <w:tcPr>
            <w:tcW w:w="2835" w:type="dxa"/>
          </w:tcPr>
          <w:p w14:paraId="598C1DEC" w14:textId="7042ACE9" w:rsidR="00690EC2" w:rsidRPr="00690EC2" w:rsidRDefault="00690EC2" w:rsidP="001B254F">
            <w:pPr>
              <w:spacing w:after="0"/>
              <w:rPr>
                <w:rFonts w:ascii="Times New Roman" w:hAnsi="Times New Roman"/>
                <w:i/>
              </w:rPr>
            </w:pPr>
            <w:r w:rsidRPr="00690EC2">
              <w:rPr>
                <w:rFonts w:ascii="Times New Roman" w:hAnsi="Times New Roman"/>
              </w:rPr>
              <w:t>проводить аварийно-спасательные работы</w:t>
            </w:r>
          </w:p>
        </w:tc>
        <w:tc>
          <w:tcPr>
            <w:tcW w:w="1275" w:type="dxa"/>
          </w:tcPr>
          <w:p w14:paraId="6F64BD33" w14:textId="4685E27F"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З 2.4.03</w:t>
            </w:r>
          </w:p>
        </w:tc>
        <w:tc>
          <w:tcPr>
            <w:tcW w:w="2913" w:type="dxa"/>
          </w:tcPr>
          <w:p w14:paraId="194EFA54" w14:textId="77777777" w:rsidR="00690EC2" w:rsidRPr="00690EC2" w:rsidRDefault="00690EC2" w:rsidP="001B254F">
            <w:pPr>
              <w:spacing w:after="0"/>
              <w:rPr>
                <w:rFonts w:ascii="Times New Roman" w:hAnsi="Times New Roman"/>
              </w:rPr>
            </w:pPr>
            <w:r w:rsidRPr="00690EC2">
              <w:rPr>
                <w:rFonts w:ascii="Times New Roman" w:hAnsi="Times New Roman"/>
              </w:rPr>
              <w:t xml:space="preserve">правила поведения при авариях и инцидентах; </w:t>
            </w:r>
          </w:p>
          <w:p w14:paraId="05E63A57" w14:textId="77777777" w:rsidR="00690EC2" w:rsidRPr="00690EC2" w:rsidRDefault="00690EC2" w:rsidP="001B254F">
            <w:pPr>
              <w:spacing w:after="0"/>
              <w:rPr>
                <w:rFonts w:ascii="Times New Roman" w:hAnsi="Times New Roman"/>
                <w:lang w:val="x-none"/>
              </w:rPr>
            </w:pPr>
            <w:r w:rsidRPr="00690EC2">
              <w:rPr>
                <w:rFonts w:ascii="Times New Roman" w:hAnsi="Times New Roman"/>
              </w:rPr>
              <w:lastRenderedPageBreak/>
              <w:t xml:space="preserve">плана ликвидации аварии (ПЛА) при проведении </w:t>
            </w:r>
            <w:r w:rsidRPr="00690EC2">
              <w:rPr>
                <w:rFonts w:ascii="Times New Roman" w:hAnsi="Times New Roman"/>
                <w:lang w:val="x-none"/>
              </w:rPr>
              <w:t>открытых горных работ</w:t>
            </w:r>
          </w:p>
          <w:p w14:paraId="06BB3EE6" w14:textId="6C58DC91" w:rsidR="00690EC2" w:rsidRPr="00690EC2" w:rsidRDefault="00690EC2" w:rsidP="001B254F">
            <w:pPr>
              <w:spacing w:after="0"/>
              <w:rPr>
                <w:rFonts w:ascii="Times New Roman" w:hAnsi="Times New Roman"/>
                <w:i/>
              </w:rPr>
            </w:pPr>
            <w:r w:rsidRPr="00690EC2">
              <w:rPr>
                <w:rFonts w:ascii="Times New Roman" w:hAnsi="Times New Roman"/>
                <w:lang w:val="x-none"/>
              </w:rPr>
              <w:t>методы и средства оказания первой помощи пострадавшим при несчастных случаях и авариях</w:t>
            </w:r>
          </w:p>
        </w:tc>
      </w:tr>
      <w:tr w:rsidR="00690EC2" w:rsidRPr="009630B9" w14:paraId="0E9044ED" w14:textId="77777777" w:rsidTr="00A96857">
        <w:trPr>
          <w:trHeight w:val="212"/>
        </w:trPr>
        <w:tc>
          <w:tcPr>
            <w:tcW w:w="1271" w:type="dxa"/>
            <w:vMerge/>
          </w:tcPr>
          <w:p w14:paraId="7531BC7F" w14:textId="77777777" w:rsidR="00690EC2" w:rsidRPr="00ED3CE2" w:rsidRDefault="00690EC2" w:rsidP="001B254F">
            <w:pPr>
              <w:suppressAutoHyphens/>
              <w:spacing w:after="0"/>
              <w:rPr>
                <w:rFonts w:ascii="Times New Roman" w:hAnsi="Times New Roman"/>
                <w:b/>
                <w:bCs/>
              </w:rPr>
            </w:pPr>
          </w:p>
        </w:tc>
        <w:tc>
          <w:tcPr>
            <w:tcW w:w="1418" w:type="dxa"/>
          </w:tcPr>
          <w:p w14:paraId="10193C5D" w14:textId="48F0492D" w:rsidR="00690EC2" w:rsidRPr="00690EC2" w:rsidRDefault="00690EC2" w:rsidP="001B254F">
            <w:pPr>
              <w:spacing w:after="0"/>
              <w:rPr>
                <w:rFonts w:ascii="Times New Roman" w:hAnsi="Times New Roman"/>
                <w:u w:val="single"/>
              </w:rPr>
            </w:pPr>
            <w:r w:rsidRPr="00690EC2">
              <w:rPr>
                <w:rFonts w:ascii="Times New Roman" w:eastAsia="Calibri" w:hAnsi="Times New Roman"/>
                <w:lang w:eastAsia="en-US"/>
              </w:rPr>
              <w:t>У 2.4.04</w:t>
            </w:r>
          </w:p>
        </w:tc>
        <w:tc>
          <w:tcPr>
            <w:tcW w:w="2835" w:type="dxa"/>
          </w:tcPr>
          <w:p w14:paraId="332D88BD" w14:textId="453417CB" w:rsidR="00690EC2" w:rsidRPr="00690EC2" w:rsidRDefault="00690EC2" w:rsidP="001B254F">
            <w:pPr>
              <w:spacing w:after="0"/>
              <w:rPr>
                <w:rFonts w:ascii="Times New Roman" w:hAnsi="Times New Roman"/>
                <w:i/>
              </w:rPr>
            </w:pPr>
            <w:r w:rsidRPr="00690EC2">
              <w:rPr>
                <w:rFonts w:ascii="Times New Roman" w:hAnsi="Times New Roman"/>
                <w:lang w:val="x-none"/>
              </w:rPr>
              <w:t>владеть приемами оказания первой помощи пострадавшим</w:t>
            </w:r>
          </w:p>
        </w:tc>
        <w:tc>
          <w:tcPr>
            <w:tcW w:w="1275" w:type="dxa"/>
          </w:tcPr>
          <w:p w14:paraId="74E3830A" w14:textId="77777777" w:rsidR="00690EC2" w:rsidRPr="00690EC2" w:rsidRDefault="00690EC2" w:rsidP="001B254F">
            <w:pPr>
              <w:spacing w:after="0"/>
              <w:rPr>
                <w:rFonts w:ascii="Times New Roman" w:hAnsi="Times New Roman"/>
                <w:u w:val="single"/>
              </w:rPr>
            </w:pPr>
          </w:p>
        </w:tc>
        <w:tc>
          <w:tcPr>
            <w:tcW w:w="2913" w:type="dxa"/>
          </w:tcPr>
          <w:p w14:paraId="5727024E" w14:textId="77777777" w:rsidR="00690EC2" w:rsidRPr="00690EC2" w:rsidRDefault="00690EC2" w:rsidP="001B254F">
            <w:pPr>
              <w:spacing w:after="0"/>
              <w:rPr>
                <w:rFonts w:ascii="Times New Roman" w:hAnsi="Times New Roman"/>
                <w:i/>
              </w:rPr>
            </w:pPr>
          </w:p>
        </w:tc>
      </w:tr>
      <w:tr w:rsidR="00690EC2" w:rsidRPr="009630B9" w14:paraId="7E7A1E4E" w14:textId="77777777" w:rsidTr="00A96857">
        <w:trPr>
          <w:trHeight w:val="212"/>
        </w:trPr>
        <w:tc>
          <w:tcPr>
            <w:tcW w:w="1271" w:type="dxa"/>
            <w:vMerge w:val="restart"/>
          </w:tcPr>
          <w:p w14:paraId="2F98AA45" w14:textId="0A9F9C40" w:rsidR="00690EC2" w:rsidRPr="00ED3CE2" w:rsidRDefault="00690EC2" w:rsidP="001B254F">
            <w:pPr>
              <w:suppressAutoHyphens/>
              <w:spacing w:after="0"/>
              <w:rPr>
                <w:rFonts w:ascii="Times New Roman" w:hAnsi="Times New Roman"/>
                <w:b/>
                <w:bCs/>
              </w:rPr>
            </w:pPr>
            <w:r>
              <w:rPr>
                <w:rFonts w:ascii="Times New Roman" w:hAnsi="Times New Roman"/>
                <w:b/>
                <w:bCs/>
              </w:rPr>
              <w:t>ОК 01</w:t>
            </w:r>
          </w:p>
        </w:tc>
        <w:tc>
          <w:tcPr>
            <w:tcW w:w="1418" w:type="dxa"/>
          </w:tcPr>
          <w:p w14:paraId="0EC8D6CE" w14:textId="571B8F1C"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01.01</w:t>
            </w:r>
          </w:p>
        </w:tc>
        <w:tc>
          <w:tcPr>
            <w:tcW w:w="2835" w:type="dxa"/>
          </w:tcPr>
          <w:p w14:paraId="49E56272" w14:textId="574E017C"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распознавать задачу и/или проблему в профессиональном и/или социальном контексте</w:t>
            </w:r>
          </w:p>
        </w:tc>
        <w:tc>
          <w:tcPr>
            <w:tcW w:w="1275" w:type="dxa"/>
          </w:tcPr>
          <w:p w14:paraId="7FFE7F6F" w14:textId="3AF5E8E4" w:rsidR="00690EC2" w:rsidRPr="00690EC2" w:rsidRDefault="00690EC2" w:rsidP="001B254F">
            <w:pPr>
              <w:spacing w:after="0"/>
              <w:rPr>
                <w:rFonts w:ascii="Times New Roman" w:hAnsi="Times New Roman"/>
                <w:u w:val="single"/>
              </w:rPr>
            </w:pPr>
            <w:proofErr w:type="spellStart"/>
            <w:r w:rsidRPr="00690EC2">
              <w:rPr>
                <w:rFonts w:ascii="Times New Roman" w:eastAsia="Calibri" w:hAnsi="Times New Roman"/>
                <w:bCs/>
                <w:iCs/>
                <w:lang w:eastAsia="en-US"/>
              </w:rPr>
              <w:t>Зо</w:t>
            </w:r>
            <w:proofErr w:type="spellEnd"/>
            <w:r w:rsidRPr="00690EC2">
              <w:rPr>
                <w:rFonts w:ascii="Times New Roman" w:eastAsia="Calibri" w:hAnsi="Times New Roman"/>
                <w:bCs/>
                <w:iCs/>
                <w:lang w:eastAsia="en-US"/>
              </w:rPr>
              <w:t xml:space="preserve"> 01.01</w:t>
            </w:r>
          </w:p>
        </w:tc>
        <w:tc>
          <w:tcPr>
            <w:tcW w:w="2913" w:type="dxa"/>
          </w:tcPr>
          <w:p w14:paraId="616BC53A" w14:textId="06F449E6" w:rsidR="00690EC2" w:rsidRPr="00690EC2" w:rsidRDefault="00690EC2" w:rsidP="001B254F">
            <w:pPr>
              <w:spacing w:after="0"/>
              <w:rPr>
                <w:rFonts w:ascii="Times New Roman" w:hAnsi="Times New Roman"/>
                <w:i/>
              </w:rPr>
            </w:pPr>
            <w:r w:rsidRPr="00690EC2">
              <w:rPr>
                <w:rFonts w:ascii="Times New Roman" w:eastAsia="Calibri" w:hAnsi="Times New Roman"/>
                <w:iCs/>
                <w:lang w:eastAsia="en-US"/>
              </w:rPr>
              <w:t>а</w:t>
            </w:r>
            <w:r w:rsidRPr="00690EC2">
              <w:rPr>
                <w:rFonts w:ascii="Times New Roman" w:eastAsia="Calibri" w:hAnsi="Times New Roman"/>
                <w:bCs/>
                <w:lang w:eastAsia="en-US"/>
              </w:rPr>
              <w:t xml:space="preserve">ктуальный профессиональный и социальный контекст, в котором приходится работать </w:t>
            </w:r>
            <w:r w:rsidRPr="00690EC2">
              <w:rPr>
                <w:rFonts w:ascii="Times New Roman" w:eastAsia="Calibri" w:hAnsi="Times New Roman"/>
                <w:bCs/>
                <w:lang w:eastAsia="en-US"/>
              </w:rPr>
              <w:br/>
              <w:t>и жить</w:t>
            </w:r>
          </w:p>
        </w:tc>
      </w:tr>
      <w:tr w:rsidR="00690EC2" w:rsidRPr="009630B9" w14:paraId="7DCC39C9" w14:textId="77777777" w:rsidTr="00A96857">
        <w:trPr>
          <w:trHeight w:val="212"/>
        </w:trPr>
        <w:tc>
          <w:tcPr>
            <w:tcW w:w="1271" w:type="dxa"/>
            <w:vMerge/>
          </w:tcPr>
          <w:p w14:paraId="34E0999D" w14:textId="77777777" w:rsidR="00690EC2" w:rsidRPr="00ED3CE2" w:rsidRDefault="00690EC2" w:rsidP="001B254F">
            <w:pPr>
              <w:suppressAutoHyphens/>
              <w:spacing w:after="0"/>
              <w:rPr>
                <w:rFonts w:ascii="Times New Roman" w:hAnsi="Times New Roman"/>
                <w:b/>
                <w:bCs/>
              </w:rPr>
            </w:pPr>
          </w:p>
        </w:tc>
        <w:tc>
          <w:tcPr>
            <w:tcW w:w="1418" w:type="dxa"/>
          </w:tcPr>
          <w:p w14:paraId="2771E205" w14:textId="669BC37E"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01.02</w:t>
            </w:r>
          </w:p>
        </w:tc>
        <w:tc>
          <w:tcPr>
            <w:tcW w:w="2835" w:type="dxa"/>
          </w:tcPr>
          <w:p w14:paraId="56F8A651" w14:textId="00A7A3A0"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анализировать задачу и/или проблему и выделять её составные части</w:t>
            </w:r>
          </w:p>
        </w:tc>
        <w:tc>
          <w:tcPr>
            <w:tcW w:w="1275" w:type="dxa"/>
          </w:tcPr>
          <w:p w14:paraId="1C115CBA" w14:textId="64C3B293" w:rsidR="00690EC2" w:rsidRPr="00690EC2" w:rsidRDefault="00690EC2" w:rsidP="001B254F">
            <w:pPr>
              <w:spacing w:after="0"/>
              <w:rPr>
                <w:rFonts w:ascii="Times New Roman" w:hAnsi="Times New Roman"/>
                <w:u w:val="single"/>
              </w:rPr>
            </w:pPr>
            <w:proofErr w:type="spellStart"/>
            <w:r w:rsidRPr="00690EC2">
              <w:rPr>
                <w:rFonts w:ascii="Times New Roman" w:eastAsia="Calibri" w:hAnsi="Times New Roman"/>
                <w:bCs/>
                <w:iCs/>
                <w:lang w:eastAsia="en-US"/>
              </w:rPr>
              <w:t>Зо</w:t>
            </w:r>
            <w:proofErr w:type="spellEnd"/>
            <w:r w:rsidRPr="00690EC2">
              <w:rPr>
                <w:rFonts w:ascii="Times New Roman" w:eastAsia="Calibri" w:hAnsi="Times New Roman"/>
                <w:bCs/>
                <w:iCs/>
                <w:lang w:eastAsia="en-US"/>
              </w:rPr>
              <w:t xml:space="preserve"> 01.02</w:t>
            </w:r>
          </w:p>
        </w:tc>
        <w:tc>
          <w:tcPr>
            <w:tcW w:w="2913" w:type="dxa"/>
          </w:tcPr>
          <w:p w14:paraId="611F033E" w14:textId="42A6B02E" w:rsidR="00690EC2" w:rsidRPr="00690EC2" w:rsidRDefault="00690EC2" w:rsidP="001B254F">
            <w:pPr>
              <w:spacing w:after="0"/>
              <w:rPr>
                <w:rFonts w:ascii="Times New Roman" w:hAnsi="Times New Roman"/>
                <w:i/>
              </w:rPr>
            </w:pPr>
            <w:r w:rsidRPr="00690EC2">
              <w:rPr>
                <w:rFonts w:ascii="Times New Roman" w:eastAsia="Calibri" w:hAnsi="Times New Roman"/>
                <w:bCs/>
                <w:lang w:eastAsia="en-US"/>
              </w:rPr>
              <w:t xml:space="preserve">основные источники информации </w:t>
            </w:r>
            <w:r w:rsidRPr="00690EC2">
              <w:rPr>
                <w:rFonts w:ascii="Times New Roman" w:eastAsia="Calibri" w:hAnsi="Times New Roman"/>
                <w:bCs/>
                <w:lang w:eastAsia="en-US"/>
              </w:rPr>
              <w:br/>
              <w:t xml:space="preserve">и ресурсы для решения задач и проблем </w:t>
            </w:r>
            <w:r w:rsidRPr="00690EC2">
              <w:rPr>
                <w:rFonts w:ascii="Times New Roman" w:eastAsia="Calibri" w:hAnsi="Times New Roman"/>
                <w:bCs/>
                <w:lang w:eastAsia="en-US"/>
              </w:rPr>
              <w:br/>
              <w:t>в профессиональном и/или социальном контексте</w:t>
            </w:r>
          </w:p>
        </w:tc>
      </w:tr>
      <w:tr w:rsidR="00690EC2" w:rsidRPr="009630B9" w14:paraId="6D0A5FAD" w14:textId="77777777" w:rsidTr="00A96857">
        <w:trPr>
          <w:trHeight w:val="212"/>
        </w:trPr>
        <w:tc>
          <w:tcPr>
            <w:tcW w:w="1271" w:type="dxa"/>
            <w:vMerge/>
          </w:tcPr>
          <w:p w14:paraId="463E7874" w14:textId="77777777" w:rsidR="00690EC2" w:rsidRPr="00ED3CE2" w:rsidRDefault="00690EC2" w:rsidP="001B254F">
            <w:pPr>
              <w:suppressAutoHyphens/>
              <w:spacing w:after="0"/>
              <w:rPr>
                <w:rFonts w:ascii="Times New Roman" w:hAnsi="Times New Roman"/>
                <w:b/>
                <w:bCs/>
              </w:rPr>
            </w:pPr>
          </w:p>
        </w:tc>
        <w:tc>
          <w:tcPr>
            <w:tcW w:w="1418" w:type="dxa"/>
          </w:tcPr>
          <w:p w14:paraId="659FD28E" w14:textId="3A3CE55A"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01.03</w:t>
            </w:r>
          </w:p>
        </w:tc>
        <w:tc>
          <w:tcPr>
            <w:tcW w:w="2835" w:type="dxa"/>
          </w:tcPr>
          <w:p w14:paraId="3F5D7850" w14:textId="4D377853"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определять этапы решения задачи</w:t>
            </w:r>
          </w:p>
        </w:tc>
        <w:tc>
          <w:tcPr>
            <w:tcW w:w="1275" w:type="dxa"/>
          </w:tcPr>
          <w:p w14:paraId="7FDD7006" w14:textId="0FC1BB71" w:rsidR="00690EC2" w:rsidRPr="00690EC2" w:rsidRDefault="00690EC2" w:rsidP="001B254F">
            <w:pPr>
              <w:spacing w:after="0"/>
              <w:rPr>
                <w:rFonts w:ascii="Times New Roman" w:hAnsi="Times New Roman"/>
                <w:u w:val="single"/>
              </w:rPr>
            </w:pPr>
            <w:proofErr w:type="spellStart"/>
            <w:r w:rsidRPr="00690EC2">
              <w:rPr>
                <w:rFonts w:ascii="Times New Roman" w:eastAsia="Calibri" w:hAnsi="Times New Roman"/>
                <w:bCs/>
                <w:iCs/>
                <w:lang w:eastAsia="en-US"/>
              </w:rPr>
              <w:t>Зо</w:t>
            </w:r>
            <w:proofErr w:type="spellEnd"/>
            <w:r w:rsidRPr="00690EC2">
              <w:rPr>
                <w:rFonts w:ascii="Times New Roman" w:eastAsia="Calibri" w:hAnsi="Times New Roman"/>
                <w:bCs/>
                <w:iCs/>
                <w:lang w:eastAsia="en-US"/>
              </w:rPr>
              <w:t xml:space="preserve"> 01.03</w:t>
            </w:r>
          </w:p>
        </w:tc>
        <w:tc>
          <w:tcPr>
            <w:tcW w:w="2913" w:type="dxa"/>
          </w:tcPr>
          <w:p w14:paraId="6D1F83A6" w14:textId="164092A7" w:rsidR="00690EC2" w:rsidRPr="00690EC2" w:rsidRDefault="00690EC2" w:rsidP="001B254F">
            <w:pPr>
              <w:spacing w:after="0"/>
              <w:rPr>
                <w:rFonts w:ascii="Times New Roman" w:hAnsi="Times New Roman"/>
                <w:i/>
              </w:rPr>
            </w:pPr>
            <w:r w:rsidRPr="00690EC2">
              <w:rPr>
                <w:rFonts w:ascii="Times New Roman" w:eastAsia="Calibri" w:hAnsi="Times New Roman"/>
                <w:bCs/>
                <w:lang w:eastAsia="en-US"/>
              </w:rPr>
              <w:t xml:space="preserve">алгоритмы выполнения работ </w:t>
            </w:r>
            <w:r w:rsidRPr="00690EC2">
              <w:rPr>
                <w:rFonts w:ascii="Times New Roman" w:eastAsia="Calibri" w:hAnsi="Times New Roman"/>
                <w:bCs/>
                <w:lang w:eastAsia="en-US"/>
              </w:rPr>
              <w:br/>
              <w:t>в профессиональной и смежных областях</w:t>
            </w:r>
          </w:p>
        </w:tc>
      </w:tr>
      <w:tr w:rsidR="00690EC2" w:rsidRPr="009630B9" w14:paraId="4D0827B0" w14:textId="77777777" w:rsidTr="00A96857">
        <w:trPr>
          <w:trHeight w:val="212"/>
        </w:trPr>
        <w:tc>
          <w:tcPr>
            <w:tcW w:w="1271" w:type="dxa"/>
            <w:vMerge/>
          </w:tcPr>
          <w:p w14:paraId="6CBCBD3F" w14:textId="77777777" w:rsidR="00690EC2" w:rsidRPr="00ED3CE2" w:rsidRDefault="00690EC2" w:rsidP="001B254F">
            <w:pPr>
              <w:suppressAutoHyphens/>
              <w:spacing w:after="0"/>
              <w:rPr>
                <w:rFonts w:ascii="Times New Roman" w:hAnsi="Times New Roman"/>
                <w:b/>
                <w:bCs/>
              </w:rPr>
            </w:pPr>
          </w:p>
        </w:tc>
        <w:tc>
          <w:tcPr>
            <w:tcW w:w="1418" w:type="dxa"/>
          </w:tcPr>
          <w:p w14:paraId="1FB50E54" w14:textId="640FEA28"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01.04</w:t>
            </w:r>
          </w:p>
        </w:tc>
        <w:tc>
          <w:tcPr>
            <w:tcW w:w="2835" w:type="dxa"/>
          </w:tcPr>
          <w:p w14:paraId="7FF36A7A" w14:textId="5196F0D9"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выявлять и эффективно искать информацию, необходимую для решения задачи и/или проблемы</w:t>
            </w:r>
          </w:p>
        </w:tc>
        <w:tc>
          <w:tcPr>
            <w:tcW w:w="1275" w:type="dxa"/>
          </w:tcPr>
          <w:p w14:paraId="3848D2D7" w14:textId="4646D7C6" w:rsidR="00690EC2" w:rsidRPr="00690EC2" w:rsidRDefault="00690EC2" w:rsidP="001B254F">
            <w:pPr>
              <w:spacing w:after="0"/>
              <w:rPr>
                <w:rFonts w:ascii="Times New Roman" w:hAnsi="Times New Roman"/>
                <w:u w:val="single"/>
              </w:rPr>
            </w:pPr>
            <w:proofErr w:type="spellStart"/>
            <w:r w:rsidRPr="00690EC2">
              <w:rPr>
                <w:rFonts w:ascii="Times New Roman" w:eastAsia="Calibri" w:hAnsi="Times New Roman"/>
                <w:bCs/>
                <w:iCs/>
                <w:lang w:eastAsia="en-US"/>
              </w:rPr>
              <w:t>Зо</w:t>
            </w:r>
            <w:proofErr w:type="spellEnd"/>
            <w:r w:rsidRPr="00690EC2">
              <w:rPr>
                <w:rFonts w:ascii="Times New Roman" w:eastAsia="Calibri" w:hAnsi="Times New Roman"/>
                <w:bCs/>
                <w:iCs/>
                <w:lang w:eastAsia="en-US"/>
              </w:rPr>
              <w:t xml:space="preserve"> 01.04</w:t>
            </w:r>
          </w:p>
        </w:tc>
        <w:tc>
          <w:tcPr>
            <w:tcW w:w="2913" w:type="dxa"/>
          </w:tcPr>
          <w:p w14:paraId="5CCD5A25" w14:textId="26D0AF3B" w:rsidR="00690EC2" w:rsidRPr="00690EC2" w:rsidRDefault="00690EC2" w:rsidP="001B254F">
            <w:pPr>
              <w:spacing w:after="0"/>
              <w:rPr>
                <w:rFonts w:ascii="Times New Roman" w:hAnsi="Times New Roman"/>
                <w:i/>
              </w:rPr>
            </w:pPr>
            <w:r w:rsidRPr="00690EC2">
              <w:rPr>
                <w:rFonts w:ascii="Times New Roman" w:eastAsia="Calibri" w:hAnsi="Times New Roman"/>
                <w:bCs/>
                <w:lang w:eastAsia="en-US"/>
              </w:rPr>
              <w:t xml:space="preserve">методы работы в профессиональной </w:t>
            </w:r>
            <w:r w:rsidRPr="00690EC2">
              <w:rPr>
                <w:rFonts w:ascii="Times New Roman" w:eastAsia="Calibri" w:hAnsi="Times New Roman"/>
                <w:bCs/>
                <w:lang w:eastAsia="en-US"/>
              </w:rPr>
              <w:br/>
              <w:t>и смежных сферах;</w:t>
            </w:r>
          </w:p>
        </w:tc>
      </w:tr>
      <w:tr w:rsidR="00690EC2" w:rsidRPr="009630B9" w14:paraId="0B87593E" w14:textId="77777777" w:rsidTr="00A96857">
        <w:trPr>
          <w:trHeight w:val="212"/>
        </w:trPr>
        <w:tc>
          <w:tcPr>
            <w:tcW w:w="1271" w:type="dxa"/>
            <w:vMerge/>
          </w:tcPr>
          <w:p w14:paraId="07B0301B" w14:textId="77777777" w:rsidR="00690EC2" w:rsidRPr="00ED3CE2" w:rsidRDefault="00690EC2" w:rsidP="001B254F">
            <w:pPr>
              <w:suppressAutoHyphens/>
              <w:spacing w:after="0"/>
              <w:rPr>
                <w:rFonts w:ascii="Times New Roman" w:hAnsi="Times New Roman"/>
                <w:b/>
                <w:bCs/>
              </w:rPr>
            </w:pPr>
          </w:p>
        </w:tc>
        <w:tc>
          <w:tcPr>
            <w:tcW w:w="1418" w:type="dxa"/>
          </w:tcPr>
          <w:p w14:paraId="0D323C7A" w14:textId="26A29963"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01.05</w:t>
            </w:r>
          </w:p>
        </w:tc>
        <w:tc>
          <w:tcPr>
            <w:tcW w:w="2835" w:type="dxa"/>
          </w:tcPr>
          <w:p w14:paraId="5B46BE6E" w14:textId="46E33BAA"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составлять план действия</w:t>
            </w:r>
          </w:p>
        </w:tc>
        <w:tc>
          <w:tcPr>
            <w:tcW w:w="1275" w:type="dxa"/>
          </w:tcPr>
          <w:p w14:paraId="44045EF2" w14:textId="2EDF3E48" w:rsidR="00690EC2" w:rsidRPr="00690EC2" w:rsidRDefault="00690EC2" w:rsidP="001B254F">
            <w:pPr>
              <w:spacing w:after="0"/>
              <w:rPr>
                <w:rFonts w:ascii="Times New Roman" w:hAnsi="Times New Roman"/>
                <w:u w:val="single"/>
              </w:rPr>
            </w:pPr>
            <w:proofErr w:type="spellStart"/>
            <w:r w:rsidRPr="00690EC2">
              <w:rPr>
                <w:rFonts w:ascii="Times New Roman" w:eastAsia="Calibri" w:hAnsi="Times New Roman"/>
                <w:bCs/>
                <w:iCs/>
                <w:lang w:eastAsia="en-US"/>
              </w:rPr>
              <w:t>Зо</w:t>
            </w:r>
            <w:proofErr w:type="spellEnd"/>
            <w:r w:rsidRPr="00690EC2">
              <w:rPr>
                <w:rFonts w:ascii="Times New Roman" w:eastAsia="Calibri" w:hAnsi="Times New Roman"/>
                <w:bCs/>
                <w:iCs/>
                <w:lang w:eastAsia="en-US"/>
              </w:rPr>
              <w:t xml:space="preserve"> 01.05</w:t>
            </w:r>
          </w:p>
        </w:tc>
        <w:tc>
          <w:tcPr>
            <w:tcW w:w="2913" w:type="dxa"/>
          </w:tcPr>
          <w:p w14:paraId="76BB53B6" w14:textId="45650D73" w:rsidR="00690EC2" w:rsidRPr="00690EC2" w:rsidRDefault="00690EC2" w:rsidP="001B254F">
            <w:pPr>
              <w:spacing w:after="0"/>
              <w:rPr>
                <w:rFonts w:ascii="Times New Roman" w:hAnsi="Times New Roman"/>
                <w:i/>
              </w:rPr>
            </w:pPr>
            <w:r w:rsidRPr="00690EC2">
              <w:rPr>
                <w:rFonts w:ascii="Times New Roman" w:eastAsia="Calibri" w:hAnsi="Times New Roman"/>
                <w:bCs/>
                <w:lang w:eastAsia="en-US"/>
              </w:rPr>
              <w:t>структуру плана для решения задач</w:t>
            </w:r>
          </w:p>
        </w:tc>
      </w:tr>
      <w:tr w:rsidR="00690EC2" w:rsidRPr="009630B9" w14:paraId="5E98CE2E" w14:textId="77777777" w:rsidTr="00A96857">
        <w:trPr>
          <w:trHeight w:val="212"/>
        </w:trPr>
        <w:tc>
          <w:tcPr>
            <w:tcW w:w="1271" w:type="dxa"/>
            <w:vMerge/>
          </w:tcPr>
          <w:p w14:paraId="67266EC3" w14:textId="77777777" w:rsidR="00690EC2" w:rsidRPr="00ED3CE2" w:rsidRDefault="00690EC2" w:rsidP="001B254F">
            <w:pPr>
              <w:suppressAutoHyphens/>
              <w:spacing w:after="0"/>
              <w:rPr>
                <w:rFonts w:ascii="Times New Roman" w:hAnsi="Times New Roman"/>
                <w:b/>
                <w:bCs/>
              </w:rPr>
            </w:pPr>
          </w:p>
        </w:tc>
        <w:tc>
          <w:tcPr>
            <w:tcW w:w="1418" w:type="dxa"/>
          </w:tcPr>
          <w:p w14:paraId="48742BE5" w14:textId="1674B44A"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01.06</w:t>
            </w:r>
          </w:p>
        </w:tc>
        <w:tc>
          <w:tcPr>
            <w:tcW w:w="2835" w:type="dxa"/>
          </w:tcPr>
          <w:p w14:paraId="2BC4D01A" w14:textId="163531F5"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определять необходимые ресурсы</w:t>
            </w:r>
          </w:p>
        </w:tc>
        <w:tc>
          <w:tcPr>
            <w:tcW w:w="1275" w:type="dxa"/>
          </w:tcPr>
          <w:p w14:paraId="38703C1A" w14:textId="50C1BE95" w:rsidR="00690EC2" w:rsidRPr="00690EC2" w:rsidRDefault="00690EC2" w:rsidP="001B254F">
            <w:pPr>
              <w:spacing w:after="0"/>
              <w:rPr>
                <w:rFonts w:ascii="Times New Roman" w:hAnsi="Times New Roman"/>
                <w:u w:val="single"/>
              </w:rPr>
            </w:pPr>
            <w:proofErr w:type="spellStart"/>
            <w:r w:rsidRPr="00690EC2">
              <w:rPr>
                <w:rFonts w:ascii="Times New Roman" w:eastAsia="Calibri" w:hAnsi="Times New Roman"/>
                <w:bCs/>
                <w:iCs/>
                <w:lang w:eastAsia="en-US"/>
              </w:rPr>
              <w:t>Зо</w:t>
            </w:r>
            <w:proofErr w:type="spellEnd"/>
            <w:r w:rsidRPr="00690EC2">
              <w:rPr>
                <w:rFonts w:ascii="Times New Roman" w:eastAsia="Calibri" w:hAnsi="Times New Roman"/>
                <w:bCs/>
                <w:iCs/>
                <w:lang w:eastAsia="en-US"/>
              </w:rPr>
              <w:t xml:space="preserve"> 01.06</w:t>
            </w:r>
          </w:p>
        </w:tc>
        <w:tc>
          <w:tcPr>
            <w:tcW w:w="2913" w:type="dxa"/>
          </w:tcPr>
          <w:p w14:paraId="44BE964D" w14:textId="33B930BF" w:rsidR="00690EC2" w:rsidRPr="00690EC2" w:rsidRDefault="00690EC2" w:rsidP="001B254F">
            <w:pPr>
              <w:spacing w:after="0"/>
              <w:rPr>
                <w:rFonts w:ascii="Times New Roman" w:hAnsi="Times New Roman"/>
                <w:i/>
              </w:rPr>
            </w:pPr>
            <w:r w:rsidRPr="00690EC2">
              <w:rPr>
                <w:rFonts w:ascii="Times New Roman" w:eastAsia="Calibri" w:hAnsi="Times New Roman"/>
                <w:bCs/>
                <w:lang w:eastAsia="en-US"/>
              </w:rPr>
              <w:t>порядок оценки результатов решения задач профессиональной деятельности</w:t>
            </w:r>
          </w:p>
        </w:tc>
      </w:tr>
      <w:tr w:rsidR="00690EC2" w:rsidRPr="009630B9" w14:paraId="4E162D4A" w14:textId="77777777" w:rsidTr="00A96857">
        <w:trPr>
          <w:trHeight w:val="212"/>
        </w:trPr>
        <w:tc>
          <w:tcPr>
            <w:tcW w:w="1271" w:type="dxa"/>
            <w:vMerge/>
          </w:tcPr>
          <w:p w14:paraId="3A0D6D17" w14:textId="77777777" w:rsidR="00690EC2" w:rsidRPr="00ED3CE2" w:rsidRDefault="00690EC2" w:rsidP="001B254F">
            <w:pPr>
              <w:suppressAutoHyphens/>
              <w:spacing w:after="0"/>
              <w:rPr>
                <w:rFonts w:ascii="Times New Roman" w:hAnsi="Times New Roman"/>
                <w:b/>
                <w:bCs/>
              </w:rPr>
            </w:pPr>
          </w:p>
        </w:tc>
        <w:tc>
          <w:tcPr>
            <w:tcW w:w="1418" w:type="dxa"/>
          </w:tcPr>
          <w:p w14:paraId="301EE99E" w14:textId="11CA4AE4"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01.07</w:t>
            </w:r>
          </w:p>
        </w:tc>
        <w:tc>
          <w:tcPr>
            <w:tcW w:w="2835" w:type="dxa"/>
          </w:tcPr>
          <w:p w14:paraId="2CF51935" w14:textId="5B32DD65"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 xml:space="preserve">владеть актуальными методами работы </w:t>
            </w:r>
            <w:r>
              <w:rPr>
                <w:rFonts w:ascii="Times New Roman" w:eastAsia="Calibri" w:hAnsi="Times New Roman"/>
                <w:iCs/>
                <w:lang w:eastAsia="en-US"/>
              </w:rPr>
              <w:br/>
            </w:r>
            <w:r w:rsidRPr="00690EC2">
              <w:rPr>
                <w:rFonts w:ascii="Times New Roman" w:eastAsia="Calibri" w:hAnsi="Times New Roman"/>
                <w:iCs/>
                <w:lang w:eastAsia="en-US"/>
              </w:rPr>
              <w:t>в профессиональной и смежных сферах</w:t>
            </w:r>
          </w:p>
        </w:tc>
        <w:tc>
          <w:tcPr>
            <w:tcW w:w="1275" w:type="dxa"/>
          </w:tcPr>
          <w:p w14:paraId="51D4D2AE" w14:textId="77777777" w:rsidR="00690EC2" w:rsidRPr="00690EC2" w:rsidRDefault="00690EC2" w:rsidP="001B254F">
            <w:pPr>
              <w:spacing w:after="0"/>
              <w:rPr>
                <w:rFonts w:ascii="Times New Roman" w:hAnsi="Times New Roman"/>
                <w:u w:val="single"/>
              </w:rPr>
            </w:pPr>
          </w:p>
        </w:tc>
        <w:tc>
          <w:tcPr>
            <w:tcW w:w="2913" w:type="dxa"/>
          </w:tcPr>
          <w:p w14:paraId="6CA3418A" w14:textId="77777777" w:rsidR="00690EC2" w:rsidRPr="00690EC2" w:rsidRDefault="00690EC2" w:rsidP="001B254F">
            <w:pPr>
              <w:spacing w:after="0"/>
              <w:rPr>
                <w:rFonts w:ascii="Times New Roman" w:hAnsi="Times New Roman"/>
                <w:i/>
              </w:rPr>
            </w:pPr>
          </w:p>
        </w:tc>
      </w:tr>
      <w:tr w:rsidR="00690EC2" w:rsidRPr="009630B9" w14:paraId="08B7CAB9" w14:textId="77777777" w:rsidTr="00A96857">
        <w:trPr>
          <w:trHeight w:val="212"/>
        </w:trPr>
        <w:tc>
          <w:tcPr>
            <w:tcW w:w="1271" w:type="dxa"/>
            <w:vMerge/>
          </w:tcPr>
          <w:p w14:paraId="5A2FCB85" w14:textId="77777777" w:rsidR="00690EC2" w:rsidRPr="00ED3CE2" w:rsidRDefault="00690EC2" w:rsidP="001B254F">
            <w:pPr>
              <w:suppressAutoHyphens/>
              <w:spacing w:after="0"/>
              <w:rPr>
                <w:rFonts w:ascii="Times New Roman" w:hAnsi="Times New Roman"/>
                <w:b/>
                <w:bCs/>
              </w:rPr>
            </w:pPr>
          </w:p>
        </w:tc>
        <w:tc>
          <w:tcPr>
            <w:tcW w:w="1418" w:type="dxa"/>
          </w:tcPr>
          <w:p w14:paraId="769F879A" w14:textId="75920D20"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01.08</w:t>
            </w:r>
          </w:p>
        </w:tc>
        <w:tc>
          <w:tcPr>
            <w:tcW w:w="2835" w:type="dxa"/>
          </w:tcPr>
          <w:p w14:paraId="61221A6D" w14:textId="7F0E8D84"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реализовывать составленный план</w:t>
            </w:r>
          </w:p>
        </w:tc>
        <w:tc>
          <w:tcPr>
            <w:tcW w:w="1275" w:type="dxa"/>
          </w:tcPr>
          <w:p w14:paraId="745CAE9F" w14:textId="77777777" w:rsidR="00690EC2" w:rsidRPr="00690EC2" w:rsidRDefault="00690EC2" w:rsidP="001B254F">
            <w:pPr>
              <w:spacing w:after="0"/>
              <w:rPr>
                <w:rFonts w:ascii="Times New Roman" w:hAnsi="Times New Roman"/>
                <w:u w:val="single"/>
              </w:rPr>
            </w:pPr>
          </w:p>
        </w:tc>
        <w:tc>
          <w:tcPr>
            <w:tcW w:w="2913" w:type="dxa"/>
          </w:tcPr>
          <w:p w14:paraId="22A4009A" w14:textId="77777777" w:rsidR="00690EC2" w:rsidRPr="00690EC2" w:rsidRDefault="00690EC2" w:rsidP="001B254F">
            <w:pPr>
              <w:spacing w:after="0"/>
              <w:rPr>
                <w:rFonts w:ascii="Times New Roman" w:hAnsi="Times New Roman"/>
                <w:i/>
              </w:rPr>
            </w:pPr>
          </w:p>
        </w:tc>
      </w:tr>
      <w:tr w:rsidR="00690EC2" w:rsidRPr="009630B9" w14:paraId="108DE3EC" w14:textId="77777777" w:rsidTr="00A96857">
        <w:trPr>
          <w:trHeight w:val="212"/>
        </w:trPr>
        <w:tc>
          <w:tcPr>
            <w:tcW w:w="1271" w:type="dxa"/>
            <w:vMerge/>
          </w:tcPr>
          <w:p w14:paraId="2A7A4897" w14:textId="77777777" w:rsidR="00690EC2" w:rsidRPr="00ED3CE2" w:rsidRDefault="00690EC2" w:rsidP="001B254F">
            <w:pPr>
              <w:suppressAutoHyphens/>
              <w:spacing w:after="0"/>
              <w:rPr>
                <w:rFonts w:ascii="Times New Roman" w:hAnsi="Times New Roman"/>
                <w:b/>
                <w:bCs/>
              </w:rPr>
            </w:pPr>
          </w:p>
        </w:tc>
        <w:tc>
          <w:tcPr>
            <w:tcW w:w="1418" w:type="dxa"/>
          </w:tcPr>
          <w:p w14:paraId="303F95E2" w14:textId="6C57FBC2" w:rsidR="00690EC2" w:rsidRPr="00690EC2" w:rsidRDefault="00690EC2" w:rsidP="001B254F">
            <w:pPr>
              <w:spacing w:after="0"/>
              <w:rPr>
                <w:rFonts w:ascii="Times New Roman" w:eastAsia="Calibri" w:hAnsi="Times New Roman"/>
                <w:lang w:eastAsia="en-US"/>
              </w:rPr>
            </w:pPr>
            <w:proofErr w:type="spellStart"/>
            <w:r w:rsidRPr="00690EC2">
              <w:rPr>
                <w:rFonts w:ascii="Times New Roman" w:eastAsia="Calibri" w:hAnsi="Times New Roman"/>
                <w:bCs/>
                <w:iCs/>
                <w:lang w:eastAsia="en-US"/>
              </w:rPr>
              <w:t>Уо</w:t>
            </w:r>
            <w:proofErr w:type="spellEnd"/>
            <w:r w:rsidRPr="00690EC2">
              <w:rPr>
                <w:rFonts w:ascii="Times New Roman" w:eastAsia="Calibri" w:hAnsi="Times New Roman"/>
                <w:bCs/>
                <w:iCs/>
                <w:lang w:eastAsia="en-US"/>
              </w:rPr>
              <w:t xml:space="preserve"> 01.09</w:t>
            </w:r>
          </w:p>
        </w:tc>
        <w:tc>
          <w:tcPr>
            <w:tcW w:w="2835" w:type="dxa"/>
          </w:tcPr>
          <w:p w14:paraId="1265CE74" w14:textId="06623698" w:rsidR="00690EC2" w:rsidRPr="00690EC2" w:rsidRDefault="00690EC2" w:rsidP="001B254F">
            <w:pPr>
              <w:spacing w:after="0"/>
              <w:rPr>
                <w:rFonts w:ascii="Times New Roman" w:hAnsi="Times New Roman"/>
                <w:lang w:val="x-none"/>
              </w:rPr>
            </w:pPr>
            <w:r w:rsidRPr="00690EC2">
              <w:rPr>
                <w:rFonts w:ascii="Times New Roman" w:eastAsia="Calibri" w:hAnsi="Times New Roman"/>
                <w:iCs/>
                <w:lang w:eastAsia="en-US"/>
              </w:rPr>
              <w:t>оценивать результат и последствия своих действий (самостоятельно или с помощью наставника)</w:t>
            </w:r>
          </w:p>
        </w:tc>
        <w:tc>
          <w:tcPr>
            <w:tcW w:w="1275" w:type="dxa"/>
          </w:tcPr>
          <w:p w14:paraId="66ADF954" w14:textId="77777777" w:rsidR="00690EC2" w:rsidRPr="00690EC2" w:rsidRDefault="00690EC2" w:rsidP="001B254F">
            <w:pPr>
              <w:spacing w:after="0"/>
              <w:rPr>
                <w:rFonts w:ascii="Times New Roman" w:hAnsi="Times New Roman"/>
                <w:u w:val="single"/>
              </w:rPr>
            </w:pPr>
          </w:p>
        </w:tc>
        <w:tc>
          <w:tcPr>
            <w:tcW w:w="2913" w:type="dxa"/>
          </w:tcPr>
          <w:p w14:paraId="3B42E667" w14:textId="77777777" w:rsidR="00690EC2" w:rsidRPr="00690EC2" w:rsidRDefault="00690EC2" w:rsidP="001B254F">
            <w:pPr>
              <w:spacing w:after="0"/>
              <w:rPr>
                <w:rFonts w:ascii="Times New Roman" w:hAnsi="Times New Roman"/>
                <w:i/>
              </w:rPr>
            </w:pPr>
          </w:p>
        </w:tc>
      </w:tr>
      <w:tr w:rsidR="00690EC2" w:rsidRPr="009630B9" w14:paraId="2B7C4252" w14:textId="77777777" w:rsidTr="00A96857">
        <w:trPr>
          <w:trHeight w:val="212"/>
        </w:trPr>
        <w:tc>
          <w:tcPr>
            <w:tcW w:w="1271" w:type="dxa"/>
            <w:vMerge w:val="restart"/>
          </w:tcPr>
          <w:p w14:paraId="466EBCC6" w14:textId="77777777" w:rsidR="00690EC2" w:rsidRPr="00022000" w:rsidRDefault="00690EC2" w:rsidP="001B254F">
            <w:pPr>
              <w:spacing w:after="0"/>
              <w:rPr>
                <w:rFonts w:ascii="Times New Roman" w:hAnsi="Times New Roman"/>
                <w:b/>
                <w:bCs/>
              </w:rPr>
            </w:pPr>
            <w:r w:rsidRPr="00022000">
              <w:rPr>
                <w:rFonts w:ascii="Times New Roman" w:hAnsi="Times New Roman"/>
                <w:b/>
                <w:bCs/>
              </w:rPr>
              <w:lastRenderedPageBreak/>
              <w:t>ОК 02</w:t>
            </w:r>
          </w:p>
          <w:p w14:paraId="214CE51A" w14:textId="77777777" w:rsidR="00690EC2" w:rsidRPr="00022000" w:rsidRDefault="00690EC2" w:rsidP="001B254F">
            <w:pPr>
              <w:suppressAutoHyphens/>
              <w:spacing w:after="0"/>
              <w:rPr>
                <w:rFonts w:ascii="Times New Roman" w:hAnsi="Times New Roman"/>
                <w:b/>
                <w:bCs/>
                <w:i/>
                <w:u w:val="single"/>
              </w:rPr>
            </w:pPr>
          </w:p>
        </w:tc>
        <w:tc>
          <w:tcPr>
            <w:tcW w:w="1418" w:type="dxa"/>
          </w:tcPr>
          <w:p w14:paraId="1DFDE2E0"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02.01</w:t>
            </w:r>
          </w:p>
        </w:tc>
        <w:tc>
          <w:tcPr>
            <w:tcW w:w="2835" w:type="dxa"/>
          </w:tcPr>
          <w:p w14:paraId="2FF56958" w14:textId="77777777" w:rsidR="00690EC2" w:rsidRPr="00022000" w:rsidRDefault="00690EC2" w:rsidP="001B254F">
            <w:pPr>
              <w:spacing w:after="0"/>
              <w:rPr>
                <w:rFonts w:ascii="Times New Roman" w:hAnsi="Times New Roman"/>
                <w:i/>
              </w:rPr>
            </w:pPr>
            <w:r w:rsidRPr="00022000">
              <w:rPr>
                <w:rFonts w:ascii="Times New Roman" w:eastAsia="Calibri" w:hAnsi="Times New Roman"/>
                <w:iCs/>
                <w:lang w:eastAsia="en-US"/>
              </w:rPr>
              <w:t>определять задачи для поиска информации</w:t>
            </w:r>
          </w:p>
        </w:tc>
        <w:tc>
          <w:tcPr>
            <w:tcW w:w="1275" w:type="dxa"/>
          </w:tcPr>
          <w:p w14:paraId="74D710C2"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02.01</w:t>
            </w:r>
          </w:p>
        </w:tc>
        <w:tc>
          <w:tcPr>
            <w:tcW w:w="2913" w:type="dxa"/>
          </w:tcPr>
          <w:p w14:paraId="79AAE0BA" w14:textId="77777777" w:rsidR="00690EC2" w:rsidRPr="00022000" w:rsidRDefault="00690EC2" w:rsidP="001B254F">
            <w:pPr>
              <w:spacing w:after="0"/>
              <w:rPr>
                <w:rFonts w:ascii="Times New Roman" w:hAnsi="Times New Roman"/>
                <w:i/>
              </w:rPr>
            </w:pPr>
            <w:r w:rsidRPr="00022000">
              <w:rPr>
                <w:rFonts w:ascii="Times New Roman" w:eastAsia="Calibri" w:hAnsi="Times New Roman"/>
                <w:iCs/>
                <w:lang w:eastAsia="en-US"/>
              </w:rPr>
              <w:t>номенклатура информационных источников, применяемых в профессиональной деятельности</w:t>
            </w:r>
          </w:p>
        </w:tc>
      </w:tr>
      <w:tr w:rsidR="00690EC2" w:rsidRPr="009630B9" w14:paraId="69D1AA8E" w14:textId="77777777" w:rsidTr="00A96857">
        <w:trPr>
          <w:trHeight w:val="212"/>
        </w:trPr>
        <w:tc>
          <w:tcPr>
            <w:tcW w:w="1271" w:type="dxa"/>
            <w:vMerge/>
          </w:tcPr>
          <w:p w14:paraId="59091C47" w14:textId="77777777" w:rsidR="00690EC2" w:rsidRPr="00022000" w:rsidRDefault="00690EC2" w:rsidP="001B254F">
            <w:pPr>
              <w:suppressAutoHyphens/>
              <w:spacing w:after="0"/>
              <w:rPr>
                <w:rFonts w:ascii="Times New Roman" w:hAnsi="Times New Roman"/>
                <w:i/>
              </w:rPr>
            </w:pPr>
          </w:p>
        </w:tc>
        <w:tc>
          <w:tcPr>
            <w:tcW w:w="1418" w:type="dxa"/>
          </w:tcPr>
          <w:p w14:paraId="4D8EBD7D"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02.02</w:t>
            </w:r>
          </w:p>
        </w:tc>
        <w:tc>
          <w:tcPr>
            <w:tcW w:w="2835" w:type="dxa"/>
          </w:tcPr>
          <w:p w14:paraId="78083B40" w14:textId="77777777" w:rsidR="00690EC2" w:rsidRPr="00022000" w:rsidRDefault="00690EC2" w:rsidP="001B254F">
            <w:pPr>
              <w:spacing w:after="0"/>
              <w:rPr>
                <w:rFonts w:ascii="Times New Roman" w:hAnsi="Times New Roman"/>
                <w:i/>
              </w:rPr>
            </w:pPr>
            <w:r w:rsidRPr="00022000">
              <w:rPr>
                <w:rFonts w:ascii="Times New Roman" w:eastAsia="Calibri" w:hAnsi="Times New Roman"/>
                <w:iCs/>
                <w:lang w:eastAsia="en-US"/>
              </w:rPr>
              <w:t>определять необходимые источники информации</w:t>
            </w:r>
          </w:p>
        </w:tc>
        <w:tc>
          <w:tcPr>
            <w:tcW w:w="1275" w:type="dxa"/>
          </w:tcPr>
          <w:p w14:paraId="6ED5F418"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02.02</w:t>
            </w:r>
          </w:p>
        </w:tc>
        <w:tc>
          <w:tcPr>
            <w:tcW w:w="2913" w:type="dxa"/>
          </w:tcPr>
          <w:p w14:paraId="210221A6" w14:textId="77777777" w:rsidR="00690EC2" w:rsidRPr="00022000" w:rsidRDefault="00690EC2" w:rsidP="001B254F">
            <w:pPr>
              <w:spacing w:after="0"/>
              <w:rPr>
                <w:rFonts w:ascii="Times New Roman" w:hAnsi="Times New Roman"/>
                <w:i/>
              </w:rPr>
            </w:pPr>
            <w:r w:rsidRPr="00022000">
              <w:rPr>
                <w:rFonts w:ascii="Times New Roman" w:eastAsia="Calibri" w:hAnsi="Times New Roman"/>
                <w:iCs/>
                <w:lang w:eastAsia="en-US"/>
              </w:rPr>
              <w:t>приемы структурирования информации</w:t>
            </w:r>
          </w:p>
        </w:tc>
      </w:tr>
      <w:tr w:rsidR="00690EC2" w:rsidRPr="009630B9" w14:paraId="42B6E10F" w14:textId="77777777" w:rsidTr="00A96857">
        <w:trPr>
          <w:trHeight w:val="212"/>
        </w:trPr>
        <w:tc>
          <w:tcPr>
            <w:tcW w:w="1271" w:type="dxa"/>
            <w:vMerge/>
          </w:tcPr>
          <w:p w14:paraId="2B88EDD7" w14:textId="77777777" w:rsidR="00690EC2" w:rsidRPr="00022000" w:rsidRDefault="00690EC2" w:rsidP="001B254F">
            <w:pPr>
              <w:suppressAutoHyphens/>
              <w:spacing w:after="0"/>
              <w:rPr>
                <w:rFonts w:ascii="Times New Roman" w:hAnsi="Times New Roman"/>
                <w:i/>
              </w:rPr>
            </w:pPr>
          </w:p>
        </w:tc>
        <w:tc>
          <w:tcPr>
            <w:tcW w:w="1418" w:type="dxa"/>
          </w:tcPr>
          <w:p w14:paraId="3F192C4B"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02.03</w:t>
            </w:r>
          </w:p>
        </w:tc>
        <w:tc>
          <w:tcPr>
            <w:tcW w:w="2835" w:type="dxa"/>
          </w:tcPr>
          <w:p w14:paraId="43C51542" w14:textId="77777777" w:rsidR="00690EC2" w:rsidRPr="00022000" w:rsidRDefault="00690EC2" w:rsidP="001B254F">
            <w:pPr>
              <w:spacing w:after="0"/>
              <w:rPr>
                <w:rFonts w:ascii="Times New Roman" w:hAnsi="Times New Roman"/>
              </w:rPr>
            </w:pPr>
            <w:r w:rsidRPr="00022000">
              <w:rPr>
                <w:rFonts w:ascii="Times New Roman" w:eastAsia="Calibri" w:hAnsi="Times New Roman"/>
                <w:iCs/>
                <w:lang w:eastAsia="en-US"/>
              </w:rPr>
              <w:t xml:space="preserve">планировать процесс поиска; структурировать получаемую информацию </w:t>
            </w:r>
          </w:p>
        </w:tc>
        <w:tc>
          <w:tcPr>
            <w:tcW w:w="1275" w:type="dxa"/>
          </w:tcPr>
          <w:p w14:paraId="7ACD60E9"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02.03</w:t>
            </w:r>
          </w:p>
        </w:tc>
        <w:tc>
          <w:tcPr>
            <w:tcW w:w="2913" w:type="dxa"/>
          </w:tcPr>
          <w:p w14:paraId="340BC5FA" w14:textId="77777777" w:rsidR="00690EC2" w:rsidRPr="00022000" w:rsidRDefault="00690EC2" w:rsidP="001B254F">
            <w:pPr>
              <w:spacing w:after="0"/>
              <w:rPr>
                <w:rFonts w:ascii="Times New Roman" w:hAnsi="Times New Roman"/>
              </w:rPr>
            </w:pPr>
            <w:r w:rsidRPr="00022000">
              <w:rPr>
                <w:rFonts w:ascii="Times New Roman" w:eastAsia="Calibri" w:hAnsi="Times New Roman"/>
                <w:iCs/>
                <w:lang w:eastAsia="en-US"/>
              </w:rPr>
              <w:t xml:space="preserve">формат оформления результатов поиска информации, </w:t>
            </w:r>
            <w:r w:rsidRPr="00022000">
              <w:rPr>
                <w:rFonts w:ascii="Times New Roman" w:eastAsia="Calibri" w:hAnsi="Times New Roman"/>
                <w:bCs/>
                <w:iCs/>
                <w:lang w:eastAsia="en-US"/>
              </w:rPr>
              <w:t xml:space="preserve">современные средства </w:t>
            </w:r>
            <w:r w:rsidRPr="00022000">
              <w:rPr>
                <w:rFonts w:ascii="Times New Roman" w:eastAsia="Calibri" w:hAnsi="Times New Roman"/>
                <w:bCs/>
                <w:iCs/>
                <w:lang w:eastAsia="en-US"/>
              </w:rPr>
              <w:br/>
              <w:t>и устройства информатизации</w:t>
            </w:r>
          </w:p>
        </w:tc>
      </w:tr>
      <w:tr w:rsidR="00690EC2" w:rsidRPr="009630B9" w14:paraId="48C21A9B" w14:textId="77777777" w:rsidTr="00A96857">
        <w:trPr>
          <w:trHeight w:val="212"/>
        </w:trPr>
        <w:tc>
          <w:tcPr>
            <w:tcW w:w="1271" w:type="dxa"/>
            <w:vMerge/>
          </w:tcPr>
          <w:p w14:paraId="7CE4E319" w14:textId="77777777" w:rsidR="00690EC2" w:rsidRPr="00022000" w:rsidRDefault="00690EC2" w:rsidP="001B254F">
            <w:pPr>
              <w:suppressAutoHyphens/>
              <w:spacing w:after="0"/>
              <w:rPr>
                <w:rFonts w:ascii="Times New Roman" w:hAnsi="Times New Roman"/>
                <w:i/>
              </w:rPr>
            </w:pPr>
          </w:p>
        </w:tc>
        <w:tc>
          <w:tcPr>
            <w:tcW w:w="1418" w:type="dxa"/>
          </w:tcPr>
          <w:p w14:paraId="73E93070"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02.04</w:t>
            </w:r>
          </w:p>
        </w:tc>
        <w:tc>
          <w:tcPr>
            <w:tcW w:w="2835" w:type="dxa"/>
          </w:tcPr>
          <w:p w14:paraId="53F42A5A" w14:textId="77777777" w:rsidR="00690EC2" w:rsidRPr="00022000" w:rsidRDefault="00690EC2" w:rsidP="001B254F">
            <w:pPr>
              <w:spacing w:after="0"/>
              <w:rPr>
                <w:rFonts w:ascii="Times New Roman" w:hAnsi="Times New Roman"/>
              </w:rPr>
            </w:pPr>
            <w:r w:rsidRPr="00022000">
              <w:rPr>
                <w:rFonts w:ascii="Times New Roman" w:eastAsia="Calibri" w:hAnsi="Times New Roman"/>
                <w:iCs/>
                <w:lang w:eastAsia="en-US"/>
              </w:rPr>
              <w:t>выделять наиболее значимое в перечне информации</w:t>
            </w:r>
          </w:p>
        </w:tc>
        <w:tc>
          <w:tcPr>
            <w:tcW w:w="1275" w:type="dxa"/>
          </w:tcPr>
          <w:p w14:paraId="5909ADAA"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02.04</w:t>
            </w:r>
          </w:p>
        </w:tc>
        <w:tc>
          <w:tcPr>
            <w:tcW w:w="2913" w:type="dxa"/>
          </w:tcPr>
          <w:p w14:paraId="63582CF8" w14:textId="77777777" w:rsidR="00690EC2" w:rsidRPr="00022000" w:rsidRDefault="00690EC2" w:rsidP="001B254F">
            <w:pPr>
              <w:spacing w:after="0"/>
              <w:rPr>
                <w:rFonts w:ascii="Times New Roman" w:hAnsi="Times New Roman"/>
              </w:rPr>
            </w:pPr>
            <w:r w:rsidRPr="00022000">
              <w:rPr>
                <w:rFonts w:ascii="Times New Roman" w:eastAsia="Calibri" w:hAnsi="Times New Roman"/>
                <w:bCs/>
                <w:iCs/>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690EC2" w:rsidRPr="009630B9" w14:paraId="7ABD6D92" w14:textId="77777777" w:rsidTr="00A96857">
        <w:trPr>
          <w:trHeight w:val="212"/>
        </w:trPr>
        <w:tc>
          <w:tcPr>
            <w:tcW w:w="1271" w:type="dxa"/>
            <w:vMerge/>
          </w:tcPr>
          <w:p w14:paraId="59839774" w14:textId="77777777" w:rsidR="00690EC2" w:rsidRPr="00022000" w:rsidRDefault="00690EC2" w:rsidP="001B254F">
            <w:pPr>
              <w:suppressAutoHyphens/>
              <w:spacing w:after="0"/>
              <w:rPr>
                <w:rFonts w:ascii="Times New Roman" w:hAnsi="Times New Roman"/>
                <w:i/>
              </w:rPr>
            </w:pPr>
          </w:p>
        </w:tc>
        <w:tc>
          <w:tcPr>
            <w:tcW w:w="1418" w:type="dxa"/>
          </w:tcPr>
          <w:p w14:paraId="2856339B"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02.05</w:t>
            </w:r>
          </w:p>
        </w:tc>
        <w:tc>
          <w:tcPr>
            <w:tcW w:w="2835" w:type="dxa"/>
          </w:tcPr>
          <w:p w14:paraId="0E067B75" w14:textId="77777777" w:rsidR="00690EC2" w:rsidRPr="00022000" w:rsidRDefault="00690EC2" w:rsidP="001B254F">
            <w:pPr>
              <w:spacing w:after="0"/>
              <w:rPr>
                <w:rFonts w:ascii="Times New Roman" w:hAnsi="Times New Roman"/>
              </w:rPr>
            </w:pPr>
            <w:r w:rsidRPr="00022000">
              <w:rPr>
                <w:rFonts w:ascii="Times New Roman" w:eastAsia="Calibri" w:hAnsi="Times New Roman"/>
                <w:iCs/>
                <w:lang w:eastAsia="en-US"/>
              </w:rPr>
              <w:t>оценивать практическую значимость результатов поиска</w:t>
            </w:r>
          </w:p>
        </w:tc>
        <w:tc>
          <w:tcPr>
            <w:tcW w:w="1275" w:type="dxa"/>
          </w:tcPr>
          <w:p w14:paraId="29BAE92F" w14:textId="77777777" w:rsidR="00690EC2" w:rsidRPr="00022000" w:rsidRDefault="00690EC2" w:rsidP="001B254F">
            <w:pPr>
              <w:spacing w:after="0"/>
              <w:rPr>
                <w:rFonts w:ascii="Times New Roman" w:hAnsi="Times New Roman"/>
                <w:bCs/>
              </w:rPr>
            </w:pPr>
          </w:p>
        </w:tc>
        <w:tc>
          <w:tcPr>
            <w:tcW w:w="2913" w:type="dxa"/>
          </w:tcPr>
          <w:p w14:paraId="029073F7" w14:textId="77777777" w:rsidR="00690EC2" w:rsidRPr="00022000" w:rsidRDefault="00690EC2" w:rsidP="001B254F">
            <w:pPr>
              <w:spacing w:after="0"/>
              <w:rPr>
                <w:rFonts w:ascii="Times New Roman" w:hAnsi="Times New Roman"/>
              </w:rPr>
            </w:pPr>
          </w:p>
        </w:tc>
      </w:tr>
      <w:tr w:rsidR="00690EC2" w:rsidRPr="009630B9" w14:paraId="29EFC6A8" w14:textId="77777777" w:rsidTr="00A96857">
        <w:trPr>
          <w:trHeight w:val="212"/>
        </w:trPr>
        <w:tc>
          <w:tcPr>
            <w:tcW w:w="1271" w:type="dxa"/>
            <w:vMerge/>
          </w:tcPr>
          <w:p w14:paraId="502165A3" w14:textId="77777777" w:rsidR="00690EC2" w:rsidRPr="00022000" w:rsidRDefault="00690EC2" w:rsidP="001B254F">
            <w:pPr>
              <w:suppressAutoHyphens/>
              <w:spacing w:after="0"/>
              <w:rPr>
                <w:rFonts w:ascii="Times New Roman" w:hAnsi="Times New Roman"/>
                <w:i/>
              </w:rPr>
            </w:pPr>
          </w:p>
        </w:tc>
        <w:tc>
          <w:tcPr>
            <w:tcW w:w="1418" w:type="dxa"/>
          </w:tcPr>
          <w:p w14:paraId="2C4508D7"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02.06</w:t>
            </w:r>
          </w:p>
        </w:tc>
        <w:tc>
          <w:tcPr>
            <w:tcW w:w="2835" w:type="dxa"/>
          </w:tcPr>
          <w:p w14:paraId="6F70E5C9" w14:textId="77777777" w:rsidR="00690EC2" w:rsidRPr="00022000" w:rsidRDefault="00690EC2" w:rsidP="001B254F">
            <w:pPr>
              <w:spacing w:after="0"/>
              <w:rPr>
                <w:rFonts w:ascii="Times New Roman" w:hAnsi="Times New Roman"/>
              </w:rPr>
            </w:pPr>
            <w:r w:rsidRPr="00022000">
              <w:rPr>
                <w:rFonts w:ascii="Times New Roman" w:eastAsia="Calibri" w:hAnsi="Times New Roman"/>
                <w:iCs/>
                <w:lang w:eastAsia="en-US"/>
              </w:rPr>
              <w:t>оформлять результаты поиска, применять средства информационных технологий для решения профессиональных задач</w:t>
            </w:r>
          </w:p>
        </w:tc>
        <w:tc>
          <w:tcPr>
            <w:tcW w:w="1275" w:type="dxa"/>
          </w:tcPr>
          <w:p w14:paraId="592C4D60" w14:textId="77777777" w:rsidR="00690EC2" w:rsidRPr="00022000" w:rsidRDefault="00690EC2" w:rsidP="001B254F">
            <w:pPr>
              <w:spacing w:after="0"/>
              <w:rPr>
                <w:rFonts w:ascii="Times New Roman" w:hAnsi="Times New Roman"/>
                <w:bCs/>
              </w:rPr>
            </w:pPr>
          </w:p>
        </w:tc>
        <w:tc>
          <w:tcPr>
            <w:tcW w:w="2913" w:type="dxa"/>
          </w:tcPr>
          <w:p w14:paraId="13A1315F" w14:textId="77777777" w:rsidR="00690EC2" w:rsidRPr="00022000" w:rsidRDefault="00690EC2" w:rsidP="001B254F">
            <w:pPr>
              <w:spacing w:after="0"/>
              <w:rPr>
                <w:rFonts w:ascii="Times New Roman" w:hAnsi="Times New Roman"/>
              </w:rPr>
            </w:pPr>
          </w:p>
        </w:tc>
      </w:tr>
      <w:tr w:rsidR="00690EC2" w:rsidRPr="009630B9" w14:paraId="6548815B" w14:textId="77777777" w:rsidTr="00A96857">
        <w:trPr>
          <w:trHeight w:val="212"/>
        </w:trPr>
        <w:tc>
          <w:tcPr>
            <w:tcW w:w="1271" w:type="dxa"/>
            <w:vMerge/>
          </w:tcPr>
          <w:p w14:paraId="6EA4D6E5" w14:textId="77777777" w:rsidR="00690EC2" w:rsidRPr="00022000" w:rsidRDefault="00690EC2" w:rsidP="001B254F">
            <w:pPr>
              <w:suppressAutoHyphens/>
              <w:spacing w:after="0"/>
              <w:rPr>
                <w:rFonts w:ascii="Times New Roman" w:hAnsi="Times New Roman"/>
                <w:i/>
              </w:rPr>
            </w:pPr>
          </w:p>
        </w:tc>
        <w:tc>
          <w:tcPr>
            <w:tcW w:w="1418" w:type="dxa"/>
          </w:tcPr>
          <w:p w14:paraId="44D5146A"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02.07</w:t>
            </w:r>
          </w:p>
        </w:tc>
        <w:tc>
          <w:tcPr>
            <w:tcW w:w="2835" w:type="dxa"/>
          </w:tcPr>
          <w:p w14:paraId="3D7CFED9" w14:textId="77777777" w:rsidR="00690EC2" w:rsidRPr="00022000" w:rsidRDefault="00690EC2" w:rsidP="001B254F">
            <w:pPr>
              <w:spacing w:after="0"/>
              <w:rPr>
                <w:rFonts w:ascii="Times New Roman" w:hAnsi="Times New Roman"/>
              </w:rPr>
            </w:pPr>
            <w:r w:rsidRPr="00022000">
              <w:rPr>
                <w:rFonts w:ascii="Times New Roman" w:eastAsia="Calibri" w:hAnsi="Times New Roman"/>
                <w:iCs/>
                <w:lang w:eastAsia="en-US"/>
              </w:rPr>
              <w:t>использовать современное программное обеспечение</w:t>
            </w:r>
          </w:p>
        </w:tc>
        <w:tc>
          <w:tcPr>
            <w:tcW w:w="1275" w:type="dxa"/>
          </w:tcPr>
          <w:p w14:paraId="7F49AA96" w14:textId="77777777" w:rsidR="00690EC2" w:rsidRPr="00022000" w:rsidRDefault="00690EC2" w:rsidP="001B254F">
            <w:pPr>
              <w:spacing w:after="0"/>
              <w:rPr>
                <w:rFonts w:ascii="Times New Roman" w:hAnsi="Times New Roman"/>
                <w:bCs/>
              </w:rPr>
            </w:pPr>
          </w:p>
        </w:tc>
        <w:tc>
          <w:tcPr>
            <w:tcW w:w="2913" w:type="dxa"/>
          </w:tcPr>
          <w:p w14:paraId="482241F0" w14:textId="77777777" w:rsidR="00690EC2" w:rsidRPr="00022000" w:rsidRDefault="00690EC2" w:rsidP="001B254F">
            <w:pPr>
              <w:spacing w:after="0"/>
              <w:rPr>
                <w:rFonts w:ascii="Times New Roman" w:hAnsi="Times New Roman"/>
              </w:rPr>
            </w:pPr>
          </w:p>
        </w:tc>
      </w:tr>
      <w:tr w:rsidR="00690EC2" w:rsidRPr="009630B9" w14:paraId="31D81EC8" w14:textId="77777777" w:rsidTr="00A96857">
        <w:trPr>
          <w:trHeight w:val="212"/>
        </w:trPr>
        <w:tc>
          <w:tcPr>
            <w:tcW w:w="1271" w:type="dxa"/>
            <w:vMerge/>
          </w:tcPr>
          <w:p w14:paraId="299772DA" w14:textId="77777777" w:rsidR="00690EC2" w:rsidRPr="00022000" w:rsidRDefault="00690EC2" w:rsidP="001B254F">
            <w:pPr>
              <w:suppressAutoHyphens/>
              <w:spacing w:after="0"/>
              <w:rPr>
                <w:rFonts w:ascii="Times New Roman" w:hAnsi="Times New Roman"/>
                <w:i/>
              </w:rPr>
            </w:pPr>
          </w:p>
        </w:tc>
        <w:tc>
          <w:tcPr>
            <w:tcW w:w="1418" w:type="dxa"/>
          </w:tcPr>
          <w:p w14:paraId="321DD32A" w14:textId="77777777" w:rsidR="00690EC2" w:rsidRPr="00022000" w:rsidRDefault="00690EC2" w:rsidP="001B254F">
            <w:pPr>
              <w:spacing w:after="0"/>
              <w:rPr>
                <w:rFonts w:ascii="Times New Roman" w:hAnsi="Times New Roman"/>
                <w:bCs/>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02.08</w:t>
            </w:r>
          </w:p>
        </w:tc>
        <w:tc>
          <w:tcPr>
            <w:tcW w:w="2835" w:type="dxa"/>
          </w:tcPr>
          <w:p w14:paraId="3D3AAE0D" w14:textId="467A1875" w:rsidR="00690EC2" w:rsidRPr="00022000" w:rsidRDefault="00690EC2" w:rsidP="001B254F">
            <w:pPr>
              <w:spacing w:after="0"/>
              <w:rPr>
                <w:rFonts w:ascii="Times New Roman" w:hAnsi="Times New Roman"/>
              </w:rPr>
            </w:pPr>
            <w:r w:rsidRPr="00022000">
              <w:rPr>
                <w:rFonts w:ascii="Times New Roman" w:eastAsia="Calibri" w:hAnsi="Times New Roman"/>
                <w:iCs/>
                <w:lang w:eastAsia="en-US"/>
              </w:rPr>
              <w:t>использовать различные цифровые средства для решения</w:t>
            </w:r>
            <w:r>
              <w:rPr>
                <w:rFonts w:ascii="Times New Roman" w:eastAsia="Calibri" w:hAnsi="Times New Roman"/>
                <w:iCs/>
                <w:lang w:eastAsia="en-US"/>
              </w:rPr>
              <w:t xml:space="preserve"> </w:t>
            </w:r>
            <w:r w:rsidRPr="00022000">
              <w:rPr>
                <w:rFonts w:ascii="Times New Roman" w:eastAsia="Calibri" w:hAnsi="Times New Roman"/>
                <w:iCs/>
                <w:lang w:eastAsia="en-US"/>
              </w:rPr>
              <w:t>профессиональных задач</w:t>
            </w:r>
          </w:p>
        </w:tc>
        <w:tc>
          <w:tcPr>
            <w:tcW w:w="1275" w:type="dxa"/>
          </w:tcPr>
          <w:p w14:paraId="0F34009E" w14:textId="77777777" w:rsidR="00690EC2" w:rsidRPr="00022000" w:rsidRDefault="00690EC2" w:rsidP="001B254F">
            <w:pPr>
              <w:spacing w:after="0"/>
              <w:rPr>
                <w:rFonts w:ascii="Times New Roman" w:hAnsi="Times New Roman"/>
                <w:bCs/>
              </w:rPr>
            </w:pPr>
          </w:p>
        </w:tc>
        <w:tc>
          <w:tcPr>
            <w:tcW w:w="2913" w:type="dxa"/>
          </w:tcPr>
          <w:p w14:paraId="59086358" w14:textId="77777777" w:rsidR="00690EC2" w:rsidRPr="00022000" w:rsidRDefault="00690EC2" w:rsidP="001B254F">
            <w:pPr>
              <w:spacing w:after="0"/>
              <w:rPr>
                <w:rFonts w:ascii="Times New Roman" w:hAnsi="Times New Roman"/>
              </w:rPr>
            </w:pPr>
          </w:p>
        </w:tc>
      </w:tr>
      <w:tr w:rsidR="00690EC2" w:rsidRPr="009630B9" w14:paraId="6FEC105E" w14:textId="77777777" w:rsidTr="00A96857">
        <w:trPr>
          <w:trHeight w:val="212"/>
        </w:trPr>
        <w:tc>
          <w:tcPr>
            <w:tcW w:w="1271" w:type="dxa"/>
            <w:vMerge w:val="restart"/>
          </w:tcPr>
          <w:p w14:paraId="4B21A324" w14:textId="77777777" w:rsidR="00690EC2" w:rsidRPr="00022000" w:rsidRDefault="00690EC2" w:rsidP="001B254F">
            <w:pPr>
              <w:spacing w:after="0"/>
              <w:rPr>
                <w:rFonts w:ascii="Times New Roman" w:hAnsi="Times New Roman"/>
                <w:b/>
                <w:bCs/>
              </w:rPr>
            </w:pPr>
            <w:r w:rsidRPr="00022000">
              <w:rPr>
                <w:rFonts w:ascii="Times New Roman" w:hAnsi="Times New Roman"/>
                <w:b/>
                <w:bCs/>
              </w:rPr>
              <w:t>ОК 04</w:t>
            </w:r>
          </w:p>
          <w:p w14:paraId="647C76AA" w14:textId="77777777" w:rsidR="00690EC2" w:rsidRPr="00022000" w:rsidRDefault="00690EC2" w:rsidP="001B254F">
            <w:pPr>
              <w:suppressAutoHyphens/>
              <w:spacing w:after="0"/>
              <w:rPr>
                <w:rFonts w:ascii="Times New Roman" w:hAnsi="Times New Roman"/>
                <w:b/>
                <w:bCs/>
                <w:i/>
                <w:u w:val="single"/>
              </w:rPr>
            </w:pPr>
          </w:p>
        </w:tc>
        <w:tc>
          <w:tcPr>
            <w:tcW w:w="1418" w:type="dxa"/>
          </w:tcPr>
          <w:p w14:paraId="15E148C1"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04.01</w:t>
            </w:r>
          </w:p>
        </w:tc>
        <w:tc>
          <w:tcPr>
            <w:tcW w:w="2835" w:type="dxa"/>
          </w:tcPr>
          <w:p w14:paraId="7EB0C44A" w14:textId="5170EC87" w:rsidR="00690EC2" w:rsidRPr="00022000" w:rsidRDefault="00690EC2" w:rsidP="001B254F">
            <w:pPr>
              <w:spacing w:after="0"/>
              <w:rPr>
                <w:rFonts w:ascii="Times New Roman" w:hAnsi="Times New Roman"/>
                <w:i/>
              </w:rPr>
            </w:pPr>
            <w:r w:rsidRPr="00022000">
              <w:rPr>
                <w:rFonts w:ascii="Times New Roman" w:eastAsia="Calibri" w:hAnsi="Times New Roman"/>
                <w:bCs/>
                <w:spacing w:val="-4"/>
                <w:lang w:eastAsia="en-US"/>
              </w:rPr>
              <w:t>организовывать работу коллектива и команды</w:t>
            </w:r>
          </w:p>
        </w:tc>
        <w:tc>
          <w:tcPr>
            <w:tcW w:w="1275" w:type="dxa"/>
          </w:tcPr>
          <w:p w14:paraId="5E674337"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04.01</w:t>
            </w:r>
          </w:p>
        </w:tc>
        <w:tc>
          <w:tcPr>
            <w:tcW w:w="2913" w:type="dxa"/>
          </w:tcPr>
          <w:p w14:paraId="3A8A8A65" w14:textId="77777777" w:rsidR="00690EC2" w:rsidRPr="00022000" w:rsidRDefault="00690EC2" w:rsidP="001B254F">
            <w:pPr>
              <w:spacing w:after="0"/>
              <w:rPr>
                <w:rFonts w:ascii="Times New Roman" w:hAnsi="Times New Roman"/>
                <w:i/>
              </w:rPr>
            </w:pPr>
            <w:r w:rsidRPr="00022000">
              <w:rPr>
                <w:rFonts w:ascii="Times New Roman" w:eastAsia="Calibri" w:hAnsi="Times New Roman"/>
                <w:bCs/>
                <w:lang w:eastAsia="en-US"/>
              </w:rPr>
              <w:t>психологические основы деятельности коллектива, психологические особенности личности</w:t>
            </w:r>
          </w:p>
        </w:tc>
      </w:tr>
      <w:tr w:rsidR="00690EC2" w:rsidRPr="009630B9" w14:paraId="57A77DB4" w14:textId="77777777" w:rsidTr="00A96857">
        <w:trPr>
          <w:trHeight w:val="212"/>
        </w:trPr>
        <w:tc>
          <w:tcPr>
            <w:tcW w:w="1271" w:type="dxa"/>
            <w:vMerge/>
          </w:tcPr>
          <w:p w14:paraId="4E3CD185" w14:textId="77777777" w:rsidR="00690EC2" w:rsidRPr="00022000" w:rsidRDefault="00690EC2" w:rsidP="001B254F">
            <w:pPr>
              <w:suppressAutoHyphens/>
              <w:spacing w:after="0"/>
              <w:rPr>
                <w:rFonts w:ascii="Times New Roman" w:hAnsi="Times New Roman"/>
                <w:i/>
              </w:rPr>
            </w:pPr>
          </w:p>
        </w:tc>
        <w:tc>
          <w:tcPr>
            <w:tcW w:w="1418" w:type="dxa"/>
          </w:tcPr>
          <w:p w14:paraId="0E3EC066"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04.02</w:t>
            </w:r>
          </w:p>
        </w:tc>
        <w:tc>
          <w:tcPr>
            <w:tcW w:w="2835" w:type="dxa"/>
          </w:tcPr>
          <w:p w14:paraId="1867BDCF" w14:textId="77777777" w:rsidR="00690EC2" w:rsidRPr="00022000" w:rsidRDefault="00690EC2" w:rsidP="001B254F">
            <w:pPr>
              <w:spacing w:after="0"/>
              <w:rPr>
                <w:rFonts w:ascii="Times New Roman" w:hAnsi="Times New Roman"/>
                <w:i/>
              </w:rPr>
            </w:pPr>
            <w:r w:rsidRPr="00022000">
              <w:rPr>
                <w:rFonts w:ascii="Times New Roman" w:eastAsia="Calibri" w:hAnsi="Times New Roman"/>
                <w:bCs/>
                <w:spacing w:val="-4"/>
                <w:lang w:eastAsia="en-US"/>
              </w:rPr>
              <w:t>взаимодействовать с коллегами, руководством, клиентами в ходе профессиональной деятельности</w:t>
            </w:r>
          </w:p>
        </w:tc>
        <w:tc>
          <w:tcPr>
            <w:tcW w:w="1275" w:type="dxa"/>
          </w:tcPr>
          <w:p w14:paraId="5EE95CE1" w14:textId="77777777" w:rsidR="00690EC2" w:rsidRPr="00022000" w:rsidRDefault="00690EC2"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04.02</w:t>
            </w:r>
          </w:p>
        </w:tc>
        <w:tc>
          <w:tcPr>
            <w:tcW w:w="2913" w:type="dxa"/>
          </w:tcPr>
          <w:p w14:paraId="399D03CC" w14:textId="77777777" w:rsidR="00690EC2" w:rsidRPr="00022000" w:rsidRDefault="00690EC2" w:rsidP="001B254F">
            <w:pPr>
              <w:spacing w:after="0"/>
              <w:rPr>
                <w:rFonts w:ascii="Times New Roman" w:hAnsi="Times New Roman"/>
                <w:i/>
              </w:rPr>
            </w:pPr>
            <w:r w:rsidRPr="00022000">
              <w:rPr>
                <w:rFonts w:ascii="Times New Roman" w:eastAsia="Calibri" w:hAnsi="Times New Roman"/>
                <w:bCs/>
                <w:lang w:eastAsia="en-US"/>
              </w:rPr>
              <w:t>основы проектной деятельности</w:t>
            </w:r>
          </w:p>
        </w:tc>
      </w:tr>
    </w:tbl>
    <w:p w14:paraId="57DE4B56" w14:textId="77777777" w:rsidR="00690EC2" w:rsidRPr="0004408F" w:rsidRDefault="00690EC2" w:rsidP="001B254F">
      <w:pPr>
        <w:suppressAutoHyphens/>
        <w:spacing w:after="0"/>
        <w:ind w:firstLine="709"/>
        <w:contextualSpacing/>
        <w:jc w:val="both"/>
        <w:rPr>
          <w:rFonts w:ascii="Times New Roman" w:eastAsiaTheme="minorHAnsi" w:hAnsi="Times New Roman" w:cstheme="minorBidi"/>
          <w:sz w:val="24"/>
          <w:szCs w:val="24"/>
          <w:lang w:eastAsia="en-US"/>
        </w:rPr>
      </w:pPr>
    </w:p>
    <w:p w14:paraId="05FD0620" w14:textId="77777777" w:rsidR="00690EC2" w:rsidRPr="00174BA7" w:rsidRDefault="00690EC2" w:rsidP="00A96857">
      <w:pPr>
        <w:suppressAutoHyphens/>
        <w:spacing w:after="0"/>
        <w:ind w:left="-567"/>
        <w:contextualSpacing/>
        <w:jc w:val="center"/>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 СТРУКТУРА И СОДЕРЖАНИЕ УЧЕБНОЙ ДИСЦИПЛИНЫ</w:t>
      </w:r>
    </w:p>
    <w:p w14:paraId="56E0B1F8" w14:textId="77777777" w:rsidR="00690EC2" w:rsidRPr="00174BA7" w:rsidRDefault="00690EC2" w:rsidP="00A96857">
      <w:pPr>
        <w:suppressAutoHyphens/>
        <w:spacing w:after="0"/>
        <w:ind w:left="-567" w:firstLine="709"/>
        <w:contextualSpacing/>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90EC2" w:rsidRPr="00174BA7" w14:paraId="4A9B4A4A" w14:textId="77777777" w:rsidTr="00AF2BE1">
        <w:trPr>
          <w:trHeight w:val="490"/>
        </w:trPr>
        <w:tc>
          <w:tcPr>
            <w:tcW w:w="3685" w:type="pct"/>
            <w:vAlign w:val="center"/>
          </w:tcPr>
          <w:p w14:paraId="051867B7" w14:textId="77777777" w:rsidR="00690EC2" w:rsidRPr="00174BA7" w:rsidRDefault="00690EC2"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Вид учебной работы</w:t>
            </w:r>
          </w:p>
        </w:tc>
        <w:tc>
          <w:tcPr>
            <w:tcW w:w="1315" w:type="pct"/>
            <w:vAlign w:val="center"/>
          </w:tcPr>
          <w:p w14:paraId="144F8B2F" w14:textId="77777777" w:rsidR="00690EC2" w:rsidRPr="00174BA7" w:rsidRDefault="00690EC2" w:rsidP="001B254F">
            <w:pPr>
              <w:suppressAutoHyphens/>
              <w:spacing w:after="0"/>
              <w:contextualSpacing/>
              <w:rPr>
                <w:rFonts w:ascii="Times New Roman" w:eastAsiaTheme="minorHAnsi" w:hAnsi="Times New Roman" w:cstheme="minorBidi"/>
                <w:b/>
                <w:iCs/>
                <w:lang w:eastAsia="en-US"/>
              </w:rPr>
            </w:pPr>
            <w:r w:rsidRPr="00174BA7">
              <w:rPr>
                <w:rFonts w:ascii="Times New Roman" w:eastAsiaTheme="minorHAnsi" w:hAnsi="Times New Roman" w:cstheme="minorBidi"/>
                <w:b/>
                <w:iCs/>
                <w:lang w:eastAsia="en-US"/>
              </w:rPr>
              <w:t>Объем в часах</w:t>
            </w:r>
          </w:p>
        </w:tc>
      </w:tr>
      <w:tr w:rsidR="00690EC2" w:rsidRPr="00174BA7" w14:paraId="1B2FD9D4" w14:textId="77777777" w:rsidTr="00AF2BE1">
        <w:trPr>
          <w:trHeight w:val="490"/>
        </w:trPr>
        <w:tc>
          <w:tcPr>
            <w:tcW w:w="3685" w:type="pct"/>
            <w:vAlign w:val="center"/>
          </w:tcPr>
          <w:p w14:paraId="427DC5E9" w14:textId="77777777" w:rsidR="00690EC2" w:rsidRPr="00174BA7" w:rsidRDefault="00690EC2"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E1E4AFE" w14:textId="28399BAB" w:rsidR="00690EC2"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68-78</w:t>
            </w:r>
          </w:p>
        </w:tc>
      </w:tr>
      <w:tr w:rsidR="00690EC2" w:rsidRPr="00174BA7" w14:paraId="0594090F" w14:textId="77777777" w:rsidTr="00AF2BE1">
        <w:trPr>
          <w:trHeight w:val="490"/>
        </w:trPr>
        <w:tc>
          <w:tcPr>
            <w:tcW w:w="3685" w:type="pct"/>
            <w:shd w:val="clear" w:color="auto" w:fill="auto"/>
            <w:vAlign w:val="center"/>
          </w:tcPr>
          <w:p w14:paraId="15C44EB1" w14:textId="77777777" w:rsidR="00690EC2" w:rsidRPr="00174BA7" w:rsidRDefault="00690EC2"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lastRenderedPageBreak/>
              <w:t>в т.ч. в форме практической подготовки</w:t>
            </w:r>
          </w:p>
        </w:tc>
        <w:tc>
          <w:tcPr>
            <w:tcW w:w="1315" w:type="pct"/>
            <w:shd w:val="clear" w:color="auto" w:fill="auto"/>
            <w:vAlign w:val="center"/>
          </w:tcPr>
          <w:p w14:paraId="270BAA61" w14:textId="4515C6F0" w:rsidR="00690EC2"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24-36</w:t>
            </w:r>
          </w:p>
        </w:tc>
      </w:tr>
      <w:tr w:rsidR="00690EC2" w:rsidRPr="00174BA7" w14:paraId="0992BA79" w14:textId="77777777" w:rsidTr="00AF2BE1">
        <w:trPr>
          <w:trHeight w:val="336"/>
        </w:trPr>
        <w:tc>
          <w:tcPr>
            <w:tcW w:w="5000" w:type="pct"/>
            <w:gridSpan w:val="2"/>
            <w:vAlign w:val="center"/>
          </w:tcPr>
          <w:p w14:paraId="1B2C324F" w14:textId="77777777" w:rsidR="00690EC2" w:rsidRPr="00174BA7" w:rsidRDefault="00690EC2"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lang w:eastAsia="en-US"/>
              </w:rPr>
              <w:t>в т. ч.:</w:t>
            </w:r>
          </w:p>
        </w:tc>
      </w:tr>
      <w:tr w:rsidR="00690EC2" w:rsidRPr="00174BA7" w14:paraId="54EF3983" w14:textId="77777777" w:rsidTr="00AF2BE1">
        <w:trPr>
          <w:trHeight w:val="490"/>
        </w:trPr>
        <w:tc>
          <w:tcPr>
            <w:tcW w:w="3685" w:type="pct"/>
            <w:vAlign w:val="center"/>
          </w:tcPr>
          <w:p w14:paraId="5D086928" w14:textId="77777777" w:rsidR="00690EC2" w:rsidRPr="00174BA7" w:rsidRDefault="00690EC2"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теоретическое обучение</w:t>
            </w:r>
          </w:p>
        </w:tc>
        <w:tc>
          <w:tcPr>
            <w:tcW w:w="1315" w:type="pct"/>
            <w:vAlign w:val="center"/>
          </w:tcPr>
          <w:p w14:paraId="26B6FC06" w14:textId="77777777" w:rsidR="00690EC2" w:rsidRPr="00174BA7" w:rsidRDefault="00690EC2"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690EC2" w:rsidRPr="00174BA7" w14:paraId="27BB3DC4" w14:textId="77777777" w:rsidTr="00AF2BE1">
        <w:trPr>
          <w:trHeight w:val="490"/>
        </w:trPr>
        <w:tc>
          <w:tcPr>
            <w:tcW w:w="3685" w:type="pct"/>
            <w:vAlign w:val="center"/>
          </w:tcPr>
          <w:p w14:paraId="787E2D6E" w14:textId="77777777" w:rsidR="00690EC2" w:rsidRPr="00174BA7" w:rsidRDefault="00690EC2"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лабораторные работы</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1BA1C2CF" w14:textId="77777777" w:rsidR="00690EC2" w:rsidRPr="00174BA7" w:rsidRDefault="00690EC2"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690EC2" w:rsidRPr="00174BA7" w14:paraId="2521BEFE" w14:textId="77777777" w:rsidTr="00AF2BE1">
        <w:trPr>
          <w:trHeight w:val="490"/>
        </w:trPr>
        <w:tc>
          <w:tcPr>
            <w:tcW w:w="3685" w:type="pct"/>
            <w:vAlign w:val="center"/>
          </w:tcPr>
          <w:p w14:paraId="553D5561" w14:textId="77777777" w:rsidR="00690EC2" w:rsidRPr="00174BA7" w:rsidRDefault="00690EC2"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практические занятия</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2D014787" w14:textId="77777777" w:rsidR="00690EC2" w:rsidRPr="00174BA7" w:rsidRDefault="00690EC2"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690EC2" w:rsidRPr="00174BA7" w14:paraId="7E27A1FF" w14:textId="77777777" w:rsidTr="00AF2BE1">
        <w:trPr>
          <w:trHeight w:val="490"/>
        </w:trPr>
        <w:tc>
          <w:tcPr>
            <w:tcW w:w="3685" w:type="pct"/>
            <w:vAlign w:val="center"/>
          </w:tcPr>
          <w:p w14:paraId="1AA8CB8D" w14:textId="77777777" w:rsidR="00690EC2" w:rsidRPr="00174BA7" w:rsidRDefault="00690EC2"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 xml:space="preserve">курсовая работа (проект) </w:t>
            </w:r>
            <w:r w:rsidRPr="00174BA7">
              <w:rPr>
                <w:rFonts w:ascii="Times New Roman" w:eastAsiaTheme="minorHAnsi" w:hAnsi="Times New Roman" w:cstheme="minorBidi"/>
                <w:i/>
                <w:lang w:eastAsia="en-US"/>
              </w:rPr>
              <w:t>(если предусмотрено для специальностей</w:t>
            </w:r>
            <w:r w:rsidRPr="00174BA7">
              <w:rPr>
                <w:rFonts w:ascii="Times New Roman" w:eastAsiaTheme="minorHAnsi" w:hAnsi="Times New Roman" w:cstheme="minorBidi"/>
                <w:lang w:eastAsia="en-US"/>
              </w:rPr>
              <w:t>)</w:t>
            </w:r>
          </w:p>
        </w:tc>
        <w:tc>
          <w:tcPr>
            <w:tcW w:w="1315" w:type="pct"/>
            <w:vAlign w:val="center"/>
          </w:tcPr>
          <w:p w14:paraId="58959951" w14:textId="77777777" w:rsidR="00690EC2" w:rsidRPr="00174BA7" w:rsidRDefault="00690EC2"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690EC2" w:rsidRPr="00174BA7" w14:paraId="29DE0183" w14:textId="77777777" w:rsidTr="00AF2BE1">
        <w:trPr>
          <w:trHeight w:val="267"/>
        </w:trPr>
        <w:tc>
          <w:tcPr>
            <w:tcW w:w="3685" w:type="pct"/>
            <w:vAlign w:val="center"/>
          </w:tcPr>
          <w:p w14:paraId="517EB137" w14:textId="77777777" w:rsidR="00690EC2" w:rsidRPr="00174BA7" w:rsidRDefault="00690EC2"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i/>
                <w:lang w:eastAsia="en-US"/>
              </w:rPr>
              <w:t xml:space="preserve">Самостоятельная работа </w:t>
            </w:r>
            <w:r w:rsidRPr="00174BA7">
              <w:rPr>
                <w:rFonts w:ascii="Times New Roman" w:eastAsiaTheme="minorHAnsi" w:hAnsi="Times New Roman" w:cstheme="minorBidi"/>
                <w:b/>
                <w:i/>
                <w:vertAlign w:val="superscript"/>
                <w:lang w:eastAsia="en-US"/>
              </w:rPr>
              <w:footnoteReference w:id="3"/>
            </w:r>
          </w:p>
        </w:tc>
        <w:tc>
          <w:tcPr>
            <w:tcW w:w="1315" w:type="pct"/>
            <w:vAlign w:val="center"/>
          </w:tcPr>
          <w:p w14:paraId="0461754F" w14:textId="77777777" w:rsidR="00690EC2" w:rsidRPr="00174BA7" w:rsidRDefault="00690EC2"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690EC2" w:rsidRPr="001123BC" w14:paraId="48E13152" w14:textId="77777777" w:rsidTr="00AF2BE1">
        <w:trPr>
          <w:trHeight w:val="331"/>
        </w:trPr>
        <w:tc>
          <w:tcPr>
            <w:tcW w:w="3685" w:type="pct"/>
            <w:vAlign w:val="center"/>
          </w:tcPr>
          <w:p w14:paraId="44ECBFB4" w14:textId="77777777" w:rsidR="00690EC2" w:rsidRPr="00174BA7" w:rsidRDefault="00690EC2"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b/>
                <w:iCs/>
                <w:lang w:eastAsia="en-US"/>
              </w:rPr>
              <w:t>Промежуточная аттестация</w:t>
            </w:r>
          </w:p>
        </w:tc>
        <w:tc>
          <w:tcPr>
            <w:tcW w:w="1315" w:type="pct"/>
            <w:vAlign w:val="center"/>
          </w:tcPr>
          <w:p w14:paraId="4983304F" w14:textId="77777777" w:rsidR="00690EC2" w:rsidRPr="001123BC" w:rsidRDefault="00690EC2"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bl>
    <w:p w14:paraId="022E02D7" w14:textId="77777777" w:rsidR="00690EC2" w:rsidRPr="001123BC" w:rsidRDefault="00690EC2"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A2FA2BC" w14:textId="77777777" w:rsidR="00690EC2" w:rsidRDefault="00690EC2" w:rsidP="001B254F">
      <w:pPr>
        <w:spacing w:after="0"/>
        <w:sectPr w:rsidR="00690EC2" w:rsidSect="00B911C1">
          <w:headerReference w:type="even" r:id="rId19"/>
          <w:pgSz w:w="11906" w:h="16838"/>
          <w:pgMar w:top="1134" w:right="567" w:bottom="1134" w:left="1701" w:header="709" w:footer="709" w:gutter="0"/>
          <w:cols w:space="708"/>
          <w:docGrid w:linePitch="360"/>
        </w:sectPr>
      </w:pPr>
    </w:p>
    <w:p w14:paraId="5082DBB7" w14:textId="77777777" w:rsidR="00690EC2" w:rsidRDefault="00690EC2"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4733EF05" w14:textId="77777777" w:rsidR="00690EC2" w:rsidRDefault="00690EC2" w:rsidP="001B254F">
      <w:pPr>
        <w:spacing w:after="0"/>
        <w:ind w:firstLine="709"/>
        <w:rPr>
          <w:rFonts w:ascii="Times New Roman" w:hAnsi="Times New Roman"/>
          <w:b/>
          <w:sz w:val="24"/>
          <w:szCs w:val="24"/>
        </w:rPr>
      </w:pPr>
    </w:p>
    <w:tbl>
      <w:tblPr>
        <w:tblW w:w="6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5131"/>
        <w:gridCol w:w="1598"/>
        <w:gridCol w:w="1673"/>
        <w:gridCol w:w="1761"/>
        <w:gridCol w:w="1398"/>
        <w:gridCol w:w="1313"/>
        <w:gridCol w:w="1309"/>
        <w:gridCol w:w="1306"/>
      </w:tblGrid>
      <w:tr w:rsidR="00690EC2" w:rsidRPr="009630B9" w14:paraId="519CF23C" w14:textId="77777777" w:rsidTr="000F71EF">
        <w:trPr>
          <w:gridAfter w:val="2"/>
          <w:wAfter w:w="741" w:type="pct"/>
          <w:trHeight w:val="20"/>
        </w:trPr>
        <w:tc>
          <w:tcPr>
            <w:tcW w:w="611" w:type="pct"/>
            <w:vAlign w:val="center"/>
          </w:tcPr>
          <w:p w14:paraId="2E65701B" w14:textId="77777777" w:rsidR="00690EC2" w:rsidRPr="00657611" w:rsidRDefault="00690EC2"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54" w:type="pct"/>
            <w:vAlign w:val="center"/>
          </w:tcPr>
          <w:p w14:paraId="048A74C2" w14:textId="77777777" w:rsidR="00690EC2" w:rsidRPr="00657611" w:rsidRDefault="00690EC2"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7" w:type="pct"/>
            <w:gridSpan w:val="2"/>
            <w:vAlign w:val="center"/>
          </w:tcPr>
          <w:p w14:paraId="4EADEBC0" w14:textId="77777777" w:rsidR="00690EC2" w:rsidRPr="00657611" w:rsidRDefault="00690EC2"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9" w:type="pct"/>
            <w:vAlign w:val="center"/>
          </w:tcPr>
          <w:p w14:paraId="013A0436" w14:textId="77777777" w:rsidR="00690EC2" w:rsidRPr="00657611" w:rsidRDefault="00690EC2"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68" w:type="pct"/>
            <w:gridSpan w:val="2"/>
          </w:tcPr>
          <w:p w14:paraId="29C04ED4" w14:textId="77777777" w:rsidR="00690EC2" w:rsidRPr="00203603" w:rsidRDefault="00690EC2"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690EC2" w:rsidRPr="009630B9" w14:paraId="7DAB260C" w14:textId="77777777" w:rsidTr="000F71EF">
        <w:trPr>
          <w:gridAfter w:val="2"/>
          <w:wAfter w:w="741" w:type="pct"/>
          <w:trHeight w:val="307"/>
        </w:trPr>
        <w:tc>
          <w:tcPr>
            <w:tcW w:w="611" w:type="pct"/>
          </w:tcPr>
          <w:p w14:paraId="0D05B743" w14:textId="77777777" w:rsidR="00690EC2" w:rsidRPr="009630B9" w:rsidRDefault="00690EC2" w:rsidP="001B254F">
            <w:pPr>
              <w:spacing w:after="0"/>
              <w:jc w:val="center"/>
              <w:rPr>
                <w:rFonts w:ascii="Times New Roman" w:hAnsi="Times New Roman"/>
                <w:b/>
                <w:bCs/>
                <w:i/>
                <w:iCs/>
              </w:rPr>
            </w:pPr>
            <w:r w:rsidRPr="009630B9">
              <w:rPr>
                <w:rFonts w:ascii="Times New Roman" w:hAnsi="Times New Roman"/>
                <w:b/>
                <w:bCs/>
                <w:i/>
                <w:iCs/>
              </w:rPr>
              <w:t>1</w:t>
            </w:r>
          </w:p>
        </w:tc>
        <w:tc>
          <w:tcPr>
            <w:tcW w:w="1454" w:type="pct"/>
          </w:tcPr>
          <w:p w14:paraId="2F543DD6" w14:textId="77777777" w:rsidR="00690EC2" w:rsidRPr="009630B9" w:rsidRDefault="00690EC2" w:rsidP="001B254F">
            <w:pPr>
              <w:spacing w:after="0"/>
              <w:jc w:val="center"/>
              <w:rPr>
                <w:rFonts w:ascii="Times New Roman" w:hAnsi="Times New Roman"/>
                <w:b/>
                <w:bCs/>
                <w:i/>
                <w:iCs/>
              </w:rPr>
            </w:pPr>
            <w:r w:rsidRPr="009630B9">
              <w:rPr>
                <w:rFonts w:ascii="Times New Roman" w:hAnsi="Times New Roman"/>
                <w:b/>
                <w:bCs/>
                <w:i/>
                <w:iCs/>
              </w:rPr>
              <w:t>2</w:t>
            </w:r>
          </w:p>
        </w:tc>
        <w:tc>
          <w:tcPr>
            <w:tcW w:w="927" w:type="pct"/>
            <w:gridSpan w:val="2"/>
          </w:tcPr>
          <w:p w14:paraId="4DD512EF" w14:textId="77777777" w:rsidR="00690EC2" w:rsidRPr="009630B9" w:rsidRDefault="00690EC2" w:rsidP="001B254F">
            <w:pPr>
              <w:spacing w:after="0"/>
              <w:jc w:val="center"/>
              <w:rPr>
                <w:rFonts w:ascii="Times New Roman" w:hAnsi="Times New Roman"/>
                <w:b/>
                <w:bCs/>
                <w:i/>
                <w:iCs/>
              </w:rPr>
            </w:pPr>
            <w:r w:rsidRPr="009630B9">
              <w:rPr>
                <w:rFonts w:ascii="Times New Roman" w:hAnsi="Times New Roman"/>
                <w:b/>
                <w:bCs/>
                <w:i/>
                <w:iCs/>
              </w:rPr>
              <w:t>3</w:t>
            </w:r>
          </w:p>
        </w:tc>
        <w:tc>
          <w:tcPr>
            <w:tcW w:w="499" w:type="pct"/>
          </w:tcPr>
          <w:p w14:paraId="02442CA6" w14:textId="77777777" w:rsidR="00690EC2" w:rsidRPr="009630B9" w:rsidRDefault="00690EC2" w:rsidP="001B254F">
            <w:pPr>
              <w:spacing w:after="0"/>
              <w:jc w:val="center"/>
              <w:rPr>
                <w:rFonts w:ascii="Times New Roman" w:hAnsi="Times New Roman"/>
                <w:b/>
                <w:bCs/>
                <w:i/>
                <w:iCs/>
              </w:rPr>
            </w:pPr>
            <w:r w:rsidRPr="009630B9">
              <w:rPr>
                <w:rFonts w:ascii="Times New Roman" w:hAnsi="Times New Roman"/>
                <w:b/>
                <w:bCs/>
                <w:i/>
                <w:iCs/>
              </w:rPr>
              <w:t>4</w:t>
            </w:r>
          </w:p>
        </w:tc>
        <w:tc>
          <w:tcPr>
            <w:tcW w:w="768" w:type="pct"/>
            <w:gridSpan w:val="2"/>
          </w:tcPr>
          <w:p w14:paraId="0C719D45" w14:textId="77777777" w:rsidR="00690EC2" w:rsidRPr="009630B9" w:rsidRDefault="00690EC2" w:rsidP="001B254F">
            <w:pPr>
              <w:spacing w:after="0"/>
              <w:jc w:val="center"/>
              <w:rPr>
                <w:rFonts w:ascii="Times New Roman" w:hAnsi="Times New Roman"/>
                <w:b/>
                <w:bCs/>
                <w:i/>
                <w:iCs/>
              </w:rPr>
            </w:pPr>
            <w:r>
              <w:rPr>
                <w:rFonts w:ascii="Times New Roman" w:hAnsi="Times New Roman"/>
                <w:b/>
                <w:bCs/>
                <w:i/>
                <w:iCs/>
              </w:rPr>
              <w:t>5</w:t>
            </w:r>
          </w:p>
        </w:tc>
      </w:tr>
      <w:tr w:rsidR="00690EC2" w:rsidRPr="002A5E3E" w14:paraId="370CF2FA" w14:textId="77777777" w:rsidTr="000F71EF">
        <w:trPr>
          <w:gridAfter w:val="2"/>
          <w:wAfter w:w="741" w:type="pct"/>
          <w:trHeight w:val="20"/>
        </w:trPr>
        <w:tc>
          <w:tcPr>
            <w:tcW w:w="2065" w:type="pct"/>
            <w:gridSpan w:val="2"/>
          </w:tcPr>
          <w:p w14:paraId="29DFA438" w14:textId="2B284CA4" w:rsidR="00690EC2" w:rsidRPr="002A5E3E" w:rsidRDefault="00690EC2" w:rsidP="001B254F">
            <w:pPr>
              <w:spacing w:after="0"/>
              <w:jc w:val="both"/>
              <w:rPr>
                <w:rFonts w:ascii="Times New Roman" w:hAnsi="Times New Roman"/>
                <w:i/>
              </w:rPr>
            </w:pPr>
            <w:r w:rsidRPr="00690EC2">
              <w:rPr>
                <w:rFonts w:ascii="Times New Roman" w:hAnsi="Times New Roman"/>
                <w:b/>
                <w:bCs/>
              </w:rPr>
              <w:t>Раздел 1. Безопасность жизнедеятельности в чрезвычайных ситуациях</w:t>
            </w:r>
          </w:p>
        </w:tc>
        <w:tc>
          <w:tcPr>
            <w:tcW w:w="453" w:type="pct"/>
            <w:vAlign w:val="center"/>
          </w:tcPr>
          <w:p w14:paraId="03ABCB71" w14:textId="064FE315" w:rsidR="00690EC2" w:rsidRPr="002A5E3E" w:rsidRDefault="00690EC2" w:rsidP="001B254F">
            <w:pPr>
              <w:suppressAutoHyphens/>
              <w:spacing w:after="0"/>
              <w:jc w:val="both"/>
              <w:rPr>
                <w:rFonts w:ascii="Times New Roman" w:hAnsi="Times New Roman"/>
                <w:i/>
              </w:rPr>
            </w:pPr>
          </w:p>
        </w:tc>
        <w:tc>
          <w:tcPr>
            <w:tcW w:w="474" w:type="pct"/>
            <w:vAlign w:val="center"/>
          </w:tcPr>
          <w:p w14:paraId="70A87262" w14:textId="41C76250" w:rsidR="00690EC2" w:rsidRPr="002A5E3E" w:rsidRDefault="00690EC2" w:rsidP="001B254F">
            <w:pPr>
              <w:spacing w:after="0"/>
              <w:jc w:val="center"/>
              <w:rPr>
                <w:rFonts w:ascii="Times New Roman" w:hAnsi="Times New Roman"/>
                <w:b/>
                <w:bCs/>
                <w:i/>
                <w:iCs/>
              </w:rPr>
            </w:pPr>
          </w:p>
        </w:tc>
        <w:tc>
          <w:tcPr>
            <w:tcW w:w="499" w:type="pct"/>
          </w:tcPr>
          <w:p w14:paraId="09390C9F" w14:textId="77777777" w:rsidR="00690EC2" w:rsidRPr="002A5E3E" w:rsidRDefault="00690EC2" w:rsidP="001B254F">
            <w:pPr>
              <w:spacing w:after="0"/>
              <w:jc w:val="center"/>
              <w:rPr>
                <w:rFonts w:ascii="Times New Roman" w:hAnsi="Times New Roman"/>
                <w:b/>
                <w:bCs/>
                <w:i/>
                <w:iCs/>
              </w:rPr>
            </w:pPr>
          </w:p>
        </w:tc>
        <w:tc>
          <w:tcPr>
            <w:tcW w:w="396" w:type="pct"/>
            <w:tcBorders>
              <w:bottom w:val="single" w:sz="4" w:space="0" w:color="auto"/>
            </w:tcBorders>
          </w:tcPr>
          <w:p w14:paraId="6CA5DC57" w14:textId="77777777" w:rsidR="00690EC2" w:rsidRPr="002A5E3E" w:rsidRDefault="00690EC2" w:rsidP="001B254F">
            <w:pPr>
              <w:spacing w:after="0"/>
              <w:jc w:val="center"/>
              <w:rPr>
                <w:rFonts w:ascii="Times New Roman" w:hAnsi="Times New Roman"/>
                <w:b/>
                <w:bCs/>
                <w:i/>
                <w:iCs/>
              </w:rPr>
            </w:pPr>
          </w:p>
        </w:tc>
        <w:tc>
          <w:tcPr>
            <w:tcW w:w="372" w:type="pct"/>
            <w:tcBorders>
              <w:bottom w:val="single" w:sz="4" w:space="0" w:color="auto"/>
            </w:tcBorders>
          </w:tcPr>
          <w:p w14:paraId="3202F8BB" w14:textId="77777777" w:rsidR="00690EC2" w:rsidRPr="002A5E3E" w:rsidRDefault="00690EC2" w:rsidP="001B254F">
            <w:pPr>
              <w:spacing w:after="0"/>
              <w:jc w:val="center"/>
              <w:rPr>
                <w:rFonts w:ascii="Times New Roman" w:hAnsi="Times New Roman"/>
                <w:b/>
                <w:bCs/>
                <w:i/>
                <w:iCs/>
              </w:rPr>
            </w:pPr>
          </w:p>
        </w:tc>
      </w:tr>
      <w:tr w:rsidR="00690EC2" w:rsidRPr="002A5E3E" w14:paraId="04078764" w14:textId="77777777" w:rsidTr="000F71EF">
        <w:trPr>
          <w:gridAfter w:val="2"/>
          <w:wAfter w:w="741" w:type="pct"/>
          <w:trHeight w:val="20"/>
        </w:trPr>
        <w:tc>
          <w:tcPr>
            <w:tcW w:w="611" w:type="pct"/>
            <w:vMerge w:val="restart"/>
          </w:tcPr>
          <w:p w14:paraId="06D240E2" w14:textId="2EEC5D65" w:rsidR="00690EC2" w:rsidRPr="002A5E3E" w:rsidRDefault="00690EC2" w:rsidP="001B254F">
            <w:pPr>
              <w:spacing w:after="0"/>
              <w:rPr>
                <w:rFonts w:ascii="Times New Roman" w:hAnsi="Times New Roman"/>
                <w:b/>
                <w:bCs/>
              </w:rPr>
            </w:pPr>
            <w:r w:rsidRPr="00ED3CE2">
              <w:rPr>
                <w:rFonts w:ascii="Times New Roman" w:hAnsi="Times New Roman"/>
                <w:b/>
                <w:bCs/>
              </w:rPr>
              <w:t xml:space="preserve">Тема 1.1. </w:t>
            </w:r>
            <w:r w:rsidRPr="00690EC2">
              <w:rPr>
                <w:rFonts w:ascii="Times New Roman" w:hAnsi="Times New Roman"/>
                <w:b/>
                <w:bCs/>
              </w:rPr>
              <w:t>Чрезвычайные ситуации мирного времени и защита от них</w:t>
            </w:r>
          </w:p>
        </w:tc>
        <w:tc>
          <w:tcPr>
            <w:tcW w:w="1454" w:type="pct"/>
          </w:tcPr>
          <w:p w14:paraId="4B0FCC55" w14:textId="77777777" w:rsidR="00690EC2" w:rsidRPr="002A5E3E" w:rsidRDefault="00690EC2" w:rsidP="001B254F">
            <w:pPr>
              <w:spacing w:after="0"/>
              <w:rPr>
                <w:rFonts w:ascii="Times New Roman" w:hAnsi="Times New Roman"/>
                <w:b/>
                <w:bCs/>
                <w:i/>
              </w:rPr>
            </w:pPr>
            <w:r w:rsidRPr="002A5E3E">
              <w:rPr>
                <w:rFonts w:ascii="Times New Roman" w:hAnsi="Times New Roman"/>
                <w:b/>
                <w:bCs/>
              </w:rPr>
              <w:t>Содержание</w:t>
            </w:r>
          </w:p>
        </w:tc>
        <w:tc>
          <w:tcPr>
            <w:tcW w:w="453" w:type="pct"/>
          </w:tcPr>
          <w:p w14:paraId="381EB57E" w14:textId="77777777" w:rsidR="00690EC2" w:rsidRPr="002A5E3E" w:rsidRDefault="00690EC2" w:rsidP="001B254F">
            <w:pPr>
              <w:suppressAutoHyphens/>
              <w:spacing w:after="0"/>
              <w:jc w:val="center"/>
              <w:rPr>
                <w:rFonts w:ascii="Times New Roman" w:hAnsi="Times New Roman"/>
                <w:i/>
                <w:iCs/>
              </w:rPr>
            </w:pPr>
          </w:p>
        </w:tc>
        <w:tc>
          <w:tcPr>
            <w:tcW w:w="474" w:type="pct"/>
          </w:tcPr>
          <w:p w14:paraId="0D2569BC" w14:textId="77777777" w:rsidR="00690EC2" w:rsidRPr="002A5E3E" w:rsidRDefault="00690EC2" w:rsidP="001B254F">
            <w:pPr>
              <w:spacing w:after="0"/>
              <w:rPr>
                <w:rFonts w:ascii="Times New Roman" w:hAnsi="Times New Roman"/>
                <w:b/>
                <w:bCs/>
              </w:rPr>
            </w:pPr>
          </w:p>
        </w:tc>
        <w:tc>
          <w:tcPr>
            <w:tcW w:w="499" w:type="pct"/>
            <w:vMerge w:val="restart"/>
          </w:tcPr>
          <w:p w14:paraId="52E7518E" w14:textId="77777777" w:rsidR="00690EC2" w:rsidRPr="00690EC2" w:rsidRDefault="00690EC2" w:rsidP="001B254F">
            <w:pPr>
              <w:spacing w:after="0"/>
              <w:rPr>
                <w:rFonts w:ascii="Times New Roman" w:hAnsi="Times New Roman"/>
              </w:rPr>
            </w:pPr>
            <w:r w:rsidRPr="00690EC2">
              <w:rPr>
                <w:rFonts w:ascii="Times New Roman" w:hAnsi="Times New Roman"/>
              </w:rPr>
              <w:t>ОК 01</w:t>
            </w:r>
          </w:p>
          <w:p w14:paraId="0F3084C3" w14:textId="77777777" w:rsidR="00690EC2" w:rsidRPr="00690EC2" w:rsidRDefault="00690EC2" w:rsidP="001B254F">
            <w:pPr>
              <w:spacing w:after="0"/>
              <w:rPr>
                <w:rFonts w:ascii="Times New Roman" w:hAnsi="Times New Roman"/>
              </w:rPr>
            </w:pPr>
            <w:r w:rsidRPr="00690EC2">
              <w:rPr>
                <w:rFonts w:ascii="Times New Roman" w:hAnsi="Times New Roman"/>
              </w:rPr>
              <w:t>ОК 02</w:t>
            </w:r>
          </w:p>
          <w:p w14:paraId="5361EDF4" w14:textId="77777777" w:rsidR="00690EC2" w:rsidRPr="00690EC2" w:rsidRDefault="00690EC2" w:rsidP="001B254F">
            <w:pPr>
              <w:spacing w:after="0"/>
              <w:rPr>
                <w:rFonts w:ascii="Times New Roman" w:hAnsi="Times New Roman"/>
              </w:rPr>
            </w:pPr>
            <w:r w:rsidRPr="00690EC2">
              <w:rPr>
                <w:rFonts w:ascii="Times New Roman" w:hAnsi="Times New Roman"/>
              </w:rPr>
              <w:t>ОК 04</w:t>
            </w:r>
          </w:p>
          <w:p w14:paraId="67C7C192" w14:textId="77777777" w:rsidR="00690EC2" w:rsidRPr="00690EC2" w:rsidRDefault="00690EC2" w:rsidP="001B254F">
            <w:pPr>
              <w:spacing w:after="0"/>
              <w:rPr>
                <w:rFonts w:ascii="Times New Roman" w:hAnsi="Times New Roman"/>
              </w:rPr>
            </w:pPr>
            <w:r w:rsidRPr="00690EC2">
              <w:rPr>
                <w:rFonts w:ascii="Times New Roman" w:hAnsi="Times New Roman"/>
              </w:rPr>
              <w:t>ПК 2.3</w:t>
            </w:r>
          </w:p>
          <w:p w14:paraId="49E62BD2" w14:textId="7559EA28" w:rsidR="00690EC2" w:rsidRPr="002A5E3E" w:rsidRDefault="00690EC2" w:rsidP="001B254F">
            <w:pPr>
              <w:spacing w:after="0"/>
              <w:rPr>
                <w:rFonts w:ascii="Times New Roman" w:hAnsi="Times New Roman"/>
                <w:b/>
                <w:i/>
              </w:rPr>
            </w:pPr>
            <w:r w:rsidRPr="00690EC2">
              <w:rPr>
                <w:rFonts w:ascii="Times New Roman" w:hAnsi="Times New Roman"/>
              </w:rPr>
              <w:t>ПК 2.4</w:t>
            </w:r>
          </w:p>
        </w:tc>
        <w:tc>
          <w:tcPr>
            <w:tcW w:w="396" w:type="pct"/>
            <w:vMerge w:val="restart"/>
            <w:tcBorders>
              <w:right w:val="nil"/>
            </w:tcBorders>
          </w:tcPr>
          <w:p w14:paraId="2997649A"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2FFB3A85"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5400BA3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3AF5794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763B28DB"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569B4800"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1E261E50"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3765B5A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75E64E52" w14:textId="53F5E822"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74F5015A"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7641BE2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53298E27"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7C3F44DB"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22418BD5"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7D20A1C8" w14:textId="479E3109"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1E2BECDC" w14:textId="1F578F49" w:rsidR="00690EC2" w:rsidRPr="008F252E" w:rsidRDefault="00690EC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162A7809" w14:textId="77777777" w:rsidR="00690EC2" w:rsidRPr="008F252E" w:rsidRDefault="00690EC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764BA903" w14:textId="77777777" w:rsidR="00690EC2" w:rsidRPr="008F252E" w:rsidRDefault="00690EC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4F9FDDB0" w14:textId="77777777" w:rsidR="00690EC2" w:rsidRPr="008F252E" w:rsidRDefault="00690EC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43087DAE" w14:textId="77777777" w:rsidR="00690EC2" w:rsidRPr="008F252E" w:rsidRDefault="00690EC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37CA66C3" w14:textId="77777777" w:rsidR="00690EC2" w:rsidRPr="008F252E" w:rsidRDefault="00690EC2"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02.06</w:t>
            </w:r>
          </w:p>
          <w:p w14:paraId="34B0F6FB" w14:textId="734A338E" w:rsidR="000F71EF" w:rsidRPr="008F252E" w:rsidRDefault="00690EC2"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77A78C0B"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71B48A4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3628B269"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5251350B"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106CCB1B"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38B871B2"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6EE9DEC"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B2D1B8F"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C8718F5" w14:textId="77777777" w:rsidR="000F71EF"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5D5714F"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2.3.01</w:t>
            </w:r>
          </w:p>
          <w:p w14:paraId="38689261"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2.3.02</w:t>
            </w:r>
          </w:p>
          <w:p w14:paraId="1EC4734C"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2.3.03</w:t>
            </w:r>
          </w:p>
          <w:p w14:paraId="7187FF33"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2.3.01</w:t>
            </w:r>
          </w:p>
          <w:p w14:paraId="09564A81"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2.3.02</w:t>
            </w:r>
          </w:p>
          <w:p w14:paraId="4E74FDD2" w14:textId="77777777" w:rsid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2.3.03</w:t>
            </w:r>
          </w:p>
          <w:p w14:paraId="793A3BA6"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2.4.01</w:t>
            </w:r>
          </w:p>
          <w:p w14:paraId="4A0F51C1"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2.4.02</w:t>
            </w:r>
          </w:p>
          <w:p w14:paraId="48C03C18"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2.4.03</w:t>
            </w:r>
          </w:p>
          <w:p w14:paraId="11CE3C8A"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2.4.04</w:t>
            </w:r>
          </w:p>
          <w:p w14:paraId="2FF5291D"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2.4.01</w:t>
            </w:r>
          </w:p>
          <w:p w14:paraId="6B37131A"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lastRenderedPageBreak/>
              <w:t>З 2.4.02</w:t>
            </w:r>
          </w:p>
          <w:p w14:paraId="25FD5DE3" w14:textId="00A8B4CB" w:rsidR="00690EC2" w:rsidRPr="00ED3CE2" w:rsidRDefault="000F71EF" w:rsidP="001B254F">
            <w:pPr>
              <w:suppressAutoHyphens/>
              <w:spacing w:after="0"/>
              <w:jc w:val="both"/>
              <w:rPr>
                <w:rFonts w:ascii="Times New Roman" w:hAnsi="Times New Roman"/>
                <w:bCs/>
                <w:iCs/>
              </w:rPr>
            </w:pPr>
            <w:r w:rsidRPr="000F71EF">
              <w:rPr>
                <w:rFonts w:ascii="Times New Roman" w:hAnsi="Times New Roman"/>
                <w:bCs/>
                <w:iCs/>
              </w:rPr>
              <w:t>З 2.4.03</w:t>
            </w:r>
          </w:p>
        </w:tc>
      </w:tr>
      <w:tr w:rsidR="00690EC2" w:rsidRPr="002A5E3E" w14:paraId="02BBA2C3" w14:textId="77777777" w:rsidTr="000F71EF">
        <w:trPr>
          <w:gridAfter w:val="2"/>
          <w:wAfter w:w="741" w:type="pct"/>
          <w:trHeight w:val="20"/>
        </w:trPr>
        <w:tc>
          <w:tcPr>
            <w:tcW w:w="611" w:type="pct"/>
            <w:vMerge/>
          </w:tcPr>
          <w:p w14:paraId="5104422D" w14:textId="77777777" w:rsidR="00690EC2" w:rsidRPr="00ED3CE2" w:rsidRDefault="00690EC2" w:rsidP="001B254F">
            <w:pPr>
              <w:spacing w:after="0"/>
              <w:rPr>
                <w:rFonts w:ascii="Times New Roman" w:hAnsi="Times New Roman"/>
                <w:b/>
                <w:bCs/>
              </w:rPr>
            </w:pPr>
          </w:p>
        </w:tc>
        <w:tc>
          <w:tcPr>
            <w:tcW w:w="1454" w:type="pct"/>
          </w:tcPr>
          <w:p w14:paraId="2B6B8C58" w14:textId="154A7955" w:rsidR="00690EC2" w:rsidRPr="00690EC2" w:rsidRDefault="00690EC2" w:rsidP="001B254F">
            <w:pPr>
              <w:spacing w:after="0"/>
              <w:jc w:val="both"/>
              <w:rPr>
                <w:rFonts w:ascii="Times New Roman" w:hAnsi="Times New Roman"/>
              </w:rPr>
            </w:pPr>
            <w:r>
              <w:rPr>
                <w:rFonts w:ascii="Times New Roman" w:hAnsi="Times New Roman"/>
              </w:rPr>
              <w:t>1.</w:t>
            </w:r>
            <w:r w:rsidRPr="00690EC2">
              <w:rPr>
                <w:rFonts w:ascii="Times New Roman" w:hAnsi="Times New Roman"/>
              </w:rPr>
              <w:t xml:space="preserve">Цели и задачи изучения дисциплины. Понятие </w:t>
            </w:r>
            <w:r>
              <w:rPr>
                <w:rFonts w:ascii="Times New Roman" w:hAnsi="Times New Roman"/>
              </w:rPr>
              <w:br/>
            </w:r>
            <w:r w:rsidRPr="00690EC2">
              <w:rPr>
                <w:rFonts w:ascii="Times New Roman" w:hAnsi="Times New Roman"/>
              </w:rPr>
              <w:t xml:space="preserve">и общая классификация чрезвычайных ситуаций. </w:t>
            </w:r>
          </w:p>
        </w:tc>
        <w:tc>
          <w:tcPr>
            <w:tcW w:w="453" w:type="pct"/>
          </w:tcPr>
          <w:p w14:paraId="57F3D732" w14:textId="77777777" w:rsidR="00690EC2" w:rsidRPr="002A5E3E" w:rsidRDefault="00690EC2" w:rsidP="001B254F">
            <w:pPr>
              <w:suppressAutoHyphens/>
              <w:spacing w:after="0"/>
              <w:jc w:val="center"/>
              <w:rPr>
                <w:rFonts w:ascii="Times New Roman" w:hAnsi="Times New Roman"/>
                <w:i/>
                <w:iCs/>
              </w:rPr>
            </w:pPr>
          </w:p>
        </w:tc>
        <w:tc>
          <w:tcPr>
            <w:tcW w:w="474" w:type="pct"/>
          </w:tcPr>
          <w:p w14:paraId="40938117" w14:textId="77777777" w:rsidR="00690EC2" w:rsidRPr="002A5E3E" w:rsidRDefault="00690EC2" w:rsidP="001B254F">
            <w:pPr>
              <w:spacing w:after="0"/>
              <w:rPr>
                <w:rFonts w:ascii="Times New Roman" w:hAnsi="Times New Roman"/>
                <w:b/>
                <w:bCs/>
              </w:rPr>
            </w:pPr>
          </w:p>
        </w:tc>
        <w:tc>
          <w:tcPr>
            <w:tcW w:w="499" w:type="pct"/>
            <w:vMerge/>
          </w:tcPr>
          <w:p w14:paraId="75CC26B8" w14:textId="77777777" w:rsidR="00690EC2" w:rsidRPr="00ED3CE2" w:rsidRDefault="00690EC2" w:rsidP="001B254F">
            <w:pPr>
              <w:spacing w:after="0"/>
              <w:rPr>
                <w:rFonts w:ascii="Times New Roman" w:hAnsi="Times New Roman"/>
              </w:rPr>
            </w:pPr>
          </w:p>
        </w:tc>
        <w:tc>
          <w:tcPr>
            <w:tcW w:w="396" w:type="pct"/>
            <w:vMerge/>
            <w:tcBorders>
              <w:right w:val="nil"/>
            </w:tcBorders>
          </w:tcPr>
          <w:p w14:paraId="33F6591B" w14:textId="77777777" w:rsidR="00690EC2" w:rsidRPr="008F252E" w:rsidRDefault="00690EC2" w:rsidP="001B254F">
            <w:pPr>
              <w:suppressAutoHyphens/>
              <w:spacing w:after="0"/>
              <w:jc w:val="both"/>
              <w:rPr>
                <w:rFonts w:ascii="Times New Roman" w:hAnsi="Times New Roman"/>
                <w:bCs/>
                <w:iCs/>
              </w:rPr>
            </w:pPr>
          </w:p>
        </w:tc>
        <w:tc>
          <w:tcPr>
            <w:tcW w:w="372" w:type="pct"/>
            <w:vMerge/>
            <w:tcBorders>
              <w:left w:val="nil"/>
            </w:tcBorders>
          </w:tcPr>
          <w:p w14:paraId="0CC528D1" w14:textId="77777777" w:rsidR="00690EC2" w:rsidRPr="00ED3CE2" w:rsidRDefault="00690EC2" w:rsidP="001B254F">
            <w:pPr>
              <w:suppressAutoHyphens/>
              <w:spacing w:after="0"/>
              <w:jc w:val="both"/>
              <w:rPr>
                <w:rFonts w:ascii="Times New Roman" w:hAnsi="Times New Roman"/>
                <w:bCs/>
                <w:iCs/>
              </w:rPr>
            </w:pPr>
          </w:p>
        </w:tc>
      </w:tr>
      <w:tr w:rsidR="00690EC2" w:rsidRPr="002A5E3E" w14:paraId="75DCF43E" w14:textId="77777777" w:rsidTr="000F71EF">
        <w:trPr>
          <w:gridAfter w:val="2"/>
          <w:wAfter w:w="741" w:type="pct"/>
          <w:trHeight w:val="20"/>
        </w:trPr>
        <w:tc>
          <w:tcPr>
            <w:tcW w:w="611" w:type="pct"/>
            <w:vMerge/>
          </w:tcPr>
          <w:p w14:paraId="2FE1BB1B" w14:textId="77777777" w:rsidR="00690EC2" w:rsidRPr="002A5E3E" w:rsidRDefault="00690EC2" w:rsidP="001B254F">
            <w:pPr>
              <w:spacing w:after="0"/>
              <w:rPr>
                <w:rFonts w:ascii="Times New Roman" w:hAnsi="Times New Roman"/>
                <w:b/>
                <w:bCs/>
                <w:i/>
              </w:rPr>
            </w:pPr>
          </w:p>
        </w:tc>
        <w:tc>
          <w:tcPr>
            <w:tcW w:w="1454" w:type="pct"/>
            <w:tcBorders>
              <w:bottom w:val="single" w:sz="2" w:space="0" w:color="auto"/>
            </w:tcBorders>
          </w:tcPr>
          <w:p w14:paraId="01D3C1FF" w14:textId="651D7131" w:rsidR="00690EC2" w:rsidRPr="00690EC2" w:rsidRDefault="00690EC2" w:rsidP="001B254F">
            <w:pPr>
              <w:suppressAutoHyphens/>
              <w:spacing w:after="0"/>
              <w:jc w:val="both"/>
              <w:rPr>
                <w:rFonts w:ascii="Times New Roman" w:hAnsi="Times New Roman"/>
              </w:rPr>
            </w:pPr>
            <w:r>
              <w:rPr>
                <w:rFonts w:ascii="Times New Roman" w:hAnsi="Times New Roman"/>
              </w:rPr>
              <w:t>2.</w:t>
            </w:r>
            <w:r w:rsidRPr="00690EC2">
              <w:rPr>
                <w:rFonts w:ascii="Times New Roman" w:hAnsi="Times New Roman"/>
              </w:rPr>
              <w:t xml:space="preserve"> Чрезвычайные ситуации природного </w:t>
            </w:r>
            <w:r>
              <w:rPr>
                <w:rFonts w:ascii="Times New Roman" w:hAnsi="Times New Roman"/>
              </w:rPr>
              <w:br/>
            </w:r>
            <w:r w:rsidRPr="00690EC2">
              <w:rPr>
                <w:rFonts w:ascii="Times New Roman" w:hAnsi="Times New Roman"/>
              </w:rPr>
              <w:t>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453" w:type="pct"/>
            <w:vAlign w:val="center"/>
          </w:tcPr>
          <w:p w14:paraId="33C5F62E" w14:textId="77777777" w:rsidR="00690EC2" w:rsidRPr="002A5E3E" w:rsidRDefault="00690EC2" w:rsidP="001B254F">
            <w:pPr>
              <w:suppressAutoHyphens/>
              <w:spacing w:after="0"/>
              <w:jc w:val="both"/>
              <w:rPr>
                <w:rFonts w:ascii="Times New Roman" w:hAnsi="Times New Roman"/>
                <w:bCs/>
                <w:i/>
                <w:iCs/>
              </w:rPr>
            </w:pPr>
          </w:p>
        </w:tc>
        <w:tc>
          <w:tcPr>
            <w:tcW w:w="474" w:type="pct"/>
          </w:tcPr>
          <w:p w14:paraId="4C821270" w14:textId="77777777" w:rsidR="00690EC2" w:rsidRPr="002A5E3E" w:rsidRDefault="00690EC2" w:rsidP="001B254F">
            <w:pPr>
              <w:spacing w:after="0"/>
              <w:rPr>
                <w:rFonts w:ascii="Times New Roman" w:hAnsi="Times New Roman"/>
              </w:rPr>
            </w:pPr>
          </w:p>
        </w:tc>
        <w:tc>
          <w:tcPr>
            <w:tcW w:w="499" w:type="pct"/>
            <w:vMerge/>
          </w:tcPr>
          <w:p w14:paraId="350A275C" w14:textId="77777777" w:rsidR="00690EC2" w:rsidRPr="002A5E3E" w:rsidRDefault="00690EC2" w:rsidP="001B254F">
            <w:pPr>
              <w:suppressAutoHyphens/>
              <w:spacing w:after="0"/>
              <w:jc w:val="both"/>
              <w:rPr>
                <w:rFonts w:ascii="Times New Roman" w:hAnsi="Times New Roman"/>
              </w:rPr>
            </w:pPr>
          </w:p>
        </w:tc>
        <w:tc>
          <w:tcPr>
            <w:tcW w:w="396" w:type="pct"/>
            <w:vMerge/>
            <w:tcBorders>
              <w:top w:val="nil"/>
              <w:right w:val="nil"/>
            </w:tcBorders>
          </w:tcPr>
          <w:p w14:paraId="6194B1A3" w14:textId="77777777" w:rsidR="00690EC2" w:rsidRPr="002A5E3E" w:rsidRDefault="00690EC2" w:rsidP="001B254F">
            <w:pPr>
              <w:suppressAutoHyphens/>
              <w:spacing w:after="0"/>
              <w:jc w:val="both"/>
              <w:rPr>
                <w:rFonts w:ascii="Times New Roman" w:hAnsi="Times New Roman"/>
                <w:b/>
              </w:rPr>
            </w:pPr>
          </w:p>
        </w:tc>
        <w:tc>
          <w:tcPr>
            <w:tcW w:w="372" w:type="pct"/>
            <w:vMerge/>
            <w:tcBorders>
              <w:top w:val="nil"/>
              <w:left w:val="nil"/>
            </w:tcBorders>
          </w:tcPr>
          <w:p w14:paraId="206FA36B" w14:textId="77777777" w:rsidR="00690EC2" w:rsidRPr="002A5E3E" w:rsidRDefault="00690EC2" w:rsidP="001B254F">
            <w:pPr>
              <w:suppressAutoHyphens/>
              <w:spacing w:after="0"/>
              <w:jc w:val="both"/>
              <w:rPr>
                <w:rFonts w:ascii="Times New Roman" w:hAnsi="Times New Roman"/>
                <w:b/>
              </w:rPr>
            </w:pPr>
          </w:p>
        </w:tc>
      </w:tr>
      <w:tr w:rsidR="00690EC2" w:rsidRPr="002A5E3E" w14:paraId="0409DC06" w14:textId="77777777" w:rsidTr="000F71EF">
        <w:trPr>
          <w:gridAfter w:val="2"/>
          <w:wAfter w:w="741" w:type="pct"/>
          <w:trHeight w:val="20"/>
        </w:trPr>
        <w:tc>
          <w:tcPr>
            <w:tcW w:w="611" w:type="pct"/>
            <w:vMerge/>
          </w:tcPr>
          <w:p w14:paraId="3892ED74" w14:textId="77777777" w:rsidR="00690EC2" w:rsidRPr="002A5E3E" w:rsidRDefault="00690EC2" w:rsidP="001B254F">
            <w:pPr>
              <w:spacing w:after="0"/>
              <w:rPr>
                <w:rFonts w:ascii="Times New Roman" w:hAnsi="Times New Roman"/>
                <w:b/>
                <w:bCs/>
                <w:i/>
              </w:rPr>
            </w:pPr>
          </w:p>
        </w:tc>
        <w:tc>
          <w:tcPr>
            <w:tcW w:w="1454" w:type="pct"/>
          </w:tcPr>
          <w:p w14:paraId="77AC4996" w14:textId="77777777" w:rsidR="00690EC2" w:rsidRPr="002A5E3E" w:rsidRDefault="00690EC2" w:rsidP="001B254F">
            <w:pPr>
              <w:suppressAutoHyphens/>
              <w:spacing w:after="0"/>
              <w:jc w:val="both"/>
              <w:rPr>
                <w:rFonts w:ascii="Times New Roman" w:hAnsi="Times New Roman"/>
                <w:b/>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27900684" w14:textId="77777777" w:rsidR="00690EC2" w:rsidRPr="002A5E3E" w:rsidRDefault="00690EC2" w:rsidP="001B254F">
            <w:pPr>
              <w:suppressAutoHyphens/>
              <w:spacing w:after="0"/>
              <w:jc w:val="both"/>
              <w:rPr>
                <w:rFonts w:ascii="Times New Roman" w:hAnsi="Times New Roman"/>
                <w:b/>
              </w:rPr>
            </w:pPr>
          </w:p>
        </w:tc>
        <w:tc>
          <w:tcPr>
            <w:tcW w:w="474" w:type="pct"/>
          </w:tcPr>
          <w:p w14:paraId="5B56B5B7" w14:textId="77777777" w:rsidR="00690EC2" w:rsidRPr="002A5E3E" w:rsidRDefault="00690EC2" w:rsidP="001B254F">
            <w:pPr>
              <w:spacing w:after="0"/>
              <w:rPr>
                <w:rFonts w:ascii="Times New Roman" w:hAnsi="Times New Roman"/>
                <w:bCs/>
              </w:rPr>
            </w:pPr>
          </w:p>
        </w:tc>
        <w:tc>
          <w:tcPr>
            <w:tcW w:w="499" w:type="pct"/>
            <w:vMerge/>
          </w:tcPr>
          <w:p w14:paraId="28861D6D" w14:textId="77777777" w:rsidR="00690EC2" w:rsidRPr="002A5E3E" w:rsidRDefault="00690EC2" w:rsidP="001B254F">
            <w:pPr>
              <w:suppressAutoHyphens/>
              <w:spacing w:after="0"/>
              <w:jc w:val="both"/>
              <w:rPr>
                <w:rFonts w:ascii="Times New Roman" w:hAnsi="Times New Roman"/>
                <w:b/>
                <w:i/>
              </w:rPr>
            </w:pPr>
          </w:p>
        </w:tc>
        <w:tc>
          <w:tcPr>
            <w:tcW w:w="396" w:type="pct"/>
            <w:vMerge/>
            <w:tcBorders>
              <w:top w:val="nil"/>
              <w:right w:val="nil"/>
            </w:tcBorders>
          </w:tcPr>
          <w:p w14:paraId="3C23A04F" w14:textId="77777777" w:rsidR="00690EC2" w:rsidRPr="002A5E3E" w:rsidRDefault="00690EC2" w:rsidP="001B254F">
            <w:pPr>
              <w:suppressAutoHyphens/>
              <w:spacing w:after="0"/>
              <w:jc w:val="both"/>
              <w:rPr>
                <w:rFonts w:ascii="Times New Roman" w:hAnsi="Times New Roman"/>
                <w:b/>
                <w:i/>
              </w:rPr>
            </w:pPr>
          </w:p>
        </w:tc>
        <w:tc>
          <w:tcPr>
            <w:tcW w:w="372" w:type="pct"/>
            <w:vMerge/>
            <w:tcBorders>
              <w:top w:val="nil"/>
              <w:left w:val="nil"/>
            </w:tcBorders>
          </w:tcPr>
          <w:p w14:paraId="3DC9DC01" w14:textId="77777777" w:rsidR="00690EC2" w:rsidRPr="002A5E3E" w:rsidRDefault="00690EC2" w:rsidP="001B254F">
            <w:pPr>
              <w:suppressAutoHyphens/>
              <w:spacing w:after="0"/>
              <w:jc w:val="both"/>
              <w:rPr>
                <w:rFonts w:ascii="Times New Roman" w:hAnsi="Times New Roman"/>
                <w:b/>
                <w:i/>
              </w:rPr>
            </w:pPr>
          </w:p>
        </w:tc>
      </w:tr>
      <w:tr w:rsidR="00690EC2" w:rsidRPr="002A5E3E" w14:paraId="1B5B9625" w14:textId="77777777" w:rsidTr="000F71EF">
        <w:trPr>
          <w:gridAfter w:val="2"/>
          <w:wAfter w:w="741" w:type="pct"/>
          <w:trHeight w:val="529"/>
        </w:trPr>
        <w:tc>
          <w:tcPr>
            <w:tcW w:w="611" w:type="pct"/>
            <w:vMerge/>
          </w:tcPr>
          <w:p w14:paraId="094A7480" w14:textId="77777777" w:rsidR="00690EC2" w:rsidRPr="002A5E3E" w:rsidRDefault="00690EC2" w:rsidP="001B254F">
            <w:pPr>
              <w:spacing w:after="0"/>
              <w:rPr>
                <w:rFonts w:ascii="Times New Roman" w:hAnsi="Times New Roman"/>
                <w:b/>
                <w:bCs/>
                <w:i/>
              </w:rPr>
            </w:pPr>
          </w:p>
        </w:tc>
        <w:tc>
          <w:tcPr>
            <w:tcW w:w="1454" w:type="pct"/>
          </w:tcPr>
          <w:p w14:paraId="08640D53" w14:textId="00F03AA3" w:rsidR="00690EC2" w:rsidRPr="008F252E" w:rsidRDefault="00690EC2" w:rsidP="001B254F">
            <w:pPr>
              <w:suppressAutoHyphens/>
              <w:spacing w:after="0"/>
              <w:ind w:left="33"/>
              <w:jc w:val="both"/>
              <w:rPr>
                <w:rFonts w:ascii="Times New Roman" w:hAnsi="Times New Roman"/>
                <w:iCs/>
              </w:rPr>
            </w:pPr>
            <w:r w:rsidRPr="00690EC2">
              <w:rPr>
                <w:rFonts w:ascii="Times New Roman" w:hAnsi="Times New Roman"/>
              </w:rPr>
              <w:t>Практическое занятие 1. «Правила безопасного поведения при угрозе террористического акта»</w:t>
            </w:r>
          </w:p>
        </w:tc>
        <w:tc>
          <w:tcPr>
            <w:tcW w:w="453" w:type="pct"/>
            <w:vAlign w:val="center"/>
          </w:tcPr>
          <w:p w14:paraId="015FCCD3" w14:textId="77777777" w:rsidR="00690EC2" w:rsidRPr="002A5E3E" w:rsidRDefault="00690EC2" w:rsidP="001B254F">
            <w:pPr>
              <w:suppressAutoHyphens/>
              <w:spacing w:after="0"/>
              <w:jc w:val="both"/>
              <w:rPr>
                <w:rFonts w:ascii="Times New Roman" w:hAnsi="Times New Roman"/>
                <w:iCs/>
              </w:rPr>
            </w:pPr>
          </w:p>
        </w:tc>
        <w:tc>
          <w:tcPr>
            <w:tcW w:w="474" w:type="pct"/>
          </w:tcPr>
          <w:p w14:paraId="53415972" w14:textId="77777777" w:rsidR="00690EC2" w:rsidRPr="002A5E3E" w:rsidRDefault="00690EC2" w:rsidP="001B254F">
            <w:pPr>
              <w:suppressAutoHyphens/>
              <w:spacing w:after="0"/>
              <w:jc w:val="both"/>
              <w:rPr>
                <w:rFonts w:ascii="Times New Roman" w:hAnsi="Times New Roman"/>
              </w:rPr>
            </w:pPr>
          </w:p>
        </w:tc>
        <w:tc>
          <w:tcPr>
            <w:tcW w:w="499" w:type="pct"/>
            <w:vMerge/>
          </w:tcPr>
          <w:p w14:paraId="0D115D5C" w14:textId="77777777" w:rsidR="00690EC2" w:rsidRPr="002A5E3E" w:rsidRDefault="00690EC2" w:rsidP="001B254F">
            <w:pPr>
              <w:suppressAutoHyphens/>
              <w:spacing w:after="0"/>
              <w:jc w:val="both"/>
              <w:rPr>
                <w:rFonts w:ascii="Times New Roman" w:hAnsi="Times New Roman"/>
              </w:rPr>
            </w:pPr>
          </w:p>
        </w:tc>
        <w:tc>
          <w:tcPr>
            <w:tcW w:w="396" w:type="pct"/>
            <w:vMerge/>
            <w:tcBorders>
              <w:top w:val="nil"/>
              <w:right w:val="nil"/>
            </w:tcBorders>
          </w:tcPr>
          <w:p w14:paraId="6E37436C" w14:textId="77777777" w:rsidR="00690EC2" w:rsidRPr="002A5E3E" w:rsidRDefault="00690EC2" w:rsidP="001B254F">
            <w:pPr>
              <w:suppressAutoHyphens/>
              <w:spacing w:after="0"/>
              <w:jc w:val="both"/>
              <w:rPr>
                <w:rFonts w:ascii="Times New Roman" w:hAnsi="Times New Roman"/>
                <w:b/>
              </w:rPr>
            </w:pPr>
          </w:p>
        </w:tc>
        <w:tc>
          <w:tcPr>
            <w:tcW w:w="372" w:type="pct"/>
            <w:vMerge/>
            <w:tcBorders>
              <w:top w:val="nil"/>
              <w:left w:val="nil"/>
            </w:tcBorders>
          </w:tcPr>
          <w:p w14:paraId="59227E7E" w14:textId="77777777" w:rsidR="00690EC2" w:rsidRPr="002A5E3E" w:rsidRDefault="00690EC2" w:rsidP="001B254F">
            <w:pPr>
              <w:suppressAutoHyphens/>
              <w:spacing w:after="0"/>
              <w:jc w:val="both"/>
              <w:rPr>
                <w:rFonts w:ascii="Times New Roman" w:hAnsi="Times New Roman"/>
                <w:b/>
              </w:rPr>
            </w:pPr>
          </w:p>
        </w:tc>
      </w:tr>
      <w:tr w:rsidR="000F71EF" w:rsidRPr="002A5E3E" w14:paraId="3F5879BF" w14:textId="77777777" w:rsidTr="000F71EF">
        <w:trPr>
          <w:gridAfter w:val="2"/>
          <w:wAfter w:w="741" w:type="pct"/>
          <w:trHeight w:val="529"/>
        </w:trPr>
        <w:tc>
          <w:tcPr>
            <w:tcW w:w="611" w:type="pct"/>
            <w:vMerge w:val="restart"/>
          </w:tcPr>
          <w:p w14:paraId="239BD246" w14:textId="77777777" w:rsidR="000F71EF" w:rsidRPr="00ED3CE2" w:rsidRDefault="000F71EF" w:rsidP="001B254F">
            <w:pPr>
              <w:spacing w:after="0"/>
              <w:rPr>
                <w:rFonts w:ascii="Times New Roman" w:hAnsi="Times New Roman"/>
                <w:b/>
                <w:bCs/>
                <w:iCs/>
              </w:rPr>
            </w:pPr>
            <w:r w:rsidRPr="00ED3CE2">
              <w:rPr>
                <w:rFonts w:ascii="Times New Roman" w:hAnsi="Times New Roman"/>
                <w:b/>
                <w:bCs/>
                <w:iCs/>
              </w:rPr>
              <w:t>Тема 1.2.</w:t>
            </w:r>
          </w:p>
          <w:p w14:paraId="2BDE9030" w14:textId="226E4172" w:rsidR="000F71EF" w:rsidRPr="002A5E3E" w:rsidRDefault="000F71EF" w:rsidP="001B254F">
            <w:pPr>
              <w:spacing w:after="0"/>
              <w:rPr>
                <w:rFonts w:ascii="Times New Roman" w:hAnsi="Times New Roman"/>
                <w:b/>
                <w:bCs/>
                <w:i/>
              </w:rPr>
            </w:pPr>
            <w:r w:rsidRPr="000F71EF">
              <w:rPr>
                <w:rFonts w:ascii="Times New Roman" w:hAnsi="Times New Roman"/>
                <w:b/>
                <w:bCs/>
                <w:iCs/>
              </w:rPr>
              <w:t>Способы защиты населения от оружия массового поражения</w:t>
            </w:r>
          </w:p>
        </w:tc>
        <w:tc>
          <w:tcPr>
            <w:tcW w:w="1454" w:type="pct"/>
          </w:tcPr>
          <w:p w14:paraId="144E433A" w14:textId="77777777" w:rsidR="000F71EF" w:rsidRPr="00ED3CE2" w:rsidRDefault="000F71EF" w:rsidP="001B254F">
            <w:pPr>
              <w:suppressAutoHyphens/>
              <w:spacing w:after="0"/>
              <w:ind w:left="33"/>
              <w:jc w:val="both"/>
              <w:rPr>
                <w:rFonts w:ascii="Times New Roman" w:hAnsi="Times New Roman"/>
              </w:rPr>
            </w:pPr>
            <w:r w:rsidRPr="002A5E3E">
              <w:rPr>
                <w:rFonts w:ascii="Times New Roman" w:hAnsi="Times New Roman"/>
                <w:b/>
                <w:bCs/>
              </w:rPr>
              <w:t>Содержание</w:t>
            </w:r>
          </w:p>
        </w:tc>
        <w:tc>
          <w:tcPr>
            <w:tcW w:w="453" w:type="pct"/>
            <w:vAlign w:val="center"/>
          </w:tcPr>
          <w:p w14:paraId="1975CDFB" w14:textId="77777777" w:rsidR="000F71EF" w:rsidRPr="002A5E3E" w:rsidRDefault="000F71EF" w:rsidP="001B254F">
            <w:pPr>
              <w:suppressAutoHyphens/>
              <w:spacing w:after="0"/>
              <w:jc w:val="both"/>
              <w:rPr>
                <w:rFonts w:ascii="Times New Roman" w:hAnsi="Times New Roman"/>
                <w:iCs/>
              </w:rPr>
            </w:pPr>
          </w:p>
        </w:tc>
        <w:tc>
          <w:tcPr>
            <w:tcW w:w="474" w:type="pct"/>
          </w:tcPr>
          <w:p w14:paraId="576BDBB7" w14:textId="77777777" w:rsidR="000F71EF" w:rsidRPr="002A5E3E" w:rsidRDefault="000F71EF" w:rsidP="001B254F">
            <w:pPr>
              <w:suppressAutoHyphens/>
              <w:spacing w:after="0"/>
              <w:jc w:val="both"/>
              <w:rPr>
                <w:rFonts w:ascii="Times New Roman" w:hAnsi="Times New Roman"/>
              </w:rPr>
            </w:pPr>
          </w:p>
        </w:tc>
        <w:tc>
          <w:tcPr>
            <w:tcW w:w="499" w:type="pct"/>
            <w:vMerge w:val="restart"/>
          </w:tcPr>
          <w:p w14:paraId="44EED066" w14:textId="77777777" w:rsidR="000F71EF" w:rsidRPr="00690EC2" w:rsidRDefault="000F71EF" w:rsidP="001B254F">
            <w:pPr>
              <w:spacing w:after="0"/>
              <w:rPr>
                <w:rFonts w:ascii="Times New Roman" w:hAnsi="Times New Roman"/>
              </w:rPr>
            </w:pPr>
            <w:r w:rsidRPr="00690EC2">
              <w:rPr>
                <w:rFonts w:ascii="Times New Roman" w:hAnsi="Times New Roman"/>
              </w:rPr>
              <w:t>ОК 01</w:t>
            </w:r>
          </w:p>
          <w:p w14:paraId="18BDC46E" w14:textId="77777777" w:rsidR="000F71EF" w:rsidRPr="00690EC2" w:rsidRDefault="000F71EF" w:rsidP="001B254F">
            <w:pPr>
              <w:spacing w:after="0"/>
              <w:rPr>
                <w:rFonts w:ascii="Times New Roman" w:hAnsi="Times New Roman"/>
              </w:rPr>
            </w:pPr>
            <w:r w:rsidRPr="00690EC2">
              <w:rPr>
                <w:rFonts w:ascii="Times New Roman" w:hAnsi="Times New Roman"/>
              </w:rPr>
              <w:t>ОК 02</w:t>
            </w:r>
          </w:p>
          <w:p w14:paraId="43256E9A" w14:textId="77777777" w:rsidR="000F71EF" w:rsidRPr="00690EC2" w:rsidRDefault="000F71EF" w:rsidP="001B254F">
            <w:pPr>
              <w:spacing w:after="0"/>
              <w:rPr>
                <w:rFonts w:ascii="Times New Roman" w:hAnsi="Times New Roman"/>
              </w:rPr>
            </w:pPr>
            <w:r w:rsidRPr="00690EC2">
              <w:rPr>
                <w:rFonts w:ascii="Times New Roman" w:hAnsi="Times New Roman"/>
              </w:rPr>
              <w:t>ОК 04</w:t>
            </w:r>
          </w:p>
          <w:p w14:paraId="0E10DE18" w14:textId="77777777" w:rsidR="000F71EF" w:rsidRPr="00690EC2" w:rsidRDefault="000F71EF" w:rsidP="001B254F">
            <w:pPr>
              <w:spacing w:after="0"/>
              <w:rPr>
                <w:rFonts w:ascii="Times New Roman" w:hAnsi="Times New Roman"/>
              </w:rPr>
            </w:pPr>
            <w:r w:rsidRPr="00690EC2">
              <w:rPr>
                <w:rFonts w:ascii="Times New Roman" w:hAnsi="Times New Roman"/>
              </w:rPr>
              <w:t>ПК 2.3</w:t>
            </w:r>
          </w:p>
          <w:p w14:paraId="1660BEEB" w14:textId="3824F185" w:rsidR="000F71EF" w:rsidRPr="002A5E3E" w:rsidRDefault="000F71EF"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top w:val="nil"/>
              <w:right w:val="nil"/>
            </w:tcBorders>
          </w:tcPr>
          <w:p w14:paraId="7E79E71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25A434C1"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27889546"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3DD36B0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72BCF7A0"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5674B567"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5660090F"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3D4859B8"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1BA6B672"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65B1FBA5"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780FC6A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1045BD9B"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5E87A65E"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150653CB"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2EC95EF3"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7E4C5FB3"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5300448C"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4C5285B3"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14E011E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731A7CCA"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5A3236FC"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0FF322FB" w14:textId="53744713" w:rsidR="000F71EF" w:rsidRPr="002A5E3E" w:rsidRDefault="000F71EF"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top w:val="nil"/>
              <w:left w:val="nil"/>
            </w:tcBorders>
          </w:tcPr>
          <w:p w14:paraId="1CB4CB8D"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5EF19C2A"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7600DD15"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1A2E691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01815D2A"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5ADFB945"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3D381EE"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42C620C"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5BA5759" w14:textId="77777777" w:rsidR="000F71EF"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38B5EE3D"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2.3.01</w:t>
            </w:r>
          </w:p>
          <w:p w14:paraId="36816C22"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2.3.02</w:t>
            </w:r>
          </w:p>
          <w:p w14:paraId="1E1E2341"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2.3.03</w:t>
            </w:r>
          </w:p>
          <w:p w14:paraId="053B325C"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2.3.01</w:t>
            </w:r>
          </w:p>
          <w:p w14:paraId="4B079A4F"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2.3.02</w:t>
            </w:r>
          </w:p>
          <w:p w14:paraId="7DB7ACF3" w14:textId="77777777" w:rsid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2.3.03</w:t>
            </w:r>
          </w:p>
          <w:p w14:paraId="0A72E7D5"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2.4.01</w:t>
            </w:r>
          </w:p>
          <w:p w14:paraId="75348C19"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2.4.02</w:t>
            </w:r>
          </w:p>
          <w:p w14:paraId="7BEFA459"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2.4.03</w:t>
            </w:r>
          </w:p>
          <w:p w14:paraId="3380E18B"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2.4.04</w:t>
            </w:r>
          </w:p>
          <w:p w14:paraId="72596B08"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2.4.01</w:t>
            </w:r>
          </w:p>
          <w:p w14:paraId="6B6C146E"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2.4.02</w:t>
            </w:r>
          </w:p>
          <w:p w14:paraId="412EE6C9" w14:textId="2C58A9FC" w:rsidR="000F71EF" w:rsidRPr="002A5E3E" w:rsidRDefault="000F71EF" w:rsidP="001B254F">
            <w:pPr>
              <w:suppressAutoHyphens/>
              <w:spacing w:after="0"/>
              <w:jc w:val="both"/>
              <w:rPr>
                <w:rFonts w:ascii="Times New Roman" w:hAnsi="Times New Roman"/>
                <w:b/>
              </w:rPr>
            </w:pPr>
            <w:r w:rsidRPr="000F71EF">
              <w:rPr>
                <w:rFonts w:ascii="Times New Roman" w:hAnsi="Times New Roman"/>
                <w:bCs/>
                <w:iCs/>
              </w:rPr>
              <w:t>З 2.4.03</w:t>
            </w:r>
          </w:p>
        </w:tc>
      </w:tr>
      <w:tr w:rsidR="000F71EF" w:rsidRPr="002A5E3E" w14:paraId="5F6945CF" w14:textId="77777777" w:rsidTr="000F71EF">
        <w:trPr>
          <w:gridAfter w:val="2"/>
          <w:wAfter w:w="741" w:type="pct"/>
          <w:trHeight w:val="529"/>
        </w:trPr>
        <w:tc>
          <w:tcPr>
            <w:tcW w:w="611" w:type="pct"/>
            <w:vMerge/>
          </w:tcPr>
          <w:p w14:paraId="40436E3A" w14:textId="77777777" w:rsidR="00690EC2" w:rsidRPr="002A5E3E" w:rsidRDefault="00690EC2" w:rsidP="001B254F">
            <w:pPr>
              <w:spacing w:after="0"/>
              <w:rPr>
                <w:rFonts w:ascii="Times New Roman" w:hAnsi="Times New Roman"/>
                <w:b/>
                <w:bCs/>
                <w:i/>
              </w:rPr>
            </w:pPr>
          </w:p>
        </w:tc>
        <w:tc>
          <w:tcPr>
            <w:tcW w:w="1454" w:type="pct"/>
          </w:tcPr>
          <w:p w14:paraId="75E878BD" w14:textId="5F8BAF69" w:rsidR="00690EC2" w:rsidRPr="00ED3CE2" w:rsidRDefault="000F71EF" w:rsidP="001B254F">
            <w:pPr>
              <w:suppressAutoHyphens/>
              <w:spacing w:after="0"/>
              <w:jc w:val="both"/>
              <w:rPr>
                <w:rFonts w:ascii="Times New Roman" w:hAnsi="Times New Roman"/>
              </w:rPr>
            </w:pPr>
            <w:r>
              <w:rPr>
                <w:rFonts w:ascii="Times New Roman" w:hAnsi="Times New Roman"/>
              </w:rPr>
              <w:t>1.</w:t>
            </w:r>
            <w:r w:rsidRPr="000F71EF">
              <w:rPr>
                <w:rFonts w:ascii="Times New Roman" w:hAnsi="Times New Roman"/>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453" w:type="pct"/>
            <w:vAlign w:val="center"/>
          </w:tcPr>
          <w:p w14:paraId="726CEA69" w14:textId="77777777" w:rsidR="00690EC2" w:rsidRPr="002A5E3E" w:rsidRDefault="00690EC2" w:rsidP="001B254F">
            <w:pPr>
              <w:suppressAutoHyphens/>
              <w:spacing w:after="0"/>
              <w:jc w:val="both"/>
              <w:rPr>
                <w:rFonts w:ascii="Times New Roman" w:hAnsi="Times New Roman"/>
                <w:iCs/>
              </w:rPr>
            </w:pPr>
          </w:p>
        </w:tc>
        <w:tc>
          <w:tcPr>
            <w:tcW w:w="474" w:type="pct"/>
          </w:tcPr>
          <w:p w14:paraId="5769B2CF" w14:textId="77777777" w:rsidR="00690EC2" w:rsidRPr="002A5E3E" w:rsidRDefault="00690EC2" w:rsidP="001B254F">
            <w:pPr>
              <w:suppressAutoHyphens/>
              <w:spacing w:after="0"/>
              <w:jc w:val="both"/>
              <w:rPr>
                <w:rFonts w:ascii="Times New Roman" w:hAnsi="Times New Roman"/>
              </w:rPr>
            </w:pPr>
          </w:p>
        </w:tc>
        <w:tc>
          <w:tcPr>
            <w:tcW w:w="499" w:type="pct"/>
            <w:vMerge/>
          </w:tcPr>
          <w:p w14:paraId="0CFD8200"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7470E275"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29ACA601" w14:textId="77777777" w:rsidR="00690EC2" w:rsidRPr="002A5E3E" w:rsidRDefault="00690EC2" w:rsidP="001B254F">
            <w:pPr>
              <w:suppressAutoHyphens/>
              <w:spacing w:after="0"/>
              <w:jc w:val="both"/>
              <w:rPr>
                <w:rFonts w:ascii="Times New Roman" w:hAnsi="Times New Roman"/>
                <w:b/>
              </w:rPr>
            </w:pPr>
          </w:p>
        </w:tc>
      </w:tr>
      <w:tr w:rsidR="000F71EF" w:rsidRPr="002A5E3E" w14:paraId="3F22BAE4" w14:textId="77777777" w:rsidTr="000F71EF">
        <w:trPr>
          <w:gridAfter w:val="2"/>
          <w:wAfter w:w="741" w:type="pct"/>
          <w:trHeight w:val="529"/>
        </w:trPr>
        <w:tc>
          <w:tcPr>
            <w:tcW w:w="611" w:type="pct"/>
            <w:vMerge/>
          </w:tcPr>
          <w:p w14:paraId="2C750198" w14:textId="77777777" w:rsidR="000F71EF" w:rsidRPr="002A5E3E" w:rsidRDefault="000F71EF" w:rsidP="001B254F">
            <w:pPr>
              <w:spacing w:after="0"/>
              <w:rPr>
                <w:rFonts w:ascii="Times New Roman" w:hAnsi="Times New Roman"/>
                <w:b/>
                <w:bCs/>
                <w:i/>
              </w:rPr>
            </w:pPr>
          </w:p>
        </w:tc>
        <w:tc>
          <w:tcPr>
            <w:tcW w:w="1454" w:type="pct"/>
          </w:tcPr>
          <w:p w14:paraId="1FCAF7D7" w14:textId="67FD9AE2" w:rsidR="000F71EF" w:rsidRPr="000F71EF" w:rsidRDefault="000F71EF" w:rsidP="001B254F">
            <w:pPr>
              <w:suppressAutoHyphens/>
              <w:spacing w:after="0"/>
              <w:jc w:val="both"/>
              <w:rPr>
                <w:rFonts w:ascii="Times New Roman" w:hAnsi="Times New Roman"/>
              </w:rPr>
            </w:pPr>
            <w:r>
              <w:rPr>
                <w:rFonts w:ascii="Times New Roman" w:hAnsi="Times New Roman"/>
              </w:rPr>
              <w:t xml:space="preserve">2. </w:t>
            </w:r>
            <w:r w:rsidRPr="000F71EF">
              <w:rPr>
                <w:rFonts w:ascii="Times New Roman" w:hAnsi="Times New Roman"/>
              </w:rPr>
              <w:t xml:space="preserve">Биологическое оружие и его характеристика. Действие населения в очаге биологического поражения. Защита населения при радиоактивном </w:t>
            </w:r>
            <w:r>
              <w:rPr>
                <w:rFonts w:ascii="Times New Roman" w:hAnsi="Times New Roman"/>
              </w:rPr>
              <w:br/>
            </w:r>
            <w:r w:rsidRPr="000F71EF">
              <w:rPr>
                <w:rFonts w:ascii="Times New Roman" w:hAnsi="Times New Roman"/>
              </w:rPr>
              <w:t>и химическом заражении местности. Средства коллективной защиты населения</w:t>
            </w:r>
          </w:p>
        </w:tc>
        <w:tc>
          <w:tcPr>
            <w:tcW w:w="453" w:type="pct"/>
            <w:vAlign w:val="center"/>
          </w:tcPr>
          <w:p w14:paraId="4892C1DB" w14:textId="77777777" w:rsidR="000F71EF" w:rsidRPr="002A5E3E" w:rsidRDefault="000F71EF" w:rsidP="001B254F">
            <w:pPr>
              <w:suppressAutoHyphens/>
              <w:spacing w:after="0"/>
              <w:jc w:val="both"/>
              <w:rPr>
                <w:rFonts w:ascii="Times New Roman" w:hAnsi="Times New Roman"/>
                <w:iCs/>
              </w:rPr>
            </w:pPr>
          </w:p>
        </w:tc>
        <w:tc>
          <w:tcPr>
            <w:tcW w:w="474" w:type="pct"/>
          </w:tcPr>
          <w:p w14:paraId="4123C4BA" w14:textId="77777777" w:rsidR="000F71EF" w:rsidRPr="002A5E3E" w:rsidRDefault="000F71EF" w:rsidP="001B254F">
            <w:pPr>
              <w:suppressAutoHyphens/>
              <w:spacing w:after="0"/>
              <w:jc w:val="both"/>
              <w:rPr>
                <w:rFonts w:ascii="Times New Roman" w:hAnsi="Times New Roman"/>
              </w:rPr>
            </w:pPr>
          </w:p>
        </w:tc>
        <w:tc>
          <w:tcPr>
            <w:tcW w:w="499" w:type="pct"/>
            <w:vMerge/>
          </w:tcPr>
          <w:p w14:paraId="143EE911"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4C7FEE51"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62E67BA8" w14:textId="77777777" w:rsidR="000F71EF" w:rsidRPr="002A5E3E" w:rsidRDefault="000F71EF" w:rsidP="001B254F">
            <w:pPr>
              <w:suppressAutoHyphens/>
              <w:spacing w:after="0"/>
              <w:jc w:val="both"/>
              <w:rPr>
                <w:rFonts w:ascii="Times New Roman" w:hAnsi="Times New Roman"/>
                <w:b/>
              </w:rPr>
            </w:pPr>
          </w:p>
        </w:tc>
      </w:tr>
      <w:tr w:rsidR="000F71EF" w:rsidRPr="002A5E3E" w14:paraId="1FFC99FA" w14:textId="77777777" w:rsidTr="000F71EF">
        <w:trPr>
          <w:gridAfter w:val="2"/>
          <w:wAfter w:w="741" w:type="pct"/>
          <w:trHeight w:val="529"/>
        </w:trPr>
        <w:tc>
          <w:tcPr>
            <w:tcW w:w="611" w:type="pct"/>
            <w:vMerge/>
          </w:tcPr>
          <w:p w14:paraId="64A8010C" w14:textId="77777777" w:rsidR="00690EC2" w:rsidRPr="002A5E3E" w:rsidRDefault="00690EC2" w:rsidP="001B254F">
            <w:pPr>
              <w:spacing w:after="0"/>
              <w:rPr>
                <w:rFonts w:ascii="Times New Roman" w:hAnsi="Times New Roman"/>
                <w:b/>
                <w:bCs/>
                <w:i/>
              </w:rPr>
            </w:pPr>
          </w:p>
        </w:tc>
        <w:tc>
          <w:tcPr>
            <w:tcW w:w="1454" w:type="pct"/>
          </w:tcPr>
          <w:p w14:paraId="1C3D03F3" w14:textId="77777777" w:rsidR="00690EC2" w:rsidRPr="00ED3CE2" w:rsidRDefault="00690EC2" w:rsidP="001B254F">
            <w:pPr>
              <w:suppressAutoHyphens/>
              <w:spacing w:after="0"/>
              <w:ind w:left="33"/>
              <w:jc w:val="both"/>
              <w:rPr>
                <w:rFonts w:ascii="Times New Roman" w:hAnsi="Times New Roman"/>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6BCD4BE7" w14:textId="77777777" w:rsidR="00690EC2" w:rsidRPr="002A5E3E" w:rsidRDefault="00690EC2" w:rsidP="001B254F">
            <w:pPr>
              <w:suppressAutoHyphens/>
              <w:spacing w:after="0"/>
              <w:jc w:val="both"/>
              <w:rPr>
                <w:rFonts w:ascii="Times New Roman" w:hAnsi="Times New Roman"/>
                <w:iCs/>
              </w:rPr>
            </w:pPr>
          </w:p>
        </w:tc>
        <w:tc>
          <w:tcPr>
            <w:tcW w:w="474" w:type="pct"/>
          </w:tcPr>
          <w:p w14:paraId="3DE5D9D3" w14:textId="77777777" w:rsidR="00690EC2" w:rsidRPr="002A5E3E" w:rsidRDefault="00690EC2" w:rsidP="001B254F">
            <w:pPr>
              <w:suppressAutoHyphens/>
              <w:spacing w:after="0"/>
              <w:jc w:val="both"/>
              <w:rPr>
                <w:rFonts w:ascii="Times New Roman" w:hAnsi="Times New Roman"/>
              </w:rPr>
            </w:pPr>
          </w:p>
        </w:tc>
        <w:tc>
          <w:tcPr>
            <w:tcW w:w="499" w:type="pct"/>
            <w:vMerge/>
          </w:tcPr>
          <w:p w14:paraId="35E245B3"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4498B9E5"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3220662D" w14:textId="77777777" w:rsidR="00690EC2" w:rsidRPr="002A5E3E" w:rsidRDefault="00690EC2" w:rsidP="001B254F">
            <w:pPr>
              <w:suppressAutoHyphens/>
              <w:spacing w:after="0"/>
              <w:jc w:val="both"/>
              <w:rPr>
                <w:rFonts w:ascii="Times New Roman" w:hAnsi="Times New Roman"/>
                <w:b/>
              </w:rPr>
            </w:pPr>
          </w:p>
        </w:tc>
      </w:tr>
      <w:tr w:rsidR="000F71EF" w:rsidRPr="002A5E3E" w14:paraId="4BB17791" w14:textId="77777777" w:rsidTr="000F71EF">
        <w:trPr>
          <w:gridAfter w:val="2"/>
          <w:wAfter w:w="741" w:type="pct"/>
          <w:trHeight w:val="529"/>
        </w:trPr>
        <w:tc>
          <w:tcPr>
            <w:tcW w:w="611" w:type="pct"/>
            <w:vMerge/>
          </w:tcPr>
          <w:p w14:paraId="38ABC631" w14:textId="77777777" w:rsidR="000F71EF" w:rsidRPr="002A5E3E" w:rsidRDefault="000F71EF"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0DF0C62" w14:textId="14A01183" w:rsidR="000F71EF" w:rsidRPr="000F71EF" w:rsidRDefault="000F71EF" w:rsidP="001B254F">
            <w:pPr>
              <w:suppressAutoHyphens/>
              <w:spacing w:after="0"/>
              <w:ind w:left="34"/>
              <w:jc w:val="both"/>
              <w:rPr>
                <w:rFonts w:ascii="Times New Roman" w:hAnsi="Times New Roman"/>
              </w:rPr>
            </w:pPr>
            <w:r w:rsidRPr="000F71EF">
              <w:rPr>
                <w:rFonts w:ascii="Times New Roman" w:hAnsi="Times New Roman"/>
              </w:rPr>
              <w:t xml:space="preserve">Практическое занятие 2. «Правила поведения </w:t>
            </w:r>
            <w:r>
              <w:rPr>
                <w:rFonts w:ascii="Times New Roman" w:hAnsi="Times New Roman"/>
              </w:rPr>
              <w:br/>
            </w:r>
            <w:r w:rsidRPr="000F71EF">
              <w:rPr>
                <w:rFonts w:ascii="Times New Roman" w:hAnsi="Times New Roman"/>
              </w:rPr>
              <w:t>и действия в очаге химического и биологического поражения»</w:t>
            </w:r>
          </w:p>
        </w:tc>
        <w:tc>
          <w:tcPr>
            <w:tcW w:w="453" w:type="pct"/>
            <w:vAlign w:val="center"/>
          </w:tcPr>
          <w:p w14:paraId="77EAE97C" w14:textId="77777777" w:rsidR="000F71EF" w:rsidRPr="002A5E3E" w:rsidRDefault="000F71EF" w:rsidP="001B254F">
            <w:pPr>
              <w:suppressAutoHyphens/>
              <w:spacing w:after="0"/>
              <w:jc w:val="both"/>
              <w:rPr>
                <w:rFonts w:ascii="Times New Roman" w:hAnsi="Times New Roman"/>
                <w:iCs/>
              </w:rPr>
            </w:pPr>
          </w:p>
        </w:tc>
        <w:tc>
          <w:tcPr>
            <w:tcW w:w="474" w:type="pct"/>
          </w:tcPr>
          <w:p w14:paraId="0A0C2ABE" w14:textId="77777777" w:rsidR="000F71EF" w:rsidRPr="002A5E3E" w:rsidRDefault="000F71EF" w:rsidP="001B254F">
            <w:pPr>
              <w:suppressAutoHyphens/>
              <w:spacing w:after="0"/>
              <w:jc w:val="both"/>
              <w:rPr>
                <w:rFonts w:ascii="Times New Roman" w:hAnsi="Times New Roman"/>
              </w:rPr>
            </w:pPr>
          </w:p>
        </w:tc>
        <w:tc>
          <w:tcPr>
            <w:tcW w:w="499" w:type="pct"/>
            <w:vMerge/>
          </w:tcPr>
          <w:p w14:paraId="0FD075B2"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4B3FE9C2"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6DF784E0" w14:textId="77777777" w:rsidR="000F71EF" w:rsidRPr="002A5E3E" w:rsidRDefault="000F71EF" w:rsidP="001B254F">
            <w:pPr>
              <w:suppressAutoHyphens/>
              <w:spacing w:after="0"/>
              <w:jc w:val="both"/>
              <w:rPr>
                <w:rFonts w:ascii="Times New Roman" w:hAnsi="Times New Roman"/>
                <w:b/>
              </w:rPr>
            </w:pPr>
          </w:p>
        </w:tc>
      </w:tr>
      <w:tr w:rsidR="000F71EF" w:rsidRPr="002A5E3E" w14:paraId="72C9501E" w14:textId="77777777" w:rsidTr="000F71EF">
        <w:trPr>
          <w:gridAfter w:val="2"/>
          <w:wAfter w:w="741" w:type="pct"/>
          <w:trHeight w:val="529"/>
        </w:trPr>
        <w:tc>
          <w:tcPr>
            <w:tcW w:w="611" w:type="pct"/>
            <w:vMerge/>
          </w:tcPr>
          <w:p w14:paraId="7244C89E" w14:textId="77777777" w:rsidR="000F71EF" w:rsidRPr="002A5E3E" w:rsidRDefault="000F71EF"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53D15886" w14:textId="387E8089" w:rsidR="000F71EF" w:rsidRPr="000F71EF" w:rsidRDefault="000F71EF" w:rsidP="001B254F">
            <w:pPr>
              <w:suppressAutoHyphens/>
              <w:spacing w:after="0"/>
              <w:ind w:left="34"/>
              <w:jc w:val="both"/>
              <w:rPr>
                <w:rFonts w:ascii="Times New Roman" w:hAnsi="Times New Roman"/>
              </w:rPr>
            </w:pPr>
            <w:r w:rsidRPr="000F71EF">
              <w:rPr>
                <w:rFonts w:ascii="Times New Roman" w:hAnsi="Times New Roman"/>
              </w:rPr>
              <w:t>Практическое занятие 3. «Использование средств индивидуальной защиты от поражающих факторов при ЧС»</w:t>
            </w:r>
          </w:p>
        </w:tc>
        <w:tc>
          <w:tcPr>
            <w:tcW w:w="453" w:type="pct"/>
            <w:vAlign w:val="center"/>
          </w:tcPr>
          <w:p w14:paraId="213DE1BA" w14:textId="77777777" w:rsidR="000F71EF" w:rsidRPr="002A5E3E" w:rsidRDefault="000F71EF" w:rsidP="001B254F">
            <w:pPr>
              <w:suppressAutoHyphens/>
              <w:spacing w:after="0"/>
              <w:jc w:val="both"/>
              <w:rPr>
                <w:rFonts w:ascii="Times New Roman" w:hAnsi="Times New Roman"/>
                <w:iCs/>
              </w:rPr>
            </w:pPr>
          </w:p>
        </w:tc>
        <w:tc>
          <w:tcPr>
            <w:tcW w:w="474" w:type="pct"/>
          </w:tcPr>
          <w:p w14:paraId="5E095643" w14:textId="77777777" w:rsidR="000F71EF" w:rsidRPr="002A5E3E" w:rsidRDefault="000F71EF" w:rsidP="001B254F">
            <w:pPr>
              <w:suppressAutoHyphens/>
              <w:spacing w:after="0"/>
              <w:jc w:val="both"/>
              <w:rPr>
                <w:rFonts w:ascii="Times New Roman" w:hAnsi="Times New Roman"/>
              </w:rPr>
            </w:pPr>
          </w:p>
        </w:tc>
        <w:tc>
          <w:tcPr>
            <w:tcW w:w="499" w:type="pct"/>
            <w:vMerge/>
          </w:tcPr>
          <w:p w14:paraId="273F434D"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41059739"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0E872CAB" w14:textId="77777777" w:rsidR="000F71EF" w:rsidRPr="002A5E3E" w:rsidRDefault="000F71EF" w:rsidP="001B254F">
            <w:pPr>
              <w:suppressAutoHyphens/>
              <w:spacing w:after="0"/>
              <w:jc w:val="both"/>
              <w:rPr>
                <w:rFonts w:ascii="Times New Roman" w:hAnsi="Times New Roman"/>
                <w:b/>
              </w:rPr>
            </w:pPr>
          </w:p>
        </w:tc>
      </w:tr>
      <w:tr w:rsidR="000F71EF" w:rsidRPr="002A5E3E" w14:paraId="15C64B3E" w14:textId="77777777" w:rsidTr="000F71EF">
        <w:trPr>
          <w:gridAfter w:val="2"/>
          <w:wAfter w:w="741" w:type="pct"/>
          <w:trHeight w:val="529"/>
        </w:trPr>
        <w:tc>
          <w:tcPr>
            <w:tcW w:w="611" w:type="pct"/>
            <w:vMerge w:val="restart"/>
          </w:tcPr>
          <w:p w14:paraId="5D50E015" w14:textId="77777777" w:rsidR="000F71EF" w:rsidRDefault="000F71EF" w:rsidP="001B254F">
            <w:pPr>
              <w:spacing w:after="0"/>
              <w:rPr>
                <w:rFonts w:ascii="Times New Roman" w:hAnsi="Times New Roman"/>
                <w:b/>
                <w:bCs/>
                <w:iCs/>
              </w:rPr>
            </w:pPr>
            <w:r w:rsidRPr="00ED3CE2">
              <w:rPr>
                <w:rFonts w:ascii="Times New Roman" w:hAnsi="Times New Roman"/>
                <w:b/>
                <w:bCs/>
                <w:iCs/>
              </w:rPr>
              <w:t xml:space="preserve">Тема 1.3. </w:t>
            </w:r>
          </w:p>
          <w:p w14:paraId="3013915A" w14:textId="576067AA" w:rsidR="000F71EF" w:rsidRPr="00ED3CE2" w:rsidRDefault="000F71EF" w:rsidP="001B254F">
            <w:pPr>
              <w:spacing w:after="0"/>
              <w:rPr>
                <w:rFonts w:ascii="Times New Roman" w:hAnsi="Times New Roman"/>
                <w:b/>
                <w:bCs/>
                <w:iCs/>
              </w:rPr>
            </w:pPr>
            <w:r w:rsidRPr="000F71EF">
              <w:rPr>
                <w:rFonts w:ascii="Times New Roman" w:hAnsi="Times New Roman"/>
                <w:b/>
                <w:bCs/>
                <w:iCs/>
              </w:rPr>
              <w:t xml:space="preserve">Организационные и правовые основы обеспечения безопасности жизнедеятельности </w:t>
            </w:r>
            <w:r w:rsidRPr="000F71EF">
              <w:rPr>
                <w:rFonts w:ascii="Times New Roman" w:hAnsi="Times New Roman"/>
                <w:b/>
                <w:bCs/>
                <w:iCs/>
              </w:rPr>
              <w:lastRenderedPageBreak/>
              <w:t>в чрезвычайных ситуациях</w:t>
            </w:r>
          </w:p>
        </w:tc>
        <w:tc>
          <w:tcPr>
            <w:tcW w:w="1454" w:type="pct"/>
          </w:tcPr>
          <w:p w14:paraId="79BBE64F" w14:textId="77777777" w:rsidR="000F71EF" w:rsidRPr="00ED3CE2" w:rsidRDefault="000F71EF" w:rsidP="001B254F">
            <w:pPr>
              <w:suppressAutoHyphens/>
              <w:spacing w:after="0"/>
              <w:ind w:left="33"/>
              <w:jc w:val="both"/>
              <w:rPr>
                <w:rFonts w:ascii="Times New Roman" w:hAnsi="Times New Roman"/>
              </w:rPr>
            </w:pPr>
            <w:r w:rsidRPr="002A5E3E">
              <w:rPr>
                <w:rFonts w:ascii="Times New Roman" w:hAnsi="Times New Roman"/>
                <w:b/>
                <w:bCs/>
              </w:rPr>
              <w:lastRenderedPageBreak/>
              <w:t>Содержание</w:t>
            </w:r>
          </w:p>
        </w:tc>
        <w:tc>
          <w:tcPr>
            <w:tcW w:w="453" w:type="pct"/>
            <w:vAlign w:val="center"/>
          </w:tcPr>
          <w:p w14:paraId="387F62E1" w14:textId="77777777" w:rsidR="000F71EF" w:rsidRPr="002A5E3E" w:rsidRDefault="000F71EF" w:rsidP="001B254F">
            <w:pPr>
              <w:suppressAutoHyphens/>
              <w:spacing w:after="0"/>
              <w:jc w:val="both"/>
              <w:rPr>
                <w:rFonts w:ascii="Times New Roman" w:hAnsi="Times New Roman"/>
                <w:iCs/>
              </w:rPr>
            </w:pPr>
          </w:p>
        </w:tc>
        <w:tc>
          <w:tcPr>
            <w:tcW w:w="474" w:type="pct"/>
          </w:tcPr>
          <w:p w14:paraId="0A012716" w14:textId="77777777" w:rsidR="000F71EF" w:rsidRPr="002A5E3E" w:rsidRDefault="000F71EF" w:rsidP="001B254F">
            <w:pPr>
              <w:suppressAutoHyphens/>
              <w:spacing w:after="0"/>
              <w:jc w:val="both"/>
              <w:rPr>
                <w:rFonts w:ascii="Times New Roman" w:hAnsi="Times New Roman"/>
              </w:rPr>
            </w:pPr>
          </w:p>
        </w:tc>
        <w:tc>
          <w:tcPr>
            <w:tcW w:w="499" w:type="pct"/>
            <w:vMerge w:val="restart"/>
          </w:tcPr>
          <w:p w14:paraId="611043E8" w14:textId="77777777" w:rsidR="000F71EF" w:rsidRPr="00690EC2" w:rsidRDefault="000F71EF" w:rsidP="001B254F">
            <w:pPr>
              <w:spacing w:after="0"/>
              <w:rPr>
                <w:rFonts w:ascii="Times New Roman" w:hAnsi="Times New Roman"/>
              </w:rPr>
            </w:pPr>
            <w:r w:rsidRPr="00690EC2">
              <w:rPr>
                <w:rFonts w:ascii="Times New Roman" w:hAnsi="Times New Roman"/>
              </w:rPr>
              <w:t>ОК 01</w:t>
            </w:r>
          </w:p>
          <w:p w14:paraId="4809FD5D" w14:textId="77777777" w:rsidR="000F71EF" w:rsidRPr="00690EC2" w:rsidRDefault="000F71EF" w:rsidP="001B254F">
            <w:pPr>
              <w:spacing w:after="0"/>
              <w:rPr>
                <w:rFonts w:ascii="Times New Roman" w:hAnsi="Times New Roman"/>
              </w:rPr>
            </w:pPr>
            <w:r w:rsidRPr="00690EC2">
              <w:rPr>
                <w:rFonts w:ascii="Times New Roman" w:hAnsi="Times New Roman"/>
              </w:rPr>
              <w:t>ОК 02</w:t>
            </w:r>
          </w:p>
          <w:p w14:paraId="4249A9B5" w14:textId="77777777" w:rsidR="000F71EF" w:rsidRPr="00690EC2" w:rsidRDefault="000F71EF" w:rsidP="001B254F">
            <w:pPr>
              <w:spacing w:after="0"/>
              <w:rPr>
                <w:rFonts w:ascii="Times New Roman" w:hAnsi="Times New Roman"/>
              </w:rPr>
            </w:pPr>
            <w:r w:rsidRPr="00690EC2">
              <w:rPr>
                <w:rFonts w:ascii="Times New Roman" w:hAnsi="Times New Roman"/>
              </w:rPr>
              <w:t>ОК 04</w:t>
            </w:r>
          </w:p>
          <w:p w14:paraId="1F006530" w14:textId="77777777" w:rsidR="000F71EF" w:rsidRPr="00690EC2" w:rsidRDefault="000F71EF" w:rsidP="001B254F">
            <w:pPr>
              <w:spacing w:after="0"/>
              <w:rPr>
                <w:rFonts w:ascii="Times New Roman" w:hAnsi="Times New Roman"/>
              </w:rPr>
            </w:pPr>
            <w:r w:rsidRPr="00690EC2">
              <w:rPr>
                <w:rFonts w:ascii="Times New Roman" w:hAnsi="Times New Roman"/>
              </w:rPr>
              <w:t>ПК 2.3</w:t>
            </w:r>
          </w:p>
          <w:p w14:paraId="37124EA2" w14:textId="6D36B382" w:rsidR="000F71EF" w:rsidRPr="002A5E3E" w:rsidRDefault="000F71EF"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top w:val="nil"/>
              <w:right w:val="nil"/>
            </w:tcBorders>
          </w:tcPr>
          <w:p w14:paraId="7499667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3BFD992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0AE8916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171E22E3"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7A2D2079"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3043C32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32A1CEE3"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048AA4A6"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Уо</w:t>
            </w:r>
            <w:proofErr w:type="spellEnd"/>
            <w:r w:rsidRPr="000F71EF">
              <w:rPr>
                <w:rFonts w:ascii="Times New Roman" w:hAnsi="Times New Roman"/>
                <w:bCs/>
                <w:iCs/>
              </w:rPr>
              <w:t xml:space="preserve"> 01.08</w:t>
            </w:r>
          </w:p>
          <w:p w14:paraId="55DB2109"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528F40F7"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5CBC36BE"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3B8D104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2DB589C5"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28732395"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6428DCE0"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0EAE5DBC"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524EBF66"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32119E8C"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68FC295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2CC9D4B4"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55F1D3C8"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19431CD6" w14:textId="39568A0E" w:rsidR="000F71EF" w:rsidRPr="002A5E3E" w:rsidRDefault="000F71EF"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top w:val="nil"/>
              <w:left w:val="nil"/>
            </w:tcBorders>
          </w:tcPr>
          <w:p w14:paraId="05F71E6E"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74570FE4"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4B0984EE"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473D75E7"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1BE0F7C9"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208E9DD5"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A49B69E"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8EF94C2"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04.01</w:t>
            </w:r>
          </w:p>
          <w:p w14:paraId="3A2A8349" w14:textId="77777777" w:rsidR="000F71EF"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BFB52D3"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2.3.01</w:t>
            </w:r>
          </w:p>
          <w:p w14:paraId="43A5312F"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2.3.02</w:t>
            </w:r>
          </w:p>
          <w:p w14:paraId="335CAB52"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2.3.03</w:t>
            </w:r>
          </w:p>
          <w:p w14:paraId="05253B10"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2.3.01</w:t>
            </w:r>
          </w:p>
          <w:p w14:paraId="0057993A"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2.3.02</w:t>
            </w:r>
          </w:p>
          <w:p w14:paraId="3B9DF354" w14:textId="77777777" w:rsid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2.3.03</w:t>
            </w:r>
          </w:p>
          <w:p w14:paraId="358CAC45"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2.4.01</w:t>
            </w:r>
          </w:p>
          <w:p w14:paraId="70B99141"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2.4.02</w:t>
            </w:r>
          </w:p>
          <w:p w14:paraId="1A0661AD"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2.4.03</w:t>
            </w:r>
          </w:p>
          <w:p w14:paraId="01DDF574"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2.4.04</w:t>
            </w:r>
          </w:p>
          <w:p w14:paraId="3B1E212F"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2.4.01</w:t>
            </w:r>
          </w:p>
          <w:p w14:paraId="0DEBCAD7"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2.4.02</w:t>
            </w:r>
          </w:p>
          <w:p w14:paraId="798C4880" w14:textId="29D15E84" w:rsidR="000F71EF" w:rsidRPr="002A5E3E" w:rsidRDefault="000F71EF" w:rsidP="001B254F">
            <w:pPr>
              <w:suppressAutoHyphens/>
              <w:spacing w:after="0"/>
              <w:jc w:val="both"/>
              <w:rPr>
                <w:rFonts w:ascii="Times New Roman" w:hAnsi="Times New Roman"/>
                <w:b/>
              </w:rPr>
            </w:pPr>
            <w:r w:rsidRPr="000F71EF">
              <w:rPr>
                <w:rFonts w:ascii="Times New Roman" w:hAnsi="Times New Roman"/>
                <w:bCs/>
                <w:iCs/>
              </w:rPr>
              <w:t>З 2.4.03</w:t>
            </w:r>
          </w:p>
        </w:tc>
      </w:tr>
      <w:tr w:rsidR="000F71EF" w:rsidRPr="002A5E3E" w14:paraId="6901DD6F" w14:textId="77777777" w:rsidTr="000F71EF">
        <w:trPr>
          <w:gridAfter w:val="2"/>
          <w:wAfter w:w="741" w:type="pct"/>
          <w:trHeight w:val="529"/>
        </w:trPr>
        <w:tc>
          <w:tcPr>
            <w:tcW w:w="611" w:type="pct"/>
            <w:vMerge/>
          </w:tcPr>
          <w:p w14:paraId="73413CFF" w14:textId="77777777" w:rsidR="00690EC2" w:rsidRPr="002A5E3E" w:rsidRDefault="00690EC2" w:rsidP="001B254F">
            <w:pPr>
              <w:spacing w:after="0"/>
              <w:rPr>
                <w:rFonts w:ascii="Times New Roman" w:hAnsi="Times New Roman"/>
                <w:b/>
                <w:bCs/>
                <w:i/>
              </w:rPr>
            </w:pPr>
          </w:p>
        </w:tc>
        <w:tc>
          <w:tcPr>
            <w:tcW w:w="1454" w:type="pct"/>
          </w:tcPr>
          <w:p w14:paraId="28CDFAAC" w14:textId="4E5E04EF" w:rsidR="00690EC2" w:rsidRPr="000F71EF" w:rsidRDefault="000F71EF" w:rsidP="001B254F">
            <w:pPr>
              <w:suppressAutoHyphens/>
              <w:spacing w:after="0"/>
              <w:jc w:val="both"/>
              <w:rPr>
                <w:rFonts w:ascii="Times New Roman" w:hAnsi="Times New Roman"/>
              </w:rPr>
            </w:pPr>
            <w:r>
              <w:rPr>
                <w:rFonts w:ascii="Times New Roman" w:hAnsi="Times New Roman"/>
              </w:rPr>
              <w:t>1.</w:t>
            </w:r>
            <w:r w:rsidRPr="000F71EF">
              <w:rPr>
                <w:rFonts w:ascii="Times New Roman" w:hAnsi="Times New Roman"/>
              </w:rPr>
              <w:t xml:space="preserve">Устойчивость работы объектов экономики </w:t>
            </w:r>
            <w:r>
              <w:rPr>
                <w:rFonts w:ascii="Times New Roman" w:hAnsi="Times New Roman"/>
              </w:rPr>
              <w:br/>
            </w:r>
            <w:r w:rsidRPr="000F71EF">
              <w:rPr>
                <w:rFonts w:ascii="Times New Roman" w:hAnsi="Times New Roman"/>
              </w:rPr>
              <w:t xml:space="preserve">в чрезвычайных ситуациях. </w:t>
            </w:r>
          </w:p>
        </w:tc>
        <w:tc>
          <w:tcPr>
            <w:tcW w:w="453" w:type="pct"/>
            <w:vAlign w:val="center"/>
          </w:tcPr>
          <w:p w14:paraId="01167207" w14:textId="77777777" w:rsidR="00690EC2" w:rsidRPr="002A5E3E" w:rsidRDefault="00690EC2" w:rsidP="001B254F">
            <w:pPr>
              <w:suppressAutoHyphens/>
              <w:spacing w:after="0"/>
              <w:jc w:val="both"/>
              <w:rPr>
                <w:rFonts w:ascii="Times New Roman" w:hAnsi="Times New Roman"/>
                <w:iCs/>
              </w:rPr>
            </w:pPr>
          </w:p>
        </w:tc>
        <w:tc>
          <w:tcPr>
            <w:tcW w:w="474" w:type="pct"/>
          </w:tcPr>
          <w:p w14:paraId="55212C57" w14:textId="77777777" w:rsidR="00690EC2" w:rsidRPr="002A5E3E" w:rsidRDefault="00690EC2" w:rsidP="001B254F">
            <w:pPr>
              <w:suppressAutoHyphens/>
              <w:spacing w:after="0"/>
              <w:jc w:val="both"/>
              <w:rPr>
                <w:rFonts w:ascii="Times New Roman" w:hAnsi="Times New Roman"/>
              </w:rPr>
            </w:pPr>
          </w:p>
        </w:tc>
        <w:tc>
          <w:tcPr>
            <w:tcW w:w="499" w:type="pct"/>
            <w:vMerge/>
          </w:tcPr>
          <w:p w14:paraId="74AEEF7A"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762619DF"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2EBB7846" w14:textId="77777777" w:rsidR="00690EC2" w:rsidRPr="002A5E3E" w:rsidRDefault="00690EC2" w:rsidP="001B254F">
            <w:pPr>
              <w:suppressAutoHyphens/>
              <w:spacing w:after="0"/>
              <w:jc w:val="both"/>
              <w:rPr>
                <w:rFonts w:ascii="Times New Roman" w:hAnsi="Times New Roman"/>
                <w:b/>
              </w:rPr>
            </w:pPr>
          </w:p>
        </w:tc>
      </w:tr>
      <w:tr w:rsidR="000F71EF" w:rsidRPr="002A5E3E" w14:paraId="314348A2" w14:textId="77777777" w:rsidTr="000F71EF">
        <w:trPr>
          <w:gridAfter w:val="2"/>
          <w:wAfter w:w="741" w:type="pct"/>
          <w:trHeight w:val="529"/>
        </w:trPr>
        <w:tc>
          <w:tcPr>
            <w:tcW w:w="611" w:type="pct"/>
            <w:vMerge/>
          </w:tcPr>
          <w:p w14:paraId="33ABE515" w14:textId="77777777" w:rsidR="000F71EF" w:rsidRPr="002A5E3E" w:rsidRDefault="000F71EF" w:rsidP="001B254F">
            <w:pPr>
              <w:spacing w:after="0"/>
              <w:rPr>
                <w:rFonts w:ascii="Times New Roman" w:hAnsi="Times New Roman"/>
                <w:b/>
                <w:bCs/>
                <w:i/>
              </w:rPr>
            </w:pPr>
          </w:p>
        </w:tc>
        <w:tc>
          <w:tcPr>
            <w:tcW w:w="1454" w:type="pct"/>
          </w:tcPr>
          <w:p w14:paraId="648034AA" w14:textId="07F0190D" w:rsidR="000F71EF" w:rsidRPr="000F71EF" w:rsidRDefault="000F71EF" w:rsidP="001B254F">
            <w:pPr>
              <w:suppressAutoHyphens/>
              <w:spacing w:after="0"/>
              <w:ind w:left="33"/>
              <w:jc w:val="both"/>
              <w:rPr>
                <w:rFonts w:ascii="Times New Roman" w:hAnsi="Times New Roman"/>
              </w:rPr>
            </w:pPr>
            <w:r>
              <w:rPr>
                <w:rFonts w:ascii="Times New Roman" w:hAnsi="Times New Roman"/>
              </w:rPr>
              <w:t>2.</w:t>
            </w:r>
            <w:r w:rsidRPr="000F71EF">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w:t>
            </w:r>
            <w:r>
              <w:rPr>
                <w:rFonts w:ascii="Times New Roman" w:hAnsi="Times New Roman"/>
              </w:rPr>
              <w:br/>
            </w:r>
            <w:r w:rsidRPr="000F71EF">
              <w:rPr>
                <w:rFonts w:ascii="Times New Roman" w:hAnsi="Times New Roman"/>
              </w:rPr>
              <w:t>и безопасности граждан</w:t>
            </w:r>
            <w:r>
              <w:rPr>
                <w:rFonts w:ascii="Times New Roman" w:hAnsi="Times New Roman"/>
              </w:rPr>
              <w:t>.</w:t>
            </w:r>
          </w:p>
        </w:tc>
        <w:tc>
          <w:tcPr>
            <w:tcW w:w="453" w:type="pct"/>
            <w:vAlign w:val="center"/>
          </w:tcPr>
          <w:p w14:paraId="25714D07" w14:textId="77777777" w:rsidR="000F71EF" w:rsidRPr="002A5E3E" w:rsidRDefault="000F71EF" w:rsidP="001B254F">
            <w:pPr>
              <w:suppressAutoHyphens/>
              <w:spacing w:after="0"/>
              <w:jc w:val="both"/>
              <w:rPr>
                <w:rFonts w:ascii="Times New Roman" w:hAnsi="Times New Roman"/>
                <w:iCs/>
              </w:rPr>
            </w:pPr>
          </w:p>
        </w:tc>
        <w:tc>
          <w:tcPr>
            <w:tcW w:w="474" w:type="pct"/>
          </w:tcPr>
          <w:p w14:paraId="06A4D545" w14:textId="77777777" w:rsidR="000F71EF" w:rsidRPr="002A5E3E" w:rsidRDefault="000F71EF" w:rsidP="001B254F">
            <w:pPr>
              <w:suppressAutoHyphens/>
              <w:spacing w:after="0"/>
              <w:jc w:val="both"/>
              <w:rPr>
                <w:rFonts w:ascii="Times New Roman" w:hAnsi="Times New Roman"/>
              </w:rPr>
            </w:pPr>
          </w:p>
        </w:tc>
        <w:tc>
          <w:tcPr>
            <w:tcW w:w="499" w:type="pct"/>
            <w:vMerge/>
          </w:tcPr>
          <w:p w14:paraId="7C9675BB"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332F7395"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3E71DD4A" w14:textId="77777777" w:rsidR="000F71EF" w:rsidRPr="002A5E3E" w:rsidRDefault="000F71EF" w:rsidP="001B254F">
            <w:pPr>
              <w:suppressAutoHyphens/>
              <w:spacing w:after="0"/>
              <w:jc w:val="both"/>
              <w:rPr>
                <w:rFonts w:ascii="Times New Roman" w:hAnsi="Times New Roman"/>
                <w:b/>
              </w:rPr>
            </w:pPr>
          </w:p>
        </w:tc>
      </w:tr>
      <w:tr w:rsidR="000F71EF" w:rsidRPr="002A5E3E" w14:paraId="0A13AAD6" w14:textId="77777777" w:rsidTr="000F71EF">
        <w:trPr>
          <w:gridAfter w:val="2"/>
          <w:wAfter w:w="741" w:type="pct"/>
          <w:trHeight w:val="529"/>
        </w:trPr>
        <w:tc>
          <w:tcPr>
            <w:tcW w:w="611" w:type="pct"/>
            <w:vMerge/>
          </w:tcPr>
          <w:p w14:paraId="78D4356D" w14:textId="77777777" w:rsidR="000F71EF" w:rsidRPr="002A5E3E" w:rsidRDefault="000F71EF" w:rsidP="001B254F">
            <w:pPr>
              <w:spacing w:after="0"/>
              <w:rPr>
                <w:rFonts w:ascii="Times New Roman" w:hAnsi="Times New Roman"/>
                <w:b/>
                <w:bCs/>
                <w:i/>
              </w:rPr>
            </w:pPr>
          </w:p>
        </w:tc>
        <w:tc>
          <w:tcPr>
            <w:tcW w:w="1454" w:type="pct"/>
          </w:tcPr>
          <w:p w14:paraId="00129EE5" w14:textId="028BF5B6" w:rsidR="000F71EF" w:rsidRPr="000F71EF" w:rsidRDefault="000F71EF" w:rsidP="001B254F">
            <w:pPr>
              <w:suppressAutoHyphens/>
              <w:spacing w:after="0"/>
              <w:jc w:val="both"/>
              <w:rPr>
                <w:rFonts w:ascii="Times New Roman" w:hAnsi="Times New Roman"/>
              </w:rPr>
            </w:pPr>
            <w:r>
              <w:rPr>
                <w:rFonts w:ascii="Times New Roman" w:hAnsi="Times New Roman"/>
              </w:rPr>
              <w:t>3.</w:t>
            </w:r>
            <w:r w:rsidRPr="000F71EF">
              <w:rPr>
                <w:rFonts w:ascii="Times New Roman" w:hAnsi="Times New Roman"/>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453" w:type="pct"/>
            <w:vAlign w:val="center"/>
          </w:tcPr>
          <w:p w14:paraId="65667A40" w14:textId="77777777" w:rsidR="000F71EF" w:rsidRPr="002A5E3E" w:rsidRDefault="000F71EF" w:rsidP="001B254F">
            <w:pPr>
              <w:suppressAutoHyphens/>
              <w:spacing w:after="0"/>
              <w:jc w:val="both"/>
              <w:rPr>
                <w:rFonts w:ascii="Times New Roman" w:hAnsi="Times New Roman"/>
                <w:iCs/>
              </w:rPr>
            </w:pPr>
          </w:p>
        </w:tc>
        <w:tc>
          <w:tcPr>
            <w:tcW w:w="474" w:type="pct"/>
          </w:tcPr>
          <w:p w14:paraId="276CD8E5" w14:textId="77777777" w:rsidR="000F71EF" w:rsidRPr="002A5E3E" w:rsidRDefault="000F71EF" w:rsidP="001B254F">
            <w:pPr>
              <w:suppressAutoHyphens/>
              <w:spacing w:after="0"/>
              <w:jc w:val="both"/>
              <w:rPr>
                <w:rFonts w:ascii="Times New Roman" w:hAnsi="Times New Roman"/>
              </w:rPr>
            </w:pPr>
          </w:p>
        </w:tc>
        <w:tc>
          <w:tcPr>
            <w:tcW w:w="499" w:type="pct"/>
            <w:vMerge/>
          </w:tcPr>
          <w:p w14:paraId="15C9A309"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73803B93"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197A7628" w14:textId="77777777" w:rsidR="000F71EF" w:rsidRPr="002A5E3E" w:rsidRDefault="000F71EF" w:rsidP="001B254F">
            <w:pPr>
              <w:suppressAutoHyphens/>
              <w:spacing w:after="0"/>
              <w:jc w:val="both"/>
              <w:rPr>
                <w:rFonts w:ascii="Times New Roman" w:hAnsi="Times New Roman"/>
                <w:b/>
              </w:rPr>
            </w:pPr>
          </w:p>
        </w:tc>
      </w:tr>
      <w:tr w:rsidR="000F71EF" w:rsidRPr="002A5E3E" w14:paraId="7DC3D2EF" w14:textId="77777777" w:rsidTr="000F71EF">
        <w:trPr>
          <w:gridAfter w:val="2"/>
          <w:wAfter w:w="741" w:type="pct"/>
          <w:trHeight w:val="529"/>
        </w:trPr>
        <w:tc>
          <w:tcPr>
            <w:tcW w:w="611" w:type="pct"/>
            <w:vMerge/>
          </w:tcPr>
          <w:p w14:paraId="0798DA86" w14:textId="77777777" w:rsidR="00690EC2" w:rsidRPr="002A5E3E" w:rsidRDefault="00690EC2" w:rsidP="001B254F">
            <w:pPr>
              <w:spacing w:after="0"/>
              <w:rPr>
                <w:rFonts w:ascii="Times New Roman" w:hAnsi="Times New Roman"/>
                <w:b/>
                <w:bCs/>
                <w:i/>
              </w:rPr>
            </w:pPr>
          </w:p>
        </w:tc>
        <w:tc>
          <w:tcPr>
            <w:tcW w:w="1454" w:type="pct"/>
          </w:tcPr>
          <w:p w14:paraId="0E03E913" w14:textId="77777777" w:rsidR="00690EC2" w:rsidRPr="00ED3CE2" w:rsidRDefault="00690EC2" w:rsidP="001B254F">
            <w:pPr>
              <w:suppressAutoHyphens/>
              <w:spacing w:after="0"/>
              <w:ind w:left="33"/>
              <w:jc w:val="both"/>
              <w:rPr>
                <w:rFonts w:ascii="Times New Roman" w:hAnsi="Times New Roman"/>
              </w:rPr>
            </w:pPr>
            <w:r w:rsidRPr="002A5E3E">
              <w:rPr>
                <w:rFonts w:ascii="Times New Roman" w:hAnsi="Times New Roman"/>
                <w:b/>
                <w:bCs/>
              </w:rPr>
              <w:t xml:space="preserve">В том числе практических занятий </w:t>
            </w:r>
            <w:r>
              <w:rPr>
                <w:rFonts w:ascii="Times New Roman" w:hAnsi="Times New Roman"/>
                <w:b/>
                <w:bCs/>
              </w:rPr>
              <w:br/>
            </w:r>
            <w:r w:rsidRPr="002A5E3E">
              <w:rPr>
                <w:rFonts w:ascii="Times New Roman" w:hAnsi="Times New Roman"/>
                <w:b/>
                <w:bCs/>
              </w:rPr>
              <w:t>и лабораторных работ</w:t>
            </w:r>
          </w:p>
        </w:tc>
        <w:tc>
          <w:tcPr>
            <w:tcW w:w="453" w:type="pct"/>
            <w:vAlign w:val="center"/>
          </w:tcPr>
          <w:p w14:paraId="47113FB0" w14:textId="77777777" w:rsidR="00690EC2" w:rsidRPr="002A5E3E" w:rsidRDefault="00690EC2" w:rsidP="001B254F">
            <w:pPr>
              <w:suppressAutoHyphens/>
              <w:spacing w:after="0"/>
              <w:jc w:val="both"/>
              <w:rPr>
                <w:rFonts w:ascii="Times New Roman" w:hAnsi="Times New Roman"/>
                <w:iCs/>
              </w:rPr>
            </w:pPr>
          </w:p>
        </w:tc>
        <w:tc>
          <w:tcPr>
            <w:tcW w:w="474" w:type="pct"/>
          </w:tcPr>
          <w:p w14:paraId="7BC52F35" w14:textId="77777777" w:rsidR="00690EC2" w:rsidRPr="002A5E3E" w:rsidRDefault="00690EC2" w:rsidP="001B254F">
            <w:pPr>
              <w:suppressAutoHyphens/>
              <w:spacing w:after="0"/>
              <w:jc w:val="both"/>
              <w:rPr>
                <w:rFonts w:ascii="Times New Roman" w:hAnsi="Times New Roman"/>
              </w:rPr>
            </w:pPr>
          </w:p>
        </w:tc>
        <w:tc>
          <w:tcPr>
            <w:tcW w:w="499" w:type="pct"/>
            <w:vMerge/>
          </w:tcPr>
          <w:p w14:paraId="56B0F026"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5CF9D139"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76DC555D" w14:textId="77777777" w:rsidR="00690EC2" w:rsidRPr="002A5E3E" w:rsidRDefault="00690EC2" w:rsidP="001B254F">
            <w:pPr>
              <w:suppressAutoHyphens/>
              <w:spacing w:after="0"/>
              <w:jc w:val="both"/>
              <w:rPr>
                <w:rFonts w:ascii="Times New Roman" w:hAnsi="Times New Roman"/>
                <w:b/>
              </w:rPr>
            </w:pPr>
          </w:p>
        </w:tc>
      </w:tr>
      <w:tr w:rsidR="000F71EF" w:rsidRPr="002A5E3E" w14:paraId="490F6F5C" w14:textId="77777777" w:rsidTr="000F71EF">
        <w:trPr>
          <w:gridAfter w:val="2"/>
          <w:wAfter w:w="741" w:type="pct"/>
          <w:trHeight w:val="529"/>
        </w:trPr>
        <w:tc>
          <w:tcPr>
            <w:tcW w:w="611" w:type="pct"/>
            <w:vMerge/>
          </w:tcPr>
          <w:p w14:paraId="5C80084B" w14:textId="77777777" w:rsidR="00690EC2" w:rsidRPr="002A5E3E" w:rsidRDefault="00690EC2" w:rsidP="001B254F">
            <w:pPr>
              <w:spacing w:after="0"/>
              <w:rPr>
                <w:rFonts w:ascii="Times New Roman" w:hAnsi="Times New Roman"/>
                <w:b/>
                <w:bCs/>
                <w:i/>
              </w:rPr>
            </w:pPr>
          </w:p>
        </w:tc>
        <w:tc>
          <w:tcPr>
            <w:tcW w:w="1454" w:type="pct"/>
          </w:tcPr>
          <w:p w14:paraId="36CB0D9F" w14:textId="51696A03" w:rsidR="00690EC2" w:rsidRPr="00ED3CE2" w:rsidRDefault="000F71EF" w:rsidP="001B254F">
            <w:pPr>
              <w:suppressAutoHyphens/>
              <w:spacing w:after="0"/>
              <w:ind w:left="33"/>
              <w:jc w:val="both"/>
              <w:rPr>
                <w:rFonts w:ascii="Times New Roman" w:hAnsi="Times New Roman"/>
              </w:rPr>
            </w:pPr>
            <w:r w:rsidRPr="000F71EF">
              <w:rPr>
                <w:rFonts w:ascii="Times New Roman" w:hAnsi="Times New Roman"/>
              </w:rPr>
              <w:t>Практическое занятие 4. «Правила поведения и действия по сигналам гражданской обороны»</w:t>
            </w:r>
          </w:p>
        </w:tc>
        <w:tc>
          <w:tcPr>
            <w:tcW w:w="453" w:type="pct"/>
            <w:vAlign w:val="center"/>
          </w:tcPr>
          <w:p w14:paraId="26D66794" w14:textId="77777777" w:rsidR="00690EC2" w:rsidRPr="002A5E3E" w:rsidRDefault="00690EC2" w:rsidP="001B254F">
            <w:pPr>
              <w:suppressAutoHyphens/>
              <w:spacing w:after="0"/>
              <w:jc w:val="both"/>
              <w:rPr>
                <w:rFonts w:ascii="Times New Roman" w:hAnsi="Times New Roman"/>
                <w:iCs/>
              </w:rPr>
            </w:pPr>
          </w:p>
        </w:tc>
        <w:tc>
          <w:tcPr>
            <w:tcW w:w="474" w:type="pct"/>
          </w:tcPr>
          <w:p w14:paraId="0A5051F1" w14:textId="77777777" w:rsidR="00690EC2" w:rsidRPr="002A5E3E" w:rsidRDefault="00690EC2" w:rsidP="001B254F">
            <w:pPr>
              <w:suppressAutoHyphens/>
              <w:spacing w:after="0"/>
              <w:jc w:val="both"/>
              <w:rPr>
                <w:rFonts w:ascii="Times New Roman" w:hAnsi="Times New Roman"/>
              </w:rPr>
            </w:pPr>
          </w:p>
        </w:tc>
        <w:tc>
          <w:tcPr>
            <w:tcW w:w="499" w:type="pct"/>
            <w:vMerge/>
          </w:tcPr>
          <w:p w14:paraId="46642E5E"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0C539F3F"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7F10F838" w14:textId="77777777" w:rsidR="00690EC2" w:rsidRPr="002A5E3E" w:rsidRDefault="00690EC2" w:rsidP="001B254F">
            <w:pPr>
              <w:suppressAutoHyphens/>
              <w:spacing w:after="0"/>
              <w:jc w:val="both"/>
              <w:rPr>
                <w:rFonts w:ascii="Times New Roman" w:hAnsi="Times New Roman"/>
                <w:b/>
              </w:rPr>
            </w:pPr>
          </w:p>
        </w:tc>
      </w:tr>
      <w:tr w:rsidR="000F71EF" w:rsidRPr="002A5E3E" w14:paraId="1170532A" w14:textId="77777777" w:rsidTr="000F71EF">
        <w:trPr>
          <w:gridAfter w:val="2"/>
          <w:wAfter w:w="741" w:type="pct"/>
          <w:trHeight w:val="20"/>
        </w:trPr>
        <w:tc>
          <w:tcPr>
            <w:tcW w:w="2065" w:type="pct"/>
            <w:gridSpan w:val="2"/>
          </w:tcPr>
          <w:p w14:paraId="2DCEB445" w14:textId="5541DDEA" w:rsidR="00690EC2" w:rsidRPr="008F252E" w:rsidRDefault="000F71EF" w:rsidP="001B254F">
            <w:pPr>
              <w:suppressAutoHyphens/>
              <w:spacing w:after="0"/>
              <w:jc w:val="both"/>
              <w:rPr>
                <w:rFonts w:ascii="Times New Roman" w:hAnsi="Times New Roman"/>
              </w:rPr>
            </w:pPr>
            <w:r w:rsidRPr="000F71EF">
              <w:rPr>
                <w:rFonts w:ascii="Times New Roman" w:hAnsi="Times New Roman"/>
                <w:b/>
                <w:bCs/>
              </w:rPr>
              <w:t>Раздел 2. Основы военной службы и медицинской подготовки</w:t>
            </w:r>
          </w:p>
        </w:tc>
        <w:tc>
          <w:tcPr>
            <w:tcW w:w="453" w:type="pct"/>
            <w:vAlign w:val="center"/>
          </w:tcPr>
          <w:p w14:paraId="6DE6805F" w14:textId="19136E0F" w:rsidR="00690EC2" w:rsidRPr="002A5E3E" w:rsidRDefault="00690EC2" w:rsidP="001B254F">
            <w:pPr>
              <w:suppressAutoHyphens/>
              <w:spacing w:after="0"/>
              <w:jc w:val="both"/>
              <w:rPr>
                <w:rFonts w:ascii="Times New Roman" w:hAnsi="Times New Roman"/>
                <w:iCs/>
              </w:rPr>
            </w:pPr>
          </w:p>
        </w:tc>
        <w:tc>
          <w:tcPr>
            <w:tcW w:w="474" w:type="pct"/>
            <w:vAlign w:val="center"/>
          </w:tcPr>
          <w:p w14:paraId="3ED7BD64" w14:textId="1971E482" w:rsidR="00690EC2" w:rsidRPr="002A5E3E" w:rsidRDefault="00690EC2" w:rsidP="001B254F">
            <w:pPr>
              <w:suppressAutoHyphens/>
              <w:spacing w:after="0"/>
              <w:jc w:val="both"/>
              <w:rPr>
                <w:rFonts w:ascii="Times New Roman" w:hAnsi="Times New Roman"/>
              </w:rPr>
            </w:pPr>
          </w:p>
        </w:tc>
        <w:tc>
          <w:tcPr>
            <w:tcW w:w="499" w:type="pct"/>
          </w:tcPr>
          <w:p w14:paraId="758968FC" w14:textId="77777777" w:rsidR="00690EC2" w:rsidRPr="002A5E3E" w:rsidRDefault="00690EC2" w:rsidP="001B254F">
            <w:pPr>
              <w:suppressAutoHyphens/>
              <w:spacing w:after="0"/>
              <w:jc w:val="both"/>
              <w:rPr>
                <w:rFonts w:ascii="Times New Roman" w:hAnsi="Times New Roman"/>
              </w:rPr>
            </w:pPr>
          </w:p>
        </w:tc>
        <w:tc>
          <w:tcPr>
            <w:tcW w:w="396" w:type="pct"/>
            <w:tcBorders>
              <w:bottom w:val="single" w:sz="4" w:space="0" w:color="auto"/>
              <w:right w:val="nil"/>
            </w:tcBorders>
          </w:tcPr>
          <w:p w14:paraId="338D8C93" w14:textId="77777777" w:rsidR="00690EC2" w:rsidRPr="002A5E3E" w:rsidRDefault="00690EC2" w:rsidP="001B254F">
            <w:pPr>
              <w:suppressAutoHyphens/>
              <w:spacing w:after="0"/>
              <w:jc w:val="both"/>
              <w:rPr>
                <w:rFonts w:ascii="Times New Roman" w:hAnsi="Times New Roman"/>
                <w:b/>
              </w:rPr>
            </w:pPr>
          </w:p>
        </w:tc>
        <w:tc>
          <w:tcPr>
            <w:tcW w:w="372" w:type="pct"/>
            <w:tcBorders>
              <w:left w:val="nil"/>
              <w:bottom w:val="single" w:sz="4" w:space="0" w:color="auto"/>
            </w:tcBorders>
          </w:tcPr>
          <w:p w14:paraId="5856B526" w14:textId="77777777" w:rsidR="00690EC2" w:rsidRPr="002A5E3E" w:rsidRDefault="00690EC2" w:rsidP="001B254F">
            <w:pPr>
              <w:suppressAutoHyphens/>
              <w:spacing w:after="0"/>
              <w:jc w:val="both"/>
              <w:rPr>
                <w:rFonts w:ascii="Times New Roman" w:hAnsi="Times New Roman"/>
                <w:b/>
              </w:rPr>
            </w:pPr>
          </w:p>
        </w:tc>
      </w:tr>
      <w:tr w:rsidR="000F71EF" w:rsidRPr="002A5E3E" w14:paraId="3E821047" w14:textId="77777777" w:rsidTr="000F71EF">
        <w:trPr>
          <w:gridAfter w:val="2"/>
          <w:wAfter w:w="741" w:type="pct"/>
          <w:trHeight w:val="20"/>
        </w:trPr>
        <w:tc>
          <w:tcPr>
            <w:tcW w:w="2065" w:type="pct"/>
            <w:gridSpan w:val="2"/>
          </w:tcPr>
          <w:p w14:paraId="7F0758C7" w14:textId="72C348EE" w:rsidR="000F71EF" w:rsidRPr="000F71EF" w:rsidRDefault="000F71EF" w:rsidP="001B254F">
            <w:pPr>
              <w:suppressAutoHyphens/>
              <w:spacing w:after="0"/>
              <w:jc w:val="both"/>
              <w:rPr>
                <w:rFonts w:ascii="Times New Roman" w:hAnsi="Times New Roman"/>
                <w:b/>
                <w:bCs/>
              </w:rPr>
            </w:pPr>
            <w:r w:rsidRPr="000F71EF">
              <w:rPr>
                <w:rFonts w:ascii="Times New Roman" w:hAnsi="Times New Roman"/>
                <w:b/>
                <w:bCs/>
              </w:rPr>
              <w:t>Модуль «Основы военной службы» (для юношей)</w:t>
            </w:r>
          </w:p>
        </w:tc>
        <w:tc>
          <w:tcPr>
            <w:tcW w:w="453" w:type="pct"/>
            <w:vAlign w:val="center"/>
          </w:tcPr>
          <w:p w14:paraId="57E5D223" w14:textId="77777777" w:rsidR="000F71EF" w:rsidRPr="002A5E3E" w:rsidRDefault="000F71EF" w:rsidP="001B254F">
            <w:pPr>
              <w:suppressAutoHyphens/>
              <w:spacing w:after="0"/>
              <w:jc w:val="both"/>
              <w:rPr>
                <w:rFonts w:ascii="Times New Roman" w:hAnsi="Times New Roman"/>
                <w:b/>
                <w:bCs/>
              </w:rPr>
            </w:pPr>
          </w:p>
        </w:tc>
        <w:tc>
          <w:tcPr>
            <w:tcW w:w="474" w:type="pct"/>
            <w:vAlign w:val="center"/>
          </w:tcPr>
          <w:p w14:paraId="26BB6EB2" w14:textId="77777777" w:rsidR="000F71EF" w:rsidRPr="002A5E3E" w:rsidRDefault="000F71EF" w:rsidP="001B254F">
            <w:pPr>
              <w:suppressAutoHyphens/>
              <w:spacing w:after="0"/>
              <w:jc w:val="both"/>
              <w:rPr>
                <w:rFonts w:ascii="Times New Roman" w:hAnsi="Times New Roman"/>
                <w:b/>
                <w:bCs/>
              </w:rPr>
            </w:pPr>
          </w:p>
        </w:tc>
        <w:tc>
          <w:tcPr>
            <w:tcW w:w="499" w:type="pct"/>
          </w:tcPr>
          <w:p w14:paraId="7F925E4E" w14:textId="77777777" w:rsidR="000F71EF" w:rsidRPr="002A5E3E" w:rsidRDefault="000F71EF" w:rsidP="001B254F">
            <w:pPr>
              <w:suppressAutoHyphens/>
              <w:spacing w:after="0"/>
              <w:jc w:val="both"/>
              <w:rPr>
                <w:rFonts w:ascii="Times New Roman" w:hAnsi="Times New Roman"/>
              </w:rPr>
            </w:pPr>
          </w:p>
        </w:tc>
        <w:tc>
          <w:tcPr>
            <w:tcW w:w="396" w:type="pct"/>
            <w:tcBorders>
              <w:bottom w:val="single" w:sz="4" w:space="0" w:color="auto"/>
              <w:right w:val="nil"/>
            </w:tcBorders>
          </w:tcPr>
          <w:p w14:paraId="2D38C6A8" w14:textId="77777777" w:rsidR="000F71EF" w:rsidRPr="002A5E3E" w:rsidRDefault="000F71EF" w:rsidP="001B254F">
            <w:pPr>
              <w:suppressAutoHyphens/>
              <w:spacing w:after="0"/>
              <w:jc w:val="both"/>
              <w:rPr>
                <w:rFonts w:ascii="Times New Roman" w:hAnsi="Times New Roman"/>
                <w:b/>
              </w:rPr>
            </w:pPr>
          </w:p>
        </w:tc>
        <w:tc>
          <w:tcPr>
            <w:tcW w:w="372" w:type="pct"/>
            <w:tcBorders>
              <w:left w:val="nil"/>
              <w:bottom w:val="single" w:sz="4" w:space="0" w:color="auto"/>
            </w:tcBorders>
          </w:tcPr>
          <w:p w14:paraId="7629D94B" w14:textId="77777777" w:rsidR="000F71EF" w:rsidRPr="002A5E3E" w:rsidRDefault="000F71EF" w:rsidP="001B254F">
            <w:pPr>
              <w:suppressAutoHyphens/>
              <w:spacing w:after="0"/>
              <w:jc w:val="both"/>
              <w:rPr>
                <w:rFonts w:ascii="Times New Roman" w:hAnsi="Times New Roman"/>
                <w:b/>
              </w:rPr>
            </w:pPr>
          </w:p>
        </w:tc>
      </w:tr>
      <w:tr w:rsidR="000F71EF" w:rsidRPr="002A5E3E" w14:paraId="6FEE5326" w14:textId="77777777" w:rsidTr="000F71EF">
        <w:trPr>
          <w:gridAfter w:val="2"/>
          <w:wAfter w:w="741" w:type="pct"/>
          <w:trHeight w:val="20"/>
        </w:trPr>
        <w:tc>
          <w:tcPr>
            <w:tcW w:w="611" w:type="pct"/>
            <w:vMerge w:val="restart"/>
          </w:tcPr>
          <w:p w14:paraId="604784AB" w14:textId="77777777" w:rsidR="000F71EF" w:rsidRDefault="000F71EF" w:rsidP="001B254F">
            <w:pPr>
              <w:spacing w:after="0"/>
              <w:rPr>
                <w:rFonts w:ascii="Times New Roman" w:hAnsi="Times New Roman"/>
                <w:b/>
                <w:bCs/>
                <w:iCs/>
              </w:rPr>
            </w:pPr>
            <w:r w:rsidRPr="00ED3CE2">
              <w:rPr>
                <w:rFonts w:ascii="Times New Roman" w:hAnsi="Times New Roman"/>
                <w:b/>
                <w:bCs/>
                <w:iCs/>
              </w:rPr>
              <w:t xml:space="preserve">Тема 2.1. </w:t>
            </w:r>
          </w:p>
          <w:p w14:paraId="1D333C5D" w14:textId="723E6F7A" w:rsidR="000F71EF" w:rsidRPr="00C2522E" w:rsidRDefault="000F71EF" w:rsidP="001B254F">
            <w:pPr>
              <w:spacing w:after="0"/>
              <w:rPr>
                <w:rFonts w:ascii="Times New Roman" w:hAnsi="Times New Roman"/>
                <w:b/>
                <w:bCs/>
                <w:iCs/>
              </w:rPr>
            </w:pPr>
            <w:r w:rsidRPr="000F71EF">
              <w:rPr>
                <w:rFonts w:ascii="Times New Roman" w:hAnsi="Times New Roman"/>
                <w:b/>
                <w:bCs/>
                <w:iCs/>
              </w:rPr>
              <w:t>Основы военной безопасности Российской Федерации</w:t>
            </w:r>
          </w:p>
        </w:tc>
        <w:tc>
          <w:tcPr>
            <w:tcW w:w="1454" w:type="pct"/>
          </w:tcPr>
          <w:p w14:paraId="519F87E9" w14:textId="77777777" w:rsidR="000F71EF" w:rsidRPr="00C2522E" w:rsidRDefault="000F71EF" w:rsidP="001B254F">
            <w:pPr>
              <w:suppressAutoHyphens/>
              <w:spacing w:after="0"/>
              <w:rPr>
                <w:rFonts w:ascii="Times New Roman" w:hAnsi="Times New Roman"/>
              </w:rPr>
            </w:pPr>
            <w:r w:rsidRPr="00C2522E">
              <w:rPr>
                <w:rFonts w:ascii="Times New Roman" w:hAnsi="Times New Roman"/>
                <w:b/>
                <w:bCs/>
              </w:rPr>
              <w:t>Содержание</w:t>
            </w:r>
          </w:p>
        </w:tc>
        <w:tc>
          <w:tcPr>
            <w:tcW w:w="453" w:type="pct"/>
            <w:vAlign w:val="center"/>
          </w:tcPr>
          <w:p w14:paraId="702DE476" w14:textId="77777777" w:rsidR="000F71EF" w:rsidRPr="002A5E3E" w:rsidRDefault="000F71EF" w:rsidP="001B254F">
            <w:pPr>
              <w:suppressAutoHyphens/>
              <w:spacing w:after="0"/>
              <w:jc w:val="both"/>
              <w:rPr>
                <w:rFonts w:ascii="Times New Roman" w:hAnsi="Times New Roman"/>
                <w:iCs/>
              </w:rPr>
            </w:pPr>
          </w:p>
        </w:tc>
        <w:tc>
          <w:tcPr>
            <w:tcW w:w="474" w:type="pct"/>
          </w:tcPr>
          <w:p w14:paraId="2BA27582" w14:textId="77777777" w:rsidR="000F71EF" w:rsidRPr="002A5E3E" w:rsidRDefault="000F71EF" w:rsidP="001B254F">
            <w:pPr>
              <w:suppressAutoHyphens/>
              <w:spacing w:after="0"/>
              <w:jc w:val="both"/>
              <w:rPr>
                <w:rFonts w:ascii="Times New Roman" w:hAnsi="Times New Roman"/>
              </w:rPr>
            </w:pPr>
          </w:p>
        </w:tc>
        <w:tc>
          <w:tcPr>
            <w:tcW w:w="499" w:type="pct"/>
            <w:vMerge w:val="restart"/>
          </w:tcPr>
          <w:p w14:paraId="0FBA3827" w14:textId="77777777" w:rsidR="000F71EF" w:rsidRPr="00690EC2" w:rsidRDefault="000F71EF" w:rsidP="001B254F">
            <w:pPr>
              <w:spacing w:after="0"/>
              <w:rPr>
                <w:rFonts w:ascii="Times New Roman" w:hAnsi="Times New Roman"/>
              </w:rPr>
            </w:pPr>
            <w:r w:rsidRPr="00690EC2">
              <w:rPr>
                <w:rFonts w:ascii="Times New Roman" w:hAnsi="Times New Roman"/>
              </w:rPr>
              <w:t>ОК 01</w:t>
            </w:r>
          </w:p>
          <w:p w14:paraId="7608F4E0" w14:textId="77777777" w:rsidR="000F71EF" w:rsidRPr="00690EC2" w:rsidRDefault="000F71EF" w:rsidP="001B254F">
            <w:pPr>
              <w:spacing w:after="0"/>
              <w:rPr>
                <w:rFonts w:ascii="Times New Roman" w:hAnsi="Times New Roman"/>
              </w:rPr>
            </w:pPr>
            <w:r w:rsidRPr="00690EC2">
              <w:rPr>
                <w:rFonts w:ascii="Times New Roman" w:hAnsi="Times New Roman"/>
              </w:rPr>
              <w:t>ОК 02</w:t>
            </w:r>
          </w:p>
          <w:p w14:paraId="50A724DE" w14:textId="77777777" w:rsidR="000F71EF" w:rsidRPr="00690EC2" w:rsidRDefault="000F71EF" w:rsidP="001B254F">
            <w:pPr>
              <w:spacing w:after="0"/>
              <w:rPr>
                <w:rFonts w:ascii="Times New Roman" w:hAnsi="Times New Roman"/>
              </w:rPr>
            </w:pPr>
            <w:r w:rsidRPr="00690EC2">
              <w:rPr>
                <w:rFonts w:ascii="Times New Roman" w:hAnsi="Times New Roman"/>
              </w:rPr>
              <w:t>ОК 04</w:t>
            </w:r>
          </w:p>
          <w:p w14:paraId="373E3D47" w14:textId="77777777" w:rsidR="000F71EF" w:rsidRPr="00690EC2" w:rsidRDefault="000F71EF" w:rsidP="001B254F">
            <w:pPr>
              <w:spacing w:after="0"/>
              <w:rPr>
                <w:rFonts w:ascii="Times New Roman" w:hAnsi="Times New Roman"/>
              </w:rPr>
            </w:pPr>
            <w:r w:rsidRPr="00690EC2">
              <w:rPr>
                <w:rFonts w:ascii="Times New Roman" w:hAnsi="Times New Roman"/>
              </w:rPr>
              <w:t>ПК 2.3</w:t>
            </w:r>
          </w:p>
          <w:p w14:paraId="2040E558" w14:textId="69C1A475" w:rsidR="000F71EF" w:rsidRPr="002A5E3E" w:rsidRDefault="000F71EF"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right w:val="nil"/>
            </w:tcBorders>
          </w:tcPr>
          <w:p w14:paraId="55C9FD3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4104F6E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76802140"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2C889CB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0FF029AA"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0B7B1FC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0D7FA210"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74790831"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623C2B79"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395C9B8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30C8147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06C6D5F5"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150AC39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58FF2CEF"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506BB0EE"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Зо</w:t>
            </w:r>
            <w:proofErr w:type="spellEnd"/>
            <w:r w:rsidRPr="000F71EF">
              <w:rPr>
                <w:rFonts w:ascii="Times New Roman" w:hAnsi="Times New Roman"/>
                <w:bCs/>
                <w:iCs/>
              </w:rPr>
              <w:t xml:space="preserve"> 01.06</w:t>
            </w:r>
          </w:p>
          <w:p w14:paraId="4E6F67B6"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22EA956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1C7138B4"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3E99070A"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0FAFE693"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6A2D4401"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41753458" w14:textId="6596D9D0" w:rsidR="000F71EF" w:rsidRPr="002A5E3E" w:rsidRDefault="000F71EF"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111212D1"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7D68A667"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32C4AC63"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3E162C41"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73AC8EBB"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3DEC82F6"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3568E7EB"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495DFF7"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4BDC60B" w14:textId="77777777" w:rsidR="000F71EF"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F63807F"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2.3.01</w:t>
            </w:r>
          </w:p>
          <w:p w14:paraId="77453C35"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2.3.02</w:t>
            </w:r>
          </w:p>
          <w:p w14:paraId="3623C6AC"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2.3.03</w:t>
            </w:r>
          </w:p>
          <w:p w14:paraId="1589936C"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2.3.01</w:t>
            </w:r>
          </w:p>
          <w:p w14:paraId="59E94F07"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2.3.02</w:t>
            </w:r>
          </w:p>
          <w:p w14:paraId="6689B39B" w14:textId="77777777" w:rsidR="000F71EF" w:rsidRDefault="000F71EF" w:rsidP="001B254F">
            <w:pPr>
              <w:suppressAutoHyphens/>
              <w:spacing w:after="0"/>
              <w:jc w:val="both"/>
              <w:rPr>
                <w:rFonts w:ascii="Times New Roman" w:hAnsi="Times New Roman"/>
                <w:bCs/>
                <w:iCs/>
              </w:rPr>
            </w:pPr>
            <w:r w:rsidRPr="000F71EF">
              <w:rPr>
                <w:rFonts w:ascii="Times New Roman" w:hAnsi="Times New Roman"/>
                <w:bCs/>
                <w:iCs/>
              </w:rPr>
              <w:lastRenderedPageBreak/>
              <w:t>З 2.3.03</w:t>
            </w:r>
          </w:p>
          <w:p w14:paraId="4BBC2902"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2.4.01</w:t>
            </w:r>
          </w:p>
          <w:p w14:paraId="0C7E1A8E"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2.4.02</w:t>
            </w:r>
          </w:p>
          <w:p w14:paraId="5CCD717B"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2.4.03</w:t>
            </w:r>
          </w:p>
          <w:p w14:paraId="508768DA"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2.4.04</w:t>
            </w:r>
          </w:p>
          <w:p w14:paraId="75CE65FC"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2.4.01</w:t>
            </w:r>
          </w:p>
          <w:p w14:paraId="0A2B58E1"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2.4.02</w:t>
            </w:r>
          </w:p>
          <w:p w14:paraId="780EEEDC" w14:textId="3BFD6B9B" w:rsidR="000F71EF" w:rsidRPr="002A5E3E" w:rsidRDefault="000F71EF" w:rsidP="001B254F">
            <w:pPr>
              <w:suppressAutoHyphens/>
              <w:spacing w:after="0"/>
              <w:jc w:val="both"/>
              <w:rPr>
                <w:rFonts w:ascii="Times New Roman" w:hAnsi="Times New Roman"/>
                <w:b/>
              </w:rPr>
            </w:pPr>
            <w:r w:rsidRPr="000F71EF">
              <w:rPr>
                <w:rFonts w:ascii="Times New Roman" w:hAnsi="Times New Roman"/>
                <w:bCs/>
                <w:iCs/>
              </w:rPr>
              <w:t>З 2.4.03</w:t>
            </w:r>
          </w:p>
        </w:tc>
      </w:tr>
      <w:tr w:rsidR="000F71EF" w:rsidRPr="002A5E3E" w14:paraId="39CBFB26" w14:textId="77777777" w:rsidTr="000F71EF">
        <w:trPr>
          <w:gridAfter w:val="2"/>
          <w:wAfter w:w="741" w:type="pct"/>
          <w:trHeight w:val="20"/>
        </w:trPr>
        <w:tc>
          <w:tcPr>
            <w:tcW w:w="611" w:type="pct"/>
            <w:vMerge/>
          </w:tcPr>
          <w:p w14:paraId="24F8C1EE" w14:textId="77777777" w:rsidR="00690EC2" w:rsidRPr="00C2522E" w:rsidRDefault="00690EC2" w:rsidP="001B254F">
            <w:pPr>
              <w:spacing w:after="0"/>
              <w:rPr>
                <w:rFonts w:ascii="Times New Roman" w:hAnsi="Times New Roman"/>
                <w:b/>
                <w:bCs/>
                <w:i/>
              </w:rPr>
            </w:pPr>
          </w:p>
        </w:tc>
        <w:tc>
          <w:tcPr>
            <w:tcW w:w="1454" w:type="pct"/>
          </w:tcPr>
          <w:p w14:paraId="76349B4D" w14:textId="1CBD2B7C" w:rsidR="00690EC2" w:rsidRPr="00C2522E" w:rsidRDefault="000F71EF" w:rsidP="001B254F">
            <w:pPr>
              <w:suppressAutoHyphens/>
              <w:spacing w:after="0"/>
              <w:jc w:val="both"/>
              <w:rPr>
                <w:rFonts w:ascii="Times New Roman" w:hAnsi="Times New Roman"/>
              </w:rPr>
            </w:pPr>
            <w:r>
              <w:rPr>
                <w:rFonts w:ascii="Times New Roman" w:hAnsi="Times New Roman"/>
              </w:rPr>
              <w:t>1.</w:t>
            </w:r>
            <w:r w:rsidRPr="000F71EF">
              <w:rPr>
                <w:rFonts w:ascii="Times New Roman" w:hAnsi="Times New Roman"/>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453" w:type="pct"/>
            <w:vAlign w:val="center"/>
          </w:tcPr>
          <w:p w14:paraId="5B36E2FD" w14:textId="77777777" w:rsidR="00690EC2" w:rsidRPr="002A5E3E" w:rsidRDefault="00690EC2" w:rsidP="001B254F">
            <w:pPr>
              <w:suppressAutoHyphens/>
              <w:spacing w:after="0"/>
              <w:jc w:val="both"/>
              <w:rPr>
                <w:rFonts w:ascii="Times New Roman" w:hAnsi="Times New Roman"/>
                <w:iCs/>
              </w:rPr>
            </w:pPr>
          </w:p>
        </w:tc>
        <w:tc>
          <w:tcPr>
            <w:tcW w:w="474" w:type="pct"/>
          </w:tcPr>
          <w:p w14:paraId="63AEF43A" w14:textId="77777777" w:rsidR="00690EC2" w:rsidRPr="002A5E3E" w:rsidRDefault="00690EC2" w:rsidP="001B254F">
            <w:pPr>
              <w:suppressAutoHyphens/>
              <w:spacing w:after="0"/>
              <w:jc w:val="both"/>
              <w:rPr>
                <w:rFonts w:ascii="Times New Roman" w:hAnsi="Times New Roman"/>
              </w:rPr>
            </w:pPr>
          </w:p>
        </w:tc>
        <w:tc>
          <w:tcPr>
            <w:tcW w:w="499" w:type="pct"/>
            <w:vMerge/>
          </w:tcPr>
          <w:p w14:paraId="49DC39A0"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209B7FD3"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08838D2F" w14:textId="77777777" w:rsidR="00690EC2" w:rsidRPr="002A5E3E" w:rsidRDefault="00690EC2" w:rsidP="001B254F">
            <w:pPr>
              <w:suppressAutoHyphens/>
              <w:spacing w:after="0"/>
              <w:jc w:val="both"/>
              <w:rPr>
                <w:rFonts w:ascii="Times New Roman" w:hAnsi="Times New Roman"/>
                <w:b/>
              </w:rPr>
            </w:pPr>
          </w:p>
        </w:tc>
      </w:tr>
      <w:tr w:rsidR="000F71EF" w:rsidRPr="002A5E3E" w14:paraId="56B2DDAB" w14:textId="77777777" w:rsidTr="000F71EF">
        <w:trPr>
          <w:gridAfter w:val="2"/>
          <w:wAfter w:w="741" w:type="pct"/>
          <w:trHeight w:val="20"/>
        </w:trPr>
        <w:tc>
          <w:tcPr>
            <w:tcW w:w="611" w:type="pct"/>
            <w:vMerge/>
          </w:tcPr>
          <w:p w14:paraId="4C67A01B" w14:textId="77777777" w:rsidR="000F71EF" w:rsidRPr="00C2522E" w:rsidRDefault="000F71EF" w:rsidP="001B254F">
            <w:pPr>
              <w:spacing w:after="0"/>
              <w:rPr>
                <w:rFonts w:ascii="Times New Roman" w:hAnsi="Times New Roman"/>
                <w:b/>
                <w:bCs/>
                <w:i/>
              </w:rPr>
            </w:pPr>
          </w:p>
        </w:tc>
        <w:tc>
          <w:tcPr>
            <w:tcW w:w="1454" w:type="pct"/>
          </w:tcPr>
          <w:p w14:paraId="3E75FA1C" w14:textId="04100337" w:rsidR="000F71EF" w:rsidRPr="000F71EF" w:rsidRDefault="000F71EF" w:rsidP="001B254F">
            <w:pPr>
              <w:suppressAutoHyphens/>
              <w:spacing w:after="0"/>
              <w:jc w:val="both"/>
              <w:rPr>
                <w:rFonts w:ascii="Times New Roman" w:hAnsi="Times New Roman"/>
              </w:rPr>
            </w:pPr>
            <w:r>
              <w:rPr>
                <w:rFonts w:ascii="Times New Roman" w:hAnsi="Times New Roman"/>
              </w:rPr>
              <w:t>2.</w:t>
            </w:r>
            <w:r w:rsidRPr="000F71EF">
              <w:rPr>
                <w:rFonts w:ascii="Times New Roman" w:hAnsi="Times New Roman"/>
              </w:rPr>
              <w:t>Организация обороны Российской Федерации. Виды Вооруженных Сил, рода войск, история их создания, их основные задачи</w:t>
            </w:r>
            <w:r>
              <w:rPr>
                <w:rFonts w:ascii="Times New Roman" w:hAnsi="Times New Roman"/>
              </w:rPr>
              <w:t>.</w:t>
            </w:r>
          </w:p>
        </w:tc>
        <w:tc>
          <w:tcPr>
            <w:tcW w:w="453" w:type="pct"/>
            <w:vAlign w:val="center"/>
          </w:tcPr>
          <w:p w14:paraId="4F08D6E4" w14:textId="77777777" w:rsidR="000F71EF" w:rsidRPr="002A5E3E" w:rsidRDefault="000F71EF" w:rsidP="001B254F">
            <w:pPr>
              <w:suppressAutoHyphens/>
              <w:spacing w:after="0"/>
              <w:jc w:val="both"/>
              <w:rPr>
                <w:rFonts w:ascii="Times New Roman" w:hAnsi="Times New Roman"/>
                <w:iCs/>
              </w:rPr>
            </w:pPr>
          </w:p>
        </w:tc>
        <w:tc>
          <w:tcPr>
            <w:tcW w:w="474" w:type="pct"/>
          </w:tcPr>
          <w:p w14:paraId="2128D70D" w14:textId="77777777" w:rsidR="000F71EF" w:rsidRPr="002A5E3E" w:rsidRDefault="000F71EF" w:rsidP="001B254F">
            <w:pPr>
              <w:suppressAutoHyphens/>
              <w:spacing w:after="0"/>
              <w:jc w:val="both"/>
              <w:rPr>
                <w:rFonts w:ascii="Times New Roman" w:hAnsi="Times New Roman"/>
              </w:rPr>
            </w:pPr>
          </w:p>
        </w:tc>
        <w:tc>
          <w:tcPr>
            <w:tcW w:w="499" w:type="pct"/>
            <w:vMerge/>
          </w:tcPr>
          <w:p w14:paraId="36CEC89E"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35F32666"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4C14D818" w14:textId="77777777" w:rsidR="000F71EF" w:rsidRPr="002A5E3E" w:rsidRDefault="000F71EF" w:rsidP="001B254F">
            <w:pPr>
              <w:suppressAutoHyphens/>
              <w:spacing w:after="0"/>
              <w:jc w:val="both"/>
              <w:rPr>
                <w:rFonts w:ascii="Times New Roman" w:hAnsi="Times New Roman"/>
                <w:b/>
              </w:rPr>
            </w:pPr>
          </w:p>
        </w:tc>
      </w:tr>
      <w:tr w:rsidR="000F71EF" w:rsidRPr="002A5E3E" w14:paraId="14A08266" w14:textId="77777777" w:rsidTr="000F71EF">
        <w:trPr>
          <w:gridAfter w:val="2"/>
          <w:wAfter w:w="741" w:type="pct"/>
          <w:trHeight w:val="20"/>
        </w:trPr>
        <w:tc>
          <w:tcPr>
            <w:tcW w:w="611" w:type="pct"/>
            <w:vMerge/>
          </w:tcPr>
          <w:p w14:paraId="616EA7AF" w14:textId="77777777" w:rsidR="00690EC2" w:rsidRPr="00C2522E" w:rsidRDefault="00690EC2" w:rsidP="001B254F">
            <w:pPr>
              <w:spacing w:after="0"/>
              <w:rPr>
                <w:rFonts w:ascii="Times New Roman" w:hAnsi="Times New Roman"/>
                <w:b/>
                <w:bCs/>
                <w:i/>
              </w:rPr>
            </w:pPr>
          </w:p>
        </w:tc>
        <w:tc>
          <w:tcPr>
            <w:tcW w:w="1454" w:type="pct"/>
          </w:tcPr>
          <w:p w14:paraId="6D23DE55" w14:textId="77777777" w:rsidR="00690EC2" w:rsidRPr="00C2522E" w:rsidRDefault="00690EC2"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14154317" w14:textId="77777777" w:rsidR="00690EC2" w:rsidRPr="002A5E3E" w:rsidRDefault="00690EC2" w:rsidP="001B254F">
            <w:pPr>
              <w:suppressAutoHyphens/>
              <w:spacing w:after="0"/>
              <w:jc w:val="both"/>
              <w:rPr>
                <w:rFonts w:ascii="Times New Roman" w:hAnsi="Times New Roman"/>
                <w:iCs/>
              </w:rPr>
            </w:pPr>
          </w:p>
        </w:tc>
        <w:tc>
          <w:tcPr>
            <w:tcW w:w="474" w:type="pct"/>
          </w:tcPr>
          <w:p w14:paraId="0EBB8587" w14:textId="77777777" w:rsidR="00690EC2" w:rsidRPr="002A5E3E" w:rsidRDefault="00690EC2" w:rsidP="001B254F">
            <w:pPr>
              <w:suppressAutoHyphens/>
              <w:spacing w:after="0"/>
              <w:jc w:val="both"/>
              <w:rPr>
                <w:rFonts w:ascii="Times New Roman" w:hAnsi="Times New Roman"/>
              </w:rPr>
            </w:pPr>
          </w:p>
        </w:tc>
        <w:tc>
          <w:tcPr>
            <w:tcW w:w="499" w:type="pct"/>
            <w:vMerge/>
          </w:tcPr>
          <w:p w14:paraId="4AFE3A0C"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1605CC6F"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77806B47" w14:textId="77777777" w:rsidR="00690EC2" w:rsidRPr="002A5E3E" w:rsidRDefault="00690EC2" w:rsidP="001B254F">
            <w:pPr>
              <w:suppressAutoHyphens/>
              <w:spacing w:after="0"/>
              <w:jc w:val="both"/>
              <w:rPr>
                <w:rFonts w:ascii="Times New Roman" w:hAnsi="Times New Roman"/>
                <w:b/>
              </w:rPr>
            </w:pPr>
          </w:p>
        </w:tc>
      </w:tr>
      <w:tr w:rsidR="000F71EF" w:rsidRPr="002A5E3E" w14:paraId="5A205326" w14:textId="77777777" w:rsidTr="000F71EF">
        <w:trPr>
          <w:gridAfter w:val="2"/>
          <w:wAfter w:w="741" w:type="pct"/>
          <w:trHeight w:val="20"/>
        </w:trPr>
        <w:tc>
          <w:tcPr>
            <w:tcW w:w="611" w:type="pct"/>
            <w:vMerge/>
          </w:tcPr>
          <w:p w14:paraId="6CB7436A" w14:textId="77777777" w:rsidR="00690EC2" w:rsidRPr="00C2522E" w:rsidRDefault="00690EC2" w:rsidP="001B254F">
            <w:pPr>
              <w:spacing w:after="0"/>
              <w:rPr>
                <w:rFonts w:ascii="Times New Roman" w:hAnsi="Times New Roman"/>
                <w:b/>
                <w:bCs/>
                <w:i/>
              </w:rPr>
            </w:pPr>
          </w:p>
        </w:tc>
        <w:tc>
          <w:tcPr>
            <w:tcW w:w="1454" w:type="pct"/>
          </w:tcPr>
          <w:p w14:paraId="4DA23AD5" w14:textId="16A68C55" w:rsidR="00690EC2" w:rsidRPr="00C2522E" w:rsidRDefault="000F71EF" w:rsidP="001B254F">
            <w:pPr>
              <w:suppressAutoHyphens/>
              <w:spacing w:after="0"/>
              <w:jc w:val="both"/>
              <w:rPr>
                <w:rFonts w:ascii="Times New Roman" w:hAnsi="Times New Roman"/>
              </w:rPr>
            </w:pPr>
            <w:r w:rsidRPr="000F71EF">
              <w:rPr>
                <w:rFonts w:ascii="Times New Roman" w:hAnsi="Times New Roman"/>
              </w:rPr>
              <w:t xml:space="preserve">Практическое занятие 5. «Общая физическая </w:t>
            </w:r>
            <w:r>
              <w:rPr>
                <w:rFonts w:ascii="Times New Roman" w:hAnsi="Times New Roman"/>
              </w:rPr>
              <w:br/>
            </w:r>
            <w:r w:rsidRPr="000F71EF">
              <w:rPr>
                <w:rFonts w:ascii="Times New Roman" w:hAnsi="Times New Roman"/>
              </w:rPr>
              <w:t>и строевая подготовка»</w:t>
            </w:r>
          </w:p>
        </w:tc>
        <w:tc>
          <w:tcPr>
            <w:tcW w:w="453" w:type="pct"/>
            <w:vAlign w:val="center"/>
          </w:tcPr>
          <w:p w14:paraId="63B7EAFF" w14:textId="77777777" w:rsidR="00690EC2" w:rsidRPr="002A5E3E" w:rsidRDefault="00690EC2" w:rsidP="001B254F">
            <w:pPr>
              <w:suppressAutoHyphens/>
              <w:spacing w:after="0"/>
              <w:jc w:val="both"/>
              <w:rPr>
                <w:rFonts w:ascii="Times New Roman" w:hAnsi="Times New Roman"/>
                <w:iCs/>
              </w:rPr>
            </w:pPr>
          </w:p>
        </w:tc>
        <w:tc>
          <w:tcPr>
            <w:tcW w:w="474" w:type="pct"/>
          </w:tcPr>
          <w:p w14:paraId="21BF2EE0" w14:textId="77777777" w:rsidR="00690EC2" w:rsidRPr="002A5E3E" w:rsidRDefault="00690EC2" w:rsidP="001B254F">
            <w:pPr>
              <w:suppressAutoHyphens/>
              <w:spacing w:after="0"/>
              <w:jc w:val="both"/>
              <w:rPr>
                <w:rFonts w:ascii="Times New Roman" w:hAnsi="Times New Roman"/>
              </w:rPr>
            </w:pPr>
          </w:p>
        </w:tc>
        <w:tc>
          <w:tcPr>
            <w:tcW w:w="499" w:type="pct"/>
            <w:vMerge/>
          </w:tcPr>
          <w:p w14:paraId="3E7612FA" w14:textId="77777777" w:rsidR="00690EC2" w:rsidRPr="002A5E3E" w:rsidRDefault="00690EC2" w:rsidP="001B254F">
            <w:pPr>
              <w:suppressAutoHyphens/>
              <w:spacing w:after="0"/>
              <w:jc w:val="both"/>
              <w:rPr>
                <w:rFonts w:ascii="Times New Roman" w:hAnsi="Times New Roman"/>
              </w:rPr>
            </w:pPr>
          </w:p>
        </w:tc>
        <w:tc>
          <w:tcPr>
            <w:tcW w:w="396" w:type="pct"/>
            <w:vMerge/>
            <w:tcBorders>
              <w:right w:val="nil"/>
            </w:tcBorders>
          </w:tcPr>
          <w:p w14:paraId="52C2E539" w14:textId="77777777" w:rsidR="00690EC2" w:rsidRPr="002A5E3E" w:rsidRDefault="00690EC2" w:rsidP="001B254F">
            <w:pPr>
              <w:suppressAutoHyphens/>
              <w:spacing w:after="0"/>
              <w:jc w:val="both"/>
              <w:rPr>
                <w:rFonts w:ascii="Times New Roman" w:hAnsi="Times New Roman"/>
                <w:b/>
              </w:rPr>
            </w:pPr>
          </w:p>
        </w:tc>
        <w:tc>
          <w:tcPr>
            <w:tcW w:w="372" w:type="pct"/>
            <w:vMerge/>
            <w:tcBorders>
              <w:left w:val="nil"/>
            </w:tcBorders>
          </w:tcPr>
          <w:p w14:paraId="19E0A4D6" w14:textId="77777777" w:rsidR="00690EC2" w:rsidRPr="002A5E3E" w:rsidRDefault="00690EC2" w:rsidP="001B254F">
            <w:pPr>
              <w:suppressAutoHyphens/>
              <w:spacing w:after="0"/>
              <w:jc w:val="both"/>
              <w:rPr>
                <w:rFonts w:ascii="Times New Roman" w:hAnsi="Times New Roman"/>
                <w:b/>
              </w:rPr>
            </w:pPr>
          </w:p>
        </w:tc>
      </w:tr>
      <w:tr w:rsidR="000F71EF" w:rsidRPr="002A5E3E" w14:paraId="4966CACA" w14:textId="77777777" w:rsidTr="000F71EF">
        <w:trPr>
          <w:gridAfter w:val="2"/>
          <w:wAfter w:w="741" w:type="pct"/>
          <w:trHeight w:val="20"/>
        </w:trPr>
        <w:tc>
          <w:tcPr>
            <w:tcW w:w="611" w:type="pct"/>
            <w:vMerge w:val="restart"/>
          </w:tcPr>
          <w:p w14:paraId="2AEEA274" w14:textId="77777777" w:rsidR="000F71EF" w:rsidRPr="000F71EF" w:rsidRDefault="000F71EF" w:rsidP="001B254F">
            <w:pPr>
              <w:spacing w:after="0"/>
              <w:rPr>
                <w:rFonts w:ascii="Times New Roman" w:hAnsi="Times New Roman"/>
                <w:b/>
                <w:bCs/>
                <w:iCs/>
              </w:rPr>
            </w:pPr>
            <w:r w:rsidRPr="000F71EF">
              <w:rPr>
                <w:rFonts w:ascii="Times New Roman" w:hAnsi="Times New Roman"/>
                <w:b/>
                <w:bCs/>
                <w:iCs/>
              </w:rPr>
              <w:t xml:space="preserve">Тема 2.2. </w:t>
            </w:r>
          </w:p>
          <w:p w14:paraId="43E01B5F" w14:textId="1FDB0CD7" w:rsidR="000F71EF" w:rsidRPr="00C2522E" w:rsidRDefault="000F71EF" w:rsidP="001B254F">
            <w:pPr>
              <w:spacing w:after="0"/>
              <w:rPr>
                <w:rFonts w:ascii="Times New Roman" w:hAnsi="Times New Roman"/>
                <w:b/>
                <w:bCs/>
                <w:i/>
              </w:rPr>
            </w:pPr>
            <w:r w:rsidRPr="000F71EF">
              <w:rPr>
                <w:rFonts w:ascii="Times New Roman" w:hAnsi="Times New Roman"/>
                <w:b/>
                <w:bCs/>
                <w:iCs/>
              </w:rPr>
              <w:t>Вооруженные Силы Российской Федерации</w:t>
            </w:r>
          </w:p>
        </w:tc>
        <w:tc>
          <w:tcPr>
            <w:tcW w:w="1454" w:type="pct"/>
          </w:tcPr>
          <w:p w14:paraId="0786E3C8" w14:textId="060454CF" w:rsidR="000F71EF" w:rsidRPr="000F71EF" w:rsidRDefault="000F71EF"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5CDD2215" w14:textId="77777777" w:rsidR="000F71EF" w:rsidRPr="002A5E3E" w:rsidRDefault="000F71EF" w:rsidP="001B254F">
            <w:pPr>
              <w:suppressAutoHyphens/>
              <w:spacing w:after="0"/>
              <w:jc w:val="both"/>
              <w:rPr>
                <w:rFonts w:ascii="Times New Roman" w:hAnsi="Times New Roman"/>
                <w:iCs/>
              </w:rPr>
            </w:pPr>
          </w:p>
        </w:tc>
        <w:tc>
          <w:tcPr>
            <w:tcW w:w="474" w:type="pct"/>
          </w:tcPr>
          <w:p w14:paraId="2A7162D6" w14:textId="77777777" w:rsidR="000F71EF" w:rsidRPr="002A5E3E" w:rsidRDefault="000F71EF" w:rsidP="001B254F">
            <w:pPr>
              <w:suppressAutoHyphens/>
              <w:spacing w:after="0"/>
              <w:jc w:val="both"/>
              <w:rPr>
                <w:rFonts w:ascii="Times New Roman" w:hAnsi="Times New Roman"/>
              </w:rPr>
            </w:pPr>
          </w:p>
        </w:tc>
        <w:tc>
          <w:tcPr>
            <w:tcW w:w="499" w:type="pct"/>
            <w:vMerge w:val="restart"/>
          </w:tcPr>
          <w:p w14:paraId="486262D0" w14:textId="77777777" w:rsidR="000F71EF" w:rsidRPr="00690EC2" w:rsidRDefault="000F71EF" w:rsidP="001B254F">
            <w:pPr>
              <w:spacing w:after="0"/>
              <w:rPr>
                <w:rFonts w:ascii="Times New Roman" w:hAnsi="Times New Roman"/>
              </w:rPr>
            </w:pPr>
            <w:r w:rsidRPr="00690EC2">
              <w:rPr>
                <w:rFonts w:ascii="Times New Roman" w:hAnsi="Times New Roman"/>
              </w:rPr>
              <w:t>ОК 01</w:t>
            </w:r>
          </w:p>
          <w:p w14:paraId="0175AEEA" w14:textId="77777777" w:rsidR="000F71EF" w:rsidRPr="00690EC2" w:rsidRDefault="000F71EF" w:rsidP="001B254F">
            <w:pPr>
              <w:spacing w:after="0"/>
              <w:rPr>
                <w:rFonts w:ascii="Times New Roman" w:hAnsi="Times New Roman"/>
              </w:rPr>
            </w:pPr>
            <w:r w:rsidRPr="00690EC2">
              <w:rPr>
                <w:rFonts w:ascii="Times New Roman" w:hAnsi="Times New Roman"/>
              </w:rPr>
              <w:t>ОК 02</w:t>
            </w:r>
          </w:p>
          <w:p w14:paraId="1AC40952" w14:textId="77777777" w:rsidR="000F71EF" w:rsidRPr="00690EC2" w:rsidRDefault="000F71EF" w:rsidP="001B254F">
            <w:pPr>
              <w:spacing w:after="0"/>
              <w:rPr>
                <w:rFonts w:ascii="Times New Roman" w:hAnsi="Times New Roman"/>
              </w:rPr>
            </w:pPr>
            <w:r w:rsidRPr="00690EC2">
              <w:rPr>
                <w:rFonts w:ascii="Times New Roman" w:hAnsi="Times New Roman"/>
              </w:rPr>
              <w:t>ОК 04</w:t>
            </w:r>
          </w:p>
          <w:p w14:paraId="6DA65F1C" w14:textId="77777777" w:rsidR="000F71EF" w:rsidRPr="00690EC2" w:rsidRDefault="000F71EF" w:rsidP="001B254F">
            <w:pPr>
              <w:spacing w:after="0"/>
              <w:rPr>
                <w:rFonts w:ascii="Times New Roman" w:hAnsi="Times New Roman"/>
              </w:rPr>
            </w:pPr>
            <w:r w:rsidRPr="00690EC2">
              <w:rPr>
                <w:rFonts w:ascii="Times New Roman" w:hAnsi="Times New Roman"/>
              </w:rPr>
              <w:t>ПК 2.3</w:t>
            </w:r>
          </w:p>
          <w:p w14:paraId="5AE97219" w14:textId="229BB617" w:rsidR="000F71EF" w:rsidRPr="002A5E3E" w:rsidRDefault="000F71EF"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right w:val="nil"/>
            </w:tcBorders>
          </w:tcPr>
          <w:p w14:paraId="4AA5446E"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413F1304"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2BC95F3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67577861"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21B21D8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49244473"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0F62B949"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596AE043"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742A53C3"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16DC4F7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1CE21467"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28356A6B"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24404AC9"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5181D889"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7D5CDF99"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6EFAFCFF"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2DC8ABC3"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06722BB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6502BC3A"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34FBED3D"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3FC913C7"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48CB186D" w14:textId="2008923C" w:rsidR="000F71EF" w:rsidRPr="002A5E3E" w:rsidRDefault="000F71EF"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03DED294"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164135E2"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5EBCE8D4"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103D0308"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0FAA009B"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07E604B7"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E4FA21F"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00B373B"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7952C692" w14:textId="77777777" w:rsidR="000F71EF"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7798BDDB"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2.3.01</w:t>
            </w:r>
          </w:p>
          <w:p w14:paraId="39B86D46"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2.3.02</w:t>
            </w:r>
          </w:p>
          <w:p w14:paraId="7344F3DD"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2.3.03</w:t>
            </w:r>
          </w:p>
          <w:p w14:paraId="374C5288"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2.3.01</w:t>
            </w:r>
          </w:p>
          <w:p w14:paraId="0606FEF5"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2.3.02</w:t>
            </w:r>
          </w:p>
          <w:p w14:paraId="556F9E6C" w14:textId="77777777" w:rsid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2.3.03</w:t>
            </w:r>
          </w:p>
          <w:p w14:paraId="361D6F86"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2.4.01</w:t>
            </w:r>
          </w:p>
          <w:p w14:paraId="224C3CCD"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2.4.02</w:t>
            </w:r>
          </w:p>
          <w:p w14:paraId="61C54522"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2.4.03</w:t>
            </w:r>
          </w:p>
          <w:p w14:paraId="67FA2030"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2.4.04</w:t>
            </w:r>
          </w:p>
          <w:p w14:paraId="01B1AE6D"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2.4.01</w:t>
            </w:r>
          </w:p>
          <w:p w14:paraId="187D4F09"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2.4.02</w:t>
            </w:r>
          </w:p>
          <w:p w14:paraId="3274E44A" w14:textId="1A4DD208" w:rsidR="000F71EF" w:rsidRPr="002A5E3E" w:rsidRDefault="000F71EF" w:rsidP="001B254F">
            <w:pPr>
              <w:suppressAutoHyphens/>
              <w:spacing w:after="0"/>
              <w:jc w:val="both"/>
              <w:rPr>
                <w:rFonts w:ascii="Times New Roman" w:hAnsi="Times New Roman"/>
                <w:b/>
              </w:rPr>
            </w:pPr>
            <w:r w:rsidRPr="000F71EF">
              <w:rPr>
                <w:rFonts w:ascii="Times New Roman" w:hAnsi="Times New Roman"/>
                <w:bCs/>
                <w:iCs/>
              </w:rPr>
              <w:t>З 2.4.03</w:t>
            </w:r>
          </w:p>
        </w:tc>
      </w:tr>
      <w:tr w:rsidR="000F71EF" w:rsidRPr="002A5E3E" w14:paraId="5379B29F" w14:textId="77777777" w:rsidTr="000F71EF">
        <w:trPr>
          <w:gridAfter w:val="2"/>
          <w:wAfter w:w="741" w:type="pct"/>
          <w:trHeight w:val="20"/>
        </w:trPr>
        <w:tc>
          <w:tcPr>
            <w:tcW w:w="611" w:type="pct"/>
            <w:vMerge/>
          </w:tcPr>
          <w:p w14:paraId="4E5E4A65" w14:textId="77777777" w:rsidR="000F71EF" w:rsidRPr="00C2522E" w:rsidRDefault="000F71EF" w:rsidP="001B254F">
            <w:pPr>
              <w:spacing w:after="0"/>
              <w:rPr>
                <w:rFonts w:ascii="Times New Roman" w:hAnsi="Times New Roman"/>
                <w:b/>
                <w:bCs/>
                <w:i/>
              </w:rPr>
            </w:pPr>
          </w:p>
        </w:tc>
        <w:tc>
          <w:tcPr>
            <w:tcW w:w="1454" w:type="pct"/>
          </w:tcPr>
          <w:p w14:paraId="1258ED85" w14:textId="672526EA" w:rsidR="000F71EF" w:rsidRPr="000F71EF" w:rsidRDefault="000F71EF" w:rsidP="001B254F">
            <w:pPr>
              <w:suppressAutoHyphens/>
              <w:spacing w:after="0"/>
              <w:jc w:val="both"/>
              <w:rPr>
                <w:rFonts w:ascii="Times New Roman" w:hAnsi="Times New Roman"/>
              </w:rPr>
            </w:pPr>
            <w:r>
              <w:rPr>
                <w:rFonts w:ascii="Times New Roman" w:hAnsi="Times New Roman"/>
              </w:rPr>
              <w:t>1.</w:t>
            </w:r>
            <w:r w:rsidRPr="000F71EF">
              <w:rPr>
                <w:rFonts w:ascii="Times New Roman" w:hAnsi="Times New Roman"/>
              </w:rPr>
              <w:t xml:space="preserve">Русская военная сила – от княжеских дружин </w:t>
            </w:r>
            <w:r>
              <w:rPr>
                <w:rFonts w:ascii="Times New Roman" w:hAnsi="Times New Roman"/>
              </w:rPr>
              <w:br/>
            </w:r>
            <w:r w:rsidRPr="000F71EF">
              <w:rPr>
                <w:rFonts w:ascii="Times New Roman" w:hAnsi="Times New Roman"/>
              </w:rPr>
              <w:t>до ракетно-космических войск. Назначение и задачи Вооруженных Сил</w:t>
            </w:r>
          </w:p>
        </w:tc>
        <w:tc>
          <w:tcPr>
            <w:tcW w:w="453" w:type="pct"/>
            <w:vAlign w:val="center"/>
          </w:tcPr>
          <w:p w14:paraId="789CBF36" w14:textId="77777777" w:rsidR="000F71EF" w:rsidRPr="002A5E3E" w:rsidRDefault="000F71EF" w:rsidP="001B254F">
            <w:pPr>
              <w:suppressAutoHyphens/>
              <w:spacing w:after="0"/>
              <w:jc w:val="both"/>
              <w:rPr>
                <w:rFonts w:ascii="Times New Roman" w:hAnsi="Times New Roman"/>
                <w:iCs/>
              </w:rPr>
            </w:pPr>
          </w:p>
        </w:tc>
        <w:tc>
          <w:tcPr>
            <w:tcW w:w="474" w:type="pct"/>
          </w:tcPr>
          <w:p w14:paraId="306067CA" w14:textId="77777777" w:rsidR="000F71EF" w:rsidRPr="002A5E3E" w:rsidRDefault="000F71EF" w:rsidP="001B254F">
            <w:pPr>
              <w:suppressAutoHyphens/>
              <w:spacing w:after="0"/>
              <w:jc w:val="both"/>
              <w:rPr>
                <w:rFonts w:ascii="Times New Roman" w:hAnsi="Times New Roman"/>
              </w:rPr>
            </w:pPr>
          </w:p>
        </w:tc>
        <w:tc>
          <w:tcPr>
            <w:tcW w:w="499" w:type="pct"/>
            <w:vMerge/>
          </w:tcPr>
          <w:p w14:paraId="7D7A7CE2"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5F15D566"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63A88816" w14:textId="77777777" w:rsidR="000F71EF" w:rsidRPr="002A5E3E" w:rsidRDefault="000F71EF" w:rsidP="001B254F">
            <w:pPr>
              <w:suppressAutoHyphens/>
              <w:spacing w:after="0"/>
              <w:jc w:val="both"/>
              <w:rPr>
                <w:rFonts w:ascii="Times New Roman" w:hAnsi="Times New Roman"/>
                <w:b/>
              </w:rPr>
            </w:pPr>
          </w:p>
        </w:tc>
      </w:tr>
      <w:tr w:rsidR="000F71EF" w:rsidRPr="002A5E3E" w14:paraId="6BFF342A" w14:textId="77777777" w:rsidTr="000F71EF">
        <w:trPr>
          <w:gridAfter w:val="2"/>
          <w:wAfter w:w="741" w:type="pct"/>
          <w:trHeight w:val="20"/>
        </w:trPr>
        <w:tc>
          <w:tcPr>
            <w:tcW w:w="611" w:type="pct"/>
            <w:vMerge/>
          </w:tcPr>
          <w:p w14:paraId="54D4E669" w14:textId="77777777" w:rsidR="000F71EF" w:rsidRPr="00C2522E" w:rsidRDefault="000F71EF" w:rsidP="001B254F">
            <w:pPr>
              <w:spacing w:after="0"/>
              <w:rPr>
                <w:rFonts w:ascii="Times New Roman" w:hAnsi="Times New Roman"/>
                <w:b/>
                <w:bCs/>
                <w:i/>
              </w:rPr>
            </w:pPr>
          </w:p>
        </w:tc>
        <w:tc>
          <w:tcPr>
            <w:tcW w:w="1454" w:type="pct"/>
          </w:tcPr>
          <w:p w14:paraId="0698378B" w14:textId="5DE0139A" w:rsidR="000F71EF" w:rsidRPr="000F71EF" w:rsidRDefault="000F71EF" w:rsidP="001B254F">
            <w:pPr>
              <w:suppressAutoHyphens/>
              <w:spacing w:after="0"/>
              <w:jc w:val="both"/>
              <w:rPr>
                <w:rFonts w:ascii="Times New Roman" w:hAnsi="Times New Roman"/>
              </w:rPr>
            </w:pPr>
            <w:r>
              <w:rPr>
                <w:rFonts w:ascii="Times New Roman" w:hAnsi="Times New Roman"/>
              </w:rPr>
              <w:t>2.</w:t>
            </w:r>
            <w:r w:rsidRPr="000F71EF">
              <w:rPr>
                <w:rFonts w:ascii="Times New Roman" w:hAnsi="Times New Roman"/>
              </w:rPr>
              <w:t xml:space="preserve">Состав Вооруженных Сил. Руководство </w:t>
            </w:r>
            <w:r>
              <w:rPr>
                <w:rFonts w:ascii="Times New Roman" w:hAnsi="Times New Roman"/>
              </w:rPr>
              <w:br/>
            </w:r>
            <w:r w:rsidRPr="000F71EF">
              <w:rPr>
                <w:rFonts w:ascii="Times New Roman" w:hAnsi="Times New Roman"/>
              </w:rPr>
              <w:t>и управление Вооруженными Силами</w:t>
            </w:r>
          </w:p>
        </w:tc>
        <w:tc>
          <w:tcPr>
            <w:tcW w:w="453" w:type="pct"/>
            <w:vAlign w:val="center"/>
          </w:tcPr>
          <w:p w14:paraId="18978A78" w14:textId="77777777" w:rsidR="000F71EF" w:rsidRPr="002A5E3E" w:rsidRDefault="000F71EF" w:rsidP="001B254F">
            <w:pPr>
              <w:suppressAutoHyphens/>
              <w:spacing w:after="0"/>
              <w:jc w:val="both"/>
              <w:rPr>
                <w:rFonts w:ascii="Times New Roman" w:hAnsi="Times New Roman"/>
                <w:iCs/>
              </w:rPr>
            </w:pPr>
          </w:p>
        </w:tc>
        <w:tc>
          <w:tcPr>
            <w:tcW w:w="474" w:type="pct"/>
          </w:tcPr>
          <w:p w14:paraId="08A7CF33" w14:textId="77777777" w:rsidR="000F71EF" w:rsidRPr="002A5E3E" w:rsidRDefault="000F71EF" w:rsidP="001B254F">
            <w:pPr>
              <w:suppressAutoHyphens/>
              <w:spacing w:after="0"/>
              <w:jc w:val="both"/>
              <w:rPr>
                <w:rFonts w:ascii="Times New Roman" w:hAnsi="Times New Roman"/>
              </w:rPr>
            </w:pPr>
          </w:p>
        </w:tc>
        <w:tc>
          <w:tcPr>
            <w:tcW w:w="499" w:type="pct"/>
            <w:vMerge/>
          </w:tcPr>
          <w:p w14:paraId="28C49472"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187FA6BE"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742C8BE1" w14:textId="77777777" w:rsidR="000F71EF" w:rsidRPr="002A5E3E" w:rsidRDefault="000F71EF" w:rsidP="001B254F">
            <w:pPr>
              <w:suppressAutoHyphens/>
              <w:spacing w:after="0"/>
              <w:jc w:val="both"/>
              <w:rPr>
                <w:rFonts w:ascii="Times New Roman" w:hAnsi="Times New Roman"/>
                <w:b/>
              </w:rPr>
            </w:pPr>
          </w:p>
        </w:tc>
      </w:tr>
      <w:tr w:rsidR="000F71EF" w:rsidRPr="002A5E3E" w14:paraId="30EA4529" w14:textId="77777777" w:rsidTr="000F71EF">
        <w:trPr>
          <w:gridAfter w:val="2"/>
          <w:wAfter w:w="741" w:type="pct"/>
          <w:trHeight w:val="20"/>
        </w:trPr>
        <w:tc>
          <w:tcPr>
            <w:tcW w:w="611" w:type="pct"/>
            <w:vMerge/>
          </w:tcPr>
          <w:p w14:paraId="04778DA0" w14:textId="77777777" w:rsidR="000F71EF" w:rsidRPr="00C2522E" w:rsidRDefault="000F71EF" w:rsidP="001B254F">
            <w:pPr>
              <w:spacing w:after="0"/>
              <w:rPr>
                <w:rFonts w:ascii="Times New Roman" w:hAnsi="Times New Roman"/>
                <w:b/>
                <w:bCs/>
                <w:i/>
              </w:rPr>
            </w:pPr>
          </w:p>
        </w:tc>
        <w:tc>
          <w:tcPr>
            <w:tcW w:w="1454" w:type="pct"/>
          </w:tcPr>
          <w:p w14:paraId="7980EB18" w14:textId="20108A04" w:rsidR="000F71EF" w:rsidRPr="000F71EF" w:rsidRDefault="000F71EF" w:rsidP="001B254F">
            <w:pPr>
              <w:suppressAutoHyphens/>
              <w:spacing w:after="0"/>
              <w:jc w:val="both"/>
              <w:rPr>
                <w:rFonts w:ascii="Times New Roman" w:hAnsi="Times New Roman"/>
              </w:rPr>
            </w:pPr>
            <w:r>
              <w:rPr>
                <w:rFonts w:ascii="Times New Roman" w:hAnsi="Times New Roman"/>
              </w:rPr>
              <w:t>3.</w:t>
            </w:r>
            <w:r w:rsidRPr="000F71EF">
              <w:rPr>
                <w:rFonts w:ascii="Times New Roman" w:hAnsi="Times New Roman"/>
              </w:rPr>
              <w:t>Реформа Вооруженных Сил Российской Федерации 2008-2020 гг.</w:t>
            </w:r>
          </w:p>
        </w:tc>
        <w:tc>
          <w:tcPr>
            <w:tcW w:w="453" w:type="pct"/>
            <w:vAlign w:val="center"/>
          </w:tcPr>
          <w:p w14:paraId="61C7EBDB" w14:textId="77777777" w:rsidR="000F71EF" w:rsidRPr="002A5E3E" w:rsidRDefault="000F71EF" w:rsidP="001B254F">
            <w:pPr>
              <w:suppressAutoHyphens/>
              <w:spacing w:after="0"/>
              <w:jc w:val="both"/>
              <w:rPr>
                <w:rFonts w:ascii="Times New Roman" w:hAnsi="Times New Roman"/>
                <w:iCs/>
              </w:rPr>
            </w:pPr>
          </w:p>
        </w:tc>
        <w:tc>
          <w:tcPr>
            <w:tcW w:w="474" w:type="pct"/>
          </w:tcPr>
          <w:p w14:paraId="4DB01F61" w14:textId="77777777" w:rsidR="000F71EF" w:rsidRPr="002A5E3E" w:rsidRDefault="000F71EF" w:rsidP="001B254F">
            <w:pPr>
              <w:suppressAutoHyphens/>
              <w:spacing w:after="0"/>
              <w:jc w:val="both"/>
              <w:rPr>
                <w:rFonts w:ascii="Times New Roman" w:hAnsi="Times New Roman"/>
              </w:rPr>
            </w:pPr>
          </w:p>
        </w:tc>
        <w:tc>
          <w:tcPr>
            <w:tcW w:w="499" w:type="pct"/>
            <w:vMerge/>
          </w:tcPr>
          <w:p w14:paraId="78B09883"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29D7D659"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5846D871" w14:textId="77777777" w:rsidR="000F71EF" w:rsidRPr="002A5E3E" w:rsidRDefault="000F71EF" w:rsidP="001B254F">
            <w:pPr>
              <w:suppressAutoHyphens/>
              <w:spacing w:after="0"/>
              <w:jc w:val="both"/>
              <w:rPr>
                <w:rFonts w:ascii="Times New Roman" w:hAnsi="Times New Roman"/>
                <w:b/>
              </w:rPr>
            </w:pPr>
          </w:p>
        </w:tc>
      </w:tr>
      <w:tr w:rsidR="000F71EF" w:rsidRPr="002A5E3E" w14:paraId="373F271F" w14:textId="77777777" w:rsidTr="000F71EF">
        <w:trPr>
          <w:gridAfter w:val="2"/>
          <w:wAfter w:w="741" w:type="pct"/>
          <w:trHeight w:val="20"/>
        </w:trPr>
        <w:tc>
          <w:tcPr>
            <w:tcW w:w="611" w:type="pct"/>
            <w:vMerge w:val="restart"/>
          </w:tcPr>
          <w:p w14:paraId="6E601178" w14:textId="77777777" w:rsidR="000F71EF" w:rsidRPr="000F71EF" w:rsidRDefault="000F71EF" w:rsidP="001B254F">
            <w:pPr>
              <w:spacing w:after="0"/>
              <w:rPr>
                <w:rFonts w:ascii="Times New Roman" w:hAnsi="Times New Roman"/>
                <w:b/>
                <w:bCs/>
                <w:iCs/>
              </w:rPr>
            </w:pPr>
            <w:r w:rsidRPr="000F71EF">
              <w:rPr>
                <w:rFonts w:ascii="Times New Roman" w:hAnsi="Times New Roman"/>
                <w:b/>
                <w:bCs/>
                <w:iCs/>
              </w:rPr>
              <w:t xml:space="preserve">Тема 2.3. </w:t>
            </w:r>
          </w:p>
          <w:p w14:paraId="70111E4A" w14:textId="4F397EDD" w:rsidR="000F71EF" w:rsidRPr="00C2522E" w:rsidRDefault="000F71EF" w:rsidP="001B254F">
            <w:pPr>
              <w:spacing w:after="0"/>
              <w:rPr>
                <w:rFonts w:ascii="Times New Roman" w:hAnsi="Times New Roman"/>
                <w:b/>
                <w:bCs/>
                <w:i/>
              </w:rPr>
            </w:pPr>
            <w:r w:rsidRPr="000F71EF">
              <w:rPr>
                <w:rFonts w:ascii="Times New Roman" w:hAnsi="Times New Roman"/>
                <w:b/>
                <w:bCs/>
                <w:iCs/>
              </w:rPr>
              <w:lastRenderedPageBreak/>
              <w:t xml:space="preserve">Воинская обязанность </w:t>
            </w:r>
            <w:r>
              <w:rPr>
                <w:rFonts w:ascii="Times New Roman" w:hAnsi="Times New Roman"/>
                <w:b/>
                <w:bCs/>
                <w:iCs/>
              </w:rPr>
              <w:br/>
            </w:r>
            <w:r w:rsidRPr="000F71EF">
              <w:rPr>
                <w:rFonts w:ascii="Times New Roman" w:hAnsi="Times New Roman"/>
                <w:b/>
                <w:bCs/>
                <w:iCs/>
              </w:rPr>
              <w:t>в Российской Федерации</w:t>
            </w:r>
          </w:p>
        </w:tc>
        <w:tc>
          <w:tcPr>
            <w:tcW w:w="1454" w:type="pct"/>
          </w:tcPr>
          <w:p w14:paraId="5BC3EB1A" w14:textId="6113A573" w:rsidR="000F71EF" w:rsidRPr="000F71EF" w:rsidRDefault="000F71EF" w:rsidP="001B254F">
            <w:pPr>
              <w:suppressAutoHyphens/>
              <w:spacing w:after="0"/>
              <w:jc w:val="both"/>
              <w:rPr>
                <w:rFonts w:ascii="Times New Roman" w:hAnsi="Times New Roman"/>
              </w:rPr>
            </w:pPr>
            <w:r w:rsidRPr="00C2522E">
              <w:rPr>
                <w:rFonts w:ascii="Times New Roman" w:hAnsi="Times New Roman"/>
                <w:b/>
                <w:bCs/>
              </w:rPr>
              <w:lastRenderedPageBreak/>
              <w:t>Содержание</w:t>
            </w:r>
          </w:p>
        </w:tc>
        <w:tc>
          <w:tcPr>
            <w:tcW w:w="453" w:type="pct"/>
            <w:vAlign w:val="center"/>
          </w:tcPr>
          <w:p w14:paraId="061F25C8" w14:textId="77777777" w:rsidR="000F71EF" w:rsidRPr="002A5E3E" w:rsidRDefault="000F71EF" w:rsidP="001B254F">
            <w:pPr>
              <w:suppressAutoHyphens/>
              <w:spacing w:after="0"/>
              <w:jc w:val="both"/>
              <w:rPr>
                <w:rFonts w:ascii="Times New Roman" w:hAnsi="Times New Roman"/>
                <w:iCs/>
              </w:rPr>
            </w:pPr>
          </w:p>
        </w:tc>
        <w:tc>
          <w:tcPr>
            <w:tcW w:w="474" w:type="pct"/>
          </w:tcPr>
          <w:p w14:paraId="73F91B42" w14:textId="77777777" w:rsidR="000F71EF" w:rsidRPr="002A5E3E" w:rsidRDefault="000F71EF" w:rsidP="001B254F">
            <w:pPr>
              <w:suppressAutoHyphens/>
              <w:spacing w:after="0"/>
              <w:jc w:val="both"/>
              <w:rPr>
                <w:rFonts w:ascii="Times New Roman" w:hAnsi="Times New Roman"/>
              </w:rPr>
            </w:pPr>
          </w:p>
        </w:tc>
        <w:tc>
          <w:tcPr>
            <w:tcW w:w="499" w:type="pct"/>
            <w:vMerge w:val="restart"/>
          </w:tcPr>
          <w:p w14:paraId="11311B3C" w14:textId="77777777" w:rsidR="000F71EF" w:rsidRPr="00690EC2" w:rsidRDefault="000F71EF" w:rsidP="001B254F">
            <w:pPr>
              <w:spacing w:after="0"/>
              <w:rPr>
                <w:rFonts w:ascii="Times New Roman" w:hAnsi="Times New Roman"/>
              </w:rPr>
            </w:pPr>
            <w:r w:rsidRPr="00690EC2">
              <w:rPr>
                <w:rFonts w:ascii="Times New Roman" w:hAnsi="Times New Roman"/>
              </w:rPr>
              <w:t>ОК 01</w:t>
            </w:r>
          </w:p>
          <w:p w14:paraId="23EE98B4" w14:textId="77777777" w:rsidR="000F71EF" w:rsidRPr="00690EC2" w:rsidRDefault="000F71EF" w:rsidP="001B254F">
            <w:pPr>
              <w:spacing w:after="0"/>
              <w:rPr>
                <w:rFonts w:ascii="Times New Roman" w:hAnsi="Times New Roman"/>
              </w:rPr>
            </w:pPr>
            <w:r w:rsidRPr="00690EC2">
              <w:rPr>
                <w:rFonts w:ascii="Times New Roman" w:hAnsi="Times New Roman"/>
              </w:rPr>
              <w:lastRenderedPageBreak/>
              <w:t>ОК 02</w:t>
            </w:r>
          </w:p>
          <w:p w14:paraId="1364FBF3" w14:textId="77777777" w:rsidR="000F71EF" w:rsidRPr="00690EC2" w:rsidRDefault="000F71EF" w:rsidP="001B254F">
            <w:pPr>
              <w:spacing w:after="0"/>
              <w:rPr>
                <w:rFonts w:ascii="Times New Roman" w:hAnsi="Times New Roman"/>
              </w:rPr>
            </w:pPr>
            <w:r w:rsidRPr="00690EC2">
              <w:rPr>
                <w:rFonts w:ascii="Times New Roman" w:hAnsi="Times New Roman"/>
              </w:rPr>
              <w:t>ОК 04</w:t>
            </w:r>
          </w:p>
          <w:p w14:paraId="2422427D" w14:textId="77777777" w:rsidR="000F71EF" w:rsidRPr="00690EC2" w:rsidRDefault="000F71EF" w:rsidP="001B254F">
            <w:pPr>
              <w:spacing w:after="0"/>
              <w:rPr>
                <w:rFonts w:ascii="Times New Roman" w:hAnsi="Times New Roman"/>
              </w:rPr>
            </w:pPr>
            <w:r w:rsidRPr="00690EC2">
              <w:rPr>
                <w:rFonts w:ascii="Times New Roman" w:hAnsi="Times New Roman"/>
              </w:rPr>
              <w:t>ПК 2.3</w:t>
            </w:r>
          </w:p>
          <w:p w14:paraId="36979642" w14:textId="515D8B81" w:rsidR="000F71EF" w:rsidRPr="002A5E3E" w:rsidRDefault="000F71EF"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right w:val="nil"/>
            </w:tcBorders>
          </w:tcPr>
          <w:p w14:paraId="0CBDA264"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Уо</w:t>
            </w:r>
            <w:proofErr w:type="spellEnd"/>
            <w:r w:rsidRPr="000F71EF">
              <w:rPr>
                <w:rFonts w:ascii="Times New Roman" w:hAnsi="Times New Roman"/>
                <w:bCs/>
                <w:iCs/>
              </w:rPr>
              <w:t xml:space="preserve"> 01.01</w:t>
            </w:r>
          </w:p>
          <w:p w14:paraId="620B9797"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Уо</w:t>
            </w:r>
            <w:proofErr w:type="spellEnd"/>
            <w:r w:rsidRPr="000F71EF">
              <w:rPr>
                <w:rFonts w:ascii="Times New Roman" w:hAnsi="Times New Roman"/>
                <w:bCs/>
                <w:iCs/>
              </w:rPr>
              <w:t xml:space="preserve"> 01.02</w:t>
            </w:r>
          </w:p>
          <w:p w14:paraId="71C35DB6"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6EEEF17F"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5FB38202"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048F5DB9"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0B0B3144"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476DB3E0"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569A7EBA"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7FFC840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1562E8CD"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0E89C08A"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55AC2D39"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494FBB4C" w14:textId="77777777" w:rsidR="000F71EF" w:rsidRP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12D1396A" w14:textId="77777777" w:rsidR="000F71EF" w:rsidRDefault="000F71EF"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7F945312"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7843E94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60582513"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3093283D"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187B79F0"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5401B47E"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706C2F60" w14:textId="60762A7A" w:rsidR="000F71EF" w:rsidRPr="002A5E3E" w:rsidRDefault="000F71EF"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304868F5"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64EF424A"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02.01</w:t>
            </w:r>
          </w:p>
          <w:p w14:paraId="49CEEF11"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22B64561"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45906AC9"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505D84F9"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2EC32A23"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03446DA" w14:textId="77777777" w:rsidR="000F71EF" w:rsidRPr="008F252E"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408ECD45" w14:textId="77777777" w:rsidR="000F71EF" w:rsidRDefault="000F71E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165B31F"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2.3.01</w:t>
            </w:r>
          </w:p>
          <w:p w14:paraId="75958B0B"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2.3.02</w:t>
            </w:r>
          </w:p>
          <w:p w14:paraId="05041C96"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2.3.03</w:t>
            </w:r>
          </w:p>
          <w:p w14:paraId="09C95613"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2.3.01</w:t>
            </w:r>
          </w:p>
          <w:p w14:paraId="0BF7D77E"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2.3.02</w:t>
            </w:r>
          </w:p>
          <w:p w14:paraId="3E12C647" w14:textId="77777777" w:rsidR="000F71EF" w:rsidRDefault="000F71EF" w:rsidP="001B254F">
            <w:pPr>
              <w:suppressAutoHyphens/>
              <w:spacing w:after="0"/>
              <w:jc w:val="both"/>
              <w:rPr>
                <w:rFonts w:ascii="Times New Roman" w:hAnsi="Times New Roman"/>
                <w:bCs/>
                <w:iCs/>
              </w:rPr>
            </w:pPr>
            <w:r w:rsidRPr="000F71EF">
              <w:rPr>
                <w:rFonts w:ascii="Times New Roman" w:hAnsi="Times New Roman"/>
                <w:bCs/>
                <w:iCs/>
              </w:rPr>
              <w:t>З 2.3.03</w:t>
            </w:r>
          </w:p>
          <w:p w14:paraId="714D72E6"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2.4.01</w:t>
            </w:r>
          </w:p>
          <w:p w14:paraId="433DCAFB"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2.4.02</w:t>
            </w:r>
          </w:p>
          <w:p w14:paraId="34A0C88A"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2.4.03</w:t>
            </w:r>
          </w:p>
          <w:p w14:paraId="173A294E"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У 2.4.04</w:t>
            </w:r>
          </w:p>
          <w:p w14:paraId="2D4F60A4"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2.4.01</w:t>
            </w:r>
          </w:p>
          <w:p w14:paraId="593B3C1C" w14:textId="77777777" w:rsidR="000F71EF" w:rsidRPr="000F71EF" w:rsidRDefault="000F71EF" w:rsidP="001B254F">
            <w:pPr>
              <w:suppressAutoHyphens/>
              <w:spacing w:after="0"/>
              <w:jc w:val="both"/>
              <w:rPr>
                <w:rFonts w:ascii="Times New Roman" w:hAnsi="Times New Roman"/>
                <w:bCs/>
                <w:iCs/>
              </w:rPr>
            </w:pPr>
            <w:r w:rsidRPr="000F71EF">
              <w:rPr>
                <w:rFonts w:ascii="Times New Roman" w:hAnsi="Times New Roman"/>
                <w:bCs/>
                <w:iCs/>
              </w:rPr>
              <w:t>З 2.4.02</w:t>
            </w:r>
          </w:p>
          <w:p w14:paraId="01626812" w14:textId="507DD16B" w:rsidR="000F71EF" w:rsidRPr="002A5E3E" w:rsidRDefault="000F71EF" w:rsidP="001B254F">
            <w:pPr>
              <w:suppressAutoHyphens/>
              <w:spacing w:after="0"/>
              <w:jc w:val="both"/>
              <w:rPr>
                <w:rFonts w:ascii="Times New Roman" w:hAnsi="Times New Roman"/>
                <w:b/>
              </w:rPr>
            </w:pPr>
            <w:r w:rsidRPr="000F71EF">
              <w:rPr>
                <w:rFonts w:ascii="Times New Roman" w:hAnsi="Times New Roman"/>
                <w:bCs/>
                <w:iCs/>
              </w:rPr>
              <w:t>З 2.4.03</w:t>
            </w:r>
          </w:p>
        </w:tc>
      </w:tr>
      <w:tr w:rsidR="000F71EF" w:rsidRPr="002A5E3E" w14:paraId="76F59329" w14:textId="77777777" w:rsidTr="000F71EF">
        <w:trPr>
          <w:gridAfter w:val="2"/>
          <w:wAfter w:w="741" w:type="pct"/>
          <w:trHeight w:val="20"/>
        </w:trPr>
        <w:tc>
          <w:tcPr>
            <w:tcW w:w="611" w:type="pct"/>
            <w:vMerge/>
          </w:tcPr>
          <w:p w14:paraId="4502572C" w14:textId="77777777" w:rsidR="000F71EF" w:rsidRPr="00C2522E" w:rsidRDefault="000F71EF" w:rsidP="001B254F">
            <w:pPr>
              <w:spacing w:after="0"/>
              <w:rPr>
                <w:rFonts w:ascii="Times New Roman" w:hAnsi="Times New Roman"/>
                <w:b/>
                <w:bCs/>
                <w:i/>
              </w:rPr>
            </w:pPr>
          </w:p>
        </w:tc>
        <w:tc>
          <w:tcPr>
            <w:tcW w:w="1454" w:type="pct"/>
          </w:tcPr>
          <w:p w14:paraId="05D70A21" w14:textId="7FFAB5AC" w:rsidR="000F71EF" w:rsidRPr="000F71EF" w:rsidRDefault="000F71EF" w:rsidP="001B254F">
            <w:pPr>
              <w:suppressAutoHyphens/>
              <w:spacing w:after="0"/>
              <w:jc w:val="both"/>
              <w:rPr>
                <w:rFonts w:ascii="Times New Roman" w:hAnsi="Times New Roman"/>
              </w:rPr>
            </w:pPr>
            <w:r>
              <w:rPr>
                <w:rFonts w:ascii="Times New Roman" w:hAnsi="Times New Roman"/>
              </w:rPr>
              <w:t>1.</w:t>
            </w:r>
            <w:r>
              <w:t xml:space="preserve"> </w:t>
            </w:r>
            <w:r w:rsidRPr="000F71EF">
              <w:rPr>
                <w:rFonts w:ascii="Times New Roman" w:hAnsi="Times New Roman"/>
              </w:rPr>
              <w:t>Понятие и сущность воинской обязанности. Воинский учет граждан. Призыв граждан на военную службу</w:t>
            </w:r>
          </w:p>
        </w:tc>
        <w:tc>
          <w:tcPr>
            <w:tcW w:w="453" w:type="pct"/>
            <w:vAlign w:val="center"/>
          </w:tcPr>
          <w:p w14:paraId="25AC50FB" w14:textId="77777777" w:rsidR="000F71EF" w:rsidRPr="002A5E3E" w:rsidRDefault="000F71EF" w:rsidP="001B254F">
            <w:pPr>
              <w:suppressAutoHyphens/>
              <w:spacing w:after="0"/>
              <w:jc w:val="both"/>
              <w:rPr>
                <w:rFonts w:ascii="Times New Roman" w:hAnsi="Times New Roman"/>
                <w:iCs/>
              </w:rPr>
            </w:pPr>
          </w:p>
        </w:tc>
        <w:tc>
          <w:tcPr>
            <w:tcW w:w="474" w:type="pct"/>
          </w:tcPr>
          <w:p w14:paraId="5EAB817A" w14:textId="77777777" w:rsidR="000F71EF" w:rsidRPr="002A5E3E" w:rsidRDefault="000F71EF" w:rsidP="001B254F">
            <w:pPr>
              <w:suppressAutoHyphens/>
              <w:spacing w:after="0"/>
              <w:jc w:val="both"/>
              <w:rPr>
                <w:rFonts w:ascii="Times New Roman" w:hAnsi="Times New Roman"/>
              </w:rPr>
            </w:pPr>
          </w:p>
        </w:tc>
        <w:tc>
          <w:tcPr>
            <w:tcW w:w="499" w:type="pct"/>
            <w:vMerge/>
          </w:tcPr>
          <w:p w14:paraId="74930C6B"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485062AD"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4EE65FC9" w14:textId="77777777" w:rsidR="000F71EF" w:rsidRPr="002A5E3E" w:rsidRDefault="000F71EF" w:rsidP="001B254F">
            <w:pPr>
              <w:suppressAutoHyphens/>
              <w:spacing w:after="0"/>
              <w:jc w:val="both"/>
              <w:rPr>
                <w:rFonts w:ascii="Times New Roman" w:hAnsi="Times New Roman"/>
                <w:b/>
              </w:rPr>
            </w:pPr>
          </w:p>
        </w:tc>
      </w:tr>
      <w:tr w:rsidR="000F71EF" w:rsidRPr="002A5E3E" w14:paraId="4C324F80" w14:textId="77777777" w:rsidTr="000F71EF">
        <w:trPr>
          <w:gridAfter w:val="2"/>
          <w:wAfter w:w="741" w:type="pct"/>
          <w:trHeight w:val="20"/>
        </w:trPr>
        <w:tc>
          <w:tcPr>
            <w:tcW w:w="611" w:type="pct"/>
            <w:vMerge/>
          </w:tcPr>
          <w:p w14:paraId="265B3511" w14:textId="77777777" w:rsidR="000F71EF" w:rsidRPr="00C2522E" w:rsidRDefault="000F71EF" w:rsidP="001B254F">
            <w:pPr>
              <w:spacing w:after="0"/>
              <w:rPr>
                <w:rFonts w:ascii="Times New Roman" w:hAnsi="Times New Roman"/>
                <w:b/>
                <w:bCs/>
                <w:i/>
              </w:rPr>
            </w:pPr>
          </w:p>
        </w:tc>
        <w:tc>
          <w:tcPr>
            <w:tcW w:w="1454" w:type="pct"/>
          </w:tcPr>
          <w:p w14:paraId="140F83F4" w14:textId="79045A4A" w:rsidR="000F71EF" w:rsidRPr="000F71EF" w:rsidRDefault="000F71EF" w:rsidP="001B254F">
            <w:pPr>
              <w:suppressAutoHyphens/>
              <w:spacing w:after="0"/>
              <w:jc w:val="both"/>
              <w:rPr>
                <w:rFonts w:ascii="Times New Roman" w:hAnsi="Times New Roman"/>
              </w:rPr>
            </w:pPr>
            <w:r>
              <w:rPr>
                <w:rFonts w:ascii="Times New Roman" w:hAnsi="Times New Roman"/>
              </w:rPr>
              <w:t>2.</w:t>
            </w:r>
            <w:r>
              <w:t xml:space="preserve"> </w:t>
            </w:r>
            <w:r w:rsidRPr="000F71EF">
              <w:rPr>
                <w:rFonts w:ascii="Times New Roman" w:hAnsi="Times New Roman"/>
              </w:rPr>
              <w:t>Медицинское освидетельствование и обследование граждан при постановке их на воинский учет и при призыве на военную службу</w:t>
            </w:r>
          </w:p>
        </w:tc>
        <w:tc>
          <w:tcPr>
            <w:tcW w:w="453" w:type="pct"/>
            <w:vAlign w:val="center"/>
          </w:tcPr>
          <w:p w14:paraId="3245D2A7" w14:textId="77777777" w:rsidR="000F71EF" w:rsidRPr="002A5E3E" w:rsidRDefault="000F71EF" w:rsidP="001B254F">
            <w:pPr>
              <w:suppressAutoHyphens/>
              <w:spacing w:after="0"/>
              <w:jc w:val="both"/>
              <w:rPr>
                <w:rFonts w:ascii="Times New Roman" w:hAnsi="Times New Roman"/>
                <w:iCs/>
              </w:rPr>
            </w:pPr>
          </w:p>
        </w:tc>
        <w:tc>
          <w:tcPr>
            <w:tcW w:w="474" w:type="pct"/>
          </w:tcPr>
          <w:p w14:paraId="3BAF0E2F" w14:textId="77777777" w:rsidR="000F71EF" w:rsidRPr="002A5E3E" w:rsidRDefault="000F71EF" w:rsidP="001B254F">
            <w:pPr>
              <w:suppressAutoHyphens/>
              <w:spacing w:after="0"/>
              <w:jc w:val="both"/>
              <w:rPr>
                <w:rFonts w:ascii="Times New Roman" w:hAnsi="Times New Roman"/>
              </w:rPr>
            </w:pPr>
          </w:p>
        </w:tc>
        <w:tc>
          <w:tcPr>
            <w:tcW w:w="499" w:type="pct"/>
            <w:vMerge/>
          </w:tcPr>
          <w:p w14:paraId="45BFFFC9"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71C48C45"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1C46337F" w14:textId="77777777" w:rsidR="000F71EF" w:rsidRPr="002A5E3E" w:rsidRDefault="000F71EF" w:rsidP="001B254F">
            <w:pPr>
              <w:suppressAutoHyphens/>
              <w:spacing w:after="0"/>
              <w:jc w:val="both"/>
              <w:rPr>
                <w:rFonts w:ascii="Times New Roman" w:hAnsi="Times New Roman"/>
                <w:b/>
              </w:rPr>
            </w:pPr>
          </w:p>
        </w:tc>
      </w:tr>
      <w:tr w:rsidR="000F71EF" w:rsidRPr="002A5E3E" w14:paraId="7B4211D4" w14:textId="77777777" w:rsidTr="000F71EF">
        <w:trPr>
          <w:gridAfter w:val="2"/>
          <w:wAfter w:w="741" w:type="pct"/>
          <w:trHeight w:val="20"/>
        </w:trPr>
        <w:tc>
          <w:tcPr>
            <w:tcW w:w="611" w:type="pct"/>
            <w:vMerge/>
          </w:tcPr>
          <w:p w14:paraId="4BDA8664" w14:textId="77777777" w:rsidR="000F71EF" w:rsidRPr="00C2522E" w:rsidRDefault="000F71EF" w:rsidP="001B254F">
            <w:pPr>
              <w:spacing w:after="0"/>
              <w:rPr>
                <w:rFonts w:ascii="Times New Roman" w:hAnsi="Times New Roman"/>
                <w:b/>
                <w:bCs/>
                <w:i/>
              </w:rPr>
            </w:pPr>
          </w:p>
        </w:tc>
        <w:tc>
          <w:tcPr>
            <w:tcW w:w="1454" w:type="pct"/>
          </w:tcPr>
          <w:p w14:paraId="1962752F" w14:textId="43941253" w:rsidR="000F71EF" w:rsidRPr="000F71EF" w:rsidRDefault="000F71EF" w:rsidP="001B254F">
            <w:pPr>
              <w:suppressAutoHyphens/>
              <w:spacing w:after="0"/>
              <w:jc w:val="both"/>
              <w:rPr>
                <w:rFonts w:ascii="Times New Roman" w:hAnsi="Times New Roman"/>
              </w:rPr>
            </w:pPr>
            <w:r>
              <w:rPr>
                <w:rFonts w:ascii="Times New Roman" w:hAnsi="Times New Roman"/>
              </w:rPr>
              <w:t>3.</w:t>
            </w:r>
            <w:r>
              <w:t xml:space="preserve"> </w:t>
            </w:r>
            <w:r w:rsidRPr="000F71EF">
              <w:rPr>
                <w:rFonts w:ascii="Times New Roman" w:hAnsi="Times New Roman"/>
              </w:rPr>
              <w:t>Обязательная и добровольная подготовка граждан к военной службе</w:t>
            </w:r>
          </w:p>
        </w:tc>
        <w:tc>
          <w:tcPr>
            <w:tcW w:w="453" w:type="pct"/>
            <w:vAlign w:val="center"/>
          </w:tcPr>
          <w:p w14:paraId="71365128" w14:textId="77777777" w:rsidR="000F71EF" w:rsidRPr="002A5E3E" w:rsidRDefault="000F71EF" w:rsidP="001B254F">
            <w:pPr>
              <w:suppressAutoHyphens/>
              <w:spacing w:after="0"/>
              <w:jc w:val="both"/>
              <w:rPr>
                <w:rFonts w:ascii="Times New Roman" w:hAnsi="Times New Roman"/>
                <w:iCs/>
              </w:rPr>
            </w:pPr>
          </w:p>
        </w:tc>
        <w:tc>
          <w:tcPr>
            <w:tcW w:w="474" w:type="pct"/>
          </w:tcPr>
          <w:p w14:paraId="4BD45781" w14:textId="77777777" w:rsidR="000F71EF" w:rsidRPr="002A5E3E" w:rsidRDefault="000F71EF" w:rsidP="001B254F">
            <w:pPr>
              <w:suppressAutoHyphens/>
              <w:spacing w:after="0"/>
              <w:jc w:val="both"/>
              <w:rPr>
                <w:rFonts w:ascii="Times New Roman" w:hAnsi="Times New Roman"/>
              </w:rPr>
            </w:pPr>
          </w:p>
        </w:tc>
        <w:tc>
          <w:tcPr>
            <w:tcW w:w="499" w:type="pct"/>
            <w:vMerge/>
          </w:tcPr>
          <w:p w14:paraId="2C2DBFF7"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722A20DF"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553C096A" w14:textId="77777777" w:rsidR="000F71EF" w:rsidRPr="002A5E3E" w:rsidRDefault="000F71EF" w:rsidP="001B254F">
            <w:pPr>
              <w:suppressAutoHyphens/>
              <w:spacing w:after="0"/>
              <w:jc w:val="both"/>
              <w:rPr>
                <w:rFonts w:ascii="Times New Roman" w:hAnsi="Times New Roman"/>
                <w:b/>
              </w:rPr>
            </w:pPr>
          </w:p>
        </w:tc>
      </w:tr>
      <w:tr w:rsidR="000F71EF" w:rsidRPr="002A5E3E" w14:paraId="601089D8" w14:textId="77777777" w:rsidTr="000F71EF">
        <w:trPr>
          <w:gridAfter w:val="2"/>
          <w:wAfter w:w="741" w:type="pct"/>
          <w:trHeight w:val="20"/>
        </w:trPr>
        <w:tc>
          <w:tcPr>
            <w:tcW w:w="611" w:type="pct"/>
            <w:vMerge/>
          </w:tcPr>
          <w:p w14:paraId="0E6A238F" w14:textId="77777777" w:rsidR="000F71EF" w:rsidRPr="00C2522E" w:rsidRDefault="000F71EF" w:rsidP="001B254F">
            <w:pPr>
              <w:spacing w:after="0"/>
              <w:rPr>
                <w:rFonts w:ascii="Times New Roman" w:hAnsi="Times New Roman"/>
                <w:b/>
                <w:bCs/>
                <w:i/>
              </w:rPr>
            </w:pPr>
          </w:p>
        </w:tc>
        <w:tc>
          <w:tcPr>
            <w:tcW w:w="1454" w:type="pct"/>
          </w:tcPr>
          <w:p w14:paraId="18E2E192" w14:textId="3EE6B9AA" w:rsidR="000F71EF" w:rsidRDefault="000F71EF"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52F44F7E" w14:textId="77777777" w:rsidR="000F71EF" w:rsidRPr="002A5E3E" w:rsidRDefault="000F71EF" w:rsidP="001B254F">
            <w:pPr>
              <w:suppressAutoHyphens/>
              <w:spacing w:after="0"/>
              <w:jc w:val="both"/>
              <w:rPr>
                <w:rFonts w:ascii="Times New Roman" w:hAnsi="Times New Roman"/>
                <w:iCs/>
              </w:rPr>
            </w:pPr>
          </w:p>
        </w:tc>
        <w:tc>
          <w:tcPr>
            <w:tcW w:w="474" w:type="pct"/>
          </w:tcPr>
          <w:p w14:paraId="019A6A1F" w14:textId="77777777" w:rsidR="000F71EF" w:rsidRPr="002A5E3E" w:rsidRDefault="000F71EF" w:rsidP="001B254F">
            <w:pPr>
              <w:suppressAutoHyphens/>
              <w:spacing w:after="0"/>
              <w:jc w:val="both"/>
              <w:rPr>
                <w:rFonts w:ascii="Times New Roman" w:hAnsi="Times New Roman"/>
              </w:rPr>
            </w:pPr>
          </w:p>
        </w:tc>
        <w:tc>
          <w:tcPr>
            <w:tcW w:w="499" w:type="pct"/>
            <w:vMerge/>
          </w:tcPr>
          <w:p w14:paraId="1BE5D678"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5B617DB4"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46204C01" w14:textId="77777777" w:rsidR="000F71EF" w:rsidRPr="002A5E3E" w:rsidRDefault="000F71EF" w:rsidP="001B254F">
            <w:pPr>
              <w:suppressAutoHyphens/>
              <w:spacing w:after="0"/>
              <w:jc w:val="both"/>
              <w:rPr>
                <w:rFonts w:ascii="Times New Roman" w:hAnsi="Times New Roman"/>
                <w:b/>
              </w:rPr>
            </w:pPr>
          </w:p>
        </w:tc>
      </w:tr>
      <w:tr w:rsidR="000F71EF" w:rsidRPr="002A5E3E" w14:paraId="408F77DD" w14:textId="77777777" w:rsidTr="000F71EF">
        <w:trPr>
          <w:gridAfter w:val="2"/>
          <w:wAfter w:w="741" w:type="pct"/>
          <w:trHeight w:val="20"/>
        </w:trPr>
        <w:tc>
          <w:tcPr>
            <w:tcW w:w="611" w:type="pct"/>
            <w:vMerge/>
          </w:tcPr>
          <w:p w14:paraId="2574F4A9" w14:textId="77777777" w:rsidR="000F71EF" w:rsidRPr="00C2522E" w:rsidRDefault="000F71EF" w:rsidP="001B254F">
            <w:pPr>
              <w:spacing w:after="0"/>
              <w:rPr>
                <w:rFonts w:ascii="Times New Roman" w:hAnsi="Times New Roman"/>
                <w:b/>
                <w:bCs/>
                <w:i/>
              </w:rPr>
            </w:pPr>
          </w:p>
        </w:tc>
        <w:tc>
          <w:tcPr>
            <w:tcW w:w="1454" w:type="pct"/>
          </w:tcPr>
          <w:p w14:paraId="12DAC9BE" w14:textId="35BF8D49" w:rsidR="000F71EF" w:rsidRDefault="000F71EF" w:rsidP="001B254F">
            <w:pPr>
              <w:suppressAutoHyphens/>
              <w:spacing w:after="0"/>
              <w:jc w:val="both"/>
              <w:rPr>
                <w:rFonts w:ascii="Times New Roman" w:hAnsi="Times New Roman"/>
              </w:rPr>
            </w:pPr>
            <w:r w:rsidRPr="000F71EF">
              <w:rPr>
                <w:rFonts w:ascii="Times New Roman" w:hAnsi="Times New Roman"/>
              </w:rPr>
              <w:t>Практическое занятие 6. «Обязательная подготовка граждан к военной службе»</w:t>
            </w:r>
          </w:p>
        </w:tc>
        <w:tc>
          <w:tcPr>
            <w:tcW w:w="453" w:type="pct"/>
            <w:vAlign w:val="center"/>
          </w:tcPr>
          <w:p w14:paraId="6E7A4966" w14:textId="77777777" w:rsidR="000F71EF" w:rsidRPr="002A5E3E" w:rsidRDefault="000F71EF" w:rsidP="001B254F">
            <w:pPr>
              <w:suppressAutoHyphens/>
              <w:spacing w:after="0"/>
              <w:jc w:val="both"/>
              <w:rPr>
                <w:rFonts w:ascii="Times New Roman" w:hAnsi="Times New Roman"/>
                <w:iCs/>
              </w:rPr>
            </w:pPr>
          </w:p>
        </w:tc>
        <w:tc>
          <w:tcPr>
            <w:tcW w:w="474" w:type="pct"/>
          </w:tcPr>
          <w:p w14:paraId="645EC3EA" w14:textId="77777777" w:rsidR="000F71EF" w:rsidRPr="002A5E3E" w:rsidRDefault="000F71EF" w:rsidP="001B254F">
            <w:pPr>
              <w:suppressAutoHyphens/>
              <w:spacing w:after="0"/>
              <w:jc w:val="both"/>
              <w:rPr>
                <w:rFonts w:ascii="Times New Roman" w:hAnsi="Times New Roman"/>
              </w:rPr>
            </w:pPr>
          </w:p>
        </w:tc>
        <w:tc>
          <w:tcPr>
            <w:tcW w:w="499" w:type="pct"/>
            <w:vMerge/>
          </w:tcPr>
          <w:p w14:paraId="228EDD93" w14:textId="77777777" w:rsidR="000F71EF" w:rsidRPr="002A5E3E" w:rsidRDefault="000F71EF" w:rsidP="001B254F">
            <w:pPr>
              <w:suppressAutoHyphens/>
              <w:spacing w:after="0"/>
              <w:jc w:val="both"/>
              <w:rPr>
                <w:rFonts w:ascii="Times New Roman" w:hAnsi="Times New Roman"/>
              </w:rPr>
            </w:pPr>
          </w:p>
        </w:tc>
        <w:tc>
          <w:tcPr>
            <w:tcW w:w="396" w:type="pct"/>
            <w:vMerge/>
            <w:tcBorders>
              <w:right w:val="nil"/>
            </w:tcBorders>
          </w:tcPr>
          <w:p w14:paraId="5DD703A7" w14:textId="77777777" w:rsidR="000F71EF" w:rsidRPr="002A5E3E" w:rsidRDefault="000F71EF" w:rsidP="001B254F">
            <w:pPr>
              <w:suppressAutoHyphens/>
              <w:spacing w:after="0"/>
              <w:jc w:val="both"/>
              <w:rPr>
                <w:rFonts w:ascii="Times New Roman" w:hAnsi="Times New Roman"/>
                <w:b/>
              </w:rPr>
            </w:pPr>
          </w:p>
        </w:tc>
        <w:tc>
          <w:tcPr>
            <w:tcW w:w="372" w:type="pct"/>
            <w:vMerge/>
            <w:tcBorders>
              <w:left w:val="nil"/>
            </w:tcBorders>
          </w:tcPr>
          <w:p w14:paraId="1CB400CD" w14:textId="77777777" w:rsidR="000F71EF" w:rsidRPr="002A5E3E" w:rsidRDefault="000F71EF" w:rsidP="001B254F">
            <w:pPr>
              <w:suppressAutoHyphens/>
              <w:spacing w:after="0"/>
              <w:jc w:val="both"/>
              <w:rPr>
                <w:rFonts w:ascii="Times New Roman" w:hAnsi="Times New Roman"/>
                <w:b/>
              </w:rPr>
            </w:pPr>
          </w:p>
        </w:tc>
      </w:tr>
      <w:tr w:rsidR="007206F0" w:rsidRPr="002A5E3E" w14:paraId="0B34DAFA" w14:textId="77777777" w:rsidTr="000F71EF">
        <w:trPr>
          <w:gridAfter w:val="2"/>
          <w:wAfter w:w="741" w:type="pct"/>
          <w:trHeight w:val="20"/>
        </w:trPr>
        <w:tc>
          <w:tcPr>
            <w:tcW w:w="611" w:type="pct"/>
            <w:vMerge w:val="restart"/>
          </w:tcPr>
          <w:p w14:paraId="7165093B" w14:textId="77777777" w:rsidR="007206F0" w:rsidRPr="000F71EF" w:rsidRDefault="007206F0" w:rsidP="001B254F">
            <w:pPr>
              <w:spacing w:after="0"/>
              <w:rPr>
                <w:rFonts w:ascii="Times New Roman" w:hAnsi="Times New Roman"/>
                <w:b/>
                <w:bCs/>
                <w:iCs/>
              </w:rPr>
            </w:pPr>
            <w:r w:rsidRPr="000F71EF">
              <w:rPr>
                <w:rFonts w:ascii="Times New Roman" w:hAnsi="Times New Roman"/>
                <w:b/>
                <w:bCs/>
                <w:iCs/>
              </w:rPr>
              <w:t>Тема 2.4.</w:t>
            </w:r>
          </w:p>
          <w:p w14:paraId="21806A1B" w14:textId="4C2006C2" w:rsidR="007206F0" w:rsidRPr="00C2522E" w:rsidRDefault="007206F0" w:rsidP="001B254F">
            <w:pPr>
              <w:spacing w:after="0"/>
              <w:rPr>
                <w:rFonts w:ascii="Times New Roman" w:hAnsi="Times New Roman"/>
                <w:b/>
                <w:bCs/>
                <w:i/>
              </w:rPr>
            </w:pPr>
            <w:r w:rsidRPr="000F71EF">
              <w:rPr>
                <w:rFonts w:ascii="Times New Roman" w:hAnsi="Times New Roman"/>
                <w:b/>
                <w:bCs/>
                <w:iCs/>
              </w:rPr>
              <w:t>Символы воинской чести. Боевые традиции Вооруженных Сил России</w:t>
            </w:r>
          </w:p>
        </w:tc>
        <w:tc>
          <w:tcPr>
            <w:tcW w:w="1454" w:type="pct"/>
          </w:tcPr>
          <w:p w14:paraId="56735211" w14:textId="2D57A427" w:rsidR="007206F0" w:rsidRDefault="007206F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21204239" w14:textId="77777777" w:rsidR="007206F0" w:rsidRPr="002A5E3E" w:rsidRDefault="007206F0" w:rsidP="001B254F">
            <w:pPr>
              <w:suppressAutoHyphens/>
              <w:spacing w:after="0"/>
              <w:jc w:val="both"/>
              <w:rPr>
                <w:rFonts w:ascii="Times New Roman" w:hAnsi="Times New Roman"/>
                <w:iCs/>
              </w:rPr>
            </w:pPr>
          </w:p>
        </w:tc>
        <w:tc>
          <w:tcPr>
            <w:tcW w:w="474" w:type="pct"/>
          </w:tcPr>
          <w:p w14:paraId="6D995BB2" w14:textId="77777777" w:rsidR="007206F0" w:rsidRPr="002A5E3E" w:rsidRDefault="007206F0" w:rsidP="001B254F">
            <w:pPr>
              <w:suppressAutoHyphens/>
              <w:spacing w:after="0"/>
              <w:jc w:val="both"/>
              <w:rPr>
                <w:rFonts w:ascii="Times New Roman" w:hAnsi="Times New Roman"/>
              </w:rPr>
            </w:pPr>
          </w:p>
        </w:tc>
        <w:tc>
          <w:tcPr>
            <w:tcW w:w="499" w:type="pct"/>
            <w:vMerge w:val="restart"/>
          </w:tcPr>
          <w:p w14:paraId="4959E8E0" w14:textId="77777777" w:rsidR="007206F0" w:rsidRPr="00690EC2" w:rsidRDefault="007206F0" w:rsidP="001B254F">
            <w:pPr>
              <w:spacing w:after="0"/>
              <w:rPr>
                <w:rFonts w:ascii="Times New Roman" w:hAnsi="Times New Roman"/>
              </w:rPr>
            </w:pPr>
            <w:r w:rsidRPr="00690EC2">
              <w:rPr>
                <w:rFonts w:ascii="Times New Roman" w:hAnsi="Times New Roman"/>
              </w:rPr>
              <w:t>ОК 01</w:t>
            </w:r>
          </w:p>
          <w:p w14:paraId="1947C367" w14:textId="77777777" w:rsidR="007206F0" w:rsidRPr="00690EC2" w:rsidRDefault="007206F0" w:rsidP="001B254F">
            <w:pPr>
              <w:spacing w:after="0"/>
              <w:rPr>
                <w:rFonts w:ascii="Times New Roman" w:hAnsi="Times New Roman"/>
              </w:rPr>
            </w:pPr>
            <w:r w:rsidRPr="00690EC2">
              <w:rPr>
                <w:rFonts w:ascii="Times New Roman" w:hAnsi="Times New Roman"/>
              </w:rPr>
              <w:t>ОК 02</w:t>
            </w:r>
          </w:p>
          <w:p w14:paraId="711FFAB7" w14:textId="77777777" w:rsidR="007206F0" w:rsidRPr="00690EC2" w:rsidRDefault="007206F0" w:rsidP="001B254F">
            <w:pPr>
              <w:spacing w:after="0"/>
              <w:rPr>
                <w:rFonts w:ascii="Times New Roman" w:hAnsi="Times New Roman"/>
              </w:rPr>
            </w:pPr>
            <w:r w:rsidRPr="00690EC2">
              <w:rPr>
                <w:rFonts w:ascii="Times New Roman" w:hAnsi="Times New Roman"/>
              </w:rPr>
              <w:t>ОК 04</w:t>
            </w:r>
          </w:p>
          <w:p w14:paraId="72E23670" w14:textId="77777777" w:rsidR="007206F0" w:rsidRPr="00690EC2" w:rsidRDefault="007206F0" w:rsidP="001B254F">
            <w:pPr>
              <w:spacing w:after="0"/>
              <w:rPr>
                <w:rFonts w:ascii="Times New Roman" w:hAnsi="Times New Roman"/>
              </w:rPr>
            </w:pPr>
            <w:r w:rsidRPr="00690EC2">
              <w:rPr>
                <w:rFonts w:ascii="Times New Roman" w:hAnsi="Times New Roman"/>
              </w:rPr>
              <w:t>ПК 2.3</w:t>
            </w:r>
          </w:p>
          <w:p w14:paraId="2F5FB772" w14:textId="6B4F5F8B" w:rsidR="007206F0" w:rsidRPr="002A5E3E" w:rsidRDefault="007206F0"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right w:val="nil"/>
            </w:tcBorders>
          </w:tcPr>
          <w:p w14:paraId="5F11573F"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374D008D"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201AF3F2"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450D52C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2B2D30D3"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7FB6DFA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25AECAB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3DA34EB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3D0F3E23"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0CCF8A07"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Зо</w:t>
            </w:r>
            <w:proofErr w:type="spellEnd"/>
            <w:r w:rsidRPr="000F71EF">
              <w:rPr>
                <w:rFonts w:ascii="Times New Roman" w:hAnsi="Times New Roman"/>
                <w:bCs/>
                <w:iCs/>
              </w:rPr>
              <w:t xml:space="preserve"> 01.01</w:t>
            </w:r>
          </w:p>
          <w:p w14:paraId="10EEE2B2"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377B8A53"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19766CD1"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6F395F8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07126A1B"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687D39CA"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271EEC20"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6855571F"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2CFC35C0"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62A6D96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35EEDEF2"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060D6CF4" w14:textId="27EBA8EE" w:rsidR="007206F0" w:rsidRPr="002A5E3E" w:rsidRDefault="007206F0"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16BC8316"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58FDA78D"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1611ADC8"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3F44982A"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458E5A2D"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01263ECD"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3343F8C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1AB5D2E"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36229B38" w14:textId="77777777" w:rsidR="007206F0"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68A98BE8"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lastRenderedPageBreak/>
              <w:t>У 2.3.01</w:t>
            </w:r>
          </w:p>
          <w:p w14:paraId="4B6937F2"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2.3.02</w:t>
            </w:r>
          </w:p>
          <w:p w14:paraId="1E9411A3"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2.3.03</w:t>
            </w:r>
          </w:p>
          <w:p w14:paraId="31756213"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2.3.01</w:t>
            </w:r>
          </w:p>
          <w:p w14:paraId="7F402DCB"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2.3.02</w:t>
            </w:r>
          </w:p>
          <w:p w14:paraId="5C29BC1B" w14:textId="77777777" w:rsidR="007206F0" w:rsidRDefault="007206F0" w:rsidP="001B254F">
            <w:pPr>
              <w:suppressAutoHyphens/>
              <w:spacing w:after="0"/>
              <w:jc w:val="both"/>
              <w:rPr>
                <w:rFonts w:ascii="Times New Roman" w:hAnsi="Times New Roman"/>
                <w:bCs/>
                <w:iCs/>
              </w:rPr>
            </w:pPr>
            <w:r w:rsidRPr="000F71EF">
              <w:rPr>
                <w:rFonts w:ascii="Times New Roman" w:hAnsi="Times New Roman"/>
                <w:bCs/>
                <w:iCs/>
              </w:rPr>
              <w:t>З 2.3.03</w:t>
            </w:r>
          </w:p>
          <w:p w14:paraId="48223F49"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2.4.01</w:t>
            </w:r>
          </w:p>
          <w:p w14:paraId="64E2A77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2.4.02</w:t>
            </w:r>
          </w:p>
          <w:p w14:paraId="663E5E4F"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2.4.03</w:t>
            </w:r>
          </w:p>
          <w:p w14:paraId="01B4E8C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2.4.04</w:t>
            </w:r>
          </w:p>
          <w:p w14:paraId="1451BE62"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2.4.01</w:t>
            </w:r>
          </w:p>
          <w:p w14:paraId="1F0164A9"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2.4.02</w:t>
            </w:r>
          </w:p>
          <w:p w14:paraId="4C198CA1" w14:textId="137F7493" w:rsidR="007206F0" w:rsidRPr="002A5E3E" w:rsidRDefault="007206F0" w:rsidP="001B254F">
            <w:pPr>
              <w:suppressAutoHyphens/>
              <w:spacing w:after="0"/>
              <w:jc w:val="both"/>
              <w:rPr>
                <w:rFonts w:ascii="Times New Roman" w:hAnsi="Times New Roman"/>
                <w:b/>
              </w:rPr>
            </w:pPr>
            <w:r w:rsidRPr="000F71EF">
              <w:rPr>
                <w:rFonts w:ascii="Times New Roman" w:hAnsi="Times New Roman"/>
                <w:bCs/>
                <w:iCs/>
              </w:rPr>
              <w:t>З 2.4.03</w:t>
            </w:r>
          </w:p>
        </w:tc>
      </w:tr>
      <w:tr w:rsidR="007206F0" w:rsidRPr="002A5E3E" w14:paraId="428F4FCB" w14:textId="77777777" w:rsidTr="000F71EF">
        <w:trPr>
          <w:gridAfter w:val="2"/>
          <w:wAfter w:w="741" w:type="pct"/>
          <w:trHeight w:val="20"/>
        </w:trPr>
        <w:tc>
          <w:tcPr>
            <w:tcW w:w="611" w:type="pct"/>
            <w:vMerge/>
          </w:tcPr>
          <w:p w14:paraId="24D016B8" w14:textId="77777777" w:rsidR="007206F0" w:rsidRPr="00C2522E" w:rsidRDefault="007206F0" w:rsidP="001B254F">
            <w:pPr>
              <w:spacing w:after="0"/>
              <w:rPr>
                <w:rFonts w:ascii="Times New Roman" w:hAnsi="Times New Roman"/>
                <w:b/>
                <w:bCs/>
                <w:i/>
              </w:rPr>
            </w:pPr>
          </w:p>
        </w:tc>
        <w:tc>
          <w:tcPr>
            <w:tcW w:w="1454" w:type="pct"/>
          </w:tcPr>
          <w:p w14:paraId="5E04612A" w14:textId="6A1ADA0C" w:rsidR="007206F0" w:rsidRDefault="007206F0" w:rsidP="001B254F">
            <w:pPr>
              <w:suppressAutoHyphens/>
              <w:spacing w:after="0"/>
              <w:jc w:val="both"/>
              <w:rPr>
                <w:rFonts w:ascii="Times New Roman" w:hAnsi="Times New Roman"/>
              </w:rPr>
            </w:pPr>
            <w:r>
              <w:rPr>
                <w:rFonts w:ascii="Times New Roman" w:hAnsi="Times New Roman"/>
              </w:rPr>
              <w:t>1.</w:t>
            </w:r>
            <w:r>
              <w:t xml:space="preserve"> </w:t>
            </w:r>
            <w:r w:rsidRPr="000F71EF">
              <w:rPr>
                <w:rFonts w:ascii="Times New Roman" w:hAnsi="Times New Roman"/>
              </w:rPr>
              <w:t>Боевое Знамя части – символ воинской чести, доблести и славы. Боевые традиции Вооруженных сил Р</w:t>
            </w:r>
            <w:r>
              <w:rPr>
                <w:rFonts w:ascii="Times New Roman" w:hAnsi="Times New Roman"/>
              </w:rPr>
              <w:t>Ф</w:t>
            </w:r>
          </w:p>
        </w:tc>
        <w:tc>
          <w:tcPr>
            <w:tcW w:w="453" w:type="pct"/>
            <w:vAlign w:val="center"/>
          </w:tcPr>
          <w:p w14:paraId="69107DAB" w14:textId="77777777" w:rsidR="007206F0" w:rsidRPr="002A5E3E" w:rsidRDefault="007206F0" w:rsidP="001B254F">
            <w:pPr>
              <w:suppressAutoHyphens/>
              <w:spacing w:after="0"/>
              <w:jc w:val="both"/>
              <w:rPr>
                <w:rFonts w:ascii="Times New Roman" w:hAnsi="Times New Roman"/>
                <w:iCs/>
              </w:rPr>
            </w:pPr>
          </w:p>
        </w:tc>
        <w:tc>
          <w:tcPr>
            <w:tcW w:w="474" w:type="pct"/>
          </w:tcPr>
          <w:p w14:paraId="38B1FB2A" w14:textId="77777777" w:rsidR="007206F0" w:rsidRPr="002A5E3E" w:rsidRDefault="007206F0" w:rsidP="001B254F">
            <w:pPr>
              <w:suppressAutoHyphens/>
              <w:spacing w:after="0"/>
              <w:jc w:val="both"/>
              <w:rPr>
                <w:rFonts w:ascii="Times New Roman" w:hAnsi="Times New Roman"/>
              </w:rPr>
            </w:pPr>
          </w:p>
        </w:tc>
        <w:tc>
          <w:tcPr>
            <w:tcW w:w="499" w:type="pct"/>
            <w:vMerge/>
          </w:tcPr>
          <w:p w14:paraId="1EFD3F45"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7470F8B4"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2D020BE6" w14:textId="77777777" w:rsidR="007206F0" w:rsidRPr="002A5E3E" w:rsidRDefault="007206F0" w:rsidP="001B254F">
            <w:pPr>
              <w:suppressAutoHyphens/>
              <w:spacing w:after="0"/>
              <w:jc w:val="both"/>
              <w:rPr>
                <w:rFonts w:ascii="Times New Roman" w:hAnsi="Times New Roman"/>
                <w:b/>
              </w:rPr>
            </w:pPr>
          </w:p>
        </w:tc>
      </w:tr>
      <w:tr w:rsidR="007206F0" w:rsidRPr="002A5E3E" w14:paraId="63607935" w14:textId="77777777" w:rsidTr="000F71EF">
        <w:trPr>
          <w:gridAfter w:val="2"/>
          <w:wAfter w:w="741" w:type="pct"/>
          <w:trHeight w:val="20"/>
        </w:trPr>
        <w:tc>
          <w:tcPr>
            <w:tcW w:w="611" w:type="pct"/>
            <w:vMerge/>
          </w:tcPr>
          <w:p w14:paraId="2483ADC4" w14:textId="77777777" w:rsidR="007206F0" w:rsidRPr="00C2522E" w:rsidRDefault="007206F0" w:rsidP="001B254F">
            <w:pPr>
              <w:spacing w:after="0"/>
              <w:rPr>
                <w:rFonts w:ascii="Times New Roman" w:hAnsi="Times New Roman"/>
                <w:b/>
                <w:bCs/>
                <w:i/>
              </w:rPr>
            </w:pPr>
          </w:p>
        </w:tc>
        <w:tc>
          <w:tcPr>
            <w:tcW w:w="1454" w:type="pct"/>
          </w:tcPr>
          <w:p w14:paraId="6AAE018E" w14:textId="7ED88161" w:rsidR="007206F0" w:rsidRDefault="007206F0" w:rsidP="001B254F">
            <w:pPr>
              <w:suppressAutoHyphens/>
              <w:spacing w:after="0"/>
              <w:jc w:val="both"/>
              <w:rPr>
                <w:rFonts w:ascii="Times New Roman" w:hAnsi="Times New Roman"/>
              </w:rPr>
            </w:pPr>
            <w:r>
              <w:rPr>
                <w:rFonts w:ascii="Times New Roman" w:hAnsi="Times New Roman"/>
              </w:rPr>
              <w:t>2.</w:t>
            </w:r>
            <w:r>
              <w:t xml:space="preserve"> </w:t>
            </w:r>
            <w:r w:rsidRPr="000F71EF">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w:t>
            </w:r>
          </w:p>
        </w:tc>
        <w:tc>
          <w:tcPr>
            <w:tcW w:w="453" w:type="pct"/>
            <w:vAlign w:val="center"/>
          </w:tcPr>
          <w:p w14:paraId="307E9E1F" w14:textId="77777777" w:rsidR="007206F0" w:rsidRPr="002A5E3E" w:rsidRDefault="007206F0" w:rsidP="001B254F">
            <w:pPr>
              <w:suppressAutoHyphens/>
              <w:spacing w:after="0"/>
              <w:jc w:val="both"/>
              <w:rPr>
                <w:rFonts w:ascii="Times New Roman" w:hAnsi="Times New Roman"/>
                <w:iCs/>
              </w:rPr>
            </w:pPr>
          </w:p>
        </w:tc>
        <w:tc>
          <w:tcPr>
            <w:tcW w:w="474" w:type="pct"/>
          </w:tcPr>
          <w:p w14:paraId="0484D692" w14:textId="77777777" w:rsidR="007206F0" w:rsidRPr="002A5E3E" w:rsidRDefault="007206F0" w:rsidP="001B254F">
            <w:pPr>
              <w:suppressAutoHyphens/>
              <w:spacing w:after="0"/>
              <w:jc w:val="both"/>
              <w:rPr>
                <w:rFonts w:ascii="Times New Roman" w:hAnsi="Times New Roman"/>
              </w:rPr>
            </w:pPr>
          </w:p>
        </w:tc>
        <w:tc>
          <w:tcPr>
            <w:tcW w:w="499" w:type="pct"/>
            <w:vMerge/>
          </w:tcPr>
          <w:p w14:paraId="77284134"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5E5A617F"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4C5B3DD9" w14:textId="77777777" w:rsidR="007206F0" w:rsidRPr="002A5E3E" w:rsidRDefault="007206F0" w:rsidP="001B254F">
            <w:pPr>
              <w:suppressAutoHyphens/>
              <w:spacing w:after="0"/>
              <w:jc w:val="both"/>
              <w:rPr>
                <w:rFonts w:ascii="Times New Roman" w:hAnsi="Times New Roman"/>
                <w:b/>
              </w:rPr>
            </w:pPr>
          </w:p>
        </w:tc>
      </w:tr>
      <w:tr w:rsidR="007206F0" w:rsidRPr="002A5E3E" w14:paraId="206134E3" w14:textId="77777777" w:rsidTr="000F71EF">
        <w:trPr>
          <w:gridAfter w:val="2"/>
          <w:wAfter w:w="741" w:type="pct"/>
          <w:trHeight w:val="20"/>
        </w:trPr>
        <w:tc>
          <w:tcPr>
            <w:tcW w:w="611" w:type="pct"/>
            <w:vMerge/>
          </w:tcPr>
          <w:p w14:paraId="00FBF89F" w14:textId="77777777" w:rsidR="007206F0" w:rsidRPr="00C2522E" w:rsidRDefault="007206F0" w:rsidP="001B254F">
            <w:pPr>
              <w:spacing w:after="0"/>
              <w:rPr>
                <w:rFonts w:ascii="Times New Roman" w:hAnsi="Times New Roman"/>
                <w:b/>
                <w:bCs/>
                <w:i/>
              </w:rPr>
            </w:pPr>
          </w:p>
        </w:tc>
        <w:tc>
          <w:tcPr>
            <w:tcW w:w="1454" w:type="pct"/>
          </w:tcPr>
          <w:p w14:paraId="5D7D8BE8" w14:textId="39E650FC" w:rsidR="007206F0" w:rsidRDefault="007206F0" w:rsidP="001B254F">
            <w:pPr>
              <w:suppressAutoHyphens/>
              <w:spacing w:after="0"/>
              <w:jc w:val="both"/>
              <w:rPr>
                <w:rFonts w:ascii="Times New Roman" w:hAnsi="Times New Roman"/>
              </w:rPr>
            </w:pPr>
            <w:r>
              <w:rPr>
                <w:rFonts w:ascii="Times New Roman" w:hAnsi="Times New Roman"/>
              </w:rPr>
              <w:t>3.</w:t>
            </w:r>
            <w:r>
              <w:t xml:space="preserve"> </w:t>
            </w:r>
            <w:r w:rsidRPr="000F71EF">
              <w:rPr>
                <w:rFonts w:ascii="Times New Roman" w:hAnsi="Times New Roman"/>
              </w:rPr>
              <w:t>Патриотизм и верность воинскому долгу. Дружба, войсковое товарищество</w:t>
            </w:r>
          </w:p>
        </w:tc>
        <w:tc>
          <w:tcPr>
            <w:tcW w:w="453" w:type="pct"/>
            <w:vAlign w:val="center"/>
          </w:tcPr>
          <w:p w14:paraId="346D1A33" w14:textId="77777777" w:rsidR="007206F0" w:rsidRPr="002A5E3E" w:rsidRDefault="007206F0" w:rsidP="001B254F">
            <w:pPr>
              <w:suppressAutoHyphens/>
              <w:spacing w:after="0"/>
              <w:jc w:val="both"/>
              <w:rPr>
                <w:rFonts w:ascii="Times New Roman" w:hAnsi="Times New Roman"/>
                <w:iCs/>
              </w:rPr>
            </w:pPr>
          </w:p>
        </w:tc>
        <w:tc>
          <w:tcPr>
            <w:tcW w:w="474" w:type="pct"/>
          </w:tcPr>
          <w:p w14:paraId="5892F071" w14:textId="77777777" w:rsidR="007206F0" w:rsidRPr="002A5E3E" w:rsidRDefault="007206F0" w:rsidP="001B254F">
            <w:pPr>
              <w:suppressAutoHyphens/>
              <w:spacing w:after="0"/>
              <w:jc w:val="both"/>
              <w:rPr>
                <w:rFonts w:ascii="Times New Roman" w:hAnsi="Times New Roman"/>
              </w:rPr>
            </w:pPr>
          </w:p>
        </w:tc>
        <w:tc>
          <w:tcPr>
            <w:tcW w:w="499" w:type="pct"/>
            <w:vMerge/>
          </w:tcPr>
          <w:p w14:paraId="181EF7B2"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77111691"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59BADA3" w14:textId="77777777" w:rsidR="007206F0" w:rsidRPr="002A5E3E" w:rsidRDefault="007206F0" w:rsidP="001B254F">
            <w:pPr>
              <w:suppressAutoHyphens/>
              <w:spacing w:after="0"/>
              <w:jc w:val="both"/>
              <w:rPr>
                <w:rFonts w:ascii="Times New Roman" w:hAnsi="Times New Roman"/>
                <w:b/>
              </w:rPr>
            </w:pPr>
          </w:p>
        </w:tc>
      </w:tr>
      <w:tr w:rsidR="007206F0" w:rsidRPr="002A5E3E" w14:paraId="3890E094" w14:textId="77777777" w:rsidTr="000F71EF">
        <w:trPr>
          <w:gridAfter w:val="2"/>
          <w:wAfter w:w="741" w:type="pct"/>
          <w:trHeight w:val="20"/>
        </w:trPr>
        <w:tc>
          <w:tcPr>
            <w:tcW w:w="611" w:type="pct"/>
            <w:vMerge/>
          </w:tcPr>
          <w:p w14:paraId="2923C735" w14:textId="77777777" w:rsidR="007206F0" w:rsidRPr="00C2522E" w:rsidRDefault="007206F0" w:rsidP="001B254F">
            <w:pPr>
              <w:spacing w:after="0"/>
              <w:rPr>
                <w:rFonts w:ascii="Times New Roman" w:hAnsi="Times New Roman"/>
                <w:b/>
                <w:bCs/>
                <w:i/>
              </w:rPr>
            </w:pPr>
          </w:p>
        </w:tc>
        <w:tc>
          <w:tcPr>
            <w:tcW w:w="1454" w:type="pct"/>
          </w:tcPr>
          <w:p w14:paraId="5C9DFEDD" w14:textId="1E934B98" w:rsidR="007206F0" w:rsidRDefault="007206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3447507C" w14:textId="77777777" w:rsidR="007206F0" w:rsidRPr="002A5E3E" w:rsidRDefault="007206F0" w:rsidP="001B254F">
            <w:pPr>
              <w:suppressAutoHyphens/>
              <w:spacing w:after="0"/>
              <w:jc w:val="both"/>
              <w:rPr>
                <w:rFonts w:ascii="Times New Roman" w:hAnsi="Times New Roman"/>
                <w:iCs/>
              </w:rPr>
            </w:pPr>
          </w:p>
        </w:tc>
        <w:tc>
          <w:tcPr>
            <w:tcW w:w="474" w:type="pct"/>
          </w:tcPr>
          <w:p w14:paraId="2EE7639D" w14:textId="77777777" w:rsidR="007206F0" w:rsidRPr="002A5E3E" w:rsidRDefault="007206F0" w:rsidP="001B254F">
            <w:pPr>
              <w:suppressAutoHyphens/>
              <w:spacing w:after="0"/>
              <w:jc w:val="both"/>
              <w:rPr>
                <w:rFonts w:ascii="Times New Roman" w:hAnsi="Times New Roman"/>
              </w:rPr>
            </w:pPr>
          </w:p>
        </w:tc>
        <w:tc>
          <w:tcPr>
            <w:tcW w:w="499" w:type="pct"/>
            <w:vMerge/>
          </w:tcPr>
          <w:p w14:paraId="7DE54B35"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608333E7"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246B044E" w14:textId="77777777" w:rsidR="007206F0" w:rsidRPr="002A5E3E" w:rsidRDefault="007206F0" w:rsidP="001B254F">
            <w:pPr>
              <w:suppressAutoHyphens/>
              <w:spacing w:after="0"/>
              <w:jc w:val="both"/>
              <w:rPr>
                <w:rFonts w:ascii="Times New Roman" w:hAnsi="Times New Roman"/>
                <w:b/>
              </w:rPr>
            </w:pPr>
          </w:p>
        </w:tc>
      </w:tr>
      <w:tr w:rsidR="007206F0" w:rsidRPr="002A5E3E" w14:paraId="25FFB895" w14:textId="77777777" w:rsidTr="000F71EF">
        <w:trPr>
          <w:gridAfter w:val="2"/>
          <w:wAfter w:w="741" w:type="pct"/>
          <w:trHeight w:val="20"/>
        </w:trPr>
        <w:tc>
          <w:tcPr>
            <w:tcW w:w="611" w:type="pct"/>
            <w:vMerge/>
          </w:tcPr>
          <w:p w14:paraId="7F456E79" w14:textId="77777777" w:rsidR="007206F0" w:rsidRPr="00C2522E" w:rsidRDefault="007206F0" w:rsidP="001B254F">
            <w:pPr>
              <w:spacing w:after="0"/>
              <w:rPr>
                <w:rFonts w:ascii="Times New Roman" w:hAnsi="Times New Roman"/>
                <w:b/>
                <w:bCs/>
                <w:i/>
              </w:rPr>
            </w:pPr>
          </w:p>
        </w:tc>
        <w:tc>
          <w:tcPr>
            <w:tcW w:w="1454" w:type="pct"/>
          </w:tcPr>
          <w:p w14:paraId="25AC0488" w14:textId="72725479" w:rsidR="007206F0" w:rsidRDefault="007206F0" w:rsidP="001B254F">
            <w:pPr>
              <w:suppressAutoHyphens/>
              <w:spacing w:after="0"/>
              <w:jc w:val="both"/>
              <w:rPr>
                <w:rFonts w:ascii="Times New Roman" w:hAnsi="Times New Roman"/>
              </w:rPr>
            </w:pPr>
            <w:r w:rsidRPr="000F71EF">
              <w:rPr>
                <w:rFonts w:ascii="Times New Roman" w:hAnsi="Times New Roman"/>
              </w:rPr>
              <w:t xml:space="preserve">Практическое занятие 7. «Воинские звания </w:t>
            </w:r>
            <w:r>
              <w:rPr>
                <w:rFonts w:ascii="Times New Roman" w:hAnsi="Times New Roman"/>
              </w:rPr>
              <w:br/>
            </w:r>
            <w:r w:rsidRPr="000F71EF">
              <w:rPr>
                <w:rFonts w:ascii="Times New Roman" w:hAnsi="Times New Roman"/>
              </w:rPr>
              <w:t>и военная форма одежды военнослужащих Вооруженных Сил Российской Федерации»</w:t>
            </w:r>
          </w:p>
        </w:tc>
        <w:tc>
          <w:tcPr>
            <w:tcW w:w="453" w:type="pct"/>
            <w:vAlign w:val="center"/>
          </w:tcPr>
          <w:p w14:paraId="53369086" w14:textId="77777777" w:rsidR="007206F0" w:rsidRPr="002A5E3E" w:rsidRDefault="007206F0" w:rsidP="001B254F">
            <w:pPr>
              <w:suppressAutoHyphens/>
              <w:spacing w:after="0"/>
              <w:jc w:val="both"/>
              <w:rPr>
                <w:rFonts w:ascii="Times New Roman" w:hAnsi="Times New Roman"/>
                <w:iCs/>
              </w:rPr>
            </w:pPr>
          </w:p>
        </w:tc>
        <w:tc>
          <w:tcPr>
            <w:tcW w:w="474" w:type="pct"/>
          </w:tcPr>
          <w:p w14:paraId="6F534A94" w14:textId="77777777" w:rsidR="007206F0" w:rsidRPr="002A5E3E" w:rsidRDefault="007206F0" w:rsidP="001B254F">
            <w:pPr>
              <w:suppressAutoHyphens/>
              <w:spacing w:after="0"/>
              <w:jc w:val="both"/>
              <w:rPr>
                <w:rFonts w:ascii="Times New Roman" w:hAnsi="Times New Roman"/>
              </w:rPr>
            </w:pPr>
          </w:p>
        </w:tc>
        <w:tc>
          <w:tcPr>
            <w:tcW w:w="499" w:type="pct"/>
            <w:vMerge/>
          </w:tcPr>
          <w:p w14:paraId="6961112A"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4BDC6CC5"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245ACB6" w14:textId="77777777" w:rsidR="007206F0" w:rsidRPr="002A5E3E" w:rsidRDefault="007206F0" w:rsidP="001B254F">
            <w:pPr>
              <w:suppressAutoHyphens/>
              <w:spacing w:after="0"/>
              <w:jc w:val="both"/>
              <w:rPr>
                <w:rFonts w:ascii="Times New Roman" w:hAnsi="Times New Roman"/>
                <w:b/>
              </w:rPr>
            </w:pPr>
          </w:p>
        </w:tc>
      </w:tr>
      <w:tr w:rsidR="007206F0" w:rsidRPr="002A5E3E" w14:paraId="2DA580E0" w14:textId="77777777" w:rsidTr="000F71EF">
        <w:trPr>
          <w:gridAfter w:val="2"/>
          <w:wAfter w:w="741" w:type="pct"/>
          <w:trHeight w:val="20"/>
        </w:trPr>
        <w:tc>
          <w:tcPr>
            <w:tcW w:w="611" w:type="pct"/>
            <w:vMerge/>
          </w:tcPr>
          <w:p w14:paraId="330D655E" w14:textId="77777777" w:rsidR="007206F0" w:rsidRPr="00C2522E" w:rsidRDefault="007206F0" w:rsidP="001B254F">
            <w:pPr>
              <w:spacing w:after="0"/>
              <w:rPr>
                <w:rFonts w:ascii="Times New Roman" w:hAnsi="Times New Roman"/>
                <w:b/>
                <w:bCs/>
                <w:i/>
              </w:rPr>
            </w:pPr>
          </w:p>
        </w:tc>
        <w:tc>
          <w:tcPr>
            <w:tcW w:w="1454" w:type="pct"/>
          </w:tcPr>
          <w:p w14:paraId="23F68E08" w14:textId="271F8FE8" w:rsidR="007206F0" w:rsidRPr="000F71EF" w:rsidRDefault="007206F0" w:rsidP="001B254F">
            <w:pPr>
              <w:suppressAutoHyphens/>
              <w:spacing w:after="0"/>
              <w:jc w:val="both"/>
              <w:rPr>
                <w:rFonts w:ascii="Times New Roman" w:hAnsi="Times New Roman"/>
              </w:rPr>
            </w:pPr>
            <w:r w:rsidRPr="000F71EF">
              <w:rPr>
                <w:rFonts w:ascii="Times New Roman" w:hAnsi="Times New Roman"/>
              </w:rPr>
              <w:t xml:space="preserve">Практическое занятие 8. «Общая физическая </w:t>
            </w:r>
            <w:r>
              <w:rPr>
                <w:rFonts w:ascii="Times New Roman" w:hAnsi="Times New Roman"/>
              </w:rPr>
              <w:br/>
            </w:r>
            <w:r w:rsidRPr="000F71EF">
              <w:rPr>
                <w:rFonts w:ascii="Times New Roman" w:hAnsi="Times New Roman"/>
              </w:rPr>
              <w:t>и строевая подготовка»</w:t>
            </w:r>
          </w:p>
        </w:tc>
        <w:tc>
          <w:tcPr>
            <w:tcW w:w="453" w:type="pct"/>
            <w:vAlign w:val="center"/>
          </w:tcPr>
          <w:p w14:paraId="44B39C4D" w14:textId="77777777" w:rsidR="007206F0" w:rsidRPr="002A5E3E" w:rsidRDefault="007206F0" w:rsidP="001B254F">
            <w:pPr>
              <w:suppressAutoHyphens/>
              <w:spacing w:after="0"/>
              <w:jc w:val="both"/>
              <w:rPr>
                <w:rFonts w:ascii="Times New Roman" w:hAnsi="Times New Roman"/>
                <w:iCs/>
              </w:rPr>
            </w:pPr>
          </w:p>
        </w:tc>
        <w:tc>
          <w:tcPr>
            <w:tcW w:w="474" w:type="pct"/>
          </w:tcPr>
          <w:p w14:paraId="3980162E" w14:textId="77777777" w:rsidR="007206F0" w:rsidRPr="002A5E3E" w:rsidRDefault="007206F0" w:rsidP="001B254F">
            <w:pPr>
              <w:suppressAutoHyphens/>
              <w:spacing w:after="0"/>
              <w:jc w:val="both"/>
              <w:rPr>
                <w:rFonts w:ascii="Times New Roman" w:hAnsi="Times New Roman"/>
              </w:rPr>
            </w:pPr>
          </w:p>
        </w:tc>
        <w:tc>
          <w:tcPr>
            <w:tcW w:w="499" w:type="pct"/>
            <w:vMerge/>
          </w:tcPr>
          <w:p w14:paraId="01DFC53F"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009EAFE6"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2CEABE6" w14:textId="77777777" w:rsidR="007206F0" w:rsidRPr="002A5E3E" w:rsidRDefault="007206F0" w:rsidP="001B254F">
            <w:pPr>
              <w:suppressAutoHyphens/>
              <w:spacing w:after="0"/>
              <w:jc w:val="both"/>
              <w:rPr>
                <w:rFonts w:ascii="Times New Roman" w:hAnsi="Times New Roman"/>
                <w:b/>
              </w:rPr>
            </w:pPr>
          </w:p>
        </w:tc>
      </w:tr>
      <w:tr w:rsidR="007206F0" w:rsidRPr="002A5E3E" w14:paraId="6112A579" w14:textId="77777777" w:rsidTr="000F71EF">
        <w:trPr>
          <w:gridAfter w:val="2"/>
          <w:wAfter w:w="741" w:type="pct"/>
          <w:trHeight w:val="20"/>
        </w:trPr>
        <w:tc>
          <w:tcPr>
            <w:tcW w:w="611" w:type="pct"/>
            <w:vMerge w:val="restart"/>
          </w:tcPr>
          <w:p w14:paraId="5ABC234F" w14:textId="77777777" w:rsidR="007206F0" w:rsidRPr="007206F0" w:rsidRDefault="007206F0" w:rsidP="001B254F">
            <w:pPr>
              <w:spacing w:after="0"/>
              <w:rPr>
                <w:rFonts w:ascii="Times New Roman" w:hAnsi="Times New Roman"/>
                <w:b/>
                <w:bCs/>
                <w:iCs/>
              </w:rPr>
            </w:pPr>
            <w:r w:rsidRPr="007206F0">
              <w:rPr>
                <w:rFonts w:ascii="Times New Roman" w:hAnsi="Times New Roman"/>
                <w:b/>
                <w:bCs/>
                <w:iCs/>
              </w:rPr>
              <w:t xml:space="preserve">Тема 2.5. </w:t>
            </w:r>
          </w:p>
          <w:p w14:paraId="022D7957" w14:textId="5C8301AC" w:rsidR="007206F0" w:rsidRPr="00C2522E" w:rsidRDefault="007206F0" w:rsidP="001B254F">
            <w:pPr>
              <w:spacing w:after="0"/>
              <w:rPr>
                <w:rFonts w:ascii="Times New Roman" w:hAnsi="Times New Roman"/>
                <w:b/>
                <w:bCs/>
                <w:i/>
              </w:rPr>
            </w:pPr>
            <w:r w:rsidRPr="007206F0">
              <w:rPr>
                <w:rFonts w:ascii="Times New Roman" w:hAnsi="Times New Roman"/>
                <w:b/>
                <w:bCs/>
                <w:iCs/>
              </w:rPr>
              <w:t xml:space="preserve">Организационные и правовые основы военной службы </w:t>
            </w:r>
            <w:r>
              <w:rPr>
                <w:rFonts w:ascii="Times New Roman" w:hAnsi="Times New Roman"/>
                <w:b/>
                <w:bCs/>
                <w:iCs/>
              </w:rPr>
              <w:br/>
            </w:r>
            <w:r w:rsidRPr="007206F0">
              <w:rPr>
                <w:rFonts w:ascii="Times New Roman" w:hAnsi="Times New Roman"/>
                <w:b/>
                <w:bCs/>
                <w:iCs/>
              </w:rPr>
              <w:t>в Российской Федерации</w:t>
            </w:r>
          </w:p>
        </w:tc>
        <w:tc>
          <w:tcPr>
            <w:tcW w:w="1454" w:type="pct"/>
          </w:tcPr>
          <w:p w14:paraId="2594B7DA" w14:textId="2FF93C74" w:rsidR="007206F0" w:rsidRPr="000F71EF" w:rsidRDefault="007206F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555DF758" w14:textId="77777777" w:rsidR="007206F0" w:rsidRPr="002A5E3E" w:rsidRDefault="007206F0" w:rsidP="001B254F">
            <w:pPr>
              <w:suppressAutoHyphens/>
              <w:spacing w:after="0"/>
              <w:jc w:val="both"/>
              <w:rPr>
                <w:rFonts w:ascii="Times New Roman" w:hAnsi="Times New Roman"/>
                <w:iCs/>
              </w:rPr>
            </w:pPr>
          </w:p>
        </w:tc>
        <w:tc>
          <w:tcPr>
            <w:tcW w:w="474" w:type="pct"/>
          </w:tcPr>
          <w:p w14:paraId="10E6D0F3" w14:textId="77777777" w:rsidR="007206F0" w:rsidRPr="002A5E3E" w:rsidRDefault="007206F0" w:rsidP="001B254F">
            <w:pPr>
              <w:suppressAutoHyphens/>
              <w:spacing w:after="0"/>
              <w:jc w:val="both"/>
              <w:rPr>
                <w:rFonts w:ascii="Times New Roman" w:hAnsi="Times New Roman"/>
              </w:rPr>
            </w:pPr>
          </w:p>
        </w:tc>
        <w:tc>
          <w:tcPr>
            <w:tcW w:w="499" w:type="pct"/>
            <w:vMerge w:val="restart"/>
          </w:tcPr>
          <w:p w14:paraId="4FAF81E6" w14:textId="77777777" w:rsidR="007206F0" w:rsidRPr="00690EC2" w:rsidRDefault="007206F0" w:rsidP="001B254F">
            <w:pPr>
              <w:spacing w:after="0"/>
              <w:rPr>
                <w:rFonts w:ascii="Times New Roman" w:hAnsi="Times New Roman"/>
              </w:rPr>
            </w:pPr>
            <w:r w:rsidRPr="00690EC2">
              <w:rPr>
                <w:rFonts w:ascii="Times New Roman" w:hAnsi="Times New Roman"/>
              </w:rPr>
              <w:t>ОК 01</w:t>
            </w:r>
          </w:p>
          <w:p w14:paraId="1B1725A1" w14:textId="77777777" w:rsidR="007206F0" w:rsidRPr="00690EC2" w:rsidRDefault="007206F0" w:rsidP="001B254F">
            <w:pPr>
              <w:spacing w:after="0"/>
              <w:rPr>
                <w:rFonts w:ascii="Times New Roman" w:hAnsi="Times New Roman"/>
              </w:rPr>
            </w:pPr>
            <w:r w:rsidRPr="00690EC2">
              <w:rPr>
                <w:rFonts w:ascii="Times New Roman" w:hAnsi="Times New Roman"/>
              </w:rPr>
              <w:t>ОК 02</w:t>
            </w:r>
          </w:p>
          <w:p w14:paraId="620B597E" w14:textId="77777777" w:rsidR="007206F0" w:rsidRPr="00690EC2" w:rsidRDefault="007206F0" w:rsidP="001B254F">
            <w:pPr>
              <w:spacing w:after="0"/>
              <w:rPr>
                <w:rFonts w:ascii="Times New Roman" w:hAnsi="Times New Roman"/>
              </w:rPr>
            </w:pPr>
            <w:r w:rsidRPr="00690EC2">
              <w:rPr>
                <w:rFonts w:ascii="Times New Roman" w:hAnsi="Times New Roman"/>
              </w:rPr>
              <w:t>ОК 04</w:t>
            </w:r>
          </w:p>
          <w:p w14:paraId="687525F7" w14:textId="77777777" w:rsidR="007206F0" w:rsidRPr="00690EC2" w:rsidRDefault="007206F0" w:rsidP="001B254F">
            <w:pPr>
              <w:spacing w:after="0"/>
              <w:rPr>
                <w:rFonts w:ascii="Times New Roman" w:hAnsi="Times New Roman"/>
              </w:rPr>
            </w:pPr>
            <w:r w:rsidRPr="00690EC2">
              <w:rPr>
                <w:rFonts w:ascii="Times New Roman" w:hAnsi="Times New Roman"/>
              </w:rPr>
              <w:t>ПК 2.3</w:t>
            </w:r>
          </w:p>
          <w:p w14:paraId="01EAB5ED" w14:textId="713E63D9" w:rsidR="007206F0" w:rsidRPr="002A5E3E" w:rsidRDefault="007206F0"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right w:val="nil"/>
            </w:tcBorders>
          </w:tcPr>
          <w:p w14:paraId="018963FD"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0ECD809C"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7CCB8DC7"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280AFDF9"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48BE0044"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3C1CFD21"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3F27BF51"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72E36894"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192FF406"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5FB14034"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2DF8E34F"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40350E10"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4E6956C6"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3A32D767"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4B7E4C5B"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474412E7"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19960B93"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2C46D03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33AE57DF"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426DDEF4"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02.05</w:t>
            </w:r>
          </w:p>
          <w:p w14:paraId="0C0F016C"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2451E8B1" w14:textId="36B64A5A" w:rsidR="007206F0" w:rsidRPr="002A5E3E" w:rsidRDefault="007206F0"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0A4F286E"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19CEAD40"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28D926F3"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2DB802AF"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074BB537"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7E73B6F3"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383E7C6B"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037DD53"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0A32ABCC" w14:textId="77777777" w:rsidR="007206F0"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54F56123"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2.3.01</w:t>
            </w:r>
          </w:p>
          <w:p w14:paraId="649C661C"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2.3.02</w:t>
            </w:r>
          </w:p>
          <w:p w14:paraId="5F063DAD"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2.3.03</w:t>
            </w:r>
          </w:p>
          <w:p w14:paraId="0D78F935"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2.3.01</w:t>
            </w:r>
          </w:p>
          <w:p w14:paraId="74FD142F"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2.3.02</w:t>
            </w:r>
          </w:p>
          <w:p w14:paraId="2BFC362D" w14:textId="77777777" w:rsidR="007206F0" w:rsidRDefault="007206F0" w:rsidP="001B254F">
            <w:pPr>
              <w:suppressAutoHyphens/>
              <w:spacing w:after="0"/>
              <w:jc w:val="both"/>
              <w:rPr>
                <w:rFonts w:ascii="Times New Roman" w:hAnsi="Times New Roman"/>
                <w:bCs/>
                <w:iCs/>
              </w:rPr>
            </w:pPr>
            <w:r w:rsidRPr="000F71EF">
              <w:rPr>
                <w:rFonts w:ascii="Times New Roman" w:hAnsi="Times New Roman"/>
                <w:bCs/>
                <w:iCs/>
              </w:rPr>
              <w:t>З 2.3.03</w:t>
            </w:r>
          </w:p>
          <w:p w14:paraId="05B733CB"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2.4.01</w:t>
            </w:r>
          </w:p>
          <w:p w14:paraId="604AA53F"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2.4.02</w:t>
            </w:r>
          </w:p>
          <w:p w14:paraId="2AB24C1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2.4.03</w:t>
            </w:r>
          </w:p>
          <w:p w14:paraId="151CC40D"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2.4.04</w:t>
            </w:r>
          </w:p>
          <w:p w14:paraId="0B99F015"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lastRenderedPageBreak/>
              <w:t>З 2.4.01</w:t>
            </w:r>
          </w:p>
          <w:p w14:paraId="2B9C027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2.4.02</w:t>
            </w:r>
          </w:p>
          <w:p w14:paraId="75588C7E" w14:textId="1B164DFE" w:rsidR="007206F0" w:rsidRPr="002A5E3E" w:rsidRDefault="007206F0" w:rsidP="001B254F">
            <w:pPr>
              <w:suppressAutoHyphens/>
              <w:spacing w:after="0"/>
              <w:jc w:val="both"/>
              <w:rPr>
                <w:rFonts w:ascii="Times New Roman" w:hAnsi="Times New Roman"/>
                <w:b/>
              </w:rPr>
            </w:pPr>
            <w:r w:rsidRPr="000F71EF">
              <w:rPr>
                <w:rFonts w:ascii="Times New Roman" w:hAnsi="Times New Roman"/>
                <w:bCs/>
                <w:iCs/>
              </w:rPr>
              <w:t>З 2.4.03</w:t>
            </w:r>
          </w:p>
        </w:tc>
      </w:tr>
      <w:tr w:rsidR="007206F0" w:rsidRPr="002A5E3E" w14:paraId="2FE70AD9" w14:textId="77777777" w:rsidTr="000F71EF">
        <w:trPr>
          <w:gridAfter w:val="2"/>
          <w:wAfter w:w="741" w:type="pct"/>
          <w:trHeight w:val="20"/>
        </w:trPr>
        <w:tc>
          <w:tcPr>
            <w:tcW w:w="611" w:type="pct"/>
            <w:vMerge/>
          </w:tcPr>
          <w:p w14:paraId="7E5FA6C2" w14:textId="77777777" w:rsidR="007206F0" w:rsidRPr="00C2522E" w:rsidRDefault="007206F0" w:rsidP="001B254F">
            <w:pPr>
              <w:spacing w:after="0"/>
              <w:rPr>
                <w:rFonts w:ascii="Times New Roman" w:hAnsi="Times New Roman"/>
                <w:b/>
                <w:bCs/>
                <w:i/>
              </w:rPr>
            </w:pPr>
          </w:p>
        </w:tc>
        <w:tc>
          <w:tcPr>
            <w:tcW w:w="1454" w:type="pct"/>
          </w:tcPr>
          <w:p w14:paraId="368D584A" w14:textId="143C9C4C" w:rsidR="007206F0" w:rsidRPr="000F71EF" w:rsidRDefault="007206F0" w:rsidP="001B254F">
            <w:pPr>
              <w:suppressAutoHyphens/>
              <w:spacing w:after="0"/>
              <w:jc w:val="both"/>
              <w:rPr>
                <w:rFonts w:ascii="Times New Roman" w:hAnsi="Times New Roman"/>
              </w:rPr>
            </w:pPr>
            <w:r>
              <w:rPr>
                <w:rFonts w:ascii="Times New Roman" w:hAnsi="Times New Roman"/>
              </w:rPr>
              <w:t>1.</w:t>
            </w:r>
            <w:r>
              <w:t xml:space="preserve"> </w:t>
            </w:r>
            <w:r w:rsidRPr="007206F0">
              <w:rPr>
                <w:rFonts w:ascii="Times New Roman" w:hAnsi="Times New Roman"/>
              </w:rPr>
              <w:t>Военная служба – особый вид государственной службы. Воинские должности и звания военнослужащих. Правовой статус военнослужащих</w:t>
            </w:r>
          </w:p>
        </w:tc>
        <w:tc>
          <w:tcPr>
            <w:tcW w:w="453" w:type="pct"/>
            <w:vAlign w:val="center"/>
          </w:tcPr>
          <w:p w14:paraId="6780D371" w14:textId="77777777" w:rsidR="007206F0" w:rsidRPr="002A5E3E" w:rsidRDefault="007206F0" w:rsidP="001B254F">
            <w:pPr>
              <w:suppressAutoHyphens/>
              <w:spacing w:after="0"/>
              <w:jc w:val="both"/>
              <w:rPr>
                <w:rFonts w:ascii="Times New Roman" w:hAnsi="Times New Roman"/>
                <w:iCs/>
              </w:rPr>
            </w:pPr>
          </w:p>
        </w:tc>
        <w:tc>
          <w:tcPr>
            <w:tcW w:w="474" w:type="pct"/>
          </w:tcPr>
          <w:p w14:paraId="543C779B" w14:textId="77777777" w:rsidR="007206F0" w:rsidRPr="002A5E3E" w:rsidRDefault="007206F0" w:rsidP="001B254F">
            <w:pPr>
              <w:suppressAutoHyphens/>
              <w:spacing w:after="0"/>
              <w:jc w:val="both"/>
              <w:rPr>
                <w:rFonts w:ascii="Times New Roman" w:hAnsi="Times New Roman"/>
              </w:rPr>
            </w:pPr>
          </w:p>
        </w:tc>
        <w:tc>
          <w:tcPr>
            <w:tcW w:w="499" w:type="pct"/>
            <w:vMerge/>
          </w:tcPr>
          <w:p w14:paraId="2EC5622E"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655455A0"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F65CFF0" w14:textId="77777777" w:rsidR="007206F0" w:rsidRPr="002A5E3E" w:rsidRDefault="007206F0" w:rsidP="001B254F">
            <w:pPr>
              <w:suppressAutoHyphens/>
              <w:spacing w:after="0"/>
              <w:jc w:val="both"/>
              <w:rPr>
                <w:rFonts w:ascii="Times New Roman" w:hAnsi="Times New Roman"/>
                <w:b/>
              </w:rPr>
            </w:pPr>
          </w:p>
        </w:tc>
      </w:tr>
      <w:tr w:rsidR="007206F0" w:rsidRPr="002A5E3E" w14:paraId="6490F2B6" w14:textId="77777777" w:rsidTr="000F71EF">
        <w:trPr>
          <w:gridAfter w:val="2"/>
          <w:wAfter w:w="741" w:type="pct"/>
          <w:trHeight w:val="20"/>
        </w:trPr>
        <w:tc>
          <w:tcPr>
            <w:tcW w:w="611" w:type="pct"/>
            <w:vMerge/>
          </w:tcPr>
          <w:p w14:paraId="784E3E46" w14:textId="77777777" w:rsidR="007206F0" w:rsidRPr="00C2522E" w:rsidRDefault="007206F0" w:rsidP="001B254F">
            <w:pPr>
              <w:spacing w:after="0"/>
              <w:rPr>
                <w:rFonts w:ascii="Times New Roman" w:hAnsi="Times New Roman"/>
                <w:b/>
                <w:bCs/>
                <w:i/>
              </w:rPr>
            </w:pPr>
          </w:p>
        </w:tc>
        <w:tc>
          <w:tcPr>
            <w:tcW w:w="1454" w:type="pct"/>
          </w:tcPr>
          <w:p w14:paraId="6CB7EEF3" w14:textId="41BAD1CE" w:rsidR="007206F0" w:rsidRPr="000F71EF" w:rsidRDefault="007206F0" w:rsidP="001B254F">
            <w:pPr>
              <w:suppressAutoHyphens/>
              <w:spacing w:after="0"/>
              <w:jc w:val="both"/>
              <w:rPr>
                <w:rFonts w:ascii="Times New Roman" w:hAnsi="Times New Roman"/>
              </w:rPr>
            </w:pPr>
            <w:r>
              <w:rPr>
                <w:rFonts w:ascii="Times New Roman" w:hAnsi="Times New Roman"/>
              </w:rPr>
              <w:t>2.</w:t>
            </w:r>
            <w:r>
              <w:t xml:space="preserve"> </w:t>
            </w:r>
            <w:r w:rsidRPr="007206F0">
              <w:rPr>
                <w:rFonts w:ascii="Times New Roman" w:hAnsi="Times New Roman"/>
              </w:rPr>
              <w:t xml:space="preserve">Права и обязанности военнослужащих. Социальное обеспечение военнослужащих. Начало, срок и окончание военной службы. Увольнение </w:t>
            </w:r>
            <w:r>
              <w:rPr>
                <w:rFonts w:ascii="Times New Roman" w:hAnsi="Times New Roman"/>
              </w:rPr>
              <w:br/>
            </w:r>
            <w:r w:rsidRPr="007206F0">
              <w:rPr>
                <w:rFonts w:ascii="Times New Roman" w:hAnsi="Times New Roman"/>
              </w:rPr>
              <w:t>с военной службы</w:t>
            </w:r>
          </w:p>
        </w:tc>
        <w:tc>
          <w:tcPr>
            <w:tcW w:w="453" w:type="pct"/>
            <w:vAlign w:val="center"/>
          </w:tcPr>
          <w:p w14:paraId="6756D34A" w14:textId="77777777" w:rsidR="007206F0" w:rsidRPr="002A5E3E" w:rsidRDefault="007206F0" w:rsidP="001B254F">
            <w:pPr>
              <w:suppressAutoHyphens/>
              <w:spacing w:after="0"/>
              <w:jc w:val="both"/>
              <w:rPr>
                <w:rFonts w:ascii="Times New Roman" w:hAnsi="Times New Roman"/>
                <w:iCs/>
              </w:rPr>
            </w:pPr>
          </w:p>
        </w:tc>
        <w:tc>
          <w:tcPr>
            <w:tcW w:w="474" w:type="pct"/>
          </w:tcPr>
          <w:p w14:paraId="08F4B732" w14:textId="77777777" w:rsidR="007206F0" w:rsidRPr="002A5E3E" w:rsidRDefault="007206F0" w:rsidP="001B254F">
            <w:pPr>
              <w:suppressAutoHyphens/>
              <w:spacing w:after="0"/>
              <w:jc w:val="both"/>
              <w:rPr>
                <w:rFonts w:ascii="Times New Roman" w:hAnsi="Times New Roman"/>
              </w:rPr>
            </w:pPr>
          </w:p>
        </w:tc>
        <w:tc>
          <w:tcPr>
            <w:tcW w:w="499" w:type="pct"/>
            <w:vMerge/>
          </w:tcPr>
          <w:p w14:paraId="2F24AF90"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2D6FFC35"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3C2B4F60" w14:textId="77777777" w:rsidR="007206F0" w:rsidRPr="002A5E3E" w:rsidRDefault="007206F0" w:rsidP="001B254F">
            <w:pPr>
              <w:suppressAutoHyphens/>
              <w:spacing w:after="0"/>
              <w:jc w:val="both"/>
              <w:rPr>
                <w:rFonts w:ascii="Times New Roman" w:hAnsi="Times New Roman"/>
                <w:b/>
              </w:rPr>
            </w:pPr>
          </w:p>
        </w:tc>
      </w:tr>
      <w:tr w:rsidR="007206F0" w:rsidRPr="002A5E3E" w14:paraId="6F9F964D" w14:textId="77777777" w:rsidTr="000F71EF">
        <w:trPr>
          <w:gridAfter w:val="2"/>
          <w:wAfter w:w="741" w:type="pct"/>
          <w:trHeight w:val="20"/>
        </w:trPr>
        <w:tc>
          <w:tcPr>
            <w:tcW w:w="611" w:type="pct"/>
            <w:vMerge/>
          </w:tcPr>
          <w:p w14:paraId="4596D66D" w14:textId="77777777" w:rsidR="007206F0" w:rsidRPr="00C2522E" w:rsidRDefault="007206F0" w:rsidP="001B254F">
            <w:pPr>
              <w:spacing w:after="0"/>
              <w:rPr>
                <w:rFonts w:ascii="Times New Roman" w:hAnsi="Times New Roman"/>
                <w:b/>
                <w:bCs/>
                <w:i/>
              </w:rPr>
            </w:pPr>
          </w:p>
        </w:tc>
        <w:tc>
          <w:tcPr>
            <w:tcW w:w="1454" w:type="pct"/>
          </w:tcPr>
          <w:p w14:paraId="46ACFC0C" w14:textId="3E294950" w:rsidR="007206F0" w:rsidRPr="000F71EF" w:rsidRDefault="007206F0" w:rsidP="001B254F">
            <w:pPr>
              <w:suppressAutoHyphens/>
              <w:spacing w:after="0"/>
              <w:jc w:val="both"/>
              <w:rPr>
                <w:rFonts w:ascii="Times New Roman" w:hAnsi="Times New Roman"/>
              </w:rPr>
            </w:pPr>
            <w:r>
              <w:rPr>
                <w:rFonts w:ascii="Times New Roman" w:hAnsi="Times New Roman"/>
              </w:rPr>
              <w:t>3.</w:t>
            </w:r>
            <w:r>
              <w:t xml:space="preserve"> </w:t>
            </w:r>
            <w:r w:rsidRPr="007206F0">
              <w:rPr>
                <w:rFonts w:ascii="Times New Roman" w:hAnsi="Times New Roman"/>
              </w:rPr>
              <w:t>Прохождение военной службы по призыву. Военная служба по контракту. Альтернативная гражданская служба</w:t>
            </w:r>
          </w:p>
        </w:tc>
        <w:tc>
          <w:tcPr>
            <w:tcW w:w="453" w:type="pct"/>
            <w:vAlign w:val="center"/>
          </w:tcPr>
          <w:p w14:paraId="754E3A23" w14:textId="77777777" w:rsidR="007206F0" w:rsidRPr="002A5E3E" w:rsidRDefault="007206F0" w:rsidP="001B254F">
            <w:pPr>
              <w:suppressAutoHyphens/>
              <w:spacing w:after="0"/>
              <w:jc w:val="both"/>
              <w:rPr>
                <w:rFonts w:ascii="Times New Roman" w:hAnsi="Times New Roman"/>
                <w:iCs/>
              </w:rPr>
            </w:pPr>
          </w:p>
        </w:tc>
        <w:tc>
          <w:tcPr>
            <w:tcW w:w="474" w:type="pct"/>
          </w:tcPr>
          <w:p w14:paraId="5519527D" w14:textId="77777777" w:rsidR="007206F0" w:rsidRPr="002A5E3E" w:rsidRDefault="007206F0" w:rsidP="001B254F">
            <w:pPr>
              <w:suppressAutoHyphens/>
              <w:spacing w:after="0"/>
              <w:jc w:val="both"/>
              <w:rPr>
                <w:rFonts w:ascii="Times New Roman" w:hAnsi="Times New Roman"/>
              </w:rPr>
            </w:pPr>
          </w:p>
        </w:tc>
        <w:tc>
          <w:tcPr>
            <w:tcW w:w="499" w:type="pct"/>
            <w:vMerge/>
          </w:tcPr>
          <w:p w14:paraId="477E7654"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598E4417"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41D6FC73" w14:textId="77777777" w:rsidR="007206F0" w:rsidRPr="002A5E3E" w:rsidRDefault="007206F0" w:rsidP="001B254F">
            <w:pPr>
              <w:suppressAutoHyphens/>
              <w:spacing w:after="0"/>
              <w:jc w:val="both"/>
              <w:rPr>
                <w:rFonts w:ascii="Times New Roman" w:hAnsi="Times New Roman"/>
                <w:b/>
              </w:rPr>
            </w:pPr>
          </w:p>
        </w:tc>
      </w:tr>
      <w:tr w:rsidR="007206F0" w:rsidRPr="002A5E3E" w14:paraId="2A51FF33" w14:textId="77777777" w:rsidTr="000F71EF">
        <w:trPr>
          <w:gridAfter w:val="2"/>
          <w:wAfter w:w="741" w:type="pct"/>
          <w:trHeight w:val="20"/>
        </w:trPr>
        <w:tc>
          <w:tcPr>
            <w:tcW w:w="611" w:type="pct"/>
            <w:vMerge/>
          </w:tcPr>
          <w:p w14:paraId="4D459C36" w14:textId="77777777" w:rsidR="007206F0" w:rsidRPr="00C2522E" w:rsidRDefault="007206F0" w:rsidP="001B254F">
            <w:pPr>
              <w:spacing w:after="0"/>
              <w:rPr>
                <w:rFonts w:ascii="Times New Roman" w:hAnsi="Times New Roman"/>
                <w:b/>
                <w:bCs/>
                <w:i/>
              </w:rPr>
            </w:pPr>
          </w:p>
        </w:tc>
        <w:tc>
          <w:tcPr>
            <w:tcW w:w="1454" w:type="pct"/>
          </w:tcPr>
          <w:p w14:paraId="0286A5C7" w14:textId="2AEF34F6" w:rsidR="007206F0" w:rsidRPr="000F71EF" w:rsidRDefault="007206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029274D3" w14:textId="77777777" w:rsidR="007206F0" w:rsidRPr="002A5E3E" w:rsidRDefault="007206F0" w:rsidP="001B254F">
            <w:pPr>
              <w:suppressAutoHyphens/>
              <w:spacing w:after="0"/>
              <w:jc w:val="both"/>
              <w:rPr>
                <w:rFonts w:ascii="Times New Roman" w:hAnsi="Times New Roman"/>
                <w:iCs/>
              </w:rPr>
            </w:pPr>
          </w:p>
        </w:tc>
        <w:tc>
          <w:tcPr>
            <w:tcW w:w="474" w:type="pct"/>
          </w:tcPr>
          <w:p w14:paraId="4798789A" w14:textId="77777777" w:rsidR="007206F0" w:rsidRPr="002A5E3E" w:rsidRDefault="007206F0" w:rsidP="001B254F">
            <w:pPr>
              <w:suppressAutoHyphens/>
              <w:spacing w:after="0"/>
              <w:jc w:val="both"/>
              <w:rPr>
                <w:rFonts w:ascii="Times New Roman" w:hAnsi="Times New Roman"/>
              </w:rPr>
            </w:pPr>
          </w:p>
        </w:tc>
        <w:tc>
          <w:tcPr>
            <w:tcW w:w="499" w:type="pct"/>
            <w:vMerge/>
          </w:tcPr>
          <w:p w14:paraId="3F579464"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1DE49A78"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606B4C6" w14:textId="77777777" w:rsidR="007206F0" w:rsidRPr="002A5E3E" w:rsidRDefault="007206F0" w:rsidP="001B254F">
            <w:pPr>
              <w:suppressAutoHyphens/>
              <w:spacing w:after="0"/>
              <w:jc w:val="both"/>
              <w:rPr>
                <w:rFonts w:ascii="Times New Roman" w:hAnsi="Times New Roman"/>
                <w:b/>
              </w:rPr>
            </w:pPr>
          </w:p>
        </w:tc>
      </w:tr>
      <w:tr w:rsidR="007206F0" w:rsidRPr="002A5E3E" w14:paraId="36007BD9" w14:textId="77777777" w:rsidTr="000F71EF">
        <w:trPr>
          <w:gridAfter w:val="2"/>
          <w:wAfter w:w="741" w:type="pct"/>
          <w:trHeight w:val="20"/>
        </w:trPr>
        <w:tc>
          <w:tcPr>
            <w:tcW w:w="611" w:type="pct"/>
            <w:vMerge/>
          </w:tcPr>
          <w:p w14:paraId="0E574A1C" w14:textId="77777777" w:rsidR="007206F0" w:rsidRPr="00C2522E" w:rsidRDefault="007206F0" w:rsidP="001B254F">
            <w:pPr>
              <w:spacing w:after="0"/>
              <w:rPr>
                <w:rFonts w:ascii="Times New Roman" w:hAnsi="Times New Roman"/>
                <w:b/>
                <w:bCs/>
                <w:i/>
              </w:rPr>
            </w:pPr>
          </w:p>
        </w:tc>
        <w:tc>
          <w:tcPr>
            <w:tcW w:w="1454" w:type="pct"/>
          </w:tcPr>
          <w:p w14:paraId="45C2D18A" w14:textId="58042BB1" w:rsidR="007206F0" w:rsidRPr="000F71EF" w:rsidRDefault="007206F0" w:rsidP="001B254F">
            <w:pPr>
              <w:suppressAutoHyphens/>
              <w:spacing w:after="0"/>
              <w:jc w:val="both"/>
              <w:rPr>
                <w:rFonts w:ascii="Times New Roman" w:hAnsi="Times New Roman"/>
              </w:rPr>
            </w:pPr>
            <w:r w:rsidRPr="007206F0">
              <w:rPr>
                <w:rFonts w:ascii="Times New Roman" w:hAnsi="Times New Roman"/>
              </w:rPr>
              <w:t>Практическое занятие 9. «Ответственность военнослужащих. Общевоинские уставы Вооруженных Сил Российской Федерации. Общая физическая и строевая подготовка»</w:t>
            </w:r>
          </w:p>
        </w:tc>
        <w:tc>
          <w:tcPr>
            <w:tcW w:w="453" w:type="pct"/>
            <w:vAlign w:val="center"/>
          </w:tcPr>
          <w:p w14:paraId="5DED6BE7" w14:textId="77777777" w:rsidR="007206F0" w:rsidRPr="002A5E3E" w:rsidRDefault="007206F0" w:rsidP="001B254F">
            <w:pPr>
              <w:suppressAutoHyphens/>
              <w:spacing w:after="0"/>
              <w:jc w:val="both"/>
              <w:rPr>
                <w:rFonts w:ascii="Times New Roman" w:hAnsi="Times New Roman"/>
                <w:iCs/>
              </w:rPr>
            </w:pPr>
          </w:p>
        </w:tc>
        <w:tc>
          <w:tcPr>
            <w:tcW w:w="474" w:type="pct"/>
          </w:tcPr>
          <w:p w14:paraId="785175C6" w14:textId="77777777" w:rsidR="007206F0" w:rsidRPr="002A5E3E" w:rsidRDefault="007206F0" w:rsidP="001B254F">
            <w:pPr>
              <w:suppressAutoHyphens/>
              <w:spacing w:after="0"/>
              <w:jc w:val="both"/>
              <w:rPr>
                <w:rFonts w:ascii="Times New Roman" w:hAnsi="Times New Roman"/>
              </w:rPr>
            </w:pPr>
          </w:p>
        </w:tc>
        <w:tc>
          <w:tcPr>
            <w:tcW w:w="499" w:type="pct"/>
            <w:vMerge/>
          </w:tcPr>
          <w:p w14:paraId="68202C9B"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355C23EE"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2ADB3156" w14:textId="77777777" w:rsidR="007206F0" w:rsidRPr="002A5E3E" w:rsidRDefault="007206F0" w:rsidP="001B254F">
            <w:pPr>
              <w:suppressAutoHyphens/>
              <w:spacing w:after="0"/>
              <w:jc w:val="both"/>
              <w:rPr>
                <w:rFonts w:ascii="Times New Roman" w:hAnsi="Times New Roman"/>
                <w:b/>
              </w:rPr>
            </w:pPr>
          </w:p>
        </w:tc>
      </w:tr>
      <w:tr w:rsidR="007206F0" w:rsidRPr="002A5E3E" w14:paraId="6AB6E402" w14:textId="77777777" w:rsidTr="000F71EF">
        <w:trPr>
          <w:gridAfter w:val="2"/>
          <w:wAfter w:w="741" w:type="pct"/>
          <w:trHeight w:val="20"/>
        </w:trPr>
        <w:tc>
          <w:tcPr>
            <w:tcW w:w="2065" w:type="pct"/>
            <w:gridSpan w:val="2"/>
          </w:tcPr>
          <w:p w14:paraId="2522B57E" w14:textId="67D66877" w:rsidR="007206F0" w:rsidRPr="00C2522E" w:rsidRDefault="007206F0" w:rsidP="001B254F">
            <w:pPr>
              <w:suppressAutoHyphens/>
              <w:spacing w:after="0"/>
              <w:jc w:val="both"/>
              <w:rPr>
                <w:rFonts w:ascii="Times New Roman" w:hAnsi="Times New Roman"/>
              </w:rPr>
            </w:pPr>
            <w:r w:rsidRPr="007206F0">
              <w:rPr>
                <w:rFonts w:ascii="Times New Roman" w:hAnsi="Times New Roman"/>
                <w:b/>
                <w:bCs/>
              </w:rPr>
              <w:t>Модуль «Основы медицинских знаний» (для девушек)</w:t>
            </w:r>
          </w:p>
        </w:tc>
        <w:tc>
          <w:tcPr>
            <w:tcW w:w="453" w:type="pct"/>
            <w:vAlign w:val="center"/>
          </w:tcPr>
          <w:p w14:paraId="3F9970B3" w14:textId="41580566" w:rsidR="007206F0" w:rsidRPr="002A5E3E" w:rsidRDefault="007206F0" w:rsidP="001B254F">
            <w:pPr>
              <w:suppressAutoHyphens/>
              <w:spacing w:after="0"/>
              <w:jc w:val="both"/>
              <w:rPr>
                <w:rFonts w:ascii="Times New Roman" w:hAnsi="Times New Roman"/>
                <w:iCs/>
              </w:rPr>
            </w:pPr>
          </w:p>
        </w:tc>
        <w:tc>
          <w:tcPr>
            <w:tcW w:w="474" w:type="pct"/>
            <w:vAlign w:val="center"/>
          </w:tcPr>
          <w:p w14:paraId="7C855944" w14:textId="616338EF" w:rsidR="007206F0" w:rsidRPr="002A5E3E" w:rsidRDefault="007206F0" w:rsidP="001B254F">
            <w:pPr>
              <w:suppressAutoHyphens/>
              <w:spacing w:after="0"/>
              <w:jc w:val="both"/>
              <w:rPr>
                <w:rFonts w:ascii="Times New Roman" w:hAnsi="Times New Roman"/>
              </w:rPr>
            </w:pPr>
          </w:p>
        </w:tc>
        <w:tc>
          <w:tcPr>
            <w:tcW w:w="499" w:type="pct"/>
          </w:tcPr>
          <w:p w14:paraId="22BE8888" w14:textId="77777777" w:rsidR="007206F0" w:rsidRPr="002A5E3E" w:rsidRDefault="007206F0" w:rsidP="001B254F">
            <w:pPr>
              <w:suppressAutoHyphens/>
              <w:spacing w:after="0"/>
              <w:jc w:val="both"/>
              <w:rPr>
                <w:rFonts w:ascii="Times New Roman" w:hAnsi="Times New Roman"/>
              </w:rPr>
            </w:pPr>
          </w:p>
        </w:tc>
        <w:tc>
          <w:tcPr>
            <w:tcW w:w="396" w:type="pct"/>
            <w:tcBorders>
              <w:right w:val="nil"/>
            </w:tcBorders>
          </w:tcPr>
          <w:p w14:paraId="02888295" w14:textId="77777777" w:rsidR="007206F0" w:rsidRPr="002A5E3E" w:rsidRDefault="007206F0" w:rsidP="001B254F">
            <w:pPr>
              <w:suppressAutoHyphens/>
              <w:spacing w:after="0"/>
              <w:jc w:val="both"/>
              <w:rPr>
                <w:rFonts w:ascii="Times New Roman" w:hAnsi="Times New Roman"/>
                <w:b/>
              </w:rPr>
            </w:pPr>
          </w:p>
        </w:tc>
        <w:tc>
          <w:tcPr>
            <w:tcW w:w="372" w:type="pct"/>
            <w:tcBorders>
              <w:left w:val="nil"/>
            </w:tcBorders>
          </w:tcPr>
          <w:p w14:paraId="4A0631F2" w14:textId="77777777" w:rsidR="007206F0" w:rsidRPr="002A5E3E" w:rsidRDefault="007206F0" w:rsidP="001B254F">
            <w:pPr>
              <w:suppressAutoHyphens/>
              <w:spacing w:after="0"/>
              <w:jc w:val="both"/>
              <w:rPr>
                <w:rFonts w:ascii="Times New Roman" w:hAnsi="Times New Roman"/>
                <w:b/>
              </w:rPr>
            </w:pPr>
          </w:p>
        </w:tc>
      </w:tr>
      <w:tr w:rsidR="007206F0" w:rsidRPr="002A5E3E" w14:paraId="72F25825" w14:textId="77777777" w:rsidTr="000F71EF">
        <w:trPr>
          <w:gridAfter w:val="2"/>
          <w:wAfter w:w="741" w:type="pct"/>
          <w:trHeight w:val="20"/>
        </w:trPr>
        <w:tc>
          <w:tcPr>
            <w:tcW w:w="611" w:type="pct"/>
            <w:vMerge w:val="restart"/>
          </w:tcPr>
          <w:p w14:paraId="62E2443C" w14:textId="77777777" w:rsidR="007206F0" w:rsidRPr="007206F0" w:rsidRDefault="007206F0" w:rsidP="001B254F">
            <w:pPr>
              <w:spacing w:after="0"/>
              <w:rPr>
                <w:rFonts w:ascii="Times New Roman" w:hAnsi="Times New Roman"/>
                <w:b/>
                <w:bCs/>
                <w:iCs/>
              </w:rPr>
            </w:pPr>
            <w:r w:rsidRPr="007206F0">
              <w:rPr>
                <w:rFonts w:ascii="Times New Roman" w:hAnsi="Times New Roman"/>
                <w:b/>
                <w:bCs/>
                <w:iCs/>
              </w:rPr>
              <w:t xml:space="preserve">Тема 2.1. </w:t>
            </w:r>
          </w:p>
          <w:p w14:paraId="0556226E" w14:textId="1D609A79" w:rsidR="007206F0" w:rsidRPr="00C2522E" w:rsidRDefault="007206F0" w:rsidP="001B254F">
            <w:pPr>
              <w:spacing w:after="0"/>
              <w:rPr>
                <w:rFonts w:ascii="Times New Roman" w:hAnsi="Times New Roman"/>
                <w:b/>
                <w:bCs/>
                <w:iCs/>
              </w:rPr>
            </w:pPr>
            <w:r w:rsidRPr="007206F0">
              <w:rPr>
                <w:rFonts w:ascii="Times New Roman" w:hAnsi="Times New Roman"/>
                <w:b/>
                <w:bCs/>
                <w:iCs/>
              </w:rPr>
              <w:t>Общие правила оказания первой помощи</w:t>
            </w:r>
          </w:p>
        </w:tc>
        <w:tc>
          <w:tcPr>
            <w:tcW w:w="1454" w:type="pct"/>
          </w:tcPr>
          <w:p w14:paraId="5473998C" w14:textId="77777777" w:rsidR="007206F0" w:rsidRPr="00C2522E" w:rsidRDefault="007206F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71D6638D" w14:textId="77777777" w:rsidR="007206F0" w:rsidRPr="002A5E3E" w:rsidRDefault="007206F0" w:rsidP="001B254F">
            <w:pPr>
              <w:suppressAutoHyphens/>
              <w:spacing w:after="0"/>
              <w:jc w:val="both"/>
              <w:rPr>
                <w:rFonts w:ascii="Times New Roman" w:hAnsi="Times New Roman"/>
                <w:iCs/>
              </w:rPr>
            </w:pPr>
          </w:p>
        </w:tc>
        <w:tc>
          <w:tcPr>
            <w:tcW w:w="474" w:type="pct"/>
          </w:tcPr>
          <w:p w14:paraId="48B6144E" w14:textId="77777777" w:rsidR="007206F0" w:rsidRPr="002A5E3E" w:rsidRDefault="007206F0" w:rsidP="001B254F">
            <w:pPr>
              <w:suppressAutoHyphens/>
              <w:spacing w:after="0"/>
              <w:jc w:val="both"/>
              <w:rPr>
                <w:rFonts w:ascii="Times New Roman" w:hAnsi="Times New Roman"/>
              </w:rPr>
            </w:pPr>
          </w:p>
        </w:tc>
        <w:tc>
          <w:tcPr>
            <w:tcW w:w="499" w:type="pct"/>
            <w:vMerge w:val="restart"/>
          </w:tcPr>
          <w:p w14:paraId="7A9053B3" w14:textId="77777777" w:rsidR="007206F0" w:rsidRPr="00690EC2" w:rsidRDefault="007206F0" w:rsidP="001B254F">
            <w:pPr>
              <w:spacing w:after="0"/>
              <w:rPr>
                <w:rFonts w:ascii="Times New Roman" w:hAnsi="Times New Roman"/>
              </w:rPr>
            </w:pPr>
            <w:r w:rsidRPr="00690EC2">
              <w:rPr>
                <w:rFonts w:ascii="Times New Roman" w:hAnsi="Times New Roman"/>
              </w:rPr>
              <w:t>ОК 01</w:t>
            </w:r>
          </w:p>
          <w:p w14:paraId="0DE80339" w14:textId="77777777" w:rsidR="007206F0" w:rsidRPr="00690EC2" w:rsidRDefault="007206F0" w:rsidP="001B254F">
            <w:pPr>
              <w:spacing w:after="0"/>
              <w:rPr>
                <w:rFonts w:ascii="Times New Roman" w:hAnsi="Times New Roman"/>
              </w:rPr>
            </w:pPr>
            <w:r w:rsidRPr="00690EC2">
              <w:rPr>
                <w:rFonts w:ascii="Times New Roman" w:hAnsi="Times New Roman"/>
              </w:rPr>
              <w:t>ОК 02</w:t>
            </w:r>
          </w:p>
          <w:p w14:paraId="18D06BAA" w14:textId="77777777" w:rsidR="007206F0" w:rsidRPr="00690EC2" w:rsidRDefault="007206F0" w:rsidP="001B254F">
            <w:pPr>
              <w:spacing w:after="0"/>
              <w:rPr>
                <w:rFonts w:ascii="Times New Roman" w:hAnsi="Times New Roman"/>
              </w:rPr>
            </w:pPr>
            <w:r w:rsidRPr="00690EC2">
              <w:rPr>
                <w:rFonts w:ascii="Times New Roman" w:hAnsi="Times New Roman"/>
              </w:rPr>
              <w:t>ОК 04</w:t>
            </w:r>
          </w:p>
          <w:p w14:paraId="0EBF16F4" w14:textId="77777777" w:rsidR="007206F0" w:rsidRPr="00690EC2" w:rsidRDefault="007206F0" w:rsidP="001B254F">
            <w:pPr>
              <w:spacing w:after="0"/>
              <w:rPr>
                <w:rFonts w:ascii="Times New Roman" w:hAnsi="Times New Roman"/>
              </w:rPr>
            </w:pPr>
            <w:r w:rsidRPr="00690EC2">
              <w:rPr>
                <w:rFonts w:ascii="Times New Roman" w:hAnsi="Times New Roman"/>
              </w:rPr>
              <w:t>ПК 2.3</w:t>
            </w:r>
          </w:p>
          <w:p w14:paraId="20FE3E10" w14:textId="53E038F9" w:rsidR="007206F0" w:rsidRPr="002A5E3E" w:rsidRDefault="007206F0"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right w:val="nil"/>
            </w:tcBorders>
          </w:tcPr>
          <w:p w14:paraId="1E8C25C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0191BD74"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4F1DB82C"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422F5032"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2C2455CC"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08FC3F77"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501B6F3A"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4786EA59"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1DD92FDA"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300D77AB"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0FB49AD0"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1EA3E02D"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0FDBE42F"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01CD9DA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482569C1"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5E56EE66"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4804B55E"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77AEA9B7"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02B1D821"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7BBD2D32"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237BD4C0"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34C450BD" w14:textId="609D7E6C" w:rsidR="007206F0" w:rsidRPr="002A5E3E" w:rsidRDefault="007206F0"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6B9C4FA9"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02.08</w:t>
            </w:r>
          </w:p>
          <w:p w14:paraId="66A900FA"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7C9756F3"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54EFAA34"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09616589"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7880E7AC"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0444A674"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8B2521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4C03D455" w14:textId="77777777" w:rsidR="007206F0"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9F59F83"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2.3.01</w:t>
            </w:r>
          </w:p>
          <w:p w14:paraId="6EF54E3C"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2.3.02</w:t>
            </w:r>
          </w:p>
          <w:p w14:paraId="53C75858"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2.3.03</w:t>
            </w:r>
          </w:p>
          <w:p w14:paraId="21950E4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2.3.01</w:t>
            </w:r>
          </w:p>
          <w:p w14:paraId="6E505E67"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2.3.02</w:t>
            </w:r>
          </w:p>
          <w:p w14:paraId="1C427541" w14:textId="77777777" w:rsidR="007206F0" w:rsidRDefault="007206F0" w:rsidP="001B254F">
            <w:pPr>
              <w:suppressAutoHyphens/>
              <w:spacing w:after="0"/>
              <w:jc w:val="both"/>
              <w:rPr>
                <w:rFonts w:ascii="Times New Roman" w:hAnsi="Times New Roman"/>
                <w:bCs/>
                <w:iCs/>
              </w:rPr>
            </w:pPr>
            <w:r w:rsidRPr="000F71EF">
              <w:rPr>
                <w:rFonts w:ascii="Times New Roman" w:hAnsi="Times New Roman"/>
                <w:bCs/>
                <w:iCs/>
              </w:rPr>
              <w:t>З 2.3.03</w:t>
            </w:r>
          </w:p>
          <w:p w14:paraId="3C98FE61"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2.4.01</w:t>
            </w:r>
          </w:p>
          <w:p w14:paraId="546398D1"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2.4.02</w:t>
            </w:r>
          </w:p>
          <w:p w14:paraId="0BEA7201"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2.4.03</w:t>
            </w:r>
          </w:p>
          <w:p w14:paraId="3C244F4E"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2.4.04</w:t>
            </w:r>
          </w:p>
          <w:p w14:paraId="58032CFD"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2.4.01</w:t>
            </w:r>
          </w:p>
          <w:p w14:paraId="0CE1D4F5"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2.4.02</w:t>
            </w:r>
          </w:p>
          <w:p w14:paraId="29210610" w14:textId="4EB375D2" w:rsidR="007206F0" w:rsidRPr="002A5E3E" w:rsidRDefault="007206F0" w:rsidP="001B254F">
            <w:pPr>
              <w:suppressAutoHyphens/>
              <w:spacing w:after="0"/>
              <w:jc w:val="both"/>
              <w:rPr>
                <w:rFonts w:ascii="Times New Roman" w:hAnsi="Times New Roman"/>
                <w:b/>
              </w:rPr>
            </w:pPr>
            <w:r w:rsidRPr="000F71EF">
              <w:rPr>
                <w:rFonts w:ascii="Times New Roman" w:hAnsi="Times New Roman"/>
                <w:bCs/>
                <w:iCs/>
              </w:rPr>
              <w:t>З 2.4.03</w:t>
            </w:r>
          </w:p>
        </w:tc>
      </w:tr>
      <w:tr w:rsidR="007206F0" w:rsidRPr="002A5E3E" w14:paraId="3C88F0F4" w14:textId="77777777" w:rsidTr="000F71EF">
        <w:trPr>
          <w:gridAfter w:val="2"/>
          <w:wAfter w:w="741" w:type="pct"/>
          <w:trHeight w:val="20"/>
        </w:trPr>
        <w:tc>
          <w:tcPr>
            <w:tcW w:w="611" w:type="pct"/>
            <w:vMerge/>
          </w:tcPr>
          <w:p w14:paraId="562C7675" w14:textId="77777777" w:rsidR="007206F0" w:rsidRPr="00C2522E" w:rsidRDefault="007206F0" w:rsidP="001B254F">
            <w:pPr>
              <w:spacing w:after="0"/>
              <w:rPr>
                <w:rFonts w:ascii="Times New Roman" w:hAnsi="Times New Roman"/>
                <w:b/>
                <w:bCs/>
                <w:i/>
              </w:rPr>
            </w:pPr>
          </w:p>
        </w:tc>
        <w:tc>
          <w:tcPr>
            <w:tcW w:w="1454" w:type="pct"/>
          </w:tcPr>
          <w:p w14:paraId="02C93974" w14:textId="7940E174" w:rsidR="007206F0" w:rsidRPr="00C2522E" w:rsidRDefault="007206F0" w:rsidP="001B254F">
            <w:pPr>
              <w:suppressAutoHyphens/>
              <w:spacing w:after="0"/>
              <w:jc w:val="both"/>
              <w:rPr>
                <w:rFonts w:ascii="Times New Roman" w:hAnsi="Times New Roman"/>
              </w:rPr>
            </w:pPr>
            <w:r>
              <w:rPr>
                <w:rFonts w:ascii="Times New Roman" w:hAnsi="Times New Roman"/>
              </w:rPr>
              <w:t>1.</w:t>
            </w:r>
            <w:r>
              <w:t xml:space="preserve"> </w:t>
            </w:r>
            <w:r w:rsidRPr="007206F0">
              <w:rPr>
                <w:rFonts w:ascii="Times New Roman" w:hAnsi="Times New Roman"/>
              </w:rPr>
              <w:t xml:space="preserve">Оценка состояния пострадавшего. Общая характеристика поражений организма человека </w:t>
            </w:r>
            <w:r>
              <w:rPr>
                <w:rFonts w:ascii="Times New Roman" w:hAnsi="Times New Roman"/>
              </w:rPr>
              <w:br/>
            </w:r>
            <w:r w:rsidRPr="007206F0">
              <w:rPr>
                <w:rFonts w:ascii="Times New Roman" w:hAnsi="Times New Roman"/>
              </w:rPr>
              <w:t xml:space="preserve">от воздействия опасных факторов. Общие правила </w:t>
            </w:r>
            <w:r>
              <w:rPr>
                <w:rFonts w:ascii="Times New Roman" w:hAnsi="Times New Roman"/>
              </w:rPr>
              <w:br/>
            </w:r>
            <w:r w:rsidRPr="007206F0">
              <w:rPr>
                <w:rFonts w:ascii="Times New Roman" w:hAnsi="Times New Roman"/>
              </w:rPr>
              <w:t>и порядок оказания первой медицинской помощи</w:t>
            </w:r>
          </w:p>
        </w:tc>
        <w:tc>
          <w:tcPr>
            <w:tcW w:w="453" w:type="pct"/>
            <w:vAlign w:val="center"/>
          </w:tcPr>
          <w:p w14:paraId="7CADCD89" w14:textId="77777777" w:rsidR="007206F0" w:rsidRPr="002A5E3E" w:rsidRDefault="007206F0" w:rsidP="001B254F">
            <w:pPr>
              <w:suppressAutoHyphens/>
              <w:spacing w:after="0"/>
              <w:jc w:val="both"/>
              <w:rPr>
                <w:rFonts w:ascii="Times New Roman" w:hAnsi="Times New Roman"/>
                <w:iCs/>
              </w:rPr>
            </w:pPr>
          </w:p>
        </w:tc>
        <w:tc>
          <w:tcPr>
            <w:tcW w:w="474" w:type="pct"/>
          </w:tcPr>
          <w:p w14:paraId="32B2FC08" w14:textId="77777777" w:rsidR="007206F0" w:rsidRPr="002A5E3E" w:rsidRDefault="007206F0" w:rsidP="001B254F">
            <w:pPr>
              <w:suppressAutoHyphens/>
              <w:spacing w:after="0"/>
              <w:jc w:val="both"/>
              <w:rPr>
                <w:rFonts w:ascii="Times New Roman" w:hAnsi="Times New Roman"/>
              </w:rPr>
            </w:pPr>
          </w:p>
        </w:tc>
        <w:tc>
          <w:tcPr>
            <w:tcW w:w="499" w:type="pct"/>
            <w:vMerge/>
          </w:tcPr>
          <w:p w14:paraId="177B81AC"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782A50E3"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0A6E1785" w14:textId="77777777" w:rsidR="007206F0" w:rsidRPr="002A5E3E" w:rsidRDefault="007206F0" w:rsidP="001B254F">
            <w:pPr>
              <w:suppressAutoHyphens/>
              <w:spacing w:after="0"/>
              <w:jc w:val="both"/>
              <w:rPr>
                <w:rFonts w:ascii="Times New Roman" w:hAnsi="Times New Roman"/>
                <w:b/>
              </w:rPr>
            </w:pPr>
          </w:p>
        </w:tc>
      </w:tr>
      <w:tr w:rsidR="007206F0" w:rsidRPr="002A5E3E" w14:paraId="483A7388" w14:textId="77777777" w:rsidTr="000F71EF">
        <w:trPr>
          <w:gridAfter w:val="2"/>
          <w:wAfter w:w="741" w:type="pct"/>
          <w:trHeight w:val="20"/>
        </w:trPr>
        <w:tc>
          <w:tcPr>
            <w:tcW w:w="611" w:type="pct"/>
            <w:vMerge/>
          </w:tcPr>
          <w:p w14:paraId="0C928D0F" w14:textId="77777777" w:rsidR="007206F0" w:rsidRPr="00C2522E" w:rsidRDefault="007206F0" w:rsidP="001B254F">
            <w:pPr>
              <w:spacing w:after="0"/>
              <w:rPr>
                <w:rFonts w:ascii="Times New Roman" w:hAnsi="Times New Roman"/>
                <w:b/>
                <w:bCs/>
                <w:i/>
              </w:rPr>
            </w:pPr>
          </w:p>
        </w:tc>
        <w:tc>
          <w:tcPr>
            <w:tcW w:w="1454" w:type="pct"/>
          </w:tcPr>
          <w:p w14:paraId="6D3A3F67" w14:textId="4916257D" w:rsidR="007206F0" w:rsidRDefault="007206F0" w:rsidP="001B254F">
            <w:pPr>
              <w:suppressAutoHyphens/>
              <w:spacing w:after="0"/>
              <w:jc w:val="both"/>
              <w:rPr>
                <w:rFonts w:ascii="Times New Roman" w:hAnsi="Times New Roman"/>
              </w:rPr>
            </w:pPr>
            <w:r>
              <w:rPr>
                <w:rFonts w:ascii="Times New Roman" w:hAnsi="Times New Roman"/>
              </w:rPr>
              <w:t>2.</w:t>
            </w:r>
            <w:r w:rsidRPr="007206F0">
              <w:rPr>
                <w:rFonts w:ascii="Times New Roman" w:hAnsi="Times New Roman"/>
              </w:rPr>
              <w:t xml:space="preserve"> Первая помощь при различных повреждениях </w:t>
            </w:r>
            <w:r>
              <w:rPr>
                <w:rFonts w:ascii="Times New Roman" w:hAnsi="Times New Roman"/>
              </w:rPr>
              <w:br/>
            </w:r>
            <w:r w:rsidRPr="007206F0">
              <w:rPr>
                <w:rFonts w:ascii="Times New Roman" w:hAnsi="Times New Roman"/>
              </w:rPr>
              <w:t>и состояниях организма</w:t>
            </w:r>
          </w:p>
        </w:tc>
        <w:tc>
          <w:tcPr>
            <w:tcW w:w="453" w:type="pct"/>
            <w:vAlign w:val="center"/>
          </w:tcPr>
          <w:p w14:paraId="6E9F5324" w14:textId="77777777" w:rsidR="007206F0" w:rsidRPr="002A5E3E" w:rsidRDefault="007206F0" w:rsidP="001B254F">
            <w:pPr>
              <w:suppressAutoHyphens/>
              <w:spacing w:after="0"/>
              <w:jc w:val="both"/>
              <w:rPr>
                <w:rFonts w:ascii="Times New Roman" w:hAnsi="Times New Roman"/>
                <w:iCs/>
              </w:rPr>
            </w:pPr>
          </w:p>
        </w:tc>
        <w:tc>
          <w:tcPr>
            <w:tcW w:w="474" w:type="pct"/>
          </w:tcPr>
          <w:p w14:paraId="71458EAD" w14:textId="77777777" w:rsidR="007206F0" w:rsidRPr="002A5E3E" w:rsidRDefault="007206F0" w:rsidP="001B254F">
            <w:pPr>
              <w:suppressAutoHyphens/>
              <w:spacing w:after="0"/>
              <w:jc w:val="both"/>
              <w:rPr>
                <w:rFonts w:ascii="Times New Roman" w:hAnsi="Times New Roman"/>
              </w:rPr>
            </w:pPr>
          </w:p>
        </w:tc>
        <w:tc>
          <w:tcPr>
            <w:tcW w:w="499" w:type="pct"/>
            <w:vMerge/>
          </w:tcPr>
          <w:p w14:paraId="147F73C5"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7888F5D9"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394C8942" w14:textId="77777777" w:rsidR="007206F0" w:rsidRPr="002A5E3E" w:rsidRDefault="007206F0" w:rsidP="001B254F">
            <w:pPr>
              <w:suppressAutoHyphens/>
              <w:spacing w:after="0"/>
              <w:jc w:val="both"/>
              <w:rPr>
                <w:rFonts w:ascii="Times New Roman" w:hAnsi="Times New Roman"/>
                <w:b/>
              </w:rPr>
            </w:pPr>
          </w:p>
        </w:tc>
      </w:tr>
      <w:tr w:rsidR="007206F0" w:rsidRPr="002A5E3E" w14:paraId="165E792A" w14:textId="77777777" w:rsidTr="000F71EF">
        <w:trPr>
          <w:gridAfter w:val="2"/>
          <w:wAfter w:w="741" w:type="pct"/>
          <w:trHeight w:val="20"/>
        </w:trPr>
        <w:tc>
          <w:tcPr>
            <w:tcW w:w="611" w:type="pct"/>
            <w:vMerge/>
          </w:tcPr>
          <w:p w14:paraId="1C2B530E" w14:textId="77777777" w:rsidR="007206F0" w:rsidRPr="00C2522E" w:rsidRDefault="007206F0" w:rsidP="001B254F">
            <w:pPr>
              <w:spacing w:after="0"/>
              <w:rPr>
                <w:rFonts w:ascii="Times New Roman" w:hAnsi="Times New Roman"/>
                <w:b/>
                <w:bCs/>
                <w:i/>
              </w:rPr>
            </w:pPr>
          </w:p>
        </w:tc>
        <w:tc>
          <w:tcPr>
            <w:tcW w:w="1454" w:type="pct"/>
          </w:tcPr>
          <w:p w14:paraId="451E06E5" w14:textId="71A8FA1C" w:rsidR="007206F0" w:rsidRDefault="007206F0" w:rsidP="001B254F">
            <w:pPr>
              <w:suppressAutoHyphens/>
              <w:spacing w:after="0"/>
              <w:jc w:val="both"/>
              <w:rPr>
                <w:rFonts w:ascii="Times New Roman" w:hAnsi="Times New Roman"/>
              </w:rPr>
            </w:pPr>
            <w:r>
              <w:rPr>
                <w:rFonts w:ascii="Times New Roman" w:hAnsi="Times New Roman"/>
              </w:rPr>
              <w:t>3.</w:t>
            </w:r>
            <w:r w:rsidRPr="007206F0">
              <w:rPr>
                <w:rFonts w:ascii="Times New Roman" w:hAnsi="Times New Roman"/>
              </w:rPr>
              <w:t xml:space="preserve">Транспортная иммобилизация </w:t>
            </w:r>
            <w:r>
              <w:rPr>
                <w:rFonts w:ascii="Times New Roman" w:hAnsi="Times New Roman"/>
              </w:rPr>
              <w:br/>
            </w:r>
            <w:r w:rsidRPr="007206F0">
              <w:rPr>
                <w:rFonts w:ascii="Times New Roman" w:hAnsi="Times New Roman"/>
              </w:rPr>
              <w:t>и транспортирование пострадавших при различных повреждениях</w:t>
            </w:r>
          </w:p>
        </w:tc>
        <w:tc>
          <w:tcPr>
            <w:tcW w:w="453" w:type="pct"/>
            <w:vAlign w:val="center"/>
          </w:tcPr>
          <w:p w14:paraId="2BFB4B9F" w14:textId="77777777" w:rsidR="007206F0" w:rsidRPr="002A5E3E" w:rsidRDefault="007206F0" w:rsidP="001B254F">
            <w:pPr>
              <w:suppressAutoHyphens/>
              <w:spacing w:after="0"/>
              <w:jc w:val="both"/>
              <w:rPr>
                <w:rFonts w:ascii="Times New Roman" w:hAnsi="Times New Roman"/>
                <w:iCs/>
              </w:rPr>
            </w:pPr>
          </w:p>
        </w:tc>
        <w:tc>
          <w:tcPr>
            <w:tcW w:w="474" w:type="pct"/>
          </w:tcPr>
          <w:p w14:paraId="6290D0BA" w14:textId="77777777" w:rsidR="007206F0" w:rsidRPr="002A5E3E" w:rsidRDefault="007206F0" w:rsidP="001B254F">
            <w:pPr>
              <w:suppressAutoHyphens/>
              <w:spacing w:after="0"/>
              <w:jc w:val="both"/>
              <w:rPr>
                <w:rFonts w:ascii="Times New Roman" w:hAnsi="Times New Roman"/>
              </w:rPr>
            </w:pPr>
          </w:p>
        </w:tc>
        <w:tc>
          <w:tcPr>
            <w:tcW w:w="499" w:type="pct"/>
            <w:vMerge/>
          </w:tcPr>
          <w:p w14:paraId="68A451B9"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02E02477"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BE39F2D" w14:textId="77777777" w:rsidR="007206F0" w:rsidRPr="002A5E3E" w:rsidRDefault="007206F0" w:rsidP="001B254F">
            <w:pPr>
              <w:suppressAutoHyphens/>
              <w:spacing w:after="0"/>
              <w:jc w:val="both"/>
              <w:rPr>
                <w:rFonts w:ascii="Times New Roman" w:hAnsi="Times New Roman"/>
                <w:b/>
              </w:rPr>
            </w:pPr>
          </w:p>
        </w:tc>
      </w:tr>
      <w:tr w:rsidR="007206F0" w:rsidRPr="002A5E3E" w14:paraId="0C6BBB4A" w14:textId="77777777" w:rsidTr="000F71EF">
        <w:trPr>
          <w:gridAfter w:val="2"/>
          <w:wAfter w:w="741" w:type="pct"/>
          <w:trHeight w:val="20"/>
        </w:trPr>
        <w:tc>
          <w:tcPr>
            <w:tcW w:w="611" w:type="pct"/>
            <w:vMerge/>
          </w:tcPr>
          <w:p w14:paraId="34F60C23" w14:textId="77777777" w:rsidR="007206F0" w:rsidRPr="00C2522E" w:rsidRDefault="007206F0" w:rsidP="001B254F">
            <w:pPr>
              <w:spacing w:after="0"/>
              <w:rPr>
                <w:rFonts w:ascii="Times New Roman" w:hAnsi="Times New Roman"/>
                <w:b/>
                <w:bCs/>
                <w:i/>
              </w:rPr>
            </w:pPr>
          </w:p>
        </w:tc>
        <w:tc>
          <w:tcPr>
            <w:tcW w:w="1454" w:type="pct"/>
          </w:tcPr>
          <w:p w14:paraId="5E3C6D5C" w14:textId="1A794CE3" w:rsidR="007206F0" w:rsidRDefault="007206F0" w:rsidP="001B254F">
            <w:pPr>
              <w:suppressAutoHyphens/>
              <w:spacing w:after="0"/>
              <w:jc w:val="both"/>
              <w:rPr>
                <w:rFonts w:ascii="Times New Roman" w:hAnsi="Times New Roman"/>
              </w:rPr>
            </w:pPr>
            <w:r>
              <w:rPr>
                <w:rFonts w:ascii="Times New Roman" w:hAnsi="Times New Roman"/>
              </w:rPr>
              <w:t>4.</w:t>
            </w:r>
            <w:r w:rsidRPr="007206F0">
              <w:rPr>
                <w:rFonts w:ascii="Times New Roman" w:hAnsi="Times New Roman"/>
              </w:rPr>
              <w:t xml:space="preserve"> Общие принципы оказания первой медицинской помощи</w:t>
            </w:r>
          </w:p>
        </w:tc>
        <w:tc>
          <w:tcPr>
            <w:tcW w:w="453" w:type="pct"/>
            <w:vAlign w:val="center"/>
          </w:tcPr>
          <w:p w14:paraId="4F3C49AC" w14:textId="77777777" w:rsidR="007206F0" w:rsidRPr="002A5E3E" w:rsidRDefault="007206F0" w:rsidP="001B254F">
            <w:pPr>
              <w:suppressAutoHyphens/>
              <w:spacing w:after="0"/>
              <w:jc w:val="both"/>
              <w:rPr>
                <w:rFonts w:ascii="Times New Roman" w:hAnsi="Times New Roman"/>
                <w:iCs/>
              </w:rPr>
            </w:pPr>
          </w:p>
        </w:tc>
        <w:tc>
          <w:tcPr>
            <w:tcW w:w="474" w:type="pct"/>
          </w:tcPr>
          <w:p w14:paraId="56E330DC" w14:textId="77777777" w:rsidR="007206F0" w:rsidRPr="002A5E3E" w:rsidRDefault="007206F0" w:rsidP="001B254F">
            <w:pPr>
              <w:suppressAutoHyphens/>
              <w:spacing w:after="0"/>
              <w:jc w:val="both"/>
              <w:rPr>
                <w:rFonts w:ascii="Times New Roman" w:hAnsi="Times New Roman"/>
              </w:rPr>
            </w:pPr>
          </w:p>
        </w:tc>
        <w:tc>
          <w:tcPr>
            <w:tcW w:w="499" w:type="pct"/>
            <w:vMerge/>
          </w:tcPr>
          <w:p w14:paraId="64D65EE8"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0F03D535"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21170D73" w14:textId="77777777" w:rsidR="007206F0" w:rsidRPr="002A5E3E" w:rsidRDefault="007206F0" w:rsidP="001B254F">
            <w:pPr>
              <w:suppressAutoHyphens/>
              <w:spacing w:after="0"/>
              <w:jc w:val="both"/>
              <w:rPr>
                <w:rFonts w:ascii="Times New Roman" w:hAnsi="Times New Roman"/>
                <w:b/>
              </w:rPr>
            </w:pPr>
          </w:p>
        </w:tc>
      </w:tr>
      <w:tr w:rsidR="007206F0" w:rsidRPr="002A5E3E" w14:paraId="40A4A531" w14:textId="77777777" w:rsidTr="000F71EF">
        <w:trPr>
          <w:gridAfter w:val="2"/>
          <w:wAfter w:w="741" w:type="pct"/>
          <w:trHeight w:val="20"/>
        </w:trPr>
        <w:tc>
          <w:tcPr>
            <w:tcW w:w="611" w:type="pct"/>
            <w:vMerge/>
          </w:tcPr>
          <w:p w14:paraId="6C909DD9" w14:textId="77777777" w:rsidR="007206F0" w:rsidRPr="00C2522E" w:rsidRDefault="007206F0" w:rsidP="001B254F">
            <w:pPr>
              <w:spacing w:after="0"/>
              <w:rPr>
                <w:rFonts w:ascii="Times New Roman" w:hAnsi="Times New Roman"/>
                <w:b/>
                <w:bCs/>
                <w:i/>
              </w:rPr>
            </w:pPr>
          </w:p>
        </w:tc>
        <w:tc>
          <w:tcPr>
            <w:tcW w:w="1454" w:type="pct"/>
          </w:tcPr>
          <w:p w14:paraId="03048C8A" w14:textId="77777777" w:rsidR="007206F0" w:rsidRPr="00C2522E" w:rsidRDefault="007206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6090439A" w14:textId="77777777" w:rsidR="007206F0" w:rsidRPr="002A5E3E" w:rsidRDefault="007206F0" w:rsidP="001B254F">
            <w:pPr>
              <w:suppressAutoHyphens/>
              <w:spacing w:after="0"/>
              <w:jc w:val="both"/>
              <w:rPr>
                <w:rFonts w:ascii="Times New Roman" w:hAnsi="Times New Roman"/>
                <w:iCs/>
              </w:rPr>
            </w:pPr>
          </w:p>
        </w:tc>
        <w:tc>
          <w:tcPr>
            <w:tcW w:w="474" w:type="pct"/>
          </w:tcPr>
          <w:p w14:paraId="197E5101" w14:textId="77777777" w:rsidR="007206F0" w:rsidRPr="002A5E3E" w:rsidRDefault="007206F0" w:rsidP="001B254F">
            <w:pPr>
              <w:suppressAutoHyphens/>
              <w:spacing w:after="0"/>
              <w:jc w:val="both"/>
              <w:rPr>
                <w:rFonts w:ascii="Times New Roman" w:hAnsi="Times New Roman"/>
              </w:rPr>
            </w:pPr>
          </w:p>
        </w:tc>
        <w:tc>
          <w:tcPr>
            <w:tcW w:w="499" w:type="pct"/>
            <w:vMerge/>
          </w:tcPr>
          <w:p w14:paraId="1DF6469E"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0BFFD82B"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7114A902" w14:textId="77777777" w:rsidR="007206F0" w:rsidRPr="002A5E3E" w:rsidRDefault="007206F0" w:rsidP="001B254F">
            <w:pPr>
              <w:suppressAutoHyphens/>
              <w:spacing w:after="0"/>
              <w:jc w:val="both"/>
              <w:rPr>
                <w:rFonts w:ascii="Times New Roman" w:hAnsi="Times New Roman"/>
                <w:b/>
              </w:rPr>
            </w:pPr>
          </w:p>
        </w:tc>
      </w:tr>
      <w:tr w:rsidR="007206F0" w:rsidRPr="002A5E3E" w14:paraId="56DC8E78" w14:textId="77777777" w:rsidTr="00F11441">
        <w:trPr>
          <w:gridAfter w:val="2"/>
          <w:wAfter w:w="741" w:type="pct"/>
          <w:trHeight w:val="20"/>
        </w:trPr>
        <w:tc>
          <w:tcPr>
            <w:tcW w:w="611" w:type="pct"/>
            <w:vMerge/>
          </w:tcPr>
          <w:p w14:paraId="07621F32" w14:textId="77777777" w:rsidR="007206F0" w:rsidRPr="00C2522E" w:rsidRDefault="007206F0" w:rsidP="001B254F">
            <w:pPr>
              <w:spacing w:after="0"/>
              <w:rPr>
                <w:rFonts w:ascii="Times New Roman" w:hAnsi="Times New Roman"/>
                <w:b/>
                <w:bCs/>
                <w:i/>
              </w:rPr>
            </w:pPr>
          </w:p>
        </w:tc>
        <w:tc>
          <w:tcPr>
            <w:tcW w:w="1454" w:type="pct"/>
          </w:tcPr>
          <w:p w14:paraId="5A538533" w14:textId="69AD02CD" w:rsidR="007206F0" w:rsidRPr="007206F0" w:rsidRDefault="007206F0" w:rsidP="001B254F">
            <w:pPr>
              <w:suppressAutoHyphens/>
              <w:spacing w:after="0"/>
              <w:jc w:val="both"/>
              <w:rPr>
                <w:rFonts w:ascii="Times New Roman" w:hAnsi="Times New Roman"/>
                <w:bCs/>
              </w:rPr>
            </w:pPr>
            <w:r w:rsidRPr="007206F0">
              <w:rPr>
                <w:rFonts w:ascii="Times New Roman" w:hAnsi="Times New Roman"/>
                <w:bCs/>
                <w:iCs/>
              </w:rPr>
              <w:t>Практическое занятие 5. «Первая помощь при отсутствии сознания, при остановке дыхания и отсутствии кровообращения (остановке сердца)»</w:t>
            </w:r>
          </w:p>
        </w:tc>
        <w:tc>
          <w:tcPr>
            <w:tcW w:w="453" w:type="pct"/>
            <w:vAlign w:val="center"/>
          </w:tcPr>
          <w:p w14:paraId="5129CCAB" w14:textId="77777777" w:rsidR="007206F0" w:rsidRPr="002A5E3E" w:rsidRDefault="007206F0" w:rsidP="001B254F">
            <w:pPr>
              <w:suppressAutoHyphens/>
              <w:spacing w:after="0"/>
              <w:jc w:val="both"/>
              <w:rPr>
                <w:rFonts w:ascii="Times New Roman" w:hAnsi="Times New Roman"/>
                <w:iCs/>
              </w:rPr>
            </w:pPr>
          </w:p>
        </w:tc>
        <w:tc>
          <w:tcPr>
            <w:tcW w:w="474" w:type="pct"/>
          </w:tcPr>
          <w:p w14:paraId="4B9D9F7A" w14:textId="77777777" w:rsidR="007206F0" w:rsidRPr="002A5E3E" w:rsidRDefault="007206F0" w:rsidP="001B254F">
            <w:pPr>
              <w:suppressAutoHyphens/>
              <w:spacing w:after="0"/>
              <w:jc w:val="both"/>
              <w:rPr>
                <w:rFonts w:ascii="Times New Roman" w:hAnsi="Times New Roman"/>
              </w:rPr>
            </w:pPr>
          </w:p>
        </w:tc>
        <w:tc>
          <w:tcPr>
            <w:tcW w:w="499" w:type="pct"/>
            <w:vMerge/>
          </w:tcPr>
          <w:p w14:paraId="78FBDF9D"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71BE7122"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32072328" w14:textId="77777777" w:rsidR="007206F0" w:rsidRPr="002A5E3E" w:rsidRDefault="007206F0" w:rsidP="001B254F">
            <w:pPr>
              <w:suppressAutoHyphens/>
              <w:spacing w:after="0"/>
              <w:jc w:val="both"/>
              <w:rPr>
                <w:rFonts w:ascii="Times New Roman" w:hAnsi="Times New Roman"/>
                <w:b/>
              </w:rPr>
            </w:pPr>
          </w:p>
        </w:tc>
      </w:tr>
      <w:tr w:rsidR="007206F0" w:rsidRPr="002A5E3E" w14:paraId="38F50540" w14:textId="77777777" w:rsidTr="00F11441">
        <w:trPr>
          <w:gridAfter w:val="2"/>
          <w:wAfter w:w="741" w:type="pct"/>
          <w:trHeight w:val="20"/>
        </w:trPr>
        <w:tc>
          <w:tcPr>
            <w:tcW w:w="611" w:type="pct"/>
            <w:vMerge/>
          </w:tcPr>
          <w:p w14:paraId="665282BC" w14:textId="77777777" w:rsidR="007206F0" w:rsidRPr="00C2522E" w:rsidRDefault="007206F0" w:rsidP="001B254F">
            <w:pPr>
              <w:spacing w:after="0"/>
              <w:rPr>
                <w:rFonts w:ascii="Times New Roman" w:hAnsi="Times New Roman"/>
                <w:b/>
                <w:bCs/>
                <w:i/>
              </w:rPr>
            </w:pPr>
          </w:p>
        </w:tc>
        <w:tc>
          <w:tcPr>
            <w:tcW w:w="1454" w:type="pct"/>
          </w:tcPr>
          <w:p w14:paraId="066E4AC8" w14:textId="260E4686" w:rsidR="007206F0" w:rsidRPr="007206F0" w:rsidRDefault="007206F0" w:rsidP="001B254F">
            <w:pPr>
              <w:suppressAutoHyphens/>
              <w:spacing w:after="0"/>
              <w:jc w:val="both"/>
              <w:rPr>
                <w:rFonts w:ascii="Times New Roman" w:hAnsi="Times New Roman"/>
                <w:bCs/>
              </w:rPr>
            </w:pPr>
            <w:r w:rsidRPr="007206F0">
              <w:rPr>
                <w:rFonts w:ascii="Times New Roman" w:hAnsi="Times New Roman"/>
                <w:bCs/>
                <w:iCs/>
              </w:rPr>
              <w:t>Практическое занятие 6. «Первая помощь при наружных кровотечениях, при травмах различных областей тела»</w:t>
            </w:r>
          </w:p>
        </w:tc>
        <w:tc>
          <w:tcPr>
            <w:tcW w:w="453" w:type="pct"/>
            <w:vAlign w:val="center"/>
          </w:tcPr>
          <w:p w14:paraId="50377E06" w14:textId="77777777" w:rsidR="007206F0" w:rsidRPr="002A5E3E" w:rsidRDefault="007206F0" w:rsidP="001B254F">
            <w:pPr>
              <w:suppressAutoHyphens/>
              <w:spacing w:after="0"/>
              <w:jc w:val="both"/>
              <w:rPr>
                <w:rFonts w:ascii="Times New Roman" w:hAnsi="Times New Roman"/>
                <w:iCs/>
              </w:rPr>
            </w:pPr>
          </w:p>
        </w:tc>
        <w:tc>
          <w:tcPr>
            <w:tcW w:w="474" w:type="pct"/>
          </w:tcPr>
          <w:p w14:paraId="7BEA7BD3" w14:textId="77777777" w:rsidR="007206F0" w:rsidRPr="002A5E3E" w:rsidRDefault="007206F0" w:rsidP="001B254F">
            <w:pPr>
              <w:suppressAutoHyphens/>
              <w:spacing w:after="0"/>
              <w:jc w:val="both"/>
              <w:rPr>
                <w:rFonts w:ascii="Times New Roman" w:hAnsi="Times New Roman"/>
              </w:rPr>
            </w:pPr>
          </w:p>
        </w:tc>
        <w:tc>
          <w:tcPr>
            <w:tcW w:w="499" w:type="pct"/>
            <w:vMerge/>
          </w:tcPr>
          <w:p w14:paraId="6D9D5113"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473C36D2"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C0FE5EF" w14:textId="77777777" w:rsidR="007206F0" w:rsidRPr="002A5E3E" w:rsidRDefault="007206F0" w:rsidP="001B254F">
            <w:pPr>
              <w:suppressAutoHyphens/>
              <w:spacing w:after="0"/>
              <w:jc w:val="both"/>
              <w:rPr>
                <w:rFonts w:ascii="Times New Roman" w:hAnsi="Times New Roman"/>
                <w:b/>
              </w:rPr>
            </w:pPr>
          </w:p>
        </w:tc>
      </w:tr>
      <w:tr w:rsidR="007206F0" w:rsidRPr="002A5E3E" w14:paraId="34FFE5FB" w14:textId="77777777" w:rsidTr="00F11441">
        <w:trPr>
          <w:gridAfter w:val="2"/>
          <w:wAfter w:w="741" w:type="pct"/>
          <w:trHeight w:val="20"/>
        </w:trPr>
        <w:tc>
          <w:tcPr>
            <w:tcW w:w="611" w:type="pct"/>
            <w:vMerge/>
          </w:tcPr>
          <w:p w14:paraId="2AD732CE" w14:textId="77777777" w:rsidR="007206F0" w:rsidRPr="00C2522E" w:rsidRDefault="007206F0" w:rsidP="001B254F">
            <w:pPr>
              <w:spacing w:after="0"/>
              <w:rPr>
                <w:rFonts w:ascii="Times New Roman" w:hAnsi="Times New Roman"/>
                <w:b/>
                <w:bCs/>
                <w:i/>
              </w:rPr>
            </w:pPr>
          </w:p>
        </w:tc>
        <w:tc>
          <w:tcPr>
            <w:tcW w:w="1454" w:type="pct"/>
          </w:tcPr>
          <w:p w14:paraId="1CC4D86A" w14:textId="7DC9F1EF" w:rsidR="007206F0" w:rsidRPr="007206F0" w:rsidRDefault="007206F0" w:rsidP="001B254F">
            <w:pPr>
              <w:suppressAutoHyphens/>
              <w:spacing w:after="0"/>
              <w:jc w:val="both"/>
              <w:rPr>
                <w:rFonts w:ascii="Times New Roman" w:hAnsi="Times New Roman"/>
              </w:rPr>
            </w:pPr>
            <w:r w:rsidRPr="007206F0">
              <w:rPr>
                <w:rFonts w:ascii="Times New Roman" w:hAnsi="Times New Roman"/>
                <w:bCs/>
                <w:iCs/>
              </w:rPr>
              <w:t>Практическое занятие 7. «</w:t>
            </w:r>
            <w:r w:rsidRPr="007206F0">
              <w:rPr>
                <w:rFonts w:ascii="Times New Roman" w:hAnsi="Times New Roman"/>
              </w:rPr>
              <w:t>Первая помощь при ожогах и воздействии высоких температур, при воздействии низких температур»</w:t>
            </w:r>
          </w:p>
        </w:tc>
        <w:tc>
          <w:tcPr>
            <w:tcW w:w="453" w:type="pct"/>
            <w:vAlign w:val="center"/>
          </w:tcPr>
          <w:p w14:paraId="46AF0A3D" w14:textId="77777777" w:rsidR="007206F0" w:rsidRPr="002A5E3E" w:rsidRDefault="007206F0" w:rsidP="001B254F">
            <w:pPr>
              <w:suppressAutoHyphens/>
              <w:spacing w:after="0"/>
              <w:jc w:val="both"/>
              <w:rPr>
                <w:rFonts w:ascii="Times New Roman" w:hAnsi="Times New Roman"/>
                <w:iCs/>
              </w:rPr>
            </w:pPr>
          </w:p>
        </w:tc>
        <w:tc>
          <w:tcPr>
            <w:tcW w:w="474" w:type="pct"/>
          </w:tcPr>
          <w:p w14:paraId="442894AF" w14:textId="77777777" w:rsidR="007206F0" w:rsidRPr="002A5E3E" w:rsidRDefault="007206F0" w:rsidP="001B254F">
            <w:pPr>
              <w:suppressAutoHyphens/>
              <w:spacing w:after="0"/>
              <w:jc w:val="both"/>
              <w:rPr>
                <w:rFonts w:ascii="Times New Roman" w:hAnsi="Times New Roman"/>
              </w:rPr>
            </w:pPr>
          </w:p>
        </w:tc>
        <w:tc>
          <w:tcPr>
            <w:tcW w:w="499" w:type="pct"/>
            <w:vMerge/>
          </w:tcPr>
          <w:p w14:paraId="63DCE533"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2C51B763"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55F50CFB" w14:textId="77777777" w:rsidR="007206F0" w:rsidRPr="002A5E3E" w:rsidRDefault="007206F0" w:rsidP="001B254F">
            <w:pPr>
              <w:suppressAutoHyphens/>
              <w:spacing w:after="0"/>
              <w:jc w:val="both"/>
              <w:rPr>
                <w:rFonts w:ascii="Times New Roman" w:hAnsi="Times New Roman"/>
                <w:b/>
              </w:rPr>
            </w:pPr>
          </w:p>
        </w:tc>
      </w:tr>
      <w:tr w:rsidR="007206F0" w:rsidRPr="002A5E3E" w14:paraId="1432E919" w14:textId="77777777" w:rsidTr="000F71EF">
        <w:trPr>
          <w:gridAfter w:val="2"/>
          <w:wAfter w:w="741" w:type="pct"/>
          <w:trHeight w:val="1257"/>
        </w:trPr>
        <w:tc>
          <w:tcPr>
            <w:tcW w:w="611" w:type="pct"/>
            <w:vMerge w:val="restart"/>
          </w:tcPr>
          <w:p w14:paraId="3197CCD9" w14:textId="77777777" w:rsidR="007206F0" w:rsidRPr="007206F0" w:rsidRDefault="007206F0" w:rsidP="001B254F">
            <w:pPr>
              <w:spacing w:after="0"/>
              <w:rPr>
                <w:rFonts w:ascii="Times New Roman" w:hAnsi="Times New Roman"/>
                <w:b/>
                <w:bCs/>
                <w:iCs/>
              </w:rPr>
            </w:pPr>
            <w:r w:rsidRPr="007206F0">
              <w:rPr>
                <w:rFonts w:ascii="Times New Roman" w:hAnsi="Times New Roman"/>
                <w:b/>
                <w:bCs/>
                <w:iCs/>
              </w:rPr>
              <w:t xml:space="preserve">Тема 2.2. </w:t>
            </w:r>
          </w:p>
          <w:p w14:paraId="47E0A60C" w14:textId="279A6D09" w:rsidR="007206F0" w:rsidRPr="00C2522E" w:rsidRDefault="007206F0" w:rsidP="001B254F">
            <w:pPr>
              <w:spacing w:after="0"/>
              <w:rPr>
                <w:rFonts w:ascii="Times New Roman" w:hAnsi="Times New Roman"/>
                <w:b/>
                <w:bCs/>
                <w:iCs/>
              </w:rPr>
            </w:pPr>
            <w:r w:rsidRPr="007206F0">
              <w:rPr>
                <w:rFonts w:ascii="Times New Roman" w:hAnsi="Times New Roman"/>
                <w:b/>
                <w:bCs/>
                <w:iCs/>
              </w:rPr>
              <w:t>Профилактика инфекционных заболеваний</w:t>
            </w:r>
          </w:p>
        </w:tc>
        <w:tc>
          <w:tcPr>
            <w:tcW w:w="1454" w:type="pct"/>
          </w:tcPr>
          <w:p w14:paraId="104F02E3" w14:textId="77777777" w:rsidR="007206F0" w:rsidRPr="008F252E" w:rsidRDefault="007206F0" w:rsidP="001B254F">
            <w:pPr>
              <w:suppressAutoHyphens/>
              <w:spacing w:after="0"/>
              <w:rPr>
                <w:rFonts w:ascii="Times New Roman" w:hAnsi="Times New Roman"/>
              </w:rPr>
            </w:pPr>
            <w:r w:rsidRPr="00C2522E">
              <w:rPr>
                <w:rFonts w:ascii="Times New Roman" w:hAnsi="Times New Roman"/>
                <w:b/>
                <w:bCs/>
              </w:rPr>
              <w:t>Содержание</w:t>
            </w:r>
          </w:p>
        </w:tc>
        <w:tc>
          <w:tcPr>
            <w:tcW w:w="453" w:type="pct"/>
            <w:vAlign w:val="center"/>
          </w:tcPr>
          <w:p w14:paraId="422E80DA" w14:textId="77777777" w:rsidR="007206F0" w:rsidRPr="002A5E3E" w:rsidRDefault="007206F0" w:rsidP="001B254F">
            <w:pPr>
              <w:suppressAutoHyphens/>
              <w:spacing w:after="0"/>
              <w:jc w:val="both"/>
              <w:rPr>
                <w:rFonts w:ascii="Times New Roman" w:hAnsi="Times New Roman"/>
                <w:iCs/>
              </w:rPr>
            </w:pPr>
          </w:p>
        </w:tc>
        <w:tc>
          <w:tcPr>
            <w:tcW w:w="474" w:type="pct"/>
          </w:tcPr>
          <w:p w14:paraId="0D12027D" w14:textId="77777777" w:rsidR="007206F0" w:rsidRPr="002A5E3E" w:rsidRDefault="007206F0" w:rsidP="001B254F">
            <w:pPr>
              <w:suppressAutoHyphens/>
              <w:spacing w:after="0"/>
              <w:jc w:val="both"/>
              <w:rPr>
                <w:rFonts w:ascii="Times New Roman" w:hAnsi="Times New Roman"/>
              </w:rPr>
            </w:pPr>
          </w:p>
        </w:tc>
        <w:tc>
          <w:tcPr>
            <w:tcW w:w="499" w:type="pct"/>
            <w:vMerge w:val="restart"/>
          </w:tcPr>
          <w:p w14:paraId="17D7EE2B" w14:textId="77777777" w:rsidR="007206F0" w:rsidRPr="00690EC2" w:rsidRDefault="007206F0" w:rsidP="001B254F">
            <w:pPr>
              <w:spacing w:after="0"/>
              <w:rPr>
                <w:rFonts w:ascii="Times New Roman" w:hAnsi="Times New Roman"/>
              </w:rPr>
            </w:pPr>
            <w:r w:rsidRPr="00690EC2">
              <w:rPr>
                <w:rFonts w:ascii="Times New Roman" w:hAnsi="Times New Roman"/>
              </w:rPr>
              <w:t>ОК 01</w:t>
            </w:r>
          </w:p>
          <w:p w14:paraId="51D89A6C" w14:textId="77777777" w:rsidR="007206F0" w:rsidRPr="00690EC2" w:rsidRDefault="007206F0" w:rsidP="001B254F">
            <w:pPr>
              <w:spacing w:after="0"/>
              <w:rPr>
                <w:rFonts w:ascii="Times New Roman" w:hAnsi="Times New Roman"/>
              </w:rPr>
            </w:pPr>
            <w:r w:rsidRPr="00690EC2">
              <w:rPr>
                <w:rFonts w:ascii="Times New Roman" w:hAnsi="Times New Roman"/>
              </w:rPr>
              <w:t>ОК 02</w:t>
            </w:r>
          </w:p>
          <w:p w14:paraId="7DA900EA" w14:textId="77777777" w:rsidR="007206F0" w:rsidRPr="00690EC2" w:rsidRDefault="007206F0" w:rsidP="001B254F">
            <w:pPr>
              <w:spacing w:after="0"/>
              <w:rPr>
                <w:rFonts w:ascii="Times New Roman" w:hAnsi="Times New Roman"/>
              </w:rPr>
            </w:pPr>
            <w:r w:rsidRPr="00690EC2">
              <w:rPr>
                <w:rFonts w:ascii="Times New Roman" w:hAnsi="Times New Roman"/>
              </w:rPr>
              <w:t>ОК 04</w:t>
            </w:r>
          </w:p>
          <w:p w14:paraId="57950F7C" w14:textId="77777777" w:rsidR="007206F0" w:rsidRPr="00690EC2" w:rsidRDefault="007206F0" w:rsidP="001B254F">
            <w:pPr>
              <w:spacing w:after="0"/>
              <w:rPr>
                <w:rFonts w:ascii="Times New Roman" w:hAnsi="Times New Roman"/>
              </w:rPr>
            </w:pPr>
            <w:r w:rsidRPr="00690EC2">
              <w:rPr>
                <w:rFonts w:ascii="Times New Roman" w:hAnsi="Times New Roman"/>
              </w:rPr>
              <w:t>ПК 2.3</w:t>
            </w:r>
          </w:p>
          <w:p w14:paraId="4A465784" w14:textId="0C7FF944" w:rsidR="007206F0" w:rsidRPr="002A5E3E" w:rsidRDefault="007206F0" w:rsidP="001B254F">
            <w:pPr>
              <w:suppressAutoHyphens/>
              <w:spacing w:after="0"/>
              <w:jc w:val="both"/>
              <w:rPr>
                <w:rFonts w:ascii="Times New Roman" w:hAnsi="Times New Roman"/>
              </w:rPr>
            </w:pPr>
            <w:r w:rsidRPr="00690EC2">
              <w:rPr>
                <w:rFonts w:ascii="Times New Roman" w:hAnsi="Times New Roman"/>
              </w:rPr>
              <w:lastRenderedPageBreak/>
              <w:t>ПК 2.4</w:t>
            </w:r>
          </w:p>
        </w:tc>
        <w:tc>
          <w:tcPr>
            <w:tcW w:w="396" w:type="pct"/>
            <w:vMerge w:val="restart"/>
            <w:tcBorders>
              <w:right w:val="nil"/>
            </w:tcBorders>
          </w:tcPr>
          <w:p w14:paraId="6D2F8CFD"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Уо</w:t>
            </w:r>
            <w:proofErr w:type="spellEnd"/>
            <w:r w:rsidRPr="000F71EF">
              <w:rPr>
                <w:rFonts w:ascii="Times New Roman" w:hAnsi="Times New Roman"/>
                <w:bCs/>
                <w:iCs/>
              </w:rPr>
              <w:t xml:space="preserve"> 01.01</w:t>
            </w:r>
          </w:p>
          <w:p w14:paraId="5440BC4C"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52848926"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418E52F7"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0C11B79C"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Уо</w:t>
            </w:r>
            <w:proofErr w:type="spellEnd"/>
            <w:r w:rsidRPr="000F71EF">
              <w:rPr>
                <w:rFonts w:ascii="Times New Roman" w:hAnsi="Times New Roman"/>
                <w:bCs/>
                <w:iCs/>
              </w:rPr>
              <w:t xml:space="preserve"> 01.05</w:t>
            </w:r>
          </w:p>
          <w:p w14:paraId="1EBD820A"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67326D1B"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14909CD9"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0ADDE3DD"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7D7B3D2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7BE5A68E"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34338801"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37F54FED"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59080E76"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251FBD21"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01.06</w:t>
            </w:r>
          </w:p>
          <w:p w14:paraId="4DA762EB"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298AB999"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49FEEF7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54354347"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1A62EA97"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5FCE56A1"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0AF4C3A3" w14:textId="09DE4C09" w:rsidR="007206F0" w:rsidRPr="002A5E3E" w:rsidRDefault="007206F0"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19E79413"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64285A91"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7B275952"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2F9A872A"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5640312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02.04</w:t>
            </w:r>
          </w:p>
          <w:p w14:paraId="77AA3EF1"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93D8FF9"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9C91701"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22844926" w14:textId="77777777" w:rsidR="007206F0"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7F6EABB"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2.3.01</w:t>
            </w:r>
          </w:p>
          <w:p w14:paraId="6697DD0D"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2.3.02</w:t>
            </w:r>
          </w:p>
          <w:p w14:paraId="6B0822BF"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2.3.03</w:t>
            </w:r>
          </w:p>
          <w:p w14:paraId="3229F039"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2.3.01</w:t>
            </w:r>
          </w:p>
          <w:p w14:paraId="0DF197D9"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2.3.02</w:t>
            </w:r>
          </w:p>
          <w:p w14:paraId="085B0AD8" w14:textId="77777777" w:rsidR="007206F0" w:rsidRDefault="007206F0" w:rsidP="001B254F">
            <w:pPr>
              <w:suppressAutoHyphens/>
              <w:spacing w:after="0"/>
              <w:jc w:val="both"/>
              <w:rPr>
                <w:rFonts w:ascii="Times New Roman" w:hAnsi="Times New Roman"/>
                <w:bCs/>
                <w:iCs/>
              </w:rPr>
            </w:pPr>
            <w:r w:rsidRPr="000F71EF">
              <w:rPr>
                <w:rFonts w:ascii="Times New Roman" w:hAnsi="Times New Roman"/>
                <w:bCs/>
                <w:iCs/>
              </w:rPr>
              <w:t>З 2.3.03</w:t>
            </w:r>
          </w:p>
          <w:p w14:paraId="27BBBDFD"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2.4.01</w:t>
            </w:r>
          </w:p>
          <w:p w14:paraId="68744B41"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2.4.02</w:t>
            </w:r>
          </w:p>
          <w:p w14:paraId="5077ED3B"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2.4.03</w:t>
            </w:r>
          </w:p>
          <w:p w14:paraId="23D4CA8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2.4.04</w:t>
            </w:r>
          </w:p>
          <w:p w14:paraId="356950B7"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2.4.01</w:t>
            </w:r>
          </w:p>
          <w:p w14:paraId="244A4982"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2.4.02</w:t>
            </w:r>
          </w:p>
          <w:p w14:paraId="704EA593" w14:textId="50F2CF93" w:rsidR="007206F0" w:rsidRPr="002A5E3E" w:rsidRDefault="007206F0" w:rsidP="001B254F">
            <w:pPr>
              <w:suppressAutoHyphens/>
              <w:spacing w:after="0"/>
              <w:jc w:val="both"/>
              <w:rPr>
                <w:rFonts w:ascii="Times New Roman" w:hAnsi="Times New Roman"/>
                <w:b/>
              </w:rPr>
            </w:pPr>
            <w:r w:rsidRPr="000F71EF">
              <w:rPr>
                <w:rFonts w:ascii="Times New Roman" w:hAnsi="Times New Roman"/>
                <w:bCs/>
                <w:iCs/>
              </w:rPr>
              <w:t>З 2.4.03</w:t>
            </w:r>
          </w:p>
        </w:tc>
      </w:tr>
      <w:tr w:rsidR="007206F0" w:rsidRPr="002A5E3E" w14:paraId="1C429C9B" w14:textId="77777777" w:rsidTr="000F71EF">
        <w:trPr>
          <w:gridAfter w:val="2"/>
          <w:wAfter w:w="741" w:type="pct"/>
          <w:trHeight w:val="20"/>
        </w:trPr>
        <w:tc>
          <w:tcPr>
            <w:tcW w:w="611" w:type="pct"/>
            <w:vMerge/>
          </w:tcPr>
          <w:p w14:paraId="00251EC1" w14:textId="77777777" w:rsidR="007206F0" w:rsidRPr="00C2522E" w:rsidRDefault="007206F0" w:rsidP="001B254F">
            <w:pPr>
              <w:spacing w:after="0"/>
              <w:rPr>
                <w:rFonts w:ascii="Times New Roman" w:hAnsi="Times New Roman"/>
                <w:b/>
                <w:bCs/>
                <w:iCs/>
              </w:rPr>
            </w:pPr>
          </w:p>
        </w:tc>
        <w:tc>
          <w:tcPr>
            <w:tcW w:w="1454" w:type="pct"/>
          </w:tcPr>
          <w:p w14:paraId="2B198E35" w14:textId="52A2D9DC" w:rsidR="007206F0" w:rsidRPr="00C2522E" w:rsidRDefault="007206F0" w:rsidP="001B254F">
            <w:pPr>
              <w:suppressAutoHyphens/>
              <w:spacing w:after="0"/>
              <w:jc w:val="both"/>
              <w:rPr>
                <w:rFonts w:ascii="Times New Roman" w:hAnsi="Times New Roman"/>
              </w:rPr>
            </w:pPr>
            <w:r w:rsidRPr="00C2522E">
              <w:rPr>
                <w:rFonts w:ascii="Times New Roman" w:hAnsi="Times New Roman"/>
              </w:rPr>
              <w:t>1.</w:t>
            </w:r>
            <w:r>
              <w:t xml:space="preserve"> </w:t>
            </w:r>
            <w:r w:rsidRPr="007206F0">
              <w:rPr>
                <w:rFonts w:ascii="Times New Roman" w:hAnsi="Times New Roman"/>
              </w:rPr>
              <w:t>Из истории инфекционных болезней. Классификация инфекционных заболеваний. Общие признаки инфекционных заболеваний</w:t>
            </w:r>
          </w:p>
        </w:tc>
        <w:tc>
          <w:tcPr>
            <w:tcW w:w="453" w:type="pct"/>
            <w:vAlign w:val="center"/>
          </w:tcPr>
          <w:p w14:paraId="0E7154A9" w14:textId="77777777" w:rsidR="007206F0" w:rsidRPr="002A5E3E" w:rsidRDefault="007206F0" w:rsidP="001B254F">
            <w:pPr>
              <w:suppressAutoHyphens/>
              <w:spacing w:after="0"/>
              <w:jc w:val="both"/>
              <w:rPr>
                <w:rFonts w:ascii="Times New Roman" w:hAnsi="Times New Roman"/>
                <w:iCs/>
              </w:rPr>
            </w:pPr>
          </w:p>
        </w:tc>
        <w:tc>
          <w:tcPr>
            <w:tcW w:w="474" w:type="pct"/>
          </w:tcPr>
          <w:p w14:paraId="2CC98B3F" w14:textId="77777777" w:rsidR="007206F0" w:rsidRPr="002A5E3E" w:rsidRDefault="007206F0" w:rsidP="001B254F">
            <w:pPr>
              <w:suppressAutoHyphens/>
              <w:spacing w:after="0"/>
              <w:jc w:val="both"/>
              <w:rPr>
                <w:rFonts w:ascii="Times New Roman" w:hAnsi="Times New Roman"/>
              </w:rPr>
            </w:pPr>
          </w:p>
        </w:tc>
        <w:tc>
          <w:tcPr>
            <w:tcW w:w="499" w:type="pct"/>
            <w:vMerge/>
          </w:tcPr>
          <w:p w14:paraId="4AEFBE09"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6A5A4A6A"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24E5BAF9" w14:textId="77777777" w:rsidR="007206F0" w:rsidRPr="002A5E3E" w:rsidRDefault="007206F0" w:rsidP="001B254F">
            <w:pPr>
              <w:suppressAutoHyphens/>
              <w:spacing w:after="0"/>
              <w:jc w:val="both"/>
              <w:rPr>
                <w:rFonts w:ascii="Times New Roman" w:hAnsi="Times New Roman"/>
                <w:b/>
              </w:rPr>
            </w:pPr>
          </w:p>
        </w:tc>
      </w:tr>
      <w:tr w:rsidR="007206F0" w:rsidRPr="002A5E3E" w14:paraId="42773F5F" w14:textId="77777777" w:rsidTr="000F71EF">
        <w:trPr>
          <w:gridAfter w:val="2"/>
          <w:wAfter w:w="741" w:type="pct"/>
          <w:trHeight w:val="20"/>
        </w:trPr>
        <w:tc>
          <w:tcPr>
            <w:tcW w:w="611" w:type="pct"/>
            <w:vMerge/>
          </w:tcPr>
          <w:p w14:paraId="2B75B90E" w14:textId="77777777" w:rsidR="007206F0" w:rsidRPr="00C2522E" w:rsidRDefault="007206F0" w:rsidP="001B254F">
            <w:pPr>
              <w:spacing w:after="0"/>
              <w:rPr>
                <w:rFonts w:ascii="Times New Roman" w:hAnsi="Times New Roman"/>
                <w:b/>
                <w:bCs/>
                <w:iCs/>
              </w:rPr>
            </w:pPr>
          </w:p>
        </w:tc>
        <w:tc>
          <w:tcPr>
            <w:tcW w:w="1454" w:type="pct"/>
          </w:tcPr>
          <w:p w14:paraId="5E49095A" w14:textId="0C72566E" w:rsidR="007206F0" w:rsidRPr="00C2522E" w:rsidRDefault="007206F0" w:rsidP="001B254F">
            <w:pPr>
              <w:suppressAutoHyphens/>
              <w:spacing w:after="0"/>
              <w:jc w:val="both"/>
              <w:rPr>
                <w:rFonts w:ascii="Times New Roman" w:hAnsi="Times New Roman"/>
              </w:rPr>
            </w:pPr>
            <w:r>
              <w:rPr>
                <w:rFonts w:ascii="Times New Roman" w:hAnsi="Times New Roman"/>
              </w:rPr>
              <w:t>2.</w:t>
            </w:r>
            <w:r w:rsidRPr="007206F0">
              <w:rPr>
                <w:rFonts w:ascii="Times New Roman" w:hAnsi="Times New Roman"/>
              </w:rPr>
              <w:t xml:space="preserve"> Воздушно-капельные инфекции. Желудочно-кишечные инфекции. Пищевые отравления бактериальными токсинами</w:t>
            </w:r>
          </w:p>
        </w:tc>
        <w:tc>
          <w:tcPr>
            <w:tcW w:w="453" w:type="pct"/>
            <w:vAlign w:val="center"/>
          </w:tcPr>
          <w:p w14:paraId="32F8B589" w14:textId="77777777" w:rsidR="007206F0" w:rsidRPr="002A5E3E" w:rsidRDefault="007206F0" w:rsidP="001B254F">
            <w:pPr>
              <w:suppressAutoHyphens/>
              <w:spacing w:after="0"/>
              <w:jc w:val="both"/>
              <w:rPr>
                <w:rFonts w:ascii="Times New Roman" w:hAnsi="Times New Roman"/>
                <w:iCs/>
              </w:rPr>
            </w:pPr>
          </w:p>
        </w:tc>
        <w:tc>
          <w:tcPr>
            <w:tcW w:w="474" w:type="pct"/>
          </w:tcPr>
          <w:p w14:paraId="0A591B92" w14:textId="77777777" w:rsidR="007206F0" w:rsidRPr="002A5E3E" w:rsidRDefault="007206F0" w:rsidP="001B254F">
            <w:pPr>
              <w:suppressAutoHyphens/>
              <w:spacing w:after="0"/>
              <w:jc w:val="both"/>
              <w:rPr>
                <w:rFonts w:ascii="Times New Roman" w:hAnsi="Times New Roman"/>
              </w:rPr>
            </w:pPr>
          </w:p>
        </w:tc>
        <w:tc>
          <w:tcPr>
            <w:tcW w:w="499" w:type="pct"/>
            <w:vMerge/>
          </w:tcPr>
          <w:p w14:paraId="17835881"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24E703A3"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4D835596" w14:textId="77777777" w:rsidR="007206F0" w:rsidRPr="002A5E3E" w:rsidRDefault="007206F0" w:rsidP="001B254F">
            <w:pPr>
              <w:suppressAutoHyphens/>
              <w:spacing w:after="0"/>
              <w:jc w:val="both"/>
              <w:rPr>
                <w:rFonts w:ascii="Times New Roman" w:hAnsi="Times New Roman"/>
                <w:b/>
              </w:rPr>
            </w:pPr>
          </w:p>
        </w:tc>
      </w:tr>
      <w:tr w:rsidR="007206F0" w:rsidRPr="002A5E3E" w14:paraId="07C6F390" w14:textId="77777777" w:rsidTr="000F71EF">
        <w:trPr>
          <w:gridAfter w:val="2"/>
          <w:wAfter w:w="741" w:type="pct"/>
          <w:trHeight w:val="20"/>
        </w:trPr>
        <w:tc>
          <w:tcPr>
            <w:tcW w:w="611" w:type="pct"/>
            <w:vMerge/>
          </w:tcPr>
          <w:p w14:paraId="352F331A" w14:textId="77777777" w:rsidR="007206F0" w:rsidRPr="00C2522E" w:rsidRDefault="007206F0" w:rsidP="001B254F">
            <w:pPr>
              <w:spacing w:after="0"/>
              <w:rPr>
                <w:rFonts w:ascii="Times New Roman" w:hAnsi="Times New Roman"/>
                <w:b/>
                <w:bCs/>
                <w:iCs/>
              </w:rPr>
            </w:pPr>
          </w:p>
        </w:tc>
        <w:tc>
          <w:tcPr>
            <w:tcW w:w="1454" w:type="pct"/>
          </w:tcPr>
          <w:p w14:paraId="6EC84DC6" w14:textId="53832480" w:rsidR="007206F0" w:rsidRPr="00C2522E" w:rsidRDefault="007206F0" w:rsidP="001B254F">
            <w:pPr>
              <w:suppressAutoHyphens/>
              <w:spacing w:after="0"/>
              <w:jc w:val="both"/>
              <w:rPr>
                <w:rFonts w:ascii="Times New Roman" w:hAnsi="Times New Roman"/>
              </w:rPr>
            </w:pPr>
            <w:r>
              <w:rPr>
                <w:rFonts w:ascii="Times New Roman" w:hAnsi="Times New Roman"/>
              </w:rPr>
              <w:t>3.</w:t>
            </w:r>
            <w:r w:rsidRPr="007206F0">
              <w:rPr>
                <w:rFonts w:ascii="Times New Roman" w:hAnsi="Times New Roman"/>
              </w:rPr>
              <w:t xml:space="preserve"> Общие принципы профилактики инфекционных заболеваний</w:t>
            </w:r>
          </w:p>
        </w:tc>
        <w:tc>
          <w:tcPr>
            <w:tcW w:w="453" w:type="pct"/>
            <w:vAlign w:val="center"/>
          </w:tcPr>
          <w:p w14:paraId="155CA343" w14:textId="77777777" w:rsidR="007206F0" w:rsidRPr="002A5E3E" w:rsidRDefault="007206F0" w:rsidP="001B254F">
            <w:pPr>
              <w:suppressAutoHyphens/>
              <w:spacing w:after="0"/>
              <w:jc w:val="both"/>
              <w:rPr>
                <w:rFonts w:ascii="Times New Roman" w:hAnsi="Times New Roman"/>
                <w:iCs/>
              </w:rPr>
            </w:pPr>
          </w:p>
        </w:tc>
        <w:tc>
          <w:tcPr>
            <w:tcW w:w="474" w:type="pct"/>
          </w:tcPr>
          <w:p w14:paraId="1DEFFE69" w14:textId="77777777" w:rsidR="007206F0" w:rsidRPr="002A5E3E" w:rsidRDefault="007206F0" w:rsidP="001B254F">
            <w:pPr>
              <w:suppressAutoHyphens/>
              <w:spacing w:after="0"/>
              <w:jc w:val="both"/>
              <w:rPr>
                <w:rFonts w:ascii="Times New Roman" w:hAnsi="Times New Roman"/>
              </w:rPr>
            </w:pPr>
          </w:p>
        </w:tc>
        <w:tc>
          <w:tcPr>
            <w:tcW w:w="499" w:type="pct"/>
            <w:vMerge/>
          </w:tcPr>
          <w:p w14:paraId="1AFFB70C"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5F1E03FA"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1D8B65A4" w14:textId="77777777" w:rsidR="007206F0" w:rsidRPr="002A5E3E" w:rsidRDefault="007206F0" w:rsidP="001B254F">
            <w:pPr>
              <w:suppressAutoHyphens/>
              <w:spacing w:after="0"/>
              <w:jc w:val="both"/>
              <w:rPr>
                <w:rFonts w:ascii="Times New Roman" w:hAnsi="Times New Roman"/>
                <w:b/>
              </w:rPr>
            </w:pPr>
          </w:p>
        </w:tc>
      </w:tr>
      <w:tr w:rsidR="007206F0" w:rsidRPr="002A5E3E" w14:paraId="6BCF9BBD" w14:textId="77777777" w:rsidTr="000F71EF">
        <w:trPr>
          <w:gridAfter w:val="2"/>
          <w:wAfter w:w="741" w:type="pct"/>
          <w:trHeight w:val="20"/>
        </w:trPr>
        <w:tc>
          <w:tcPr>
            <w:tcW w:w="611" w:type="pct"/>
            <w:vMerge/>
          </w:tcPr>
          <w:p w14:paraId="427E97FC" w14:textId="77777777" w:rsidR="007206F0" w:rsidRPr="00C2522E" w:rsidRDefault="007206F0" w:rsidP="001B254F">
            <w:pPr>
              <w:spacing w:after="0"/>
              <w:rPr>
                <w:rFonts w:ascii="Times New Roman" w:hAnsi="Times New Roman"/>
                <w:b/>
                <w:bCs/>
                <w:iCs/>
              </w:rPr>
            </w:pPr>
          </w:p>
        </w:tc>
        <w:tc>
          <w:tcPr>
            <w:tcW w:w="1454" w:type="pct"/>
          </w:tcPr>
          <w:p w14:paraId="0D9988CC" w14:textId="77777777" w:rsidR="007206F0" w:rsidRPr="008F252E" w:rsidRDefault="007206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5621C350" w14:textId="77777777" w:rsidR="007206F0" w:rsidRPr="002A5E3E" w:rsidRDefault="007206F0" w:rsidP="001B254F">
            <w:pPr>
              <w:suppressAutoHyphens/>
              <w:spacing w:after="0"/>
              <w:jc w:val="both"/>
              <w:rPr>
                <w:rFonts w:ascii="Times New Roman" w:hAnsi="Times New Roman"/>
                <w:iCs/>
              </w:rPr>
            </w:pPr>
          </w:p>
        </w:tc>
        <w:tc>
          <w:tcPr>
            <w:tcW w:w="474" w:type="pct"/>
          </w:tcPr>
          <w:p w14:paraId="684EBFA8" w14:textId="77777777" w:rsidR="007206F0" w:rsidRPr="002A5E3E" w:rsidRDefault="007206F0" w:rsidP="001B254F">
            <w:pPr>
              <w:suppressAutoHyphens/>
              <w:spacing w:after="0"/>
              <w:jc w:val="both"/>
              <w:rPr>
                <w:rFonts w:ascii="Times New Roman" w:hAnsi="Times New Roman"/>
              </w:rPr>
            </w:pPr>
          </w:p>
        </w:tc>
        <w:tc>
          <w:tcPr>
            <w:tcW w:w="499" w:type="pct"/>
            <w:vMerge/>
          </w:tcPr>
          <w:p w14:paraId="301B89F1"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2B87AA55"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0E9E592C" w14:textId="77777777" w:rsidR="007206F0" w:rsidRPr="002A5E3E" w:rsidRDefault="007206F0" w:rsidP="001B254F">
            <w:pPr>
              <w:suppressAutoHyphens/>
              <w:spacing w:after="0"/>
              <w:jc w:val="both"/>
              <w:rPr>
                <w:rFonts w:ascii="Times New Roman" w:hAnsi="Times New Roman"/>
                <w:b/>
              </w:rPr>
            </w:pPr>
          </w:p>
        </w:tc>
      </w:tr>
      <w:tr w:rsidR="007206F0" w:rsidRPr="002A5E3E" w14:paraId="7A407186" w14:textId="77777777" w:rsidTr="000F71EF">
        <w:trPr>
          <w:gridAfter w:val="2"/>
          <w:wAfter w:w="741" w:type="pct"/>
          <w:trHeight w:val="20"/>
        </w:trPr>
        <w:tc>
          <w:tcPr>
            <w:tcW w:w="611" w:type="pct"/>
            <w:vMerge/>
          </w:tcPr>
          <w:p w14:paraId="169688B0" w14:textId="77777777" w:rsidR="007206F0" w:rsidRPr="00C2522E" w:rsidRDefault="007206F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806987D" w14:textId="5A918229" w:rsidR="007206F0" w:rsidRPr="00C53FC1" w:rsidRDefault="007206F0" w:rsidP="001B254F">
            <w:pPr>
              <w:suppressAutoHyphens/>
              <w:spacing w:after="0"/>
              <w:jc w:val="both"/>
              <w:rPr>
                <w:rFonts w:ascii="Times New Roman" w:hAnsi="Times New Roman"/>
                <w:b/>
                <w:bCs/>
              </w:rPr>
            </w:pPr>
            <w:r w:rsidRPr="007206F0">
              <w:rPr>
                <w:rFonts w:ascii="Times New Roman" w:hAnsi="Times New Roman"/>
                <w:bCs/>
                <w:iCs/>
              </w:rPr>
              <w:t>Практическое занятие 8. «Правила госпитализации инфекционных больных»</w:t>
            </w:r>
          </w:p>
        </w:tc>
        <w:tc>
          <w:tcPr>
            <w:tcW w:w="453" w:type="pct"/>
            <w:vAlign w:val="center"/>
          </w:tcPr>
          <w:p w14:paraId="2014B101" w14:textId="77777777" w:rsidR="007206F0" w:rsidRPr="002A5E3E" w:rsidRDefault="007206F0" w:rsidP="001B254F">
            <w:pPr>
              <w:suppressAutoHyphens/>
              <w:spacing w:after="0"/>
              <w:jc w:val="both"/>
              <w:rPr>
                <w:rFonts w:ascii="Times New Roman" w:hAnsi="Times New Roman"/>
                <w:iCs/>
              </w:rPr>
            </w:pPr>
          </w:p>
        </w:tc>
        <w:tc>
          <w:tcPr>
            <w:tcW w:w="474" w:type="pct"/>
          </w:tcPr>
          <w:p w14:paraId="54D732AD" w14:textId="77777777" w:rsidR="007206F0" w:rsidRPr="002A5E3E" w:rsidRDefault="007206F0" w:rsidP="001B254F">
            <w:pPr>
              <w:suppressAutoHyphens/>
              <w:spacing w:after="0"/>
              <w:jc w:val="both"/>
              <w:rPr>
                <w:rFonts w:ascii="Times New Roman" w:hAnsi="Times New Roman"/>
              </w:rPr>
            </w:pPr>
          </w:p>
        </w:tc>
        <w:tc>
          <w:tcPr>
            <w:tcW w:w="499" w:type="pct"/>
            <w:vMerge/>
          </w:tcPr>
          <w:p w14:paraId="5EC00358"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074D2169"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350775D6" w14:textId="77777777" w:rsidR="007206F0" w:rsidRPr="002A5E3E" w:rsidRDefault="007206F0" w:rsidP="001B254F">
            <w:pPr>
              <w:suppressAutoHyphens/>
              <w:spacing w:after="0"/>
              <w:jc w:val="both"/>
              <w:rPr>
                <w:rFonts w:ascii="Times New Roman" w:hAnsi="Times New Roman"/>
                <w:b/>
              </w:rPr>
            </w:pPr>
          </w:p>
        </w:tc>
      </w:tr>
      <w:tr w:rsidR="007206F0" w:rsidRPr="002A5E3E" w14:paraId="33CB896C" w14:textId="77777777" w:rsidTr="000F71EF">
        <w:trPr>
          <w:gridAfter w:val="2"/>
          <w:wAfter w:w="741" w:type="pct"/>
          <w:trHeight w:val="20"/>
        </w:trPr>
        <w:tc>
          <w:tcPr>
            <w:tcW w:w="611" w:type="pct"/>
            <w:vMerge w:val="restart"/>
          </w:tcPr>
          <w:p w14:paraId="20AB9576" w14:textId="77777777" w:rsidR="007206F0" w:rsidRPr="007206F0" w:rsidRDefault="007206F0" w:rsidP="001B254F">
            <w:pPr>
              <w:spacing w:after="0"/>
              <w:rPr>
                <w:rFonts w:ascii="Times New Roman" w:hAnsi="Times New Roman"/>
                <w:b/>
                <w:bCs/>
                <w:iCs/>
              </w:rPr>
            </w:pPr>
            <w:r w:rsidRPr="007206F0">
              <w:rPr>
                <w:rFonts w:ascii="Times New Roman" w:hAnsi="Times New Roman"/>
                <w:b/>
                <w:bCs/>
                <w:iCs/>
              </w:rPr>
              <w:t xml:space="preserve">Тема 2.3. </w:t>
            </w:r>
          </w:p>
          <w:p w14:paraId="25DD88CF" w14:textId="7191A4D5" w:rsidR="007206F0" w:rsidRPr="00C2522E" w:rsidRDefault="007206F0" w:rsidP="001B254F">
            <w:pPr>
              <w:spacing w:after="0"/>
              <w:rPr>
                <w:rFonts w:ascii="Times New Roman" w:hAnsi="Times New Roman"/>
                <w:b/>
                <w:bCs/>
                <w:iCs/>
              </w:rPr>
            </w:pPr>
            <w:r w:rsidRPr="007206F0">
              <w:rPr>
                <w:rFonts w:ascii="Times New Roman" w:hAnsi="Times New Roman"/>
                <w:b/>
                <w:bCs/>
                <w:iCs/>
              </w:rPr>
              <w:t>Обеспечение здорового образа жизни</w:t>
            </w:r>
          </w:p>
        </w:tc>
        <w:tc>
          <w:tcPr>
            <w:tcW w:w="1454" w:type="pct"/>
            <w:tcBorders>
              <w:top w:val="single" w:sz="4" w:space="0" w:color="auto"/>
              <w:left w:val="single" w:sz="4" w:space="0" w:color="auto"/>
              <w:bottom w:val="single" w:sz="4" w:space="0" w:color="auto"/>
              <w:right w:val="single" w:sz="4" w:space="0" w:color="auto"/>
            </w:tcBorders>
          </w:tcPr>
          <w:p w14:paraId="3ED6355B" w14:textId="77777777" w:rsidR="007206F0" w:rsidRPr="00C53FC1" w:rsidRDefault="007206F0" w:rsidP="001B254F">
            <w:pPr>
              <w:suppressAutoHyphens/>
              <w:spacing w:after="0"/>
              <w:jc w:val="both"/>
              <w:rPr>
                <w:rFonts w:ascii="Times New Roman" w:hAnsi="Times New Roman"/>
                <w:bCs/>
                <w:iCs/>
              </w:rPr>
            </w:pPr>
            <w:r w:rsidRPr="00C2522E">
              <w:rPr>
                <w:rFonts w:ascii="Times New Roman" w:hAnsi="Times New Roman"/>
                <w:b/>
                <w:bCs/>
              </w:rPr>
              <w:t>Содержание</w:t>
            </w:r>
          </w:p>
        </w:tc>
        <w:tc>
          <w:tcPr>
            <w:tcW w:w="453" w:type="pct"/>
            <w:vAlign w:val="center"/>
          </w:tcPr>
          <w:p w14:paraId="3AC9BAD4" w14:textId="77777777" w:rsidR="007206F0" w:rsidRPr="002A5E3E" w:rsidRDefault="007206F0" w:rsidP="001B254F">
            <w:pPr>
              <w:suppressAutoHyphens/>
              <w:spacing w:after="0"/>
              <w:jc w:val="both"/>
              <w:rPr>
                <w:rFonts w:ascii="Times New Roman" w:hAnsi="Times New Roman"/>
                <w:iCs/>
              </w:rPr>
            </w:pPr>
          </w:p>
        </w:tc>
        <w:tc>
          <w:tcPr>
            <w:tcW w:w="474" w:type="pct"/>
          </w:tcPr>
          <w:p w14:paraId="68111787" w14:textId="77777777" w:rsidR="007206F0" w:rsidRPr="002A5E3E" w:rsidRDefault="007206F0" w:rsidP="001B254F">
            <w:pPr>
              <w:suppressAutoHyphens/>
              <w:spacing w:after="0"/>
              <w:jc w:val="both"/>
              <w:rPr>
                <w:rFonts w:ascii="Times New Roman" w:hAnsi="Times New Roman"/>
              </w:rPr>
            </w:pPr>
          </w:p>
        </w:tc>
        <w:tc>
          <w:tcPr>
            <w:tcW w:w="499" w:type="pct"/>
            <w:vMerge w:val="restart"/>
          </w:tcPr>
          <w:p w14:paraId="7DF4853F" w14:textId="77777777" w:rsidR="007206F0" w:rsidRPr="00690EC2" w:rsidRDefault="007206F0" w:rsidP="001B254F">
            <w:pPr>
              <w:spacing w:after="0"/>
              <w:rPr>
                <w:rFonts w:ascii="Times New Roman" w:hAnsi="Times New Roman"/>
              </w:rPr>
            </w:pPr>
            <w:r w:rsidRPr="00690EC2">
              <w:rPr>
                <w:rFonts w:ascii="Times New Roman" w:hAnsi="Times New Roman"/>
              </w:rPr>
              <w:t>ОК 01</w:t>
            </w:r>
          </w:p>
          <w:p w14:paraId="28A8AE9C" w14:textId="77777777" w:rsidR="007206F0" w:rsidRPr="00690EC2" w:rsidRDefault="007206F0" w:rsidP="001B254F">
            <w:pPr>
              <w:spacing w:after="0"/>
              <w:rPr>
                <w:rFonts w:ascii="Times New Roman" w:hAnsi="Times New Roman"/>
              </w:rPr>
            </w:pPr>
            <w:r w:rsidRPr="00690EC2">
              <w:rPr>
                <w:rFonts w:ascii="Times New Roman" w:hAnsi="Times New Roman"/>
              </w:rPr>
              <w:t>ОК 02</w:t>
            </w:r>
          </w:p>
          <w:p w14:paraId="6A3F5FBA" w14:textId="77777777" w:rsidR="007206F0" w:rsidRPr="00690EC2" w:rsidRDefault="007206F0" w:rsidP="001B254F">
            <w:pPr>
              <w:spacing w:after="0"/>
              <w:rPr>
                <w:rFonts w:ascii="Times New Roman" w:hAnsi="Times New Roman"/>
              </w:rPr>
            </w:pPr>
            <w:r w:rsidRPr="00690EC2">
              <w:rPr>
                <w:rFonts w:ascii="Times New Roman" w:hAnsi="Times New Roman"/>
              </w:rPr>
              <w:t>ОК 04</w:t>
            </w:r>
          </w:p>
          <w:p w14:paraId="1C48403C" w14:textId="77777777" w:rsidR="007206F0" w:rsidRPr="00690EC2" w:rsidRDefault="007206F0" w:rsidP="001B254F">
            <w:pPr>
              <w:spacing w:after="0"/>
              <w:rPr>
                <w:rFonts w:ascii="Times New Roman" w:hAnsi="Times New Roman"/>
              </w:rPr>
            </w:pPr>
            <w:r w:rsidRPr="00690EC2">
              <w:rPr>
                <w:rFonts w:ascii="Times New Roman" w:hAnsi="Times New Roman"/>
              </w:rPr>
              <w:t>ПК 2.3</w:t>
            </w:r>
          </w:p>
          <w:p w14:paraId="7C431769" w14:textId="1AD4F339" w:rsidR="007206F0" w:rsidRPr="002A5E3E" w:rsidRDefault="007206F0" w:rsidP="001B254F">
            <w:pPr>
              <w:suppressAutoHyphens/>
              <w:spacing w:after="0"/>
              <w:jc w:val="both"/>
              <w:rPr>
                <w:rFonts w:ascii="Times New Roman" w:hAnsi="Times New Roman"/>
              </w:rPr>
            </w:pPr>
            <w:r w:rsidRPr="00690EC2">
              <w:rPr>
                <w:rFonts w:ascii="Times New Roman" w:hAnsi="Times New Roman"/>
              </w:rPr>
              <w:t>ПК 2.4</w:t>
            </w:r>
          </w:p>
        </w:tc>
        <w:tc>
          <w:tcPr>
            <w:tcW w:w="396" w:type="pct"/>
            <w:vMerge w:val="restart"/>
            <w:tcBorders>
              <w:right w:val="nil"/>
            </w:tcBorders>
          </w:tcPr>
          <w:p w14:paraId="31876BFE"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01.01</w:t>
            </w:r>
          </w:p>
          <w:p w14:paraId="3346C751"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01.02</w:t>
            </w:r>
          </w:p>
          <w:p w14:paraId="3D593250"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01.03</w:t>
            </w:r>
          </w:p>
          <w:p w14:paraId="21EBF04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01.04</w:t>
            </w:r>
          </w:p>
          <w:p w14:paraId="736D4C4C"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01.05</w:t>
            </w:r>
          </w:p>
          <w:p w14:paraId="4314F985"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01.06</w:t>
            </w:r>
          </w:p>
          <w:p w14:paraId="16B52B2D"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01.07</w:t>
            </w:r>
          </w:p>
          <w:p w14:paraId="3F46183E"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01.08</w:t>
            </w:r>
          </w:p>
          <w:p w14:paraId="7F1CD384"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Уо</w:t>
            </w:r>
            <w:proofErr w:type="spellEnd"/>
            <w:r w:rsidRPr="000F71EF">
              <w:rPr>
                <w:rFonts w:ascii="Times New Roman" w:hAnsi="Times New Roman"/>
                <w:bCs/>
                <w:iCs/>
              </w:rPr>
              <w:t xml:space="preserve"> 01.09</w:t>
            </w:r>
          </w:p>
          <w:p w14:paraId="0FEB7CB9"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01.01</w:t>
            </w:r>
          </w:p>
          <w:p w14:paraId="581C6BCB"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01.02</w:t>
            </w:r>
          </w:p>
          <w:p w14:paraId="5560397D"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01.03</w:t>
            </w:r>
          </w:p>
          <w:p w14:paraId="678A5C14"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01.04</w:t>
            </w:r>
          </w:p>
          <w:p w14:paraId="41FB6C24" w14:textId="77777777" w:rsidR="007206F0" w:rsidRPr="000F71EF"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t>Зо</w:t>
            </w:r>
            <w:proofErr w:type="spellEnd"/>
            <w:r w:rsidRPr="000F71EF">
              <w:rPr>
                <w:rFonts w:ascii="Times New Roman" w:hAnsi="Times New Roman"/>
                <w:bCs/>
                <w:iCs/>
              </w:rPr>
              <w:t xml:space="preserve"> 01.05</w:t>
            </w:r>
          </w:p>
          <w:p w14:paraId="65708B1A" w14:textId="77777777" w:rsidR="007206F0" w:rsidRDefault="007206F0" w:rsidP="001B254F">
            <w:pPr>
              <w:suppressAutoHyphens/>
              <w:spacing w:after="0"/>
              <w:jc w:val="both"/>
              <w:rPr>
                <w:rFonts w:ascii="Times New Roman" w:hAnsi="Times New Roman"/>
                <w:bCs/>
                <w:iCs/>
              </w:rPr>
            </w:pPr>
            <w:proofErr w:type="spellStart"/>
            <w:r w:rsidRPr="000F71EF">
              <w:rPr>
                <w:rFonts w:ascii="Times New Roman" w:hAnsi="Times New Roman"/>
                <w:bCs/>
                <w:iCs/>
              </w:rPr>
              <w:lastRenderedPageBreak/>
              <w:t>Зо</w:t>
            </w:r>
            <w:proofErr w:type="spellEnd"/>
            <w:r w:rsidRPr="000F71EF">
              <w:rPr>
                <w:rFonts w:ascii="Times New Roman" w:hAnsi="Times New Roman"/>
                <w:bCs/>
                <w:iCs/>
              </w:rPr>
              <w:t xml:space="preserve"> 01.06</w:t>
            </w:r>
          </w:p>
          <w:p w14:paraId="29953F1C"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02.01</w:t>
            </w:r>
          </w:p>
          <w:p w14:paraId="5DA2E6C4"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02.02</w:t>
            </w:r>
          </w:p>
          <w:p w14:paraId="4D7BE5FD"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02.03</w:t>
            </w:r>
          </w:p>
          <w:p w14:paraId="2532ED42"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02.04</w:t>
            </w:r>
          </w:p>
          <w:p w14:paraId="2DC4C85B"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02.05</w:t>
            </w:r>
          </w:p>
          <w:p w14:paraId="71471A8E"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02.06</w:t>
            </w:r>
          </w:p>
          <w:p w14:paraId="47BDAD2E" w14:textId="4FD2AF13" w:rsidR="007206F0" w:rsidRPr="002A5E3E" w:rsidRDefault="007206F0" w:rsidP="001B254F">
            <w:pPr>
              <w:suppressAutoHyphens/>
              <w:spacing w:after="0"/>
              <w:jc w:val="both"/>
              <w:rPr>
                <w:rFonts w:ascii="Times New Roman" w:hAnsi="Times New Roman"/>
                <w:b/>
              </w:rPr>
            </w:pPr>
            <w:proofErr w:type="spellStart"/>
            <w:r w:rsidRPr="008F252E">
              <w:rPr>
                <w:rFonts w:ascii="Times New Roman" w:hAnsi="Times New Roman"/>
                <w:bCs/>
                <w:iCs/>
              </w:rPr>
              <w:t>Уо</w:t>
            </w:r>
            <w:proofErr w:type="spellEnd"/>
            <w:r w:rsidRPr="008F252E">
              <w:rPr>
                <w:rFonts w:ascii="Times New Roman" w:hAnsi="Times New Roman"/>
                <w:bCs/>
                <w:iCs/>
              </w:rPr>
              <w:t xml:space="preserve"> 02.07</w:t>
            </w:r>
          </w:p>
        </w:tc>
        <w:tc>
          <w:tcPr>
            <w:tcW w:w="372" w:type="pct"/>
            <w:vMerge w:val="restart"/>
            <w:tcBorders>
              <w:left w:val="nil"/>
            </w:tcBorders>
          </w:tcPr>
          <w:p w14:paraId="0BD3681D"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02.08</w:t>
            </w:r>
          </w:p>
          <w:p w14:paraId="484DDF8D"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02.01</w:t>
            </w:r>
          </w:p>
          <w:p w14:paraId="6E85F4D8"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02.02</w:t>
            </w:r>
          </w:p>
          <w:p w14:paraId="240EED6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02.03</w:t>
            </w:r>
          </w:p>
          <w:p w14:paraId="6BB5F6F5"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02.04</w:t>
            </w:r>
          </w:p>
          <w:p w14:paraId="3ED008D8"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4DF0196A"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0F0BD446" w14:textId="77777777" w:rsidR="007206F0" w:rsidRPr="008F252E"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3DB2FF6" w14:textId="77777777" w:rsidR="007206F0" w:rsidRDefault="007206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ACBC27E"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2.3.01</w:t>
            </w:r>
          </w:p>
          <w:p w14:paraId="15F1124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2.3.02</w:t>
            </w:r>
          </w:p>
          <w:p w14:paraId="5C55D6BF"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2.3.03</w:t>
            </w:r>
          </w:p>
          <w:p w14:paraId="641C51C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2.3.01</w:t>
            </w:r>
          </w:p>
          <w:p w14:paraId="2D790FF6"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2.3.02</w:t>
            </w:r>
          </w:p>
          <w:p w14:paraId="186628B6" w14:textId="77777777" w:rsidR="007206F0" w:rsidRDefault="007206F0" w:rsidP="001B254F">
            <w:pPr>
              <w:suppressAutoHyphens/>
              <w:spacing w:after="0"/>
              <w:jc w:val="both"/>
              <w:rPr>
                <w:rFonts w:ascii="Times New Roman" w:hAnsi="Times New Roman"/>
                <w:bCs/>
                <w:iCs/>
              </w:rPr>
            </w:pPr>
            <w:r w:rsidRPr="000F71EF">
              <w:rPr>
                <w:rFonts w:ascii="Times New Roman" w:hAnsi="Times New Roman"/>
                <w:bCs/>
                <w:iCs/>
              </w:rPr>
              <w:lastRenderedPageBreak/>
              <w:t>З 2.3.03</w:t>
            </w:r>
          </w:p>
          <w:p w14:paraId="22348784"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2.4.01</w:t>
            </w:r>
          </w:p>
          <w:p w14:paraId="543F8BAC"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2.4.02</w:t>
            </w:r>
          </w:p>
          <w:p w14:paraId="24DE3295"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2.4.03</w:t>
            </w:r>
          </w:p>
          <w:p w14:paraId="7B474396"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У 2.4.04</w:t>
            </w:r>
          </w:p>
          <w:p w14:paraId="77F8B9F0"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2.4.01</w:t>
            </w:r>
          </w:p>
          <w:p w14:paraId="1C02347C" w14:textId="77777777" w:rsidR="007206F0" w:rsidRPr="000F71EF" w:rsidRDefault="007206F0" w:rsidP="001B254F">
            <w:pPr>
              <w:suppressAutoHyphens/>
              <w:spacing w:after="0"/>
              <w:jc w:val="both"/>
              <w:rPr>
                <w:rFonts w:ascii="Times New Roman" w:hAnsi="Times New Roman"/>
                <w:bCs/>
                <w:iCs/>
              </w:rPr>
            </w:pPr>
            <w:r w:rsidRPr="000F71EF">
              <w:rPr>
                <w:rFonts w:ascii="Times New Roman" w:hAnsi="Times New Roman"/>
                <w:bCs/>
                <w:iCs/>
              </w:rPr>
              <w:t>З 2.4.02</w:t>
            </w:r>
          </w:p>
          <w:p w14:paraId="48B07028" w14:textId="1BA43C1C" w:rsidR="007206F0" w:rsidRPr="002A5E3E" w:rsidRDefault="007206F0" w:rsidP="001B254F">
            <w:pPr>
              <w:suppressAutoHyphens/>
              <w:spacing w:after="0"/>
              <w:jc w:val="both"/>
              <w:rPr>
                <w:rFonts w:ascii="Times New Roman" w:hAnsi="Times New Roman"/>
                <w:b/>
              </w:rPr>
            </w:pPr>
            <w:r w:rsidRPr="000F71EF">
              <w:rPr>
                <w:rFonts w:ascii="Times New Roman" w:hAnsi="Times New Roman"/>
                <w:bCs/>
                <w:iCs/>
              </w:rPr>
              <w:t>З 2.4.03</w:t>
            </w:r>
          </w:p>
        </w:tc>
      </w:tr>
      <w:tr w:rsidR="007206F0" w:rsidRPr="002A5E3E" w14:paraId="7B374156" w14:textId="77777777" w:rsidTr="000F71EF">
        <w:trPr>
          <w:gridAfter w:val="2"/>
          <w:wAfter w:w="741" w:type="pct"/>
          <w:trHeight w:val="20"/>
        </w:trPr>
        <w:tc>
          <w:tcPr>
            <w:tcW w:w="611" w:type="pct"/>
            <w:vMerge/>
          </w:tcPr>
          <w:p w14:paraId="2263B460" w14:textId="77777777" w:rsidR="007206F0" w:rsidRPr="00C2522E" w:rsidRDefault="007206F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60B8CEE" w14:textId="7115C88A" w:rsidR="007206F0" w:rsidRPr="00C53FC1" w:rsidRDefault="007206F0" w:rsidP="001B254F">
            <w:pPr>
              <w:suppressAutoHyphens/>
              <w:spacing w:after="0"/>
              <w:jc w:val="both"/>
              <w:rPr>
                <w:rFonts w:ascii="Times New Roman" w:hAnsi="Times New Roman"/>
              </w:rPr>
            </w:pPr>
            <w:r w:rsidRPr="00C2522E">
              <w:rPr>
                <w:rFonts w:ascii="Times New Roman" w:hAnsi="Times New Roman"/>
              </w:rPr>
              <w:t>1.</w:t>
            </w:r>
            <w:r>
              <w:t xml:space="preserve"> </w:t>
            </w:r>
            <w:r w:rsidRPr="007206F0">
              <w:rPr>
                <w:rFonts w:ascii="Times New Roman" w:hAnsi="Times New Roman"/>
              </w:rPr>
              <w:t>Здоровье и факторы его формирования. Здоровый образ жизни и его составляющие</w:t>
            </w:r>
          </w:p>
        </w:tc>
        <w:tc>
          <w:tcPr>
            <w:tcW w:w="453" w:type="pct"/>
            <w:vAlign w:val="center"/>
          </w:tcPr>
          <w:p w14:paraId="642A804B" w14:textId="77777777" w:rsidR="007206F0" w:rsidRPr="002A5E3E" w:rsidRDefault="007206F0" w:rsidP="001B254F">
            <w:pPr>
              <w:suppressAutoHyphens/>
              <w:spacing w:after="0"/>
              <w:jc w:val="both"/>
              <w:rPr>
                <w:rFonts w:ascii="Times New Roman" w:hAnsi="Times New Roman"/>
                <w:iCs/>
              </w:rPr>
            </w:pPr>
          </w:p>
        </w:tc>
        <w:tc>
          <w:tcPr>
            <w:tcW w:w="474" w:type="pct"/>
          </w:tcPr>
          <w:p w14:paraId="4D88A46C" w14:textId="77777777" w:rsidR="007206F0" w:rsidRPr="002A5E3E" w:rsidRDefault="007206F0" w:rsidP="001B254F">
            <w:pPr>
              <w:suppressAutoHyphens/>
              <w:spacing w:after="0"/>
              <w:jc w:val="both"/>
              <w:rPr>
                <w:rFonts w:ascii="Times New Roman" w:hAnsi="Times New Roman"/>
              </w:rPr>
            </w:pPr>
          </w:p>
        </w:tc>
        <w:tc>
          <w:tcPr>
            <w:tcW w:w="499" w:type="pct"/>
            <w:vMerge/>
          </w:tcPr>
          <w:p w14:paraId="0E18A1A6"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61FE0BAF"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6A13231F" w14:textId="77777777" w:rsidR="007206F0" w:rsidRPr="002A5E3E" w:rsidRDefault="007206F0" w:rsidP="001B254F">
            <w:pPr>
              <w:suppressAutoHyphens/>
              <w:spacing w:after="0"/>
              <w:jc w:val="both"/>
              <w:rPr>
                <w:rFonts w:ascii="Times New Roman" w:hAnsi="Times New Roman"/>
                <w:b/>
              </w:rPr>
            </w:pPr>
          </w:p>
        </w:tc>
      </w:tr>
      <w:tr w:rsidR="007206F0" w:rsidRPr="002A5E3E" w14:paraId="04BB5E7F" w14:textId="77777777" w:rsidTr="000F71EF">
        <w:trPr>
          <w:gridAfter w:val="2"/>
          <w:wAfter w:w="741" w:type="pct"/>
          <w:trHeight w:val="20"/>
        </w:trPr>
        <w:tc>
          <w:tcPr>
            <w:tcW w:w="611" w:type="pct"/>
            <w:vMerge/>
          </w:tcPr>
          <w:p w14:paraId="1B9FEC78" w14:textId="77777777" w:rsidR="007206F0" w:rsidRPr="00C2522E" w:rsidRDefault="007206F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13F8AD6" w14:textId="2E4EC7D8" w:rsidR="007206F0" w:rsidRPr="00C2522E" w:rsidRDefault="007206F0" w:rsidP="001B254F">
            <w:pPr>
              <w:suppressAutoHyphens/>
              <w:spacing w:after="0"/>
              <w:jc w:val="both"/>
              <w:rPr>
                <w:rFonts w:ascii="Times New Roman" w:hAnsi="Times New Roman"/>
              </w:rPr>
            </w:pPr>
            <w:r>
              <w:rPr>
                <w:rFonts w:ascii="Times New Roman" w:hAnsi="Times New Roman"/>
              </w:rPr>
              <w:t>2.</w:t>
            </w:r>
            <w:r w:rsidRPr="007206F0">
              <w:rPr>
                <w:rFonts w:ascii="Times New Roman" w:hAnsi="Times New Roman"/>
              </w:rPr>
              <w:t xml:space="preserve"> Двигательная активность и здоровье. Питание и здоровье. Вредные привычки. Факторы риска.</w:t>
            </w:r>
            <w:r>
              <w:rPr>
                <w:rFonts w:ascii="Times New Roman" w:hAnsi="Times New Roman"/>
              </w:rPr>
              <w:t xml:space="preserve"> </w:t>
            </w:r>
            <w:r w:rsidRPr="007206F0">
              <w:rPr>
                <w:rFonts w:ascii="Times New Roman" w:hAnsi="Times New Roman"/>
              </w:rPr>
              <w:t>Понятие об иммунитете и его видах</w:t>
            </w:r>
          </w:p>
        </w:tc>
        <w:tc>
          <w:tcPr>
            <w:tcW w:w="453" w:type="pct"/>
            <w:vAlign w:val="center"/>
          </w:tcPr>
          <w:p w14:paraId="5DBE2C60" w14:textId="77777777" w:rsidR="007206F0" w:rsidRPr="002A5E3E" w:rsidRDefault="007206F0" w:rsidP="001B254F">
            <w:pPr>
              <w:suppressAutoHyphens/>
              <w:spacing w:after="0"/>
              <w:jc w:val="both"/>
              <w:rPr>
                <w:rFonts w:ascii="Times New Roman" w:hAnsi="Times New Roman"/>
                <w:iCs/>
              </w:rPr>
            </w:pPr>
          </w:p>
        </w:tc>
        <w:tc>
          <w:tcPr>
            <w:tcW w:w="474" w:type="pct"/>
          </w:tcPr>
          <w:p w14:paraId="63B949A5" w14:textId="77777777" w:rsidR="007206F0" w:rsidRPr="002A5E3E" w:rsidRDefault="007206F0" w:rsidP="001B254F">
            <w:pPr>
              <w:suppressAutoHyphens/>
              <w:spacing w:after="0"/>
              <w:jc w:val="both"/>
              <w:rPr>
                <w:rFonts w:ascii="Times New Roman" w:hAnsi="Times New Roman"/>
              </w:rPr>
            </w:pPr>
          </w:p>
        </w:tc>
        <w:tc>
          <w:tcPr>
            <w:tcW w:w="499" w:type="pct"/>
            <w:vMerge/>
          </w:tcPr>
          <w:p w14:paraId="564B38EC"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1ED3AADA"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394E1D00" w14:textId="77777777" w:rsidR="007206F0" w:rsidRPr="002A5E3E" w:rsidRDefault="007206F0" w:rsidP="001B254F">
            <w:pPr>
              <w:suppressAutoHyphens/>
              <w:spacing w:after="0"/>
              <w:jc w:val="both"/>
              <w:rPr>
                <w:rFonts w:ascii="Times New Roman" w:hAnsi="Times New Roman"/>
                <w:b/>
              </w:rPr>
            </w:pPr>
          </w:p>
        </w:tc>
      </w:tr>
      <w:tr w:rsidR="007206F0" w:rsidRPr="002A5E3E" w14:paraId="684245DB" w14:textId="77777777" w:rsidTr="000F71EF">
        <w:trPr>
          <w:gridAfter w:val="2"/>
          <w:wAfter w:w="741" w:type="pct"/>
          <w:trHeight w:val="20"/>
        </w:trPr>
        <w:tc>
          <w:tcPr>
            <w:tcW w:w="611" w:type="pct"/>
            <w:vMerge/>
          </w:tcPr>
          <w:p w14:paraId="63FC455D" w14:textId="77777777" w:rsidR="007206F0" w:rsidRPr="00C2522E" w:rsidRDefault="007206F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FFDEC15" w14:textId="330ADACB" w:rsidR="007206F0" w:rsidRPr="00C2522E" w:rsidRDefault="007206F0" w:rsidP="001B254F">
            <w:pPr>
              <w:suppressAutoHyphens/>
              <w:spacing w:after="0"/>
              <w:jc w:val="both"/>
              <w:rPr>
                <w:rFonts w:ascii="Times New Roman" w:hAnsi="Times New Roman"/>
              </w:rPr>
            </w:pPr>
            <w:r>
              <w:rPr>
                <w:rFonts w:ascii="Times New Roman" w:hAnsi="Times New Roman"/>
              </w:rPr>
              <w:t>3.</w:t>
            </w:r>
            <w:r w:rsidRPr="007206F0">
              <w:rPr>
                <w:rFonts w:ascii="Times New Roman" w:hAnsi="Times New Roman"/>
              </w:rPr>
              <w:t xml:space="preserve"> Показатели здоровья и факторы, их определяющие</w:t>
            </w:r>
          </w:p>
        </w:tc>
        <w:tc>
          <w:tcPr>
            <w:tcW w:w="453" w:type="pct"/>
            <w:vAlign w:val="center"/>
          </w:tcPr>
          <w:p w14:paraId="2B56BFAA" w14:textId="77777777" w:rsidR="007206F0" w:rsidRPr="002A5E3E" w:rsidRDefault="007206F0" w:rsidP="001B254F">
            <w:pPr>
              <w:suppressAutoHyphens/>
              <w:spacing w:after="0"/>
              <w:jc w:val="both"/>
              <w:rPr>
                <w:rFonts w:ascii="Times New Roman" w:hAnsi="Times New Roman"/>
                <w:iCs/>
              </w:rPr>
            </w:pPr>
          </w:p>
        </w:tc>
        <w:tc>
          <w:tcPr>
            <w:tcW w:w="474" w:type="pct"/>
          </w:tcPr>
          <w:p w14:paraId="3A03B506" w14:textId="77777777" w:rsidR="007206F0" w:rsidRPr="002A5E3E" w:rsidRDefault="007206F0" w:rsidP="001B254F">
            <w:pPr>
              <w:suppressAutoHyphens/>
              <w:spacing w:after="0"/>
              <w:jc w:val="both"/>
              <w:rPr>
                <w:rFonts w:ascii="Times New Roman" w:hAnsi="Times New Roman"/>
              </w:rPr>
            </w:pPr>
          </w:p>
        </w:tc>
        <w:tc>
          <w:tcPr>
            <w:tcW w:w="499" w:type="pct"/>
            <w:vMerge/>
          </w:tcPr>
          <w:p w14:paraId="3B447FF8"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4DEE304C"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45BFC055" w14:textId="77777777" w:rsidR="007206F0" w:rsidRPr="002A5E3E" w:rsidRDefault="007206F0" w:rsidP="001B254F">
            <w:pPr>
              <w:suppressAutoHyphens/>
              <w:spacing w:after="0"/>
              <w:jc w:val="both"/>
              <w:rPr>
                <w:rFonts w:ascii="Times New Roman" w:hAnsi="Times New Roman"/>
                <w:b/>
              </w:rPr>
            </w:pPr>
          </w:p>
        </w:tc>
      </w:tr>
      <w:tr w:rsidR="007206F0" w:rsidRPr="002A5E3E" w14:paraId="1E83EC6B" w14:textId="77777777" w:rsidTr="000F71EF">
        <w:trPr>
          <w:gridAfter w:val="2"/>
          <w:wAfter w:w="741" w:type="pct"/>
          <w:trHeight w:val="20"/>
        </w:trPr>
        <w:tc>
          <w:tcPr>
            <w:tcW w:w="611" w:type="pct"/>
            <w:vMerge/>
          </w:tcPr>
          <w:p w14:paraId="7D4095A1" w14:textId="77777777" w:rsidR="007206F0" w:rsidRPr="00C2522E" w:rsidRDefault="007206F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1B9358E" w14:textId="3732A4A3" w:rsidR="007206F0" w:rsidRPr="00C2522E" w:rsidRDefault="007206F0" w:rsidP="001B254F">
            <w:pPr>
              <w:suppressAutoHyphens/>
              <w:spacing w:after="0"/>
              <w:jc w:val="both"/>
              <w:rPr>
                <w:rFonts w:ascii="Times New Roman" w:hAnsi="Times New Roman"/>
              </w:rPr>
            </w:pPr>
            <w:r>
              <w:rPr>
                <w:rFonts w:ascii="Times New Roman" w:hAnsi="Times New Roman"/>
              </w:rPr>
              <w:t>4.</w:t>
            </w:r>
            <w:r w:rsidRPr="007206F0">
              <w:rPr>
                <w:rFonts w:ascii="Times New Roman" w:hAnsi="Times New Roman"/>
              </w:rPr>
              <w:t xml:space="preserve"> Оценка физического состояния</w:t>
            </w:r>
          </w:p>
        </w:tc>
        <w:tc>
          <w:tcPr>
            <w:tcW w:w="453" w:type="pct"/>
            <w:vAlign w:val="center"/>
          </w:tcPr>
          <w:p w14:paraId="29484A00" w14:textId="77777777" w:rsidR="007206F0" w:rsidRPr="002A5E3E" w:rsidRDefault="007206F0" w:rsidP="001B254F">
            <w:pPr>
              <w:suppressAutoHyphens/>
              <w:spacing w:after="0"/>
              <w:jc w:val="both"/>
              <w:rPr>
                <w:rFonts w:ascii="Times New Roman" w:hAnsi="Times New Roman"/>
                <w:iCs/>
              </w:rPr>
            </w:pPr>
          </w:p>
        </w:tc>
        <w:tc>
          <w:tcPr>
            <w:tcW w:w="474" w:type="pct"/>
          </w:tcPr>
          <w:p w14:paraId="554BAB6E" w14:textId="77777777" w:rsidR="007206F0" w:rsidRPr="002A5E3E" w:rsidRDefault="007206F0" w:rsidP="001B254F">
            <w:pPr>
              <w:suppressAutoHyphens/>
              <w:spacing w:after="0"/>
              <w:jc w:val="both"/>
              <w:rPr>
                <w:rFonts w:ascii="Times New Roman" w:hAnsi="Times New Roman"/>
              </w:rPr>
            </w:pPr>
          </w:p>
        </w:tc>
        <w:tc>
          <w:tcPr>
            <w:tcW w:w="499" w:type="pct"/>
            <w:vMerge/>
          </w:tcPr>
          <w:p w14:paraId="52FC7519"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3A252DA1"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3F544265" w14:textId="77777777" w:rsidR="007206F0" w:rsidRPr="002A5E3E" w:rsidRDefault="007206F0" w:rsidP="001B254F">
            <w:pPr>
              <w:suppressAutoHyphens/>
              <w:spacing w:after="0"/>
              <w:jc w:val="both"/>
              <w:rPr>
                <w:rFonts w:ascii="Times New Roman" w:hAnsi="Times New Roman"/>
                <w:b/>
              </w:rPr>
            </w:pPr>
          </w:p>
        </w:tc>
      </w:tr>
      <w:tr w:rsidR="007206F0" w:rsidRPr="002A5E3E" w14:paraId="3CE26074" w14:textId="77777777" w:rsidTr="000F71EF">
        <w:trPr>
          <w:gridAfter w:val="2"/>
          <w:wAfter w:w="741" w:type="pct"/>
          <w:trHeight w:val="20"/>
        </w:trPr>
        <w:tc>
          <w:tcPr>
            <w:tcW w:w="611" w:type="pct"/>
            <w:vMerge/>
          </w:tcPr>
          <w:p w14:paraId="11D281B9" w14:textId="77777777" w:rsidR="007206F0" w:rsidRPr="00C2522E" w:rsidRDefault="007206F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3C744E3" w14:textId="77777777" w:rsidR="007206F0" w:rsidRPr="00C53FC1" w:rsidRDefault="007206F0" w:rsidP="001B254F">
            <w:pPr>
              <w:suppressAutoHyphens/>
              <w:spacing w:after="0"/>
              <w:jc w:val="both"/>
              <w:rPr>
                <w:rFonts w:ascii="Times New Roman" w:hAnsi="Times New Roman"/>
                <w:bCs/>
                <w:iCs/>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1EAA9886" w14:textId="77777777" w:rsidR="007206F0" w:rsidRPr="002A5E3E" w:rsidRDefault="007206F0" w:rsidP="001B254F">
            <w:pPr>
              <w:suppressAutoHyphens/>
              <w:spacing w:after="0"/>
              <w:jc w:val="both"/>
              <w:rPr>
                <w:rFonts w:ascii="Times New Roman" w:hAnsi="Times New Roman"/>
                <w:iCs/>
              </w:rPr>
            </w:pPr>
          </w:p>
        </w:tc>
        <w:tc>
          <w:tcPr>
            <w:tcW w:w="474" w:type="pct"/>
          </w:tcPr>
          <w:p w14:paraId="11AA2147" w14:textId="77777777" w:rsidR="007206F0" w:rsidRPr="002A5E3E" w:rsidRDefault="007206F0" w:rsidP="001B254F">
            <w:pPr>
              <w:suppressAutoHyphens/>
              <w:spacing w:after="0"/>
              <w:jc w:val="both"/>
              <w:rPr>
                <w:rFonts w:ascii="Times New Roman" w:hAnsi="Times New Roman"/>
              </w:rPr>
            </w:pPr>
          </w:p>
        </w:tc>
        <w:tc>
          <w:tcPr>
            <w:tcW w:w="499" w:type="pct"/>
            <w:vMerge/>
          </w:tcPr>
          <w:p w14:paraId="46CB570A"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01D707F5"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3158F601" w14:textId="77777777" w:rsidR="007206F0" w:rsidRPr="002A5E3E" w:rsidRDefault="007206F0" w:rsidP="001B254F">
            <w:pPr>
              <w:suppressAutoHyphens/>
              <w:spacing w:after="0"/>
              <w:jc w:val="both"/>
              <w:rPr>
                <w:rFonts w:ascii="Times New Roman" w:hAnsi="Times New Roman"/>
                <w:b/>
              </w:rPr>
            </w:pPr>
          </w:p>
        </w:tc>
      </w:tr>
      <w:tr w:rsidR="007206F0" w:rsidRPr="002A5E3E" w14:paraId="294807D3" w14:textId="77777777" w:rsidTr="000F71EF">
        <w:trPr>
          <w:gridAfter w:val="2"/>
          <w:wAfter w:w="741" w:type="pct"/>
          <w:trHeight w:val="20"/>
        </w:trPr>
        <w:tc>
          <w:tcPr>
            <w:tcW w:w="611" w:type="pct"/>
            <w:vMerge/>
          </w:tcPr>
          <w:p w14:paraId="539B15AF" w14:textId="77777777" w:rsidR="007206F0" w:rsidRPr="00C2522E" w:rsidRDefault="007206F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F9BC8B7" w14:textId="46BCC27B" w:rsidR="007206F0" w:rsidRPr="00C53FC1" w:rsidRDefault="007206F0" w:rsidP="001B254F">
            <w:pPr>
              <w:suppressAutoHyphens/>
              <w:spacing w:after="0"/>
              <w:jc w:val="both"/>
              <w:rPr>
                <w:rFonts w:ascii="Times New Roman" w:hAnsi="Times New Roman"/>
                <w:bCs/>
                <w:iCs/>
              </w:rPr>
            </w:pPr>
            <w:r w:rsidRPr="007206F0">
              <w:rPr>
                <w:rFonts w:ascii="Times New Roman" w:hAnsi="Times New Roman"/>
                <w:bCs/>
              </w:rPr>
              <w:t xml:space="preserve">Практическое занятие 9. «Составление индивидуальных карт здоровья с режимом дня, </w:t>
            </w:r>
            <w:r w:rsidRPr="007206F0">
              <w:rPr>
                <w:rFonts w:ascii="Times New Roman" w:hAnsi="Times New Roman"/>
                <w:bCs/>
              </w:rPr>
              <w:lastRenderedPageBreak/>
              <w:t>графиком питания с возможностью отслеживать свои показания»</w:t>
            </w:r>
          </w:p>
        </w:tc>
        <w:tc>
          <w:tcPr>
            <w:tcW w:w="453" w:type="pct"/>
            <w:vAlign w:val="center"/>
          </w:tcPr>
          <w:p w14:paraId="16701523" w14:textId="77777777" w:rsidR="007206F0" w:rsidRPr="002A5E3E" w:rsidRDefault="007206F0" w:rsidP="001B254F">
            <w:pPr>
              <w:suppressAutoHyphens/>
              <w:spacing w:after="0"/>
              <w:jc w:val="both"/>
              <w:rPr>
                <w:rFonts w:ascii="Times New Roman" w:hAnsi="Times New Roman"/>
                <w:iCs/>
              </w:rPr>
            </w:pPr>
          </w:p>
        </w:tc>
        <w:tc>
          <w:tcPr>
            <w:tcW w:w="474" w:type="pct"/>
          </w:tcPr>
          <w:p w14:paraId="64E78E8B" w14:textId="77777777" w:rsidR="007206F0" w:rsidRPr="002A5E3E" w:rsidRDefault="007206F0" w:rsidP="001B254F">
            <w:pPr>
              <w:suppressAutoHyphens/>
              <w:spacing w:after="0"/>
              <w:jc w:val="both"/>
              <w:rPr>
                <w:rFonts w:ascii="Times New Roman" w:hAnsi="Times New Roman"/>
              </w:rPr>
            </w:pPr>
          </w:p>
        </w:tc>
        <w:tc>
          <w:tcPr>
            <w:tcW w:w="499" w:type="pct"/>
            <w:vMerge/>
          </w:tcPr>
          <w:p w14:paraId="2254587E" w14:textId="77777777" w:rsidR="007206F0" w:rsidRPr="002A5E3E" w:rsidRDefault="007206F0" w:rsidP="001B254F">
            <w:pPr>
              <w:suppressAutoHyphens/>
              <w:spacing w:after="0"/>
              <w:jc w:val="both"/>
              <w:rPr>
                <w:rFonts w:ascii="Times New Roman" w:hAnsi="Times New Roman"/>
              </w:rPr>
            </w:pPr>
          </w:p>
        </w:tc>
        <w:tc>
          <w:tcPr>
            <w:tcW w:w="396" w:type="pct"/>
            <w:vMerge/>
            <w:tcBorders>
              <w:right w:val="nil"/>
            </w:tcBorders>
          </w:tcPr>
          <w:p w14:paraId="18D3A621" w14:textId="77777777" w:rsidR="007206F0" w:rsidRPr="002A5E3E" w:rsidRDefault="007206F0" w:rsidP="001B254F">
            <w:pPr>
              <w:suppressAutoHyphens/>
              <w:spacing w:after="0"/>
              <w:jc w:val="both"/>
              <w:rPr>
                <w:rFonts w:ascii="Times New Roman" w:hAnsi="Times New Roman"/>
                <w:b/>
              </w:rPr>
            </w:pPr>
          </w:p>
        </w:tc>
        <w:tc>
          <w:tcPr>
            <w:tcW w:w="372" w:type="pct"/>
            <w:vMerge/>
            <w:tcBorders>
              <w:left w:val="nil"/>
            </w:tcBorders>
          </w:tcPr>
          <w:p w14:paraId="0A98F6FD" w14:textId="77777777" w:rsidR="007206F0" w:rsidRPr="002A5E3E" w:rsidRDefault="007206F0" w:rsidP="001B254F">
            <w:pPr>
              <w:suppressAutoHyphens/>
              <w:spacing w:after="0"/>
              <w:jc w:val="both"/>
              <w:rPr>
                <w:rFonts w:ascii="Times New Roman" w:hAnsi="Times New Roman"/>
                <w:b/>
              </w:rPr>
            </w:pPr>
          </w:p>
        </w:tc>
      </w:tr>
      <w:tr w:rsidR="007206F0" w:rsidRPr="002A5E3E" w14:paraId="32883C5F" w14:textId="77777777" w:rsidTr="000F71EF">
        <w:trPr>
          <w:trHeight w:val="20"/>
        </w:trPr>
        <w:tc>
          <w:tcPr>
            <w:tcW w:w="2065" w:type="pct"/>
            <w:gridSpan w:val="2"/>
          </w:tcPr>
          <w:p w14:paraId="2A3C9D40" w14:textId="77777777" w:rsidR="007206F0" w:rsidRPr="002A5E3E" w:rsidRDefault="007206F0"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3" w:type="pct"/>
            <w:vAlign w:val="center"/>
          </w:tcPr>
          <w:p w14:paraId="72696EFF" w14:textId="77777777" w:rsidR="007206F0" w:rsidRPr="002A5E3E" w:rsidRDefault="007206F0"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4" w:type="pct"/>
            <w:vAlign w:val="center"/>
          </w:tcPr>
          <w:p w14:paraId="51D4292B" w14:textId="77777777" w:rsidR="007206F0" w:rsidRPr="002A5E3E" w:rsidRDefault="007206F0"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9" w:type="pct"/>
          </w:tcPr>
          <w:p w14:paraId="533C2C43" w14:textId="77777777" w:rsidR="007206F0" w:rsidRPr="002A5E3E" w:rsidRDefault="007206F0" w:rsidP="001B254F">
            <w:pPr>
              <w:spacing w:after="0"/>
              <w:rPr>
                <w:rFonts w:ascii="Times New Roman" w:hAnsi="Times New Roman"/>
                <w:b/>
                <w:i/>
              </w:rPr>
            </w:pPr>
          </w:p>
        </w:tc>
        <w:tc>
          <w:tcPr>
            <w:tcW w:w="768" w:type="pct"/>
            <w:gridSpan w:val="2"/>
          </w:tcPr>
          <w:p w14:paraId="467AF7C8" w14:textId="77777777" w:rsidR="007206F0" w:rsidRPr="002A5E3E" w:rsidRDefault="007206F0" w:rsidP="001B254F">
            <w:pPr>
              <w:spacing w:after="0"/>
              <w:rPr>
                <w:rFonts w:ascii="Times New Roman" w:hAnsi="Times New Roman"/>
                <w:b/>
                <w:i/>
              </w:rPr>
            </w:pPr>
          </w:p>
        </w:tc>
        <w:tc>
          <w:tcPr>
            <w:tcW w:w="371" w:type="pct"/>
          </w:tcPr>
          <w:p w14:paraId="76808DA4" w14:textId="77777777" w:rsidR="007206F0" w:rsidRPr="002A5E3E" w:rsidRDefault="007206F0" w:rsidP="001B254F">
            <w:pPr>
              <w:spacing w:after="0"/>
            </w:pPr>
          </w:p>
        </w:tc>
        <w:tc>
          <w:tcPr>
            <w:tcW w:w="370" w:type="pct"/>
          </w:tcPr>
          <w:p w14:paraId="3CC6D28D" w14:textId="77777777" w:rsidR="007206F0" w:rsidRPr="002A5E3E" w:rsidRDefault="007206F0" w:rsidP="001B254F">
            <w:pPr>
              <w:spacing w:after="0"/>
            </w:pPr>
          </w:p>
        </w:tc>
      </w:tr>
      <w:tr w:rsidR="007206F0" w:rsidRPr="009630B9" w14:paraId="2F2A94C3" w14:textId="77777777" w:rsidTr="000F71EF">
        <w:trPr>
          <w:gridAfter w:val="2"/>
          <w:wAfter w:w="741" w:type="pct"/>
          <w:trHeight w:val="20"/>
        </w:trPr>
        <w:tc>
          <w:tcPr>
            <w:tcW w:w="2065" w:type="pct"/>
            <w:gridSpan w:val="2"/>
          </w:tcPr>
          <w:p w14:paraId="2F80D77D" w14:textId="77777777" w:rsidR="007206F0" w:rsidRPr="002A5E3E" w:rsidRDefault="007206F0" w:rsidP="001B254F">
            <w:pPr>
              <w:spacing w:after="0"/>
              <w:rPr>
                <w:rFonts w:ascii="Times New Roman" w:hAnsi="Times New Roman"/>
                <w:b/>
                <w:bCs/>
              </w:rPr>
            </w:pPr>
            <w:r w:rsidRPr="002A5E3E">
              <w:rPr>
                <w:rFonts w:ascii="Times New Roman" w:hAnsi="Times New Roman"/>
                <w:b/>
                <w:bCs/>
              </w:rPr>
              <w:t>Всего:</w:t>
            </w:r>
          </w:p>
        </w:tc>
        <w:tc>
          <w:tcPr>
            <w:tcW w:w="453" w:type="pct"/>
            <w:vAlign w:val="center"/>
          </w:tcPr>
          <w:p w14:paraId="7CD79B1E" w14:textId="6D1C5DE5" w:rsidR="007206F0" w:rsidRPr="00174BA7" w:rsidRDefault="00174BA7" w:rsidP="001B254F">
            <w:pPr>
              <w:spacing w:after="0"/>
              <w:rPr>
                <w:rFonts w:ascii="Times New Roman" w:hAnsi="Times New Roman"/>
                <w:b/>
                <w:bCs/>
                <w:iCs/>
              </w:rPr>
            </w:pPr>
            <w:r w:rsidRPr="00174BA7">
              <w:rPr>
                <w:rFonts w:ascii="Times New Roman" w:hAnsi="Times New Roman"/>
                <w:b/>
                <w:bCs/>
                <w:iCs/>
              </w:rPr>
              <w:t>68-78</w:t>
            </w:r>
          </w:p>
        </w:tc>
        <w:tc>
          <w:tcPr>
            <w:tcW w:w="474" w:type="pct"/>
            <w:vAlign w:val="center"/>
          </w:tcPr>
          <w:p w14:paraId="7666BD64" w14:textId="744B0EC7" w:rsidR="007206F0" w:rsidRPr="002A5E3E" w:rsidRDefault="007206F0" w:rsidP="001B254F">
            <w:pPr>
              <w:spacing w:after="0"/>
              <w:rPr>
                <w:rFonts w:ascii="Times New Roman" w:hAnsi="Times New Roman"/>
                <w:b/>
                <w:bCs/>
                <w:i/>
              </w:rPr>
            </w:pPr>
          </w:p>
        </w:tc>
        <w:tc>
          <w:tcPr>
            <w:tcW w:w="499" w:type="pct"/>
          </w:tcPr>
          <w:p w14:paraId="5E7C89F5" w14:textId="77777777" w:rsidR="007206F0" w:rsidRPr="002A5E3E" w:rsidRDefault="007206F0" w:rsidP="001B254F">
            <w:pPr>
              <w:spacing w:after="0"/>
              <w:rPr>
                <w:rFonts w:ascii="Times New Roman" w:hAnsi="Times New Roman"/>
                <w:b/>
                <w:bCs/>
                <w:i/>
              </w:rPr>
            </w:pPr>
          </w:p>
        </w:tc>
        <w:tc>
          <w:tcPr>
            <w:tcW w:w="768" w:type="pct"/>
            <w:gridSpan w:val="2"/>
          </w:tcPr>
          <w:p w14:paraId="6AC553BE" w14:textId="77777777" w:rsidR="007206F0" w:rsidRPr="002A5E3E" w:rsidRDefault="007206F0" w:rsidP="001B254F">
            <w:pPr>
              <w:spacing w:after="0"/>
              <w:rPr>
                <w:rFonts w:ascii="Times New Roman" w:hAnsi="Times New Roman"/>
                <w:b/>
                <w:bCs/>
                <w:i/>
              </w:rPr>
            </w:pPr>
          </w:p>
        </w:tc>
      </w:tr>
    </w:tbl>
    <w:p w14:paraId="0F99D6AF" w14:textId="77777777" w:rsidR="00690EC2" w:rsidRPr="00FB2F96" w:rsidRDefault="00690EC2" w:rsidP="001B254F">
      <w:pPr>
        <w:spacing w:after="0"/>
        <w:ind w:firstLine="709"/>
        <w:rPr>
          <w:rFonts w:ascii="Times New Roman" w:eastAsiaTheme="minorHAnsi" w:hAnsi="Times New Roman"/>
          <w:b/>
          <w:bCs/>
          <w:sz w:val="24"/>
          <w:szCs w:val="24"/>
          <w:lang w:eastAsia="en-US"/>
        </w:rPr>
      </w:pPr>
    </w:p>
    <w:p w14:paraId="1BCDA2E3" w14:textId="77777777" w:rsidR="00690EC2" w:rsidRPr="00A17B68" w:rsidRDefault="00690EC2" w:rsidP="001B254F">
      <w:pPr>
        <w:spacing w:after="0"/>
        <w:ind w:firstLine="709"/>
        <w:rPr>
          <w:rFonts w:ascii="Times New Roman" w:hAnsi="Times New Roman"/>
          <w:b/>
          <w:sz w:val="24"/>
          <w:szCs w:val="24"/>
        </w:rPr>
      </w:pPr>
    </w:p>
    <w:p w14:paraId="3AEE917E" w14:textId="77777777" w:rsidR="00690EC2" w:rsidRDefault="00690EC2" w:rsidP="001B254F">
      <w:pPr>
        <w:spacing w:after="0"/>
        <w:rPr>
          <w:rFonts w:ascii="Times New Roman" w:hAnsi="Times New Roman"/>
          <w:sz w:val="24"/>
          <w:szCs w:val="24"/>
        </w:rPr>
        <w:sectPr w:rsidR="00690EC2" w:rsidSect="00A046F2">
          <w:pgSz w:w="16838" w:h="11906" w:orient="landscape"/>
          <w:pgMar w:top="1701" w:right="1134" w:bottom="851" w:left="1134" w:header="709" w:footer="709" w:gutter="0"/>
          <w:cols w:space="708"/>
          <w:docGrid w:linePitch="360"/>
        </w:sectPr>
      </w:pPr>
    </w:p>
    <w:p w14:paraId="6D505CFF" w14:textId="77777777" w:rsidR="00690EC2" w:rsidRPr="00D301FF" w:rsidRDefault="00690EC2"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F0C94C1" w14:textId="77777777" w:rsidR="00690EC2" w:rsidRPr="00D301FF" w:rsidRDefault="00690EC2" w:rsidP="001B254F">
      <w:pPr>
        <w:spacing w:after="0"/>
        <w:ind w:left="1353"/>
        <w:contextualSpacing/>
        <w:rPr>
          <w:rFonts w:ascii="Times New Roman" w:eastAsiaTheme="minorHAnsi" w:hAnsi="Times New Roman"/>
          <w:b/>
          <w:bCs/>
          <w:sz w:val="24"/>
          <w:szCs w:val="24"/>
          <w:lang w:eastAsia="en-US"/>
        </w:rPr>
      </w:pPr>
    </w:p>
    <w:p w14:paraId="60B37C2A" w14:textId="77777777" w:rsidR="00690EC2" w:rsidRPr="00217A93" w:rsidRDefault="00690EC2" w:rsidP="00CE2FC5">
      <w:pPr>
        <w:suppressAutoHyphens/>
        <w:spacing w:after="0"/>
        <w:ind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60AF3F1B" w14:textId="19ADB19D" w:rsidR="00690EC2" w:rsidRPr="00217A93" w:rsidRDefault="00690EC2" w:rsidP="00CE2FC5">
      <w:pPr>
        <w:suppressAutoHyphens/>
        <w:autoSpaceDE w:val="0"/>
        <w:autoSpaceDN w:val="0"/>
        <w:adjustRightInd w:val="0"/>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7206F0" w:rsidRPr="007206F0">
        <w:rPr>
          <w:rFonts w:ascii="Times New Roman" w:eastAsiaTheme="minorHAnsi" w:hAnsi="Times New Roman"/>
          <w:bCs/>
          <w:sz w:val="24"/>
          <w:szCs w:val="24"/>
          <w:lang w:eastAsia="en-US"/>
        </w:rPr>
        <w:t>Безопасности жизнедеятельности</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3E14E592" w14:textId="77777777" w:rsidR="00690EC2" w:rsidRPr="00D301FF" w:rsidRDefault="00690EC2" w:rsidP="00CE2FC5">
      <w:pPr>
        <w:suppressAutoHyphens/>
        <w:spacing w:after="0"/>
        <w:ind w:right="282" w:firstLine="709"/>
        <w:contextualSpacing/>
        <w:jc w:val="both"/>
        <w:rPr>
          <w:rFonts w:ascii="Times New Roman" w:eastAsiaTheme="minorHAnsi" w:hAnsi="Times New Roman"/>
          <w:bCs/>
          <w:sz w:val="24"/>
          <w:szCs w:val="24"/>
          <w:lang w:eastAsia="en-US"/>
        </w:rPr>
      </w:pPr>
    </w:p>
    <w:p w14:paraId="42B7E80F" w14:textId="77777777" w:rsidR="00690EC2" w:rsidRPr="00D301FF" w:rsidRDefault="00690EC2" w:rsidP="00CE2FC5">
      <w:pPr>
        <w:suppressAutoHyphens/>
        <w:spacing w:after="0"/>
        <w:ind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244E4F02" w14:textId="5FBF4B04" w:rsidR="00690EC2" w:rsidRPr="00D301FF" w:rsidRDefault="00690EC2" w:rsidP="00CE2FC5">
      <w:pPr>
        <w:suppressAutoHyphens/>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w:t>
      </w:r>
      <w:r w:rsidR="004B528B">
        <w:rPr>
          <w:rFonts w:ascii="Times New Roman" w:eastAsiaTheme="minorHAnsi" w:hAnsi="Times New Roman"/>
          <w:sz w:val="24"/>
          <w:szCs w:val="24"/>
          <w:lang w:eastAsia="en-US"/>
        </w:rPr>
        <w:br/>
      </w:r>
      <w:r w:rsidRPr="00D301FF">
        <w:rPr>
          <w:rFonts w:ascii="Times New Roman" w:eastAsiaTheme="minorHAnsi" w:hAnsi="Times New Roman"/>
          <w:sz w:val="24"/>
          <w:szCs w:val="24"/>
          <w:lang w:eastAsia="en-US"/>
        </w:rPr>
        <w:t xml:space="preserve">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39C51C" w14:textId="77777777" w:rsidR="00690EC2" w:rsidRPr="00D301FF" w:rsidRDefault="00690EC2" w:rsidP="00A96857">
      <w:pPr>
        <w:suppressAutoHyphens/>
        <w:spacing w:after="0"/>
        <w:ind w:left="-567" w:right="282" w:firstLine="709"/>
        <w:contextualSpacing/>
        <w:jc w:val="both"/>
        <w:rPr>
          <w:rFonts w:ascii="Times New Roman" w:eastAsiaTheme="minorHAnsi" w:hAnsi="Times New Roman"/>
          <w:sz w:val="24"/>
          <w:szCs w:val="24"/>
          <w:lang w:eastAsia="en-US"/>
        </w:rPr>
      </w:pPr>
    </w:p>
    <w:p w14:paraId="224BA4A8" w14:textId="72343174" w:rsidR="00690EC2" w:rsidRPr="00C53FC1" w:rsidRDefault="00690EC2" w:rsidP="00A96857">
      <w:pPr>
        <w:suppressAutoHyphens/>
        <w:spacing w:after="0"/>
        <w:ind w:left="-567" w:right="282" w:firstLine="709"/>
        <w:contextualSpacing/>
        <w:jc w:val="both"/>
        <w:rPr>
          <w:rFonts w:ascii="Times New Roman" w:eastAsiaTheme="minorHAnsi" w:hAnsi="Times New Roman"/>
          <w:b/>
          <w:sz w:val="24"/>
          <w:szCs w:val="24"/>
          <w:lang w:eastAsia="en-US"/>
        </w:rPr>
      </w:pPr>
      <w:r w:rsidRPr="00C53FC1">
        <w:rPr>
          <w:rFonts w:ascii="Times New Roman" w:eastAsiaTheme="minorHAnsi" w:hAnsi="Times New Roman"/>
          <w:b/>
          <w:sz w:val="24"/>
          <w:szCs w:val="24"/>
          <w:lang w:eastAsia="en-US"/>
        </w:rPr>
        <w:t>3.2.1. Основные печатные издания</w:t>
      </w:r>
    </w:p>
    <w:p w14:paraId="06B8EDF0" w14:textId="70309F0A" w:rsidR="007206F0" w:rsidRPr="007206F0" w:rsidRDefault="007206F0" w:rsidP="00CE2FC5">
      <w:pPr>
        <w:pStyle w:val="aa"/>
        <w:tabs>
          <w:tab w:val="left" w:pos="-4253"/>
        </w:tabs>
        <w:spacing w:after="0"/>
        <w:ind w:left="0" w:right="282" w:firstLine="709"/>
        <w:jc w:val="both"/>
        <w:rPr>
          <w:rFonts w:ascii="Times New Roman" w:hAnsi="Times New Roman"/>
          <w:sz w:val="24"/>
          <w:szCs w:val="24"/>
        </w:rPr>
      </w:pPr>
      <w:r w:rsidRPr="007206F0">
        <w:rPr>
          <w:rFonts w:ascii="Times New Roman" w:hAnsi="Times New Roman"/>
          <w:sz w:val="24"/>
          <w:szCs w:val="24"/>
        </w:rPr>
        <w:t xml:space="preserve">1. Безопасность жизнедеятельности: учебник для СПО / Н. В. Горькова, А. Г. Фетисов, Е. М. </w:t>
      </w:r>
      <w:proofErr w:type="spellStart"/>
      <w:r w:rsidRPr="007206F0">
        <w:rPr>
          <w:rFonts w:ascii="Times New Roman" w:hAnsi="Times New Roman"/>
          <w:sz w:val="24"/>
          <w:szCs w:val="24"/>
        </w:rPr>
        <w:t>Мессинева</w:t>
      </w:r>
      <w:proofErr w:type="spellEnd"/>
      <w:r w:rsidRPr="007206F0">
        <w:rPr>
          <w:rFonts w:ascii="Times New Roman" w:hAnsi="Times New Roman"/>
          <w:sz w:val="24"/>
          <w:szCs w:val="24"/>
        </w:rPr>
        <w:t xml:space="preserve">, Н. Б. Мануйлова. </w:t>
      </w:r>
      <w:r w:rsidRPr="007206F0">
        <w:rPr>
          <w:rFonts w:ascii="Times New Roman" w:hAnsi="Times New Roman"/>
          <w:color w:val="000000"/>
          <w:sz w:val="24"/>
          <w:szCs w:val="24"/>
        </w:rPr>
        <w:t>— Санкт-Петербург: Лань, 2022. — 220 с. — ISBN 978-5-8114-7404-2</w:t>
      </w:r>
    </w:p>
    <w:p w14:paraId="7F8CC29C" w14:textId="58B7C34E" w:rsidR="007206F0" w:rsidRPr="007206F0" w:rsidRDefault="007206F0" w:rsidP="00CE2FC5">
      <w:pPr>
        <w:pStyle w:val="aa"/>
        <w:tabs>
          <w:tab w:val="left" w:pos="-4253"/>
        </w:tabs>
        <w:spacing w:after="0"/>
        <w:ind w:left="0" w:right="282" w:firstLine="709"/>
        <w:jc w:val="both"/>
        <w:rPr>
          <w:rFonts w:ascii="Times New Roman" w:hAnsi="Times New Roman"/>
          <w:sz w:val="24"/>
          <w:szCs w:val="24"/>
        </w:rPr>
      </w:pPr>
      <w:r w:rsidRPr="007206F0">
        <w:rPr>
          <w:rFonts w:ascii="Times New Roman" w:hAnsi="Times New Roman"/>
          <w:sz w:val="24"/>
          <w:szCs w:val="24"/>
        </w:rPr>
        <w:t xml:space="preserve">2. Безопасность жизнедеятельности: учебник и практикум для среднего профессионального образования / С. В. Абрамова [и др.]; под общей редакцией </w:t>
      </w:r>
      <w:r>
        <w:rPr>
          <w:rFonts w:ascii="Times New Roman" w:hAnsi="Times New Roman"/>
          <w:sz w:val="24"/>
          <w:szCs w:val="24"/>
        </w:rPr>
        <w:br/>
      </w:r>
      <w:r w:rsidRPr="007206F0">
        <w:rPr>
          <w:rFonts w:ascii="Times New Roman" w:hAnsi="Times New Roman"/>
          <w:sz w:val="24"/>
          <w:szCs w:val="24"/>
        </w:rPr>
        <w:t xml:space="preserve">В. П. Соломина. – Москва: </w:t>
      </w:r>
      <w:proofErr w:type="spellStart"/>
      <w:r w:rsidRPr="007206F0">
        <w:rPr>
          <w:rFonts w:ascii="Times New Roman" w:hAnsi="Times New Roman"/>
          <w:sz w:val="24"/>
          <w:szCs w:val="24"/>
        </w:rPr>
        <w:t>Юрайт</w:t>
      </w:r>
      <w:proofErr w:type="spellEnd"/>
      <w:r w:rsidRPr="007206F0">
        <w:rPr>
          <w:rFonts w:ascii="Times New Roman" w:hAnsi="Times New Roman"/>
          <w:sz w:val="24"/>
          <w:szCs w:val="24"/>
        </w:rPr>
        <w:t xml:space="preserve">, 2021. – 399 с. – (Профессиональное образование). – ISBN 978-5-534-02041-0. – Текст: непосредственный. </w:t>
      </w:r>
    </w:p>
    <w:p w14:paraId="5612E43D" w14:textId="48A6200B" w:rsidR="007206F0" w:rsidRPr="007206F0" w:rsidRDefault="007206F0" w:rsidP="00CE2FC5">
      <w:pPr>
        <w:tabs>
          <w:tab w:val="left" w:pos="-4253"/>
        </w:tabs>
        <w:spacing w:after="0"/>
        <w:ind w:right="282" w:firstLine="709"/>
        <w:contextualSpacing/>
        <w:jc w:val="both"/>
        <w:rPr>
          <w:rFonts w:ascii="Times New Roman" w:hAnsi="Times New Roman"/>
          <w:sz w:val="24"/>
          <w:szCs w:val="24"/>
        </w:rPr>
      </w:pPr>
      <w:r w:rsidRPr="007206F0">
        <w:rPr>
          <w:rFonts w:ascii="Times New Roman" w:hAnsi="Times New Roman"/>
          <w:sz w:val="24"/>
          <w:szCs w:val="24"/>
        </w:rPr>
        <w:t xml:space="preserve">3. 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7206F0">
        <w:rPr>
          <w:rFonts w:ascii="Times New Roman" w:hAnsi="Times New Roman"/>
          <w:sz w:val="24"/>
          <w:szCs w:val="24"/>
        </w:rPr>
        <w:t>перераб</w:t>
      </w:r>
      <w:proofErr w:type="spellEnd"/>
      <w:r w:rsidRPr="007206F0">
        <w:rPr>
          <w:rFonts w:ascii="Times New Roman" w:hAnsi="Times New Roman"/>
          <w:sz w:val="24"/>
          <w:szCs w:val="24"/>
        </w:rPr>
        <w:t xml:space="preserve">. и доп. – Москва: </w:t>
      </w:r>
      <w:proofErr w:type="spellStart"/>
      <w:r w:rsidRPr="007206F0">
        <w:rPr>
          <w:rFonts w:ascii="Times New Roman" w:hAnsi="Times New Roman"/>
          <w:sz w:val="24"/>
          <w:szCs w:val="24"/>
        </w:rPr>
        <w:t>Юрайт</w:t>
      </w:r>
      <w:proofErr w:type="spellEnd"/>
      <w:r w:rsidRPr="007206F0">
        <w:rPr>
          <w:rFonts w:ascii="Times New Roman" w:hAnsi="Times New Roman"/>
          <w:sz w:val="24"/>
          <w:szCs w:val="24"/>
        </w:rPr>
        <w:t>, 2020. — 350 с. – (Профессиональное образование). – ISBN 978-5-9916-9962-4. – Текст: непосредственный.</w:t>
      </w:r>
    </w:p>
    <w:p w14:paraId="2DCAE4E2" w14:textId="3ACF26C3" w:rsidR="007206F0" w:rsidRPr="007206F0" w:rsidRDefault="007206F0" w:rsidP="00CE2FC5">
      <w:pPr>
        <w:tabs>
          <w:tab w:val="left" w:pos="-4253"/>
        </w:tabs>
        <w:spacing w:after="0"/>
        <w:ind w:right="282" w:firstLine="709"/>
        <w:contextualSpacing/>
        <w:jc w:val="both"/>
        <w:rPr>
          <w:rFonts w:ascii="Times New Roman" w:hAnsi="Times New Roman"/>
          <w:sz w:val="24"/>
          <w:szCs w:val="24"/>
        </w:rPr>
      </w:pPr>
      <w:r w:rsidRPr="007206F0">
        <w:rPr>
          <w:rFonts w:ascii="Times New Roman" w:hAnsi="Times New Roman"/>
          <w:sz w:val="24"/>
          <w:szCs w:val="24"/>
        </w:rPr>
        <w:t xml:space="preserve">4. Косолапова, Н. В. Безопасность жизнедеятельности. Практикум: учебное пособие / Н. В. Косолапова, Н. А. Прокопенко. – Москва: </w:t>
      </w:r>
      <w:proofErr w:type="spellStart"/>
      <w:r w:rsidRPr="007206F0">
        <w:rPr>
          <w:rFonts w:ascii="Times New Roman" w:hAnsi="Times New Roman"/>
          <w:sz w:val="24"/>
          <w:szCs w:val="24"/>
        </w:rPr>
        <w:t>КноРус</w:t>
      </w:r>
      <w:proofErr w:type="spellEnd"/>
      <w:r w:rsidRPr="007206F0">
        <w:rPr>
          <w:rFonts w:ascii="Times New Roman" w:hAnsi="Times New Roman"/>
          <w:sz w:val="24"/>
          <w:szCs w:val="24"/>
        </w:rPr>
        <w:t xml:space="preserve">, 2021. – 156 с. – (Профессиональное образование). – ISBN: 978-5-406-08196-9. – Текст: непосредственный. </w:t>
      </w:r>
    </w:p>
    <w:p w14:paraId="5BBB7B15" w14:textId="6BACA160" w:rsidR="007206F0" w:rsidRPr="007206F0" w:rsidRDefault="007206F0" w:rsidP="00CE2FC5">
      <w:pPr>
        <w:tabs>
          <w:tab w:val="left" w:pos="-4253"/>
        </w:tabs>
        <w:spacing w:after="0"/>
        <w:ind w:right="282" w:firstLine="709"/>
        <w:contextualSpacing/>
        <w:jc w:val="both"/>
        <w:rPr>
          <w:rFonts w:ascii="Times New Roman" w:hAnsi="Times New Roman"/>
          <w:sz w:val="24"/>
          <w:szCs w:val="24"/>
        </w:rPr>
      </w:pPr>
      <w:r w:rsidRPr="007206F0">
        <w:rPr>
          <w:rFonts w:ascii="Times New Roman" w:hAnsi="Times New Roman"/>
          <w:sz w:val="24"/>
          <w:szCs w:val="24"/>
        </w:rPr>
        <w:t xml:space="preserve">5. </w:t>
      </w:r>
      <w:proofErr w:type="spellStart"/>
      <w:r w:rsidRPr="007206F0">
        <w:rPr>
          <w:rFonts w:ascii="Times New Roman" w:hAnsi="Times New Roman"/>
          <w:sz w:val="24"/>
          <w:szCs w:val="24"/>
        </w:rPr>
        <w:t>Мисюк</w:t>
      </w:r>
      <w:proofErr w:type="spellEnd"/>
      <w:r w:rsidRPr="007206F0">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7206F0">
        <w:rPr>
          <w:rFonts w:ascii="Times New Roman" w:hAnsi="Times New Roman"/>
          <w:sz w:val="24"/>
          <w:szCs w:val="24"/>
        </w:rPr>
        <w:t>Мисюк</w:t>
      </w:r>
      <w:proofErr w:type="spellEnd"/>
      <w:r w:rsidRPr="007206F0">
        <w:rPr>
          <w:rFonts w:ascii="Times New Roman" w:hAnsi="Times New Roman"/>
          <w:sz w:val="24"/>
          <w:szCs w:val="24"/>
        </w:rPr>
        <w:t xml:space="preserve">. – 3-е изд., </w:t>
      </w:r>
      <w:proofErr w:type="spellStart"/>
      <w:r w:rsidRPr="007206F0">
        <w:rPr>
          <w:rFonts w:ascii="Times New Roman" w:hAnsi="Times New Roman"/>
          <w:sz w:val="24"/>
          <w:szCs w:val="24"/>
        </w:rPr>
        <w:t>перераб</w:t>
      </w:r>
      <w:proofErr w:type="spellEnd"/>
      <w:r w:rsidRPr="007206F0">
        <w:rPr>
          <w:rFonts w:ascii="Times New Roman" w:hAnsi="Times New Roman"/>
          <w:sz w:val="24"/>
          <w:szCs w:val="24"/>
        </w:rPr>
        <w:t xml:space="preserve">. и доп. – Москва: </w:t>
      </w:r>
      <w:proofErr w:type="spellStart"/>
      <w:r w:rsidRPr="007206F0">
        <w:rPr>
          <w:rFonts w:ascii="Times New Roman" w:hAnsi="Times New Roman"/>
          <w:sz w:val="24"/>
          <w:szCs w:val="24"/>
        </w:rPr>
        <w:t>Юрайт</w:t>
      </w:r>
      <w:proofErr w:type="spellEnd"/>
      <w:r w:rsidRPr="007206F0">
        <w:rPr>
          <w:rFonts w:ascii="Times New Roman" w:hAnsi="Times New Roman"/>
          <w:sz w:val="24"/>
          <w:szCs w:val="24"/>
        </w:rPr>
        <w:t xml:space="preserve">, 2019. – 499 с. – (Профессиональное образование). – ISBN 978-5-534-00398-7. – Текст: непосредственный. </w:t>
      </w:r>
    </w:p>
    <w:p w14:paraId="426DAB52" w14:textId="420DCDC7" w:rsidR="007206F0" w:rsidRPr="007206F0" w:rsidRDefault="007206F0" w:rsidP="00CE2FC5">
      <w:pPr>
        <w:pStyle w:val="aa"/>
        <w:tabs>
          <w:tab w:val="left" w:pos="284"/>
        </w:tabs>
        <w:spacing w:after="0"/>
        <w:ind w:left="0" w:right="282" w:firstLine="709"/>
        <w:jc w:val="both"/>
        <w:rPr>
          <w:rFonts w:ascii="Times New Roman" w:hAnsi="Times New Roman"/>
          <w:sz w:val="24"/>
          <w:szCs w:val="24"/>
        </w:rPr>
      </w:pPr>
      <w:r w:rsidRPr="007206F0">
        <w:rPr>
          <w:rFonts w:ascii="Times New Roman" w:hAnsi="Times New Roman"/>
          <w:sz w:val="24"/>
          <w:szCs w:val="24"/>
        </w:rPr>
        <w:t xml:space="preserve">6.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7206F0">
        <w:rPr>
          <w:rFonts w:ascii="Times New Roman" w:hAnsi="Times New Roman"/>
          <w:sz w:val="24"/>
          <w:szCs w:val="24"/>
        </w:rPr>
        <w:t>Ничипорук</w:t>
      </w:r>
      <w:proofErr w:type="spellEnd"/>
      <w:r w:rsidRPr="007206F0">
        <w:rPr>
          <w:rFonts w:ascii="Times New Roman" w:hAnsi="Times New Roman"/>
          <w:sz w:val="24"/>
          <w:szCs w:val="24"/>
        </w:rPr>
        <w:t xml:space="preserve">, А. И. Гайворонский, С. В. Виноградов — 3е изд., </w:t>
      </w:r>
      <w:proofErr w:type="spellStart"/>
      <w:r w:rsidRPr="007206F0">
        <w:rPr>
          <w:rFonts w:ascii="Times New Roman" w:hAnsi="Times New Roman"/>
          <w:sz w:val="24"/>
          <w:szCs w:val="24"/>
        </w:rPr>
        <w:t>испр</w:t>
      </w:r>
      <w:proofErr w:type="spellEnd"/>
      <w:r w:rsidRPr="007206F0">
        <w:rPr>
          <w:rFonts w:ascii="Times New Roman" w:hAnsi="Times New Roman"/>
          <w:sz w:val="24"/>
          <w:szCs w:val="24"/>
        </w:rPr>
        <w:t xml:space="preserve">. и доп. – Санкт-Петербург : </w:t>
      </w:r>
      <w:proofErr w:type="spellStart"/>
      <w:r w:rsidRPr="007206F0">
        <w:rPr>
          <w:rFonts w:ascii="Times New Roman" w:hAnsi="Times New Roman"/>
          <w:sz w:val="24"/>
          <w:szCs w:val="24"/>
        </w:rPr>
        <w:t>СпецЛит</w:t>
      </w:r>
      <w:proofErr w:type="spellEnd"/>
      <w:r w:rsidRPr="007206F0">
        <w:rPr>
          <w:rFonts w:ascii="Times New Roman" w:hAnsi="Times New Roman"/>
          <w:sz w:val="24"/>
          <w:szCs w:val="24"/>
        </w:rPr>
        <w:t>, 2021. — 311 с. – (Профессиональное образование). – ISBN 978-5-299-01110-4. – Текст: непосредственный.</w:t>
      </w:r>
    </w:p>
    <w:p w14:paraId="1D7DD2FD" w14:textId="00BD18BC" w:rsidR="00690EC2" w:rsidRPr="007206F0" w:rsidRDefault="00690EC2" w:rsidP="00A96857">
      <w:pPr>
        <w:spacing w:after="0"/>
        <w:ind w:left="-567" w:right="282"/>
        <w:jc w:val="both"/>
        <w:rPr>
          <w:rFonts w:ascii="Times New Roman" w:eastAsiaTheme="minorHAnsi" w:hAnsi="Times New Roman"/>
          <w:bCs/>
          <w:sz w:val="24"/>
          <w:szCs w:val="24"/>
          <w:lang w:eastAsia="en-US"/>
        </w:rPr>
      </w:pPr>
    </w:p>
    <w:p w14:paraId="1F78CDAF" w14:textId="77777777" w:rsidR="007206F0" w:rsidRPr="007206F0" w:rsidRDefault="007206F0" w:rsidP="00A96857">
      <w:pPr>
        <w:pStyle w:val="aa"/>
        <w:shd w:val="clear" w:color="auto" w:fill="FFFFFF"/>
        <w:spacing w:after="0"/>
        <w:ind w:left="-567" w:right="282" w:firstLine="709"/>
        <w:jc w:val="both"/>
        <w:rPr>
          <w:rFonts w:ascii="Times New Roman" w:hAnsi="Times New Roman"/>
          <w:color w:val="000000"/>
          <w:sz w:val="24"/>
          <w:szCs w:val="24"/>
        </w:rPr>
      </w:pPr>
      <w:r w:rsidRPr="007206F0">
        <w:rPr>
          <w:rFonts w:ascii="Times New Roman" w:hAnsi="Times New Roman"/>
          <w:b/>
          <w:sz w:val="24"/>
          <w:szCs w:val="24"/>
        </w:rPr>
        <w:t xml:space="preserve">3.2.2. Основные электронные издания </w:t>
      </w:r>
    </w:p>
    <w:p w14:paraId="543EE71F" w14:textId="77777777" w:rsidR="00CE2FC5" w:rsidRDefault="00CE2FC5" w:rsidP="00F4481D">
      <w:pPr>
        <w:pStyle w:val="af6"/>
        <w:numPr>
          <w:ilvl w:val="0"/>
          <w:numId w:val="19"/>
        </w:numPr>
        <w:spacing w:before="0" w:beforeAutospacing="0" w:after="0" w:afterAutospacing="0" w:line="276" w:lineRule="auto"/>
        <w:ind w:left="0" w:firstLine="709"/>
        <w:jc w:val="both"/>
      </w:pPr>
      <w:r>
        <w:rPr>
          <w:color w:val="000000"/>
          <w:shd w:val="clear" w:color="auto" w:fill="00FF00"/>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Pr>
          <w:color w:val="000000"/>
          <w:shd w:val="clear" w:color="auto" w:fill="00FF00"/>
        </w:rPr>
        <w:t>Юрайт</w:t>
      </w:r>
      <w:proofErr w:type="spellEnd"/>
      <w:r>
        <w:rPr>
          <w:color w:val="000000"/>
          <w:shd w:val="clear" w:color="auto" w:fill="00FF00"/>
        </w:rPr>
        <w:t xml:space="preserve">, 2023. — 399 с. — (Профессиональное образование). — ISBN 978-5-534-02041-0. — Текст : электронный // Образовательная платформа </w:t>
      </w:r>
      <w:proofErr w:type="spellStart"/>
      <w:r>
        <w:rPr>
          <w:color w:val="000000"/>
          <w:shd w:val="clear" w:color="auto" w:fill="00FF00"/>
        </w:rPr>
        <w:t>Юрайт</w:t>
      </w:r>
      <w:proofErr w:type="spellEnd"/>
      <w:r>
        <w:rPr>
          <w:color w:val="000000"/>
          <w:shd w:val="clear" w:color="auto" w:fill="00FF00"/>
        </w:rPr>
        <w:t xml:space="preserve"> [сайт]. — URL: </w:t>
      </w:r>
      <w:hyperlink r:id="rId20" w:history="1">
        <w:r>
          <w:rPr>
            <w:rStyle w:val="af5"/>
            <w:color w:val="1155CC"/>
            <w:shd w:val="clear" w:color="auto" w:fill="00FF00"/>
          </w:rPr>
          <w:t>https://urait.ru/bcode/511659</w:t>
        </w:r>
      </w:hyperlink>
      <w:r>
        <w:rPr>
          <w:color w:val="000000"/>
          <w:shd w:val="clear" w:color="auto" w:fill="00FF00"/>
        </w:rPr>
        <w:t>  </w:t>
      </w:r>
    </w:p>
    <w:p w14:paraId="0C357D49" w14:textId="77777777" w:rsidR="00CE2FC5" w:rsidRPr="00CE2FC5" w:rsidRDefault="00CE2FC5" w:rsidP="00F4481D">
      <w:pPr>
        <w:pStyle w:val="aa"/>
        <w:numPr>
          <w:ilvl w:val="0"/>
          <w:numId w:val="19"/>
        </w:numPr>
        <w:spacing w:after="0"/>
        <w:ind w:left="0" w:firstLine="709"/>
        <w:jc w:val="both"/>
        <w:rPr>
          <w:rFonts w:ascii="Times New Roman" w:hAnsi="Times New Roman"/>
          <w:bCs/>
          <w:sz w:val="24"/>
          <w:szCs w:val="24"/>
        </w:rPr>
      </w:pPr>
      <w:r w:rsidRPr="00CE2FC5">
        <w:rPr>
          <w:rFonts w:ascii="Times New Roman" w:hAnsi="Times New Roman"/>
          <w:bCs/>
          <w:sz w:val="24"/>
          <w:szCs w:val="24"/>
        </w:rPr>
        <w:lastRenderedPageBreak/>
        <w:t xml:space="preserve">Безопасность жизнедеятельности. Практикум: учебное пособие / </w:t>
      </w:r>
      <w:r w:rsidRPr="00CE2FC5">
        <w:rPr>
          <w:rFonts w:ascii="Times New Roman" w:hAnsi="Times New Roman"/>
          <w:bCs/>
          <w:sz w:val="24"/>
          <w:szCs w:val="24"/>
        </w:rPr>
        <w:br/>
        <w:t xml:space="preserve">В. А. Бондаренко, С. И. Евтушенко, В. А. </w:t>
      </w:r>
      <w:proofErr w:type="spellStart"/>
      <w:r w:rsidRPr="00CE2FC5">
        <w:rPr>
          <w:rFonts w:ascii="Times New Roman" w:hAnsi="Times New Roman"/>
          <w:bCs/>
          <w:sz w:val="24"/>
          <w:szCs w:val="24"/>
        </w:rPr>
        <w:t>Лепихова</w:t>
      </w:r>
      <w:proofErr w:type="spellEnd"/>
      <w:r w:rsidRPr="00CE2FC5">
        <w:rPr>
          <w:rFonts w:ascii="Times New Roman" w:hAnsi="Times New Roman"/>
          <w:bCs/>
          <w:sz w:val="24"/>
          <w:szCs w:val="24"/>
        </w:rPr>
        <w:t xml:space="preserve"> – Москва: ИЦ РИОР, НИЦ ИНФРА-М, 2019. – 150 с. – Текст: электронный. – ISBN 978-5-16-107123-6. – </w:t>
      </w:r>
      <w:r w:rsidRPr="00CE2FC5">
        <w:rPr>
          <w:rFonts w:ascii="Times New Roman" w:hAnsi="Times New Roman"/>
          <w:bCs/>
          <w:sz w:val="24"/>
          <w:szCs w:val="24"/>
        </w:rPr>
        <w:br/>
        <w:t>URL: https://znanium.com/catalog/product/995045 (дата обращения: 02.07.2021).</w:t>
      </w:r>
    </w:p>
    <w:p w14:paraId="7B141802" w14:textId="77777777" w:rsidR="00CE2FC5" w:rsidRPr="007206F0" w:rsidRDefault="00CE2FC5" w:rsidP="00F4481D">
      <w:pPr>
        <w:pStyle w:val="aa"/>
        <w:numPr>
          <w:ilvl w:val="0"/>
          <w:numId w:val="19"/>
        </w:numPr>
        <w:spacing w:after="0"/>
        <w:ind w:left="0" w:firstLine="709"/>
        <w:jc w:val="both"/>
        <w:rPr>
          <w:rFonts w:ascii="Times New Roman" w:hAnsi="Times New Roman"/>
          <w:sz w:val="24"/>
          <w:szCs w:val="24"/>
        </w:rPr>
      </w:pPr>
      <w:r w:rsidRPr="007206F0">
        <w:rPr>
          <w:rFonts w:ascii="Times New Roman" w:hAnsi="Times New Roman"/>
          <w:sz w:val="24"/>
          <w:szCs w:val="24"/>
        </w:rPr>
        <w:t xml:space="preserve">Безопасность жизнедеятельности: учебник для СПО / Н. В. Горькова, А. Г. Фетисов, Е. М. </w:t>
      </w:r>
      <w:proofErr w:type="spellStart"/>
      <w:r w:rsidRPr="007206F0">
        <w:rPr>
          <w:rFonts w:ascii="Times New Roman" w:hAnsi="Times New Roman"/>
          <w:sz w:val="24"/>
          <w:szCs w:val="24"/>
        </w:rPr>
        <w:t>Мессинева</w:t>
      </w:r>
      <w:proofErr w:type="spellEnd"/>
      <w:r w:rsidRPr="007206F0">
        <w:rPr>
          <w:rFonts w:ascii="Times New Roman" w:hAnsi="Times New Roman"/>
          <w:sz w:val="24"/>
          <w:szCs w:val="24"/>
        </w:rPr>
        <w:t xml:space="preserve">, Н. Б. Мануйлова. </w:t>
      </w:r>
      <w:r w:rsidRPr="007206F0">
        <w:rPr>
          <w:rFonts w:ascii="Times New Roman" w:hAnsi="Times New Roman"/>
          <w:color w:val="000000"/>
          <w:sz w:val="24"/>
          <w:szCs w:val="24"/>
        </w:rPr>
        <w:t>— Санкт-Петербург: Лань, 2022. — 220 с. — ISBN 978-5-8114-7404-2</w:t>
      </w:r>
      <w:r w:rsidRPr="007206F0">
        <w:rPr>
          <w:rFonts w:ascii="Times New Roman" w:hAnsi="Times New Roman"/>
          <w:sz w:val="24"/>
          <w:szCs w:val="24"/>
        </w:rPr>
        <w:t xml:space="preserve">. — Текст: электронный // Лань: электронно-библиотечная система. — </w:t>
      </w:r>
      <w:r>
        <w:rPr>
          <w:rFonts w:ascii="Times New Roman" w:hAnsi="Times New Roman"/>
          <w:sz w:val="24"/>
          <w:szCs w:val="24"/>
        </w:rPr>
        <w:br/>
      </w:r>
      <w:r w:rsidRPr="007206F0">
        <w:rPr>
          <w:rFonts w:ascii="Times New Roman" w:hAnsi="Times New Roman"/>
          <w:sz w:val="24"/>
          <w:szCs w:val="24"/>
        </w:rPr>
        <w:t xml:space="preserve">URL: https://e.lanbook.com/book/174970 (дата обращения: 01.12.2021). — Режим доступа: </w:t>
      </w:r>
      <w:r>
        <w:rPr>
          <w:rFonts w:ascii="Times New Roman" w:hAnsi="Times New Roman"/>
          <w:sz w:val="24"/>
          <w:szCs w:val="24"/>
        </w:rPr>
        <w:br/>
      </w:r>
      <w:r w:rsidRPr="007206F0">
        <w:rPr>
          <w:rFonts w:ascii="Times New Roman" w:hAnsi="Times New Roman"/>
          <w:sz w:val="24"/>
          <w:szCs w:val="24"/>
        </w:rPr>
        <w:t xml:space="preserve">для </w:t>
      </w:r>
      <w:proofErr w:type="spellStart"/>
      <w:r w:rsidRPr="007206F0">
        <w:rPr>
          <w:rFonts w:ascii="Times New Roman" w:hAnsi="Times New Roman"/>
          <w:sz w:val="24"/>
          <w:szCs w:val="24"/>
        </w:rPr>
        <w:t>авториз</w:t>
      </w:r>
      <w:proofErr w:type="spellEnd"/>
      <w:r w:rsidRPr="007206F0">
        <w:rPr>
          <w:rFonts w:ascii="Times New Roman" w:hAnsi="Times New Roman"/>
          <w:sz w:val="24"/>
          <w:szCs w:val="24"/>
        </w:rPr>
        <w:t>. пользователей.</w:t>
      </w:r>
    </w:p>
    <w:p w14:paraId="4CE9F14C" w14:textId="77777777" w:rsidR="00CE2FC5" w:rsidRPr="00CE2FC5" w:rsidRDefault="00CE2FC5" w:rsidP="00F4481D">
      <w:pPr>
        <w:pStyle w:val="aa"/>
        <w:numPr>
          <w:ilvl w:val="0"/>
          <w:numId w:val="19"/>
        </w:numPr>
        <w:spacing w:after="0"/>
        <w:ind w:left="0" w:firstLine="709"/>
        <w:jc w:val="both"/>
        <w:rPr>
          <w:rFonts w:ascii="Times New Roman" w:hAnsi="Times New Roman"/>
          <w:bCs/>
          <w:sz w:val="24"/>
          <w:szCs w:val="24"/>
        </w:rPr>
      </w:pPr>
      <w:r w:rsidRPr="00CE2FC5">
        <w:rPr>
          <w:rFonts w:ascii="Times New Roman" w:hAnsi="Times New Roman"/>
          <w:bCs/>
          <w:sz w:val="24"/>
          <w:szCs w:val="24"/>
        </w:rPr>
        <w:t xml:space="preserve">Безопасность жизнедеятельности: учебник и практикум для среднего профессионального образования / С. В. Абрамова [и др.]; под общей редакцией </w:t>
      </w:r>
      <w:r w:rsidRPr="00CE2FC5">
        <w:rPr>
          <w:rFonts w:ascii="Times New Roman" w:hAnsi="Times New Roman"/>
          <w:bCs/>
          <w:sz w:val="24"/>
          <w:szCs w:val="24"/>
        </w:rPr>
        <w:br/>
        <w:t xml:space="preserve">В. П. Соломина. – Москва: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2021. – 399 с. – (Профессиональное образование). – ISBN 978-5-534-02041-0. – Текст: электронный // Электронная библиотечная система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[сайт]. – URL: https://urait.ru/bcode/469524 (дата обращения: 10.08.2021).</w:t>
      </w:r>
    </w:p>
    <w:p w14:paraId="45DAD217" w14:textId="77777777" w:rsidR="00CE2FC5" w:rsidRDefault="00CE2FC5" w:rsidP="00F4481D">
      <w:pPr>
        <w:pStyle w:val="af6"/>
        <w:numPr>
          <w:ilvl w:val="0"/>
          <w:numId w:val="19"/>
        </w:numPr>
        <w:spacing w:before="0" w:beforeAutospacing="0" w:after="0" w:afterAutospacing="0" w:line="276" w:lineRule="auto"/>
        <w:ind w:left="0" w:firstLine="709"/>
        <w:jc w:val="both"/>
      </w:pPr>
      <w:r>
        <w:rPr>
          <w:color w:val="000000"/>
          <w:shd w:val="clear" w:color="auto" w:fill="00FF00"/>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Pr>
          <w:color w:val="000000"/>
          <w:shd w:val="clear" w:color="auto" w:fill="00FF00"/>
        </w:rPr>
        <w:t>перераб</w:t>
      </w:r>
      <w:proofErr w:type="spellEnd"/>
      <w:r>
        <w:rPr>
          <w:color w:val="000000"/>
          <w:shd w:val="clear" w:color="auto" w:fill="00FF00"/>
        </w:rPr>
        <w:t xml:space="preserve">. и доп. — Москва : Издательство </w:t>
      </w:r>
      <w:proofErr w:type="spellStart"/>
      <w:r>
        <w:rPr>
          <w:color w:val="000000"/>
          <w:shd w:val="clear" w:color="auto" w:fill="00FF00"/>
        </w:rPr>
        <w:t>Юрайт</w:t>
      </w:r>
      <w:proofErr w:type="spellEnd"/>
      <w:r>
        <w:rPr>
          <w:color w:val="000000"/>
          <w:shd w:val="clear" w:color="auto" w:fill="00FF00"/>
        </w:rPr>
        <w:t xml:space="preserve">, 2023. — 638 с. — (Профессиональное образование). — ISBN 978-5-534-16455-8. — Текст : электронный // Образовательная платформа </w:t>
      </w:r>
      <w:proofErr w:type="spellStart"/>
      <w:r>
        <w:rPr>
          <w:color w:val="000000"/>
          <w:shd w:val="clear" w:color="auto" w:fill="00FF00"/>
        </w:rPr>
        <w:t>Юрайт</w:t>
      </w:r>
      <w:proofErr w:type="spellEnd"/>
      <w:r>
        <w:rPr>
          <w:color w:val="000000"/>
          <w:shd w:val="clear" w:color="auto" w:fill="00FF00"/>
        </w:rPr>
        <w:t xml:space="preserve"> [сайт]. — URL: </w:t>
      </w:r>
      <w:hyperlink r:id="rId21" w:history="1">
        <w:r>
          <w:rPr>
            <w:rStyle w:val="af5"/>
            <w:color w:val="1155CC"/>
            <w:shd w:val="clear" w:color="auto" w:fill="00FF00"/>
          </w:rPr>
          <w:t>https://urait.ru/bcode/531090</w:t>
        </w:r>
      </w:hyperlink>
      <w:r>
        <w:rPr>
          <w:color w:val="000000"/>
          <w:shd w:val="clear" w:color="auto" w:fill="00FF00"/>
        </w:rPr>
        <w:t>  </w:t>
      </w:r>
    </w:p>
    <w:p w14:paraId="76BAA241" w14:textId="77777777" w:rsidR="00CE2FC5" w:rsidRDefault="00CE2FC5" w:rsidP="00F4481D">
      <w:pPr>
        <w:pStyle w:val="af6"/>
        <w:numPr>
          <w:ilvl w:val="0"/>
          <w:numId w:val="19"/>
        </w:numPr>
        <w:spacing w:before="0" w:beforeAutospacing="0" w:after="0" w:afterAutospacing="0" w:line="276" w:lineRule="auto"/>
        <w:ind w:left="0" w:firstLine="709"/>
        <w:jc w:val="both"/>
      </w:pPr>
      <w:proofErr w:type="spellStart"/>
      <w:r>
        <w:rPr>
          <w:color w:val="000000"/>
          <w:shd w:val="clear" w:color="auto" w:fill="00FF00"/>
        </w:rPr>
        <w:t>Каракеян</w:t>
      </w:r>
      <w:proofErr w:type="spellEnd"/>
      <w:r>
        <w:rPr>
          <w:color w:val="000000"/>
          <w:shd w:val="clear" w:color="auto" w:fill="00FF00"/>
        </w:rPr>
        <w:t xml:space="preserve">, В. И.  Безопасность жизнедеятельности : учебник и практикум для среднего профессионального образования / В. И. </w:t>
      </w:r>
      <w:proofErr w:type="spellStart"/>
      <w:r>
        <w:rPr>
          <w:color w:val="000000"/>
          <w:shd w:val="clear" w:color="auto" w:fill="00FF00"/>
        </w:rPr>
        <w:t>Каракеян</w:t>
      </w:r>
      <w:proofErr w:type="spellEnd"/>
      <w:r>
        <w:rPr>
          <w:color w:val="000000"/>
          <w:shd w:val="clear" w:color="auto" w:fill="00FF00"/>
        </w:rPr>
        <w:t xml:space="preserve">, И. М. Никулина. — 4-е изд., </w:t>
      </w:r>
      <w:proofErr w:type="spellStart"/>
      <w:r>
        <w:rPr>
          <w:color w:val="000000"/>
          <w:shd w:val="clear" w:color="auto" w:fill="00FF00"/>
        </w:rPr>
        <w:t>перераб</w:t>
      </w:r>
      <w:proofErr w:type="spellEnd"/>
      <w:r>
        <w:rPr>
          <w:color w:val="000000"/>
          <w:shd w:val="clear" w:color="auto" w:fill="00FF00"/>
        </w:rPr>
        <w:t xml:space="preserve">. и доп. — Москва : Издательство </w:t>
      </w:r>
      <w:proofErr w:type="spellStart"/>
      <w:r>
        <w:rPr>
          <w:color w:val="000000"/>
          <w:shd w:val="clear" w:color="auto" w:fill="00FF00"/>
        </w:rPr>
        <w:t>Юрайт</w:t>
      </w:r>
      <w:proofErr w:type="spellEnd"/>
      <w:r>
        <w:rPr>
          <w:color w:val="000000"/>
          <w:shd w:val="clear" w:color="auto" w:fill="00FF00"/>
        </w:rPr>
        <w:t xml:space="preserve">, 2023. — 335 с. — (Профессиональное образование). — ISBN 978-5-534-17843-2. — Текст : электронный // Образовательная платформа </w:t>
      </w:r>
      <w:proofErr w:type="spellStart"/>
      <w:r>
        <w:rPr>
          <w:color w:val="000000"/>
          <w:shd w:val="clear" w:color="auto" w:fill="00FF00"/>
        </w:rPr>
        <w:t>Юрайт</w:t>
      </w:r>
      <w:proofErr w:type="spellEnd"/>
      <w:r>
        <w:rPr>
          <w:color w:val="000000"/>
          <w:shd w:val="clear" w:color="auto" w:fill="00FF00"/>
        </w:rPr>
        <w:t xml:space="preserve"> [сайт]. — URL: </w:t>
      </w:r>
      <w:hyperlink r:id="rId22" w:history="1">
        <w:r>
          <w:rPr>
            <w:rStyle w:val="af5"/>
            <w:color w:val="1155CC"/>
            <w:shd w:val="clear" w:color="auto" w:fill="00FF00"/>
          </w:rPr>
          <w:t>https://urait.ru/bcode/533825</w:t>
        </w:r>
      </w:hyperlink>
      <w:r>
        <w:rPr>
          <w:color w:val="000000"/>
          <w:shd w:val="clear" w:color="auto" w:fill="00FF00"/>
        </w:rPr>
        <w:t>  </w:t>
      </w:r>
    </w:p>
    <w:p w14:paraId="70EF9903" w14:textId="77777777" w:rsidR="00CE2FC5" w:rsidRPr="00CE2FC5" w:rsidRDefault="00CE2FC5" w:rsidP="00F4481D">
      <w:pPr>
        <w:pStyle w:val="aa"/>
        <w:numPr>
          <w:ilvl w:val="0"/>
          <w:numId w:val="19"/>
        </w:numPr>
        <w:spacing w:after="0"/>
        <w:ind w:left="0" w:firstLine="709"/>
        <w:jc w:val="both"/>
        <w:rPr>
          <w:rFonts w:ascii="Times New Roman" w:hAnsi="Times New Roman"/>
          <w:bCs/>
          <w:sz w:val="24"/>
          <w:szCs w:val="24"/>
        </w:rPr>
      </w:pPr>
      <w:proofErr w:type="spellStart"/>
      <w:r w:rsidRPr="00CE2FC5">
        <w:rPr>
          <w:rFonts w:ascii="Times New Roman" w:hAnsi="Times New Roman"/>
          <w:bCs/>
          <w:sz w:val="24"/>
          <w:szCs w:val="24"/>
        </w:rPr>
        <w:t>Мисюк</w:t>
      </w:r>
      <w:proofErr w:type="spellEnd"/>
      <w:r w:rsidRPr="00CE2FC5">
        <w:rPr>
          <w:rFonts w:ascii="Times New Roman" w:hAnsi="Times New Roman"/>
          <w:bCs/>
          <w:sz w:val="24"/>
          <w:szCs w:val="24"/>
        </w:rPr>
        <w:t xml:space="preserve">, М. Н.  Основы медицинских знаний: учебник и практикум для среднего профессионального образования / М. Н. </w:t>
      </w:r>
      <w:proofErr w:type="spellStart"/>
      <w:r w:rsidRPr="00CE2FC5">
        <w:rPr>
          <w:rFonts w:ascii="Times New Roman" w:hAnsi="Times New Roman"/>
          <w:bCs/>
          <w:sz w:val="24"/>
          <w:szCs w:val="24"/>
        </w:rPr>
        <w:t>Мисюк</w:t>
      </w:r>
      <w:proofErr w:type="spellEnd"/>
      <w:r w:rsidRPr="00CE2FC5">
        <w:rPr>
          <w:rFonts w:ascii="Times New Roman" w:hAnsi="Times New Roman"/>
          <w:bCs/>
          <w:sz w:val="24"/>
          <w:szCs w:val="24"/>
        </w:rPr>
        <w:t xml:space="preserve">. – 3-е изд., </w:t>
      </w:r>
      <w:proofErr w:type="spellStart"/>
      <w:r w:rsidRPr="00CE2FC5">
        <w:rPr>
          <w:rFonts w:ascii="Times New Roman" w:hAnsi="Times New Roman"/>
          <w:bCs/>
          <w:sz w:val="24"/>
          <w:szCs w:val="24"/>
        </w:rPr>
        <w:t>перераб</w:t>
      </w:r>
      <w:proofErr w:type="spellEnd"/>
      <w:r w:rsidRPr="00CE2FC5">
        <w:rPr>
          <w:rFonts w:ascii="Times New Roman" w:hAnsi="Times New Roman"/>
          <w:bCs/>
          <w:sz w:val="24"/>
          <w:szCs w:val="24"/>
        </w:rPr>
        <w:t xml:space="preserve">. и доп. – Москва: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2019. – 499 с. – (Профессиональное образование). – ISBN 978-5-534-00398-7. – Текст: электронный // Электронная библиотечная система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[сайт]. – </w:t>
      </w:r>
      <w:r w:rsidRPr="00CE2FC5">
        <w:rPr>
          <w:rFonts w:ascii="Times New Roman" w:hAnsi="Times New Roman"/>
          <w:bCs/>
          <w:sz w:val="24"/>
          <w:szCs w:val="24"/>
        </w:rPr>
        <w:br/>
        <w:t>URL: https://urait.ru/bcode/433458 (дата обращения: 10.08.2021).</w:t>
      </w:r>
    </w:p>
    <w:p w14:paraId="32CDFC9B" w14:textId="77777777" w:rsidR="00CE2FC5" w:rsidRPr="00CE2FC5" w:rsidRDefault="00CE2FC5" w:rsidP="00F4481D">
      <w:pPr>
        <w:pStyle w:val="aa"/>
        <w:numPr>
          <w:ilvl w:val="0"/>
          <w:numId w:val="19"/>
        </w:numPr>
        <w:spacing w:after="0"/>
        <w:ind w:left="0" w:firstLine="709"/>
        <w:jc w:val="both"/>
        <w:rPr>
          <w:rStyle w:val="af5"/>
          <w:rFonts w:ascii="Times New Roman" w:hAnsi="Times New Roman"/>
          <w:bCs/>
          <w:sz w:val="24"/>
          <w:szCs w:val="24"/>
        </w:rPr>
      </w:pPr>
      <w:proofErr w:type="spellStart"/>
      <w:r w:rsidRPr="00CE2FC5">
        <w:rPr>
          <w:rFonts w:ascii="Times New Roman" w:hAnsi="Times New Roman"/>
          <w:bCs/>
          <w:sz w:val="24"/>
          <w:szCs w:val="24"/>
        </w:rPr>
        <w:t>Михаилиди</w:t>
      </w:r>
      <w:proofErr w:type="spellEnd"/>
      <w:r w:rsidRPr="00CE2FC5">
        <w:rPr>
          <w:rFonts w:ascii="Times New Roman" w:hAnsi="Times New Roman"/>
          <w:bCs/>
          <w:sz w:val="24"/>
          <w:szCs w:val="24"/>
        </w:rPr>
        <w:t xml:space="preserve">, А. М. Безопасность жизнедеятельности и охрана труда </w:t>
      </w:r>
      <w:r w:rsidRPr="00CE2FC5">
        <w:rPr>
          <w:rFonts w:ascii="Times New Roman" w:hAnsi="Times New Roman"/>
          <w:bCs/>
          <w:sz w:val="24"/>
          <w:szCs w:val="24"/>
        </w:rPr>
        <w:br/>
        <w:t xml:space="preserve">на производстве: учебное пособие для СПО / А. М. </w:t>
      </w:r>
      <w:proofErr w:type="spellStart"/>
      <w:r w:rsidRPr="00CE2FC5">
        <w:rPr>
          <w:rFonts w:ascii="Times New Roman" w:hAnsi="Times New Roman"/>
          <w:bCs/>
          <w:sz w:val="24"/>
          <w:szCs w:val="24"/>
        </w:rPr>
        <w:t>Михаилиди</w:t>
      </w:r>
      <w:proofErr w:type="spellEnd"/>
      <w:r w:rsidRPr="00CE2FC5">
        <w:rPr>
          <w:rFonts w:ascii="Times New Roman" w:hAnsi="Times New Roman"/>
          <w:bCs/>
          <w:sz w:val="24"/>
          <w:szCs w:val="24"/>
        </w:rPr>
        <w:t xml:space="preserve">.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CE2FC5">
        <w:rPr>
          <w:rFonts w:ascii="Times New Roman" w:hAnsi="Times New Roman"/>
          <w:bCs/>
          <w:sz w:val="24"/>
          <w:szCs w:val="24"/>
        </w:rPr>
        <w:t>авторизир</w:t>
      </w:r>
      <w:proofErr w:type="spellEnd"/>
      <w:r w:rsidRPr="00CE2FC5">
        <w:rPr>
          <w:rFonts w:ascii="Times New Roman" w:hAnsi="Times New Roman"/>
          <w:bCs/>
          <w:sz w:val="24"/>
          <w:szCs w:val="24"/>
        </w:rPr>
        <w:t xml:space="preserve">. пользователей. - DOI: </w:t>
      </w:r>
      <w:hyperlink r:id="rId23" w:history="1">
        <w:r w:rsidRPr="00CE2FC5">
          <w:rPr>
            <w:rStyle w:val="af5"/>
            <w:rFonts w:ascii="Times New Roman" w:hAnsi="Times New Roman"/>
            <w:bCs/>
            <w:sz w:val="24"/>
            <w:szCs w:val="24"/>
          </w:rPr>
          <w:t>https://doi.org/10.23682/100492</w:t>
        </w:r>
      </w:hyperlink>
    </w:p>
    <w:p w14:paraId="23608B2B" w14:textId="77777777" w:rsidR="00CE2FC5" w:rsidRDefault="00CE2FC5" w:rsidP="00F4481D">
      <w:pPr>
        <w:pStyle w:val="af6"/>
        <w:numPr>
          <w:ilvl w:val="0"/>
          <w:numId w:val="19"/>
        </w:numPr>
        <w:spacing w:before="0" w:beforeAutospacing="0" w:after="0" w:afterAutospacing="0" w:line="276" w:lineRule="auto"/>
        <w:ind w:left="0" w:firstLine="709"/>
        <w:jc w:val="both"/>
      </w:pPr>
      <w:r>
        <w:rPr>
          <w:color w:val="000000"/>
          <w:shd w:val="clear" w:color="auto" w:fill="00FF00"/>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Pr>
          <w:color w:val="000000"/>
          <w:shd w:val="clear" w:color="auto" w:fill="00FF00"/>
        </w:rPr>
        <w:t>перераб</w:t>
      </w:r>
      <w:proofErr w:type="spellEnd"/>
      <w:r>
        <w:rPr>
          <w:color w:val="000000"/>
          <w:shd w:val="clear" w:color="auto" w:fill="00FF00"/>
        </w:rPr>
        <w:t xml:space="preserve">. и доп. — Москва : Издательство </w:t>
      </w:r>
      <w:proofErr w:type="spellStart"/>
      <w:r>
        <w:rPr>
          <w:color w:val="000000"/>
          <w:shd w:val="clear" w:color="auto" w:fill="00FF00"/>
        </w:rPr>
        <w:t>Юрайт</w:t>
      </w:r>
      <w:proofErr w:type="spellEnd"/>
      <w:r>
        <w:rPr>
          <w:color w:val="000000"/>
          <w:shd w:val="clear" w:color="auto" w:fill="00FF00"/>
        </w:rPr>
        <w:t xml:space="preserve">, 2023. — 639 с. — (Профессиональное образование). — ISBN 978-5-534-17400-7. — Текст : электронный // Образовательная платформа </w:t>
      </w:r>
      <w:proofErr w:type="spellStart"/>
      <w:r>
        <w:rPr>
          <w:color w:val="000000"/>
          <w:shd w:val="clear" w:color="auto" w:fill="00FF00"/>
        </w:rPr>
        <w:t>Юрайт</w:t>
      </w:r>
      <w:proofErr w:type="spellEnd"/>
      <w:r>
        <w:rPr>
          <w:color w:val="000000"/>
          <w:shd w:val="clear" w:color="auto" w:fill="00FF00"/>
        </w:rPr>
        <w:t xml:space="preserve"> [сайт]. — URL: </w:t>
      </w:r>
      <w:hyperlink r:id="rId24" w:history="1">
        <w:r>
          <w:rPr>
            <w:rStyle w:val="af5"/>
            <w:color w:val="1155CC"/>
            <w:shd w:val="clear" w:color="auto" w:fill="00FF00"/>
          </w:rPr>
          <w:t>https://urait.ru/bcode/533016</w:t>
        </w:r>
      </w:hyperlink>
      <w:r>
        <w:rPr>
          <w:color w:val="000000"/>
          <w:shd w:val="clear" w:color="auto" w:fill="00FF00"/>
        </w:rPr>
        <w:t>  </w:t>
      </w:r>
    </w:p>
    <w:p w14:paraId="716A8B8E" w14:textId="77777777" w:rsidR="007206F0" w:rsidRDefault="007206F0" w:rsidP="00CE2FC5">
      <w:pPr>
        <w:spacing w:after="0"/>
        <w:ind w:right="282" w:firstLine="709"/>
        <w:jc w:val="both"/>
        <w:rPr>
          <w:rFonts w:ascii="Times New Roman" w:eastAsiaTheme="minorHAnsi" w:hAnsi="Times New Roman"/>
          <w:bCs/>
          <w:sz w:val="24"/>
          <w:szCs w:val="24"/>
          <w:lang w:eastAsia="en-US"/>
        </w:rPr>
      </w:pPr>
    </w:p>
    <w:p w14:paraId="7F14049B" w14:textId="77777777" w:rsidR="00690EC2" w:rsidRPr="00C53FC1" w:rsidRDefault="00690EC2" w:rsidP="00CE2FC5">
      <w:pPr>
        <w:pStyle w:val="aa"/>
        <w:spacing w:after="0"/>
        <w:ind w:left="0" w:right="282" w:firstLine="709"/>
        <w:jc w:val="both"/>
        <w:rPr>
          <w:rFonts w:ascii="Times New Roman" w:hAnsi="Times New Roman"/>
          <w:bCs/>
          <w:sz w:val="24"/>
          <w:szCs w:val="24"/>
        </w:rPr>
      </w:pPr>
      <w:r w:rsidRPr="00C53FC1">
        <w:rPr>
          <w:rFonts w:ascii="Times New Roman" w:hAnsi="Times New Roman"/>
          <w:b/>
          <w:bCs/>
          <w:sz w:val="24"/>
          <w:szCs w:val="24"/>
        </w:rPr>
        <w:t xml:space="preserve">3.2.2. Дополнительные источники </w:t>
      </w:r>
    </w:p>
    <w:p w14:paraId="25068462" w14:textId="77777777" w:rsidR="007206F0" w:rsidRPr="007206F0" w:rsidRDefault="007206F0" w:rsidP="00CE2FC5">
      <w:pPr>
        <w:pStyle w:val="aa"/>
        <w:tabs>
          <w:tab w:val="left" w:pos="284"/>
        </w:tabs>
        <w:spacing w:after="0"/>
        <w:ind w:left="0" w:right="282" w:firstLine="709"/>
        <w:jc w:val="both"/>
        <w:rPr>
          <w:rFonts w:ascii="Times New Roman" w:hAnsi="Times New Roman"/>
          <w:sz w:val="24"/>
          <w:szCs w:val="24"/>
        </w:rPr>
      </w:pPr>
      <w:r w:rsidRPr="007206F0">
        <w:rPr>
          <w:rFonts w:ascii="Times New Roman" w:hAnsi="Times New Roman"/>
          <w:sz w:val="24"/>
          <w:szCs w:val="24"/>
        </w:rPr>
        <w:t xml:space="preserve">1. </w:t>
      </w:r>
      <w:proofErr w:type="spellStart"/>
      <w:r w:rsidRPr="007206F0">
        <w:rPr>
          <w:rFonts w:ascii="Times New Roman" w:hAnsi="Times New Roman"/>
          <w:sz w:val="24"/>
          <w:szCs w:val="24"/>
        </w:rPr>
        <w:t>Айзман</w:t>
      </w:r>
      <w:proofErr w:type="spellEnd"/>
      <w:r w:rsidRPr="007206F0">
        <w:rPr>
          <w:rFonts w:ascii="Times New Roman" w:hAnsi="Times New Roman"/>
          <w:sz w:val="24"/>
          <w:szCs w:val="24"/>
        </w:rPr>
        <w:t xml:space="preserve">, Р. И. Основы медицинских знаний и здорового образа жизни: учебное пособие / Р.И. </w:t>
      </w:r>
      <w:proofErr w:type="spellStart"/>
      <w:r w:rsidRPr="007206F0">
        <w:rPr>
          <w:rFonts w:ascii="Times New Roman" w:hAnsi="Times New Roman"/>
          <w:sz w:val="24"/>
          <w:szCs w:val="24"/>
        </w:rPr>
        <w:t>Айзман</w:t>
      </w:r>
      <w:proofErr w:type="spellEnd"/>
      <w:r w:rsidRPr="007206F0">
        <w:rPr>
          <w:rFonts w:ascii="Times New Roman" w:hAnsi="Times New Roman"/>
          <w:sz w:val="24"/>
          <w:szCs w:val="24"/>
        </w:rPr>
        <w:t xml:space="preserve">, В.Б. </w:t>
      </w:r>
      <w:proofErr w:type="spellStart"/>
      <w:r w:rsidRPr="007206F0">
        <w:rPr>
          <w:rFonts w:ascii="Times New Roman" w:hAnsi="Times New Roman"/>
          <w:sz w:val="24"/>
          <w:szCs w:val="24"/>
        </w:rPr>
        <w:t>Рубанович</w:t>
      </w:r>
      <w:proofErr w:type="spellEnd"/>
      <w:r w:rsidRPr="007206F0">
        <w:rPr>
          <w:rFonts w:ascii="Times New Roman" w:hAnsi="Times New Roman"/>
          <w:sz w:val="24"/>
          <w:szCs w:val="24"/>
        </w:rPr>
        <w:t xml:space="preserve">, М.А. </w:t>
      </w:r>
      <w:proofErr w:type="spellStart"/>
      <w:r w:rsidRPr="007206F0">
        <w:rPr>
          <w:rFonts w:ascii="Times New Roman" w:hAnsi="Times New Roman"/>
          <w:sz w:val="24"/>
          <w:szCs w:val="24"/>
        </w:rPr>
        <w:t>Суботялов</w:t>
      </w:r>
      <w:proofErr w:type="spellEnd"/>
      <w:r w:rsidRPr="007206F0">
        <w:rPr>
          <w:rFonts w:ascii="Times New Roman" w:hAnsi="Times New Roman"/>
          <w:sz w:val="24"/>
          <w:szCs w:val="24"/>
        </w:rPr>
        <w:t>. – Новосибирск: Сибирское университетское издательство, 2017. – 214 c.</w:t>
      </w:r>
    </w:p>
    <w:p w14:paraId="0611658B" w14:textId="5F253CAC" w:rsidR="007206F0" w:rsidRPr="007206F0" w:rsidRDefault="007206F0" w:rsidP="00CE2FC5">
      <w:pPr>
        <w:pStyle w:val="aa"/>
        <w:tabs>
          <w:tab w:val="left" w:pos="284"/>
        </w:tabs>
        <w:spacing w:after="0"/>
        <w:ind w:left="0" w:right="282" w:firstLine="709"/>
        <w:jc w:val="both"/>
        <w:rPr>
          <w:rFonts w:ascii="Times New Roman" w:hAnsi="Times New Roman"/>
          <w:sz w:val="24"/>
          <w:szCs w:val="24"/>
        </w:rPr>
      </w:pPr>
      <w:r w:rsidRPr="007206F0">
        <w:rPr>
          <w:rFonts w:ascii="Times New Roman" w:hAnsi="Times New Roman"/>
          <w:sz w:val="24"/>
          <w:szCs w:val="24"/>
        </w:rPr>
        <w:lastRenderedPageBreak/>
        <w:t xml:space="preserve">2. Безопасность в техносфере: Всероссийский научно-методический </w:t>
      </w:r>
      <w:r>
        <w:rPr>
          <w:rFonts w:ascii="Times New Roman" w:hAnsi="Times New Roman"/>
          <w:sz w:val="24"/>
          <w:szCs w:val="24"/>
        </w:rPr>
        <w:br/>
      </w:r>
      <w:r w:rsidRPr="007206F0">
        <w:rPr>
          <w:rFonts w:ascii="Times New Roman" w:hAnsi="Times New Roman"/>
          <w:sz w:val="24"/>
          <w:szCs w:val="24"/>
        </w:rPr>
        <w:t xml:space="preserve">и информационный журнал – </w:t>
      </w:r>
      <w:r w:rsidRPr="007206F0">
        <w:rPr>
          <w:rFonts w:ascii="Times New Roman" w:hAnsi="Times New Roman"/>
          <w:sz w:val="24"/>
          <w:szCs w:val="24"/>
          <w:lang w:val="en-US"/>
        </w:rPr>
        <w:t>URL</w:t>
      </w:r>
      <w:r w:rsidRPr="007206F0">
        <w:rPr>
          <w:rFonts w:ascii="Times New Roman" w:hAnsi="Times New Roman"/>
          <w:sz w:val="24"/>
          <w:szCs w:val="24"/>
        </w:rPr>
        <w:t xml:space="preserve">: </w:t>
      </w:r>
      <w:hyperlink r:id="rId25" w:history="1">
        <w:r w:rsidRPr="007206F0">
          <w:rPr>
            <w:rFonts w:ascii="Times New Roman" w:hAnsi="Times New Roman"/>
            <w:color w:val="0066CC"/>
            <w:sz w:val="24"/>
            <w:szCs w:val="24"/>
            <w:u w:val="single"/>
          </w:rPr>
          <w:t>http://www.magbvt.ru</w:t>
        </w:r>
      </w:hyperlink>
      <w:r w:rsidRPr="007206F0">
        <w:rPr>
          <w:rFonts w:ascii="Times New Roman" w:hAnsi="Times New Roman"/>
          <w:sz w:val="24"/>
          <w:szCs w:val="24"/>
        </w:rPr>
        <w:t>.</w:t>
      </w:r>
    </w:p>
    <w:p w14:paraId="647132FA" w14:textId="77777777" w:rsidR="007206F0" w:rsidRPr="007206F0" w:rsidRDefault="007206F0" w:rsidP="00CE2FC5">
      <w:pPr>
        <w:pStyle w:val="aa"/>
        <w:tabs>
          <w:tab w:val="left" w:pos="284"/>
        </w:tabs>
        <w:spacing w:after="0"/>
        <w:ind w:left="0" w:right="282" w:firstLine="709"/>
        <w:jc w:val="both"/>
        <w:rPr>
          <w:rFonts w:ascii="Times New Roman" w:hAnsi="Times New Roman"/>
          <w:sz w:val="24"/>
          <w:szCs w:val="24"/>
        </w:rPr>
      </w:pPr>
      <w:r w:rsidRPr="007206F0">
        <w:rPr>
          <w:rFonts w:ascii="Times New Roman" w:hAnsi="Times New Roman"/>
          <w:sz w:val="24"/>
          <w:szCs w:val="24"/>
        </w:rPr>
        <w:t xml:space="preserve">3. Официальный сайт МЧС РФ – </w:t>
      </w:r>
      <w:r w:rsidRPr="007206F0">
        <w:rPr>
          <w:rFonts w:ascii="Times New Roman" w:hAnsi="Times New Roman"/>
          <w:sz w:val="24"/>
          <w:szCs w:val="24"/>
          <w:lang w:val="en-US"/>
        </w:rPr>
        <w:t>URL</w:t>
      </w:r>
      <w:r w:rsidRPr="007206F0">
        <w:rPr>
          <w:rFonts w:ascii="Times New Roman" w:hAnsi="Times New Roman"/>
          <w:sz w:val="24"/>
          <w:szCs w:val="24"/>
        </w:rPr>
        <w:t xml:space="preserve">:  </w:t>
      </w:r>
      <w:hyperlink r:id="rId26" w:history="1">
        <w:r w:rsidRPr="007206F0">
          <w:rPr>
            <w:rStyle w:val="af5"/>
            <w:rFonts w:ascii="Times New Roman" w:hAnsi="Times New Roman"/>
            <w:sz w:val="24"/>
            <w:szCs w:val="24"/>
          </w:rPr>
          <w:t>http://www.mchs.gov.ru</w:t>
        </w:r>
      </w:hyperlink>
      <w:r w:rsidRPr="007206F0">
        <w:rPr>
          <w:rFonts w:ascii="Times New Roman" w:hAnsi="Times New Roman"/>
          <w:color w:val="0066CC"/>
          <w:sz w:val="24"/>
          <w:szCs w:val="24"/>
          <w:u w:val="single"/>
        </w:rPr>
        <w:t>.</w:t>
      </w:r>
    </w:p>
    <w:p w14:paraId="65BD8479" w14:textId="77777777" w:rsidR="007206F0" w:rsidRPr="007206F0" w:rsidRDefault="007206F0" w:rsidP="00CE2FC5">
      <w:pPr>
        <w:pStyle w:val="aa"/>
        <w:tabs>
          <w:tab w:val="left" w:pos="284"/>
        </w:tabs>
        <w:spacing w:after="0"/>
        <w:ind w:left="0" w:right="282" w:firstLine="709"/>
        <w:jc w:val="both"/>
        <w:rPr>
          <w:rFonts w:ascii="Times New Roman" w:hAnsi="Times New Roman"/>
          <w:b/>
          <w:bCs/>
          <w:sz w:val="24"/>
          <w:szCs w:val="24"/>
        </w:rPr>
      </w:pPr>
      <w:r w:rsidRPr="007206F0">
        <w:rPr>
          <w:rFonts w:ascii="Times New Roman" w:hAnsi="Times New Roman"/>
          <w:sz w:val="24"/>
          <w:szCs w:val="24"/>
        </w:rPr>
        <w:t xml:space="preserve">4. Энциклопедия безопасности жизнедеятельности – </w:t>
      </w:r>
      <w:r w:rsidRPr="007206F0">
        <w:rPr>
          <w:rFonts w:ascii="Times New Roman" w:hAnsi="Times New Roman"/>
          <w:sz w:val="24"/>
          <w:szCs w:val="24"/>
          <w:lang w:val="en-US"/>
        </w:rPr>
        <w:t>URL</w:t>
      </w:r>
      <w:r w:rsidRPr="007206F0">
        <w:rPr>
          <w:rFonts w:ascii="Times New Roman" w:hAnsi="Times New Roman"/>
          <w:sz w:val="24"/>
          <w:szCs w:val="24"/>
        </w:rPr>
        <w:t xml:space="preserve">: </w:t>
      </w:r>
      <w:hyperlink r:id="rId27" w:history="1">
        <w:r w:rsidRPr="007206F0">
          <w:rPr>
            <w:rStyle w:val="af5"/>
            <w:rFonts w:ascii="Times New Roman" w:hAnsi="Times New Roman"/>
            <w:sz w:val="24"/>
            <w:szCs w:val="24"/>
          </w:rPr>
          <w:t>http://bzhde.ru</w:t>
        </w:r>
      </w:hyperlink>
    </w:p>
    <w:p w14:paraId="6095256E" w14:textId="77777777" w:rsidR="00690EC2" w:rsidRDefault="00690EC2"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54C9CD2B" w14:textId="77777777" w:rsidR="00690EC2" w:rsidRPr="009643A1" w:rsidRDefault="00690EC2"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5CD0CD26" w14:textId="77777777" w:rsidR="00690EC2" w:rsidRPr="009643A1" w:rsidRDefault="00690EC2"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15B2589" w14:textId="77777777" w:rsidR="00690EC2" w:rsidRPr="009643A1" w:rsidRDefault="00690EC2" w:rsidP="001B254F">
      <w:pPr>
        <w:spacing w:after="0"/>
        <w:contextualSpacing/>
        <w:jc w:val="center"/>
        <w:rPr>
          <w:rFonts w:ascii="Times New Roman" w:eastAsiaTheme="minorHAnsi" w:hAnsi="Times New Roman"/>
          <w:b/>
          <w:sz w:val="24"/>
          <w:szCs w:val="24"/>
          <w:lang w:eastAsia="en-US"/>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7"/>
        <w:gridCol w:w="3250"/>
        <w:gridCol w:w="3181"/>
      </w:tblGrid>
      <w:tr w:rsidR="00690EC2" w:rsidRPr="009643A1" w14:paraId="6772CF64" w14:textId="77777777" w:rsidTr="00A96857">
        <w:tc>
          <w:tcPr>
            <w:tcW w:w="1660" w:type="pct"/>
          </w:tcPr>
          <w:p w14:paraId="30BBE6D7" w14:textId="77777777" w:rsidR="00690EC2" w:rsidRPr="007206F0" w:rsidRDefault="00690EC2" w:rsidP="001B254F">
            <w:pPr>
              <w:spacing w:after="0"/>
              <w:jc w:val="center"/>
              <w:rPr>
                <w:rFonts w:ascii="Times New Roman" w:eastAsiaTheme="minorHAnsi" w:hAnsi="Times New Roman"/>
                <w:sz w:val="24"/>
                <w:szCs w:val="24"/>
                <w:lang w:eastAsia="en-US"/>
              </w:rPr>
            </w:pPr>
            <w:r w:rsidRPr="007206F0">
              <w:rPr>
                <w:rFonts w:ascii="Times New Roman" w:eastAsiaTheme="minorHAnsi" w:hAnsi="Times New Roman"/>
                <w:b/>
                <w:bCs/>
                <w:i/>
                <w:sz w:val="24"/>
                <w:szCs w:val="24"/>
                <w:lang w:eastAsia="en-US"/>
              </w:rPr>
              <w:t>Результаты обучения</w:t>
            </w:r>
          </w:p>
        </w:tc>
        <w:tc>
          <w:tcPr>
            <w:tcW w:w="1688" w:type="pct"/>
          </w:tcPr>
          <w:p w14:paraId="3393996D" w14:textId="77777777" w:rsidR="00690EC2" w:rsidRPr="007206F0" w:rsidRDefault="00690EC2" w:rsidP="001B254F">
            <w:pPr>
              <w:spacing w:after="0"/>
              <w:jc w:val="center"/>
              <w:rPr>
                <w:rFonts w:ascii="Times New Roman" w:eastAsiaTheme="minorHAnsi" w:hAnsi="Times New Roman"/>
                <w:b/>
                <w:bCs/>
                <w:i/>
                <w:sz w:val="24"/>
                <w:szCs w:val="24"/>
                <w:lang w:eastAsia="en-US"/>
              </w:rPr>
            </w:pPr>
            <w:r w:rsidRPr="007206F0">
              <w:rPr>
                <w:rFonts w:ascii="Times New Roman" w:eastAsiaTheme="minorHAnsi" w:hAnsi="Times New Roman"/>
                <w:b/>
                <w:bCs/>
                <w:i/>
                <w:sz w:val="24"/>
                <w:szCs w:val="24"/>
                <w:lang w:eastAsia="en-US"/>
              </w:rPr>
              <w:t>Критерии оценки</w:t>
            </w:r>
          </w:p>
        </w:tc>
        <w:tc>
          <w:tcPr>
            <w:tcW w:w="1652" w:type="pct"/>
          </w:tcPr>
          <w:p w14:paraId="4071C3D6" w14:textId="77777777" w:rsidR="00690EC2" w:rsidRPr="007206F0" w:rsidRDefault="00690EC2" w:rsidP="001B254F">
            <w:pPr>
              <w:spacing w:after="0"/>
              <w:jc w:val="center"/>
              <w:rPr>
                <w:rFonts w:ascii="Times New Roman" w:eastAsiaTheme="minorHAnsi" w:hAnsi="Times New Roman"/>
                <w:b/>
                <w:bCs/>
                <w:i/>
                <w:sz w:val="24"/>
                <w:szCs w:val="24"/>
                <w:lang w:eastAsia="en-US"/>
              </w:rPr>
            </w:pPr>
            <w:r w:rsidRPr="007206F0">
              <w:rPr>
                <w:rFonts w:ascii="Times New Roman" w:eastAsiaTheme="minorHAnsi" w:hAnsi="Times New Roman"/>
                <w:b/>
                <w:bCs/>
                <w:i/>
                <w:sz w:val="24"/>
                <w:szCs w:val="24"/>
                <w:lang w:eastAsia="en-US"/>
              </w:rPr>
              <w:t>Методы оценки</w:t>
            </w:r>
          </w:p>
        </w:tc>
      </w:tr>
      <w:tr w:rsidR="007206F0" w:rsidRPr="009643A1" w14:paraId="796FDD0F" w14:textId="77777777" w:rsidTr="00A96857">
        <w:tc>
          <w:tcPr>
            <w:tcW w:w="1660" w:type="pct"/>
          </w:tcPr>
          <w:p w14:paraId="1AD943F5" w14:textId="77777777" w:rsidR="007206F0" w:rsidRPr="007206F0" w:rsidRDefault="007206F0" w:rsidP="001B254F">
            <w:pPr>
              <w:spacing w:after="0"/>
              <w:jc w:val="both"/>
              <w:rPr>
                <w:rFonts w:ascii="Times New Roman" w:hAnsi="Times New Roman"/>
                <w:bCs/>
                <w:iCs/>
                <w:sz w:val="24"/>
                <w:szCs w:val="24"/>
              </w:rPr>
            </w:pPr>
            <w:r w:rsidRPr="007206F0">
              <w:rPr>
                <w:rFonts w:ascii="Times New Roman" w:hAnsi="Times New Roman"/>
                <w:bCs/>
                <w:iCs/>
                <w:sz w:val="24"/>
                <w:szCs w:val="24"/>
              </w:rPr>
              <w:t>Знать:</w:t>
            </w:r>
          </w:p>
          <w:p w14:paraId="1C10C9A6" w14:textId="77777777" w:rsidR="007206F0" w:rsidRPr="007206F0" w:rsidRDefault="007206F0" w:rsidP="001B254F">
            <w:pPr>
              <w:spacing w:after="0"/>
              <w:ind w:firstLine="316"/>
              <w:jc w:val="both"/>
              <w:rPr>
                <w:rFonts w:ascii="Times New Roman" w:hAnsi="Times New Roman"/>
                <w:bCs/>
                <w:iCs/>
                <w:sz w:val="24"/>
                <w:szCs w:val="24"/>
              </w:rPr>
            </w:pPr>
            <w:r w:rsidRPr="007206F0">
              <w:rPr>
                <w:rFonts w:ascii="Times New Roman" w:hAnsi="Times New Roman"/>
                <w:bCs/>
                <w:iCs/>
                <w:sz w:val="24"/>
                <w:szCs w:val="24"/>
              </w:rPr>
              <w:t>основы пожаробезопасности и электробезопасности;</w:t>
            </w:r>
          </w:p>
          <w:p w14:paraId="4B14AF42" w14:textId="77777777" w:rsidR="007206F0" w:rsidRPr="007206F0" w:rsidRDefault="007206F0" w:rsidP="001B254F">
            <w:pPr>
              <w:spacing w:after="0"/>
              <w:ind w:firstLine="316"/>
              <w:jc w:val="both"/>
              <w:rPr>
                <w:rFonts w:ascii="Times New Roman" w:hAnsi="Times New Roman"/>
                <w:bCs/>
                <w:iCs/>
                <w:sz w:val="24"/>
                <w:szCs w:val="24"/>
              </w:rPr>
            </w:pPr>
            <w:r w:rsidRPr="007206F0">
              <w:rPr>
                <w:rFonts w:ascii="Times New Roman" w:hAnsi="Times New Roman"/>
                <w:bCs/>
                <w:iCs/>
                <w:sz w:val="24"/>
                <w:szCs w:val="24"/>
              </w:rPr>
              <w:t>меры пожарной безопасности и правила безопасного поведения при пожарах;</w:t>
            </w:r>
          </w:p>
          <w:p w14:paraId="73945B87" w14:textId="77777777" w:rsidR="007206F0" w:rsidRPr="007206F0" w:rsidRDefault="007206F0" w:rsidP="001B254F">
            <w:pPr>
              <w:spacing w:after="0"/>
              <w:ind w:firstLine="316"/>
              <w:jc w:val="both"/>
              <w:rPr>
                <w:rFonts w:ascii="Times New Roman" w:hAnsi="Times New Roman"/>
                <w:bCs/>
                <w:sz w:val="24"/>
                <w:szCs w:val="24"/>
              </w:rPr>
            </w:pPr>
            <w:r w:rsidRPr="007206F0">
              <w:rPr>
                <w:rFonts w:ascii="Times New Roman" w:hAnsi="Times New Roman"/>
                <w:bCs/>
                <w:sz w:val="24"/>
                <w:szCs w:val="24"/>
              </w:rPr>
              <w:t>способы защиты населения от оружия массового поражения;</w:t>
            </w:r>
          </w:p>
          <w:p w14:paraId="1D88411B"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1A864BA" w14:textId="0F36746A" w:rsidR="007206F0" w:rsidRPr="007206F0" w:rsidRDefault="007206F0" w:rsidP="001B254F">
            <w:pPr>
              <w:spacing w:after="0"/>
              <w:rPr>
                <w:rFonts w:ascii="Times New Roman" w:eastAsiaTheme="minorHAnsi" w:hAnsi="Times New Roman"/>
                <w:bCs/>
                <w:i/>
                <w:sz w:val="24"/>
                <w:szCs w:val="24"/>
                <w:lang w:eastAsia="en-US"/>
              </w:rPr>
            </w:pPr>
            <w:r w:rsidRPr="007206F0">
              <w:rPr>
                <w:rFonts w:ascii="Times New Roman" w:hAnsi="Times New Roman"/>
                <w:iCs/>
                <w:sz w:val="24"/>
                <w:szCs w:val="24"/>
              </w:rPr>
              <w:t>задачи и основные мероприятия гражданской обороны</w:t>
            </w:r>
          </w:p>
        </w:tc>
        <w:tc>
          <w:tcPr>
            <w:tcW w:w="1688" w:type="pct"/>
          </w:tcPr>
          <w:p w14:paraId="65AD17FB" w14:textId="77777777"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sz w:val="24"/>
                <w:szCs w:val="24"/>
              </w:rPr>
              <w:t>умеет определять угрозу пожарной безопасности;</w:t>
            </w:r>
          </w:p>
          <w:p w14:paraId="3C7DF251" w14:textId="77777777"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sz w:val="24"/>
                <w:szCs w:val="24"/>
              </w:rPr>
              <w:t>демонстрирует знания эффективных превентивных мер для предотвращения пожароопасных ситуаций;</w:t>
            </w:r>
          </w:p>
          <w:p w14:paraId="46C5EA1D" w14:textId="77777777"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31B32876" w14:textId="77777777"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sz w:val="24"/>
                <w:szCs w:val="24"/>
              </w:rPr>
              <w:t>дает характеристику различным видам потенциальных опасностей и перечисляет их последствия;</w:t>
            </w:r>
          </w:p>
          <w:p w14:paraId="01DE2CFE" w14:textId="41240D1C" w:rsidR="007206F0" w:rsidRPr="007206F0" w:rsidRDefault="007206F0" w:rsidP="001B254F">
            <w:pPr>
              <w:spacing w:after="0"/>
              <w:rPr>
                <w:rFonts w:ascii="Times New Roman" w:eastAsiaTheme="minorHAnsi" w:hAnsi="Times New Roman"/>
                <w:bCs/>
                <w:i/>
                <w:sz w:val="24"/>
                <w:szCs w:val="24"/>
                <w:lang w:eastAsia="en-US"/>
              </w:rPr>
            </w:pPr>
            <w:r w:rsidRPr="007206F0">
              <w:rPr>
                <w:rFonts w:ascii="Times New Roman" w:hAnsi="Times New Roman"/>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652" w:type="pct"/>
          </w:tcPr>
          <w:p w14:paraId="6E52713C" w14:textId="77777777" w:rsidR="007206F0" w:rsidRPr="007206F0" w:rsidRDefault="007206F0" w:rsidP="001B254F">
            <w:pPr>
              <w:spacing w:after="0"/>
              <w:rPr>
                <w:rFonts w:ascii="Times New Roman" w:hAnsi="Times New Roman"/>
                <w:bCs/>
                <w:iCs/>
                <w:sz w:val="24"/>
                <w:szCs w:val="24"/>
              </w:rPr>
            </w:pPr>
            <w:r w:rsidRPr="007206F0">
              <w:rPr>
                <w:rFonts w:ascii="Times New Roman" w:hAnsi="Times New Roman"/>
                <w:bCs/>
                <w:iCs/>
                <w:sz w:val="24"/>
                <w:szCs w:val="24"/>
              </w:rPr>
              <w:t>Письменный и устный опрос.</w:t>
            </w:r>
          </w:p>
          <w:p w14:paraId="6BCEED66" w14:textId="77777777" w:rsidR="007206F0" w:rsidRPr="007206F0" w:rsidRDefault="007206F0" w:rsidP="001B254F">
            <w:pPr>
              <w:spacing w:after="0"/>
              <w:rPr>
                <w:rFonts w:ascii="Times New Roman" w:hAnsi="Times New Roman"/>
                <w:bCs/>
                <w:iCs/>
                <w:sz w:val="24"/>
                <w:szCs w:val="24"/>
              </w:rPr>
            </w:pPr>
            <w:r w:rsidRPr="007206F0">
              <w:rPr>
                <w:rFonts w:ascii="Times New Roman" w:hAnsi="Times New Roman"/>
                <w:bCs/>
                <w:iCs/>
                <w:sz w:val="24"/>
                <w:szCs w:val="24"/>
              </w:rPr>
              <w:t>Тестирование.</w:t>
            </w:r>
          </w:p>
          <w:p w14:paraId="7C7663C1" w14:textId="77777777" w:rsidR="007206F0" w:rsidRPr="007206F0" w:rsidRDefault="007206F0" w:rsidP="001B254F">
            <w:pPr>
              <w:spacing w:after="0"/>
              <w:rPr>
                <w:rFonts w:ascii="Times New Roman" w:hAnsi="Times New Roman"/>
                <w:bCs/>
                <w:i/>
                <w:sz w:val="24"/>
                <w:szCs w:val="24"/>
              </w:rPr>
            </w:pPr>
            <w:r w:rsidRPr="007206F0">
              <w:rPr>
                <w:rFonts w:ascii="Times New Roman" w:hAnsi="Times New Roman"/>
                <w:bCs/>
                <w:iCs/>
                <w:sz w:val="24"/>
                <w:szCs w:val="24"/>
              </w:rPr>
              <w:t>Оценка результатов выполнения практической работы</w:t>
            </w:r>
          </w:p>
          <w:p w14:paraId="3AEEE264" w14:textId="1F17C7A3" w:rsidR="007206F0" w:rsidRPr="007206F0" w:rsidRDefault="007206F0" w:rsidP="001B254F">
            <w:pPr>
              <w:spacing w:after="0"/>
              <w:rPr>
                <w:rFonts w:ascii="Times New Roman" w:eastAsiaTheme="minorHAnsi" w:hAnsi="Times New Roman"/>
                <w:bCs/>
                <w:i/>
                <w:sz w:val="24"/>
                <w:szCs w:val="24"/>
                <w:lang w:eastAsia="en-US"/>
              </w:rPr>
            </w:pPr>
          </w:p>
        </w:tc>
      </w:tr>
      <w:tr w:rsidR="007206F0" w:rsidRPr="009643A1" w14:paraId="04B0F6CA" w14:textId="77777777" w:rsidTr="00A96857">
        <w:tc>
          <w:tcPr>
            <w:tcW w:w="1660" w:type="pct"/>
          </w:tcPr>
          <w:p w14:paraId="6EA6336A" w14:textId="77777777" w:rsidR="007206F0" w:rsidRPr="007206F0" w:rsidRDefault="007206F0"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Знать:</w:t>
            </w:r>
          </w:p>
          <w:p w14:paraId="790F4EBC"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основы</w:t>
            </w:r>
            <w:r w:rsidRPr="007206F0">
              <w:rPr>
                <w:rStyle w:val="af0"/>
                <w:rFonts w:ascii="Times New Roman" w:hAnsi="Times New Roman"/>
                <w:iCs/>
                <w:sz w:val="24"/>
                <w:szCs w:val="24"/>
              </w:rPr>
              <w:footnoteReference w:id="4"/>
            </w:r>
            <w:r w:rsidRPr="007206F0">
              <w:rPr>
                <w:rFonts w:ascii="Times New Roman" w:hAnsi="Times New Roman"/>
                <w:iCs/>
                <w:sz w:val="24"/>
                <w:szCs w:val="24"/>
              </w:rPr>
              <w:t xml:space="preserve"> военной службы и обороны государства;</w:t>
            </w:r>
          </w:p>
          <w:p w14:paraId="5B4C6B6C"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DC1E215"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lastRenderedPageBreak/>
              <w:t>организация и порядок призыва граждан на военную службу и поступления на нее в добровольном порядке;</w:t>
            </w:r>
          </w:p>
          <w:p w14:paraId="320AFCEC"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26FF91D5" w14:textId="6A95B389" w:rsidR="007206F0" w:rsidRPr="007206F0" w:rsidRDefault="007206F0" w:rsidP="001B254F">
            <w:pPr>
              <w:spacing w:after="0"/>
              <w:rPr>
                <w:rFonts w:ascii="Times New Roman" w:eastAsiaTheme="minorHAnsi" w:hAnsi="Times New Roman"/>
                <w:bCs/>
                <w:i/>
                <w:sz w:val="24"/>
                <w:szCs w:val="24"/>
                <w:lang w:eastAsia="en-US"/>
              </w:rPr>
            </w:pPr>
            <w:r w:rsidRPr="007206F0">
              <w:rPr>
                <w:rFonts w:ascii="Times New Roman" w:hAnsi="Times New Roman"/>
                <w:iCs/>
                <w:sz w:val="24"/>
                <w:szCs w:val="24"/>
              </w:rPr>
              <w:t>основы оказания первой доврачебной помощи пострадавшим</w:t>
            </w:r>
          </w:p>
        </w:tc>
        <w:tc>
          <w:tcPr>
            <w:tcW w:w="1688" w:type="pct"/>
          </w:tcPr>
          <w:p w14:paraId="4042DA14" w14:textId="77777777"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sz w:val="24"/>
                <w:szCs w:val="24"/>
              </w:rPr>
              <w:lastRenderedPageBreak/>
              <w:t>владеет знаниями об организации и порядке призыва граждан на военную службу;</w:t>
            </w:r>
          </w:p>
          <w:p w14:paraId="5FB515BE" w14:textId="77777777"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sz w:val="24"/>
                <w:szCs w:val="24"/>
              </w:rPr>
              <w:t xml:space="preserve">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w:t>
            </w:r>
            <w:r w:rsidRPr="007206F0">
              <w:rPr>
                <w:rFonts w:ascii="Times New Roman" w:hAnsi="Times New Roman" w:cs="Times New Roman"/>
                <w:sz w:val="24"/>
                <w:szCs w:val="24"/>
              </w:rPr>
              <w:lastRenderedPageBreak/>
              <w:t>родственные специальностям СПО;</w:t>
            </w:r>
          </w:p>
          <w:p w14:paraId="41100A1E" w14:textId="77777777"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253D5749" w14:textId="1F60F08D" w:rsidR="007206F0" w:rsidRPr="007206F0" w:rsidRDefault="007206F0" w:rsidP="001B254F">
            <w:pPr>
              <w:spacing w:after="0"/>
              <w:rPr>
                <w:rFonts w:ascii="Times New Roman" w:eastAsiaTheme="minorHAnsi" w:hAnsi="Times New Roman"/>
                <w:bCs/>
                <w:i/>
                <w:sz w:val="24"/>
                <w:szCs w:val="24"/>
                <w:lang w:eastAsia="en-US"/>
              </w:rPr>
            </w:pPr>
            <w:r w:rsidRPr="007206F0">
              <w:rPr>
                <w:rFonts w:ascii="Times New Roman" w:hAnsi="Times New Roman"/>
                <w:color w:val="000000"/>
                <w:sz w:val="24"/>
                <w:szCs w:val="24"/>
              </w:rPr>
              <w:t>демонстрирует знания порядка и правил оказания первой помощи пострадавшим, в том числе при транспортировке</w:t>
            </w:r>
          </w:p>
        </w:tc>
        <w:tc>
          <w:tcPr>
            <w:tcW w:w="1652" w:type="pct"/>
          </w:tcPr>
          <w:p w14:paraId="40B1B323" w14:textId="77777777" w:rsidR="007206F0" w:rsidRPr="007206F0" w:rsidRDefault="007206F0" w:rsidP="001B254F">
            <w:pPr>
              <w:spacing w:after="0"/>
              <w:rPr>
                <w:rFonts w:ascii="Times New Roman" w:hAnsi="Times New Roman"/>
                <w:bCs/>
                <w:iCs/>
                <w:sz w:val="24"/>
                <w:szCs w:val="24"/>
              </w:rPr>
            </w:pPr>
            <w:r w:rsidRPr="007206F0">
              <w:rPr>
                <w:rFonts w:ascii="Times New Roman" w:hAnsi="Times New Roman"/>
                <w:bCs/>
                <w:iCs/>
                <w:sz w:val="24"/>
                <w:szCs w:val="24"/>
              </w:rPr>
              <w:lastRenderedPageBreak/>
              <w:t>Письменный и устный опрос.</w:t>
            </w:r>
          </w:p>
          <w:p w14:paraId="7C322DB6" w14:textId="77777777" w:rsidR="007206F0" w:rsidRPr="007206F0" w:rsidRDefault="007206F0" w:rsidP="001B254F">
            <w:pPr>
              <w:spacing w:after="0"/>
              <w:rPr>
                <w:rFonts w:ascii="Times New Roman" w:hAnsi="Times New Roman"/>
                <w:bCs/>
                <w:iCs/>
                <w:sz w:val="24"/>
                <w:szCs w:val="24"/>
              </w:rPr>
            </w:pPr>
            <w:r w:rsidRPr="007206F0">
              <w:rPr>
                <w:rFonts w:ascii="Times New Roman" w:hAnsi="Times New Roman"/>
                <w:bCs/>
                <w:iCs/>
                <w:sz w:val="24"/>
                <w:szCs w:val="24"/>
              </w:rPr>
              <w:t>Тестирование.</w:t>
            </w:r>
          </w:p>
          <w:p w14:paraId="2C10A3D1" w14:textId="77777777" w:rsidR="007206F0" w:rsidRPr="007206F0" w:rsidRDefault="007206F0" w:rsidP="001B254F">
            <w:pPr>
              <w:spacing w:after="0"/>
              <w:rPr>
                <w:rFonts w:ascii="Times New Roman" w:hAnsi="Times New Roman"/>
                <w:bCs/>
                <w:i/>
                <w:sz w:val="24"/>
                <w:szCs w:val="24"/>
              </w:rPr>
            </w:pPr>
            <w:r w:rsidRPr="007206F0">
              <w:rPr>
                <w:rFonts w:ascii="Times New Roman" w:hAnsi="Times New Roman"/>
                <w:bCs/>
                <w:iCs/>
                <w:sz w:val="24"/>
                <w:szCs w:val="24"/>
              </w:rPr>
              <w:t>Оценка результатов выполнения практической работы</w:t>
            </w:r>
          </w:p>
          <w:p w14:paraId="22893487" w14:textId="64F907EB" w:rsidR="007206F0" w:rsidRPr="007206F0" w:rsidRDefault="007206F0" w:rsidP="001B254F">
            <w:pPr>
              <w:spacing w:after="0"/>
              <w:rPr>
                <w:rFonts w:ascii="Times New Roman" w:eastAsiaTheme="minorHAnsi" w:hAnsi="Times New Roman"/>
                <w:bCs/>
                <w:i/>
                <w:sz w:val="24"/>
                <w:szCs w:val="24"/>
                <w:lang w:eastAsia="en-US"/>
              </w:rPr>
            </w:pPr>
          </w:p>
        </w:tc>
      </w:tr>
      <w:tr w:rsidR="007206F0" w:rsidRPr="009643A1" w14:paraId="054875F9" w14:textId="77777777" w:rsidTr="00A96857">
        <w:tc>
          <w:tcPr>
            <w:tcW w:w="1660" w:type="pct"/>
          </w:tcPr>
          <w:p w14:paraId="18E3D47F" w14:textId="77777777" w:rsidR="007206F0" w:rsidRPr="007206F0" w:rsidRDefault="007206F0" w:rsidP="001B254F">
            <w:pPr>
              <w:suppressAutoHyphens/>
              <w:spacing w:after="0"/>
              <w:jc w:val="both"/>
              <w:rPr>
                <w:rFonts w:ascii="Times New Roman" w:hAnsi="Times New Roman"/>
                <w:iCs/>
                <w:sz w:val="24"/>
                <w:szCs w:val="24"/>
                <w:u w:val="single"/>
              </w:rPr>
            </w:pPr>
            <w:r w:rsidRPr="007206F0">
              <w:rPr>
                <w:rFonts w:ascii="Times New Roman" w:hAnsi="Times New Roman"/>
                <w:iCs/>
                <w:sz w:val="24"/>
                <w:szCs w:val="24"/>
                <w:u w:val="single"/>
              </w:rPr>
              <w:t>Знать:</w:t>
            </w:r>
          </w:p>
          <w:p w14:paraId="775BDAA9"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общие</w:t>
            </w:r>
            <w:r w:rsidRPr="007206F0">
              <w:rPr>
                <w:rStyle w:val="af0"/>
                <w:rFonts w:ascii="Times New Roman" w:hAnsi="Times New Roman"/>
                <w:iCs/>
                <w:sz w:val="24"/>
                <w:szCs w:val="24"/>
              </w:rPr>
              <w:footnoteReference w:id="5"/>
            </w:r>
            <w:r w:rsidRPr="007206F0">
              <w:rPr>
                <w:rFonts w:ascii="Times New Roman" w:hAnsi="Times New Roman"/>
                <w:iCs/>
                <w:sz w:val="24"/>
                <w:szCs w:val="24"/>
              </w:rPr>
              <w:t xml:space="preserve"> характеристики поражений организма человека от воздействия опасных факторов;</w:t>
            </w:r>
          </w:p>
          <w:p w14:paraId="19E06D06"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классификация и общие признаки инфекционных заболеваний;</w:t>
            </w:r>
          </w:p>
          <w:p w14:paraId="39C2836E" w14:textId="51C33ABF" w:rsidR="007206F0" w:rsidRPr="007206F0" w:rsidRDefault="007206F0" w:rsidP="001B254F">
            <w:pPr>
              <w:suppressAutoHyphens/>
              <w:spacing w:after="0"/>
              <w:jc w:val="center"/>
              <w:rPr>
                <w:rFonts w:ascii="Times New Roman" w:hAnsi="Times New Roman"/>
                <w:iCs/>
                <w:sz w:val="24"/>
                <w:szCs w:val="24"/>
              </w:rPr>
            </w:pPr>
            <w:r w:rsidRPr="007206F0">
              <w:rPr>
                <w:rFonts w:ascii="Times New Roman" w:hAnsi="Times New Roman"/>
                <w:iCs/>
                <w:sz w:val="24"/>
                <w:szCs w:val="24"/>
              </w:rPr>
              <w:t>основы здорового образа жизни</w:t>
            </w:r>
          </w:p>
        </w:tc>
        <w:tc>
          <w:tcPr>
            <w:tcW w:w="1688" w:type="pct"/>
          </w:tcPr>
          <w:p w14:paraId="3D8A06F9"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color w:val="000000"/>
                <w:sz w:val="24"/>
                <w:szCs w:val="24"/>
              </w:rPr>
              <w:t xml:space="preserve">демонстрирует знания </w:t>
            </w:r>
            <w:r w:rsidRPr="007206F0">
              <w:rPr>
                <w:rFonts w:ascii="Times New Roman" w:hAnsi="Times New Roman"/>
                <w:iCs/>
                <w:sz w:val="24"/>
                <w:szCs w:val="24"/>
              </w:rPr>
              <w:t>общих характеристик поражений организма человека от воздействия опасных факторов;</w:t>
            </w:r>
          </w:p>
          <w:p w14:paraId="733A4EC7" w14:textId="77777777" w:rsidR="007206F0" w:rsidRPr="007206F0" w:rsidRDefault="007206F0"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классифицирует инфекционные заболевания и формулирует их общие признаки;</w:t>
            </w:r>
          </w:p>
          <w:p w14:paraId="7638D4D2" w14:textId="1EED1DB5" w:rsidR="007206F0" w:rsidRPr="007206F0" w:rsidRDefault="007206F0"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iCs/>
                <w:sz w:val="24"/>
                <w:szCs w:val="24"/>
              </w:rPr>
              <w:t>демонстрирует знание основ здорового образа жизни</w:t>
            </w:r>
          </w:p>
        </w:tc>
        <w:tc>
          <w:tcPr>
            <w:tcW w:w="1652" w:type="pct"/>
          </w:tcPr>
          <w:p w14:paraId="09997483" w14:textId="77777777" w:rsidR="007206F0" w:rsidRPr="007206F0" w:rsidRDefault="007206F0" w:rsidP="001B254F">
            <w:pPr>
              <w:spacing w:after="0"/>
              <w:rPr>
                <w:rFonts w:ascii="Times New Roman" w:hAnsi="Times New Roman"/>
                <w:bCs/>
                <w:iCs/>
                <w:sz w:val="24"/>
                <w:szCs w:val="24"/>
              </w:rPr>
            </w:pPr>
            <w:r w:rsidRPr="007206F0">
              <w:rPr>
                <w:rFonts w:ascii="Times New Roman" w:hAnsi="Times New Roman"/>
                <w:bCs/>
                <w:iCs/>
                <w:sz w:val="24"/>
                <w:szCs w:val="24"/>
              </w:rPr>
              <w:t>Письменный и устный опрос.</w:t>
            </w:r>
          </w:p>
          <w:p w14:paraId="5F176B34" w14:textId="77777777" w:rsidR="007206F0" w:rsidRPr="007206F0" w:rsidRDefault="007206F0" w:rsidP="001B254F">
            <w:pPr>
              <w:spacing w:after="0"/>
              <w:rPr>
                <w:rFonts w:ascii="Times New Roman" w:hAnsi="Times New Roman"/>
                <w:bCs/>
                <w:iCs/>
                <w:sz w:val="24"/>
                <w:szCs w:val="24"/>
              </w:rPr>
            </w:pPr>
            <w:r w:rsidRPr="007206F0">
              <w:rPr>
                <w:rFonts w:ascii="Times New Roman" w:hAnsi="Times New Roman"/>
                <w:bCs/>
                <w:iCs/>
                <w:sz w:val="24"/>
                <w:szCs w:val="24"/>
              </w:rPr>
              <w:t>Тестирование.</w:t>
            </w:r>
          </w:p>
          <w:p w14:paraId="20788AC6" w14:textId="77777777" w:rsidR="007206F0" w:rsidRPr="007206F0" w:rsidRDefault="007206F0" w:rsidP="001B254F">
            <w:pPr>
              <w:spacing w:after="0"/>
              <w:rPr>
                <w:rFonts w:ascii="Times New Roman" w:hAnsi="Times New Roman"/>
                <w:bCs/>
                <w:i/>
                <w:sz w:val="24"/>
                <w:szCs w:val="24"/>
              </w:rPr>
            </w:pPr>
            <w:r w:rsidRPr="007206F0">
              <w:rPr>
                <w:rFonts w:ascii="Times New Roman" w:hAnsi="Times New Roman"/>
                <w:bCs/>
                <w:iCs/>
                <w:sz w:val="24"/>
                <w:szCs w:val="24"/>
              </w:rPr>
              <w:t>Оценка результатов выполнения практической работы</w:t>
            </w:r>
          </w:p>
          <w:p w14:paraId="7D496F86" w14:textId="77777777" w:rsidR="007206F0" w:rsidRPr="007206F0" w:rsidRDefault="007206F0" w:rsidP="001B254F">
            <w:pPr>
              <w:spacing w:after="0"/>
              <w:rPr>
                <w:rFonts w:ascii="Times New Roman" w:hAnsi="Times New Roman"/>
                <w:bCs/>
                <w:iCs/>
                <w:sz w:val="24"/>
                <w:szCs w:val="24"/>
              </w:rPr>
            </w:pPr>
          </w:p>
        </w:tc>
      </w:tr>
      <w:tr w:rsidR="00D26357" w:rsidRPr="009643A1" w14:paraId="5E872EA4" w14:textId="77777777" w:rsidTr="00A96857">
        <w:tc>
          <w:tcPr>
            <w:tcW w:w="1660" w:type="pct"/>
          </w:tcPr>
          <w:p w14:paraId="146A1CAA"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Уметь:</w:t>
            </w:r>
          </w:p>
          <w:p w14:paraId="45DA612E"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пользоваться первичными средствами пожаротушения;</w:t>
            </w:r>
          </w:p>
          <w:p w14:paraId="65CEEDC3"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4E8439B1"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обеспечивать устойчивость объектов экономики;</w:t>
            </w:r>
          </w:p>
          <w:p w14:paraId="41A60BB3"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 xml:space="preserve">прогнозировать развитие событий и оценку последствий при техногенных чрезвычайных ситуациях и стихийных явлениях, в том числе в </w:t>
            </w:r>
            <w:r w:rsidRPr="007206F0">
              <w:rPr>
                <w:rFonts w:ascii="Times New Roman" w:hAnsi="Times New Roman"/>
                <w:iCs/>
                <w:sz w:val="24"/>
                <w:szCs w:val="24"/>
              </w:rPr>
              <w:lastRenderedPageBreak/>
              <w:t>условиях противодействия терроризму;</w:t>
            </w:r>
          </w:p>
          <w:p w14:paraId="1A1BA80C"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применять правила поведения и действия по сигналам гражданской обороны;</w:t>
            </w:r>
          </w:p>
          <w:p w14:paraId="320A9BEB"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соблюдать нормы экологической безопасности;</w:t>
            </w:r>
          </w:p>
          <w:p w14:paraId="5C0C4BC1"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определять направления ресурсосбережения в рамках профессиональной деятельности по специальности</w:t>
            </w:r>
            <w:r w:rsidRPr="007206F0">
              <w:rPr>
                <w:rFonts w:ascii="Times New Roman" w:hAnsi="Times New Roman"/>
                <w:iCs/>
                <w:sz w:val="24"/>
                <w:szCs w:val="24"/>
              </w:rPr>
              <w:tab/>
              <w:t>демонстрирует умение пользоваться первичными средствами пожаротушения;</w:t>
            </w:r>
          </w:p>
          <w:p w14:paraId="5EC30C98"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формулирует правила поведения в чрезвычайных ситуациях природного и техногенного характера и при угрозе террористического акта;</w:t>
            </w:r>
          </w:p>
          <w:p w14:paraId="7BC7091E"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r w:rsidRPr="007206F0">
              <w:rPr>
                <w:rFonts w:ascii="Times New Roman" w:hAnsi="Times New Roman"/>
                <w:iCs/>
                <w:sz w:val="24"/>
                <w:szCs w:val="24"/>
              </w:rPr>
              <w:tab/>
              <w:t>Экспертное наблюдение за ходом выполнения практической работы.</w:t>
            </w:r>
          </w:p>
          <w:p w14:paraId="1DB5C54D"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Оценка результатов выполнения практической работы</w:t>
            </w:r>
          </w:p>
          <w:p w14:paraId="10E785C8" w14:textId="77777777" w:rsidR="00D26357" w:rsidRPr="007206F0" w:rsidRDefault="00D26357" w:rsidP="001B254F">
            <w:pPr>
              <w:suppressAutoHyphens/>
              <w:spacing w:after="0"/>
              <w:jc w:val="both"/>
              <w:rPr>
                <w:rFonts w:ascii="Times New Roman" w:hAnsi="Times New Roman"/>
                <w:iCs/>
                <w:sz w:val="24"/>
                <w:szCs w:val="24"/>
              </w:rPr>
            </w:pPr>
          </w:p>
        </w:tc>
        <w:tc>
          <w:tcPr>
            <w:tcW w:w="1688" w:type="pct"/>
          </w:tcPr>
          <w:p w14:paraId="72C21643" w14:textId="77777777" w:rsidR="00D26357" w:rsidRPr="002706FA" w:rsidRDefault="00D26357" w:rsidP="001B254F">
            <w:pPr>
              <w:spacing w:after="0"/>
              <w:ind w:firstLine="316"/>
              <w:jc w:val="both"/>
              <w:rPr>
                <w:rFonts w:ascii="Times New Roman" w:hAnsi="Times New Roman"/>
                <w:bCs/>
                <w:i/>
                <w:sz w:val="24"/>
                <w:szCs w:val="24"/>
              </w:rPr>
            </w:pPr>
            <w:r w:rsidRPr="002706FA">
              <w:rPr>
                <w:rFonts w:ascii="Times New Roman" w:hAnsi="Times New Roman"/>
                <w:bCs/>
                <w:iCs/>
                <w:sz w:val="24"/>
                <w:szCs w:val="24"/>
              </w:rPr>
              <w:lastRenderedPageBreak/>
              <w:t>демонстрирует умение пользоваться первичными средствами пожаротушения;</w:t>
            </w:r>
          </w:p>
          <w:p w14:paraId="1ADD016D" w14:textId="77777777" w:rsidR="00D26357" w:rsidRPr="002706FA" w:rsidRDefault="00D26357" w:rsidP="001B254F">
            <w:pPr>
              <w:spacing w:after="0"/>
              <w:ind w:firstLine="316"/>
              <w:jc w:val="both"/>
              <w:rPr>
                <w:rFonts w:ascii="Times New Roman" w:hAnsi="Times New Roman"/>
                <w:bCs/>
                <w:iCs/>
                <w:sz w:val="24"/>
                <w:szCs w:val="24"/>
              </w:rPr>
            </w:pPr>
            <w:r w:rsidRPr="002706FA">
              <w:rPr>
                <w:rFonts w:ascii="Times New Roman" w:hAnsi="Times New Roman"/>
                <w:color w:val="000000"/>
                <w:sz w:val="24"/>
                <w:szCs w:val="24"/>
              </w:rPr>
              <w:t xml:space="preserve">формулирует </w:t>
            </w:r>
            <w:r w:rsidRPr="002706FA">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1D041303" w14:textId="2B8C7A75" w:rsidR="00D26357" w:rsidRPr="007206F0" w:rsidRDefault="00D26357" w:rsidP="001B254F">
            <w:pPr>
              <w:pStyle w:val="afd"/>
              <w:keepNext/>
              <w:spacing w:line="276" w:lineRule="auto"/>
              <w:ind w:firstLine="316"/>
              <w:jc w:val="both"/>
              <w:rPr>
                <w:rFonts w:ascii="Times New Roman" w:hAnsi="Times New Roman" w:cs="Times New Roman"/>
                <w:sz w:val="24"/>
                <w:szCs w:val="24"/>
              </w:rPr>
            </w:pPr>
            <w:r w:rsidRPr="002706FA">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652" w:type="pct"/>
          </w:tcPr>
          <w:p w14:paraId="47429566" w14:textId="77777777" w:rsidR="00D26357" w:rsidRPr="002706FA" w:rsidRDefault="00D26357" w:rsidP="001B254F">
            <w:pPr>
              <w:spacing w:after="0"/>
              <w:rPr>
                <w:rFonts w:ascii="Times New Roman" w:hAnsi="Times New Roman"/>
                <w:bCs/>
                <w:iCs/>
                <w:sz w:val="24"/>
                <w:szCs w:val="24"/>
              </w:rPr>
            </w:pPr>
            <w:r w:rsidRPr="002706FA">
              <w:rPr>
                <w:rFonts w:ascii="Times New Roman" w:hAnsi="Times New Roman"/>
                <w:bCs/>
                <w:iCs/>
                <w:sz w:val="24"/>
                <w:szCs w:val="24"/>
              </w:rPr>
              <w:t>Экспертное наблюдение за ходом выполнения практической работы.</w:t>
            </w:r>
          </w:p>
          <w:p w14:paraId="606A3B0D" w14:textId="77777777" w:rsidR="00D26357" w:rsidRPr="002706FA" w:rsidRDefault="00D26357" w:rsidP="001B254F">
            <w:pPr>
              <w:spacing w:after="0"/>
              <w:rPr>
                <w:rFonts w:ascii="Times New Roman" w:hAnsi="Times New Roman"/>
                <w:bCs/>
                <w:iCs/>
                <w:sz w:val="24"/>
                <w:szCs w:val="24"/>
              </w:rPr>
            </w:pPr>
            <w:r w:rsidRPr="002706FA">
              <w:rPr>
                <w:rFonts w:ascii="Times New Roman" w:hAnsi="Times New Roman"/>
                <w:bCs/>
                <w:iCs/>
                <w:sz w:val="24"/>
                <w:szCs w:val="24"/>
              </w:rPr>
              <w:t>Оценка результатов выполнения практической работы</w:t>
            </w:r>
          </w:p>
          <w:p w14:paraId="405A2D43" w14:textId="77777777" w:rsidR="00D26357" w:rsidRPr="007206F0" w:rsidRDefault="00D26357" w:rsidP="001B254F">
            <w:pPr>
              <w:spacing w:after="0"/>
              <w:rPr>
                <w:rFonts w:ascii="Times New Roman" w:hAnsi="Times New Roman"/>
                <w:bCs/>
                <w:iCs/>
                <w:sz w:val="24"/>
                <w:szCs w:val="24"/>
              </w:rPr>
            </w:pPr>
          </w:p>
        </w:tc>
      </w:tr>
      <w:tr w:rsidR="00D26357" w:rsidRPr="009643A1" w14:paraId="5E8C8758" w14:textId="77777777" w:rsidTr="00A96857">
        <w:tc>
          <w:tcPr>
            <w:tcW w:w="1660" w:type="pct"/>
          </w:tcPr>
          <w:p w14:paraId="7F614EF0"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Уметь:</w:t>
            </w:r>
          </w:p>
          <w:p w14:paraId="531E5B40" w14:textId="77777777" w:rsidR="00D26357" w:rsidRPr="007206F0" w:rsidRDefault="00D26357" w:rsidP="001B254F">
            <w:pPr>
              <w:suppressAutoHyphens/>
              <w:spacing w:after="0"/>
              <w:ind w:firstLine="306"/>
              <w:jc w:val="both"/>
              <w:rPr>
                <w:rFonts w:ascii="Times New Roman" w:hAnsi="Times New Roman"/>
                <w:iCs/>
                <w:sz w:val="24"/>
                <w:szCs w:val="24"/>
              </w:rPr>
            </w:pPr>
            <w:r w:rsidRPr="007206F0">
              <w:rPr>
                <w:rFonts w:ascii="Times New Roman" w:hAnsi="Times New Roman"/>
                <w:iCs/>
                <w:sz w:val="24"/>
                <w:szCs w:val="24"/>
              </w:rPr>
              <w:t>определять</w:t>
            </w:r>
            <w:r w:rsidRPr="007206F0">
              <w:rPr>
                <w:rStyle w:val="af0"/>
                <w:rFonts w:ascii="Times New Roman" w:hAnsi="Times New Roman"/>
                <w:iCs/>
                <w:sz w:val="24"/>
                <w:szCs w:val="24"/>
              </w:rPr>
              <w:footnoteReference w:id="6"/>
            </w:r>
            <w:r w:rsidRPr="007206F0">
              <w:rPr>
                <w:rFonts w:ascii="Times New Roman" w:hAnsi="Times New Roman"/>
                <w:iCs/>
                <w:sz w:val="24"/>
                <w:szCs w:val="24"/>
              </w:rPr>
              <w:t xml:space="preserve"> виды Вооруженных Сил, рода войск;</w:t>
            </w:r>
          </w:p>
          <w:p w14:paraId="4E9F8F13" w14:textId="77777777" w:rsidR="00D26357" w:rsidRPr="007206F0" w:rsidRDefault="00D26357" w:rsidP="001B254F">
            <w:pPr>
              <w:suppressAutoHyphens/>
              <w:spacing w:after="0"/>
              <w:ind w:firstLine="306"/>
              <w:jc w:val="both"/>
              <w:rPr>
                <w:rFonts w:ascii="Times New Roman" w:hAnsi="Times New Roman"/>
                <w:iCs/>
                <w:sz w:val="24"/>
                <w:szCs w:val="24"/>
              </w:rPr>
            </w:pPr>
            <w:r w:rsidRPr="007206F0">
              <w:rPr>
                <w:rFonts w:ascii="Times New Roman" w:hAnsi="Times New Roman"/>
                <w:iCs/>
                <w:sz w:val="24"/>
                <w:szCs w:val="24"/>
              </w:rPr>
              <w:t xml:space="preserve">ориентироваться в воинских званиях военнослужащих </w:t>
            </w:r>
            <w:r w:rsidRPr="007206F0">
              <w:rPr>
                <w:rFonts w:ascii="Times New Roman" w:hAnsi="Times New Roman"/>
                <w:iCs/>
                <w:sz w:val="24"/>
                <w:szCs w:val="24"/>
              </w:rPr>
              <w:lastRenderedPageBreak/>
              <w:t>Вооруженных Сил Российской Федерации;</w:t>
            </w:r>
          </w:p>
          <w:p w14:paraId="5A40AA29" w14:textId="77777777" w:rsidR="00D26357" w:rsidRPr="007206F0" w:rsidRDefault="00D26357" w:rsidP="001B254F">
            <w:pPr>
              <w:suppressAutoHyphens/>
              <w:spacing w:after="0"/>
              <w:ind w:firstLine="306"/>
              <w:jc w:val="both"/>
              <w:rPr>
                <w:rFonts w:ascii="Times New Roman" w:hAnsi="Times New Roman"/>
                <w:iCs/>
                <w:sz w:val="24"/>
                <w:szCs w:val="24"/>
              </w:rPr>
            </w:pPr>
            <w:r w:rsidRPr="007206F0">
              <w:rPr>
                <w:rFonts w:ascii="Times New Roman" w:hAnsi="Times New Roman"/>
                <w:iCs/>
                <w:sz w:val="24"/>
                <w:szCs w:val="24"/>
              </w:rPr>
              <w:t>владеть общей физической и строевой подготовкой;</w:t>
            </w:r>
          </w:p>
          <w:p w14:paraId="3D37A4AC" w14:textId="7DCCD410" w:rsidR="00D26357" w:rsidRPr="007206F0" w:rsidRDefault="00D26357" w:rsidP="001B254F">
            <w:pPr>
              <w:suppressAutoHyphens/>
              <w:spacing w:after="0"/>
              <w:jc w:val="center"/>
              <w:rPr>
                <w:rFonts w:ascii="Times New Roman" w:hAnsi="Times New Roman"/>
                <w:iCs/>
                <w:sz w:val="24"/>
                <w:szCs w:val="24"/>
              </w:rPr>
            </w:pPr>
            <w:r w:rsidRPr="007206F0">
              <w:rPr>
                <w:rFonts w:ascii="Times New Roman" w:hAnsi="Times New Roman"/>
                <w:iCs/>
                <w:sz w:val="24"/>
                <w:szCs w:val="24"/>
              </w:rPr>
              <w:t>демонстрировать основы оказания первой доврачебной помощи пострадавшим</w:t>
            </w:r>
          </w:p>
        </w:tc>
        <w:tc>
          <w:tcPr>
            <w:tcW w:w="1688" w:type="pct"/>
          </w:tcPr>
          <w:p w14:paraId="611D6446" w14:textId="77777777" w:rsidR="00D26357" w:rsidRPr="007206F0" w:rsidRDefault="00D26357"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lastRenderedPageBreak/>
              <w:t>определяет виды вооруженных сил, рода войск;</w:t>
            </w:r>
          </w:p>
          <w:p w14:paraId="3F9CB396" w14:textId="77777777" w:rsidR="00D26357" w:rsidRPr="007206F0" w:rsidRDefault="00D26357" w:rsidP="001B254F">
            <w:pPr>
              <w:suppressAutoHyphens/>
              <w:spacing w:after="0"/>
              <w:ind w:firstLine="316"/>
              <w:jc w:val="both"/>
              <w:rPr>
                <w:rFonts w:ascii="Times New Roman" w:hAnsi="Times New Roman"/>
                <w:iCs/>
                <w:sz w:val="24"/>
                <w:szCs w:val="24"/>
              </w:rPr>
            </w:pPr>
            <w:r w:rsidRPr="007206F0">
              <w:rPr>
                <w:rFonts w:ascii="Times New Roman" w:hAnsi="Times New Roman"/>
                <w:iCs/>
                <w:sz w:val="24"/>
                <w:szCs w:val="24"/>
              </w:rPr>
              <w:t>ориентируется в воинских званиях военнослужащих вооруженных сил Российской Федерации;</w:t>
            </w:r>
          </w:p>
          <w:p w14:paraId="1AB5250A" w14:textId="79A25961" w:rsidR="00D26357" w:rsidRPr="007206F0" w:rsidRDefault="00D26357" w:rsidP="001B254F">
            <w:pPr>
              <w:pStyle w:val="afd"/>
              <w:keepNext/>
              <w:spacing w:line="276" w:lineRule="auto"/>
              <w:ind w:firstLine="316"/>
              <w:jc w:val="both"/>
              <w:rPr>
                <w:rFonts w:ascii="Times New Roman" w:hAnsi="Times New Roman" w:cs="Times New Roman"/>
                <w:sz w:val="24"/>
                <w:szCs w:val="24"/>
              </w:rPr>
            </w:pPr>
            <w:r w:rsidRPr="007206F0">
              <w:rPr>
                <w:rFonts w:ascii="Times New Roman" w:hAnsi="Times New Roman" w:cs="Times New Roman"/>
                <w:iCs/>
                <w:sz w:val="24"/>
                <w:szCs w:val="24"/>
              </w:rPr>
              <w:lastRenderedPageBreak/>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652" w:type="pct"/>
          </w:tcPr>
          <w:p w14:paraId="644BE0E9" w14:textId="77777777" w:rsidR="00D26357" w:rsidRPr="007206F0" w:rsidRDefault="00D26357" w:rsidP="001B254F">
            <w:pPr>
              <w:spacing w:after="0"/>
              <w:rPr>
                <w:rFonts w:ascii="Times New Roman" w:hAnsi="Times New Roman"/>
                <w:bCs/>
                <w:iCs/>
                <w:sz w:val="24"/>
                <w:szCs w:val="24"/>
              </w:rPr>
            </w:pPr>
            <w:r w:rsidRPr="007206F0">
              <w:rPr>
                <w:rFonts w:ascii="Times New Roman" w:hAnsi="Times New Roman"/>
                <w:bCs/>
                <w:iCs/>
                <w:sz w:val="24"/>
                <w:szCs w:val="24"/>
              </w:rPr>
              <w:lastRenderedPageBreak/>
              <w:t>Экспертное наблюдение за ходом выполнения практической работы.</w:t>
            </w:r>
          </w:p>
          <w:p w14:paraId="4E004274" w14:textId="77777777" w:rsidR="00D26357" w:rsidRPr="007206F0" w:rsidRDefault="00D26357" w:rsidP="001B254F">
            <w:pPr>
              <w:spacing w:after="0"/>
              <w:rPr>
                <w:rFonts w:ascii="Times New Roman" w:hAnsi="Times New Roman"/>
                <w:bCs/>
                <w:iCs/>
                <w:sz w:val="24"/>
                <w:szCs w:val="24"/>
              </w:rPr>
            </w:pPr>
            <w:r w:rsidRPr="007206F0">
              <w:rPr>
                <w:rFonts w:ascii="Times New Roman" w:hAnsi="Times New Roman"/>
                <w:bCs/>
                <w:iCs/>
                <w:sz w:val="24"/>
                <w:szCs w:val="24"/>
              </w:rPr>
              <w:t>Оценка результатов выполнения практической работы</w:t>
            </w:r>
          </w:p>
          <w:p w14:paraId="325AC035" w14:textId="77777777" w:rsidR="00D26357" w:rsidRPr="007206F0" w:rsidRDefault="00D26357" w:rsidP="001B254F">
            <w:pPr>
              <w:spacing w:after="0"/>
              <w:rPr>
                <w:rFonts w:ascii="Times New Roman" w:hAnsi="Times New Roman"/>
                <w:bCs/>
                <w:iCs/>
                <w:sz w:val="24"/>
                <w:szCs w:val="24"/>
              </w:rPr>
            </w:pPr>
          </w:p>
        </w:tc>
      </w:tr>
      <w:tr w:rsidR="00D26357" w:rsidRPr="009643A1" w14:paraId="35543838" w14:textId="77777777" w:rsidTr="00A96857">
        <w:tc>
          <w:tcPr>
            <w:tcW w:w="1660" w:type="pct"/>
          </w:tcPr>
          <w:p w14:paraId="0064ABCF"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Уметь:</w:t>
            </w:r>
          </w:p>
          <w:p w14:paraId="311FCF36" w14:textId="207F1091"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оказывать первую медицинскую помощь в различных ситуациях;</w:t>
            </w:r>
          </w:p>
          <w:p w14:paraId="2C5D0823"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осуществлять профилактику инфекционных заболеваний;</w:t>
            </w:r>
          </w:p>
          <w:p w14:paraId="080DED73"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определять показатели здоровья и оценивать физическое состояние;</w:t>
            </w:r>
          </w:p>
          <w:p w14:paraId="195B1A3D"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составлять индивидуальные карты здоровья с режимом дня, графиком питания</w:t>
            </w:r>
            <w:r w:rsidRPr="007206F0">
              <w:rPr>
                <w:rFonts w:ascii="Times New Roman" w:hAnsi="Times New Roman"/>
                <w:iCs/>
                <w:sz w:val="24"/>
                <w:szCs w:val="24"/>
              </w:rPr>
              <w:tab/>
              <w:t>демонстрирует умение оказать первую медицинскую помощь в различных ситуациях;</w:t>
            </w:r>
          </w:p>
          <w:p w14:paraId="570A583F"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владеет принципами профилактики инфекционных заболеваний;</w:t>
            </w:r>
          </w:p>
          <w:p w14:paraId="42E84AAB"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определяет показатели здоровья и оценивает физическое состояние;</w:t>
            </w:r>
          </w:p>
          <w:p w14:paraId="64855D88"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составляет индивидуальные карты здоровья с режимом дня, графиком питания</w:t>
            </w:r>
            <w:r w:rsidRPr="007206F0">
              <w:rPr>
                <w:rFonts w:ascii="Times New Roman" w:hAnsi="Times New Roman"/>
                <w:iCs/>
                <w:sz w:val="24"/>
                <w:szCs w:val="24"/>
              </w:rPr>
              <w:tab/>
              <w:t>Экспертное наблюдение за ходом выполнения практической работы.</w:t>
            </w:r>
          </w:p>
          <w:p w14:paraId="6B621B52" w14:textId="77777777" w:rsidR="00D26357" w:rsidRPr="007206F0" w:rsidRDefault="00D26357" w:rsidP="001B254F">
            <w:pPr>
              <w:suppressAutoHyphens/>
              <w:spacing w:after="0"/>
              <w:jc w:val="both"/>
              <w:rPr>
                <w:rFonts w:ascii="Times New Roman" w:hAnsi="Times New Roman"/>
                <w:iCs/>
                <w:sz w:val="24"/>
                <w:szCs w:val="24"/>
              </w:rPr>
            </w:pPr>
            <w:r w:rsidRPr="007206F0">
              <w:rPr>
                <w:rFonts w:ascii="Times New Roman" w:hAnsi="Times New Roman"/>
                <w:iCs/>
                <w:sz w:val="24"/>
                <w:szCs w:val="24"/>
              </w:rPr>
              <w:t>Оценка результатов выполнения практической работы</w:t>
            </w:r>
          </w:p>
          <w:p w14:paraId="409E74D8" w14:textId="77777777" w:rsidR="00D26357" w:rsidRPr="007206F0" w:rsidRDefault="00D26357" w:rsidP="001B254F">
            <w:pPr>
              <w:suppressAutoHyphens/>
              <w:spacing w:after="0"/>
              <w:jc w:val="both"/>
              <w:rPr>
                <w:rFonts w:ascii="Times New Roman" w:hAnsi="Times New Roman"/>
                <w:iCs/>
                <w:sz w:val="24"/>
                <w:szCs w:val="24"/>
              </w:rPr>
            </w:pPr>
          </w:p>
        </w:tc>
        <w:tc>
          <w:tcPr>
            <w:tcW w:w="1688" w:type="pct"/>
          </w:tcPr>
          <w:p w14:paraId="75CA1FF6" w14:textId="77777777" w:rsidR="00D26357" w:rsidRPr="002706FA" w:rsidRDefault="00D26357" w:rsidP="001B254F">
            <w:pPr>
              <w:spacing w:after="0"/>
              <w:ind w:firstLine="316"/>
              <w:jc w:val="both"/>
              <w:rPr>
                <w:rFonts w:ascii="Times New Roman" w:hAnsi="Times New Roman"/>
                <w:iCs/>
                <w:sz w:val="24"/>
                <w:szCs w:val="24"/>
              </w:rPr>
            </w:pPr>
            <w:r w:rsidRPr="002706FA">
              <w:rPr>
                <w:rFonts w:ascii="Times New Roman" w:hAnsi="Times New Roman"/>
                <w:iCs/>
                <w:sz w:val="24"/>
                <w:szCs w:val="24"/>
              </w:rPr>
              <w:t>демонстрирует умение оказать первую медицинскую помощь в различных ситуациях;</w:t>
            </w:r>
          </w:p>
          <w:p w14:paraId="66391015" w14:textId="77777777" w:rsidR="00D26357" w:rsidRPr="002706FA" w:rsidRDefault="00D26357" w:rsidP="001B254F">
            <w:pPr>
              <w:spacing w:after="0"/>
              <w:ind w:firstLine="316"/>
              <w:jc w:val="both"/>
              <w:rPr>
                <w:rFonts w:ascii="Times New Roman" w:hAnsi="Times New Roman"/>
                <w:bCs/>
                <w:iCs/>
                <w:sz w:val="24"/>
                <w:szCs w:val="24"/>
              </w:rPr>
            </w:pPr>
            <w:r w:rsidRPr="002706FA">
              <w:rPr>
                <w:rFonts w:ascii="Times New Roman" w:hAnsi="Times New Roman"/>
                <w:bCs/>
                <w:iCs/>
                <w:sz w:val="24"/>
                <w:szCs w:val="24"/>
              </w:rPr>
              <w:t>владеет принципами профилактики инфекционных заболеваний;</w:t>
            </w:r>
          </w:p>
          <w:p w14:paraId="362AEF3D" w14:textId="77777777" w:rsidR="00D26357" w:rsidRPr="002706FA" w:rsidRDefault="00D26357" w:rsidP="001B254F">
            <w:pPr>
              <w:spacing w:after="0"/>
              <w:ind w:firstLine="316"/>
              <w:jc w:val="both"/>
              <w:rPr>
                <w:rFonts w:ascii="Times New Roman" w:hAnsi="Times New Roman"/>
                <w:bCs/>
                <w:iCs/>
                <w:sz w:val="24"/>
                <w:szCs w:val="24"/>
              </w:rPr>
            </w:pPr>
            <w:r w:rsidRPr="002706FA">
              <w:rPr>
                <w:rFonts w:ascii="Times New Roman" w:hAnsi="Times New Roman"/>
                <w:bCs/>
                <w:iCs/>
                <w:sz w:val="24"/>
                <w:szCs w:val="24"/>
              </w:rPr>
              <w:t>определяет показатели здоровья и оценивает физическое состояние;</w:t>
            </w:r>
          </w:p>
          <w:p w14:paraId="19F548E7" w14:textId="2828C96F" w:rsidR="00D26357" w:rsidRPr="007206F0" w:rsidRDefault="00D26357" w:rsidP="001B254F">
            <w:pPr>
              <w:pStyle w:val="afd"/>
              <w:keepNext/>
              <w:spacing w:line="276" w:lineRule="auto"/>
              <w:ind w:firstLine="316"/>
              <w:jc w:val="both"/>
              <w:rPr>
                <w:rFonts w:ascii="Times New Roman" w:hAnsi="Times New Roman" w:cs="Times New Roman"/>
                <w:sz w:val="24"/>
                <w:szCs w:val="24"/>
              </w:rPr>
            </w:pPr>
            <w:r w:rsidRPr="002706FA">
              <w:rPr>
                <w:rFonts w:ascii="Times New Roman" w:hAnsi="Times New Roman"/>
                <w:bCs/>
                <w:iCs/>
                <w:sz w:val="24"/>
                <w:szCs w:val="24"/>
              </w:rPr>
              <w:t>составляет индивидуальные карты здоровья с режимом дня, графиком питания</w:t>
            </w:r>
          </w:p>
        </w:tc>
        <w:tc>
          <w:tcPr>
            <w:tcW w:w="1652" w:type="pct"/>
          </w:tcPr>
          <w:p w14:paraId="3FC46BBC" w14:textId="77777777" w:rsidR="00D26357" w:rsidRPr="002706FA" w:rsidRDefault="00D26357" w:rsidP="001B254F">
            <w:pPr>
              <w:spacing w:after="0"/>
              <w:rPr>
                <w:rFonts w:ascii="Times New Roman" w:hAnsi="Times New Roman"/>
                <w:bCs/>
                <w:iCs/>
                <w:sz w:val="24"/>
                <w:szCs w:val="24"/>
              </w:rPr>
            </w:pPr>
            <w:r w:rsidRPr="002706FA">
              <w:rPr>
                <w:rFonts w:ascii="Times New Roman" w:hAnsi="Times New Roman"/>
                <w:bCs/>
                <w:iCs/>
                <w:sz w:val="24"/>
                <w:szCs w:val="24"/>
              </w:rPr>
              <w:t>Экспертное наблюдение за ходом выполнения практической работы.</w:t>
            </w:r>
          </w:p>
          <w:p w14:paraId="6D65DEEA" w14:textId="77777777" w:rsidR="00D26357" w:rsidRPr="002706FA" w:rsidRDefault="00D26357" w:rsidP="001B254F">
            <w:pPr>
              <w:spacing w:after="0"/>
              <w:rPr>
                <w:rFonts w:ascii="Times New Roman" w:hAnsi="Times New Roman"/>
                <w:bCs/>
                <w:iCs/>
                <w:sz w:val="24"/>
                <w:szCs w:val="24"/>
              </w:rPr>
            </w:pPr>
            <w:r w:rsidRPr="002706FA">
              <w:rPr>
                <w:rFonts w:ascii="Times New Roman" w:hAnsi="Times New Roman"/>
                <w:bCs/>
                <w:iCs/>
                <w:sz w:val="24"/>
                <w:szCs w:val="24"/>
              </w:rPr>
              <w:t>Оценка результатов выполнения практической работы</w:t>
            </w:r>
          </w:p>
          <w:p w14:paraId="71FA95DD" w14:textId="77777777" w:rsidR="00D26357" w:rsidRPr="007206F0" w:rsidRDefault="00D26357" w:rsidP="001B254F">
            <w:pPr>
              <w:spacing w:after="0"/>
              <w:rPr>
                <w:rFonts w:ascii="Times New Roman" w:hAnsi="Times New Roman"/>
                <w:bCs/>
                <w:iCs/>
                <w:sz w:val="24"/>
                <w:szCs w:val="24"/>
              </w:rPr>
            </w:pPr>
          </w:p>
        </w:tc>
      </w:tr>
    </w:tbl>
    <w:p w14:paraId="13F84B66" w14:textId="77777777" w:rsidR="00690EC2" w:rsidRDefault="00690EC2" w:rsidP="001B254F">
      <w:pPr>
        <w:spacing w:after="0"/>
        <w:rPr>
          <w:rFonts w:ascii="Times New Roman" w:hAnsi="Times New Roman"/>
          <w:sz w:val="24"/>
          <w:szCs w:val="24"/>
        </w:rPr>
      </w:pPr>
      <w:r>
        <w:rPr>
          <w:rFonts w:ascii="Times New Roman" w:hAnsi="Times New Roman"/>
          <w:sz w:val="24"/>
          <w:szCs w:val="24"/>
        </w:rPr>
        <w:br w:type="page"/>
      </w:r>
    </w:p>
    <w:p w14:paraId="368E7995" w14:textId="0AF86E39" w:rsidR="00AD73A1" w:rsidRPr="00022000" w:rsidRDefault="00AD73A1" w:rsidP="00A96857">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4</w:t>
      </w:r>
    </w:p>
    <w:p w14:paraId="12DB1CC1" w14:textId="521D5CCC" w:rsidR="00AD73A1" w:rsidRPr="00022000" w:rsidRDefault="00AD73A1"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7AEAC07F"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1AE7C4AC"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4870A9C4"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252D8F49"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5FDE9725"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7959460C"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70E131DE"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0A430711"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4872BC91"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74B8D2A6"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7176318C"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5E57C2D1"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67D9A89C"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24265CF6"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6EC91F9B" w14:textId="77777777" w:rsidR="00AD73A1" w:rsidRPr="00210E2D" w:rsidRDefault="00AD73A1" w:rsidP="00A96857">
      <w:pPr>
        <w:spacing w:after="0"/>
        <w:ind w:left="-567" w:right="282"/>
        <w:jc w:val="center"/>
        <w:rPr>
          <w:rFonts w:ascii="Times New Roman" w:eastAsiaTheme="minorHAnsi" w:hAnsi="Times New Roman" w:cstheme="minorBidi"/>
          <w:b/>
          <w:i/>
          <w:lang w:eastAsia="en-US"/>
        </w:rPr>
      </w:pPr>
    </w:p>
    <w:p w14:paraId="34CE8022" w14:textId="77777777" w:rsidR="00AD73A1" w:rsidRPr="00A26668" w:rsidRDefault="00AD73A1"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11677E2" w14:textId="77777777" w:rsidR="00AD73A1" w:rsidRPr="00B911C1" w:rsidRDefault="00AD73A1" w:rsidP="00A96857">
      <w:pPr>
        <w:spacing w:after="0"/>
        <w:ind w:left="-567" w:right="282"/>
        <w:jc w:val="center"/>
        <w:rPr>
          <w:rFonts w:ascii="Times New Roman" w:eastAsiaTheme="minorHAnsi" w:hAnsi="Times New Roman" w:cstheme="minorBidi"/>
          <w:b/>
          <w:i/>
          <w:sz w:val="24"/>
          <w:szCs w:val="24"/>
          <w:u w:val="single"/>
          <w:lang w:eastAsia="en-US"/>
        </w:rPr>
      </w:pPr>
    </w:p>
    <w:p w14:paraId="1738D231" w14:textId="1B1E98D5" w:rsidR="00AD73A1" w:rsidRPr="00B911C1" w:rsidRDefault="00A96857" w:rsidP="00A96857">
      <w:pPr>
        <w:spacing w:after="0"/>
        <w:ind w:left="-567" w:right="282"/>
        <w:jc w:val="center"/>
        <w:rPr>
          <w:rFonts w:ascii="Times New Roman" w:eastAsiaTheme="minorHAnsi" w:hAnsi="Times New Roman" w:cstheme="minorBidi"/>
          <w:b/>
          <w:i/>
          <w:lang w:eastAsia="en-US"/>
        </w:rPr>
      </w:pPr>
      <w:r w:rsidRPr="00AD73A1">
        <w:rPr>
          <w:rFonts w:ascii="Times New Roman" w:hAnsi="Times New Roman"/>
          <w:b/>
          <w:iCs/>
          <w:sz w:val="24"/>
          <w:szCs w:val="24"/>
        </w:rPr>
        <w:t xml:space="preserve">СГ.04 </w:t>
      </w:r>
      <w:r>
        <w:rPr>
          <w:rFonts w:ascii="Times New Roman" w:hAnsi="Times New Roman"/>
          <w:b/>
          <w:iCs/>
          <w:sz w:val="24"/>
          <w:szCs w:val="24"/>
        </w:rPr>
        <w:t>Ф</w:t>
      </w:r>
      <w:r w:rsidRPr="00AD73A1">
        <w:rPr>
          <w:rFonts w:ascii="Times New Roman" w:hAnsi="Times New Roman"/>
          <w:b/>
          <w:iCs/>
          <w:sz w:val="24"/>
          <w:szCs w:val="24"/>
        </w:rPr>
        <w:t>ИЗИЧЕСКАЯ КУЛЬТУРА</w:t>
      </w:r>
    </w:p>
    <w:p w14:paraId="79E44DB5"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46860387"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1E4225BE"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6AAE9960"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473EF049"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5494F663"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71BD13F2"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7DB31EE6"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5BB564A6"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58E32153"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1C825202"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4E90DCEF"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26789E3C"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7C5B1C5D"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4E5C214F"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3F76A18D"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45206D7F"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081581B9"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3C1E4EDA"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71C3E752"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038E24BC"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7F240228"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2373ABC6"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27918C7E" w14:textId="77777777" w:rsidR="00AD73A1" w:rsidRDefault="00AD73A1" w:rsidP="00A96857">
      <w:pPr>
        <w:spacing w:after="0"/>
        <w:ind w:left="-567" w:right="282"/>
        <w:rPr>
          <w:rFonts w:ascii="Times New Roman" w:eastAsiaTheme="minorHAnsi" w:hAnsi="Times New Roman" w:cstheme="minorBidi"/>
          <w:b/>
          <w:i/>
          <w:lang w:eastAsia="en-US"/>
        </w:rPr>
      </w:pPr>
    </w:p>
    <w:p w14:paraId="15C79525" w14:textId="77777777" w:rsidR="00AD73A1" w:rsidRPr="00B911C1" w:rsidRDefault="00AD73A1" w:rsidP="00A96857">
      <w:pPr>
        <w:spacing w:after="0"/>
        <w:ind w:left="-567" w:right="282"/>
        <w:rPr>
          <w:rFonts w:ascii="Times New Roman" w:eastAsiaTheme="minorHAnsi" w:hAnsi="Times New Roman" w:cstheme="minorBidi"/>
          <w:b/>
          <w:i/>
          <w:lang w:eastAsia="en-US"/>
        </w:rPr>
      </w:pPr>
    </w:p>
    <w:p w14:paraId="24B157FA" w14:textId="479A6C43" w:rsidR="00AD73A1" w:rsidRPr="006C7B56" w:rsidRDefault="00AD73A1"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2</w:t>
      </w:r>
      <w:r w:rsidR="004B528B">
        <w:rPr>
          <w:rFonts w:ascii="Times New Roman" w:eastAsiaTheme="minorHAnsi" w:hAnsi="Times New Roman" w:cstheme="minorBidi"/>
          <w:b/>
          <w:bCs/>
          <w:iCs/>
          <w:sz w:val="24"/>
          <w:szCs w:val="24"/>
          <w:lang w:eastAsia="en-US"/>
        </w:rPr>
        <w:t>3</w:t>
      </w:r>
      <w:r>
        <w:rPr>
          <w:rFonts w:ascii="Times New Roman" w:eastAsiaTheme="minorHAnsi" w:hAnsi="Times New Roman" w:cstheme="minorBidi"/>
          <w:b/>
          <w:bCs/>
          <w:iCs/>
          <w:sz w:val="24"/>
          <w:szCs w:val="24"/>
          <w:lang w:eastAsia="en-US"/>
        </w:rPr>
        <w:t xml:space="preserve">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288D9C0" w14:textId="77777777" w:rsidR="00AD73A1" w:rsidRPr="006C7B56" w:rsidRDefault="00AD73A1"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AD73A1" w:rsidRPr="006C7B56" w14:paraId="2F01FD71" w14:textId="77777777" w:rsidTr="00AF2BE1">
        <w:tc>
          <w:tcPr>
            <w:tcW w:w="7501" w:type="dxa"/>
          </w:tcPr>
          <w:p w14:paraId="171682FA" w14:textId="77777777" w:rsidR="00AD73A1" w:rsidRPr="006C7B56" w:rsidRDefault="00AD73A1" w:rsidP="00F4481D">
            <w:pPr>
              <w:numPr>
                <w:ilvl w:val="0"/>
                <w:numId w:val="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5AB7DB2" w14:textId="77777777" w:rsidR="00AD73A1" w:rsidRPr="006C7B56" w:rsidRDefault="00AD73A1" w:rsidP="001B254F">
            <w:pPr>
              <w:spacing w:after="0"/>
              <w:rPr>
                <w:rFonts w:ascii="Times New Roman" w:eastAsiaTheme="minorHAnsi" w:hAnsi="Times New Roman" w:cstheme="minorBidi"/>
                <w:b/>
                <w:sz w:val="24"/>
                <w:szCs w:val="24"/>
                <w:lang w:eastAsia="en-US"/>
              </w:rPr>
            </w:pPr>
          </w:p>
        </w:tc>
      </w:tr>
      <w:tr w:rsidR="00AD73A1" w:rsidRPr="006C7B56" w14:paraId="61C51884" w14:textId="77777777" w:rsidTr="00AF2BE1">
        <w:tc>
          <w:tcPr>
            <w:tcW w:w="7501" w:type="dxa"/>
          </w:tcPr>
          <w:p w14:paraId="7A64A17A" w14:textId="77777777" w:rsidR="00AD73A1" w:rsidRPr="006C7B56" w:rsidRDefault="00AD73A1" w:rsidP="00F4481D">
            <w:pPr>
              <w:numPr>
                <w:ilvl w:val="0"/>
                <w:numId w:val="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193C5D4" w14:textId="77777777" w:rsidR="00AD73A1" w:rsidRPr="006C7B56" w:rsidRDefault="00AD73A1" w:rsidP="00F4481D">
            <w:pPr>
              <w:numPr>
                <w:ilvl w:val="0"/>
                <w:numId w:val="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D18F6E9" w14:textId="77777777" w:rsidR="00AD73A1" w:rsidRPr="006C7B56" w:rsidRDefault="00AD73A1" w:rsidP="001B254F">
            <w:pPr>
              <w:spacing w:after="0"/>
              <w:rPr>
                <w:rFonts w:ascii="Times New Roman" w:eastAsiaTheme="minorHAnsi" w:hAnsi="Times New Roman" w:cstheme="minorBidi"/>
                <w:b/>
                <w:sz w:val="24"/>
                <w:szCs w:val="24"/>
                <w:lang w:eastAsia="en-US"/>
              </w:rPr>
            </w:pPr>
          </w:p>
        </w:tc>
      </w:tr>
      <w:tr w:rsidR="00AD73A1" w:rsidRPr="006C7B56" w14:paraId="707AC1ED" w14:textId="77777777" w:rsidTr="00AF2BE1">
        <w:tc>
          <w:tcPr>
            <w:tcW w:w="7501" w:type="dxa"/>
          </w:tcPr>
          <w:p w14:paraId="614A7D6B" w14:textId="77777777" w:rsidR="00AD73A1" w:rsidRPr="006C7B56" w:rsidRDefault="00AD73A1" w:rsidP="00F4481D">
            <w:pPr>
              <w:numPr>
                <w:ilvl w:val="0"/>
                <w:numId w:val="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1BA64F7" w14:textId="77777777" w:rsidR="00AD73A1" w:rsidRPr="006C7B56" w:rsidRDefault="00AD73A1" w:rsidP="001B254F">
            <w:pPr>
              <w:suppressAutoHyphens/>
              <w:spacing w:after="0"/>
              <w:rPr>
                <w:rFonts w:ascii="Times New Roman" w:eastAsiaTheme="minorHAnsi" w:hAnsi="Times New Roman" w:cstheme="minorBidi"/>
                <w:b/>
                <w:sz w:val="24"/>
                <w:szCs w:val="24"/>
                <w:lang w:eastAsia="en-US"/>
              </w:rPr>
            </w:pPr>
          </w:p>
        </w:tc>
        <w:tc>
          <w:tcPr>
            <w:tcW w:w="1854" w:type="dxa"/>
          </w:tcPr>
          <w:p w14:paraId="66C00B34" w14:textId="77777777" w:rsidR="00AD73A1" w:rsidRPr="006C7B56" w:rsidRDefault="00AD73A1" w:rsidP="001B254F">
            <w:pPr>
              <w:spacing w:after="0"/>
              <w:rPr>
                <w:rFonts w:ascii="Times New Roman" w:eastAsiaTheme="minorHAnsi" w:hAnsi="Times New Roman" w:cstheme="minorBidi"/>
                <w:b/>
                <w:sz w:val="24"/>
                <w:szCs w:val="24"/>
                <w:lang w:eastAsia="en-US"/>
              </w:rPr>
            </w:pPr>
          </w:p>
        </w:tc>
      </w:tr>
    </w:tbl>
    <w:p w14:paraId="306E917E" w14:textId="77777777" w:rsidR="00AD73A1" w:rsidRPr="0004408F" w:rsidRDefault="00AD73A1" w:rsidP="00A96857">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CD053EF" w14:textId="67CC5349" w:rsidR="00AD73A1" w:rsidRPr="002A5E3E" w:rsidRDefault="00AD73A1" w:rsidP="00A96857">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Pr="00AD73A1">
        <w:rPr>
          <w:rFonts w:ascii="Times New Roman" w:hAnsi="Times New Roman"/>
          <w:b/>
          <w:bCs/>
          <w:iCs/>
          <w:sz w:val="24"/>
          <w:szCs w:val="24"/>
        </w:rPr>
        <w:t>СГ.04 Физическая культура</w:t>
      </w:r>
      <w:r w:rsidRPr="002A5E3E">
        <w:rPr>
          <w:rFonts w:ascii="Times New Roman" w:hAnsi="Times New Roman"/>
          <w:b/>
          <w:iCs/>
          <w:sz w:val="24"/>
          <w:szCs w:val="24"/>
        </w:rPr>
        <w:t>»</w:t>
      </w:r>
    </w:p>
    <w:p w14:paraId="7F30C466" w14:textId="77777777" w:rsidR="00AD73A1" w:rsidRPr="002A5E3E" w:rsidRDefault="00AD73A1" w:rsidP="00A96857">
      <w:pPr>
        <w:spacing w:after="0"/>
        <w:ind w:left="-567" w:right="282" w:firstLine="709"/>
        <w:jc w:val="center"/>
        <w:rPr>
          <w:rFonts w:ascii="Times New Roman" w:hAnsi="Times New Roman"/>
          <w:sz w:val="24"/>
          <w:szCs w:val="24"/>
          <w:vertAlign w:val="superscript"/>
        </w:rPr>
      </w:pPr>
    </w:p>
    <w:p w14:paraId="0CEB6F53" w14:textId="77777777" w:rsidR="00AD73A1" w:rsidRPr="002A5E3E" w:rsidRDefault="00AD73A1"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3F1A76C7" w14:textId="201C7ECE" w:rsidR="00AD73A1" w:rsidRPr="002A5E3E" w:rsidRDefault="00AD73A1"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AD73A1">
        <w:rPr>
          <w:rFonts w:ascii="Times New Roman" w:hAnsi="Times New Roman"/>
          <w:sz w:val="24"/>
          <w:szCs w:val="24"/>
        </w:rPr>
        <w:t>Физическая культура</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sidRPr="00022000">
        <w:rPr>
          <w:rFonts w:ascii="Times New Roman" w:hAnsi="Times New Roman"/>
          <w:sz w:val="24"/>
          <w:szCs w:val="24"/>
        </w:rPr>
        <w:t>по специальности 21.02.15 Открытые горные работы.</w:t>
      </w:r>
    </w:p>
    <w:p w14:paraId="754B8FE6" w14:textId="406E661E" w:rsidR="00AD73A1" w:rsidRPr="00CE2E14" w:rsidRDefault="00AD73A1"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AD73A1">
        <w:rPr>
          <w:rFonts w:ascii="Times New Roman" w:hAnsi="Times New Roman"/>
          <w:sz w:val="24"/>
          <w:szCs w:val="24"/>
        </w:rPr>
        <w:t>ОК 04, ОК 08</w:t>
      </w:r>
      <w:r>
        <w:rPr>
          <w:rFonts w:ascii="Times New Roman" w:hAnsi="Times New Roman"/>
          <w:sz w:val="24"/>
          <w:szCs w:val="24"/>
        </w:rPr>
        <w:t>.</w:t>
      </w:r>
    </w:p>
    <w:p w14:paraId="6EDC6210" w14:textId="77777777" w:rsidR="00AD73A1" w:rsidRPr="009630B9" w:rsidRDefault="00AD73A1"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17AAF53A" w14:textId="77777777" w:rsidR="00AD73A1" w:rsidRPr="0004408F" w:rsidRDefault="00AD73A1" w:rsidP="00A96857">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148E7DD3" w14:textId="77777777" w:rsidR="00AD73A1" w:rsidRDefault="00AD73A1" w:rsidP="00A96857">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AD73A1" w:rsidRPr="009630B9" w14:paraId="1B11FADE" w14:textId="77777777" w:rsidTr="00A96857">
        <w:trPr>
          <w:trHeight w:val="649"/>
        </w:trPr>
        <w:tc>
          <w:tcPr>
            <w:tcW w:w="1271" w:type="dxa"/>
            <w:hideMark/>
          </w:tcPr>
          <w:p w14:paraId="397DD3A1" w14:textId="77777777" w:rsidR="00AD73A1" w:rsidRPr="00AF394D" w:rsidRDefault="00AD73A1" w:rsidP="001B254F">
            <w:pPr>
              <w:suppressAutoHyphens/>
              <w:spacing w:after="0"/>
              <w:jc w:val="center"/>
              <w:rPr>
                <w:rFonts w:ascii="Times New Roman" w:hAnsi="Times New Roman"/>
                <w:sz w:val="24"/>
                <w:szCs w:val="24"/>
              </w:rPr>
            </w:pPr>
            <w:r w:rsidRPr="00AF394D">
              <w:rPr>
                <w:rFonts w:ascii="Times New Roman" w:hAnsi="Times New Roman"/>
                <w:sz w:val="24"/>
                <w:szCs w:val="24"/>
              </w:rPr>
              <w:t>Код</w:t>
            </w:r>
          </w:p>
          <w:p w14:paraId="2B2CA85F" w14:textId="77777777" w:rsidR="00AD73A1" w:rsidRPr="00AF394D" w:rsidRDefault="00AD73A1" w:rsidP="001B254F">
            <w:pPr>
              <w:suppressAutoHyphens/>
              <w:spacing w:after="0"/>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6B441907" w14:textId="77777777" w:rsidR="00AD73A1" w:rsidRPr="00AF394D" w:rsidRDefault="00AD73A1"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умений</w:t>
            </w:r>
          </w:p>
        </w:tc>
        <w:tc>
          <w:tcPr>
            <w:tcW w:w="2835" w:type="dxa"/>
            <w:hideMark/>
          </w:tcPr>
          <w:p w14:paraId="2E811D8D" w14:textId="77777777" w:rsidR="00AD73A1" w:rsidRPr="00AF394D" w:rsidRDefault="00AD73A1" w:rsidP="001B254F">
            <w:pPr>
              <w:suppressAutoHyphens/>
              <w:spacing w:after="0"/>
              <w:jc w:val="center"/>
              <w:rPr>
                <w:rFonts w:ascii="Times New Roman" w:hAnsi="Times New Roman"/>
                <w:sz w:val="24"/>
                <w:szCs w:val="24"/>
              </w:rPr>
            </w:pPr>
            <w:r w:rsidRPr="00AF394D">
              <w:rPr>
                <w:rFonts w:ascii="Times New Roman" w:hAnsi="Times New Roman"/>
                <w:sz w:val="24"/>
                <w:szCs w:val="24"/>
              </w:rPr>
              <w:t>Умения</w:t>
            </w:r>
          </w:p>
        </w:tc>
        <w:tc>
          <w:tcPr>
            <w:tcW w:w="1275" w:type="dxa"/>
          </w:tcPr>
          <w:p w14:paraId="2A577561" w14:textId="77777777" w:rsidR="00AD73A1" w:rsidRPr="00AF394D" w:rsidRDefault="00AD73A1" w:rsidP="001B254F">
            <w:pPr>
              <w:suppressAutoHyphens/>
              <w:spacing w:after="0"/>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783EC4D4" w14:textId="77777777" w:rsidR="00AD73A1" w:rsidRPr="00AF394D" w:rsidRDefault="00AD73A1" w:rsidP="001B254F">
            <w:pPr>
              <w:suppressAutoHyphens/>
              <w:spacing w:after="0"/>
              <w:jc w:val="center"/>
              <w:rPr>
                <w:rFonts w:ascii="Times New Roman" w:hAnsi="Times New Roman"/>
                <w:sz w:val="24"/>
                <w:szCs w:val="24"/>
              </w:rPr>
            </w:pPr>
            <w:r w:rsidRPr="00AF394D">
              <w:rPr>
                <w:rFonts w:ascii="Times New Roman" w:hAnsi="Times New Roman"/>
                <w:sz w:val="24"/>
                <w:szCs w:val="24"/>
              </w:rPr>
              <w:t>Знания</w:t>
            </w:r>
          </w:p>
        </w:tc>
      </w:tr>
      <w:tr w:rsidR="00AD73A1" w:rsidRPr="009630B9" w14:paraId="6158A504" w14:textId="77777777" w:rsidTr="00A96857">
        <w:trPr>
          <w:trHeight w:val="212"/>
        </w:trPr>
        <w:tc>
          <w:tcPr>
            <w:tcW w:w="1271" w:type="dxa"/>
            <w:vMerge w:val="restart"/>
          </w:tcPr>
          <w:p w14:paraId="1BD1E83F" w14:textId="337FA97B" w:rsidR="00AD73A1" w:rsidRPr="00ED3CE2" w:rsidRDefault="00AD73A1" w:rsidP="001B254F">
            <w:pPr>
              <w:spacing w:after="0"/>
              <w:rPr>
                <w:rFonts w:ascii="Times New Roman" w:hAnsi="Times New Roman"/>
                <w:b/>
                <w:bCs/>
                <w:iCs/>
              </w:rPr>
            </w:pPr>
            <w:r w:rsidRPr="00ED3CE2">
              <w:rPr>
                <w:rFonts w:ascii="Times New Roman" w:hAnsi="Times New Roman"/>
                <w:b/>
                <w:bCs/>
                <w:iCs/>
              </w:rPr>
              <w:t xml:space="preserve">ПК </w:t>
            </w:r>
            <w:r>
              <w:rPr>
                <w:rFonts w:ascii="Times New Roman" w:hAnsi="Times New Roman"/>
                <w:b/>
                <w:bCs/>
                <w:iCs/>
              </w:rPr>
              <w:t>3.3</w:t>
            </w:r>
          </w:p>
        </w:tc>
        <w:tc>
          <w:tcPr>
            <w:tcW w:w="1418" w:type="dxa"/>
          </w:tcPr>
          <w:p w14:paraId="5EC78B4E" w14:textId="6ACB1F45"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У 3.3.01</w:t>
            </w:r>
          </w:p>
        </w:tc>
        <w:tc>
          <w:tcPr>
            <w:tcW w:w="2835" w:type="dxa"/>
          </w:tcPr>
          <w:p w14:paraId="2838280C" w14:textId="0D7B794E" w:rsidR="00AD73A1" w:rsidRPr="00AD73A1" w:rsidRDefault="00AD73A1" w:rsidP="001B254F">
            <w:pPr>
              <w:spacing w:after="0"/>
              <w:rPr>
                <w:rFonts w:ascii="Times New Roman" w:hAnsi="Times New Roman"/>
                <w:i/>
              </w:rPr>
            </w:pPr>
            <w:r w:rsidRPr="00AD73A1">
              <w:rPr>
                <w:rFonts w:ascii="Times New Roman" w:hAnsi="Times New Roman"/>
              </w:rPr>
              <w:t>оценивать трудовую дисциплину и трудовое участие персонала в производственной деятельности подразделения</w:t>
            </w:r>
          </w:p>
        </w:tc>
        <w:tc>
          <w:tcPr>
            <w:tcW w:w="1275" w:type="dxa"/>
          </w:tcPr>
          <w:p w14:paraId="0D651FBE" w14:textId="3FA30F69"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З 3.3.01</w:t>
            </w:r>
          </w:p>
        </w:tc>
        <w:tc>
          <w:tcPr>
            <w:tcW w:w="2913" w:type="dxa"/>
          </w:tcPr>
          <w:p w14:paraId="7B7F6528" w14:textId="6D92F2CD" w:rsidR="00AD73A1" w:rsidRPr="00AD73A1" w:rsidRDefault="00AD73A1" w:rsidP="001B254F">
            <w:pPr>
              <w:spacing w:after="0"/>
              <w:rPr>
                <w:rFonts w:ascii="Times New Roman" w:hAnsi="Times New Roman"/>
                <w:i/>
              </w:rPr>
            </w:pPr>
            <w:r w:rsidRPr="00AD73A1">
              <w:rPr>
                <w:rFonts w:ascii="Times New Roman" w:hAnsi="Times New Roman"/>
              </w:rPr>
              <w:t>методы мотивации и стимулирования работников к безопасному труду</w:t>
            </w:r>
          </w:p>
        </w:tc>
      </w:tr>
      <w:tr w:rsidR="00AD73A1" w:rsidRPr="009630B9" w14:paraId="516B5E0B" w14:textId="77777777" w:rsidTr="00A96857">
        <w:trPr>
          <w:trHeight w:val="212"/>
        </w:trPr>
        <w:tc>
          <w:tcPr>
            <w:tcW w:w="1271" w:type="dxa"/>
            <w:vMerge/>
          </w:tcPr>
          <w:p w14:paraId="08CB47E1" w14:textId="77777777" w:rsidR="00AD73A1" w:rsidRPr="00ED3CE2" w:rsidRDefault="00AD73A1" w:rsidP="001B254F">
            <w:pPr>
              <w:spacing w:after="0"/>
              <w:rPr>
                <w:rFonts w:ascii="Times New Roman" w:hAnsi="Times New Roman"/>
                <w:b/>
                <w:bCs/>
                <w:iCs/>
              </w:rPr>
            </w:pPr>
          </w:p>
        </w:tc>
        <w:tc>
          <w:tcPr>
            <w:tcW w:w="1418" w:type="dxa"/>
          </w:tcPr>
          <w:p w14:paraId="7991407A" w14:textId="54E953B7"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У 3.3.02</w:t>
            </w:r>
          </w:p>
        </w:tc>
        <w:tc>
          <w:tcPr>
            <w:tcW w:w="2835" w:type="dxa"/>
          </w:tcPr>
          <w:p w14:paraId="163D7E08" w14:textId="77777777" w:rsidR="00AD73A1" w:rsidRPr="00AD73A1" w:rsidRDefault="00AD73A1" w:rsidP="001B254F">
            <w:pPr>
              <w:spacing w:after="0"/>
              <w:jc w:val="both"/>
              <w:rPr>
                <w:rFonts w:ascii="Times New Roman" w:hAnsi="Times New Roman"/>
              </w:rPr>
            </w:pPr>
            <w:r w:rsidRPr="00AD73A1">
              <w:rPr>
                <w:rFonts w:ascii="Times New Roman" w:hAnsi="Times New Roman"/>
              </w:rPr>
              <w:t>решать конфликтные ситуации в коллективе;</w:t>
            </w:r>
          </w:p>
          <w:p w14:paraId="54637BEF" w14:textId="5018B79F" w:rsidR="00AD73A1" w:rsidRPr="00AD73A1" w:rsidRDefault="00AD73A1" w:rsidP="001B254F">
            <w:pPr>
              <w:spacing w:after="0"/>
              <w:rPr>
                <w:rFonts w:ascii="Times New Roman" w:hAnsi="Times New Roman"/>
                <w:i/>
              </w:rPr>
            </w:pPr>
            <w:r w:rsidRPr="00AD73A1">
              <w:rPr>
                <w:rFonts w:ascii="Times New Roman" w:hAnsi="Times New Roman"/>
              </w:rPr>
              <w:t>оценивать мотивационные потребности персонала</w:t>
            </w:r>
          </w:p>
        </w:tc>
        <w:tc>
          <w:tcPr>
            <w:tcW w:w="1275" w:type="dxa"/>
          </w:tcPr>
          <w:p w14:paraId="07966428" w14:textId="3979A380"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З 3.3.02</w:t>
            </w:r>
          </w:p>
        </w:tc>
        <w:tc>
          <w:tcPr>
            <w:tcW w:w="2913" w:type="dxa"/>
          </w:tcPr>
          <w:p w14:paraId="2F8D0E53" w14:textId="0A823740" w:rsidR="00AD73A1" w:rsidRPr="00AD73A1" w:rsidRDefault="00AD73A1" w:rsidP="001B254F">
            <w:pPr>
              <w:spacing w:after="0"/>
              <w:rPr>
                <w:rFonts w:ascii="Times New Roman" w:hAnsi="Times New Roman"/>
                <w:i/>
              </w:rPr>
            </w:pPr>
            <w:r w:rsidRPr="00AD73A1">
              <w:rPr>
                <w:rFonts w:ascii="Times New Roman" w:hAnsi="Times New Roman"/>
              </w:rPr>
              <w:t>управления конфликтами</w:t>
            </w:r>
          </w:p>
        </w:tc>
      </w:tr>
      <w:tr w:rsidR="00AD73A1" w:rsidRPr="009630B9" w14:paraId="1E6001C7" w14:textId="77777777" w:rsidTr="00A96857">
        <w:trPr>
          <w:trHeight w:val="212"/>
        </w:trPr>
        <w:tc>
          <w:tcPr>
            <w:tcW w:w="1271" w:type="dxa"/>
            <w:vMerge/>
          </w:tcPr>
          <w:p w14:paraId="24284F93" w14:textId="77777777" w:rsidR="00AD73A1" w:rsidRPr="00ED3CE2" w:rsidRDefault="00AD73A1" w:rsidP="001B254F">
            <w:pPr>
              <w:spacing w:after="0"/>
              <w:rPr>
                <w:rFonts w:ascii="Times New Roman" w:hAnsi="Times New Roman"/>
                <w:b/>
                <w:bCs/>
                <w:iCs/>
              </w:rPr>
            </w:pPr>
          </w:p>
        </w:tc>
        <w:tc>
          <w:tcPr>
            <w:tcW w:w="1418" w:type="dxa"/>
          </w:tcPr>
          <w:p w14:paraId="39818B67" w14:textId="5F4929DF"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У 3.3.03</w:t>
            </w:r>
          </w:p>
        </w:tc>
        <w:tc>
          <w:tcPr>
            <w:tcW w:w="2835" w:type="dxa"/>
          </w:tcPr>
          <w:p w14:paraId="39CDAF75" w14:textId="14D84B6C" w:rsidR="00AD73A1" w:rsidRPr="00AD73A1" w:rsidRDefault="00AD73A1" w:rsidP="001B254F">
            <w:pPr>
              <w:spacing w:after="0"/>
              <w:rPr>
                <w:rFonts w:ascii="Times New Roman" w:hAnsi="Times New Roman"/>
                <w:i/>
              </w:rPr>
            </w:pPr>
            <w:r w:rsidRPr="00AD73A1">
              <w:rPr>
                <w:rFonts w:ascii="Times New Roman" w:hAnsi="Times New Roman"/>
              </w:rPr>
              <w:t>владеть приемами морального стимулирования персонала и управления конфликтными ситуациями</w:t>
            </w:r>
          </w:p>
        </w:tc>
        <w:tc>
          <w:tcPr>
            <w:tcW w:w="1275" w:type="dxa"/>
          </w:tcPr>
          <w:p w14:paraId="22D0E875" w14:textId="408E4C3F"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З 3.3.03</w:t>
            </w:r>
          </w:p>
        </w:tc>
        <w:tc>
          <w:tcPr>
            <w:tcW w:w="2913" w:type="dxa"/>
          </w:tcPr>
          <w:p w14:paraId="437298E2" w14:textId="2E0FD6FE" w:rsidR="00AD73A1" w:rsidRPr="00AD73A1" w:rsidRDefault="00AD73A1" w:rsidP="001B254F">
            <w:pPr>
              <w:spacing w:after="0"/>
              <w:rPr>
                <w:rFonts w:ascii="Times New Roman" w:hAnsi="Times New Roman"/>
                <w:i/>
              </w:rPr>
            </w:pPr>
            <w:r w:rsidRPr="00AD73A1">
              <w:rPr>
                <w:rFonts w:ascii="Times New Roman" w:hAnsi="Times New Roman"/>
              </w:rPr>
              <w:t>факторы, влияющие на психологический климат в коллективе</w:t>
            </w:r>
          </w:p>
        </w:tc>
      </w:tr>
      <w:tr w:rsidR="00AD73A1" w:rsidRPr="009630B9" w14:paraId="075C89D8" w14:textId="77777777" w:rsidTr="00A96857">
        <w:trPr>
          <w:trHeight w:val="212"/>
        </w:trPr>
        <w:tc>
          <w:tcPr>
            <w:tcW w:w="1271" w:type="dxa"/>
            <w:vMerge/>
          </w:tcPr>
          <w:p w14:paraId="37A5028C" w14:textId="77777777" w:rsidR="00AD73A1" w:rsidRPr="00ED3CE2" w:rsidRDefault="00AD73A1" w:rsidP="001B254F">
            <w:pPr>
              <w:spacing w:after="0"/>
              <w:rPr>
                <w:rFonts w:ascii="Times New Roman" w:hAnsi="Times New Roman"/>
                <w:b/>
                <w:bCs/>
                <w:iCs/>
              </w:rPr>
            </w:pPr>
          </w:p>
        </w:tc>
        <w:tc>
          <w:tcPr>
            <w:tcW w:w="1418" w:type="dxa"/>
          </w:tcPr>
          <w:p w14:paraId="505F772C" w14:textId="48D227EE"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У 3.3.04</w:t>
            </w:r>
          </w:p>
        </w:tc>
        <w:tc>
          <w:tcPr>
            <w:tcW w:w="2835" w:type="dxa"/>
          </w:tcPr>
          <w:p w14:paraId="796BA34E" w14:textId="4152AA0E" w:rsidR="00AD73A1" w:rsidRPr="00AD73A1" w:rsidRDefault="00AD73A1" w:rsidP="001B254F">
            <w:pPr>
              <w:spacing w:after="0"/>
              <w:rPr>
                <w:rFonts w:ascii="Times New Roman" w:hAnsi="Times New Roman"/>
                <w:i/>
              </w:rPr>
            </w:pPr>
            <w:r w:rsidRPr="00AD73A1">
              <w:rPr>
                <w:rFonts w:ascii="Times New Roman" w:hAnsi="Times New Roman"/>
              </w:rPr>
              <w:t>выстраивать эффективные коммуникации с коллегами и руководством</w:t>
            </w:r>
          </w:p>
        </w:tc>
        <w:tc>
          <w:tcPr>
            <w:tcW w:w="1275" w:type="dxa"/>
          </w:tcPr>
          <w:p w14:paraId="3164DCC0" w14:textId="30B79A67" w:rsidR="00AD73A1" w:rsidRPr="00AD73A1" w:rsidRDefault="00AD73A1" w:rsidP="001B254F">
            <w:pPr>
              <w:spacing w:after="0"/>
              <w:rPr>
                <w:rFonts w:ascii="Times New Roman" w:hAnsi="Times New Roman"/>
                <w:u w:val="single"/>
              </w:rPr>
            </w:pPr>
            <w:r w:rsidRPr="00AD73A1">
              <w:rPr>
                <w:rFonts w:ascii="Times New Roman" w:eastAsia="Calibri" w:hAnsi="Times New Roman"/>
                <w:lang w:eastAsia="en-US"/>
              </w:rPr>
              <w:t>З 3.3.04</w:t>
            </w:r>
          </w:p>
        </w:tc>
        <w:tc>
          <w:tcPr>
            <w:tcW w:w="2913" w:type="dxa"/>
          </w:tcPr>
          <w:p w14:paraId="0EAB29E1" w14:textId="77777777" w:rsidR="00AD73A1" w:rsidRPr="00AD73A1" w:rsidRDefault="00AD73A1" w:rsidP="001B254F">
            <w:pPr>
              <w:spacing w:after="0"/>
              <w:rPr>
                <w:rFonts w:ascii="Times New Roman" w:hAnsi="Times New Roman"/>
              </w:rPr>
            </w:pPr>
            <w:r w:rsidRPr="00AD73A1">
              <w:rPr>
                <w:rFonts w:ascii="Times New Roman" w:hAnsi="Times New Roman"/>
              </w:rPr>
              <w:t>принципы делового общения в коллективе;</w:t>
            </w:r>
          </w:p>
          <w:p w14:paraId="05757D82" w14:textId="577242A7" w:rsidR="00AD73A1" w:rsidRPr="00AD73A1" w:rsidRDefault="00AD73A1" w:rsidP="001B254F">
            <w:pPr>
              <w:spacing w:after="0"/>
              <w:rPr>
                <w:rFonts w:ascii="Times New Roman" w:hAnsi="Times New Roman"/>
                <w:i/>
              </w:rPr>
            </w:pPr>
            <w:r w:rsidRPr="00AD73A1">
              <w:rPr>
                <w:rFonts w:ascii="Times New Roman" w:hAnsi="Times New Roman"/>
              </w:rPr>
              <w:t>основы менеджмента</w:t>
            </w:r>
          </w:p>
        </w:tc>
      </w:tr>
      <w:tr w:rsidR="00AD73A1" w:rsidRPr="009630B9" w14:paraId="1FF14198" w14:textId="77777777" w:rsidTr="00A96857">
        <w:trPr>
          <w:trHeight w:val="212"/>
        </w:trPr>
        <w:tc>
          <w:tcPr>
            <w:tcW w:w="1271" w:type="dxa"/>
            <w:vMerge w:val="restart"/>
          </w:tcPr>
          <w:p w14:paraId="121CA822" w14:textId="77777777" w:rsidR="00AD73A1" w:rsidRPr="00022000" w:rsidRDefault="00AD73A1" w:rsidP="001B254F">
            <w:pPr>
              <w:spacing w:after="0"/>
              <w:rPr>
                <w:rFonts w:ascii="Times New Roman" w:hAnsi="Times New Roman"/>
                <w:b/>
                <w:bCs/>
              </w:rPr>
            </w:pPr>
            <w:r w:rsidRPr="00022000">
              <w:rPr>
                <w:rFonts w:ascii="Times New Roman" w:hAnsi="Times New Roman"/>
                <w:b/>
                <w:bCs/>
              </w:rPr>
              <w:t>ОК 04</w:t>
            </w:r>
          </w:p>
          <w:p w14:paraId="706ADD57" w14:textId="77777777" w:rsidR="00AD73A1" w:rsidRPr="00022000" w:rsidRDefault="00AD73A1" w:rsidP="001B254F">
            <w:pPr>
              <w:suppressAutoHyphens/>
              <w:spacing w:after="0"/>
              <w:rPr>
                <w:rFonts w:ascii="Times New Roman" w:hAnsi="Times New Roman"/>
                <w:b/>
                <w:bCs/>
                <w:i/>
                <w:u w:val="single"/>
              </w:rPr>
            </w:pPr>
          </w:p>
        </w:tc>
        <w:tc>
          <w:tcPr>
            <w:tcW w:w="1418" w:type="dxa"/>
          </w:tcPr>
          <w:p w14:paraId="4EBA4D43" w14:textId="77777777" w:rsidR="00AD73A1" w:rsidRPr="00022000" w:rsidRDefault="00AD73A1"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04.01</w:t>
            </w:r>
          </w:p>
        </w:tc>
        <w:tc>
          <w:tcPr>
            <w:tcW w:w="2835" w:type="dxa"/>
          </w:tcPr>
          <w:p w14:paraId="5C32EA84" w14:textId="77777777" w:rsidR="00AD73A1" w:rsidRPr="00022000" w:rsidRDefault="00AD73A1" w:rsidP="001B254F">
            <w:pPr>
              <w:spacing w:after="0"/>
              <w:rPr>
                <w:rFonts w:ascii="Times New Roman" w:hAnsi="Times New Roman"/>
                <w:i/>
              </w:rPr>
            </w:pPr>
            <w:r w:rsidRPr="00022000">
              <w:rPr>
                <w:rFonts w:ascii="Times New Roman" w:eastAsia="Calibri" w:hAnsi="Times New Roman"/>
                <w:bCs/>
                <w:spacing w:val="-4"/>
                <w:lang w:eastAsia="en-US"/>
              </w:rPr>
              <w:t>организовывать работу коллектива и команды</w:t>
            </w:r>
          </w:p>
        </w:tc>
        <w:tc>
          <w:tcPr>
            <w:tcW w:w="1275" w:type="dxa"/>
          </w:tcPr>
          <w:p w14:paraId="285BA85D" w14:textId="77777777" w:rsidR="00AD73A1" w:rsidRPr="00022000" w:rsidRDefault="00AD73A1"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04.01</w:t>
            </w:r>
          </w:p>
        </w:tc>
        <w:tc>
          <w:tcPr>
            <w:tcW w:w="2913" w:type="dxa"/>
          </w:tcPr>
          <w:p w14:paraId="5F56CC87" w14:textId="77777777" w:rsidR="00AD73A1" w:rsidRPr="00022000" w:rsidRDefault="00AD73A1" w:rsidP="001B254F">
            <w:pPr>
              <w:spacing w:after="0"/>
              <w:rPr>
                <w:rFonts w:ascii="Times New Roman" w:hAnsi="Times New Roman"/>
                <w:i/>
              </w:rPr>
            </w:pPr>
            <w:r w:rsidRPr="00022000">
              <w:rPr>
                <w:rFonts w:ascii="Times New Roman" w:eastAsia="Calibri" w:hAnsi="Times New Roman"/>
                <w:bCs/>
                <w:lang w:eastAsia="en-US"/>
              </w:rPr>
              <w:t>психологические основы деятельности коллектива, психологические особенности личности</w:t>
            </w:r>
          </w:p>
        </w:tc>
      </w:tr>
      <w:tr w:rsidR="00AD73A1" w:rsidRPr="009630B9" w14:paraId="64DC3AA6" w14:textId="77777777" w:rsidTr="00A96857">
        <w:trPr>
          <w:trHeight w:val="212"/>
        </w:trPr>
        <w:tc>
          <w:tcPr>
            <w:tcW w:w="1271" w:type="dxa"/>
            <w:vMerge/>
          </w:tcPr>
          <w:p w14:paraId="056E22F0" w14:textId="77777777" w:rsidR="00AD73A1" w:rsidRPr="00022000" w:rsidRDefault="00AD73A1" w:rsidP="001B254F">
            <w:pPr>
              <w:suppressAutoHyphens/>
              <w:spacing w:after="0"/>
              <w:rPr>
                <w:rFonts w:ascii="Times New Roman" w:hAnsi="Times New Roman"/>
                <w:i/>
              </w:rPr>
            </w:pPr>
          </w:p>
        </w:tc>
        <w:tc>
          <w:tcPr>
            <w:tcW w:w="1418" w:type="dxa"/>
          </w:tcPr>
          <w:p w14:paraId="6D3F05EF" w14:textId="77777777" w:rsidR="00AD73A1" w:rsidRPr="00022000" w:rsidRDefault="00AD73A1" w:rsidP="001B254F">
            <w:pPr>
              <w:spacing w:after="0"/>
              <w:rPr>
                <w:rFonts w:ascii="Times New Roman" w:hAnsi="Times New Roman"/>
                <w:u w:val="single"/>
              </w:rPr>
            </w:pPr>
            <w:proofErr w:type="spellStart"/>
            <w:r w:rsidRPr="00022000">
              <w:rPr>
                <w:rFonts w:ascii="Times New Roman" w:eastAsia="Calibri" w:hAnsi="Times New Roman"/>
                <w:bCs/>
                <w:iCs/>
                <w:lang w:eastAsia="en-US"/>
              </w:rPr>
              <w:t>Уо</w:t>
            </w:r>
            <w:proofErr w:type="spellEnd"/>
            <w:r w:rsidRPr="00022000">
              <w:rPr>
                <w:rFonts w:ascii="Times New Roman" w:eastAsia="Calibri" w:hAnsi="Times New Roman"/>
                <w:bCs/>
                <w:iCs/>
                <w:lang w:eastAsia="en-US"/>
              </w:rPr>
              <w:t xml:space="preserve"> 04.02</w:t>
            </w:r>
          </w:p>
        </w:tc>
        <w:tc>
          <w:tcPr>
            <w:tcW w:w="2835" w:type="dxa"/>
          </w:tcPr>
          <w:p w14:paraId="25D39D3C" w14:textId="77777777" w:rsidR="00AD73A1" w:rsidRPr="00022000" w:rsidRDefault="00AD73A1" w:rsidP="001B254F">
            <w:pPr>
              <w:spacing w:after="0"/>
              <w:rPr>
                <w:rFonts w:ascii="Times New Roman" w:hAnsi="Times New Roman"/>
                <w:i/>
              </w:rPr>
            </w:pPr>
            <w:r w:rsidRPr="00022000">
              <w:rPr>
                <w:rFonts w:ascii="Times New Roman" w:eastAsia="Calibri" w:hAnsi="Times New Roman"/>
                <w:bCs/>
                <w:spacing w:val="-4"/>
                <w:lang w:eastAsia="en-US"/>
              </w:rPr>
              <w:t>взаимодействовать с коллегами, руководством, клиентами в ходе профессиональной деятельности</w:t>
            </w:r>
          </w:p>
        </w:tc>
        <w:tc>
          <w:tcPr>
            <w:tcW w:w="1275" w:type="dxa"/>
          </w:tcPr>
          <w:p w14:paraId="4243C091" w14:textId="77777777" w:rsidR="00AD73A1" w:rsidRPr="00022000" w:rsidRDefault="00AD73A1" w:rsidP="001B254F">
            <w:pPr>
              <w:spacing w:after="0"/>
              <w:rPr>
                <w:rFonts w:ascii="Times New Roman" w:hAnsi="Times New Roman"/>
                <w:u w:val="single"/>
              </w:rPr>
            </w:pPr>
            <w:proofErr w:type="spellStart"/>
            <w:r w:rsidRPr="00022000">
              <w:rPr>
                <w:rFonts w:ascii="Times New Roman" w:eastAsia="Calibri" w:hAnsi="Times New Roman"/>
                <w:bCs/>
                <w:iCs/>
                <w:lang w:eastAsia="en-US"/>
              </w:rPr>
              <w:t>Зо</w:t>
            </w:r>
            <w:proofErr w:type="spellEnd"/>
            <w:r w:rsidRPr="00022000">
              <w:rPr>
                <w:rFonts w:ascii="Times New Roman" w:eastAsia="Calibri" w:hAnsi="Times New Roman"/>
                <w:bCs/>
                <w:iCs/>
                <w:lang w:eastAsia="en-US"/>
              </w:rPr>
              <w:t xml:space="preserve"> 04.02</w:t>
            </w:r>
          </w:p>
        </w:tc>
        <w:tc>
          <w:tcPr>
            <w:tcW w:w="2913" w:type="dxa"/>
          </w:tcPr>
          <w:p w14:paraId="3C3F563D" w14:textId="77777777" w:rsidR="00AD73A1" w:rsidRPr="00022000" w:rsidRDefault="00AD73A1" w:rsidP="001B254F">
            <w:pPr>
              <w:spacing w:after="0"/>
              <w:rPr>
                <w:rFonts w:ascii="Times New Roman" w:hAnsi="Times New Roman"/>
                <w:i/>
              </w:rPr>
            </w:pPr>
            <w:r w:rsidRPr="00022000">
              <w:rPr>
                <w:rFonts w:ascii="Times New Roman" w:eastAsia="Calibri" w:hAnsi="Times New Roman"/>
                <w:bCs/>
                <w:lang w:eastAsia="en-US"/>
              </w:rPr>
              <w:t>основы проектной деятельности</w:t>
            </w:r>
          </w:p>
        </w:tc>
      </w:tr>
      <w:tr w:rsidR="00AD73A1" w:rsidRPr="009630B9" w14:paraId="00DFF946" w14:textId="77777777" w:rsidTr="00A96857">
        <w:trPr>
          <w:trHeight w:val="212"/>
        </w:trPr>
        <w:tc>
          <w:tcPr>
            <w:tcW w:w="1271" w:type="dxa"/>
            <w:vMerge w:val="restart"/>
          </w:tcPr>
          <w:p w14:paraId="1B227F7C" w14:textId="65A611D6" w:rsidR="00AD73A1" w:rsidRPr="00022000" w:rsidRDefault="00AD73A1" w:rsidP="001B254F">
            <w:pPr>
              <w:suppressAutoHyphens/>
              <w:spacing w:after="0"/>
              <w:rPr>
                <w:rFonts w:ascii="Times New Roman" w:hAnsi="Times New Roman"/>
                <w:i/>
              </w:rPr>
            </w:pPr>
            <w:r w:rsidRPr="00022000">
              <w:rPr>
                <w:rFonts w:ascii="Times New Roman" w:hAnsi="Times New Roman"/>
                <w:b/>
                <w:bCs/>
              </w:rPr>
              <w:t>ОК 0</w:t>
            </w:r>
            <w:r>
              <w:rPr>
                <w:rFonts w:ascii="Times New Roman" w:hAnsi="Times New Roman"/>
                <w:b/>
                <w:bCs/>
              </w:rPr>
              <w:t>8</w:t>
            </w:r>
          </w:p>
        </w:tc>
        <w:tc>
          <w:tcPr>
            <w:tcW w:w="1418" w:type="dxa"/>
          </w:tcPr>
          <w:p w14:paraId="15816E5F" w14:textId="36CC4C45" w:rsidR="00AD73A1" w:rsidRPr="00AD73A1" w:rsidRDefault="00AD73A1" w:rsidP="001B254F">
            <w:pPr>
              <w:spacing w:after="0"/>
              <w:rPr>
                <w:rFonts w:ascii="Times New Roman" w:eastAsia="Calibri" w:hAnsi="Times New Roman"/>
                <w:bCs/>
                <w:iCs/>
                <w:lang w:eastAsia="en-US"/>
              </w:rPr>
            </w:pPr>
            <w:proofErr w:type="spellStart"/>
            <w:r w:rsidRPr="00AD73A1">
              <w:rPr>
                <w:rFonts w:ascii="Times New Roman" w:eastAsia="Calibri" w:hAnsi="Times New Roman"/>
                <w:bCs/>
                <w:iCs/>
                <w:lang w:eastAsia="en-US"/>
              </w:rPr>
              <w:t>Уо</w:t>
            </w:r>
            <w:proofErr w:type="spellEnd"/>
            <w:r w:rsidRPr="00AD73A1">
              <w:rPr>
                <w:rFonts w:ascii="Times New Roman" w:eastAsia="Calibri" w:hAnsi="Times New Roman"/>
                <w:bCs/>
                <w:iCs/>
                <w:lang w:eastAsia="en-US"/>
              </w:rPr>
              <w:t xml:space="preserve"> 08.01</w:t>
            </w:r>
          </w:p>
        </w:tc>
        <w:tc>
          <w:tcPr>
            <w:tcW w:w="2835" w:type="dxa"/>
          </w:tcPr>
          <w:p w14:paraId="21740070" w14:textId="5696BEBE" w:rsidR="00AD73A1" w:rsidRPr="00AD73A1" w:rsidRDefault="00AD73A1" w:rsidP="001B254F">
            <w:pPr>
              <w:spacing w:after="0"/>
              <w:rPr>
                <w:rFonts w:ascii="Times New Roman" w:eastAsia="Calibri" w:hAnsi="Times New Roman"/>
                <w:bCs/>
                <w:spacing w:val="-4"/>
                <w:lang w:eastAsia="en-US"/>
              </w:rPr>
            </w:pPr>
            <w:r w:rsidRPr="00AD73A1">
              <w:rPr>
                <w:rFonts w:ascii="Times New Roman" w:eastAsia="Calibri" w:hAnsi="Times New Roman"/>
                <w:iCs/>
                <w:lang w:eastAsia="en-US"/>
              </w:rPr>
              <w:t xml:space="preserve">использовать физкультурно-оздоровительную деятельность для укрепления здоровья, </w:t>
            </w:r>
            <w:r w:rsidRPr="00AD73A1">
              <w:rPr>
                <w:rFonts w:ascii="Times New Roman" w:eastAsia="Calibri" w:hAnsi="Times New Roman"/>
                <w:iCs/>
                <w:lang w:eastAsia="en-US"/>
              </w:rPr>
              <w:lastRenderedPageBreak/>
              <w:t xml:space="preserve">достижения жизненных </w:t>
            </w:r>
            <w:r w:rsidRPr="00AD73A1">
              <w:rPr>
                <w:rFonts w:ascii="Times New Roman" w:eastAsia="Calibri" w:hAnsi="Times New Roman"/>
                <w:iCs/>
                <w:lang w:eastAsia="en-US"/>
              </w:rPr>
              <w:br/>
              <w:t>и профессиональных целей</w:t>
            </w:r>
          </w:p>
        </w:tc>
        <w:tc>
          <w:tcPr>
            <w:tcW w:w="1275" w:type="dxa"/>
          </w:tcPr>
          <w:p w14:paraId="7A419EED" w14:textId="3751ABF6" w:rsidR="00AD73A1" w:rsidRPr="00AD73A1" w:rsidRDefault="00AD73A1" w:rsidP="001B254F">
            <w:pPr>
              <w:spacing w:after="0"/>
              <w:rPr>
                <w:rFonts w:ascii="Times New Roman" w:eastAsia="Calibri" w:hAnsi="Times New Roman"/>
                <w:bCs/>
                <w:iCs/>
                <w:lang w:eastAsia="en-US"/>
              </w:rPr>
            </w:pPr>
            <w:proofErr w:type="spellStart"/>
            <w:r w:rsidRPr="00AD73A1">
              <w:rPr>
                <w:rFonts w:ascii="Times New Roman" w:eastAsia="Calibri" w:hAnsi="Times New Roman"/>
                <w:bCs/>
                <w:iCs/>
                <w:lang w:eastAsia="en-US"/>
              </w:rPr>
              <w:lastRenderedPageBreak/>
              <w:t>Зо</w:t>
            </w:r>
            <w:proofErr w:type="spellEnd"/>
            <w:r w:rsidRPr="00AD73A1">
              <w:rPr>
                <w:rFonts w:ascii="Times New Roman" w:eastAsia="Calibri" w:hAnsi="Times New Roman"/>
                <w:bCs/>
                <w:iCs/>
                <w:lang w:eastAsia="en-US"/>
              </w:rPr>
              <w:t xml:space="preserve"> 08.01</w:t>
            </w:r>
          </w:p>
        </w:tc>
        <w:tc>
          <w:tcPr>
            <w:tcW w:w="2913" w:type="dxa"/>
          </w:tcPr>
          <w:p w14:paraId="427AECEC" w14:textId="533EC14D" w:rsidR="00AD73A1" w:rsidRPr="00AD73A1" w:rsidRDefault="00AD73A1" w:rsidP="001B254F">
            <w:pPr>
              <w:spacing w:after="0"/>
              <w:rPr>
                <w:rFonts w:ascii="Times New Roman" w:eastAsia="Calibri" w:hAnsi="Times New Roman"/>
                <w:bCs/>
                <w:lang w:eastAsia="en-US"/>
              </w:rPr>
            </w:pPr>
            <w:r w:rsidRPr="00AD73A1">
              <w:rPr>
                <w:rFonts w:ascii="Times New Roman" w:eastAsia="Calibri" w:hAnsi="Times New Roman"/>
                <w:iCs/>
                <w:lang w:eastAsia="en-US"/>
              </w:rPr>
              <w:t xml:space="preserve">роль физической культуры </w:t>
            </w:r>
            <w:r w:rsidRPr="00AD73A1">
              <w:rPr>
                <w:rFonts w:ascii="Times New Roman" w:eastAsia="Calibri" w:hAnsi="Times New Roman"/>
                <w:iCs/>
                <w:lang w:eastAsia="en-US"/>
              </w:rPr>
              <w:br/>
              <w:t xml:space="preserve">в общекультурном, профессиональном </w:t>
            </w:r>
            <w:r w:rsidRPr="00AD73A1">
              <w:rPr>
                <w:rFonts w:ascii="Times New Roman" w:eastAsia="Calibri" w:hAnsi="Times New Roman"/>
                <w:iCs/>
                <w:lang w:eastAsia="en-US"/>
              </w:rPr>
              <w:br/>
              <w:t>и социальном развитии человека</w:t>
            </w:r>
          </w:p>
        </w:tc>
      </w:tr>
      <w:tr w:rsidR="00AD73A1" w:rsidRPr="009630B9" w14:paraId="5C6A11E3" w14:textId="77777777" w:rsidTr="00A96857">
        <w:trPr>
          <w:trHeight w:val="212"/>
        </w:trPr>
        <w:tc>
          <w:tcPr>
            <w:tcW w:w="1271" w:type="dxa"/>
            <w:vMerge/>
          </w:tcPr>
          <w:p w14:paraId="2B67B459" w14:textId="77777777" w:rsidR="00AD73A1" w:rsidRPr="00022000" w:rsidRDefault="00AD73A1" w:rsidP="001B254F">
            <w:pPr>
              <w:suppressAutoHyphens/>
              <w:spacing w:after="0"/>
              <w:rPr>
                <w:rFonts w:ascii="Times New Roman" w:hAnsi="Times New Roman"/>
                <w:i/>
              </w:rPr>
            </w:pPr>
          </w:p>
        </w:tc>
        <w:tc>
          <w:tcPr>
            <w:tcW w:w="1418" w:type="dxa"/>
          </w:tcPr>
          <w:p w14:paraId="447E7D78" w14:textId="70206A65" w:rsidR="00AD73A1" w:rsidRPr="00AD73A1" w:rsidRDefault="00AD73A1" w:rsidP="001B254F">
            <w:pPr>
              <w:spacing w:after="0"/>
              <w:rPr>
                <w:rFonts w:ascii="Times New Roman" w:eastAsia="Calibri" w:hAnsi="Times New Roman"/>
                <w:bCs/>
                <w:iCs/>
                <w:lang w:eastAsia="en-US"/>
              </w:rPr>
            </w:pPr>
            <w:proofErr w:type="spellStart"/>
            <w:r w:rsidRPr="00AD73A1">
              <w:rPr>
                <w:rFonts w:ascii="Times New Roman" w:eastAsia="Calibri" w:hAnsi="Times New Roman"/>
                <w:bCs/>
                <w:iCs/>
                <w:lang w:eastAsia="en-US"/>
              </w:rPr>
              <w:t>Уо</w:t>
            </w:r>
            <w:proofErr w:type="spellEnd"/>
            <w:r w:rsidRPr="00AD73A1">
              <w:rPr>
                <w:rFonts w:ascii="Times New Roman" w:eastAsia="Calibri" w:hAnsi="Times New Roman"/>
                <w:bCs/>
                <w:iCs/>
                <w:lang w:eastAsia="en-US"/>
              </w:rPr>
              <w:t xml:space="preserve"> 08.02</w:t>
            </w:r>
          </w:p>
        </w:tc>
        <w:tc>
          <w:tcPr>
            <w:tcW w:w="2835" w:type="dxa"/>
          </w:tcPr>
          <w:p w14:paraId="43A034D8" w14:textId="269E89B2" w:rsidR="00AD73A1" w:rsidRPr="00AD73A1" w:rsidRDefault="00AD73A1" w:rsidP="001B254F">
            <w:pPr>
              <w:spacing w:after="0"/>
              <w:rPr>
                <w:rFonts w:ascii="Times New Roman" w:eastAsia="Calibri" w:hAnsi="Times New Roman"/>
                <w:bCs/>
                <w:spacing w:val="-4"/>
                <w:lang w:eastAsia="en-US"/>
              </w:rPr>
            </w:pPr>
            <w:r w:rsidRPr="00AD73A1">
              <w:rPr>
                <w:rFonts w:ascii="Times New Roman" w:eastAsia="Calibri" w:hAnsi="Times New Roman"/>
                <w:iCs/>
                <w:lang w:eastAsia="en-US"/>
              </w:rPr>
              <w:t>применять рациональные приемы двигательных функций в профессиональной деятельности</w:t>
            </w:r>
          </w:p>
        </w:tc>
        <w:tc>
          <w:tcPr>
            <w:tcW w:w="1275" w:type="dxa"/>
          </w:tcPr>
          <w:p w14:paraId="74180A8C" w14:textId="298A8502" w:rsidR="00AD73A1" w:rsidRPr="00AD73A1" w:rsidRDefault="00AD73A1" w:rsidP="001B254F">
            <w:pPr>
              <w:spacing w:after="0"/>
              <w:rPr>
                <w:rFonts w:ascii="Times New Roman" w:eastAsia="Calibri" w:hAnsi="Times New Roman"/>
                <w:bCs/>
                <w:iCs/>
                <w:lang w:eastAsia="en-US"/>
              </w:rPr>
            </w:pPr>
            <w:proofErr w:type="spellStart"/>
            <w:r w:rsidRPr="00AD73A1">
              <w:rPr>
                <w:rFonts w:ascii="Times New Roman" w:eastAsia="Calibri" w:hAnsi="Times New Roman"/>
                <w:bCs/>
                <w:iCs/>
                <w:lang w:eastAsia="en-US"/>
              </w:rPr>
              <w:t>Зо</w:t>
            </w:r>
            <w:proofErr w:type="spellEnd"/>
            <w:r w:rsidRPr="00AD73A1">
              <w:rPr>
                <w:rFonts w:ascii="Times New Roman" w:eastAsia="Calibri" w:hAnsi="Times New Roman"/>
                <w:bCs/>
                <w:iCs/>
                <w:lang w:eastAsia="en-US"/>
              </w:rPr>
              <w:t xml:space="preserve"> 08.02</w:t>
            </w:r>
          </w:p>
        </w:tc>
        <w:tc>
          <w:tcPr>
            <w:tcW w:w="2913" w:type="dxa"/>
          </w:tcPr>
          <w:p w14:paraId="59599305" w14:textId="421D75FE" w:rsidR="00AD73A1" w:rsidRPr="00AD73A1" w:rsidRDefault="00AD73A1" w:rsidP="001B254F">
            <w:pPr>
              <w:spacing w:after="0"/>
              <w:rPr>
                <w:rFonts w:ascii="Times New Roman" w:eastAsia="Calibri" w:hAnsi="Times New Roman"/>
                <w:bCs/>
                <w:lang w:eastAsia="en-US"/>
              </w:rPr>
            </w:pPr>
            <w:r w:rsidRPr="00AD73A1">
              <w:rPr>
                <w:rFonts w:ascii="Times New Roman" w:eastAsia="Calibri" w:hAnsi="Times New Roman"/>
                <w:iCs/>
                <w:lang w:eastAsia="en-US"/>
              </w:rPr>
              <w:t>основы здорового образа жизни</w:t>
            </w:r>
          </w:p>
        </w:tc>
      </w:tr>
      <w:tr w:rsidR="00AD73A1" w:rsidRPr="009630B9" w14:paraId="549C760E" w14:textId="77777777" w:rsidTr="00A96857">
        <w:trPr>
          <w:trHeight w:val="212"/>
        </w:trPr>
        <w:tc>
          <w:tcPr>
            <w:tcW w:w="1271" w:type="dxa"/>
            <w:vMerge/>
          </w:tcPr>
          <w:p w14:paraId="2416738D" w14:textId="77777777" w:rsidR="00AD73A1" w:rsidRPr="00022000" w:rsidRDefault="00AD73A1" w:rsidP="001B254F">
            <w:pPr>
              <w:suppressAutoHyphens/>
              <w:spacing w:after="0"/>
              <w:rPr>
                <w:rFonts w:ascii="Times New Roman" w:hAnsi="Times New Roman"/>
                <w:i/>
              </w:rPr>
            </w:pPr>
          </w:p>
        </w:tc>
        <w:tc>
          <w:tcPr>
            <w:tcW w:w="1418" w:type="dxa"/>
          </w:tcPr>
          <w:p w14:paraId="0C5BB1E1" w14:textId="2B1545CF" w:rsidR="00AD73A1" w:rsidRPr="00AD73A1" w:rsidRDefault="00AD73A1" w:rsidP="001B254F">
            <w:pPr>
              <w:spacing w:after="0"/>
              <w:rPr>
                <w:rFonts w:ascii="Times New Roman" w:eastAsia="Calibri" w:hAnsi="Times New Roman"/>
                <w:bCs/>
                <w:iCs/>
                <w:lang w:eastAsia="en-US"/>
              </w:rPr>
            </w:pPr>
            <w:proofErr w:type="spellStart"/>
            <w:r w:rsidRPr="00AD73A1">
              <w:rPr>
                <w:rFonts w:ascii="Times New Roman" w:eastAsia="Calibri" w:hAnsi="Times New Roman"/>
                <w:bCs/>
                <w:iCs/>
                <w:lang w:eastAsia="en-US"/>
              </w:rPr>
              <w:t>Уо</w:t>
            </w:r>
            <w:proofErr w:type="spellEnd"/>
            <w:r w:rsidRPr="00AD73A1">
              <w:rPr>
                <w:rFonts w:ascii="Times New Roman" w:eastAsia="Calibri" w:hAnsi="Times New Roman"/>
                <w:bCs/>
                <w:iCs/>
                <w:lang w:eastAsia="en-US"/>
              </w:rPr>
              <w:t xml:space="preserve"> 08.03</w:t>
            </w:r>
          </w:p>
        </w:tc>
        <w:tc>
          <w:tcPr>
            <w:tcW w:w="2835" w:type="dxa"/>
          </w:tcPr>
          <w:p w14:paraId="34C3CD6B" w14:textId="6A23EF5D" w:rsidR="00AD73A1" w:rsidRPr="00AD73A1" w:rsidRDefault="00AD73A1" w:rsidP="001B254F">
            <w:pPr>
              <w:spacing w:after="0"/>
              <w:rPr>
                <w:rFonts w:ascii="Times New Roman" w:eastAsia="Calibri" w:hAnsi="Times New Roman"/>
                <w:bCs/>
                <w:spacing w:val="-4"/>
                <w:lang w:eastAsia="en-US"/>
              </w:rPr>
            </w:pPr>
            <w:r w:rsidRPr="00AD73A1">
              <w:rPr>
                <w:rFonts w:ascii="Times New Roman" w:eastAsia="Calibri" w:hAnsi="Times New Roman"/>
                <w:iCs/>
                <w:lang w:eastAsia="en-US"/>
              </w:rPr>
              <w:t>пользоваться средствами профилактики перенапряжения, характерными для данной специальности</w:t>
            </w:r>
          </w:p>
        </w:tc>
        <w:tc>
          <w:tcPr>
            <w:tcW w:w="1275" w:type="dxa"/>
          </w:tcPr>
          <w:p w14:paraId="56AC630D" w14:textId="7F446A0F" w:rsidR="00AD73A1" w:rsidRPr="00AD73A1" w:rsidRDefault="00AD73A1" w:rsidP="001B254F">
            <w:pPr>
              <w:spacing w:after="0"/>
              <w:rPr>
                <w:rFonts w:ascii="Times New Roman" w:eastAsia="Calibri" w:hAnsi="Times New Roman"/>
                <w:bCs/>
                <w:iCs/>
                <w:lang w:eastAsia="en-US"/>
              </w:rPr>
            </w:pPr>
            <w:proofErr w:type="spellStart"/>
            <w:r w:rsidRPr="00AD73A1">
              <w:rPr>
                <w:rFonts w:ascii="Times New Roman" w:eastAsia="Calibri" w:hAnsi="Times New Roman"/>
                <w:bCs/>
                <w:iCs/>
                <w:lang w:eastAsia="en-US"/>
              </w:rPr>
              <w:t>Зо</w:t>
            </w:r>
            <w:proofErr w:type="spellEnd"/>
            <w:r w:rsidRPr="00AD73A1">
              <w:rPr>
                <w:rFonts w:ascii="Times New Roman" w:eastAsia="Calibri" w:hAnsi="Times New Roman"/>
                <w:bCs/>
                <w:iCs/>
                <w:lang w:eastAsia="en-US"/>
              </w:rPr>
              <w:t xml:space="preserve"> 08.03</w:t>
            </w:r>
          </w:p>
        </w:tc>
        <w:tc>
          <w:tcPr>
            <w:tcW w:w="2913" w:type="dxa"/>
          </w:tcPr>
          <w:p w14:paraId="2E60DA1E" w14:textId="7BD88F91" w:rsidR="00AD73A1" w:rsidRPr="00AD73A1" w:rsidRDefault="00AD73A1" w:rsidP="001B254F">
            <w:pPr>
              <w:spacing w:after="0"/>
              <w:rPr>
                <w:rFonts w:ascii="Times New Roman" w:eastAsia="Calibri" w:hAnsi="Times New Roman"/>
                <w:bCs/>
                <w:lang w:eastAsia="en-US"/>
              </w:rPr>
            </w:pPr>
            <w:r w:rsidRPr="00AD73A1">
              <w:rPr>
                <w:rFonts w:ascii="Times New Roman" w:eastAsia="Calibri" w:hAnsi="Times New Roman"/>
                <w:iCs/>
                <w:lang w:eastAsia="en-US"/>
              </w:rPr>
              <w:t xml:space="preserve">условия профессиональной деятельности </w:t>
            </w:r>
            <w:r w:rsidRPr="00AD73A1">
              <w:rPr>
                <w:rFonts w:ascii="Times New Roman" w:eastAsia="Calibri" w:hAnsi="Times New Roman"/>
                <w:iCs/>
                <w:lang w:eastAsia="en-US"/>
              </w:rPr>
              <w:br/>
              <w:t>и зоны риска физического здоровья для специальности</w:t>
            </w:r>
          </w:p>
        </w:tc>
      </w:tr>
      <w:tr w:rsidR="00AD73A1" w:rsidRPr="009630B9" w14:paraId="79BF6F29" w14:textId="77777777" w:rsidTr="00A96857">
        <w:trPr>
          <w:trHeight w:val="212"/>
        </w:trPr>
        <w:tc>
          <w:tcPr>
            <w:tcW w:w="1271" w:type="dxa"/>
            <w:vMerge/>
          </w:tcPr>
          <w:p w14:paraId="1DAADA05" w14:textId="77777777" w:rsidR="00AD73A1" w:rsidRPr="00022000" w:rsidRDefault="00AD73A1" w:rsidP="001B254F">
            <w:pPr>
              <w:suppressAutoHyphens/>
              <w:spacing w:after="0"/>
              <w:rPr>
                <w:rFonts w:ascii="Times New Roman" w:hAnsi="Times New Roman"/>
                <w:i/>
              </w:rPr>
            </w:pPr>
          </w:p>
        </w:tc>
        <w:tc>
          <w:tcPr>
            <w:tcW w:w="1418" w:type="dxa"/>
          </w:tcPr>
          <w:p w14:paraId="3E7ABCE5" w14:textId="77777777" w:rsidR="00AD73A1" w:rsidRPr="00AD73A1" w:rsidRDefault="00AD73A1" w:rsidP="001B254F">
            <w:pPr>
              <w:spacing w:after="0"/>
              <w:rPr>
                <w:rFonts w:ascii="Times New Roman" w:eastAsia="Calibri" w:hAnsi="Times New Roman"/>
                <w:bCs/>
                <w:iCs/>
                <w:lang w:eastAsia="en-US"/>
              </w:rPr>
            </w:pPr>
          </w:p>
        </w:tc>
        <w:tc>
          <w:tcPr>
            <w:tcW w:w="2835" w:type="dxa"/>
          </w:tcPr>
          <w:p w14:paraId="05AD772F" w14:textId="77777777" w:rsidR="00AD73A1" w:rsidRPr="00AD73A1" w:rsidRDefault="00AD73A1" w:rsidP="001B254F">
            <w:pPr>
              <w:spacing w:after="0"/>
              <w:rPr>
                <w:rFonts w:ascii="Times New Roman" w:eastAsia="Calibri" w:hAnsi="Times New Roman"/>
                <w:bCs/>
                <w:spacing w:val="-4"/>
                <w:lang w:eastAsia="en-US"/>
              </w:rPr>
            </w:pPr>
          </w:p>
        </w:tc>
        <w:tc>
          <w:tcPr>
            <w:tcW w:w="1275" w:type="dxa"/>
          </w:tcPr>
          <w:p w14:paraId="6AC1FF51" w14:textId="396A452D" w:rsidR="00AD73A1" w:rsidRPr="00AD73A1" w:rsidRDefault="00AD73A1" w:rsidP="001B254F">
            <w:pPr>
              <w:spacing w:after="0"/>
              <w:rPr>
                <w:rFonts w:ascii="Times New Roman" w:eastAsia="Calibri" w:hAnsi="Times New Roman"/>
                <w:bCs/>
                <w:iCs/>
                <w:lang w:eastAsia="en-US"/>
              </w:rPr>
            </w:pPr>
            <w:proofErr w:type="spellStart"/>
            <w:r w:rsidRPr="00AD73A1">
              <w:rPr>
                <w:rFonts w:ascii="Times New Roman" w:eastAsia="Calibri" w:hAnsi="Times New Roman"/>
                <w:bCs/>
                <w:iCs/>
                <w:lang w:eastAsia="en-US"/>
              </w:rPr>
              <w:t>Зо</w:t>
            </w:r>
            <w:proofErr w:type="spellEnd"/>
            <w:r w:rsidRPr="00AD73A1">
              <w:rPr>
                <w:rFonts w:ascii="Times New Roman" w:eastAsia="Calibri" w:hAnsi="Times New Roman"/>
                <w:bCs/>
                <w:iCs/>
                <w:lang w:eastAsia="en-US"/>
              </w:rPr>
              <w:t xml:space="preserve"> 08.04</w:t>
            </w:r>
          </w:p>
        </w:tc>
        <w:tc>
          <w:tcPr>
            <w:tcW w:w="2913" w:type="dxa"/>
          </w:tcPr>
          <w:p w14:paraId="2F6CBDF0" w14:textId="3CEC9867" w:rsidR="00AD73A1" w:rsidRPr="00AD73A1" w:rsidRDefault="00AD73A1" w:rsidP="001B254F">
            <w:pPr>
              <w:spacing w:after="0"/>
              <w:rPr>
                <w:rFonts w:ascii="Times New Roman" w:eastAsia="Calibri" w:hAnsi="Times New Roman"/>
                <w:bCs/>
                <w:lang w:eastAsia="en-US"/>
              </w:rPr>
            </w:pPr>
            <w:r w:rsidRPr="00AD73A1">
              <w:rPr>
                <w:rFonts w:ascii="Times New Roman" w:eastAsia="Calibri" w:hAnsi="Times New Roman"/>
                <w:iCs/>
                <w:lang w:eastAsia="en-US"/>
              </w:rPr>
              <w:t>средства профилактики перенапряжения</w:t>
            </w:r>
          </w:p>
        </w:tc>
      </w:tr>
    </w:tbl>
    <w:p w14:paraId="6FC2DFFF" w14:textId="77777777" w:rsidR="00AD73A1" w:rsidRPr="0004408F" w:rsidRDefault="00AD73A1" w:rsidP="00A96857">
      <w:pPr>
        <w:suppressAutoHyphens/>
        <w:spacing w:after="0"/>
        <w:ind w:left="-567" w:firstLine="709"/>
        <w:contextualSpacing/>
        <w:jc w:val="both"/>
        <w:rPr>
          <w:rFonts w:ascii="Times New Roman" w:eastAsiaTheme="minorHAnsi" w:hAnsi="Times New Roman" w:cstheme="minorBidi"/>
          <w:sz w:val="24"/>
          <w:szCs w:val="24"/>
          <w:lang w:eastAsia="en-US"/>
        </w:rPr>
      </w:pPr>
    </w:p>
    <w:p w14:paraId="221836D8" w14:textId="77777777" w:rsidR="00AD73A1" w:rsidRPr="00174BA7" w:rsidRDefault="00AD73A1" w:rsidP="00A96857">
      <w:pPr>
        <w:suppressAutoHyphens/>
        <w:spacing w:after="0"/>
        <w:ind w:left="-567"/>
        <w:contextualSpacing/>
        <w:jc w:val="center"/>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 СТРУКТУРА И СОДЕРЖАНИЕ УЧЕБНОЙ ДИСЦИПЛИНЫ</w:t>
      </w:r>
    </w:p>
    <w:p w14:paraId="15FCC407" w14:textId="77777777" w:rsidR="00AD73A1" w:rsidRPr="00174BA7" w:rsidRDefault="00AD73A1" w:rsidP="00A96857">
      <w:pPr>
        <w:suppressAutoHyphens/>
        <w:spacing w:after="0"/>
        <w:ind w:left="-567" w:firstLine="709"/>
        <w:contextualSpacing/>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AD73A1" w:rsidRPr="00174BA7" w14:paraId="7DEBB1AA" w14:textId="77777777" w:rsidTr="00AF2BE1">
        <w:trPr>
          <w:trHeight w:val="490"/>
        </w:trPr>
        <w:tc>
          <w:tcPr>
            <w:tcW w:w="3685" w:type="pct"/>
            <w:vAlign w:val="center"/>
          </w:tcPr>
          <w:p w14:paraId="1CF905EE" w14:textId="77777777" w:rsidR="00AD73A1" w:rsidRPr="00174BA7" w:rsidRDefault="00AD73A1"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Вид учебной работы</w:t>
            </w:r>
          </w:p>
        </w:tc>
        <w:tc>
          <w:tcPr>
            <w:tcW w:w="1315" w:type="pct"/>
            <w:vAlign w:val="center"/>
          </w:tcPr>
          <w:p w14:paraId="18653695" w14:textId="77777777" w:rsidR="00AD73A1" w:rsidRPr="00174BA7" w:rsidRDefault="00AD73A1" w:rsidP="001B254F">
            <w:pPr>
              <w:suppressAutoHyphens/>
              <w:spacing w:after="0"/>
              <w:contextualSpacing/>
              <w:rPr>
                <w:rFonts w:ascii="Times New Roman" w:eastAsiaTheme="minorHAnsi" w:hAnsi="Times New Roman" w:cstheme="minorBidi"/>
                <w:b/>
                <w:iCs/>
                <w:lang w:eastAsia="en-US"/>
              </w:rPr>
            </w:pPr>
            <w:r w:rsidRPr="00174BA7">
              <w:rPr>
                <w:rFonts w:ascii="Times New Roman" w:eastAsiaTheme="minorHAnsi" w:hAnsi="Times New Roman" w:cstheme="minorBidi"/>
                <w:b/>
                <w:iCs/>
                <w:lang w:eastAsia="en-US"/>
              </w:rPr>
              <w:t>Объем в часах</w:t>
            </w:r>
          </w:p>
        </w:tc>
      </w:tr>
      <w:tr w:rsidR="00AD73A1" w:rsidRPr="00174BA7" w14:paraId="3AEAE025" w14:textId="77777777" w:rsidTr="00AF2BE1">
        <w:trPr>
          <w:trHeight w:val="490"/>
        </w:trPr>
        <w:tc>
          <w:tcPr>
            <w:tcW w:w="3685" w:type="pct"/>
            <w:vAlign w:val="center"/>
          </w:tcPr>
          <w:p w14:paraId="560BC828" w14:textId="77777777" w:rsidR="00AD73A1" w:rsidRPr="00174BA7" w:rsidRDefault="00AD73A1"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D0A9B0C" w14:textId="5F84E54C" w:rsidR="00AD73A1"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108-178</w:t>
            </w:r>
          </w:p>
        </w:tc>
      </w:tr>
      <w:tr w:rsidR="00AD73A1" w:rsidRPr="00174BA7" w14:paraId="6A98D49E" w14:textId="77777777" w:rsidTr="00AF2BE1">
        <w:trPr>
          <w:trHeight w:val="490"/>
        </w:trPr>
        <w:tc>
          <w:tcPr>
            <w:tcW w:w="3685" w:type="pct"/>
            <w:shd w:val="clear" w:color="auto" w:fill="auto"/>
            <w:vAlign w:val="center"/>
          </w:tcPr>
          <w:p w14:paraId="5FA5BB8A" w14:textId="77777777" w:rsidR="00AD73A1" w:rsidRPr="00174BA7" w:rsidRDefault="00AD73A1"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4187DA3" w14:textId="085D8F6C" w:rsidR="00AD73A1"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46-118</w:t>
            </w:r>
          </w:p>
        </w:tc>
      </w:tr>
      <w:tr w:rsidR="00AD73A1" w:rsidRPr="00174BA7" w14:paraId="185FD862" w14:textId="77777777" w:rsidTr="00AF2BE1">
        <w:trPr>
          <w:trHeight w:val="336"/>
        </w:trPr>
        <w:tc>
          <w:tcPr>
            <w:tcW w:w="5000" w:type="pct"/>
            <w:gridSpan w:val="2"/>
            <w:vAlign w:val="center"/>
          </w:tcPr>
          <w:p w14:paraId="04219BBA" w14:textId="77777777" w:rsidR="00AD73A1" w:rsidRPr="00174BA7" w:rsidRDefault="00AD73A1"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lang w:eastAsia="en-US"/>
              </w:rPr>
              <w:t>в т. ч.:</w:t>
            </w:r>
          </w:p>
        </w:tc>
      </w:tr>
      <w:tr w:rsidR="00AD73A1" w:rsidRPr="00174BA7" w14:paraId="6F159BAD" w14:textId="77777777" w:rsidTr="00AF2BE1">
        <w:trPr>
          <w:trHeight w:val="490"/>
        </w:trPr>
        <w:tc>
          <w:tcPr>
            <w:tcW w:w="3685" w:type="pct"/>
            <w:vAlign w:val="center"/>
          </w:tcPr>
          <w:p w14:paraId="2FFCE8B7" w14:textId="77777777" w:rsidR="00AD73A1" w:rsidRPr="00174BA7" w:rsidRDefault="00AD73A1"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теоретическое обучение</w:t>
            </w:r>
          </w:p>
        </w:tc>
        <w:tc>
          <w:tcPr>
            <w:tcW w:w="1315" w:type="pct"/>
            <w:vAlign w:val="center"/>
          </w:tcPr>
          <w:p w14:paraId="14788867" w14:textId="77777777" w:rsidR="00AD73A1" w:rsidRPr="00174BA7" w:rsidRDefault="00AD73A1"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AD73A1" w:rsidRPr="00174BA7" w14:paraId="6FA6C73B" w14:textId="77777777" w:rsidTr="00AF2BE1">
        <w:trPr>
          <w:trHeight w:val="490"/>
        </w:trPr>
        <w:tc>
          <w:tcPr>
            <w:tcW w:w="3685" w:type="pct"/>
            <w:vAlign w:val="center"/>
          </w:tcPr>
          <w:p w14:paraId="2B0227E5" w14:textId="77777777" w:rsidR="00AD73A1" w:rsidRPr="00174BA7" w:rsidRDefault="00AD73A1"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лабораторные работы</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0CC15356" w14:textId="77777777" w:rsidR="00AD73A1" w:rsidRPr="00174BA7" w:rsidRDefault="00AD73A1"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AD73A1" w:rsidRPr="00174BA7" w14:paraId="6A2D59E3" w14:textId="77777777" w:rsidTr="00AF2BE1">
        <w:trPr>
          <w:trHeight w:val="490"/>
        </w:trPr>
        <w:tc>
          <w:tcPr>
            <w:tcW w:w="3685" w:type="pct"/>
            <w:vAlign w:val="center"/>
          </w:tcPr>
          <w:p w14:paraId="6C361D17" w14:textId="77777777" w:rsidR="00AD73A1" w:rsidRPr="00174BA7" w:rsidRDefault="00AD73A1"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практические занятия</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7306E287" w14:textId="77777777" w:rsidR="00AD73A1" w:rsidRPr="00174BA7" w:rsidRDefault="00AD73A1"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AD73A1" w:rsidRPr="00174BA7" w14:paraId="4557F44B" w14:textId="77777777" w:rsidTr="00AF2BE1">
        <w:trPr>
          <w:trHeight w:val="490"/>
        </w:trPr>
        <w:tc>
          <w:tcPr>
            <w:tcW w:w="3685" w:type="pct"/>
            <w:vAlign w:val="center"/>
          </w:tcPr>
          <w:p w14:paraId="68DE5B9D" w14:textId="77777777" w:rsidR="00AD73A1" w:rsidRPr="00174BA7" w:rsidRDefault="00AD73A1"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 xml:space="preserve">курсовая работа (проект) </w:t>
            </w:r>
            <w:r w:rsidRPr="00174BA7">
              <w:rPr>
                <w:rFonts w:ascii="Times New Roman" w:eastAsiaTheme="minorHAnsi" w:hAnsi="Times New Roman" w:cstheme="minorBidi"/>
                <w:i/>
                <w:lang w:eastAsia="en-US"/>
              </w:rPr>
              <w:t>(если предусмотрено для специальностей</w:t>
            </w:r>
            <w:r w:rsidRPr="00174BA7">
              <w:rPr>
                <w:rFonts w:ascii="Times New Roman" w:eastAsiaTheme="minorHAnsi" w:hAnsi="Times New Roman" w:cstheme="minorBidi"/>
                <w:lang w:eastAsia="en-US"/>
              </w:rPr>
              <w:t>)</w:t>
            </w:r>
          </w:p>
        </w:tc>
        <w:tc>
          <w:tcPr>
            <w:tcW w:w="1315" w:type="pct"/>
            <w:vAlign w:val="center"/>
          </w:tcPr>
          <w:p w14:paraId="356D836E" w14:textId="77777777" w:rsidR="00AD73A1" w:rsidRPr="00174BA7" w:rsidRDefault="00AD73A1"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AD73A1" w:rsidRPr="00174BA7" w14:paraId="74AB57E1" w14:textId="77777777" w:rsidTr="00AF2BE1">
        <w:trPr>
          <w:trHeight w:val="267"/>
        </w:trPr>
        <w:tc>
          <w:tcPr>
            <w:tcW w:w="3685" w:type="pct"/>
            <w:vAlign w:val="center"/>
          </w:tcPr>
          <w:p w14:paraId="5A43B936" w14:textId="77777777" w:rsidR="00AD73A1" w:rsidRPr="00174BA7" w:rsidRDefault="00AD73A1"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i/>
                <w:lang w:eastAsia="en-US"/>
              </w:rPr>
              <w:t xml:space="preserve">Самостоятельная работа </w:t>
            </w:r>
            <w:r w:rsidRPr="00174BA7">
              <w:rPr>
                <w:rFonts w:ascii="Times New Roman" w:eastAsiaTheme="minorHAnsi" w:hAnsi="Times New Roman" w:cstheme="minorBidi"/>
                <w:b/>
                <w:i/>
                <w:vertAlign w:val="superscript"/>
                <w:lang w:eastAsia="en-US"/>
              </w:rPr>
              <w:footnoteReference w:id="7"/>
            </w:r>
          </w:p>
        </w:tc>
        <w:tc>
          <w:tcPr>
            <w:tcW w:w="1315" w:type="pct"/>
            <w:vAlign w:val="center"/>
          </w:tcPr>
          <w:p w14:paraId="73252FE5" w14:textId="77777777" w:rsidR="00AD73A1" w:rsidRPr="00174BA7" w:rsidRDefault="00AD73A1"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AD73A1" w:rsidRPr="001123BC" w14:paraId="586EA7A8" w14:textId="77777777" w:rsidTr="00AF2BE1">
        <w:trPr>
          <w:trHeight w:val="331"/>
        </w:trPr>
        <w:tc>
          <w:tcPr>
            <w:tcW w:w="3685" w:type="pct"/>
            <w:vAlign w:val="center"/>
          </w:tcPr>
          <w:p w14:paraId="6C573DF5" w14:textId="77777777" w:rsidR="00AD73A1" w:rsidRPr="00174BA7" w:rsidRDefault="00AD73A1"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b/>
                <w:iCs/>
                <w:lang w:eastAsia="en-US"/>
              </w:rPr>
              <w:t>Промежуточная аттестация</w:t>
            </w:r>
          </w:p>
        </w:tc>
        <w:tc>
          <w:tcPr>
            <w:tcW w:w="1315" w:type="pct"/>
            <w:vAlign w:val="center"/>
          </w:tcPr>
          <w:p w14:paraId="69F0DD82" w14:textId="77777777" w:rsidR="00AD73A1" w:rsidRPr="001123BC" w:rsidRDefault="00AD73A1"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bl>
    <w:p w14:paraId="2822B34C" w14:textId="77777777" w:rsidR="00AD73A1" w:rsidRPr="001123BC" w:rsidRDefault="00AD73A1"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645273A" w14:textId="77777777" w:rsidR="00AD73A1" w:rsidRDefault="00AD73A1" w:rsidP="001B254F">
      <w:pPr>
        <w:spacing w:after="0"/>
        <w:sectPr w:rsidR="00AD73A1" w:rsidSect="00B911C1">
          <w:headerReference w:type="even" r:id="rId28"/>
          <w:pgSz w:w="11906" w:h="16838"/>
          <w:pgMar w:top="1134" w:right="567" w:bottom="1134" w:left="1701" w:header="709" w:footer="709" w:gutter="0"/>
          <w:cols w:space="708"/>
          <w:docGrid w:linePitch="360"/>
        </w:sectPr>
      </w:pPr>
    </w:p>
    <w:p w14:paraId="35FEB3E3" w14:textId="77777777" w:rsidR="00AD73A1" w:rsidRDefault="00AD73A1"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0747E0D0" w14:textId="77777777" w:rsidR="00AD73A1" w:rsidRDefault="00AD73A1" w:rsidP="001B254F">
      <w:pPr>
        <w:spacing w:after="0"/>
        <w:ind w:firstLine="709"/>
        <w:rPr>
          <w:rFonts w:ascii="Times New Roman" w:hAnsi="Times New Roman"/>
          <w:b/>
          <w:sz w:val="24"/>
          <w:szCs w:val="24"/>
        </w:rPr>
      </w:pPr>
    </w:p>
    <w:tbl>
      <w:tblPr>
        <w:tblW w:w="6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5132"/>
        <w:gridCol w:w="1599"/>
        <w:gridCol w:w="1673"/>
        <w:gridCol w:w="1761"/>
        <w:gridCol w:w="1398"/>
        <w:gridCol w:w="1313"/>
        <w:gridCol w:w="1309"/>
        <w:gridCol w:w="1306"/>
      </w:tblGrid>
      <w:tr w:rsidR="00AD73A1" w:rsidRPr="009630B9" w14:paraId="401D13CC" w14:textId="77777777" w:rsidTr="00AF2BE1">
        <w:trPr>
          <w:gridAfter w:val="2"/>
          <w:wAfter w:w="741" w:type="pct"/>
          <w:trHeight w:val="20"/>
        </w:trPr>
        <w:tc>
          <w:tcPr>
            <w:tcW w:w="611" w:type="pct"/>
            <w:vAlign w:val="center"/>
          </w:tcPr>
          <w:p w14:paraId="6B883AC4" w14:textId="77777777" w:rsidR="00AD73A1" w:rsidRPr="00657611" w:rsidRDefault="00AD73A1"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54" w:type="pct"/>
            <w:vAlign w:val="center"/>
          </w:tcPr>
          <w:p w14:paraId="64435BAD" w14:textId="77777777" w:rsidR="00AD73A1" w:rsidRPr="00657611" w:rsidRDefault="00AD73A1"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7" w:type="pct"/>
            <w:gridSpan w:val="2"/>
            <w:vAlign w:val="center"/>
          </w:tcPr>
          <w:p w14:paraId="0720DA09" w14:textId="77777777" w:rsidR="00AD73A1" w:rsidRPr="00657611" w:rsidRDefault="00AD73A1"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9" w:type="pct"/>
            <w:vAlign w:val="center"/>
          </w:tcPr>
          <w:p w14:paraId="12594B1D" w14:textId="77777777" w:rsidR="00AD73A1" w:rsidRPr="00657611" w:rsidRDefault="00AD73A1"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68" w:type="pct"/>
            <w:gridSpan w:val="2"/>
          </w:tcPr>
          <w:p w14:paraId="06A341B9" w14:textId="77777777" w:rsidR="00AD73A1" w:rsidRPr="00203603" w:rsidRDefault="00AD73A1"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AD73A1" w:rsidRPr="009630B9" w14:paraId="6A637F2F" w14:textId="77777777" w:rsidTr="00AF2BE1">
        <w:trPr>
          <w:gridAfter w:val="2"/>
          <w:wAfter w:w="741" w:type="pct"/>
          <w:trHeight w:val="307"/>
        </w:trPr>
        <w:tc>
          <w:tcPr>
            <w:tcW w:w="611" w:type="pct"/>
          </w:tcPr>
          <w:p w14:paraId="368D5ECA" w14:textId="77777777" w:rsidR="00AD73A1" w:rsidRPr="009630B9" w:rsidRDefault="00AD73A1" w:rsidP="001B254F">
            <w:pPr>
              <w:spacing w:after="0"/>
              <w:jc w:val="center"/>
              <w:rPr>
                <w:rFonts w:ascii="Times New Roman" w:hAnsi="Times New Roman"/>
                <w:b/>
                <w:bCs/>
                <w:i/>
                <w:iCs/>
              </w:rPr>
            </w:pPr>
            <w:r w:rsidRPr="009630B9">
              <w:rPr>
                <w:rFonts w:ascii="Times New Roman" w:hAnsi="Times New Roman"/>
                <w:b/>
                <w:bCs/>
                <w:i/>
                <w:iCs/>
              </w:rPr>
              <w:t>1</w:t>
            </w:r>
          </w:p>
        </w:tc>
        <w:tc>
          <w:tcPr>
            <w:tcW w:w="1454" w:type="pct"/>
          </w:tcPr>
          <w:p w14:paraId="687A3183" w14:textId="77777777" w:rsidR="00AD73A1" w:rsidRPr="009630B9" w:rsidRDefault="00AD73A1" w:rsidP="001B254F">
            <w:pPr>
              <w:spacing w:after="0"/>
              <w:jc w:val="center"/>
              <w:rPr>
                <w:rFonts w:ascii="Times New Roman" w:hAnsi="Times New Roman"/>
                <w:b/>
                <w:bCs/>
                <w:i/>
                <w:iCs/>
              </w:rPr>
            </w:pPr>
            <w:r w:rsidRPr="009630B9">
              <w:rPr>
                <w:rFonts w:ascii="Times New Roman" w:hAnsi="Times New Roman"/>
                <w:b/>
                <w:bCs/>
                <w:i/>
                <w:iCs/>
              </w:rPr>
              <w:t>2</w:t>
            </w:r>
          </w:p>
        </w:tc>
        <w:tc>
          <w:tcPr>
            <w:tcW w:w="927" w:type="pct"/>
            <w:gridSpan w:val="2"/>
          </w:tcPr>
          <w:p w14:paraId="32CA6F65" w14:textId="77777777" w:rsidR="00AD73A1" w:rsidRPr="009630B9" w:rsidRDefault="00AD73A1" w:rsidP="001B254F">
            <w:pPr>
              <w:spacing w:after="0"/>
              <w:jc w:val="center"/>
              <w:rPr>
                <w:rFonts w:ascii="Times New Roman" w:hAnsi="Times New Roman"/>
                <w:b/>
                <w:bCs/>
                <w:i/>
                <w:iCs/>
              </w:rPr>
            </w:pPr>
            <w:r w:rsidRPr="009630B9">
              <w:rPr>
                <w:rFonts w:ascii="Times New Roman" w:hAnsi="Times New Roman"/>
                <w:b/>
                <w:bCs/>
                <w:i/>
                <w:iCs/>
              </w:rPr>
              <w:t>3</w:t>
            </w:r>
          </w:p>
        </w:tc>
        <w:tc>
          <w:tcPr>
            <w:tcW w:w="499" w:type="pct"/>
          </w:tcPr>
          <w:p w14:paraId="1B203263" w14:textId="77777777" w:rsidR="00AD73A1" w:rsidRPr="009630B9" w:rsidRDefault="00AD73A1" w:rsidP="001B254F">
            <w:pPr>
              <w:spacing w:after="0"/>
              <w:jc w:val="center"/>
              <w:rPr>
                <w:rFonts w:ascii="Times New Roman" w:hAnsi="Times New Roman"/>
                <w:b/>
                <w:bCs/>
                <w:i/>
                <w:iCs/>
              </w:rPr>
            </w:pPr>
            <w:r w:rsidRPr="009630B9">
              <w:rPr>
                <w:rFonts w:ascii="Times New Roman" w:hAnsi="Times New Roman"/>
                <w:b/>
                <w:bCs/>
                <w:i/>
                <w:iCs/>
              </w:rPr>
              <w:t>4</w:t>
            </w:r>
          </w:p>
        </w:tc>
        <w:tc>
          <w:tcPr>
            <w:tcW w:w="768" w:type="pct"/>
            <w:gridSpan w:val="2"/>
          </w:tcPr>
          <w:p w14:paraId="3D39B863" w14:textId="77777777" w:rsidR="00AD73A1" w:rsidRPr="009630B9" w:rsidRDefault="00AD73A1" w:rsidP="001B254F">
            <w:pPr>
              <w:spacing w:after="0"/>
              <w:jc w:val="center"/>
              <w:rPr>
                <w:rFonts w:ascii="Times New Roman" w:hAnsi="Times New Roman"/>
                <w:b/>
                <w:bCs/>
                <w:i/>
                <w:iCs/>
              </w:rPr>
            </w:pPr>
            <w:r>
              <w:rPr>
                <w:rFonts w:ascii="Times New Roman" w:hAnsi="Times New Roman"/>
                <w:b/>
                <w:bCs/>
                <w:i/>
                <w:iCs/>
              </w:rPr>
              <w:t>5</w:t>
            </w:r>
          </w:p>
        </w:tc>
      </w:tr>
      <w:tr w:rsidR="00AD73A1" w:rsidRPr="002A5E3E" w14:paraId="77F83525" w14:textId="77777777" w:rsidTr="00AF2BE1">
        <w:trPr>
          <w:gridAfter w:val="2"/>
          <w:wAfter w:w="741" w:type="pct"/>
          <w:trHeight w:val="20"/>
        </w:trPr>
        <w:tc>
          <w:tcPr>
            <w:tcW w:w="2065" w:type="pct"/>
            <w:gridSpan w:val="2"/>
          </w:tcPr>
          <w:p w14:paraId="06132A62" w14:textId="2DDD7890" w:rsidR="00AD73A1" w:rsidRPr="002A5E3E" w:rsidRDefault="00AD73A1" w:rsidP="001B254F">
            <w:pPr>
              <w:spacing w:after="0"/>
              <w:jc w:val="both"/>
              <w:rPr>
                <w:rFonts w:ascii="Times New Roman" w:hAnsi="Times New Roman"/>
                <w:i/>
              </w:rPr>
            </w:pPr>
            <w:r w:rsidRPr="00AD73A1">
              <w:rPr>
                <w:rFonts w:ascii="Times New Roman" w:hAnsi="Times New Roman"/>
                <w:b/>
                <w:bCs/>
              </w:rPr>
              <w:t>Раздел 1. Теоретическая подготовка</w:t>
            </w:r>
          </w:p>
        </w:tc>
        <w:tc>
          <w:tcPr>
            <w:tcW w:w="453" w:type="pct"/>
            <w:vAlign w:val="center"/>
          </w:tcPr>
          <w:p w14:paraId="284DB231" w14:textId="163D1511" w:rsidR="00AD73A1" w:rsidRPr="002A5E3E" w:rsidRDefault="00AD73A1" w:rsidP="001B254F">
            <w:pPr>
              <w:suppressAutoHyphens/>
              <w:spacing w:after="0"/>
              <w:jc w:val="both"/>
              <w:rPr>
                <w:rFonts w:ascii="Times New Roman" w:hAnsi="Times New Roman"/>
                <w:i/>
              </w:rPr>
            </w:pPr>
          </w:p>
        </w:tc>
        <w:tc>
          <w:tcPr>
            <w:tcW w:w="474" w:type="pct"/>
            <w:vAlign w:val="center"/>
          </w:tcPr>
          <w:p w14:paraId="47B9CB4E" w14:textId="405DE9F1" w:rsidR="00AD73A1" w:rsidRPr="002A5E3E" w:rsidRDefault="00AD73A1" w:rsidP="001B254F">
            <w:pPr>
              <w:spacing w:after="0"/>
              <w:jc w:val="center"/>
              <w:rPr>
                <w:rFonts w:ascii="Times New Roman" w:hAnsi="Times New Roman"/>
                <w:b/>
                <w:bCs/>
                <w:i/>
                <w:iCs/>
              </w:rPr>
            </w:pPr>
          </w:p>
        </w:tc>
        <w:tc>
          <w:tcPr>
            <w:tcW w:w="499" w:type="pct"/>
          </w:tcPr>
          <w:p w14:paraId="3DB95072" w14:textId="77777777" w:rsidR="00AD73A1" w:rsidRPr="002A5E3E" w:rsidRDefault="00AD73A1" w:rsidP="001B254F">
            <w:pPr>
              <w:spacing w:after="0"/>
              <w:jc w:val="center"/>
              <w:rPr>
                <w:rFonts w:ascii="Times New Roman" w:hAnsi="Times New Roman"/>
                <w:b/>
                <w:bCs/>
                <w:i/>
                <w:iCs/>
              </w:rPr>
            </w:pPr>
          </w:p>
        </w:tc>
        <w:tc>
          <w:tcPr>
            <w:tcW w:w="396" w:type="pct"/>
            <w:tcBorders>
              <w:bottom w:val="single" w:sz="4" w:space="0" w:color="auto"/>
            </w:tcBorders>
          </w:tcPr>
          <w:p w14:paraId="094FE87B" w14:textId="77777777" w:rsidR="00AD73A1" w:rsidRPr="002A5E3E" w:rsidRDefault="00AD73A1" w:rsidP="001B254F">
            <w:pPr>
              <w:spacing w:after="0"/>
              <w:jc w:val="center"/>
              <w:rPr>
                <w:rFonts w:ascii="Times New Roman" w:hAnsi="Times New Roman"/>
                <w:b/>
                <w:bCs/>
                <w:i/>
                <w:iCs/>
              </w:rPr>
            </w:pPr>
          </w:p>
        </w:tc>
        <w:tc>
          <w:tcPr>
            <w:tcW w:w="372" w:type="pct"/>
            <w:tcBorders>
              <w:bottom w:val="single" w:sz="4" w:space="0" w:color="auto"/>
            </w:tcBorders>
          </w:tcPr>
          <w:p w14:paraId="59965999" w14:textId="77777777" w:rsidR="00AD73A1" w:rsidRPr="002A5E3E" w:rsidRDefault="00AD73A1" w:rsidP="001B254F">
            <w:pPr>
              <w:spacing w:after="0"/>
              <w:jc w:val="center"/>
              <w:rPr>
                <w:rFonts w:ascii="Times New Roman" w:hAnsi="Times New Roman"/>
                <w:b/>
                <w:bCs/>
                <w:i/>
                <w:iCs/>
              </w:rPr>
            </w:pPr>
          </w:p>
        </w:tc>
      </w:tr>
      <w:tr w:rsidR="00AD73A1" w:rsidRPr="002A5E3E" w14:paraId="25A34761" w14:textId="77777777" w:rsidTr="00AF2BE1">
        <w:trPr>
          <w:gridAfter w:val="2"/>
          <w:wAfter w:w="741" w:type="pct"/>
          <w:trHeight w:val="20"/>
        </w:trPr>
        <w:tc>
          <w:tcPr>
            <w:tcW w:w="611" w:type="pct"/>
            <w:vMerge w:val="restart"/>
          </w:tcPr>
          <w:p w14:paraId="081BC23B" w14:textId="48F51363" w:rsidR="00AD73A1" w:rsidRPr="002A5E3E" w:rsidRDefault="00AD73A1" w:rsidP="001B254F">
            <w:pPr>
              <w:spacing w:after="0"/>
              <w:rPr>
                <w:rFonts w:ascii="Times New Roman" w:hAnsi="Times New Roman"/>
                <w:b/>
                <w:bCs/>
              </w:rPr>
            </w:pPr>
            <w:r w:rsidRPr="00ED3CE2">
              <w:rPr>
                <w:rFonts w:ascii="Times New Roman" w:hAnsi="Times New Roman"/>
                <w:b/>
                <w:bCs/>
              </w:rPr>
              <w:t xml:space="preserve">Тема 1.1. </w:t>
            </w:r>
            <w:r w:rsidRPr="00AD73A1">
              <w:rPr>
                <w:rFonts w:ascii="Times New Roman" w:hAnsi="Times New Roman"/>
                <w:b/>
                <w:bCs/>
              </w:rPr>
              <w:t xml:space="preserve">Физическая культура </w:t>
            </w:r>
            <w:r>
              <w:rPr>
                <w:rFonts w:ascii="Times New Roman" w:hAnsi="Times New Roman"/>
                <w:b/>
                <w:bCs/>
              </w:rPr>
              <w:br/>
            </w:r>
            <w:r w:rsidRPr="00AD73A1">
              <w:rPr>
                <w:rFonts w:ascii="Times New Roman" w:hAnsi="Times New Roman"/>
                <w:b/>
                <w:bCs/>
              </w:rPr>
              <w:t>в общекультурной и профессиональной подготовке студентов СП</w:t>
            </w:r>
          </w:p>
        </w:tc>
        <w:tc>
          <w:tcPr>
            <w:tcW w:w="1454" w:type="pct"/>
          </w:tcPr>
          <w:p w14:paraId="2BF71997" w14:textId="77777777" w:rsidR="00AD73A1" w:rsidRPr="002A5E3E" w:rsidRDefault="00AD73A1" w:rsidP="001B254F">
            <w:pPr>
              <w:spacing w:after="0"/>
              <w:rPr>
                <w:rFonts w:ascii="Times New Roman" w:hAnsi="Times New Roman"/>
                <w:b/>
                <w:bCs/>
                <w:i/>
              </w:rPr>
            </w:pPr>
            <w:r w:rsidRPr="002A5E3E">
              <w:rPr>
                <w:rFonts w:ascii="Times New Roman" w:hAnsi="Times New Roman"/>
                <w:b/>
                <w:bCs/>
              </w:rPr>
              <w:t>Содержание</w:t>
            </w:r>
          </w:p>
        </w:tc>
        <w:tc>
          <w:tcPr>
            <w:tcW w:w="453" w:type="pct"/>
          </w:tcPr>
          <w:p w14:paraId="419D8C9F" w14:textId="77777777" w:rsidR="00AD73A1" w:rsidRPr="002A5E3E" w:rsidRDefault="00AD73A1" w:rsidP="001B254F">
            <w:pPr>
              <w:suppressAutoHyphens/>
              <w:spacing w:after="0"/>
              <w:jc w:val="center"/>
              <w:rPr>
                <w:rFonts w:ascii="Times New Roman" w:hAnsi="Times New Roman"/>
                <w:i/>
                <w:iCs/>
              </w:rPr>
            </w:pPr>
          </w:p>
        </w:tc>
        <w:tc>
          <w:tcPr>
            <w:tcW w:w="474" w:type="pct"/>
          </w:tcPr>
          <w:p w14:paraId="542896A3" w14:textId="77777777" w:rsidR="00AD73A1" w:rsidRPr="002A5E3E" w:rsidRDefault="00AD73A1" w:rsidP="001B254F">
            <w:pPr>
              <w:spacing w:after="0"/>
              <w:rPr>
                <w:rFonts w:ascii="Times New Roman" w:hAnsi="Times New Roman"/>
                <w:b/>
                <w:bCs/>
              </w:rPr>
            </w:pPr>
          </w:p>
        </w:tc>
        <w:tc>
          <w:tcPr>
            <w:tcW w:w="499" w:type="pct"/>
            <w:vMerge w:val="restart"/>
          </w:tcPr>
          <w:p w14:paraId="147AFF65" w14:textId="77777777" w:rsidR="00AD73A1" w:rsidRPr="00AD73A1" w:rsidRDefault="00AD73A1" w:rsidP="001B254F">
            <w:pPr>
              <w:spacing w:after="0"/>
              <w:rPr>
                <w:rFonts w:ascii="Times New Roman" w:hAnsi="Times New Roman"/>
              </w:rPr>
            </w:pPr>
            <w:r w:rsidRPr="00AD73A1">
              <w:rPr>
                <w:rFonts w:ascii="Times New Roman" w:hAnsi="Times New Roman"/>
              </w:rPr>
              <w:t>ОК 04</w:t>
            </w:r>
          </w:p>
          <w:p w14:paraId="4DA474E5" w14:textId="77777777" w:rsidR="00AD73A1" w:rsidRPr="00AD73A1" w:rsidRDefault="00AD73A1" w:rsidP="001B254F">
            <w:pPr>
              <w:spacing w:after="0"/>
              <w:rPr>
                <w:rFonts w:ascii="Times New Roman" w:hAnsi="Times New Roman"/>
              </w:rPr>
            </w:pPr>
            <w:r w:rsidRPr="00AD73A1">
              <w:rPr>
                <w:rFonts w:ascii="Times New Roman" w:hAnsi="Times New Roman"/>
              </w:rPr>
              <w:t>ОК 08</w:t>
            </w:r>
          </w:p>
          <w:p w14:paraId="6223AA09" w14:textId="39255FAA" w:rsidR="00AD73A1" w:rsidRPr="002A5E3E" w:rsidRDefault="00AD73A1" w:rsidP="001B254F">
            <w:pPr>
              <w:spacing w:after="0"/>
              <w:rPr>
                <w:rFonts w:ascii="Times New Roman" w:hAnsi="Times New Roman"/>
                <w:b/>
                <w:i/>
              </w:rPr>
            </w:pPr>
            <w:r w:rsidRPr="00AD73A1">
              <w:rPr>
                <w:rFonts w:ascii="Times New Roman" w:hAnsi="Times New Roman"/>
              </w:rPr>
              <w:t>ПК 3.3</w:t>
            </w:r>
          </w:p>
        </w:tc>
        <w:tc>
          <w:tcPr>
            <w:tcW w:w="396" w:type="pct"/>
            <w:vMerge w:val="restart"/>
            <w:tcBorders>
              <w:right w:val="nil"/>
            </w:tcBorders>
          </w:tcPr>
          <w:p w14:paraId="7C157E83" w14:textId="77777777" w:rsidR="00AD73A1" w:rsidRPr="008F252E" w:rsidRDefault="00AD73A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FA35A4E" w14:textId="77777777" w:rsidR="00AD73A1" w:rsidRPr="008F252E" w:rsidRDefault="00AD73A1"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8CC3FC6" w14:textId="77777777" w:rsidR="00AD73A1" w:rsidRPr="008F252E" w:rsidRDefault="00AD73A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EB755CF" w14:textId="77777777" w:rsidR="00AD73A1" w:rsidRDefault="00AD73A1"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634B99B" w14:textId="77777777" w:rsidR="00AD73A1" w:rsidRPr="00AD73A1" w:rsidRDefault="00AD73A1"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2FC12303" w14:textId="77777777" w:rsidR="00AD73A1" w:rsidRPr="00AD73A1" w:rsidRDefault="00AD73A1"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4C4D69B0" w14:textId="77777777" w:rsidR="00AD73A1" w:rsidRDefault="00AD73A1"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097C9A48" w14:textId="77777777" w:rsidR="00AD73A1" w:rsidRPr="00AD73A1" w:rsidRDefault="00AD73A1"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0C37824B" w14:textId="77777777" w:rsidR="00AD73A1" w:rsidRPr="00AD73A1" w:rsidRDefault="00AD73A1"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488E2B52" w14:textId="77777777" w:rsidR="00AD73A1" w:rsidRPr="00AD73A1" w:rsidRDefault="00AD73A1"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724E83F0" w14:textId="1120CBD9" w:rsidR="00AD73A1" w:rsidRPr="008F252E" w:rsidRDefault="00AD73A1"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0C3B403B" w14:textId="77777777" w:rsidR="00AD73A1" w:rsidRPr="00AD73A1" w:rsidRDefault="00AD73A1" w:rsidP="001B254F">
            <w:pPr>
              <w:suppressAutoHyphens/>
              <w:spacing w:after="0"/>
              <w:jc w:val="both"/>
              <w:rPr>
                <w:rFonts w:ascii="Times New Roman" w:hAnsi="Times New Roman"/>
                <w:bCs/>
                <w:iCs/>
              </w:rPr>
            </w:pPr>
            <w:r w:rsidRPr="00AD73A1">
              <w:rPr>
                <w:rFonts w:ascii="Times New Roman" w:hAnsi="Times New Roman"/>
                <w:bCs/>
                <w:iCs/>
              </w:rPr>
              <w:t>У 3.3.01</w:t>
            </w:r>
          </w:p>
          <w:p w14:paraId="581BD89F" w14:textId="77777777" w:rsidR="00AD73A1" w:rsidRPr="00AD73A1" w:rsidRDefault="00AD73A1" w:rsidP="001B254F">
            <w:pPr>
              <w:suppressAutoHyphens/>
              <w:spacing w:after="0"/>
              <w:jc w:val="both"/>
              <w:rPr>
                <w:rFonts w:ascii="Times New Roman" w:hAnsi="Times New Roman"/>
                <w:bCs/>
                <w:iCs/>
              </w:rPr>
            </w:pPr>
            <w:r w:rsidRPr="00AD73A1">
              <w:rPr>
                <w:rFonts w:ascii="Times New Roman" w:hAnsi="Times New Roman"/>
                <w:bCs/>
                <w:iCs/>
              </w:rPr>
              <w:t>У 3.3.02</w:t>
            </w:r>
          </w:p>
          <w:p w14:paraId="3F5226A6" w14:textId="77777777" w:rsidR="00AD73A1" w:rsidRPr="00AD73A1" w:rsidRDefault="00AD73A1" w:rsidP="001B254F">
            <w:pPr>
              <w:suppressAutoHyphens/>
              <w:spacing w:after="0"/>
              <w:jc w:val="both"/>
              <w:rPr>
                <w:rFonts w:ascii="Times New Roman" w:hAnsi="Times New Roman"/>
                <w:bCs/>
                <w:iCs/>
              </w:rPr>
            </w:pPr>
            <w:r w:rsidRPr="00AD73A1">
              <w:rPr>
                <w:rFonts w:ascii="Times New Roman" w:hAnsi="Times New Roman"/>
                <w:bCs/>
                <w:iCs/>
              </w:rPr>
              <w:t>У 3.3.03</w:t>
            </w:r>
          </w:p>
          <w:p w14:paraId="520B378C" w14:textId="77777777" w:rsidR="00AD73A1" w:rsidRDefault="00AD73A1" w:rsidP="001B254F">
            <w:pPr>
              <w:suppressAutoHyphens/>
              <w:spacing w:after="0"/>
              <w:jc w:val="both"/>
              <w:rPr>
                <w:rFonts w:ascii="Times New Roman" w:hAnsi="Times New Roman"/>
                <w:bCs/>
                <w:iCs/>
              </w:rPr>
            </w:pPr>
            <w:r w:rsidRPr="00AD73A1">
              <w:rPr>
                <w:rFonts w:ascii="Times New Roman" w:hAnsi="Times New Roman"/>
                <w:bCs/>
                <w:iCs/>
              </w:rPr>
              <w:t>У 3.3.04</w:t>
            </w:r>
          </w:p>
          <w:p w14:paraId="66C6DB90" w14:textId="14C48411" w:rsidR="00AD73A1" w:rsidRPr="00AD73A1" w:rsidRDefault="00AD73A1" w:rsidP="001B254F">
            <w:pPr>
              <w:suppressAutoHyphens/>
              <w:spacing w:after="0"/>
              <w:jc w:val="both"/>
              <w:rPr>
                <w:rFonts w:ascii="Times New Roman" w:hAnsi="Times New Roman"/>
                <w:bCs/>
                <w:iCs/>
              </w:rPr>
            </w:pPr>
            <w:r w:rsidRPr="00AD73A1">
              <w:rPr>
                <w:rFonts w:ascii="Times New Roman" w:hAnsi="Times New Roman"/>
                <w:bCs/>
                <w:iCs/>
              </w:rPr>
              <w:t>З 3.3.01</w:t>
            </w:r>
          </w:p>
          <w:p w14:paraId="75E20AC9" w14:textId="77777777" w:rsidR="00AD73A1" w:rsidRPr="00AD73A1" w:rsidRDefault="00AD73A1" w:rsidP="001B254F">
            <w:pPr>
              <w:suppressAutoHyphens/>
              <w:spacing w:after="0"/>
              <w:jc w:val="both"/>
              <w:rPr>
                <w:rFonts w:ascii="Times New Roman" w:hAnsi="Times New Roman"/>
                <w:bCs/>
                <w:iCs/>
              </w:rPr>
            </w:pPr>
            <w:r w:rsidRPr="00AD73A1">
              <w:rPr>
                <w:rFonts w:ascii="Times New Roman" w:hAnsi="Times New Roman"/>
                <w:bCs/>
                <w:iCs/>
              </w:rPr>
              <w:t>З 3.3.02</w:t>
            </w:r>
          </w:p>
          <w:p w14:paraId="7BC4BB4D" w14:textId="77777777" w:rsidR="00AD73A1" w:rsidRPr="00AD73A1" w:rsidRDefault="00AD73A1" w:rsidP="001B254F">
            <w:pPr>
              <w:suppressAutoHyphens/>
              <w:spacing w:after="0"/>
              <w:jc w:val="both"/>
              <w:rPr>
                <w:rFonts w:ascii="Times New Roman" w:hAnsi="Times New Roman"/>
                <w:bCs/>
                <w:iCs/>
              </w:rPr>
            </w:pPr>
            <w:r w:rsidRPr="00AD73A1">
              <w:rPr>
                <w:rFonts w:ascii="Times New Roman" w:hAnsi="Times New Roman"/>
                <w:bCs/>
                <w:iCs/>
              </w:rPr>
              <w:t>З 3.3.03</w:t>
            </w:r>
          </w:p>
          <w:p w14:paraId="70BD34E6" w14:textId="45526398" w:rsidR="00AD73A1" w:rsidRPr="00ED3CE2" w:rsidRDefault="00AD73A1" w:rsidP="001B254F">
            <w:pPr>
              <w:suppressAutoHyphens/>
              <w:spacing w:after="0"/>
              <w:jc w:val="both"/>
              <w:rPr>
                <w:rFonts w:ascii="Times New Roman" w:hAnsi="Times New Roman"/>
                <w:bCs/>
                <w:iCs/>
              </w:rPr>
            </w:pPr>
            <w:r w:rsidRPr="00AD73A1">
              <w:rPr>
                <w:rFonts w:ascii="Times New Roman" w:hAnsi="Times New Roman"/>
                <w:bCs/>
                <w:iCs/>
              </w:rPr>
              <w:t>З 3.3.04</w:t>
            </w:r>
          </w:p>
        </w:tc>
      </w:tr>
      <w:tr w:rsidR="00AD73A1" w:rsidRPr="002A5E3E" w14:paraId="3C00AD59" w14:textId="77777777" w:rsidTr="00AF2BE1">
        <w:trPr>
          <w:gridAfter w:val="2"/>
          <w:wAfter w:w="741" w:type="pct"/>
          <w:trHeight w:val="20"/>
        </w:trPr>
        <w:tc>
          <w:tcPr>
            <w:tcW w:w="611" w:type="pct"/>
            <w:vMerge/>
          </w:tcPr>
          <w:p w14:paraId="03F61667" w14:textId="77777777" w:rsidR="00AD73A1" w:rsidRPr="00ED3CE2" w:rsidRDefault="00AD73A1" w:rsidP="001B254F">
            <w:pPr>
              <w:spacing w:after="0"/>
              <w:rPr>
                <w:rFonts w:ascii="Times New Roman" w:hAnsi="Times New Roman"/>
                <w:b/>
                <w:bCs/>
              </w:rPr>
            </w:pPr>
          </w:p>
        </w:tc>
        <w:tc>
          <w:tcPr>
            <w:tcW w:w="1454" w:type="pct"/>
          </w:tcPr>
          <w:p w14:paraId="12C62FCF" w14:textId="0DB40B44" w:rsidR="00AD73A1" w:rsidRPr="00690EC2" w:rsidRDefault="00AD73A1" w:rsidP="001B254F">
            <w:pPr>
              <w:spacing w:after="0"/>
              <w:jc w:val="both"/>
              <w:rPr>
                <w:rFonts w:ascii="Times New Roman" w:hAnsi="Times New Roman"/>
              </w:rPr>
            </w:pPr>
            <w:r>
              <w:rPr>
                <w:rFonts w:ascii="Times New Roman" w:hAnsi="Times New Roman"/>
              </w:rPr>
              <w:t>1.</w:t>
            </w:r>
            <w:r>
              <w:t xml:space="preserve"> </w:t>
            </w:r>
            <w:r w:rsidRPr="00AD73A1">
              <w:rPr>
                <w:rFonts w:ascii="Times New Roman" w:hAnsi="Times New Roman"/>
              </w:rPr>
              <w:t xml:space="preserve">Современное состояние физической культуры </w:t>
            </w:r>
            <w:r>
              <w:rPr>
                <w:rFonts w:ascii="Times New Roman" w:hAnsi="Times New Roman"/>
              </w:rPr>
              <w:br/>
            </w:r>
            <w:r w:rsidRPr="00AD73A1">
              <w:rPr>
                <w:rFonts w:ascii="Times New Roman" w:hAnsi="Times New Roman"/>
              </w:rPr>
              <w:t xml:space="preserve">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Всероссийского физкультурно-спортивного комплекса «Готов </w:t>
            </w:r>
            <w:r>
              <w:rPr>
                <w:rFonts w:ascii="Times New Roman" w:hAnsi="Times New Roman"/>
              </w:rPr>
              <w:br/>
            </w:r>
            <w:r w:rsidRPr="00AD73A1">
              <w:rPr>
                <w:rFonts w:ascii="Times New Roman" w:hAnsi="Times New Roman"/>
              </w:rPr>
              <w:t>к труду и обороне» (ГТО). Требования к технике безопасности при занятиях физическими упражнениями</w:t>
            </w:r>
          </w:p>
        </w:tc>
        <w:tc>
          <w:tcPr>
            <w:tcW w:w="453" w:type="pct"/>
          </w:tcPr>
          <w:p w14:paraId="5824C920" w14:textId="77777777" w:rsidR="00AD73A1" w:rsidRPr="002A5E3E" w:rsidRDefault="00AD73A1" w:rsidP="001B254F">
            <w:pPr>
              <w:suppressAutoHyphens/>
              <w:spacing w:after="0"/>
              <w:jc w:val="center"/>
              <w:rPr>
                <w:rFonts w:ascii="Times New Roman" w:hAnsi="Times New Roman"/>
                <w:i/>
                <w:iCs/>
              </w:rPr>
            </w:pPr>
          </w:p>
        </w:tc>
        <w:tc>
          <w:tcPr>
            <w:tcW w:w="474" w:type="pct"/>
          </w:tcPr>
          <w:p w14:paraId="1644C1EB" w14:textId="77777777" w:rsidR="00AD73A1" w:rsidRPr="002A5E3E" w:rsidRDefault="00AD73A1" w:rsidP="001B254F">
            <w:pPr>
              <w:spacing w:after="0"/>
              <w:rPr>
                <w:rFonts w:ascii="Times New Roman" w:hAnsi="Times New Roman"/>
                <w:b/>
                <w:bCs/>
              </w:rPr>
            </w:pPr>
          </w:p>
        </w:tc>
        <w:tc>
          <w:tcPr>
            <w:tcW w:w="499" w:type="pct"/>
            <w:vMerge/>
          </w:tcPr>
          <w:p w14:paraId="66D0206C" w14:textId="77777777" w:rsidR="00AD73A1" w:rsidRPr="00ED3CE2" w:rsidRDefault="00AD73A1" w:rsidP="001B254F">
            <w:pPr>
              <w:spacing w:after="0"/>
              <w:rPr>
                <w:rFonts w:ascii="Times New Roman" w:hAnsi="Times New Roman"/>
              </w:rPr>
            </w:pPr>
          </w:p>
        </w:tc>
        <w:tc>
          <w:tcPr>
            <w:tcW w:w="396" w:type="pct"/>
            <w:vMerge/>
            <w:tcBorders>
              <w:right w:val="nil"/>
            </w:tcBorders>
          </w:tcPr>
          <w:p w14:paraId="5978B715" w14:textId="77777777" w:rsidR="00AD73A1" w:rsidRPr="008F252E" w:rsidRDefault="00AD73A1" w:rsidP="001B254F">
            <w:pPr>
              <w:suppressAutoHyphens/>
              <w:spacing w:after="0"/>
              <w:jc w:val="both"/>
              <w:rPr>
                <w:rFonts w:ascii="Times New Roman" w:hAnsi="Times New Roman"/>
                <w:bCs/>
                <w:iCs/>
              </w:rPr>
            </w:pPr>
          </w:p>
        </w:tc>
        <w:tc>
          <w:tcPr>
            <w:tcW w:w="372" w:type="pct"/>
            <w:vMerge/>
            <w:tcBorders>
              <w:left w:val="nil"/>
            </w:tcBorders>
          </w:tcPr>
          <w:p w14:paraId="07149765" w14:textId="77777777" w:rsidR="00AD73A1" w:rsidRPr="00ED3CE2" w:rsidRDefault="00AD73A1" w:rsidP="001B254F">
            <w:pPr>
              <w:suppressAutoHyphens/>
              <w:spacing w:after="0"/>
              <w:jc w:val="both"/>
              <w:rPr>
                <w:rFonts w:ascii="Times New Roman" w:hAnsi="Times New Roman"/>
                <w:bCs/>
                <w:iCs/>
              </w:rPr>
            </w:pPr>
          </w:p>
        </w:tc>
      </w:tr>
      <w:tr w:rsidR="004C42F0" w:rsidRPr="002A5E3E" w14:paraId="29F63213" w14:textId="77777777" w:rsidTr="00AF2BE1">
        <w:trPr>
          <w:gridAfter w:val="2"/>
          <w:wAfter w:w="741" w:type="pct"/>
          <w:trHeight w:val="529"/>
        </w:trPr>
        <w:tc>
          <w:tcPr>
            <w:tcW w:w="611" w:type="pct"/>
            <w:vMerge w:val="restart"/>
          </w:tcPr>
          <w:p w14:paraId="70C8F4F6" w14:textId="77777777" w:rsidR="004C42F0" w:rsidRPr="00ED3CE2" w:rsidRDefault="004C42F0" w:rsidP="001B254F">
            <w:pPr>
              <w:spacing w:after="0"/>
              <w:rPr>
                <w:rFonts w:ascii="Times New Roman" w:hAnsi="Times New Roman"/>
                <w:b/>
                <w:bCs/>
                <w:iCs/>
              </w:rPr>
            </w:pPr>
            <w:r w:rsidRPr="00ED3CE2">
              <w:rPr>
                <w:rFonts w:ascii="Times New Roman" w:hAnsi="Times New Roman"/>
                <w:b/>
                <w:bCs/>
                <w:iCs/>
              </w:rPr>
              <w:t>Тема 1.2.</w:t>
            </w:r>
          </w:p>
          <w:p w14:paraId="686A71D5" w14:textId="3C50F79C" w:rsidR="004C42F0" w:rsidRPr="002A5E3E" w:rsidRDefault="004C42F0" w:rsidP="001B254F">
            <w:pPr>
              <w:spacing w:after="0"/>
              <w:rPr>
                <w:rFonts w:ascii="Times New Roman" w:hAnsi="Times New Roman"/>
                <w:b/>
                <w:bCs/>
                <w:i/>
              </w:rPr>
            </w:pPr>
            <w:r w:rsidRPr="004C42F0">
              <w:rPr>
                <w:rFonts w:ascii="Times New Roman" w:hAnsi="Times New Roman"/>
                <w:b/>
                <w:bCs/>
                <w:iCs/>
              </w:rPr>
              <w:t>Основы здорового образа жизни. Физическая культура в обеспечении здоровья</w:t>
            </w:r>
          </w:p>
        </w:tc>
        <w:tc>
          <w:tcPr>
            <w:tcW w:w="1454" w:type="pct"/>
          </w:tcPr>
          <w:p w14:paraId="569DEAF1" w14:textId="77777777" w:rsidR="004C42F0" w:rsidRPr="00ED3CE2" w:rsidRDefault="004C42F0" w:rsidP="001B254F">
            <w:pPr>
              <w:suppressAutoHyphens/>
              <w:spacing w:after="0"/>
              <w:ind w:left="33"/>
              <w:jc w:val="both"/>
              <w:rPr>
                <w:rFonts w:ascii="Times New Roman" w:hAnsi="Times New Roman"/>
              </w:rPr>
            </w:pPr>
            <w:r w:rsidRPr="002A5E3E">
              <w:rPr>
                <w:rFonts w:ascii="Times New Roman" w:hAnsi="Times New Roman"/>
                <w:b/>
                <w:bCs/>
              </w:rPr>
              <w:t>Содержание</w:t>
            </w:r>
          </w:p>
        </w:tc>
        <w:tc>
          <w:tcPr>
            <w:tcW w:w="453" w:type="pct"/>
            <w:vAlign w:val="center"/>
          </w:tcPr>
          <w:p w14:paraId="034B1558" w14:textId="77777777" w:rsidR="004C42F0" w:rsidRPr="002A5E3E" w:rsidRDefault="004C42F0" w:rsidP="001B254F">
            <w:pPr>
              <w:suppressAutoHyphens/>
              <w:spacing w:after="0"/>
              <w:jc w:val="both"/>
              <w:rPr>
                <w:rFonts w:ascii="Times New Roman" w:hAnsi="Times New Roman"/>
                <w:iCs/>
              </w:rPr>
            </w:pPr>
          </w:p>
        </w:tc>
        <w:tc>
          <w:tcPr>
            <w:tcW w:w="474" w:type="pct"/>
          </w:tcPr>
          <w:p w14:paraId="727E72C2"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0320FA14"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23267E14"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650D84F7" w14:textId="16BF8135"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top w:val="nil"/>
              <w:right w:val="nil"/>
            </w:tcBorders>
          </w:tcPr>
          <w:p w14:paraId="00406D1C"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42A6755B"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06F10805"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7CD4F27"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A6272DE"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3DDD9779"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7908DB37"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63CEBA26"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0CC836AC"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77E6296A"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lastRenderedPageBreak/>
              <w:t>Зо</w:t>
            </w:r>
            <w:proofErr w:type="spellEnd"/>
            <w:r w:rsidRPr="00AD73A1">
              <w:rPr>
                <w:rFonts w:ascii="Times New Roman" w:hAnsi="Times New Roman"/>
                <w:bCs/>
                <w:iCs/>
              </w:rPr>
              <w:t xml:space="preserve"> 08.03</w:t>
            </w:r>
          </w:p>
          <w:p w14:paraId="4B0BE6F4" w14:textId="53CFCBE8"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top w:val="nil"/>
              <w:left w:val="nil"/>
            </w:tcBorders>
          </w:tcPr>
          <w:p w14:paraId="389DC285"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lastRenderedPageBreak/>
              <w:t>У 3.3.01</w:t>
            </w:r>
          </w:p>
          <w:p w14:paraId="173C4767"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7E8C0126"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5C14FAA0"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2BDFB4A7"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40222D0E"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7A274960"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4EFF0F2E" w14:textId="5036D92A"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AD73A1" w:rsidRPr="002A5E3E" w14:paraId="033E2EB0" w14:textId="77777777" w:rsidTr="00AF2BE1">
        <w:trPr>
          <w:gridAfter w:val="2"/>
          <w:wAfter w:w="741" w:type="pct"/>
          <w:trHeight w:val="529"/>
        </w:trPr>
        <w:tc>
          <w:tcPr>
            <w:tcW w:w="611" w:type="pct"/>
            <w:vMerge/>
          </w:tcPr>
          <w:p w14:paraId="64EBDEFD" w14:textId="77777777" w:rsidR="00AD73A1" w:rsidRPr="002A5E3E" w:rsidRDefault="00AD73A1" w:rsidP="001B254F">
            <w:pPr>
              <w:spacing w:after="0"/>
              <w:rPr>
                <w:rFonts w:ascii="Times New Roman" w:hAnsi="Times New Roman"/>
                <w:b/>
                <w:bCs/>
                <w:i/>
              </w:rPr>
            </w:pPr>
          </w:p>
        </w:tc>
        <w:tc>
          <w:tcPr>
            <w:tcW w:w="1454" w:type="pct"/>
          </w:tcPr>
          <w:p w14:paraId="47D672D1" w14:textId="699D5FC8" w:rsidR="00AD73A1" w:rsidRPr="00ED3CE2" w:rsidRDefault="00AD73A1" w:rsidP="001B254F">
            <w:pPr>
              <w:suppressAutoHyphens/>
              <w:spacing w:after="0"/>
              <w:jc w:val="both"/>
              <w:rPr>
                <w:rFonts w:ascii="Times New Roman" w:hAnsi="Times New Roman"/>
              </w:rPr>
            </w:pPr>
            <w:r>
              <w:rPr>
                <w:rFonts w:ascii="Times New Roman" w:hAnsi="Times New Roman"/>
              </w:rPr>
              <w:t>1.</w:t>
            </w:r>
            <w:r w:rsidR="004C42F0">
              <w:t xml:space="preserve"> </w:t>
            </w:r>
            <w:r w:rsidR="004C42F0" w:rsidRPr="004C42F0">
              <w:rPr>
                <w:rFonts w:ascii="Times New Roman" w:hAnsi="Times New Roman"/>
              </w:rPr>
              <w:t xml:space="preserve">Здоровье человека, его ценность и значимость </w:t>
            </w:r>
            <w:r w:rsidR="004C42F0">
              <w:rPr>
                <w:rFonts w:ascii="Times New Roman" w:hAnsi="Times New Roman"/>
              </w:rPr>
              <w:br/>
            </w:r>
            <w:r w:rsidR="004C42F0" w:rsidRPr="004C42F0">
              <w:rPr>
                <w:rFonts w:ascii="Times New Roman" w:hAnsi="Times New Roman"/>
              </w:rPr>
              <w:t xml:space="preserve">для профессионала. Взаимосвязь общей культуры обучающихся и их образа жизни. Личное отношение к здоровью как условие формирования здорового образа жизни. Двигательная активность. Влияние наследственных заболеваний в формировании здорового образа жизни. Рациональное питание </w:t>
            </w:r>
            <w:r w:rsidR="004C42F0">
              <w:rPr>
                <w:rFonts w:ascii="Times New Roman" w:hAnsi="Times New Roman"/>
              </w:rPr>
              <w:br/>
            </w:r>
            <w:r w:rsidR="004C42F0" w:rsidRPr="004C42F0">
              <w:rPr>
                <w:rFonts w:ascii="Times New Roman" w:hAnsi="Times New Roman"/>
              </w:rPr>
              <w:lastRenderedPageBreak/>
              <w:t xml:space="preserve">и профессия. Режим в трудовой и учебной деятельности. Активный отдых. Гигиенические средства оздоровления и управления работоспособностью: закаливание, личная гигиена, гидропроцедуры, бани, массаж. Профилактика профессиональных заболеваний средствами </w:t>
            </w:r>
            <w:r w:rsidR="004C42F0">
              <w:rPr>
                <w:rFonts w:ascii="Times New Roman" w:hAnsi="Times New Roman"/>
              </w:rPr>
              <w:br/>
            </w:r>
            <w:r w:rsidR="004C42F0" w:rsidRPr="004C42F0">
              <w:rPr>
                <w:rFonts w:ascii="Times New Roman" w:hAnsi="Times New Roman"/>
              </w:rPr>
              <w:t>и методами физического воспитания</w:t>
            </w:r>
          </w:p>
        </w:tc>
        <w:tc>
          <w:tcPr>
            <w:tcW w:w="453" w:type="pct"/>
            <w:vAlign w:val="center"/>
          </w:tcPr>
          <w:p w14:paraId="08FF8CC7" w14:textId="77777777" w:rsidR="00AD73A1" w:rsidRPr="002A5E3E" w:rsidRDefault="00AD73A1" w:rsidP="001B254F">
            <w:pPr>
              <w:suppressAutoHyphens/>
              <w:spacing w:after="0"/>
              <w:jc w:val="both"/>
              <w:rPr>
                <w:rFonts w:ascii="Times New Roman" w:hAnsi="Times New Roman"/>
                <w:iCs/>
              </w:rPr>
            </w:pPr>
          </w:p>
        </w:tc>
        <w:tc>
          <w:tcPr>
            <w:tcW w:w="474" w:type="pct"/>
          </w:tcPr>
          <w:p w14:paraId="4EC86165" w14:textId="77777777" w:rsidR="00AD73A1" w:rsidRPr="002A5E3E" w:rsidRDefault="00AD73A1" w:rsidP="001B254F">
            <w:pPr>
              <w:suppressAutoHyphens/>
              <w:spacing w:after="0"/>
              <w:jc w:val="both"/>
              <w:rPr>
                <w:rFonts w:ascii="Times New Roman" w:hAnsi="Times New Roman"/>
              </w:rPr>
            </w:pPr>
          </w:p>
        </w:tc>
        <w:tc>
          <w:tcPr>
            <w:tcW w:w="499" w:type="pct"/>
            <w:vMerge/>
          </w:tcPr>
          <w:p w14:paraId="784D34E2"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44F2B019"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2D5A7B6F" w14:textId="77777777" w:rsidR="00AD73A1" w:rsidRPr="002A5E3E" w:rsidRDefault="00AD73A1" w:rsidP="001B254F">
            <w:pPr>
              <w:suppressAutoHyphens/>
              <w:spacing w:after="0"/>
              <w:jc w:val="both"/>
              <w:rPr>
                <w:rFonts w:ascii="Times New Roman" w:hAnsi="Times New Roman"/>
                <w:b/>
              </w:rPr>
            </w:pPr>
          </w:p>
        </w:tc>
      </w:tr>
      <w:tr w:rsidR="004C42F0" w:rsidRPr="002A5E3E" w14:paraId="05A73E35" w14:textId="77777777" w:rsidTr="00AF2BE1">
        <w:trPr>
          <w:gridAfter w:val="2"/>
          <w:wAfter w:w="741" w:type="pct"/>
          <w:trHeight w:val="529"/>
        </w:trPr>
        <w:tc>
          <w:tcPr>
            <w:tcW w:w="611" w:type="pct"/>
            <w:vMerge w:val="restart"/>
          </w:tcPr>
          <w:p w14:paraId="48952932" w14:textId="77777777" w:rsidR="004C42F0" w:rsidRDefault="004C42F0" w:rsidP="001B254F">
            <w:pPr>
              <w:spacing w:after="0"/>
              <w:rPr>
                <w:rFonts w:ascii="Times New Roman" w:hAnsi="Times New Roman"/>
                <w:b/>
                <w:bCs/>
                <w:iCs/>
              </w:rPr>
            </w:pPr>
            <w:r w:rsidRPr="00ED3CE2">
              <w:rPr>
                <w:rFonts w:ascii="Times New Roman" w:hAnsi="Times New Roman"/>
                <w:b/>
                <w:bCs/>
                <w:iCs/>
              </w:rPr>
              <w:t xml:space="preserve">Тема 1.3. </w:t>
            </w:r>
          </w:p>
          <w:p w14:paraId="1D5A32BE" w14:textId="789CD847" w:rsidR="004C42F0" w:rsidRPr="00ED3CE2" w:rsidRDefault="004C42F0" w:rsidP="001B254F">
            <w:pPr>
              <w:spacing w:after="0"/>
              <w:rPr>
                <w:rFonts w:ascii="Times New Roman" w:hAnsi="Times New Roman"/>
                <w:b/>
                <w:bCs/>
                <w:iCs/>
              </w:rPr>
            </w:pPr>
            <w:r w:rsidRPr="004C42F0">
              <w:rPr>
                <w:rFonts w:ascii="Times New Roman" w:hAnsi="Times New Roman"/>
                <w:b/>
                <w:bCs/>
                <w:iCs/>
              </w:rPr>
              <w:t>Основы методики самостоятельных занятий физическими упражнениями</w:t>
            </w:r>
          </w:p>
        </w:tc>
        <w:tc>
          <w:tcPr>
            <w:tcW w:w="1454" w:type="pct"/>
          </w:tcPr>
          <w:p w14:paraId="285952C1" w14:textId="77777777" w:rsidR="004C42F0" w:rsidRPr="00ED3CE2" w:rsidRDefault="004C42F0" w:rsidP="001B254F">
            <w:pPr>
              <w:suppressAutoHyphens/>
              <w:spacing w:after="0"/>
              <w:ind w:left="33"/>
              <w:jc w:val="both"/>
              <w:rPr>
                <w:rFonts w:ascii="Times New Roman" w:hAnsi="Times New Roman"/>
              </w:rPr>
            </w:pPr>
            <w:r w:rsidRPr="002A5E3E">
              <w:rPr>
                <w:rFonts w:ascii="Times New Roman" w:hAnsi="Times New Roman"/>
                <w:b/>
                <w:bCs/>
              </w:rPr>
              <w:t>Содержание</w:t>
            </w:r>
          </w:p>
        </w:tc>
        <w:tc>
          <w:tcPr>
            <w:tcW w:w="453" w:type="pct"/>
            <w:vAlign w:val="center"/>
          </w:tcPr>
          <w:p w14:paraId="05C884A4" w14:textId="77777777" w:rsidR="004C42F0" w:rsidRPr="002A5E3E" w:rsidRDefault="004C42F0" w:rsidP="001B254F">
            <w:pPr>
              <w:suppressAutoHyphens/>
              <w:spacing w:after="0"/>
              <w:jc w:val="both"/>
              <w:rPr>
                <w:rFonts w:ascii="Times New Roman" w:hAnsi="Times New Roman"/>
                <w:iCs/>
              </w:rPr>
            </w:pPr>
          </w:p>
        </w:tc>
        <w:tc>
          <w:tcPr>
            <w:tcW w:w="474" w:type="pct"/>
          </w:tcPr>
          <w:p w14:paraId="789548D6"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73F91C12"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36B6E543"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587EA03B" w14:textId="21860599"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top w:val="nil"/>
              <w:right w:val="nil"/>
            </w:tcBorders>
          </w:tcPr>
          <w:p w14:paraId="3FDA1ABC"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2D406B53"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B621E81"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1E38FC0E"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B2A599D"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72BC9C2C"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48C03068"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100DD954"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7E57334B"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7257C4E5"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39FAF53D" w14:textId="2C2980C0"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top w:val="nil"/>
              <w:left w:val="nil"/>
            </w:tcBorders>
          </w:tcPr>
          <w:p w14:paraId="743A14D2"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3.3.01</w:t>
            </w:r>
          </w:p>
          <w:p w14:paraId="733DBBE4"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225E008F"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0B4822A1"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69652233"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67DDE2B4"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464F0DF9"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7B22EB3B" w14:textId="61D7E997"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AD73A1" w:rsidRPr="002A5E3E" w14:paraId="7B6BD867" w14:textId="77777777" w:rsidTr="00AF2BE1">
        <w:trPr>
          <w:gridAfter w:val="2"/>
          <w:wAfter w:w="741" w:type="pct"/>
          <w:trHeight w:val="529"/>
        </w:trPr>
        <w:tc>
          <w:tcPr>
            <w:tcW w:w="611" w:type="pct"/>
            <w:vMerge/>
          </w:tcPr>
          <w:p w14:paraId="7C0A2FD2" w14:textId="77777777" w:rsidR="00AD73A1" w:rsidRPr="002A5E3E" w:rsidRDefault="00AD73A1" w:rsidP="001B254F">
            <w:pPr>
              <w:spacing w:after="0"/>
              <w:rPr>
                <w:rFonts w:ascii="Times New Roman" w:hAnsi="Times New Roman"/>
                <w:b/>
                <w:bCs/>
                <w:i/>
              </w:rPr>
            </w:pPr>
          </w:p>
        </w:tc>
        <w:tc>
          <w:tcPr>
            <w:tcW w:w="1454" w:type="pct"/>
          </w:tcPr>
          <w:p w14:paraId="2DD990D0" w14:textId="7D67DB0B" w:rsidR="00AD73A1" w:rsidRPr="000F71EF" w:rsidRDefault="00AD73A1" w:rsidP="001B254F">
            <w:pPr>
              <w:suppressAutoHyphens/>
              <w:spacing w:after="0"/>
              <w:jc w:val="both"/>
              <w:rPr>
                <w:rFonts w:ascii="Times New Roman" w:hAnsi="Times New Roman"/>
              </w:rPr>
            </w:pPr>
            <w:r>
              <w:rPr>
                <w:rFonts w:ascii="Times New Roman" w:hAnsi="Times New Roman"/>
              </w:rPr>
              <w:t>1.</w:t>
            </w:r>
            <w:r w:rsidR="004C42F0">
              <w:t xml:space="preserve"> </w:t>
            </w:r>
            <w:r w:rsidR="004C42F0" w:rsidRPr="004C42F0">
              <w:rPr>
                <w:rFonts w:ascii="Times New Roman" w:hAnsi="Times New Roman"/>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 Особенности самостоятельных занятий для юношей и девушек. Основные принципы построения самостоятельных занятий и их гигиена. Основные признаки утомления. Факторы регуляции нагрузки.</w:t>
            </w:r>
          </w:p>
        </w:tc>
        <w:tc>
          <w:tcPr>
            <w:tcW w:w="453" w:type="pct"/>
            <w:vAlign w:val="center"/>
          </w:tcPr>
          <w:p w14:paraId="0E95496B" w14:textId="77777777" w:rsidR="00AD73A1" w:rsidRPr="002A5E3E" w:rsidRDefault="00AD73A1" w:rsidP="001B254F">
            <w:pPr>
              <w:suppressAutoHyphens/>
              <w:spacing w:after="0"/>
              <w:jc w:val="both"/>
              <w:rPr>
                <w:rFonts w:ascii="Times New Roman" w:hAnsi="Times New Roman"/>
                <w:iCs/>
              </w:rPr>
            </w:pPr>
          </w:p>
        </w:tc>
        <w:tc>
          <w:tcPr>
            <w:tcW w:w="474" w:type="pct"/>
          </w:tcPr>
          <w:p w14:paraId="102E36C9" w14:textId="77777777" w:rsidR="00AD73A1" w:rsidRPr="002A5E3E" w:rsidRDefault="00AD73A1" w:rsidP="001B254F">
            <w:pPr>
              <w:suppressAutoHyphens/>
              <w:spacing w:after="0"/>
              <w:jc w:val="both"/>
              <w:rPr>
                <w:rFonts w:ascii="Times New Roman" w:hAnsi="Times New Roman"/>
              </w:rPr>
            </w:pPr>
          </w:p>
        </w:tc>
        <w:tc>
          <w:tcPr>
            <w:tcW w:w="499" w:type="pct"/>
            <w:vMerge/>
          </w:tcPr>
          <w:p w14:paraId="57F8773D"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72033E2B"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0174DDC1" w14:textId="77777777" w:rsidR="00AD73A1" w:rsidRPr="002A5E3E" w:rsidRDefault="00AD73A1" w:rsidP="001B254F">
            <w:pPr>
              <w:suppressAutoHyphens/>
              <w:spacing w:after="0"/>
              <w:jc w:val="both"/>
              <w:rPr>
                <w:rFonts w:ascii="Times New Roman" w:hAnsi="Times New Roman"/>
                <w:b/>
              </w:rPr>
            </w:pPr>
          </w:p>
        </w:tc>
      </w:tr>
      <w:tr w:rsidR="00AD73A1" w:rsidRPr="002A5E3E" w14:paraId="2DC4CDC7" w14:textId="77777777" w:rsidTr="00AF2BE1">
        <w:trPr>
          <w:gridAfter w:val="2"/>
          <w:wAfter w:w="741" w:type="pct"/>
          <w:trHeight w:val="20"/>
        </w:trPr>
        <w:tc>
          <w:tcPr>
            <w:tcW w:w="2065" w:type="pct"/>
            <w:gridSpan w:val="2"/>
          </w:tcPr>
          <w:p w14:paraId="51A2A77F" w14:textId="652AA9E0" w:rsidR="00AD73A1" w:rsidRPr="008F252E" w:rsidRDefault="004C42F0" w:rsidP="001B254F">
            <w:pPr>
              <w:suppressAutoHyphens/>
              <w:spacing w:after="0"/>
              <w:jc w:val="both"/>
              <w:rPr>
                <w:rFonts w:ascii="Times New Roman" w:hAnsi="Times New Roman"/>
              </w:rPr>
            </w:pPr>
            <w:r w:rsidRPr="004C42F0">
              <w:rPr>
                <w:rFonts w:ascii="Times New Roman" w:hAnsi="Times New Roman"/>
                <w:b/>
                <w:bCs/>
              </w:rPr>
              <w:t>Раздел 2. Практическая подготовка</w:t>
            </w:r>
          </w:p>
        </w:tc>
        <w:tc>
          <w:tcPr>
            <w:tcW w:w="453" w:type="pct"/>
            <w:vAlign w:val="center"/>
          </w:tcPr>
          <w:p w14:paraId="6800864E" w14:textId="6DE4A84D" w:rsidR="00AD73A1" w:rsidRPr="002A5E3E" w:rsidRDefault="00AD73A1" w:rsidP="001B254F">
            <w:pPr>
              <w:suppressAutoHyphens/>
              <w:spacing w:after="0"/>
              <w:jc w:val="both"/>
              <w:rPr>
                <w:rFonts w:ascii="Times New Roman" w:hAnsi="Times New Roman"/>
                <w:iCs/>
              </w:rPr>
            </w:pPr>
          </w:p>
        </w:tc>
        <w:tc>
          <w:tcPr>
            <w:tcW w:w="474" w:type="pct"/>
            <w:vAlign w:val="center"/>
          </w:tcPr>
          <w:p w14:paraId="772D5000" w14:textId="7819856F" w:rsidR="00AD73A1" w:rsidRPr="002A5E3E" w:rsidRDefault="00AD73A1" w:rsidP="001B254F">
            <w:pPr>
              <w:suppressAutoHyphens/>
              <w:spacing w:after="0"/>
              <w:jc w:val="both"/>
              <w:rPr>
                <w:rFonts w:ascii="Times New Roman" w:hAnsi="Times New Roman"/>
              </w:rPr>
            </w:pPr>
          </w:p>
        </w:tc>
        <w:tc>
          <w:tcPr>
            <w:tcW w:w="499" w:type="pct"/>
          </w:tcPr>
          <w:p w14:paraId="2062FEE5" w14:textId="77777777" w:rsidR="00AD73A1" w:rsidRPr="002A5E3E" w:rsidRDefault="00AD73A1" w:rsidP="001B254F">
            <w:pPr>
              <w:suppressAutoHyphens/>
              <w:spacing w:after="0"/>
              <w:jc w:val="both"/>
              <w:rPr>
                <w:rFonts w:ascii="Times New Roman" w:hAnsi="Times New Roman"/>
              </w:rPr>
            </w:pPr>
          </w:p>
        </w:tc>
        <w:tc>
          <w:tcPr>
            <w:tcW w:w="396" w:type="pct"/>
            <w:tcBorders>
              <w:bottom w:val="single" w:sz="4" w:space="0" w:color="auto"/>
              <w:right w:val="nil"/>
            </w:tcBorders>
          </w:tcPr>
          <w:p w14:paraId="10D96A71" w14:textId="77777777" w:rsidR="00AD73A1" w:rsidRPr="002A5E3E" w:rsidRDefault="00AD73A1" w:rsidP="001B254F">
            <w:pPr>
              <w:suppressAutoHyphens/>
              <w:spacing w:after="0"/>
              <w:jc w:val="both"/>
              <w:rPr>
                <w:rFonts w:ascii="Times New Roman" w:hAnsi="Times New Roman"/>
                <w:b/>
              </w:rPr>
            </w:pPr>
          </w:p>
        </w:tc>
        <w:tc>
          <w:tcPr>
            <w:tcW w:w="372" w:type="pct"/>
            <w:tcBorders>
              <w:left w:val="nil"/>
              <w:bottom w:val="single" w:sz="4" w:space="0" w:color="auto"/>
            </w:tcBorders>
          </w:tcPr>
          <w:p w14:paraId="7FD51CF5" w14:textId="77777777" w:rsidR="00AD73A1" w:rsidRPr="002A5E3E" w:rsidRDefault="00AD73A1" w:rsidP="001B254F">
            <w:pPr>
              <w:suppressAutoHyphens/>
              <w:spacing w:after="0"/>
              <w:jc w:val="both"/>
              <w:rPr>
                <w:rFonts w:ascii="Times New Roman" w:hAnsi="Times New Roman"/>
                <w:b/>
              </w:rPr>
            </w:pPr>
          </w:p>
        </w:tc>
      </w:tr>
      <w:tr w:rsidR="004C42F0" w:rsidRPr="002A5E3E" w14:paraId="3F62F55B" w14:textId="77777777" w:rsidTr="00AF2BE1">
        <w:trPr>
          <w:gridAfter w:val="2"/>
          <w:wAfter w:w="741" w:type="pct"/>
          <w:trHeight w:val="20"/>
        </w:trPr>
        <w:tc>
          <w:tcPr>
            <w:tcW w:w="611" w:type="pct"/>
            <w:vMerge w:val="restart"/>
          </w:tcPr>
          <w:p w14:paraId="58E72ADE" w14:textId="77777777" w:rsidR="004C42F0" w:rsidRDefault="004C42F0" w:rsidP="001B254F">
            <w:pPr>
              <w:spacing w:after="0"/>
              <w:rPr>
                <w:rFonts w:ascii="Times New Roman" w:hAnsi="Times New Roman"/>
                <w:b/>
                <w:bCs/>
                <w:iCs/>
              </w:rPr>
            </w:pPr>
            <w:r w:rsidRPr="00ED3CE2">
              <w:rPr>
                <w:rFonts w:ascii="Times New Roman" w:hAnsi="Times New Roman"/>
                <w:b/>
                <w:bCs/>
                <w:iCs/>
              </w:rPr>
              <w:t xml:space="preserve">Тема 2.1. </w:t>
            </w:r>
          </w:p>
          <w:p w14:paraId="3764764B" w14:textId="77F0E4D0" w:rsidR="004C42F0" w:rsidRPr="00C2522E" w:rsidRDefault="004C42F0" w:rsidP="001B254F">
            <w:pPr>
              <w:spacing w:after="0"/>
              <w:rPr>
                <w:rFonts w:ascii="Times New Roman" w:hAnsi="Times New Roman"/>
                <w:b/>
                <w:bCs/>
                <w:iCs/>
              </w:rPr>
            </w:pPr>
            <w:r w:rsidRPr="004C42F0">
              <w:rPr>
                <w:rFonts w:ascii="Times New Roman" w:hAnsi="Times New Roman"/>
                <w:b/>
                <w:bCs/>
                <w:iCs/>
              </w:rPr>
              <w:t>Легкая атлетика</w:t>
            </w:r>
          </w:p>
        </w:tc>
        <w:tc>
          <w:tcPr>
            <w:tcW w:w="1454" w:type="pct"/>
          </w:tcPr>
          <w:p w14:paraId="241AE773" w14:textId="77777777" w:rsidR="004C42F0" w:rsidRPr="00C2522E" w:rsidRDefault="004C42F0" w:rsidP="001B254F">
            <w:pPr>
              <w:suppressAutoHyphens/>
              <w:spacing w:after="0"/>
              <w:rPr>
                <w:rFonts w:ascii="Times New Roman" w:hAnsi="Times New Roman"/>
              </w:rPr>
            </w:pPr>
            <w:r w:rsidRPr="00C2522E">
              <w:rPr>
                <w:rFonts w:ascii="Times New Roman" w:hAnsi="Times New Roman"/>
                <w:b/>
                <w:bCs/>
              </w:rPr>
              <w:t>Содержание</w:t>
            </w:r>
          </w:p>
        </w:tc>
        <w:tc>
          <w:tcPr>
            <w:tcW w:w="453" w:type="pct"/>
            <w:vAlign w:val="center"/>
          </w:tcPr>
          <w:p w14:paraId="372DF634" w14:textId="77777777" w:rsidR="004C42F0" w:rsidRPr="002A5E3E" w:rsidRDefault="004C42F0" w:rsidP="001B254F">
            <w:pPr>
              <w:suppressAutoHyphens/>
              <w:spacing w:after="0"/>
              <w:jc w:val="both"/>
              <w:rPr>
                <w:rFonts w:ascii="Times New Roman" w:hAnsi="Times New Roman"/>
                <w:iCs/>
              </w:rPr>
            </w:pPr>
          </w:p>
        </w:tc>
        <w:tc>
          <w:tcPr>
            <w:tcW w:w="474" w:type="pct"/>
          </w:tcPr>
          <w:p w14:paraId="794AF10B"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26432884"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797605E6"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5C41825A" w14:textId="3FCD405E"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50AC734F"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02D08A93"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560D9F5"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3F965A75"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6190BCE"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09E69463"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6DD7566E"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791BAA33"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355D6AA0"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5BD05EF4"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5C608B41" w14:textId="63D7A6E2"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5EC279C1"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3.3.01</w:t>
            </w:r>
          </w:p>
          <w:p w14:paraId="65C5D2A1"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712E4B71"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18112FE7"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66678283"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2C06D460"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1D0E3939"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307CD0CC" w14:textId="45B60B16"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AD73A1" w:rsidRPr="002A5E3E" w14:paraId="746C420A" w14:textId="77777777" w:rsidTr="00AF2BE1">
        <w:trPr>
          <w:gridAfter w:val="2"/>
          <w:wAfter w:w="741" w:type="pct"/>
          <w:trHeight w:val="20"/>
        </w:trPr>
        <w:tc>
          <w:tcPr>
            <w:tcW w:w="611" w:type="pct"/>
            <w:vMerge/>
          </w:tcPr>
          <w:p w14:paraId="526B7654" w14:textId="77777777" w:rsidR="00AD73A1" w:rsidRPr="00C2522E" w:rsidRDefault="00AD73A1" w:rsidP="001B254F">
            <w:pPr>
              <w:spacing w:after="0"/>
              <w:rPr>
                <w:rFonts w:ascii="Times New Roman" w:hAnsi="Times New Roman"/>
                <w:b/>
                <w:bCs/>
                <w:i/>
              </w:rPr>
            </w:pPr>
          </w:p>
        </w:tc>
        <w:tc>
          <w:tcPr>
            <w:tcW w:w="1454" w:type="pct"/>
          </w:tcPr>
          <w:p w14:paraId="7FA75F49" w14:textId="42BC838B" w:rsidR="00AD73A1" w:rsidRPr="00C2522E" w:rsidRDefault="00AD73A1" w:rsidP="001B254F">
            <w:pPr>
              <w:suppressAutoHyphens/>
              <w:spacing w:after="0"/>
              <w:jc w:val="both"/>
              <w:rPr>
                <w:rFonts w:ascii="Times New Roman" w:hAnsi="Times New Roman"/>
              </w:rPr>
            </w:pPr>
            <w:r>
              <w:rPr>
                <w:rFonts w:ascii="Times New Roman" w:hAnsi="Times New Roman"/>
              </w:rPr>
              <w:t>1.</w:t>
            </w:r>
            <w:r w:rsidR="004C42F0">
              <w:t xml:space="preserve"> </w:t>
            </w:r>
            <w:r w:rsidR="004C42F0" w:rsidRPr="004C42F0">
              <w:rPr>
                <w:rFonts w:ascii="Times New Roman" w:hAnsi="Times New Roman"/>
              </w:rPr>
              <w:t xml:space="preserve">Легкая атлетика в системе физического воспитания; краткие сведения о развитии легкой атлетики в России; виды легкоатлетических упражнений; требования программы и нормативы по легкой атлетике; бег на короткие, средние, длинные дистанции; прыжки в длину с места </w:t>
            </w:r>
            <w:r w:rsidR="004C42F0">
              <w:rPr>
                <w:rFonts w:ascii="Times New Roman" w:hAnsi="Times New Roman"/>
              </w:rPr>
              <w:br/>
            </w:r>
            <w:r w:rsidR="004C42F0" w:rsidRPr="004C42F0">
              <w:rPr>
                <w:rFonts w:ascii="Times New Roman" w:hAnsi="Times New Roman"/>
              </w:rPr>
              <w:t>и с разбега; метание различных снарядов (мяча, гранаты и др.) на точность и дальность; спортивная ходьба</w:t>
            </w:r>
          </w:p>
        </w:tc>
        <w:tc>
          <w:tcPr>
            <w:tcW w:w="453" w:type="pct"/>
            <w:vAlign w:val="center"/>
          </w:tcPr>
          <w:p w14:paraId="52FF6D81" w14:textId="77777777" w:rsidR="00AD73A1" w:rsidRPr="002A5E3E" w:rsidRDefault="00AD73A1" w:rsidP="001B254F">
            <w:pPr>
              <w:suppressAutoHyphens/>
              <w:spacing w:after="0"/>
              <w:jc w:val="both"/>
              <w:rPr>
                <w:rFonts w:ascii="Times New Roman" w:hAnsi="Times New Roman"/>
                <w:iCs/>
              </w:rPr>
            </w:pPr>
          </w:p>
        </w:tc>
        <w:tc>
          <w:tcPr>
            <w:tcW w:w="474" w:type="pct"/>
          </w:tcPr>
          <w:p w14:paraId="2C18BC9D" w14:textId="77777777" w:rsidR="00AD73A1" w:rsidRPr="002A5E3E" w:rsidRDefault="00AD73A1" w:rsidP="001B254F">
            <w:pPr>
              <w:suppressAutoHyphens/>
              <w:spacing w:after="0"/>
              <w:jc w:val="both"/>
              <w:rPr>
                <w:rFonts w:ascii="Times New Roman" w:hAnsi="Times New Roman"/>
              </w:rPr>
            </w:pPr>
          </w:p>
        </w:tc>
        <w:tc>
          <w:tcPr>
            <w:tcW w:w="499" w:type="pct"/>
            <w:vMerge/>
          </w:tcPr>
          <w:p w14:paraId="4C08A934"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03500563"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2FEB641C" w14:textId="77777777" w:rsidR="00AD73A1" w:rsidRPr="002A5E3E" w:rsidRDefault="00AD73A1" w:rsidP="001B254F">
            <w:pPr>
              <w:suppressAutoHyphens/>
              <w:spacing w:after="0"/>
              <w:jc w:val="both"/>
              <w:rPr>
                <w:rFonts w:ascii="Times New Roman" w:hAnsi="Times New Roman"/>
                <w:b/>
              </w:rPr>
            </w:pPr>
          </w:p>
        </w:tc>
      </w:tr>
      <w:tr w:rsidR="00AD73A1" w:rsidRPr="002A5E3E" w14:paraId="7B1DD48A" w14:textId="77777777" w:rsidTr="00AF2BE1">
        <w:trPr>
          <w:gridAfter w:val="2"/>
          <w:wAfter w:w="741" w:type="pct"/>
          <w:trHeight w:val="20"/>
        </w:trPr>
        <w:tc>
          <w:tcPr>
            <w:tcW w:w="611" w:type="pct"/>
            <w:vMerge/>
          </w:tcPr>
          <w:p w14:paraId="238880FD" w14:textId="77777777" w:rsidR="00AD73A1" w:rsidRPr="00C2522E" w:rsidRDefault="00AD73A1" w:rsidP="001B254F">
            <w:pPr>
              <w:spacing w:after="0"/>
              <w:rPr>
                <w:rFonts w:ascii="Times New Roman" w:hAnsi="Times New Roman"/>
                <w:b/>
                <w:bCs/>
                <w:i/>
              </w:rPr>
            </w:pPr>
          </w:p>
        </w:tc>
        <w:tc>
          <w:tcPr>
            <w:tcW w:w="1454" w:type="pct"/>
          </w:tcPr>
          <w:p w14:paraId="46C93B48" w14:textId="77777777" w:rsidR="00AD73A1" w:rsidRPr="00C2522E" w:rsidRDefault="00AD73A1"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30F41D09" w14:textId="77777777" w:rsidR="00AD73A1" w:rsidRPr="002A5E3E" w:rsidRDefault="00AD73A1" w:rsidP="001B254F">
            <w:pPr>
              <w:suppressAutoHyphens/>
              <w:spacing w:after="0"/>
              <w:jc w:val="both"/>
              <w:rPr>
                <w:rFonts w:ascii="Times New Roman" w:hAnsi="Times New Roman"/>
                <w:iCs/>
              </w:rPr>
            </w:pPr>
          </w:p>
        </w:tc>
        <w:tc>
          <w:tcPr>
            <w:tcW w:w="474" w:type="pct"/>
          </w:tcPr>
          <w:p w14:paraId="200AC0FB" w14:textId="77777777" w:rsidR="00AD73A1" w:rsidRPr="002A5E3E" w:rsidRDefault="00AD73A1" w:rsidP="001B254F">
            <w:pPr>
              <w:suppressAutoHyphens/>
              <w:spacing w:after="0"/>
              <w:jc w:val="both"/>
              <w:rPr>
                <w:rFonts w:ascii="Times New Roman" w:hAnsi="Times New Roman"/>
              </w:rPr>
            </w:pPr>
          </w:p>
        </w:tc>
        <w:tc>
          <w:tcPr>
            <w:tcW w:w="499" w:type="pct"/>
            <w:vMerge/>
          </w:tcPr>
          <w:p w14:paraId="579A2770"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4FE7CDC0"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0ACD2555" w14:textId="77777777" w:rsidR="00AD73A1" w:rsidRPr="002A5E3E" w:rsidRDefault="00AD73A1" w:rsidP="001B254F">
            <w:pPr>
              <w:suppressAutoHyphens/>
              <w:spacing w:after="0"/>
              <w:jc w:val="both"/>
              <w:rPr>
                <w:rFonts w:ascii="Times New Roman" w:hAnsi="Times New Roman"/>
                <w:b/>
              </w:rPr>
            </w:pPr>
          </w:p>
        </w:tc>
      </w:tr>
      <w:tr w:rsidR="004C42F0" w:rsidRPr="002A5E3E" w14:paraId="74C15B3E" w14:textId="77777777" w:rsidTr="00CF56A6">
        <w:trPr>
          <w:gridAfter w:val="2"/>
          <w:wAfter w:w="741" w:type="pct"/>
          <w:trHeight w:val="20"/>
        </w:trPr>
        <w:tc>
          <w:tcPr>
            <w:tcW w:w="611" w:type="pct"/>
            <w:vMerge/>
          </w:tcPr>
          <w:p w14:paraId="05FE594E"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9B4AC4D" w14:textId="1490D3E0" w:rsidR="004C42F0" w:rsidRPr="004C42F0" w:rsidRDefault="004C42F0" w:rsidP="001B254F">
            <w:pPr>
              <w:suppressAutoHyphens/>
              <w:spacing w:after="0"/>
              <w:jc w:val="both"/>
              <w:rPr>
                <w:rFonts w:ascii="Times New Roman" w:hAnsi="Times New Roman"/>
                <w:b/>
                <w:bCs/>
              </w:rPr>
            </w:pPr>
            <w:r w:rsidRPr="004C42F0">
              <w:rPr>
                <w:rFonts w:ascii="Times New Roman" w:eastAsia="Calibri" w:hAnsi="Times New Roman"/>
                <w:bCs/>
              </w:rPr>
              <w:t xml:space="preserve">Практическое занятие №1 «Выполнение бега </w:t>
            </w:r>
            <w:r>
              <w:rPr>
                <w:rFonts w:ascii="Times New Roman" w:eastAsia="Calibri" w:hAnsi="Times New Roman"/>
                <w:bCs/>
              </w:rPr>
              <w:br/>
            </w:r>
            <w:r w:rsidRPr="004C42F0">
              <w:rPr>
                <w:rFonts w:ascii="Times New Roman" w:eastAsia="Calibri" w:hAnsi="Times New Roman"/>
                <w:bCs/>
              </w:rPr>
              <w:t>на короткие дистанции»</w:t>
            </w:r>
          </w:p>
        </w:tc>
        <w:tc>
          <w:tcPr>
            <w:tcW w:w="453" w:type="pct"/>
            <w:vAlign w:val="center"/>
          </w:tcPr>
          <w:p w14:paraId="7342CAD4" w14:textId="77777777" w:rsidR="004C42F0" w:rsidRPr="002A5E3E" w:rsidRDefault="004C42F0" w:rsidP="001B254F">
            <w:pPr>
              <w:suppressAutoHyphens/>
              <w:spacing w:after="0"/>
              <w:jc w:val="both"/>
              <w:rPr>
                <w:rFonts w:ascii="Times New Roman" w:hAnsi="Times New Roman"/>
                <w:iCs/>
              </w:rPr>
            </w:pPr>
          </w:p>
        </w:tc>
        <w:tc>
          <w:tcPr>
            <w:tcW w:w="474" w:type="pct"/>
          </w:tcPr>
          <w:p w14:paraId="646C2472" w14:textId="77777777" w:rsidR="004C42F0" w:rsidRPr="002A5E3E" w:rsidRDefault="004C42F0" w:rsidP="001B254F">
            <w:pPr>
              <w:suppressAutoHyphens/>
              <w:spacing w:after="0"/>
              <w:jc w:val="both"/>
              <w:rPr>
                <w:rFonts w:ascii="Times New Roman" w:hAnsi="Times New Roman"/>
              </w:rPr>
            </w:pPr>
          </w:p>
        </w:tc>
        <w:tc>
          <w:tcPr>
            <w:tcW w:w="499" w:type="pct"/>
            <w:vMerge/>
          </w:tcPr>
          <w:p w14:paraId="23BF05F4"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725421A0"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209AFBFA" w14:textId="77777777" w:rsidR="004C42F0" w:rsidRPr="002A5E3E" w:rsidRDefault="004C42F0" w:rsidP="001B254F">
            <w:pPr>
              <w:suppressAutoHyphens/>
              <w:spacing w:after="0"/>
              <w:jc w:val="both"/>
              <w:rPr>
                <w:rFonts w:ascii="Times New Roman" w:hAnsi="Times New Roman"/>
                <w:b/>
              </w:rPr>
            </w:pPr>
          </w:p>
        </w:tc>
      </w:tr>
      <w:tr w:rsidR="004C42F0" w:rsidRPr="002A5E3E" w14:paraId="24869176" w14:textId="77777777" w:rsidTr="00CF56A6">
        <w:trPr>
          <w:gridAfter w:val="2"/>
          <w:wAfter w:w="741" w:type="pct"/>
          <w:trHeight w:val="20"/>
        </w:trPr>
        <w:tc>
          <w:tcPr>
            <w:tcW w:w="611" w:type="pct"/>
            <w:vMerge/>
          </w:tcPr>
          <w:p w14:paraId="37D763F7"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5D22D325" w14:textId="40D4DF56" w:rsidR="004C42F0" w:rsidRPr="004C42F0" w:rsidRDefault="004C42F0" w:rsidP="001B254F">
            <w:pPr>
              <w:suppressAutoHyphens/>
              <w:spacing w:after="0"/>
              <w:jc w:val="both"/>
              <w:rPr>
                <w:rFonts w:ascii="Times New Roman" w:hAnsi="Times New Roman"/>
                <w:b/>
                <w:bCs/>
              </w:rPr>
            </w:pPr>
            <w:r w:rsidRPr="004C42F0">
              <w:rPr>
                <w:rFonts w:ascii="Times New Roman" w:eastAsia="Calibri" w:hAnsi="Times New Roman"/>
                <w:bCs/>
              </w:rPr>
              <w:t>Практическое занятие №2 «Совершенствование бега на короткие дистанции»</w:t>
            </w:r>
          </w:p>
        </w:tc>
        <w:tc>
          <w:tcPr>
            <w:tcW w:w="453" w:type="pct"/>
            <w:vAlign w:val="center"/>
          </w:tcPr>
          <w:p w14:paraId="1C0B192C" w14:textId="77777777" w:rsidR="004C42F0" w:rsidRPr="002A5E3E" w:rsidRDefault="004C42F0" w:rsidP="001B254F">
            <w:pPr>
              <w:suppressAutoHyphens/>
              <w:spacing w:after="0"/>
              <w:jc w:val="both"/>
              <w:rPr>
                <w:rFonts w:ascii="Times New Roman" w:hAnsi="Times New Roman"/>
                <w:iCs/>
              </w:rPr>
            </w:pPr>
          </w:p>
        </w:tc>
        <w:tc>
          <w:tcPr>
            <w:tcW w:w="474" w:type="pct"/>
          </w:tcPr>
          <w:p w14:paraId="70D16195" w14:textId="77777777" w:rsidR="004C42F0" w:rsidRPr="002A5E3E" w:rsidRDefault="004C42F0" w:rsidP="001B254F">
            <w:pPr>
              <w:suppressAutoHyphens/>
              <w:spacing w:after="0"/>
              <w:jc w:val="both"/>
              <w:rPr>
                <w:rFonts w:ascii="Times New Roman" w:hAnsi="Times New Roman"/>
              </w:rPr>
            </w:pPr>
          </w:p>
        </w:tc>
        <w:tc>
          <w:tcPr>
            <w:tcW w:w="499" w:type="pct"/>
            <w:vMerge/>
          </w:tcPr>
          <w:p w14:paraId="2B997E9A"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A9A9BF5"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585DE0D1" w14:textId="77777777" w:rsidR="004C42F0" w:rsidRPr="002A5E3E" w:rsidRDefault="004C42F0" w:rsidP="001B254F">
            <w:pPr>
              <w:suppressAutoHyphens/>
              <w:spacing w:after="0"/>
              <w:jc w:val="both"/>
              <w:rPr>
                <w:rFonts w:ascii="Times New Roman" w:hAnsi="Times New Roman"/>
                <w:b/>
              </w:rPr>
            </w:pPr>
          </w:p>
        </w:tc>
      </w:tr>
      <w:tr w:rsidR="004C42F0" w:rsidRPr="002A5E3E" w14:paraId="120071A1" w14:textId="77777777" w:rsidTr="00CF56A6">
        <w:trPr>
          <w:gridAfter w:val="2"/>
          <w:wAfter w:w="741" w:type="pct"/>
          <w:trHeight w:val="20"/>
        </w:trPr>
        <w:tc>
          <w:tcPr>
            <w:tcW w:w="611" w:type="pct"/>
            <w:vMerge/>
          </w:tcPr>
          <w:p w14:paraId="7B4E4352"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479A797" w14:textId="4188C806" w:rsidR="004C42F0" w:rsidRPr="004C42F0" w:rsidRDefault="004C42F0" w:rsidP="001B254F">
            <w:pPr>
              <w:suppressAutoHyphens/>
              <w:spacing w:after="0"/>
              <w:jc w:val="both"/>
              <w:rPr>
                <w:rFonts w:ascii="Times New Roman" w:hAnsi="Times New Roman"/>
                <w:b/>
                <w:bCs/>
              </w:rPr>
            </w:pPr>
            <w:r w:rsidRPr="004C42F0">
              <w:rPr>
                <w:rFonts w:ascii="Times New Roman" w:eastAsia="Calibri" w:hAnsi="Times New Roman"/>
                <w:bCs/>
              </w:rPr>
              <w:t>Практическое занятие №3 «Выполнение контрольного норматива бег 60м»</w:t>
            </w:r>
          </w:p>
        </w:tc>
        <w:tc>
          <w:tcPr>
            <w:tcW w:w="453" w:type="pct"/>
            <w:vAlign w:val="center"/>
          </w:tcPr>
          <w:p w14:paraId="4A1EF6A4" w14:textId="77777777" w:rsidR="004C42F0" w:rsidRPr="002A5E3E" w:rsidRDefault="004C42F0" w:rsidP="001B254F">
            <w:pPr>
              <w:suppressAutoHyphens/>
              <w:spacing w:after="0"/>
              <w:jc w:val="both"/>
              <w:rPr>
                <w:rFonts w:ascii="Times New Roman" w:hAnsi="Times New Roman"/>
                <w:iCs/>
              </w:rPr>
            </w:pPr>
          </w:p>
        </w:tc>
        <w:tc>
          <w:tcPr>
            <w:tcW w:w="474" w:type="pct"/>
          </w:tcPr>
          <w:p w14:paraId="20E8C08E" w14:textId="77777777" w:rsidR="004C42F0" w:rsidRPr="002A5E3E" w:rsidRDefault="004C42F0" w:rsidP="001B254F">
            <w:pPr>
              <w:suppressAutoHyphens/>
              <w:spacing w:after="0"/>
              <w:jc w:val="both"/>
              <w:rPr>
                <w:rFonts w:ascii="Times New Roman" w:hAnsi="Times New Roman"/>
              </w:rPr>
            </w:pPr>
          </w:p>
        </w:tc>
        <w:tc>
          <w:tcPr>
            <w:tcW w:w="499" w:type="pct"/>
            <w:vMerge/>
          </w:tcPr>
          <w:p w14:paraId="1C2FCC4C"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70BD48BD"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289C5F4A" w14:textId="77777777" w:rsidR="004C42F0" w:rsidRPr="002A5E3E" w:rsidRDefault="004C42F0" w:rsidP="001B254F">
            <w:pPr>
              <w:suppressAutoHyphens/>
              <w:spacing w:after="0"/>
              <w:jc w:val="both"/>
              <w:rPr>
                <w:rFonts w:ascii="Times New Roman" w:hAnsi="Times New Roman"/>
                <w:b/>
              </w:rPr>
            </w:pPr>
          </w:p>
        </w:tc>
      </w:tr>
      <w:tr w:rsidR="004C42F0" w:rsidRPr="002A5E3E" w14:paraId="24A48762" w14:textId="77777777" w:rsidTr="00CF56A6">
        <w:trPr>
          <w:gridAfter w:val="2"/>
          <w:wAfter w:w="741" w:type="pct"/>
          <w:trHeight w:val="20"/>
        </w:trPr>
        <w:tc>
          <w:tcPr>
            <w:tcW w:w="611" w:type="pct"/>
            <w:vMerge/>
          </w:tcPr>
          <w:p w14:paraId="426FA7D8"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5086F118" w14:textId="21D5B6C6"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№4 «Выполнение контрольного норматива бег 100м»</w:t>
            </w:r>
          </w:p>
        </w:tc>
        <w:tc>
          <w:tcPr>
            <w:tcW w:w="453" w:type="pct"/>
            <w:vAlign w:val="center"/>
          </w:tcPr>
          <w:p w14:paraId="63DC0793" w14:textId="77777777" w:rsidR="004C42F0" w:rsidRPr="002A5E3E" w:rsidRDefault="004C42F0" w:rsidP="001B254F">
            <w:pPr>
              <w:suppressAutoHyphens/>
              <w:spacing w:after="0"/>
              <w:jc w:val="both"/>
              <w:rPr>
                <w:rFonts w:ascii="Times New Roman" w:hAnsi="Times New Roman"/>
                <w:iCs/>
              </w:rPr>
            </w:pPr>
          </w:p>
        </w:tc>
        <w:tc>
          <w:tcPr>
            <w:tcW w:w="474" w:type="pct"/>
          </w:tcPr>
          <w:p w14:paraId="0B1B74C9" w14:textId="77777777" w:rsidR="004C42F0" w:rsidRPr="002A5E3E" w:rsidRDefault="004C42F0" w:rsidP="001B254F">
            <w:pPr>
              <w:suppressAutoHyphens/>
              <w:spacing w:after="0"/>
              <w:jc w:val="both"/>
              <w:rPr>
                <w:rFonts w:ascii="Times New Roman" w:hAnsi="Times New Roman"/>
              </w:rPr>
            </w:pPr>
          </w:p>
        </w:tc>
        <w:tc>
          <w:tcPr>
            <w:tcW w:w="499" w:type="pct"/>
            <w:vMerge/>
          </w:tcPr>
          <w:p w14:paraId="375C0974"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60E37716"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15C7FEE" w14:textId="77777777" w:rsidR="004C42F0" w:rsidRPr="002A5E3E" w:rsidRDefault="004C42F0" w:rsidP="001B254F">
            <w:pPr>
              <w:suppressAutoHyphens/>
              <w:spacing w:after="0"/>
              <w:jc w:val="both"/>
              <w:rPr>
                <w:rFonts w:ascii="Times New Roman" w:hAnsi="Times New Roman"/>
                <w:b/>
              </w:rPr>
            </w:pPr>
          </w:p>
        </w:tc>
      </w:tr>
      <w:tr w:rsidR="004C42F0" w:rsidRPr="002A5E3E" w14:paraId="7B9ACCBF" w14:textId="77777777" w:rsidTr="00AF2BE1">
        <w:trPr>
          <w:gridAfter w:val="2"/>
          <w:wAfter w:w="741" w:type="pct"/>
          <w:trHeight w:val="20"/>
        </w:trPr>
        <w:tc>
          <w:tcPr>
            <w:tcW w:w="611" w:type="pct"/>
            <w:vMerge w:val="restart"/>
          </w:tcPr>
          <w:p w14:paraId="56EA7DBC" w14:textId="77777777" w:rsidR="004C42F0" w:rsidRPr="000F71EF" w:rsidRDefault="004C42F0" w:rsidP="001B254F">
            <w:pPr>
              <w:spacing w:after="0"/>
              <w:rPr>
                <w:rFonts w:ascii="Times New Roman" w:hAnsi="Times New Roman"/>
                <w:b/>
                <w:bCs/>
                <w:iCs/>
              </w:rPr>
            </w:pPr>
            <w:r w:rsidRPr="000F71EF">
              <w:rPr>
                <w:rFonts w:ascii="Times New Roman" w:hAnsi="Times New Roman"/>
                <w:b/>
                <w:bCs/>
                <w:iCs/>
              </w:rPr>
              <w:t xml:space="preserve">Тема 2.2. </w:t>
            </w:r>
          </w:p>
          <w:p w14:paraId="01235895" w14:textId="77777777" w:rsidR="004C42F0" w:rsidRPr="004C42F0" w:rsidRDefault="004C42F0" w:rsidP="001B254F">
            <w:pPr>
              <w:spacing w:after="0"/>
              <w:rPr>
                <w:rFonts w:ascii="Times New Roman" w:hAnsi="Times New Roman"/>
                <w:b/>
                <w:bCs/>
                <w:iCs/>
              </w:rPr>
            </w:pPr>
            <w:r w:rsidRPr="004C42F0">
              <w:rPr>
                <w:rFonts w:ascii="Times New Roman" w:hAnsi="Times New Roman"/>
                <w:b/>
                <w:bCs/>
                <w:iCs/>
              </w:rPr>
              <w:t>Спортивные игры.</w:t>
            </w:r>
          </w:p>
          <w:p w14:paraId="7CE68BE8" w14:textId="440A09A5" w:rsidR="004C42F0" w:rsidRPr="00C2522E" w:rsidRDefault="004C42F0" w:rsidP="001B254F">
            <w:pPr>
              <w:spacing w:after="0"/>
              <w:rPr>
                <w:rFonts w:ascii="Times New Roman" w:hAnsi="Times New Roman"/>
                <w:b/>
                <w:bCs/>
                <w:i/>
              </w:rPr>
            </w:pPr>
            <w:r w:rsidRPr="004C42F0">
              <w:rPr>
                <w:rFonts w:ascii="Times New Roman" w:hAnsi="Times New Roman"/>
                <w:b/>
                <w:bCs/>
                <w:iCs/>
              </w:rPr>
              <w:t>Баскетбол</w:t>
            </w:r>
          </w:p>
        </w:tc>
        <w:tc>
          <w:tcPr>
            <w:tcW w:w="1454" w:type="pct"/>
          </w:tcPr>
          <w:p w14:paraId="339231BA" w14:textId="77777777" w:rsidR="004C42F0" w:rsidRPr="000F71EF" w:rsidRDefault="004C42F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0A8A7C86" w14:textId="77777777" w:rsidR="004C42F0" w:rsidRPr="002A5E3E" w:rsidRDefault="004C42F0" w:rsidP="001B254F">
            <w:pPr>
              <w:suppressAutoHyphens/>
              <w:spacing w:after="0"/>
              <w:jc w:val="both"/>
              <w:rPr>
                <w:rFonts w:ascii="Times New Roman" w:hAnsi="Times New Roman"/>
                <w:iCs/>
              </w:rPr>
            </w:pPr>
          </w:p>
        </w:tc>
        <w:tc>
          <w:tcPr>
            <w:tcW w:w="474" w:type="pct"/>
          </w:tcPr>
          <w:p w14:paraId="7DD7CCE2"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104856BC"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42341D2C"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4DB5B450" w14:textId="645007A2"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1043FED9"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B948C66"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CDAD60F"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252CF58"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DE95144"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1ADF5F91"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06620A8E"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7A3BAAFF"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5E1BE86E"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6FB09E19"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7FF58402" w14:textId="65AE12A0"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39167928"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3.3.01</w:t>
            </w:r>
          </w:p>
          <w:p w14:paraId="2E32CF52"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6E4843D2"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655EB09E"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7CAA9BCD"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3827F1B9"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6F710F8F"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36307239" w14:textId="5F6EDA7B"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AD73A1" w:rsidRPr="002A5E3E" w14:paraId="0133029E" w14:textId="77777777" w:rsidTr="00AF2BE1">
        <w:trPr>
          <w:gridAfter w:val="2"/>
          <w:wAfter w:w="741" w:type="pct"/>
          <w:trHeight w:val="20"/>
        </w:trPr>
        <w:tc>
          <w:tcPr>
            <w:tcW w:w="611" w:type="pct"/>
            <w:vMerge/>
          </w:tcPr>
          <w:p w14:paraId="7CADA5A2" w14:textId="77777777" w:rsidR="00AD73A1" w:rsidRPr="00C2522E" w:rsidRDefault="00AD73A1" w:rsidP="001B254F">
            <w:pPr>
              <w:spacing w:after="0"/>
              <w:rPr>
                <w:rFonts w:ascii="Times New Roman" w:hAnsi="Times New Roman"/>
                <w:b/>
                <w:bCs/>
                <w:i/>
              </w:rPr>
            </w:pPr>
          </w:p>
        </w:tc>
        <w:tc>
          <w:tcPr>
            <w:tcW w:w="1454" w:type="pct"/>
          </w:tcPr>
          <w:p w14:paraId="2CB82792" w14:textId="263788A1" w:rsidR="00AD73A1" w:rsidRPr="000F71EF" w:rsidRDefault="00AD73A1" w:rsidP="001B254F">
            <w:pPr>
              <w:suppressAutoHyphens/>
              <w:spacing w:after="0"/>
              <w:jc w:val="both"/>
              <w:rPr>
                <w:rFonts w:ascii="Times New Roman" w:hAnsi="Times New Roman"/>
              </w:rPr>
            </w:pPr>
            <w:r>
              <w:rPr>
                <w:rFonts w:ascii="Times New Roman" w:hAnsi="Times New Roman"/>
              </w:rPr>
              <w:t>1.</w:t>
            </w:r>
            <w:r w:rsidR="004C42F0">
              <w:t xml:space="preserve"> </w:t>
            </w:r>
            <w:r w:rsidR="004C42F0" w:rsidRPr="004C42F0">
              <w:rPr>
                <w:rFonts w:ascii="Times New Roman" w:hAnsi="Times New Roman"/>
              </w:rPr>
              <w:t xml:space="preserve">Перемещение по площадке. Ведение мяча. Передача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w:t>
            </w:r>
            <w:r w:rsidR="004C42F0">
              <w:rPr>
                <w:rFonts w:ascii="Times New Roman" w:hAnsi="Times New Roman"/>
              </w:rPr>
              <w:br/>
            </w:r>
            <w:r w:rsidR="004C42F0" w:rsidRPr="004C42F0">
              <w:rPr>
                <w:rFonts w:ascii="Times New Roman" w:hAnsi="Times New Roman"/>
              </w:rPr>
              <w:t xml:space="preserve">с места, в движении. Тактика игры в нападении. Индивидуальные действия игрока без мяча </w:t>
            </w:r>
            <w:r w:rsidR="004C42F0">
              <w:rPr>
                <w:rFonts w:ascii="Times New Roman" w:hAnsi="Times New Roman"/>
              </w:rPr>
              <w:br/>
            </w:r>
            <w:r w:rsidR="004C42F0" w:rsidRPr="004C42F0">
              <w:rPr>
                <w:rFonts w:ascii="Times New Roman" w:hAnsi="Times New Roman"/>
              </w:rPr>
              <w:t>и с мячом, групповые и командные действия игроков. Тактика игры в защите в баскетболе. Групповые и командные действия игроков. Двусторонняя игра. Участие в судействе спортивных состязаний.</w:t>
            </w:r>
          </w:p>
        </w:tc>
        <w:tc>
          <w:tcPr>
            <w:tcW w:w="453" w:type="pct"/>
            <w:vAlign w:val="center"/>
          </w:tcPr>
          <w:p w14:paraId="2FD2DF49" w14:textId="77777777" w:rsidR="00AD73A1" w:rsidRPr="002A5E3E" w:rsidRDefault="00AD73A1" w:rsidP="001B254F">
            <w:pPr>
              <w:suppressAutoHyphens/>
              <w:spacing w:after="0"/>
              <w:jc w:val="both"/>
              <w:rPr>
                <w:rFonts w:ascii="Times New Roman" w:hAnsi="Times New Roman"/>
                <w:iCs/>
              </w:rPr>
            </w:pPr>
          </w:p>
        </w:tc>
        <w:tc>
          <w:tcPr>
            <w:tcW w:w="474" w:type="pct"/>
          </w:tcPr>
          <w:p w14:paraId="47CCC5CA" w14:textId="77777777" w:rsidR="00AD73A1" w:rsidRPr="002A5E3E" w:rsidRDefault="00AD73A1" w:rsidP="001B254F">
            <w:pPr>
              <w:suppressAutoHyphens/>
              <w:spacing w:after="0"/>
              <w:jc w:val="both"/>
              <w:rPr>
                <w:rFonts w:ascii="Times New Roman" w:hAnsi="Times New Roman"/>
              </w:rPr>
            </w:pPr>
          </w:p>
        </w:tc>
        <w:tc>
          <w:tcPr>
            <w:tcW w:w="499" w:type="pct"/>
            <w:vMerge/>
          </w:tcPr>
          <w:p w14:paraId="15CCC129"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6B1AEF26"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035579EC" w14:textId="77777777" w:rsidR="00AD73A1" w:rsidRPr="002A5E3E" w:rsidRDefault="00AD73A1" w:rsidP="001B254F">
            <w:pPr>
              <w:suppressAutoHyphens/>
              <w:spacing w:after="0"/>
              <w:jc w:val="both"/>
              <w:rPr>
                <w:rFonts w:ascii="Times New Roman" w:hAnsi="Times New Roman"/>
                <w:b/>
              </w:rPr>
            </w:pPr>
          </w:p>
        </w:tc>
      </w:tr>
      <w:tr w:rsidR="00AD73A1" w:rsidRPr="002A5E3E" w14:paraId="4A5E8FC8" w14:textId="77777777" w:rsidTr="00AF2BE1">
        <w:trPr>
          <w:gridAfter w:val="2"/>
          <w:wAfter w:w="741" w:type="pct"/>
          <w:trHeight w:val="20"/>
        </w:trPr>
        <w:tc>
          <w:tcPr>
            <w:tcW w:w="611" w:type="pct"/>
            <w:vMerge/>
          </w:tcPr>
          <w:p w14:paraId="1CF81D80" w14:textId="77777777" w:rsidR="00AD73A1" w:rsidRPr="00C2522E" w:rsidRDefault="00AD73A1" w:rsidP="001B254F">
            <w:pPr>
              <w:spacing w:after="0"/>
              <w:rPr>
                <w:rFonts w:ascii="Times New Roman" w:hAnsi="Times New Roman"/>
                <w:b/>
                <w:bCs/>
                <w:i/>
              </w:rPr>
            </w:pPr>
          </w:p>
        </w:tc>
        <w:tc>
          <w:tcPr>
            <w:tcW w:w="1454" w:type="pct"/>
          </w:tcPr>
          <w:p w14:paraId="75907085" w14:textId="29E27520" w:rsidR="00AD73A1" w:rsidRPr="000F71EF" w:rsidRDefault="004C42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41398C6C" w14:textId="77777777" w:rsidR="00AD73A1" w:rsidRPr="002A5E3E" w:rsidRDefault="00AD73A1" w:rsidP="001B254F">
            <w:pPr>
              <w:suppressAutoHyphens/>
              <w:spacing w:after="0"/>
              <w:jc w:val="both"/>
              <w:rPr>
                <w:rFonts w:ascii="Times New Roman" w:hAnsi="Times New Roman"/>
                <w:iCs/>
              </w:rPr>
            </w:pPr>
          </w:p>
        </w:tc>
        <w:tc>
          <w:tcPr>
            <w:tcW w:w="474" w:type="pct"/>
          </w:tcPr>
          <w:p w14:paraId="57CCF542" w14:textId="77777777" w:rsidR="00AD73A1" w:rsidRPr="002A5E3E" w:rsidRDefault="00AD73A1" w:rsidP="001B254F">
            <w:pPr>
              <w:suppressAutoHyphens/>
              <w:spacing w:after="0"/>
              <w:jc w:val="both"/>
              <w:rPr>
                <w:rFonts w:ascii="Times New Roman" w:hAnsi="Times New Roman"/>
              </w:rPr>
            </w:pPr>
          </w:p>
        </w:tc>
        <w:tc>
          <w:tcPr>
            <w:tcW w:w="499" w:type="pct"/>
            <w:vMerge/>
          </w:tcPr>
          <w:p w14:paraId="6CE9BFA3"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5E69C82C"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1B3138D9" w14:textId="77777777" w:rsidR="00AD73A1" w:rsidRPr="002A5E3E" w:rsidRDefault="00AD73A1" w:rsidP="001B254F">
            <w:pPr>
              <w:suppressAutoHyphens/>
              <w:spacing w:after="0"/>
              <w:jc w:val="both"/>
              <w:rPr>
                <w:rFonts w:ascii="Times New Roman" w:hAnsi="Times New Roman"/>
                <w:b/>
              </w:rPr>
            </w:pPr>
          </w:p>
        </w:tc>
      </w:tr>
      <w:tr w:rsidR="004C42F0" w:rsidRPr="002A5E3E" w14:paraId="096372FF" w14:textId="77777777" w:rsidTr="00745A9F">
        <w:trPr>
          <w:gridAfter w:val="2"/>
          <w:wAfter w:w="741" w:type="pct"/>
          <w:trHeight w:val="20"/>
        </w:trPr>
        <w:tc>
          <w:tcPr>
            <w:tcW w:w="611" w:type="pct"/>
            <w:vMerge/>
          </w:tcPr>
          <w:p w14:paraId="5D7AEA49"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F7ADA54" w14:textId="5332E370" w:rsidR="004C42F0" w:rsidRPr="004C42F0" w:rsidRDefault="004C42F0" w:rsidP="001B254F">
            <w:pPr>
              <w:suppressAutoHyphens/>
              <w:spacing w:after="0"/>
              <w:jc w:val="both"/>
              <w:rPr>
                <w:rFonts w:ascii="Times New Roman" w:hAnsi="Times New Roman"/>
                <w:b/>
                <w:bCs/>
              </w:rPr>
            </w:pPr>
            <w:r w:rsidRPr="004C42F0">
              <w:rPr>
                <w:rFonts w:ascii="Times New Roman" w:eastAsia="Calibri" w:hAnsi="Times New Roman"/>
                <w:bCs/>
              </w:rPr>
              <w:t>Практическое занятие №5 «Совершенствование техники броска на 2-а шага»</w:t>
            </w:r>
          </w:p>
        </w:tc>
        <w:tc>
          <w:tcPr>
            <w:tcW w:w="453" w:type="pct"/>
            <w:vAlign w:val="center"/>
          </w:tcPr>
          <w:p w14:paraId="3716B803" w14:textId="77777777" w:rsidR="004C42F0" w:rsidRPr="002A5E3E" w:rsidRDefault="004C42F0" w:rsidP="001B254F">
            <w:pPr>
              <w:suppressAutoHyphens/>
              <w:spacing w:after="0"/>
              <w:jc w:val="both"/>
              <w:rPr>
                <w:rFonts w:ascii="Times New Roman" w:hAnsi="Times New Roman"/>
                <w:iCs/>
              </w:rPr>
            </w:pPr>
          </w:p>
        </w:tc>
        <w:tc>
          <w:tcPr>
            <w:tcW w:w="474" w:type="pct"/>
          </w:tcPr>
          <w:p w14:paraId="7D9E095A" w14:textId="77777777" w:rsidR="004C42F0" w:rsidRPr="002A5E3E" w:rsidRDefault="004C42F0" w:rsidP="001B254F">
            <w:pPr>
              <w:suppressAutoHyphens/>
              <w:spacing w:after="0"/>
              <w:jc w:val="both"/>
              <w:rPr>
                <w:rFonts w:ascii="Times New Roman" w:hAnsi="Times New Roman"/>
              </w:rPr>
            </w:pPr>
          </w:p>
        </w:tc>
        <w:tc>
          <w:tcPr>
            <w:tcW w:w="499" w:type="pct"/>
            <w:vMerge/>
          </w:tcPr>
          <w:p w14:paraId="32D9BFBA"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669D0A20"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319A5960" w14:textId="77777777" w:rsidR="004C42F0" w:rsidRPr="002A5E3E" w:rsidRDefault="004C42F0" w:rsidP="001B254F">
            <w:pPr>
              <w:suppressAutoHyphens/>
              <w:spacing w:after="0"/>
              <w:jc w:val="both"/>
              <w:rPr>
                <w:rFonts w:ascii="Times New Roman" w:hAnsi="Times New Roman"/>
                <w:b/>
              </w:rPr>
            </w:pPr>
          </w:p>
        </w:tc>
      </w:tr>
      <w:tr w:rsidR="004C42F0" w:rsidRPr="002A5E3E" w14:paraId="5AB40B9F" w14:textId="77777777" w:rsidTr="00745A9F">
        <w:trPr>
          <w:gridAfter w:val="2"/>
          <w:wAfter w:w="741" w:type="pct"/>
          <w:trHeight w:val="20"/>
        </w:trPr>
        <w:tc>
          <w:tcPr>
            <w:tcW w:w="611" w:type="pct"/>
            <w:vMerge/>
          </w:tcPr>
          <w:p w14:paraId="2572C768"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F58A81D" w14:textId="624C3121" w:rsidR="004C42F0" w:rsidRPr="004C42F0" w:rsidRDefault="004C42F0" w:rsidP="001B254F">
            <w:pPr>
              <w:suppressAutoHyphens/>
              <w:spacing w:after="0"/>
              <w:jc w:val="both"/>
              <w:rPr>
                <w:rFonts w:ascii="Times New Roman" w:hAnsi="Times New Roman"/>
                <w:b/>
                <w:bCs/>
              </w:rPr>
            </w:pPr>
            <w:r w:rsidRPr="004C42F0">
              <w:rPr>
                <w:rFonts w:ascii="Times New Roman" w:eastAsia="Calibri" w:hAnsi="Times New Roman"/>
                <w:bCs/>
              </w:rPr>
              <w:t>Практическое занятие №6 «Выполнение контрольного норматива в бросках»</w:t>
            </w:r>
          </w:p>
        </w:tc>
        <w:tc>
          <w:tcPr>
            <w:tcW w:w="453" w:type="pct"/>
            <w:vAlign w:val="center"/>
          </w:tcPr>
          <w:p w14:paraId="47363760" w14:textId="77777777" w:rsidR="004C42F0" w:rsidRPr="002A5E3E" w:rsidRDefault="004C42F0" w:rsidP="001B254F">
            <w:pPr>
              <w:suppressAutoHyphens/>
              <w:spacing w:after="0"/>
              <w:jc w:val="both"/>
              <w:rPr>
                <w:rFonts w:ascii="Times New Roman" w:hAnsi="Times New Roman"/>
                <w:iCs/>
              </w:rPr>
            </w:pPr>
          </w:p>
        </w:tc>
        <w:tc>
          <w:tcPr>
            <w:tcW w:w="474" w:type="pct"/>
          </w:tcPr>
          <w:p w14:paraId="05F74BB9" w14:textId="77777777" w:rsidR="004C42F0" w:rsidRPr="002A5E3E" w:rsidRDefault="004C42F0" w:rsidP="001B254F">
            <w:pPr>
              <w:suppressAutoHyphens/>
              <w:spacing w:after="0"/>
              <w:jc w:val="both"/>
              <w:rPr>
                <w:rFonts w:ascii="Times New Roman" w:hAnsi="Times New Roman"/>
              </w:rPr>
            </w:pPr>
          </w:p>
        </w:tc>
        <w:tc>
          <w:tcPr>
            <w:tcW w:w="499" w:type="pct"/>
            <w:vMerge/>
          </w:tcPr>
          <w:p w14:paraId="7B20B69E"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10AD75E"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07F4F051" w14:textId="77777777" w:rsidR="004C42F0" w:rsidRPr="002A5E3E" w:rsidRDefault="004C42F0" w:rsidP="001B254F">
            <w:pPr>
              <w:suppressAutoHyphens/>
              <w:spacing w:after="0"/>
              <w:jc w:val="both"/>
              <w:rPr>
                <w:rFonts w:ascii="Times New Roman" w:hAnsi="Times New Roman"/>
                <w:b/>
              </w:rPr>
            </w:pPr>
          </w:p>
        </w:tc>
      </w:tr>
      <w:tr w:rsidR="004C42F0" w:rsidRPr="002A5E3E" w14:paraId="18399B32" w14:textId="77777777" w:rsidTr="00745A9F">
        <w:trPr>
          <w:gridAfter w:val="2"/>
          <w:wAfter w:w="741" w:type="pct"/>
          <w:trHeight w:val="20"/>
        </w:trPr>
        <w:tc>
          <w:tcPr>
            <w:tcW w:w="611" w:type="pct"/>
            <w:vMerge/>
          </w:tcPr>
          <w:p w14:paraId="3D4190F7"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17632D6C" w14:textId="200598FB" w:rsidR="004C42F0" w:rsidRPr="004C42F0" w:rsidRDefault="004C42F0" w:rsidP="001B254F">
            <w:pPr>
              <w:suppressAutoHyphens/>
              <w:spacing w:after="0"/>
              <w:jc w:val="both"/>
              <w:rPr>
                <w:rFonts w:ascii="Times New Roman" w:hAnsi="Times New Roman"/>
                <w:b/>
                <w:bCs/>
              </w:rPr>
            </w:pPr>
            <w:r w:rsidRPr="004C42F0">
              <w:rPr>
                <w:rFonts w:ascii="Times New Roman" w:eastAsia="Calibri" w:hAnsi="Times New Roman"/>
                <w:bCs/>
              </w:rPr>
              <w:t>Практическое занятие №7 «Совершенствование техники игры в защите»</w:t>
            </w:r>
          </w:p>
        </w:tc>
        <w:tc>
          <w:tcPr>
            <w:tcW w:w="453" w:type="pct"/>
            <w:vAlign w:val="center"/>
          </w:tcPr>
          <w:p w14:paraId="52D24BF8" w14:textId="77777777" w:rsidR="004C42F0" w:rsidRPr="002A5E3E" w:rsidRDefault="004C42F0" w:rsidP="001B254F">
            <w:pPr>
              <w:suppressAutoHyphens/>
              <w:spacing w:after="0"/>
              <w:jc w:val="both"/>
              <w:rPr>
                <w:rFonts w:ascii="Times New Roman" w:hAnsi="Times New Roman"/>
                <w:iCs/>
              </w:rPr>
            </w:pPr>
          </w:p>
        </w:tc>
        <w:tc>
          <w:tcPr>
            <w:tcW w:w="474" w:type="pct"/>
          </w:tcPr>
          <w:p w14:paraId="68B94AB9" w14:textId="77777777" w:rsidR="004C42F0" w:rsidRPr="002A5E3E" w:rsidRDefault="004C42F0" w:rsidP="001B254F">
            <w:pPr>
              <w:suppressAutoHyphens/>
              <w:spacing w:after="0"/>
              <w:jc w:val="both"/>
              <w:rPr>
                <w:rFonts w:ascii="Times New Roman" w:hAnsi="Times New Roman"/>
              </w:rPr>
            </w:pPr>
          </w:p>
        </w:tc>
        <w:tc>
          <w:tcPr>
            <w:tcW w:w="499" w:type="pct"/>
            <w:vMerge/>
          </w:tcPr>
          <w:p w14:paraId="27748F0C"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DA09228"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5413D75B" w14:textId="77777777" w:rsidR="004C42F0" w:rsidRPr="002A5E3E" w:rsidRDefault="004C42F0" w:rsidP="001B254F">
            <w:pPr>
              <w:suppressAutoHyphens/>
              <w:spacing w:after="0"/>
              <w:jc w:val="both"/>
              <w:rPr>
                <w:rFonts w:ascii="Times New Roman" w:hAnsi="Times New Roman"/>
                <w:b/>
              </w:rPr>
            </w:pPr>
          </w:p>
        </w:tc>
      </w:tr>
      <w:tr w:rsidR="004C42F0" w:rsidRPr="002A5E3E" w14:paraId="540CA93B" w14:textId="77777777" w:rsidTr="00745A9F">
        <w:trPr>
          <w:gridAfter w:val="2"/>
          <w:wAfter w:w="741" w:type="pct"/>
          <w:trHeight w:val="20"/>
        </w:trPr>
        <w:tc>
          <w:tcPr>
            <w:tcW w:w="611" w:type="pct"/>
            <w:vMerge/>
          </w:tcPr>
          <w:p w14:paraId="63C11E15"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2ABF50F" w14:textId="11CA8E6F" w:rsidR="004C42F0" w:rsidRPr="004C42F0" w:rsidRDefault="004C42F0" w:rsidP="001B254F">
            <w:pPr>
              <w:suppressAutoHyphens/>
              <w:spacing w:after="0"/>
              <w:jc w:val="both"/>
              <w:rPr>
                <w:rFonts w:ascii="Times New Roman" w:hAnsi="Times New Roman"/>
                <w:b/>
                <w:bCs/>
              </w:rPr>
            </w:pPr>
            <w:r w:rsidRPr="004C42F0">
              <w:rPr>
                <w:rFonts w:ascii="Times New Roman" w:eastAsia="Calibri" w:hAnsi="Times New Roman"/>
                <w:bCs/>
              </w:rPr>
              <w:t>Практическое занятие №8 «Совершенствование техники игры в нападении»</w:t>
            </w:r>
          </w:p>
        </w:tc>
        <w:tc>
          <w:tcPr>
            <w:tcW w:w="453" w:type="pct"/>
            <w:vAlign w:val="center"/>
          </w:tcPr>
          <w:p w14:paraId="19E4E35E" w14:textId="77777777" w:rsidR="004C42F0" w:rsidRPr="002A5E3E" w:rsidRDefault="004C42F0" w:rsidP="001B254F">
            <w:pPr>
              <w:suppressAutoHyphens/>
              <w:spacing w:after="0"/>
              <w:jc w:val="both"/>
              <w:rPr>
                <w:rFonts w:ascii="Times New Roman" w:hAnsi="Times New Roman"/>
                <w:iCs/>
              </w:rPr>
            </w:pPr>
          </w:p>
        </w:tc>
        <w:tc>
          <w:tcPr>
            <w:tcW w:w="474" w:type="pct"/>
          </w:tcPr>
          <w:p w14:paraId="7CF35959" w14:textId="77777777" w:rsidR="004C42F0" w:rsidRPr="002A5E3E" w:rsidRDefault="004C42F0" w:rsidP="001B254F">
            <w:pPr>
              <w:suppressAutoHyphens/>
              <w:spacing w:after="0"/>
              <w:jc w:val="both"/>
              <w:rPr>
                <w:rFonts w:ascii="Times New Roman" w:hAnsi="Times New Roman"/>
              </w:rPr>
            </w:pPr>
          </w:p>
        </w:tc>
        <w:tc>
          <w:tcPr>
            <w:tcW w:w="499" w:type="pct"/>
            <w:vMerge/>
          </w:tcPr>
          <w:p w14:paraId="1EB7B820"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091F62CB"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41DBDF2" w14:textId="77777777" w:rsidR="004C42F0" w:rsidRPr="002A5E3E" w:rsidRDefault="004C42F0" w:rsidP="001B254F">
            <w:pPr>
              <w:suppressAutoHyphens/>
              <w:spacing w:after="0"/>
              <w:jc w:val="both"/>
              <w:rPr>
                <w:rFonts w:ascii="Times New Roman" w:hAnsi="Times New Roman"/>
                <w:b/>
              </w:rPr>
            </w:pPr>
          </w:p>
        </w:tc>
      </w:tr>
      <w:tr w:rsidR="004C42F0" w:rsidRPr="002A5E3E" w14:paraId="0F32E587" w14:textId="77777777" w:rsidTr="00745A9F">
        <w:trPr>
          <w:gridAfter w:val="2"/>
          <w:wAfter w:w="741" w:type="pct"/>
          <w:trHeight w:val="20"/>
        </w:trPr>
        <w:tc>
          <w:tcPr>
            <w:tcW w:w="611" w:type="pct"/>
            <w:vMerge/>
          </w:tcPr>
          <w:p w14:paraId="28BED947"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CA248AB" w14:textId="43037825"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№9 «Выполнение учебной двусторонней итоговой игры»</w:t>
            </w:r>
          </w:p>
        </w:tc>
        <w:tc>
          <w:tcPr>
            <w:tcW w:w="453" w:type="pct"/>
            <w:vAlign w:val="center"/>
          </w:tcPr>
          <w:p w14:paraId="38CA93B9" w14:textId="77777777" w:rsidR="004C42F0" w:rsidRPr="002A5E3E" w:rsidRDefault="004C42F0" w:rsidP="001B254F">
            <w:pPr>
              <w:suppressAutoHyphens/>
              <w:spacing w:after="0"/>
              <w:jc w:val="both"/>
              <w:rPr>
                <w:rFonts w:ascii="Times New Roman" w:hAnsi="Times New Roman"/>
                <w:iCs/>
              </w:rPr>
            </w:pPr>
          </w:p>
        </w:tc>
        <w:tc>
          <w:tcPr>
            <w:tcW w:w="474" w:type="pct"/>
          </w:tcPr>
          <w:p w14:paraId="4E92049C" w14:textId="77777777" w:rsidR="004C42F0" w:rsidRPr="002A5E3E" w:rsidRDefault="004C42F0" w:rsidP="001B254F">
            <w:pPr>
              <w:suppressAutoHyphens/>
              <w:spacing w:after="0"/>
              <w:jc w:val="both"/>
              <w:rPr>
                <w:rFonts w:ascii="Times New Roman" w:hAnsi="Times New Roman"/>
              </w:rPr>
            </w:pPr>
          </w:p>
        </w:tc>
        <w:tc>
          <w:tcPr>
            <w:tcW w:w="499" w:type="pct"/>
            <w:vMerge/>
          </w:tcPr>
          <w:p w14:paraId="52C7BDCC"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53C90EE1"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634CAA6C" w14:textId="77777777" w:rsidR="004C42F0" w:rsidRPr="002A5E3E" w:rsidRDefault="004C42F0" w:rsidP="001B254F">
            <w:pPr>
              <w:suppressAutoHyphens/>
              <w:spacing w:after="0"/>
              <w:jc w:val="both"/>
              <w:rPr>
                <w:rFonts w:ascii="Times New Roman" w:hAnsi="Times New Roman"/>
                <w:b/>
              </w:rPr>
            </w:pPr>
          </w:p>
        </w:tc>
      </w:tr>
      <w:tr w:rsidR="004C42F0" w:rsidRPr="002A5E3E" w14:paraId="71E2F7B7" w14:textId="77777777" w:rsidTr="00AF2BE1">
        <w:trPr>
          <w:gridAfter w:val="2"/>
          <w:wAfter w:w="741" w:type="pct"/>
          <w:trHeight w:val="20"/>
        </w:trPr>
        <w:tc>
          <w:tcPr>
            <w:tcW w:w="611" w:type="pct"/>
            <w:vMerge w:val="restart"/>
          </w:tcPr>
          <w:p w14:paraId="2E9C1BEC" w14:textId="77777777" w:rsidR="004C42F0" w:rsidRPr="000F71EF" w:rsidRDefault="004C42F0" w:rsidP="001B254F">
            <w:pPr>
              <w:spacing w:after="0"/>
              <w:rPr>
                <w:rFonts w:ascii="Times New Roman" w:hAnsi="Times New Roman"/>
                <w:b/>
                <w:bCs/>
                <w:iCs/>
              </w:rPr>
            </w:pPr>
            <w:r w:rsidRPr="000F71EF">
              <w:rPr>
                <w:rFonts w:ascii="Times New Roman" w:hAnsi="Times New Roman"/>
                <w:b/>
                <w:bCs/>
                <w:iCs/>
              </w:rPr>
              <w:t xml:space="preserve">Тема 2.3. </w:t>
            </w:r>
          </w:p>
          <w:p w14:paraId="145153D5" w14:textId="77777777" w:rsidR="004C42F0" w:rsidRPr="004C42F0" w:rsidRDefault="004C42F0" w:rsidP="001B254F">
            <w:pPr>
              <w:spacing w:after="0"/>
              <w:rPr>
                <w:rFonts w:ascii="Times New Roman" w:hAnsi="Times New Roman"/>
                <w:b/>
                <w:bCs/>
                <w:iCs/>
              </w:rPr>
            </w:pPr>
            <w:r w:rsidRPr="004C42F0">
              <w:rPr>
                <w:rFonts w:ascii="Times New Roman" w:hAnsi="Times New Roman"/>
                <w:b/>
                <w:bCs/>
                <w:iCs/>
              </w:rPr>
              <w:t>Спортивный игры.</w:t>
            </w:r>
          </w:p>
          <w:p w14:paraId="35E80932" w14:textId="0F09BEF7" w:rsidR="004C42F0" w:rsidRPr="00C2522E" w:rsidRDefault="004C42F0" w:rsidP="001B254F">
            <w:pPr>
              <w:spacing w:after="0"/>
              <w:rPr>
                <w:rFonts w:ascii="Times New Roman" w:hAnsi="Times New Roman"/>
                <w:b/>
                <w:bCs/>
                <w:i/>
              </w:rPr>
            </w:pPr>
            <w:r w:rsidRPr="004C42F0">
              <w:rPr>
                <w:rFonts w:ascii="Times New Roman" w:hAnsi="Times New Roman"/>
                <w:b/>
                <w:bCs/>
                <w:iCs/>
              </w:rPr>
              <w:t>Волейбол</w:t>
            </w:r>
          </w:p>
        </w:tc>
        <w:tc>
          <w:tcPr>
            <w:tcW w:w="1454" w:type="pct"/>
          </w:tcPr>
          <w:p w14:paraId="21B5A28D" w14:textId="77777777" w:rsidR="004C42F0" w:rsidRPr="000F71EF" w:rsidRDefault="004C42F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5029B777" w14:textId="77777777" w:rsidR="004C42F0" w:rsidRPr="002A5E3E" w:rsidRDefault="004C42F0" w:rsidP="001B254F">
            <w:pPr>
              <w:suppressAutoHyphens/>
              <w:spacing w:after="0"/>
              <w:jc w:val="both"/>
              <w:rPr>
                <w:rFonts w:ascii="Times New Roman" w:hAnsi="Times New Roman"/>
                <w:iCs/>
              </w:rPr>
            </w:pPr>
          </w:p>
        </w:tc>
        <w:tc>
          <w:tcPr>
            <w:tcW w:w="474" w:type="pct"/>
          </w:tcPr>
          <w:p w14:paraId="6B702B91"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25A38CBF"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0E5B3443"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0BE9FA35" w14:textId="5BF09CA5"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442F5C84"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67FD0EB0"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22974DD"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3B7536F3"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AC9DB13"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4CE636BA"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36CE5AB5"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257AA321"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6CD0E681"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2527C193"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4C2DFE95" w14:textId="0139EEA9"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6A1CE84B"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3.3.01</w:t>
            </w:r>
          </w:p>
          <w:p w14:paraId="72088422"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4BC210AD"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6F068E4B"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698DBE17"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7DC27974"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28BA5612"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0D9D9828" w14:textId="0F84BEFE"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AD73A1" w:rsidRPr="002A5E3E" w14:paraId="04D31D24" w14:textId="77777777" w:rsidTr="00AF2BE1">
        <w:trPr>
          <w:gridAfter w:val="2"/>
          <w:wAfter w:w="741" w:type="pct"/>
          <w:trHeight w:val="20"/>
        </w:trPr>
        <w:tc>
          <w:tcPr>
            <w:tcW w:w="611" w:type="pct"/>
            <w:vMerge/>
          </w:tcPr>
          <w:p w14:paraId="2B4628BC" w14:textId="77777777" w:rsidR="00AD73A1" w:rsidRPr="00C2522E" w:rsidRDefault="00AD73A1" w:rsidP="001B254F">
            <w:pPr>
              <w:spacing w:after="0"/>
              <w:rPr>
                <w:rFonts w:ascii="Times New Roman" w:hAnsi="Times New Roman"/>
                <w:b/>
                <w:bCs/>
                <w:i/>
              </w:rPr>
            </w:pPr>
          </w:p>
        </w:tc>
        <w:tc>
          <w:tcPr>
            <w:tcW w:w="1454" w:type="pct"/>
          </w:tcPr>
          <w:p w14:paraId="3D957483" w14:textId="0B77654D" w:rsidR="00AD73A1" w:rsidRPr="000F71EF" w:rsidRDefault="00AD73A1" w:rsidP="001B254F">
            <w:pPr>
              <w:suppressAutoHyphens/>
              <w:spacing w:after="0"/>
              <w:jc w:val="both"/>
              <w:rPr>
                <w:rFonts w:ascii="Times New Roman" w:hAnsi="Times New Roman"/>
              </w:rPr>
            </w:pPr>
            <w:r>
              <w:rPr>
                <w:rFonts w:ascii="Times New Roman" w:hAnsi="Times New Roman"/>
              </w:rPr>
              <w:t>1.</w:t>
            </w:r>
            <w:r>
              <w:t xml:space="preserve"> </w:t>
            </w:r>
            <w:r w:rsidR="004C42F0" w:rsidRPr="004C42F0">
              <w:rPr>
                <w:rFonts w:ascii="Times New Roman" w:hAnsi="Times New Roman"/>
              </w:rPr>
              <w:t xml:space="preserve">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w:t>
            </w:r>
            <w:r w:rsidR="004C42F0">
              <w:rPr>
                <w:rFonts w:ascii="Times New Roman" w:hAnsi="Times New Roman"/>
              </w:rPr>
              <w:br/>
            </w:r>
            <w:r w:rsidR="004C42F0" w:rsidRPr="004C42F0">
              <w:rPr>
                <w:rFonts w:ascii="Times New Roman" w:hAnsi="Times New Roman"/>
              </w:rPr>
              <w:t>без мяча. Взаимодействие игроков. Учебная игра. Участие в судействе спортивных состязаний.</w:t>
            </w:r>
          </w:p>
        </w:tc>
        <w:tc>
          <w:tcPr>
            <w:tcW w:w="453" w:type="pct"/>
            <w:vAlign w:val="center"/>
          </w:tcPr>
          <w:p w14:paraId="29A3929E" w14:textId="77777777" w:rsidR="00AD73A1" w:rsidRPr="002A5E3E" w:rsidRDefault="00AD73A1" w:rsidP="001B254F">
            <w:pPr>
              <w:suppressAutoHyphens/>
              <w:spacing w:after="0"/>
              <w:jc w:val="both"/>
              <w:rPr>
                <w:rFonts w:ascii="Times New Roman" w:hAnsi="Times New Roman"/>
                <w:iCs/>
              </w:rPr>
            </w:pPr>
          </w:p>
        </w:tc>
        <w:tc>
          <w:tcPr>
            <w:tcW w:w="474" w:type="pct"/>
          </w:tcPr>
          <w:p w14:paraId="033C86C0" w14:textId="77777777" w:rsidR="00AD73A1" w:rsidRPr="002A5E3E" w:rsidRDefault="00AD73A1" w:rsidP="001B254F">
            <w:pPr>
              <w:suppressAutoHyphens/>
              <w:spacing w:after="0"/>
              <w:jc w:val="both"/>
              <w:rPr>
                <w:rFonts w:ascii="Times New Roman" w:hAnsi="Times New Roman"/>
              </w:rPr>
            </w:pPr>
          </w:p>
        </w:tc>
        <w:tc>
          <w:tcPr>
            <w:tcW w:w="499" w:type="pct"/>
            <w:vMerge/>
          </w:tcPr>
          <w:p w14:paraId="440A34F0"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569DB614"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7B5EF467" w14:textId="77777777" w:rsidR="00AD73A1" w:rsidRPr="002A5E3E" w:rsidRDefault="00AD73A1" w:rsidP="001B254F">
            <w:pPr>
              <w:suppressAutoHyphens/>
              <w:spacing w:after="0"/>
              <w:jc w:val="both"/>
              <w:rPr>
                <w:rFonts w:ascii="Times New Roman" w:hAnsi="Times New Roman"/>
                <w:b/>
              </w:rPr>
            </w:pPr>
          </w:p>
        </w:tc>
      </w:tr>
      <w:tr w:rsidR="00AD73A1" w:rsidRPr="002A5E3E" w14:paraId="3D1B077B" w14:textId="77777777" w:rsidTr="00AF2BE1">
        <w:trPr>
          <w:gridAfter w:val="2"/>
          <w:wAfter w:w="741" w:type="pct"/>
          <w:trHeight w:val="20"/>
        </w:trPr>
        <w:tc>
          <w:tcPr>
            <w:tcW w:w="611" w:type="pct"/>
            <w:vMerge/>
          </w:tcPr>
          <w:p w14:paraId="32119C29" w14:textId="77777777" w:rsidR="00AD73A1" w:rsidRPr="00C2522E" w:rsidRDefault="00AD73A1" w:rsidP="001B254F">
            <w:pPr>
              <w:spacing w:after="0"/>
              <w:rPr>
                <w:rFonts w:ascii="Times New Roman" w:hAnsi="Times New Roman"/>
                <w:b/>
                <w:bCs/>
                <w:i/>
              </w:rPr>
            </w:pPr>
          </w:p>
        </w:tc>
        <w:tc>
          <w:tcPr>
            <w:tcW w:w="1454" w:type="pct"/>
          </w:tcPr>
          <w:p w14:paraId="68A09F91" w14:textId="4169736D" w:rsidR="00AD73A1" w:rsidRPr="000F71EF" w:rsidRDefault="004C42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7516733C" w14:textId="77777777" w:rsidR="00AD73A1" w:rsidRPr="002A5E3E" w:rsidRDefault="00AD73A1" w:rsidP="001B254F">
            <w:pPr>
              <w:suppressAutoHyphens/>
              <w:spacing w:after="0"/>
              <w:jc w:val="both"/>
              <w:rPr>
                <w:rFonts w:ascii="Times New Roman" w:hAnsi="Times New Roman"/>
                <w:iCs/>
              </w:rPr>
            </w:pPr>
          </w:p>
        </w:tc>
        <w:tc>
          <w:tcPr>
            <w:tcW w:w="474" w:type="pct"/>
          </w:tcPr>
          <w:p w14:paraId="794FC4C5" w14:textId="77777777" w:rsidR="00AD73A1" w:rsidRPr="002A5E3E" w:rsidRDefault="00AD73A1" w:rsidP="001B254F">
            <w:pPr>
              <w:suppressAutoHyphens/>
              <w:spacing w:after="0"/>
              <w:jc w:val="both"/>
              <w:rPr>
                <w:rFonts w:ascii="Times New Roman" w:hAnsi="Times New Roman"/>
              </w:rPr>
            </w:pPr>
          </w:p>
        </w:tc>
        <w:tc>
          <w:tcPr>
            <w:tcW w:w="499" w:type="pct"/>
            <w:vMerge/>
          </w:tcPr>
          <w:p w14:paraId="043CC310"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2A13FC47"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5BC203DC" w14:textId="77777777" w:rsidR="00AD73A1" w:rsidRPr="002A5E3E" w:rsidRDefault="00AD73A1" w:rsidP="001B254F">
            <w:pPr>
              <w:suppressAutoHyphens/>
              <w:spacing w:after="0"/>
              <w:jc w:val="both"/>
              <w:rPr>
                <w:rFonts w:ascii="Times New Roman" w:hAnsi="Times New Roman"/>
                <w:b/>
              </w:rPr>
            </w:pPr>
          </w:p>
        </w:tc>
      </w:tr>
      <w:tr w:rsidR="004C42F0" w:rsidRPr="002A5E3E" w14:paraId="1DEEB853" w14:textId="77777777" w:rsidTr="00F92C50">
        <w:trPr>
          <w:gridAfter w:val="2"/>
          <w:wAfter w:w="741" w:type="pct"/>
          <w:trHeight w:val="20"/>
        </w:trPr>
        <w:tc>
          <w:tcPr>
            <w:tcW w:w="611" w:type="pct"/>
            <w:vMerge/>
          </w:tcPr>
          <w:p w14:paraId="50FADD7D"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30FDC27" w14:textId="5D95A920"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№10 «Совершенствование верхней и нижней передачи мяча»</w:t>
            </w:r>
          </w:p>
        </w:tc>
        <w:tc>
          <w:tcPr>
            <w:tcW w:w="453" w:type="pct"/>
            <w:vAlign w:val="center"/>
          </w:tcPr>
          <w:p w14:paraId="527D928B" w14:textId="77777777" w:rsidR="004C42F0" w:rsidRPr="002A5E3E" w:rsidRDefault="004C42F0" w:rsidP="001B254F">
            <w:pPr>
              <w:suppressAutoHyphens/>
              <w:spacing w:after="0"/>
              <w:jc w:val="both"/>
              <w:rPr>
                <w:rFonts w:ascii="Times New Roman" w:hAnsi="Times New Roman"/>
                <w:iCs/>
              </w:rPr>
            </w:pPr>
          </w:p>
        </w:tc>
        <w:tc>
          <w:tcPr>
            <w:tcW w:w="474" w:type="pct"/>
          </w:tcPr>
          <w:p w14:paraId="366BB830" w14:textId="77777777" w:rsidR="004C42F0" w:rsidRPr="002A5E3E" w:rsidRDefault="004C42F0" w:rsidP="001B254F">
            <w:pPr>
              <w:suppressAutoHyphens/>
              <w:spacing w:after="0"/>
              <w:jc w:val="both"/>
              <w:rPr>
                <w:rFonts w:ascii="Times New Roman" w:hAnsi="Times New Roman"/>
              </w:rPr>
            </w:pPr>
          </w:p>
        </w:tc>
        <w:tc>
          <w:tcPr>
            <w:tcW w:w="499" w:type="pct"/>
            <w:vMerge/>
          </w:tcPr>
          <w:p w14:paraId="5D85CD2C"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711CF29D"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7E9464DF" w14:textId="77777777" w:rsidR="004C42F0" w:rsidRPr="002A5E3E" w:rsidRDefault="004C42F0" w:rsidP="001B254F">
            <w:pPr>
              <w:suppressAutoHyphens/>
              <w:spacing w:after="0"/>
              <w:jc w:val="both"/>
              <w:rPr>
                <w:rFonts w:ascii="Times New Roman" w:hAnsi="Times New Roman"/>
                <w:b/>
              </w:rPr>
            </w:pPr>
          </w:p>
        </w:tc>
      </w:tr>
      <w:tr w:rsidR="004C42F0" w:rsidRPr="002A5E3E" w14:paraId="35D1B1EE" w14:textId="77777777" w:rsidTr="00F92C50">
        <w:trPr>
          <w:gridAfter w:val="2"/>
          <w:wAfter w:w="741" w:type="pct"/>
          <w:trHeight w:val="20"/>
        </w:trPr>
        <w:tc>
          <w:tcPr>
            <w:tcW w:w="611" w:type="pct"/>
            <w:vMerge/>
          </w:tcPr>
          <w:p w14:paraId="21C9F85C"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5C49B3B1" w14:textId="51861268"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№11 «Совершенствование верхней и нижней подачи»</w:t>
            </w:r>
          </w:p>
        </w:tc>
        <w:tc>
          <w:tcPr>
            <w:tcW w:w="453" w:type="pct"/>
            <w:vAlign w:val="center"/>
          </w:tcPr>
          <w:p w14:paraId="127F7814" w14:textId="77777777" w:rsidR="004C42F0" w:rsidRPr="002A5E3E" w:rsidRDefault="004C42F0" w:rsidP="001B254F">
            <w:pPr>
              <w:suppressAutoHyphens/>
              <w:spacing w:after="0"/>
              <w:jc w:val="both"/>
              <w:rPr>
                <w:rFonts w:ascii="Times New Roman" w:hAnsi="Times New Roman"/>
                <w:iCs/>
              </w:rPr>
            </w:pPr>
          </w:p>
        </w:tc>
        <w:tc>
          <w:tcPr>
            <w:tcW w:w="474" w:type="pct"/>
          </w:tcPr>
          <w:p w14:paraId="3F2E4486" w14:textId="77777777" w:rsidR="004C42F0" w:rsidRPr="002A5E3E" w:rsidRDefault="004C42F0" w:rsidP="001B254F">
            <w:pPr>
              <w:suppressAutoHyphens/>
              <w:spacing w:after="0"/>
              <w:jc w:val="both"/>
              <w:rPr>
                <w:rFonts w:ascii="Times New Roman" w:hAnsi="Times New Roman"/>
              </w:rPr>
            </w:pPr>
          </w:p>
        </w:tc>
        <w:tc>
          <w:tcPr>
            <w:tcW w:w="499" w:type="pct"/>
            <w:vMerge/>
          </w:tcPr>
          <w:p w14:paraId="6D07976D"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57492D21"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2D5520A2" w14:textId="77777777" w:rsidR="004C42F0" w:rsidRPr="002A5E3E" w:rsidRDefault="004C42F0" w:rsidP="001B254F">
            <w:pPr>
              <w:suppressAutoHyphens/>
              <w:spacing w:after="0"/>
              <w:jc w:val="both"/>
              <w:rPr>
                <w:rFonts w:ascii="Times New Roman" w:hAnsi="Times New Roman"/>
                <w:b/>
              </w:rPr>
            </w:pPr>
          </w:p>
        </w:tc>
      </w:tr>
      <w:tr w:rsidR="004C42F0" w:rsidRPr="002A5E3E" w14:paraId="6604CE6F" w14:textId="77777777" w:rsidTr="00F92C50">
        <w:trPr>
          <w:gridAfter w:val="2"/>
          <w:wAfter w:w="741" w:type="pct"/>
          <w:trHeight w:val="20"/>
        </w:trPr>
        <w:tc>
          <w:tcPr>
            <w:tcW w:w="611" w:type="pct"/>
            <w:vMerge/>
          </w:tcPr>
          <w:p w14:paraId="6E967591"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1D292999" w14:textId="1F7CFB32"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№12 «Выполнение контрольного норматива - передачи мяча в парах»</w:t>
            </w:r>
          </w:p>
        </w:tc>
        <w:tc>
          <w:tcPr>
            <w:tcW w:w="453" w:type="pct"/>
            <w:vAlign w:val="center"/>
          </w:tcPr>
          <w:p w14:paraId="4F2D980A" w14:textId="77777777" w:rsidR="004C42F0" w:rsidRPr="002A5E3E" w:rsidRDefault="004C42F0" w:rsidP="001B254F">
            <w:pPr>
              <w:suppressAutoHyphens/>
              <w:spacing w:after="0"/>
              <w:jc w:val="both"/>
              <w:rPr>
                <w:rFonts w:ascii="Times New Roman" w:hAnsi="Times New Roman"/>
                <w:iCs/>
              </w:rPr>
            </w:pPr>
          </w:p>
        </w:tc>
        <w:tc>
          <w:tcPr>
            <w:tcW w:w="474" w:type="pct"/>
          </w:tcPr>
          <w:p w14:paraId="232EA016" w14:textId="77777777" w:rsidR="004C42F0" w:rsidRPr="002A5E3E" w:rsidRDefault="004C42F0" w:rsidP="001B254F">
            <w:pPr>
              <w:suppressAutoHyphens/>
              <w:spacing w:after="0"/>
              <w:jc w:val="both"/>
              <w:rPr>
                <w:rFonts w:ascii="Times New Roman" w:hAnsi="Times New Roman"/>
              </w:rPr>
            </w:pPr>
          </w:p>
        </w:tc>
        <w:tc>
          <w:tcPr>
            <w:tcW w:w="499" w:type="pct"/>
            <w:vMerge/>
          </w:tcPr>
          <w:p w14:paraId="4EC02769"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CB4C28F"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7D98B280" w14:textId="77777777" w:rsidR="004C42F0" w:rsidRPr="002A5E3E" w:rsidRDefault="004C42F0" w:rsidP="001B254F">
            <w:pPr>
              <w:suppressAutoHyphens/>
              <w:spacing w:after="0"/>
              <w:jc w:val="both"/>
              <w:rPr>
                <w:rFonts w:ascii="Times New Roman" w:hAnsi="Times New Roman"/>
                <w:b/>
              </w:rPr>
            </w:pPr>
          </w:p>
        </w:tc>
      </w:tr>
      <w:tr w:rsidR="004C42F0" w:rsidRPr="002A5E3E" w14:paraId="4D99EF6D" w14:textId="77777777" w:rsidTr="00F92C50">
        <w:trPr>
          <w:gridAfter w:val="2"/>
          <w:wAfter w:w="741" w:type="pct"/>
          <w:trHeight w:val="20"/>
        </w:trPr>
        <w:tc>
          <w:tcPr>
            <w:tcW w:w="611" w:type="pct"/>
            <w:vMerge/>
          </w:tcPr>
          <w:p w14:paraId="6A21FE9F"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5321BFD" w14:textId="37A69D6B"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№13 «Совершенствование техники нападающего удара»</w:t>
            </w:r>
          </w:p>
        </w:tc>
        <w:tc>
          <w:tcPr>
            <w:tcW w:w="453" w:type="pct"/>
            <w:vAlign w:val="center"/>
          </w:tcPr>
          <w:p w14:paraId="5E6886E9" w14:textId="77777777" w:rsidR="004C42F0" w:rsidRPr="002A5E3E" w:rsidRDefault="004C42F0" w:rsidP="001B254F">
            <w:pPr>
              <w:suppressAutoHyphens/>
              <w:spacing w:after="0"/>
              <w:jc w:val="both"/>
              <w:rPr>
                <w:rFonts w:ascii="Times New Roman" w:hAnsi="Times New Roman"/>
                <w:iCs/>
              </w:rPr>
            </w:pPr>
          </w:p>
        </w:tc>
        <w:tc>
          <w:tcPr>
            <w:tcW w:w="474" w:type="pct"/>
          </w:tcPr>
          <w:p w14:paraId="6B0C75DA" w14:textId="77777777" w:rsidR="004C42F0" w:rsidRPr="002A5E3E" w:rsidRDefault="004C42F0" w:rsidP="001B254F">
            <w:pPr>
              <w:suppressAutoHyphens/>
              <w:spacing w:after="0"/>
              <w:jc w:val="both"/>
              <w:rPr>
                <w:rFonts w:ascii="Times New Roman" w:hAnsi="Times New Roman"/>
              </w:rPr>
            </w:pPr>
          </w:p>
        </w:tc>
        <w:tc>
          <w:tcPr>
            <w:tcW w:w="499" w:type="pct"/>
            <w:vMerge/>
          </w:tcPr>
          <w:p w14:paraId="58122AE6"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4C049963"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677D5104" w14:textId="77777777" w:rsidR="004C42F0" w:rsidRPr="002A5E3E" w:rsidRDefault="004C42F0" w:rsidP="001B254F">
            <w:pPr>
              <w:suppressAutoHyphens/>
              <w:spacing w:after="0"/>
              <w:jc w:val="both"/>
              <w:rPr>
                <w:rFonts w:ascii="Times New Roman" w:hAnsi="Times New Roman"/>
                <w:b/>
              </w:rPr>
            </w:pPr>
          </w:p>
        </w:tc>
      </w:tr>
      <w:tr w:rsidR="004C42F0" w:rsidRPr="002A5E3E" w14:paraId="59706EC1" w14:textId="77777777" w:rsidTr="00F92C50">
        <w:trPr>
          <w:gridAfter w:val="2"/>
          <w:wAfter w:w="741" w:type="pct"/>
          <w:trHeight w:val="20"/>
        </w:trPr>
        <w:tc>
          <w:tcPr>
            <w:tcW w:w="611" w:type="pct"/>
            <w:vMerge/>
          </w:tcPr>
          <w:p w14:paraId="258314CC"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0C194AD" w14:textId="145CBD42"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№14 «Выполнение учебной игры, судейство»</w:t>
            </w:r>
          </w:p>
        </w:tc>
        <w:tc>
          <w:tcPr>
            <w:tcW w:w="453" w:type="pct"/>
            <w:vAlign w:val="center"/>
          </w:tcPr>
          <w:p w14:paraId="0D717E07" w14:textId="77777777" w:rsidR="004C42F0" w:rsidRPr="002A5E3E" w:rsidRDefault="004C42F0" w:rsidP="001B254F">
            <w:pPr>
              <w:suppressAutoHyphens/>
              <w:spacing w:after="0"/>
              <w:jc w:val="both"/>
              <w:rPr>
                <w:rFonts w:ascii="Times New Roman" w:hAnsi="Times New Roman"/>
                <w:iCs/>
              </w:rPr>
            </w:pPr>
          </w:p>
        </w:tc>
        <w:tc>
          <w:tcPr>
            <w:tcW w:w="474" w:type="pct"/>
          </w:tcPr>
          <w:p w14:paraId="55FC8977" w14:textId="77777777" w:rsidR="004C42F0" w:rsidRPr="002A5E3E" w:rsidRDefault="004C42F0" w:rsidP="001B254F">
            <w:pPr>
              <w:suppressAutoHyphens/>
              <w:spacing w:after="0"/>
              <w:jc w:val="both"/>
              <w:rPr>
                <w:rFonts w:ascii="Times New Roman" w:hAnsi="Times New Roman"/>
              </w:rPr>
            </w:pPr>
          </w:p>
        </w:tc>
        <w:tc>
          <w:tcPr>
            <w:tcW w:w="499" w:type="pct"/>
            <w:vMerge/>
          </w:tcPr>
          <w:p w14:paraId="5432798A"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2F6D7EC5"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6A52B07" w14:textId="77777777" w:rsidR="004C42F0" w:rsidRPr="002A5E3E" w:rsidRDefault="004C42F0" w:rsidP="001B254F">
            <w:pPr>
              <w:suppressAutoHyphens/>
              <w:spacing w:after="0"/>
              <w:jc w:val="both"/>
              <w:rPr>
                <w:rFonts w:ascii="Times New Roman" w:hAnsi="Times New Roman"/>
                <w:b/>
              </w:rPr>
            </w:pPr>
          </w:p>
        </w:tc>
      </w:tr>
      <w:tr w:rsidR="004C42F0" w:rsidRPr="002A5E3E" w14:paraId="6D50B114" w14:textId="77777777" w:rsidTr="00AF2BE1">
        <w:trPr>
          <w:gridAfter w:val="2"/>
          <w:wAfter w:w="741" w:type="pct"/>
          <w:trHeight w:val="20"/>
        </w:trPr>
        <w:tc>
          <w:tcPr>
            <w:tcW w:w="611" w:type="pct"/>
            <w:vMerge w:val="restart"/>
          </w:tcPr>
          <w:p w14:paraId="4955B954" w14:textId="77777777" w:rsidR="004C42F0" w:rsidRPr="000F71EF" w:rsidRDefault="004C42F0" w:rsidP="001B254F">
            <w:pPr>
              <w:spacing w:after="0"/>
              <w:rPr>
                <w:rFonts w:ascii="Times New Roman" w:hAnsi="Times New Roman"/>
                <w:b/>
                <w:bCs/>
                <w:iCs/>
              </w:rPr>
            </w:pPr>
            <w:r w:rsidRPr="000F71EF">
              <w:rPr>
                <w:rFonts w:ascii="Times New Roman" w:hAnsi="Times New Roman"/>
                <w:b/>
                <w:bCs/>
                <w:iCs/>
              </w:rPr>
              <w:t>Тема 2.4.</w:t>
            </w:r>
          </w:p>
          <w:p w14:paraId="78B3B5D6" w14:textId="4673F3C4" w:rsidR="004C42F0" w:rsidRPr="00C2522E" w:rsidRDefault="004C42F0" w:rsidP="001B254F">
            <w:pPr>
              <w:spacing w:after="0"/>
              <w:rPr>
                <w:rFonts w:ascii="Times New Roman" w:hAnsi="Times New Roman"/>
                <w:b/>
                <w:bCs/>
                <w:i/>
              </w:rPr>
            </w:pPr>
            <w:r w:rsidRPr="004C42F0">
              <w:rPr>
                <w:rFonts w:ascii="Times New Roman" w:hAnsi="Times New Roman"/>
                <w:b/>
                <w:bCs/>
                <w:iCs/>
              </w:rPr>
              <w:t>Лыжная подготовка</w:t>
            </w:r>
          </w:p>
        </w:tc>
        <w:tc>
          <w:tcPr>
            <w:tcW w:w="1454" w:type="pct"/>
          </w:tcPr>
          <w:p w14:paraId="2153C948" w14:textId="77777777" w:rsidR="004C42F0" w:rsidRDefault="004C42F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265D906C" w14:textId="77777777" w:rsidR="004C42F0" w:rsidRPr="002A5E3E" w:rsidRDefault="004C42F0" w:rsidP="001B254F">
            <w:pPr>
              <w:suppressAutoHyphens/>
              <w:spacing w:after="0"/>
              <w:jc w:val="both"/>
              <w:rPr>
                <w:rFonts w:ascii="Times New Roman" w:hAnsi="Times New Roman"/>
                <w:iCs/>
              </w:rPr>
            </w:pPr>
          </w:p>
        </w:tc>
        <w:tc>
          <w:tcPr>
            <w:tcW w:w="474" w:type="pct"/>
          </w:tcPr>
          <w:p w14:paraId="6E7A3ABA"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4D86F56A"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4D81C07E"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5578D6B0" w14:textId="05C28B93"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7C839EDA"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607208DB"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1CA968C"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23FE3C4C"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6B5BF55E"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41E0F51C"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6E28049E"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10460C40"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lastRenderedPageBreak/>
              <w:t>Зо</w:t>
            </w:r>
            <w:proofErr w:type="spellEnd"/>
            <w:r w:rsidRPr="00AD73A1">
              <w:rPr>
                <w:rFonts w:ascii="Times New Roman" w:hAnsi="Times New Roman"/>
                <w:bCs/>
                <w:iCs/>
              </w:rPr>
              <w:t xml:space="preserve"> 08.01</w:t>
            </w:r>
          </w:p>
          <w:p w14:paraId="6A50A79F"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333B7DB1"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7C183705" w14:textId="0C51BD9B"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530B5AFA"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lastRenderedPageBreak/>
              <w:t>У 3.3.01</w:t>
            </w:r>
          </w:p>
          <w:p w14:paraId="75AE0A13"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30C57244"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21BD5BD1"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787834D8"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36902D18"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541EB77A"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364E1A38" w14:textId="3971A148"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lastRenderedPageBreak/>
              <w:t>З 3.3.04</w:t>
            </w:r>
          </w:p>
        </w:tc>
      </w:tr>
      <w:tr w:rsidR="00AD73A1" w:rsidRPr="002A5E3E" w14:paraId="4E4F5FBC" w14:textId="77777777" w:rsidTr="00AF2BE1">
        <w:trPr>
          <w:gridAfter w:val="2"/>
          <w:wAfter w:w="741" w:type="pct"/>
          <w:trHeight w:val="20"/>
        </w:trPr>
        <w:tc>
          <w:tcPr>
            <w:tcW w:w="611" w:type="pct"/>
            <w:vMerge/>
          </w:tcPr>
          <w:p w14:paraId="4BA64B32" w14:textId="77777777" w:rsidR="00AD73A1" w:rsidRPr="00C2522E" w:rsidRDefault="00AD73A1" w:rsidP="001B254F">
            <w:pPr>
              <w:spacing w:after="0"/>
              <w:rPr>
                <w:rFonts w:ascii="Times New Roman" w:hAnsi="Times New Roman"/>
                <w:b/>
                <w:bCs/>
                <w:i/>
              </w:rPr>
            </w:pPr>
          </w:p>
        </w:tc>
        <w:tc>
          <w:tcPr>
            <w:tcW w:w="1454" w:type="pct"/>
          </w:tcPr>
          <w:p w14:paraId="459F8B9D" w14:textId="0AFE0A9B" w:rsidR="00AD73A1" w:rsidRDefault="00AD73A1" w:rsidP="001B254F">
            <w:pPr>
              <w:suppressAutoHyphens/>
              <w:spacing w:after="0"/>
              <w:jc w:val="both"/>
              <w:rPr>
                <w:rFonts w:ascii="Times New Roman" w:hAnsi="Times New Roman"/>
              </w:rPr>
            </w:pPr>
            <w:r>
              <w:rPr>
                <w:rFonts w:ascii="Times New Roman" w:hAnsi="Times New Roman"/>
              </w:rPr>
              <w:t>1.</w:t>
            </w:r>
            <w:r>
              <w:t xml:space="preserve"> </w:t>
            </w:r>
            <w:r w:rsidR="004C42F0" w:rsidRPr="004C42F0">
              <w:rPr>
                <w:rFonts w:ascii="Times New Roman" w:hAnsi="Times New Roman"/>
              </w:rPr>
              <w:t xml:space="preserve">Оздоровление, активный отдых. Увеличение резервных возможностей сердечно-сосудистой </w:t>
            </w:r>
            <w:r w:rsidR="004C42F0">
              <w:rPr>
                <w:rFonts w:ascii="Times New Roman" w:hAnsi="Times New Roman"/>
              </w:rPr>
              <w:br/>
            </w:r>
            <w:r w:rsidR="004C42F0" w:rsidRPr="004C42F0">
              <w:rPr>
                <w:rFonts w:ascii="Times New Roman" w:hAnsi="Times New Roman"/>
              </w:rPr>
              <w:t xml:space="preserve">и дыхательной систем, повышение защитных функций организма. Совершенствование силовой выносливости, координации движений. Переход </w:t>
            </w:r>
            <w:r w:rsidR="004C42F0">
              <w:rPr>
                <w:rFonts w:ascii="Times New Roman" w:hAnsi="Times New Roman"/>
              </w:rPr>
              <w:br/>
            </w:r>
            <w:r w:rsidR="004C42F0" w:rsidRPr="004C42F0">
              <w:rPr>
                <w:rFonts w:ascii="Times New Roman" w:hAnsi="Times New Roman"/>
              </w:rPr>
              <w:t xml:space="preserve">с одновременных лыжных ходов на попеременные. </w:t>
            </w:r>
            <w:r w:rsidR="004C42F0" w:rsidRPr="004C42F0">
              <w:rPr>
                <w:rFonts w:ascii="Times New Roman" w:hAnsi="Times New Roman"/>
              </w:rPr>
              <w:lastRenderedPageBreak/>
              <w:t xml:space="preserve">Преодоление подъемов и препятствий. Переход </w:t>
            </w:r>
            <w:r w:rsidR="004C42F0">
              <w:rPr>
                <w:rFonts w:ascii="Times New Roman" w:hAnsi="Times New Roman"/>
              </w:rPr>
              <w:br/>
            </w:r>
            <w:r w:rsidR="004C42F0" w:rsidRPr="004C42F0">
              <w:rPr>
                <w:rFonts w:ascii="Times New Roman" w:hAnsi="Times New Roman"/>
              </w:rPr>
              <w:t xml:space="preserve">с хода на ход в зависимости от условий дистанции </w:t>
            </w:r>
            <w:r w:rsidR="004C42F0">
              <w:rPr>
                <w:rFonts w:ascii="Times New Roman" w:hAnsi="Times New Roman"/>
              </w:rPr>
              <w:br/>
            </w:r>
            <w:r w:rsidR="004C42F0" w:rsidRPr="004C42F0">
              <w:rPr>
                <w:rFonts w:ascii="Times New Roman" w:hAnsi="Times New Roman"/>
              </w:rPr>
              <w:t xml:space="preserve">и состояния лыжни. Элементы тактики лыжных гонок: распределение сил, лидирование, обгон, финиширование и др. Основные элементы тактики </w:t>
            </w:r>
            <w:r w:rsidR="004C42F0">
              <w:rPr>
                <w:rFonts w:ascii="Times New Roman" w:hAnsi="Times New Roman"/>
              </w:rPr>
              <w:br/>
            </w:r>
            <w:r w:rsidR="004C42F0" w:rsidRPr="004C42F0">
              <w:rPr>
                <w:rFonts w:ascii="Times New Roman" w:hAnsi="Times New Roman"/>
              </w:rPr>
              <w:t>в лыжных гонках. Правила соревнований. Техника безопасности при занятиях лыжным спортом. Первая помощь при травмах и обморожениях.</w:t>
            </w:r>
          </w:p>
        </w:tc>
        <w:tc>
          <w:tcPr>
            <w:tcW w:w="453" w:type="pct"/>
            <w:vAlign w:val="center"/>
          </w:tcPr>
          <w:p w14:paraId="14BBE6B2" w14:textId="77777777" w:rsidR="00AD73A1" w:rsidRPr="002A5E3E" w:rsidRDefault="00AD73A1" w:rsidP="001B254F">
            <w:pPr>
              <w:suppressAutoHyphens/>
              <w:spacing w:after="0"/>
              <w:jc w:val="both"/>
              <w:rPr>
                <w:rFonts w:ascii="Times New Roman" w:hAnsi="Times New Roman"/>
                <w:iCs/>
              </w:rPr>
            </w:pPr>
          </w:p>
        </w:tc>
        <w:tc>
          <w:tcPr>
            <w:tcW w:w="474" w:type="pct"/>
          </w:tcPr>
          <w:p w14:paraId="078DFA48" w14:textId="77777777" w:rsidR="00AD73A1" w:rsidRPr="002A5E3E" w:rsidRDefault="00AD73A1" w:rsidP="001B254F">
            <w:pPr>
              <w:suppressAutoHyphens/>
              <w:spacing w:after="0"/>
              <w:jc w:val="both"/>
              <w:rPr>
                <w:rFonts w:ascii="Times New Roman" w:hAnsi="Times New Roman"/>
              </w:rPr>
            </w:pPr>
          </w:p>
        </w:tc>
        <w:tc>
          <w:tcPr>
            <w:tcW w:w="499" w:type="pct"/>
            <w:vMerge/>
          </w:tcPr>
          <w:p w14:paraId="6CC757CC"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36801D6E"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6BF5C339" w14:textId="77777777" w:rsidR="00AD73A1" w:rsidRPr="002A5E3E" w:rsidRDefault="00AD73A1" w:rsidP="001B254F">
            <w:pPr>
              <w:suppressAutoHyphens/>
              <w:spacing w:after="0"/>
              <w:jc w:val="both"/>
              <w:rPr>
                <w:rFonts w:ascii="Times New Roman" w:hAnsi="Times New Roman"/>
                <w:b/>
              </w:rPr>
            </w:pPr>
          </w:p>
        </w:tc>
      </w:tr>
      <w:tr w:rsidR="00AD73A1" w:rsidRPr="002A5E3E" w14:paraId="3D2E41BE" w14:textId="77777777" w:rsidTr="00AF2BE1">
        <w:trPr>
          <w:gridAfter w:val="2"/>
          <w:wAfter w:w="741" w:type="pct"/>
          <w:trHeight w:val="20"/>
        </w:trPr>
        <w:tc>
          <w:tcPr>
            <w:tcW w:w="611" w:type="pct"/>
            <w:vMerge/>
          </w:tcPr>
          <w:p w14:paraId="56189D37" w14:textId="77777777" w:rsidR="00AD73A1" w:rsidRPr="00C2522E" w:rsidRDefault="00AD73A1" w:rsidP="001B254F">
            <w:pPr>
              <w:spacing w:after="0"/>
              <w:rPr>
                <w:rFonts w:ascii="Times New Roman" w:hAnsi="Times New Roman"/>
                <w:b/>
                <w:bCs/>
                <w:i/>
              </w:rPr>
            </w:pPr>
          </w:p>
        </w:tc>
        <w:tc>
          <w:tcPr>
            <w:tcW w:w="1454" w:type="pct"/>
          </w:tcPr>
          <w:p w14:paraId="095432BB" w14:textId="7D4D867D" w:rsidR="00AD73A1" w:rsidRDefault="004C42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7E2AEB0C" w14:textId="77777777" w:rsidR="00AD73A1" w:rsidRPr="002A5E3E" w:rsidRDefault="00AD73A1" w:rsidP="001B254F">
            <w:pPr>
              <w:suppressAutoHyphens/>
              <w:spacing w:after="0"/>
              <w:jc w:val="both"/>
              <w:rPr>
                <w:rFonts w:ascii="Times New Roman" w:hAnsi="Times New Roman"/>
                <w:iCs/>
              </w:rPr>
            </w:pPr>
          </w:p>
        </w:tc>
        <w:tc>
          <w:tcPr>
            <w:tcW w:w="474" w:type="pct"/>
          </w:tcPr>
          <w:p w14:paraId="4F8837A0" w14:textId="77777777" w:rsidR="00AD73A1" w:rsidRPr="002A5E3E" w:rsidRDefault="00AD73A1" w:rsidP="001B254F">
            <w:pPr>
              <w:suppressAutoHyphens/>
              <w:spacing w:after="0"/>
              <w:jc w:val="both"/>
              <w:rPr>
                <w:rFonts w:ascii="Times New Roman" w:hAnsi="Times New Roman"/>
              </w:rPr>
            </w:pPr>
          </w:p>
        </w:tc>
        <w:tc>
          <w:tcPr>
            <w:tcW w:w="499" w:type="pct"/>
            <w:vMerge/>
          </w:tcPr>
          <w:p w14:paraId="37CAD02A"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7AA0A954"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008D0610" w14:textId="77777777" w:rsidR="00AD73A1" w:rsidRPr="002A5E3E" w:rsidRDefault="00AD73A1" w:rsidP="001B254F">
            <w:pPr>
              <w:suppressAutoHyphens/>
              <w:spacing w:after="0"/>
              <w:jc w:val="both"/>
              <w:rPr>
                <w:rFonts w:ascii="Times New Roman" w:hAnsi="Times New Roman"/>
                <w:b/>
              </w:rPr>
            </w:pPr>
          </w:p>
        </w:tc>
      </w:tr>
      <w:tr w:rsidR="004C42F0" w:rsidRPr="002A5E3E" w14:paraId="3E2B14F6" w14:textId="77777777" w:rsidTr="00BE5B12">
        <w:trPr>
          <w:gridAfter w:val="2"/>
          <w:wAfter w:w="741" w:type="pct"/>
          <w:trHeight w:val="20"/>
        </w:trPr>
        <w:tc>
          <w:tcPr>
            <w:tcW w:w="611" w:type="pct"/>
            <w:vMerge/>
          </w:tcPr>
          <w:p w14:paraId="329CFD21"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BA79788" w14:textId="5680C6FF"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 xml:space="preserve">Практическое занятие №15 «Совершенствование техники одновременно </w:t>
            </w:r>
            <w:proofErr w:type="spellStart"/>
            <w:r w:rsidRPr="004C42F0">
              <w:rPr>
                <w:rFonts w:ascii="Times New Roman" w:eastAsia="Calibri" w:hAnsi="Times New Roman"/>
                <w:bCs/>
              </w:rPr>
              <w:t>бесшажного</w:t>
            </w:r>
            <w:proofErr w:type="spellEnd"/>
            <w:r w:rsidRPr="004C42F0">
              <w:rPr>
                <w:rFonts w:ascii="Times New Roman" w:eastAsia="Calibri" w:hAnsi="Times New Roman"/>
                <w:bCs/>
              </w:rPr>
              <w:t xml:space="preserve"> хода»</w:t>
            </w:r>
          </w:p>
        </w:tc>
        <w:tc>
          <w:tcPr>
            <w:tcW w:w="453" w:type="pct"/>
            <w:vAlign w:val="center"/>
          </w:tcPr>
          <w:p w14:paraId="776D0D40" w14:textId="77777777" w:rsidR="004C42F0" w:rsidRPr="002A5E3E" w:rsidRDefault="004C42F0" w:rsidP="001B254F">
            <w:pPr>
              <w:suppressAutoHyphens/>
              <w:spacing w:after="0"/>
              <w:jc w:val="both"/>
              <w:rPr>
                <w:rFonts w:ascii="Times New Roman" w:hAnsi="Times New Roman"/>
                <w:iCs/>
              </w:rPr>
            </w:pPr>
          </w:p>
        </w:tc>
        <w:tc>
          <w:tcPr>
            <w:tcW w:w="474" w:type="pct"/>
          </w:tcPr>
          <w:p w14:paraId="2DA25014" w14:textId="77777777" w:rsidR="004C42F0" w:rsidRPr="002A5E3E" w:rsidRDefault="004C42F0" w:rsidP="001B254F">
            <w:pPr>
              <w:suppressAutoHyphens/>
              <w:spacing w:after="0"/>
              <w:jc w:val="both"/>
              <w:rPr>
                <w:rFonts w:ascii="Times New Roman" w:hAnsi="Times New Roman"/>
              </w:rPr>
            </w:pPr>
          </w:p>
        </w:tc>
        <w:tc>
          <w:tcPr>
            <w:tcW w:w="499" w:type="pct"/>
            <w:vMerge/>
          </w:tcPr>
          <w:p w14:paraId="46E6E49C"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22DD0A3E"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4DEB0A3" w14:textId="77777777" w:rsidR="004C42F0" w:rsidRPr="002A5E3E" w:rsidRDefault="004C42F0" w:rsidP="001B254F">
            <w:pPr>
              <w:suppressAutoHyphens/>
              <w:spacing w:after="0"/>
              <w:jc w:val="both"/>
              <w:rPr>
                <w:rFonts w:ascii="Times New Roman" w:hAnsi="Times New Roman"/>
                <w:b/>
              </w:rPr>
            </w:pPr>
          </w:p>
        </w:tc>
      </w:tr>
      <w:tr w:rsidR="004C42F0" w:rsidRPr="002A5E3E" w14:paraId="77157A2D" w14:textId="77777777" w:rsidTr="00BE5B12">
        <w:trPr>
          <w:gridAfter w:val="2"/>
          <w:wAfter w:w="741" w:type="pct"/>
          <w:trHeight w:val="20"/>
        </w:trPr>
        <w:tc>
          <w:tcPr>
            <w:tcW w:w="611" w:type="pct"/>
            <w:vMerge/>
          </w:tcPr>
          <w:p w14:paraId="6E435B34"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290ECD48" w14:textId="255EFB55"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№16 «Совершенствование техники одновременно одношажного хода»</w:t>
            </w:r>
          </w:p>
        </w:tc>
        <w:tc>
          <w:tcPr>
            <w:tcW w:w="453" w:type="pct"/>
            <w:vAlign w:val="center"/>
          </w:tcPr>
          <w:p w14:paraId="37E61282" w14:textId="77777777" w:rsidR="004C42F0" w:rsidRPr="002A5E3E" w:rsidRDefault="004C42F0" w:rsidP="001B254F">
            <w:pPr>
              <w:suppressAutoHyphens/>
              <w:spacing w:after="0"/>
              <w:jc w:val="both"/>
              <w:rPr>
                <w:rFonts w:ascii="Times New Roman" w:hAnsi="Times New Roman"/>
                <w:iCs/>
              </w:rPr>
            </w:pPr>
          </w:p>
        </w:tc>
        <w:tc>
          <w:tcPr>
            <w:tcW w:w="474" w:type="pct"/>
          </w:tcPr>
          <w:p w14:paraId="1060C66B" w14:textId="77777777" w:rsidR="004C42F0" w:rsidRPr="002A5E3E" w:rsidRDefault="004C42F0" w:rsidP="001B254F">
            <w:pPr>
              <w:suppressAutoHyphens/>
              <w:spacing w:after="0"/>
              <w:jc w:val="both"/>
              <w:rPr>
                <w:rFonts w:ascii="Times New Roman" w:hAnsi="Times New Roman"/>
              </w:rPr>
            </w:pPr>
          </w:p>
        </w:tc>
        <w:tc>
          <w:tcPr>
            <w:tcW w:w="499" w:type="pct"/>
            <w:vMerge/>
          </w:tcPr>
          <w:p w14:paraId="6BA8AB65"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40C42832"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4046CC39" w14:textId="77777777" w:rsidR="004C42F0" w:rsidRPr="002A5E3E" w:rsidRDefault="004C42F0" w:rsidP="001B254F">
            <w:pPr>
              <w:suppressAutoHyphens/>
              <w:spacing w:after="0"/>
              <w:jc w:val="both"/>
              <w:rPr>
                <w:rFonts w:ascii="Times New Roman" w:hAnsi="Times New Roman"/>
                <w:b/>
              </w:rPr>
            </w:pPr>
          </w:p>
        </w:tc>
      </w:tr>
      <w:tr w:rsidR="004C42F0" w:rsidRPr="002A5E3E" w14:paraId="23801AE6" w14:textId="77777777" w:rsidTr="00BE5B12">
        <w:trPr>
          <w:gridAfter w:val="2"/>
          <w:wAfter w:w="741" w:type="pct"/>
          <w:trHeight w:val="20"/>
        </w:trPr>
        <w:tc>
          <w:tcPr>
            <w:tcW w:w="611" w:type="pct"/>
            <w:vMerge/>
          </w:tcPr>
          <w:p w14:paraId="7FEF2FCE"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160A018D" w14:textId="47DCA56C"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 xml:space="preserve">Практическое занятие №17 «Совершенствование техники попеременно </w:t>
            </w:r>
            <w:proofErr w:type="spellStart"/>
            <w:r w:rsidRPr="004C42F0">
              <w:rPr>
                <w:rFonts w:ascii="Times New Roman" w:eastAsia="Calibri" w:hAnsi="Times New Roman"/>
                <w:bCs/>
              </w:rPr>
              <w:t>двухшажного</w:t>
            </w:r>
            <w:proofErr w:type="spellEnd"/>
            <w:r w:rsidRPr="004C42F0">
              <w:rPr>
                <w:rFonts w:ascii="Times New Roman" w:eastAsia="Calibri" w:hAnsi="Times New Roman"/>
                <w:bCs/>
              </w:rPr>
              <w:t xml:space="preserve"> хода»</w:t>
            </w:r>
          </w:p>
        </w:tc>
        <w:tc>
          <w:tcPr>
            <w:tcW w:w="453" w:type="pct"/>
            <w:vAlign w:val="center"/>
          </w:tcPr>
          <w:p w14:paraId="18EA40B0" w14:textId="77777777" w:rsidR="004C42F0" w:rsidRPr="002A5E3E" w:rsidRDefault="004C42F0" w:rsidP="001B254F">
            <w:pPr>
              <w:suppressAutoHyphens/>
              <w:spacing w:after="0"/>
              <w:jc w:val="both"/>
              <w:rPr>
                <w:rFonts w:ascii="Times New Roman" w:hAnsi="Times New Roman"/>
                <w:iCs/>
              </w:rPr>
            </w:pPr>
          </w:p>
        </w:tc>
        <w:tc>
          <w:tcPr>
            <w:tcW w:w="474" w:type="pct"/>
          </w:tcPr>
          <w:p w14:paraId="6DC057D5" w14:textId="77777777" w:rsidR="004C42F0" w:rsidRPr="002A5E3E" w:rsidRDefault="004C42F0" w:rsidP="001B254F">
            <w:pPr>
              <w:suppressAutoHyphens/>
              <w:spacing w:after="0"/>
              <w:jc w:val="both"/>
              <w:rPr>
                <w:rFonts w:ascii="Times New Roman" w:hAnsi="Times New Roman"/>
              </w:rPr>
            </w:pPr>
          </w:p>
        </w:tc>
        <w:tc>
          <w:tcPr>
            <w:tcW w:w="499" w:type="pct"/>
            <w:vMerge/>
          </w:tcPr>
          <w:p w14:paraId="06F6738E"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7BBB4BA"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37110881" w14:textId="77777777" w:rsidR="004C42F0" w:rsidRPr="002A5E3E" w:rsidRDefault="004C42F0" w:rsidP="001B254F">
            <w:pPr>
              <w:suppressAutoHyphens/>
              <w:spacing w:after="0"/>
              <w:jc w:val="both"/>
              <w:rPr>
                <w:rFonts w:ascii="Times New Roman" w:hAnsi="Times New Roman"/>
                <w:b/>
              </w:rPr>
            </w:pPr>
          </w:p>
        </w:tc>
      </w:tr>
      <w:tr w:rsidR="004C42F0" w:rsidRPr="002A5E3E" w14:paraId="2D82B65B" w14:textId="77777777" w:rsidTr="00BE5B12">
        <w:trPr>
          <w:gridAfter w:val="2"/>
          <w:wAfter w:w="741" w:type="pct"/>
          <w:trHeight w:val="20"/>
        </w:trPr>
        <w:tc>
          <w:tcPr>
            <w:tcW w:w="611" w:type="pct"/>
            <w:vMerge/>
          </w:tcPr>
          <w:p w14:paraId="5CF38082"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495DC90" w14:textId="76C30D41"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№18 «Совершенствование техники подъема в гору способом «елочка»»</w:t>
            </w:r>
          </w:p>
        </w:tc>
        <w:tc>
          <w:tcPr>
            <w:tcW w:w="453" w:type="pct"/>
            <w:vAlign w:val="center"/>
          </w:tcPr>
          <w:p w14:paraId="043B31EB" w14:textId="77777777" w:rsidR="004C42F0" w:rsidRPr="002A5E3E" w:rsidRDefault="004C42F0" w:rsidP="001B254F">
            <w:pPr>
              <w:suppressAutoHyphens/>
              <w:spacing w:after="0"/>
              <w:jc w:val="both"/>
              <w:rPr>
                <w:rFonts w:ascii="Times New Roman" w:hAnsi="Times New Roman"/>
                <w:iCs/>
              </w:rPr>
            </w:pPr>
          </w:p>
        </w:tc>
        <w:tc>
          <w:tcPr>
            <w:tcW w:w="474" w:type="pct"/>
          </w:tcPr>
          <w:p w14:paraId="6DF6C149" w14:textId="77777777" w:rsidR="004C42F0" w:rsidRPr="002A5E3E" w:rsidRDefault="004C42F0" w:rsidP="001B254F">
            <w:pPr>
              <w:suppressAutoHyphens/>
              <w:spacing w:after="0"/>
              <w:jc w:val="both"/>
              <w:rPr>
                <w:rFonts w:ascii="Times New Roman" w:hAnsi="Times New Roman"/>
              </w:rPr>
            </w:pPr>
          </w:p>
        </w:tc>
        <w:tc>
          <w:tcPr>
            <w:tcW w:w="499" w:type="pct"/>
            <w:vMerge/>
          </w:tcPr>
          <w:p w14:paraId="2E620136"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00D5397B"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0F0AD464" w14:textId="77777777" w:rsidR="004C42F0" w:rsidRPr="002A5E3E" w:rsidRDefault="004C42F0" w:rsidP="001B254F">
            <w:pPr>
              <w:suppressAutoHyphens/>
              <w:spacing w:after="0"/>
              <w:jc w:val="both"/>
              <w:rPr>
                <w:rFonts w:ascii="Times New Roman" w:hAnsi="Times New Roman"/>
                <w:b/>
              </w:rPr>
            </w:pPr>
          </w:p>
        </w:tc>
      </w:tr>
      <w:tr w:rsidR="004C42F0" w:rsidRPr="002A5E3E" w14:paraId="5BEFC5FE" w14:textId="77777777" w:rsidTr="00BE5B12">
        <w:trPr>
          <w:gridAfter w:val="2"/>
          <w:wAfter w:w="741" w:type="pct"/>
          <w:trHeight w:val="20"/>
        </w:trPr>
        <w:tc>
          <w:tcPr>
            <w:tcW w:w="611" w:type="pct"/>
            <w:vMerge/>
          </w:tcPr>
          <w:p w14:paraId="447DF231"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2EC120D0" w14:textId="33E05B78"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№19 «Совершенствование техники спуска с горы в низкой стойке»</w:t>
            </w:r>
          </w:p>
        </w:tc>
        <w:tc>
          <w:tcPr>
            <w:tcW w:w="453" w:type="pct"/>
            <w:vAlign w:val="center"/>
          </w:tcPr>
          <w:p w14:paraId="42148B54" w14:textId="77777777" w:rsidR="004C42F0" w:rsidRPr="002A5E3E" w:rsidRDefault="004C42F0" w:rsidP="001B254F">
            <w:pPr>
              <w:suppressAutoHyphens/>
              <w:spacing w:after="0"/>
              <w:jc w:val="both"/>
              <w:rPr>
                <w:rFonts w:ascii="Times New Roman" w:hAnsi="Times New Roman"/>
                <w:iCs/>
              </w:rPr>
            </w:pPr>
          </w:p>
        </w:tc>
        <w:tc>
          <w:tcPr>
            <w:tcW w:w="474" w:type="pct"/>
          </w:tcPr>
          <w:p w14:paraId="2931DF19" w14:textId="77777777" w:rsidR="004C42F0" w:rsidRPr="002A5E3E" w:rsidRDefault="004C42F0" w:rsidP="001B254F">
            <w:pPr>
              <w:suppressAutoHyphens/>
              <w:spacing w:after="0"/>
              <w:jc w:val="both"/>
              <w:rPr>
                <w:rFonts w:ascii="Times New Roman" w:hAnsi="Times New Roman"/>
              </w:rPr>
            </w:pPr>
          </w:p>
        </w:tc>
        <w:tc>
          <w:tcPr>
            <w:tcW w:w="499" w:type="pct"/>
            <w:vMerge/>
          </w:tcPr>
          <w:p w14:paraId="794883CA"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6DF4E80C"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67770460" w14:textId="77777777" w:rsidR="004C42F0" w:rsidRPr="002A5E3E" w:rsidRDefault="004C42F0" w:rsidP="001B254F">
            <w:pPr>
              <w:suppressAutoHyphens/>
              <w:spacing w:after="0"/>
              <w:jc w:val="both"/>
              <w:rPr>
                <w:rFonts w:ascii="Times New Roman" w:hAnsi="Times New Roman"/>
                <w:b/>
              </w:rPr>
            </w:pPr>
          </w:p>
        </w:tc>
      </w:tr>
      <w:tr w:rsidR="004C42F0" w:rsidRPr="002A5E3E" w14:paraId="067385F6" w14:textId="77777777" w:rsidTr="00BE5B12">
        <w:trPr>
          <w:gridAfter w:val="2"/>
          <w:wAfter w:w="741" w:type="pct"/>
          <w:trHeight w:val="20"/>
        </w:trPr>
        <w:tc>
          <w:tcPr>
            <w:tcW w:w="611" w:type="pct"/>
            <w:vMerge/>
          </w:tcPr>
          <w:p w14:paraId="15D0009B"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7B3E89D" w14:textId="4959E99F"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№20 «Совершенствование техники торможения способом «упором»»</w:t>
            </w:r>
          </w:p>
        </w:tc>
        <w:tc>
          <w:tcPr>
            <w:tcW w:w="453" w:type="pct"/>
            <w:vAlign w:val="center"/>
          </w:tcPr>
          <w:p w14:paraId="7BEFB29D" w14:textId="77777777" w:rsidR="004C42F0" w:rsidRPr="002A5E3E" w:rsidRDefault="004C42F0" w:rsidP="001B254F">
            <w:pPr>
              <w:suppressAutoHyphens/>
              <w:spacing w:after="0"/>
              <w:jc w:val="both"/>
              <w:rPr>
                <w:rFonts w:ascii="Times New Roman" w:hAnsi="Times New Roman"/>
                <w:iCs/>
              </w:rPr>
            </w:pPr>
          </w:p>
        </w:tc>
        <w:tc>
          <w:tcPr>
            <w:tcW w:w="474" w:type="pct"/>
          </w:tcPr>
          <w:p w14:paraId="35A41A3C" w14:textId="77777777" w:rsidR="004C42F0" w:rsidRPr="002A5E3E" w:rsidRDefault="004C42F0" w:rsidP="001B254F">
            <w:pPr>
              <w:suppressAutoHyphens/>
              <w:spacing w:after="0"/>
              <w:jc w:val="both"/>
              <w:rPr>
                <w:rFonts w:ascii="Times New Roman" w:hAnsi="Times New Roman"/>
              </w:rPr>
            </w:pPr>
          </w:p>
        </w:tc>
        <w:tc>
          <w:tcPr>
            <w:tcW w:w="499" w:type="pct"/>
            <w:vMerge/>
          </w:tcPr>
          <w:p w14:paraId="738F4A88"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5B2B4255"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259CABB2" w14:textId="77777777" w:rsidR="004C42F0" w:rsidRPr="002A5E3E" w:rsidRDefault="004C42F0" w:rsidP="001B254F">
            <w:pPr>
              <w:suppressAutoHyphens/>
              <w:spacing w:after="0"/>
              <w:jc w:val="both"/>
              <w:rPr>
                <w:rFonts w:ascii="Times New Roman" w:hAnsi="Times New Roman"/>
                <w:b/>
              </w:rPr>
            </w:pPr>
          </w:p>
        </w:tc>
      </w:tr>
      <w:tr w:rsidR="004C42F0" w:rsidRPr="002A5E3E" w14:paraId="2F2180E9" w14:textId="77777777" w:rsidTr="00BE5B12">
        <w:trPr>
          <w:gridAfter w:val="2"/>
          <w:wAfter w:w="741" w:type="pct"/>
          <w:trHeight w:val="20"/>
        </w:trPr>
        <w:tc>
          <w:tcPr>
            <w:tcW w:w="611" w:type="pct"/>
            <w:vMerge/>
          </w:tcPr>
          <w:p w14:paraId="18E6EDFC"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E449830" w14:textId="3848F50D"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№21 «Совершенствование техники торможения способом «плугом»»</w:t>
            </w:r>
          </w:p>
        </w:tc>
        <w:tc>
          <w:tcPr>
            <w:tcW w:w="453" w:type="pct"/>
            <w:vAlign w:val="center"/>
          </w:tcPr>
          <w:p w14:paraId="588F59C1" w14:textId="77777777" w:rsidR="004C42F0" w:rsidRPr="002A5E3E" w:rsidRDefault="004C42F0" w:rsidP="001B254F">
            <w:pPr>
              <w:suppressAutoHyphens/>
              <w:spacing w:after="0"/>
              <w:jc w:val="both"/>
              <w:rPr>
                <w:rFonts w:ascii="Times New Roman" w:hAnsi="Times New Roman"/>
                <w:iCs/>
              </w:rPr>
            </w:pPr>
          </w:p>
        </w:tc>
        <w:tc>
          <w:tcPr>
            <w:tcW w:w="474" w:type="pct"/>
          </w:tcPr>
          <w:p w14:paraId="0E7325BF" w14:textId="77777777" w:rsidR="004C42F0" w:rsidRPr="002A5E3E" w:rsidRDefault="004C42F0" w:rsidP="001B254F">
            <w:pPr>
              <w:suppressAutoHyphens/>
              <w:spacing w:after="0"/>
              <w:jc w:val="both"/>
              <w:rPr>
                <w:rFonts w:ascii="Times New Roman" w:hAnsi="Times New Roman"/>
              </w:rPr>
            </w:pPr>
          </w:p>
        </w:tc>
        <w:tc>
          <w:tcPr>
            <w:tcW w:w="499" w:type="pct"/>
            <w:vMerge/>
          </w:tcPr>
          <w:p w14:paraId="727BC1B0"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10C26AB6"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0D847FA4" w14:textId="77777777" w:rsidR="004C42F0" w:rsidRPr="002A5E3E" w:rsidRDefault="004C42F0" w:rsidP="001B254F">
            <w:pPr>
              <w:suppressAutoHyphens/>
              <w:spacing w:after="0"/>
              <w:jc w:val="both"/>
              <w:rPr>
                <w:rFonts w:ascii="Times New Roman" w:hAnsi="Times New Roman"/>
                <w:b/>
              </w:rPr>
            </w:pPr>
          </w:p>
        </w:tc>
      </w:tr>
      <w:tr w:rsidR="004C42F0" w:rsidRPr="002A5E3E" w14:paraId="5B1BCF4F" w14:textId="77777777" w:rsidTr="00BE5B12">
        <w:trPr>
          <w:gridAfter w:val="2"/>
          <w:wAfter w:w="741" w:type="pct"/>
          <w:trHeight w:val="20"/>
        </w:trPr>
        <w:tc>
          <w:tcPr>
            <w:tcW w:w="611" w:type="pct"/>
            <w:vMerge/>
          </w:tcPr>
          <w:p w14:paraId="335B2551"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AB35085" w14:textId="78140017"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№22 «Выполнение контрольного норматива 3000-5000м»</w:t>
            </w:r>
          </w:p>
        </w:tc>
        <w:tc>
          <w:tcPr>
            <w:tcW w:w="453" w:type="pct"/>
            <w:vAlign w:val="center"/>
          </w:tcPr>
          <w:p w14:paraId="5C24CBB7" w14:textId="77777777" w:rsidR="004C42F0" w:rsidRPr="002A5E3E" w:rsidRDefault="004C42F0" w:rsidP="001B254F">
            <w:pPr>
              <w:suppressAutoHyphens/>
              <w:spacing w:after="0"/>
              <w:jc w:val="both"/>
              <w:rPr>
                <w:rFonts w:ascii="Times New Roman" w:hAnsi="Times New Roman"/>
                <w:iCs/>
              </w:rPr>
            </w:pPr>
          </w:p>
        </w:tc>
        <w:tc>
          <w:tcPr>
            <w:tcW w:w="474" w:type="pct"/>
          </w:tcPr>
          <w:p w14:paraId="0AA81DAD" w14:textId="77777777" w:rsidR="004C42F0" w:rsidRPr="002A5E3E" w:rsidRDefault="004C42F0" w:rsidP="001B254F">
            <w:pPr>
              <w:suppressAutoHyphens/>
              <w:spacing w:after="0"/>
              <w:jc w:val="both"/>
              <w:rPr>
                <w:rFonts w:ascii="Times New Roman" w:hAnsi="Times New Roman"/>
              </w:rPr>
            </w:pPr>
          </w:p>
        </w:tc>
        <w:tc>
          <w:tcPr>
            <w:tcW w:w="499" w:type="pct"/>
            <w:vMerge/>
          </w:tcPr>
          <w:p w14:paraId="6E87226D"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5140B2B9"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3A153840" w14:textId="77777777" w:rsidR="004C42F0" w:rsidRPr="002A5E3E" w:rsidRDefault="004C42F0" w:rsidP="001B254F">
            <w:pPr>
              <w:suppressAutoHyphens/>
              <w:spacing w:after="0"/>
              <w:jc w:val="both"/>
              <w:rPr>
                <w:rFonts w:ascii="Times New Roman" w:hAnsi="Times New Roman"/>
                <w:b/>
              </w:rPr>
            </w:pPr>
          </w:p>
        </w:tc>
      </w:tr>
      <w:tr w:rsidR="004C42F0" w:rsidRPr="002A5E3E" w14:paraId="0F579BC6" w14:textId="77777777" w:rsidTr="00AF2BE1">
        <w:trPr>
          <w:gridAfter w:val="2"/>
          <w:wAfter w:w="741" w:type="pct"/>
          <w:trHeight w:val="20"/>
        </w:trPr>
        <w:tc>
          <w:tcPr>
            <w:tcW w:w="611" w:type="pct"/>
            <w:vMerge w:val="restart"/>
          </w:tcPr>
          <w:p w14:paraId="54ECDE4B" w14:textId="77777777" w:rsidR="004C42F0" w:rsidRPr="007206F0" w:rsidRDefault="004C42F0" w:rsidP="001B254F">
            <w:pPr>
              <w:spacing w:after="0"/>
              <w:rPr>
                <w:rFonts w:ascii="Times New Roman" w:hAnsi="Times New Roman"/>
                <w:b/>
                <w:bCs/>
                <w:iCs/>
              </w:rPr>
            </w:pPr>
            <w:r w:rsidRPr="007206F0">
              <w:rPr>
                <w:rFonts w:ascii="Times New Roman" w:hAnsi="Times New Roman"/>
                <w:b/>
                <w:bCs/>
                <w:iCs/>
              </w:rPr>
              <w:t xml:space="preserve">Тема 2.5. </w:t>
            </w:r>
          </w:p>
          <w:p w14:paraId="1E18BFDC" w14:textId="4FCACAFD" w:rsidR="004C42F0" w:rsidRPr="00C2522E" w:rsidRDefault="004C42F0" w:rsidP="001B254F">
            <w:pPr>
              <w:spacing w:after="0"/>
              <w:rPr>
                <w:rFonts w:ascii="Times New Roman" w:hAnsi="Times New Roman"/>
                <w:b/>
                <w:bCs/>
                <w:i/>
              </w:rPr>
            </w:pPr>
            <w:r w:rsidRPr="004C42F0">
              <w:rPr>
                <w:rFonts w:ascii="Times New Roman" w:hAnsi="Times New Roman"/>
                <w:b/>
                <w:bCs/>
                <w:iCs/>
              </w:rPr>
              <w:t>Атлетическая подготовка. Гимнастика</w:t>
            </w:r>
          </w:p>
        </w:tc>
        <w:tc>
          <w:tcPr>
            <w:tcW w:w="1454" w:type="pct"/>
          </w:tcPr>
          <w:p w14:paraId="368521E1" w14:textId="77777777" w:rsidR="004C42F0" w:rsidRPr="000F71EF" w:rsidRDefault="004C42F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2C718F1A" w14:textId="77777777" w:rsidR="004C42F0" w:rsidRPr="002A5E3E" w:rsidRDefault="004C42F0" w:rsidP="001B254F">
            <w:pPr>
              <w:suppressAutoHyphens/>
              <w:spacing w:after="0"/>
              <w:jc w:val="both"/>
              <w:rPr>
                <w:rFonts w:ascii="Times New Roman" w:hAnsi="Times New Roman"/>
                <w:iCs/>
              </w:rPr>
            </w:pPr>
          </w:p>
        </w:tc>
        <w:tc>
          <w:tcPr>
            <w:tcW w:w="474" w:type="pct"/>
          </w:tcPr>
          <w:p w14:paraId="1B8BB489"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26B4B4DE"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7D8B70BA"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273D3586" w14:textId="697085BB"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233C0FDC"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2392930"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5EDEE1A"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43D44937"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209A0DE"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066D2EFB"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lastRenderedPageBreak/>
              <w:t>Уо</w:t>
            </w:r>
            <w:proofErr w:type="spellEnd"/>
            <w:r w:rsidRPr="00AD73A1">
              <w:rPr>
                <w:rFonts w:ascii="Times New Roman" w:hAnsi="Times New Roman"/>
                <w:bCs/>
                <w:iCs/>
              </w:rPr>
              <w:t xml:space="preserve"> 08.02</w:t>
            </w:r>
          </w:p>
          <w:p w14:paraId="25B00DDB"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6E1046A6"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01734213"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3DBA7871"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291D9E94" w14:textId="35AB60F8"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2E0629FF"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lastRenderedPageBreak/>
              <w:t>У 3.3.01</w:t>
            </w:r>
          </w:p>
          <w:p w14:paraId="3D85D987"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52F6EB3B"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65AB1272"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6EEF7B59"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745C00A9"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lastRenderedPageBreak/>
              <w:t>З 3.3.02</w:t>
            </w:r>
          </w:p>
          <w:p w14:paraId="08925300"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7661571B" w14:textId="7086E75C"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AD73A1" w:rsidRPr="002A5E3E" w14:paraId="7AC15C8E" w14:textId="77777777" w:rsidTr="00AF2BE1">
        <w:trPr>
          <w:gridAfter w:val="2"/>
          <w:wAfter w:w="741" w:type="pct"/>
          <w:trHeight w:val="20"/>
        </w:trPr>
        <w:tc>
          <w:tcPr>
            <w:tcW w:w="611" w:type="pct"/>
            <w:vMerge/>
          </w:tcPr>
          <w:p w14:paraId="2EFFC33D" w14:textId="77777777" w:rsidR="00AD73A1" w:rsidRPr="00C2522E" w:rsidRDefault="00AD73A1" w:rsidP="001B254F">
            <w:pPr>
              <w:spacing w:after="0"/>
              <w:rPr>
                <w:rFonts w:ascii="Times New Roman" w:hAnsi="Times New Roman"/>
                <w:b/>
                <w:bCs/>
                <w:i/>
              </w:rPr>
            </w:pPr>
          </w:p>
        </w:tc>
        <w:tc>
          <w:tcPr>
            <w:tcW w:w="1454" w:type="pct"/>
          </w:tcPr>
          <w:p w14:paraId="24F1B981" w14:textId="5A6430B0" w:rsidR="00AD73A1" w:rsidRPr="000F71EF" w:rsidRDefault="00AD73A1" w:rsidP="001B254F">
            <w:pPr>
              <w:suppressAutoHyphens/>
              <w:spacing w:after="0"/>
              <w:jc w:val="both"/>
              <w:rPr>
                <w:rFonts w:ascii="Times New Roman" w:hAnsi="Times New Roman"/>
              </w:rPr>
            </w:pPr>
            <w:r>
              <w:rPr>
                <w:rFonts w:ascii="Times New Roman" w:hAnsi="Times New Roman"/>
              </w:rPr>
              <w:t>1.</w:t>
            </w:r>
            <w:r>
              <w:t xml:space="preserve"> </w:t>
            </w:r>
            <w:r w:rsidR="004C42F0" w:rsidRPr="004C42F0">
              <w:rPr>
                <w:rFonts w:ascii="Times New Roman" w:hAnsi="Times New Roman"/>
              </w:rPr>
              <w:t xml:space="preserve">Комплексы вольных общеразвивающих упражнений.  Упражнений с собственным весом. Упражнения с предметами: обручами, скакалками, гимнастическими палками. Упражнения на блочных </w:t>
            </w:r>
            <w:r w:rsidR="004C42F0" w:rsidRPr="004C42F0">
              <w:rPr>
                <w:rFonts w:ascii="Times New Roman" w:hAnsi="Times New Roman"/>
              </w:rPr>
              <w:lastRenderedPageBreak/>
              <w:t>тренажерах для развития основных мышечных групп. Упражнения со свободными весами: гирями, гантелями, штангами. Комплексы профессионально-прикладных гимнастических упражнений.</w:t>
            </w:r>
          </w:p>
        </w:tc>
        <w:tc>
          <w:tcPr>
            <w:tcW w:w="453" w:type="pct"/>
            <w:vAlign w:val="center"/>
          </w:tcPr>
          <w:p w14:paraId="68664222" w14:textId="77777777" w:rsidR="00AD73A1" w:rsidRPr="002A5E3E" w:rsidRDefault="00AD73A1" w:rsidP="001B254F">
            <w:pPr>
              <w:suppressAutoHyphens/>
              <w:spacing w:after="0"/>
              <w:jc w:val="both"/>
              <w:rPr>
                <w:rFonts w:ascii="Times New Roman" w:hAnsi="Times New Roman"/>
                <w:iCs/>
              </w:rPr>
            </w:pPr>
          </w:p>
        </w:tc>
        <w:tc>
          <w:tcPr>
            <w:tcW w:w="474" w:type="pct"/>
          </w:tcPr>
          <w:p w14:paraId="3603FC00" w14:textId="77777777" w:rsidR="00AD73A1" w:rsidRPr="002A5E3E" w:rsidRDefault="00AD73A1" w:rsidP="001B254F">
            <w:pPr>
              <w:suppressAutoHyphens/>
              <w:spacing w:after="0"/>
              <w:jc w:val="both"/>
              <w:rPr>
                <w:rFonts w:ascii="Times New Roman" w:hAnsi="Times New Roman"/>
              </w:rPr>
            </w:pPr>
          </w:p>
        </w:tc>
        <w:tc>
          <w:tcPr>
            <w:tcW w:w="499" w:type="pct"/>
            <w:vMerge/>
          </w:tcPr>
          <w:p w14:paraId="51E76A2F"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35E17347"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25103B58" w14:textId="77777777" w:rsidR="00AD73A1" w:rsidRPr="002A5E3E" w:rsidRDefault="00AD73A1" w:rsidP="001B254F">
            <w:pPr>
              <w:suppressAutoHyphens/>
              <w:spacing w:after="0"/>
              <w:jc w:val="both"/>
              <w:rPr>
                <w:rFonts w:ascii="Times New Roman" w:hAnsi="Times New Roman"/>
                <w:b/>
              </w:rPr>
            </w:pPr>
          </w:p>
        </w:tc>
      </w:tr>
      <w:tr w:rsidR="00AD73A1" w:rsidRPr="002A5E3E" w14:paraId="0AE3BCFC" w14:textId="77777777" w:rsidTr="00AF2BE1">
        <w:trPr>
          <w:gridAfter w:val="2"/>
          <w:wAfter w:w="741" w:type="pct"/>
          <w:trHeight w:val="20"/>
        </w:trPr>
        <w:tc>
          <w:tcPr>
            <w:tcW w:w="611" w:type="pct"/>
            <w:vMerge/>
          </w:tcPr>
          <w:p w14:paraId="6708BFA0" w14:textId="77777777" w:rsidR="00AD73A1" w:rsidRPr="00C2522E" w:rsidRDefault="00AD73A1" w:rsidP="001B254F">
            <w:pPr>
              <w:spacing w:after="0"/>
              <w:rPr>
                <w:rFonts w:ascii="Times New Roman" w:hAnsi="Times New Roman"/>
                <w:b/>
                <w:bCs/>
                <w:i/>
              </w:rPr>
            </w:pPr>
          </w:p>
        </w:tc>
        <w:tc>
          <w:tcPr>
            <w:tcW w:w="1454" w:type="pct"/>
          </w:tcPr>
          <w:p w14:paraId="55AC49B2" w14:textId="7D6B2344" w:rsidR="00AD73A1" w:rsidRPr="000F71EF" w:rsidRDefault="004C42F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4D941312" w14:textId="77777777" w:rsidR="00AD73A1" w:rsidRPr="002A5E3E" w:rsidRDefault="00AD73A1" w:rsidP="001B254F">
            <w:pPr>
              <w:suppressAutoHyphens/>
              <w:spacing w:after="0"/>
              <w:jc w:val="both"/>
              <w:rPr>
                <w:rFonts w:ascii="Times New Roman" w:hAnsi="Times New Roman"/>
                <w:iCs/>
              </w:rPr>
            </w:pPr>
          </w:p>
        </w:tc>
        <w:tc>
          <w:tcPr>
            <w:tcW w:w="474" w:type="pct"/>
          </w:tcPr>
          <w:p w14:paraId="44AC7879" w14:textId="77777777" w:rsidR="00AD73A1" w:rsidRPr="002A5E3E" w:rsidRDefault="00AD73A1" w:rsidP="001B254F">
            <w:pPr>
              <w:suppressAutoHyphens/>
              <w:spacing w:after="0"/>
              <w:jc w:val="both"/>
              <w:rPr>
                <w:rFonts w:ascii="Times New Roman" w:hAnsi="Times New Roman"/>
              </w:rPr>
            </w:pPr>
          </w:p>
        </w:tc>
        <w:tc>
          <w:tcPr>
            <w:tcW w:w="499" w:type="pct"/>
            <w:vMerge/>
          </w:tcPr>
          <w:p w14:paraId="2796991E" w14:textId="77777777" w:rsidR="00AD73A1" w:rsidRPr="002A5E3E" w:rsidRDefault="00AD73A1" w:rsidP="001B254F">
            <w:pPr>
              <w:suppressAutoHyphens/>
              <w:spacing w:after="0"/>
              <w:jc w:val="both"/>
              <w:rPr>
                <w:rFonts w:ascii="Times New Roman" w:hAnsi="Times New Roman"/>
              </w:rPr>
            </w:pPr>
          </w:p>
        </w:tc>
        <w:tc>
          <w:tcPr>
            <w:tcW w:w="396" w:type="pct"/>
            <w:vMerge/>
            <w:tcBorders>
              <w:right w:val="nil"/>
            </w:tcBorders>
          </w:tcPr>
          <w:p w14:paraId="577CE199" w14:textId="77777777" w:rsidR="00AD73A1" w:rsidRPr="002A5E3E" w:rsidRDefault="00AD73A1" w:rsidP="001B254F">
            <w:pPr>
              <w:suppressAutoHyphens/>
              <w:spacing w:after="0"/>
              <w:jc w:val="both"/>
              <w:rPr>
                <w:rFonts w:ascii="Times New Roman" w:hAnsi="Times New Roman"/>
                <w:b/>
              </w:rPr>
            </w:pPr>
          </w:p>
        </w:tc>
        <w:tc>
          <w:tcPr>
            <w:tcW w:w="372" w:type="pct"/>
            <w:vMerge/>
            <w:tcBorders>
              <w:left w:val="nil"/>
            </w:tcBorders>
          </w:tcPr>
          <w:p w14:paraId="6CE79248" w14:textId="77777777" w:rsidR="00AD73A1" w:rsidRPr="002A5E3E" w:rsidRDefault="00AD73A1" w:rsidP="001B254F">
            <w:pPr>
              <w:suppressAutoHyphens/>
              <w:spacing w:after="0"/>
              <w:jc w:val="both"/>
              <w:rPr>
                <w:rFonts w:ascii="Times New Roman" w:hAnsi="Times New Roman"/>
                <w:b/>
              </w:rPr>
            </w:pPr>
          </w:p>
        </w:tc>
      </w:tr>
      <w:tr w:rsidR="004C42F0" w:rsidRPr="002A5E3E" w14:paraId="1AF565A8" w14:textId="77777777" w:rsidTr="00F11D44">
        <w:trPr>
          <w:gridAfter w:val="2"/>
          <w:wAfter w:w="741" w:type="pct"/>
          <w:trHeight w:val="20"/>
        </w:trPr>
        <w:tc>
          <w:tcPr>
            <w:tcW w:w="611" w:type="pct"/>
            <w:vMerge/>
          </w:tcPr>
          <w:p w14:paraId="5DD5C784"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D540717" w14:textId="1BF0EE8B"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№23 «Выполнение упражнений на тренажерах»</w:t>
            </w:r>
          </w:p>
        </w:tc>
        <w:tc>
          <w:tcPr>
            <w:tcW w:w="453" w:type="pct"/>
            <w:vAlign w:val="center"/>
          </w:tcPr>
          <w:p w14:paraId="4BA0EC06" w14:textId="77777777" w:rsidR="004C42F0" w:rsidRPr="002A5E3E" w:rsidRDefault="004C42F0" w:rsidP="001B254F">
            <w:pPr>
              <w:suppressAutoHyphens/>
              <w:spacing w:after="0"/>
              <w:jc w:val="both"/>
              <w:rPr>
                <w:rFonts w:ascii="Times New Roman" w:hAnsi="Times New Roman"/>
                <w:iCs/>
              </w:rPr>
            </w:pPr>
          </w:p>
        </w:tc>
        <w:tc>
          <w:tcPr>
            <w:tcW w:w="474" w:type="pct"/>
          </w:tcPr>
          <w:p w14:paraId="778B86F5" w14:textId="77777777" w:rsidR="004C42F0" w:rsidRPr="002A5E3E" w:rsidRDefault="004C42F0" w:rsidP="001B254F">
            <w:pPr>
              <w:suppressAutoHyphens/>
              <w:spacing w:after="0"/>
              <w:jc w:val="both"/>
              <w:rPr>
                <w:rFonts w:ascii="Times New Roman" w:hAnsi="Times New Roman"/>
              </w:rPr>
            </w:pPr>
          </w:p>
        </w:tc>
        <w:tc>
          <w:tcPr>
            <w:tcW w:w="499" w:type="pct"/>
            <w:vMerge/>
          </w:tcPr>
          <w:p w14:paraId="3EC54A9B"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1CC01D6"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7A6F4D4C" w14:textId="77777777" w:rsidR="004C42F0" w:rsidRPr="002A5E3E" w:rsidRDefault="004C42F0" w:rsidP="001B254F">
            <w:pPr>
              <w:suppressAutoHyphens/>
              <w:spacing w:after="0"/>
              <w:jc w:val="both"/>
              <w:rPr>
                <w:rFonts w:ascii="Times New Roman" w:hAnsi="Times New Roman"/>
                <w:b/>
              </w:rPr>
            </w:pPr>
          </w:p>
        </w:tc>
      </w:tr>
      <w:tr w:rsidR="004C42F0" w:rsidRPr="002A5E3E" w14:paraId="71F8A19D" w14:textId="77777777" w:rsidTr="00F11D44">
        <w:trPr>
          <w:gridAfter w:val="2"/>
          <w:wAfter w:w="741" w:type="pct"/>
          <w:trHeight w:val="20"/>
        </w:trPr>
        <w:tc>
          <w:tcPr>
            <w:tcW w:w="611" w:type="pct"/>
            <w:vMerge/>
          </w:tcPr>
          <w:p w14:paraId="52AE0A5D"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79D06B3F" w14:textId="04FC017F"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№24 «Выполнение упражнений с гантелями и гирями»</w:t>
            </w:r>
          </w:p>
        </w:tc>
        <w:tc>
          <w:tcPr>
            <w:tcW w:w="453" w:type="pct"/>
            <w:vAlign w:val="center"/>
          </w:tcPr>
          <w:p w14:paraId="4BAF4B71" w14:textId="77777777" w:rsidR="004C42F0" w:rsidRPr="002A5E3E" w:rsidRDefault="004C42F0" w:rsidP="001B254F">
            <w:pPr>
              <w:suppressAutoHyphens/>
              <w:spacing w:after="0"/>
              <w:jc w:val="both"/>
              <w:rPr>
                <w:rFonts w:ascii="Times New Roman" w:hAnsi="Times New Roman"/>
                <w:iCs/>
              </w:rPr>
            </w:pPr>
          </w:p>
        </w:tc>
        <w:tc>
          <w:tcPr>
            <w:tcW w:w="474" w:type="pct"/>
          </w:tcPr>
          <w:p w14:paraId="1EEE1C1F" w14:textId="77777777" w:rsidR="004C42F0" w:rsidRPr="002A5E3E" w:rsidRDefault="004C42F0" w:rsidP="001B254F">
            <w:pPr>
              <w:suppressAutoHyphens/>
              <w:spacing w:after="0"/>
              <w:jc w:val="both"/>
              <w:rPr>
                <w:rFonts w:ascii="Times New Roman" w:hAnsi="Times New Roman"/>
              </w:rPr>
            </w:pPr>
          </w:p>
        </w:tc>
        <w:tc>
          <w:tcPr>
            <w:tcW w:w="499" w:type="pct"/>
            <w:vMerge/>
          </w:tcPr>
          <w:p w14:paraId="2FB9A495"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7FEBC15D"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26619CE" w14:textId="77777777" w:rsidR="004C42F0" w:rsidRPr="002A5E3E" w:rsidRDefault="004C42F0" w:rsidP="001B254F">
            <w:pPr>
              <w:suppressAutoHyphens/>
              <w:spacing w:after="0"/>
              <w:jc w:val="both"/>
              <w:rPr>
                <w:rFonts w:ascii="Times New Roman" w:hAnsi="Times New Roman"/>
                <w:b/>
              </w:rPr>
            </w:pPr>
          </w:p>
        </w:tc>
      </w:tr>
      <w:tr w:rsidR="004C42F0" w:rsidRPr="002A5E3E" w14:paraId="5E199A2A" w14:textId="77777777" w:rsidTr="00F11D44">
        <w:trPr>
          <w:gridAfter w:val="2"/>
          <w:wAfter w:w="741" w:type="pct"/>
          <w:trHeight w:val="20"/>
        </w:trPr>
        <w:tc>
          <w:tcPr>
            <w:tcW w:w="611" w:type="pct"/>
            <w:vMerge/>
          </w:tcPr>
          <w:p w14:paraId="0149159E"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BCF03D2" w14:textId="52D2250D"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№25 «Выполнение упражнений на тренажерах с дисками»</w:t>
            </w:r>
          </w:p>
        </w:tc>
        <w:tc>
          <w:tcPr>
            <w:tcW w:w="453" w:type="pct"/>
            <w:vAlign w:val="center"/>
          </w:tcPr>
          <w:p w14:paraId="7FD27CAF" w14:textId="77777777" w:rsidR="004C42F0" w:rsidRPr="002A5E3E" w:rsidRDefault="004C42F0" w:rsidP="001B254F">
            <w:pPr>
              <w:suppressAutoHyphens/>
              <w:spacing w:after="0"/>
              <w:jc w:val="both"/>
              <w:rPr>
                <w:rFonts w:ascii="Times New Roman" w:hAnsi="Times New Roman"/>
                <w:iCs/>
              </w:rPr>
            </w:pPr>
          </w:p>
        </w:tc>
        <w:tc>
          <w:tcPr>
            <w:tcW w:w="474" w:type="pct"/>
          </w:tcPr>
          <w:p w14:paraId="49063272" w14:textId="77777777" w:rsidR="004C42F0" w:rsidRPr="002A5E3E" w:rsidRDefault="004C42F0" w:rsidP="001B254F">
            <w:pPr>
              <w:suppressAutoHyphens/>
              <w:spacing w:after="0"/>
              <w:jc w:val="both"/>
              <w:rPr>
                <w:rFonts w:ascii="Times New Roman" w:hAnsi="Times New Roman"/>
              </w:rPr>
            </w:pPr>
          </w:p>
        </w:tc>
        <w:tc>
          <w:tcPr>
            <w:tcW w:w="499" w:type="pct"/>
            <w:vMerge/>
          </w:tcPr>
          <w:p w14:paraId="0DCA1669"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1CCA6934"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C32A611" w14:textId="77777777" w:rsidR="004C42F0" w:rsidRPr="002A5E3E" w:rsidRDefault="004C42F0" w:rsidP="001B254F">
            <w:pPr>
              <w:suppressAutoHyphens/>
              <w:spacing w:after="0"/>
              <w:jc w:val="both"/>
              <w:rPr>
                <w:rFonts w:ascii="Times New Roman" w:hAnsi="Times New Roman"/>
                <w:b/>
              </w:rPr>
            </w:pPr>
          </w:p>
        </w:tc>
      </w:tr>
      <w:tr w:rsidR="004C42F0" w:rsidRPr="002A5E3E" w14:paraId="641EBADB" w14:textId="77777777" w:rsidTr="00F11D44">
        <w:trPr>
          <w:gridAfter w:val="2"/>
          <w:wAfter w:w="741" w:type="pct"/>
          <w:trHeight w:val="20"/>
        </w:trPr>
        <w:tc>
          <w:tcPr>
            <w:tcW w:w="611" w:type="pct"/>
            <w:vMerge/>
          </w:tcPr>
          <w:p w14:paraId="0EEB8210"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7BE94D85" w14:textId="62E43B3D"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 xml:space="preserve">Практическое занятие №26 «Выполнение упражнений со штангой, гантелями» </w:t>
            </w:r>
          </w:p>
        </w:tc>
        <w:tc>
          <w:tcPr>
            <w:tcW w:w="453" w:type="pct"/>
            <w:vAlign w:val="center"/>
          </w:tcPr>
          <w:p w14:paraId="404FD084" w14:textId="77777777" w:rsidR="004C42F0" w:rsidRPr="002A5E3E" w:rsidRDefault="004C42F0" w:rsidP="001B254F">
            <w:pPr>
              <w:suppressAutoHyphens/>
              <w:spacing w:after="0"/>
              <w:jc w:val="both"/>
              <w:rPr>
                <w:rFonts w:ascii="Times New Roman" w:hAnsi="Times New Roman"/>
                <w:iCs/>
              </w:rPr>
            </w:pPr>
          </w:p>
        </w:tc>
        <w:tc>
          <w:tcPr>
            <w:tcW w:w="474" w:type="pct"/>
          </w:tcPr>
          <w:p w14:paraId="50FF32B1" w14:textId="77777777" w:rsidR="004C42F0" w:rsidRPr="002A5E3E" w:rsidRDefault="004C42F0" w:rsidP="001B254F">
            <w:pPr>
              <w:suppressAutoHyphens/>
              <w:spacing w:after="0"/>
              <w:jc w:val="both"/>
              <w:rPr>
                <w:rFonts w:ascii="Times New Roman" w:hAnsi="Times New Roman"/>
              </w:rPr>
            </w:pPr>
          </w:p>
        </w:tc>
        <w:tc>
          <w:tcPr>
            <w:tcW w:w="499" w:type="pct"/>
            <w:vMerge/>
          </w:tcPr>
          <w:p w14:paraId="694888DD"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1EB77AF3"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7FF48EFF" w14:textId="77777777" w:rsidR="004C42F0" w:rsidRPr="002A5E3E" w:rsidRDefault="004C42F0" w:rsidP="001B254F">
            <w:pPr>
              <w:suppressAutoHyphens/>
              <w:spacing w:after="0"/>
              <w:jc w:val="both"/>
              <w:rPr>
                <w:rFonts w:ascii="Times New Roman" w:hAnsi="Times New Roman"/>
                <w:b/>
              </w:rPr>
            </w:pPr>
          </w:p>
        </w:tc>
      </w:tr>
      <w:tr w:rsidR="004C42F0" w:rsidRPr="002A5E3E" w14:paraId="5121A632" w14:textId="77777777" w:rsidTr="00F11D44">
        <w:trPr>
          <w:gridAfter w:val="2"/>
          <w:wAfter w:w="741" w:type="pct"/>
          <w:trHeight w:val="20"/>
        </w:trPr>
        <w:tc>
          <w:tcPr>
            <w:tcW w:w="611" w:type="pct"/>
            <w:vMerge/>
          </w:tcPr>
          <w:p w14:paraId="53499A0C"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9A7AB28" w14:textId="60656053"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№27 «Выполнение упражнений на тренажерах, акробатика»</w:t>
            </w:r>
          </w:p>
        </w:tc>
        <w:tc>
          <w:tcPr>
            <w:tcW w:w="453" w:type="pct"/>
            <w:vAlign w:val="center"/>
          </w:tcPr>
          <w:p w14:paraId="405DED7B" w14:textId="77777777" w:rsidR="004C42F0" w:rsidRPr="002A5E3E" w:rsidRDefault="004C42F0" w:rsidP="001B254F">
            <w:pPr>
              <w:suppressAutoHyphens/>
              <w:spacing w:after="0"/>
              <w:jc w:val="both"/>
              <w:rPr>
                <w:rFonts w:ascii="Times New Roman" w:hAnsi="Times New Roman"/>
                <w:iCs/>
              </w:rPr>
            </w:pPr>
          </w:p>
        </w:tc>
        <w:tc>
          <w:tcPr>
            <w:tcW w:w="474" w:type="pct"/>
          </w:tcPr>
          <w:p w14:paraId="6E6C5A41" w14:textId="77777777" w:rsidR="004C42F0" w:rsidRPr="002A5E3E" w:rsidRDefault="004C42F0" w:rsidP="001B254F">
            <w:pPr>
              <w:suppressAutoHyphens/>
              <w:spacing w:after="0"/>
              <w:jc w:val="both"/>
              <w:rPr>
                <w:rFonts w:ascii="Times New Roman" w:hAnsi="Times New Roman"/>
              </w:rPr>
            </w:pPr>
          </w:p>
        </w:tc>
        <w:tc>
          <w:tcPr>
            <w:tcW w:w="499" w:type="pct"/>
            <w:vMerge/>
          </w:tcPr>
          <w:p w14:paraId="4DCF4FE5"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2538EDC4"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4064F6C" w14:textId="77777777" w:rsidR="004C42F0" w:rsidRPr="002A5E3E" w:rsidRDefault="004C42F0" w:rsidP="001B254F">
            <w:pPr>
              <w:suppressAutoHyphens/>
              <w:spacing w:after="0"/>
              <w:jc w:val="both"/>
              <w:rPr>
                <w:rFonts w:ascii="Times New Roman" w:hAnsi="Times New Roman"/>
                <w:b/>
              </w:rPr>
            </w:pPr>
          </w:p>
        </w:tc>
      </w:tr>
      <w:tr w:rsidR="004C42F0" w:rsidRPr="002A5E3E" w14:paraId="53E347AF" w14:textId="77777777" w:rsidTr="00F11D44">
        <w:trPr>
          <w:gridAfter w:val="2"/>
          <w:wAfter w:w="741" w:type="pct"/>
          <w:trHeight w:val="20"/>
        </w:trPr>
        <w:tc>
          <w:tcPr>
            <w:tcW w:w="611" w:type="pct"/>
            <w:vMerge/>
          </w:tcPr>
          <w:p w14:paraId="12F19C57"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5A0776B8" w14:textId="5DF56CD2" w:rsidR="004C42F0" w:rsidRPr="004C42F0" w:rsidRDefault="004C42F0" w:rsidP="001B254F">
            <w:pPr>
              <w:suppressAutoHyphens/>
              <w:spacing w:after="0"/>
              <w:jc w:val="both"/>
              <w:rPr>
                <w:rFonts w:ascii="Times New Roman" w:hAnsi="Times New Roman"/>
              </w:rPr>
            </w:pPr>
            <w:r w:rsidRPr="004C42F0">
              <w:rPr>
                <w:rFonts w:ascii="Times New Roman" w:eastAsia="Calibri" w:hAnsi="Times New Roman"/>
                <w:bCs/>
              </w:rPr>
              <w:t>Практическое занятие №28 «Выполнение упражнений со штангой, гантелями»</w:t>
            </w:r>
          </w:p>
        </w:tc>
        <w:tc>
          <w:tcPr>
            <w:tcW w:w="453" w:type="pct"/>
            <w:vAlign w:val="center"/>
          </w:tcPr>
          <w:p w14:paraId="6B6244C3" w14:textId="77777777" w:rsidR="004C42F0" w:rsidRPr="002A5E3E" w:rsidRDefault="004C42F0" w:rsidP="001B254F">
            <w:pPr>
              <w:suppressAutoHyphens/>
              <w:spacing w:after="0"/>
              <w:jc w:val="both"/>
              <w:rPr>
                <w:rFonts w:ascii="Times New Roman" w:hAnsi="Times New Roman"/>
                <w:iCs/>
              </w:rPr>
            </w:pPr>
          </w:p>
        </w:tc>
        <w:tc>
          <w:tcPr>
            <w:tcW w:w="474" w:type="pct"/>
          </w:tcPr>
          <w:p w14:paraId="33F4D777" w14:textId="77777777" w:rsidR="004C42F0" w:rsidRPr="002A5E3E" w:rsidRDefault="004C42F0" w:rsidP="001B254F">
            <w:pPr>
              <w:suppressAutoHyphens/>
              <w:spacing w:after="0"/>
              <w:jc w:val="both"/>
              <w:rPr>
                <w:rFonts w:ascii="Times New Roman" w:hAnsi="Times New Roman"/>
              </w:rPr>
            </w:pPr>
          </w:p>
        </w:tc>
        <w:tc>
          <w:tcPr>
            <w:tcW w:w="499" w:type="pct"/>
            <w:vMerge/>
          </w:tcPr>
          <w:p w14:paraId="52FAB5FD"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772488DE"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4FA3A44F" w14:textId="77777777" w:rsidR="004C42F0" w:rsidRPr="002A5E3E" w:rsidRDefault="004C42F0" w:rsidP="001B254F">
            <w:pPr>
              <w:suppressAutoHyphens/>
              <w:spacing w:after="0"/>
              <w:jc w:val="both"/>
              <w:rPr>
                <w:rFonts w:ascii="Times New Roman" w:hAnsi="Times New Roman"/>
                <w:b/>
              </w:rPr>
            </w:pPr>
          </w:p>
        </w:tc>
      </w:tr>
      <w:tr w:rsidR="004C42F0" w:rsidRPr="002A5E3E" w14:paraId="59A4F4F0" w14:textId="77777777" w:rsidTr="00F11D44">
        <w:trPr>
          <w:gridAfter w:val="2"/>
          <w:wAfter w:w="741" w:type="pct"/>
          <w:trHeight w:val="20"/>
        </w:trPr>
        <w:tc>
          <w:tcPr>
            <w:tcW w:w="611" w:type="pct"/>
            <w:vMerge w:val="restart"/>
          </w:tcPr>
          <w:p w14:paraId="7A89A051" w14:textId="78A09CA1" w:rsidR="004C42F0" w:rsidRPr="004C42F0" w:rsidRDefault="004C42F0" w:rsidP="001B254F">
            <w:pPr>
              <w:spacing w:after="0"/>
              <w:rPr>
                <w:rFonts w:ascii="Times New Roman" w:hAnsi="Times New Roman"/>
                <w:b/>
                <w:bCs/>
                <w:iCs/>
              </w:rPr>
            </w:pPr>
            <w:r w:rsidRPr="004C42F0">
              <w:rPr>
                <w:rFonts w:ascii="Times New Roman" w:hAnsi="Times New Roman"/>
                <w:b/>
                <w:bCs/>
                <w:iCs/>
              </w:rPr>
              <w:t>Тема 2.6.</w:t>
            </w:r>
          </w:p>
          <w:p w14:paraId="7D11470A" w14:textId="0CD84129" w:rsidR="004C42F0" w:rsidRPr="00C2522E" w:rsidRDefault="004C42F0" w:rsidP="001B254F">
            <w:pPr>
              <w:spacing w:after="0"/>
              <w:rPr>
                <w:rFonts w:ascii="Times New Roman" w:hAnsi="Times New Roman"/>
                <w:b/>
                <w:bCs/>
                <w:i/>
              </w:rPr>
            </w:pPr>
            <w:r w:rsidRPr="004C42F0">
              <w:rPr>
                <w:rFonts w:ascii="Times New Roman" w:hAnsi="Times New Roman"/>
                <w:b/>
                <w:bCs/>
                <w:iCs/>
              </w:rPr>
              <w:t>Легкая атлетика</w:t>
            </w:r>
          </w:p>
        </w:tc>
        <w:tc>
          <w:tcPr>
            <w:tcW w:w="1454" w:type="pct"/>
            <w:tcBorders>
              <w:top w:val="single" w:sz="4" w:space="0" w:color="auto"/>
              <w:left w:val="single" w:sz="4" w:space="0" w:color="auto"/>
              <w:bottom w:val="single" w:sz="4" w:space="0" w:color="auto"/>
              <w:right w:val="single" w:sz="4" w:space="0" w:color="auto"/>
            </w:tcBorders>
          </w:tcPr>
          <w:p w14:paraId="1ADF4A17" w14:textId="323633E7" w:rsidR="004C42F0" w:rsidRPr="004C42F0" w:rsidRDefault="004C42F0" w:rsidP="001B254F">
            <w:pPr>
              <w:suppressAutoHyphens/>
              <w:spacing w:after="0"/>
              <w:jc w:val="both"/>
              <w:rPr>
                <w:rFonts w:ascii="Times New Roman" w:eastAsia="Calibri" w:hAnsi="Times New Roman"/>
                <w:bCs/>
              </w:rPr>
            </w:pPr>
            <w:r w:rsidRPr="00C2522E">
              <w:rPr>
                <w:rFonts w:ascii="Times New Roman" w:hAnsi="Times New Roman"/>
                <w:b/>
                <w:bCs/>
              </w:rPr>
              <w:t>Содержание</w:t>
            </w:r>
          </w:p>
        </w:tc>
        <w:tc>
          <w:tcPr>
            <w:tcW w:w="453" w:type="pct"/>
            <w:vAlign w:val="center"/>
          </w:tcPr>
          <w:p w14:paraId="032A06C9" w14:textId="77777777" w:rsidR="004C42F0" w:rsidRPr="002A5E3E" w:rsidRDefault="004C42F0" w:rsidP="001B254F">
            <w:pPr>
              <w:suppressAutoHyphens/>
              <w:spacing w:after="0"/>
              <w:jc w:val="both"/>
              <w:rPr>
                <w:rFonts w:ascii="Times New Roman" w:hAnsi="Times New Roman"/>
                <w:iCs/>
              </w:rPr>
            </w:pPr>
          </w:p>
        </w:tc>
        <w:tc>
          <w:tcPr>
            <w:tcW w:w="474" w:type="pct"/>
          </w:tcPr>
          <w:p w14:paraId="7E5309DC"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3941D460"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2D7D34BA"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52AE29A5" w14:textId="375C92D8"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757A490C"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6F5156BB"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1E792A10"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294F7178"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67C0D146"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6B294B9C"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2A469011"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7011A155"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6F672CD1"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642F4057"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7E807EEC" w14:textId="03C43189"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18AD05C6"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3.3.01</w:t>
            </w:r>
          </w:p>
          <w:p w14:paraId="40C34ED4"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1FB3E2F3"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53164623"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188D9FF5"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0C3E3B6B"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4A7A414D"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229217BA" w14:textId="4F28011C"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4C42F0" w:rsidRPr="002A5E3E" w14:paraId="407A1102" w14:textId="77777777" w:rsidTr="00F11D44">
        <w:trPr>
          <w:gridAfter w:val="2"/>
          <w:wAfter w:w="741" w:type="pct"/>
          <w:trHeight w:val="20"/>
        </w:trPr>
        <w:tc>
          <w:tcPr>
            <w:tcW w:w="611" w:type="pct"/>
            <w:vMerge/>
          </w:tcPr>
          <w:p w14:paraId="4BBA0327"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A17CCAE" w14:textId="13DF2BED" w:rsidR="004C42F0" w:rsidRPr="004C42F0" w:rsidRDefault="004C42F0" w:rsidP="001B254F">
            <w:pPr>
              <w:suppressAutoHyphens/>
              <w:spacing w:after="0"/>
              <w:jc w:val="both"/>
              <w:rPr>
                <w:rFonts w:ascii="Times New Roman" w:eastAsia="Calibri" w:hAnsi="Times New Roman"/>
                <w:bCs/>
              </w:rPr>
            </w:pPr>
            <w:r>
              <w:rPr>
                <w:rFonts w:ascii="Times New Roman" w:hAnsi="Times New Roman"/>
              </w:rPr>
              <w:t>1.</w:t>
            </w:r>
            <w:r>
              <w:t xml:space="preserve"> </w:t>
            </w:r>
            <w:r w:rsidRPr="004C42F0">
              <w:rPr>
                <w:rFonts w:ascii="Times New Roman" w:hAnsi="Times New Roman"/>
              </w:rPr>
              <w:t xml:space="preserve">Легкая атлетика в системе физического воспитания; краткие сведения о развитии легкой атлетики в России; виды легкоатлетических упражнений; требования программы и нормативы по легкой атлетике; бег на короткие, средние, длинные дистанции; прыжки в длину с места </w:t>
            </w:r>
            <w:r>
              <w:rPr>
                <w:rFonts w:ascii="Times New Roman" w:hAnsi="Times New Roman"/>
              </w:rPr>
              <w:br/>
            </w:r>
            <w:r w:rsidRPr="004C42F0">
              <w:rPr>
                <w:rFonts w:ascii="Times New Roman" w:hAnsi="Times New Roman"/>
              </w:rPr>
              <w:t>и с разбега; метание различных снарядов (мяча, гранаты и др.) на точность и дальность; спортивная ходьба</w:t>
            </w:r>
          </w:p>
        </w:tc>
        <w:tc>
          <w:tcPr>
            <w:tcW w:w="453" w:type="pct"/>
            <w:vAlign w:val="center"/>
          </w:tcPr>
          <w:p w14:paraId="3E13FD10" w14:textId="77777777" w:rsidR="004C42F0" w:rsidRPr="002A5E3E" w:rsidRDefault="004C42F0" w:rsidP="001B254F">
            <w:pPr>
              <w:suppressAutoHyphens/>
              <w:spacing w:after="0"/>
              <w:jc w:val="both"/>
              <w:rPr>
                <w:rFonts w:ascii="Times New Roman" w:hAnsi="Times New Roman"/>
                <w:iCs/>
              </w:rPr>
            </w:pPr>
          </w:p>
        </w:tc>
        <w:tc>
          <w:tcPr>
            <w:tcW w:w="474" w:type="pct"/>
          </w:tcPr>
          <w:p w14:paraId="1FE01E17" w14:textId="77777777" w:rsidR="004C42F0" w:rsidRPr="002A5E3E" w:rsidRDefault="004C42F0" w:rsidP="001B254F">
            <w:pPr>
              <w:suppressAutoHyphens/>
              <w:spacing w:after="0"/>
              <w:jc w:val="both"/>
              <w:rPr>
                <w:rFonts w:ascii="Times New Roman" w:hAnsi="Times New Roman"/>
              </w:rPr>
            </w:pPr>
          </w:p>
        </w:tc>
        <w:tc>
          <w:tcPr>
            <w:tcW w:w="499" w:type="pct"/>
            <w:vMerge/>
          </w:tcPr>
          <w:p w14:paraId="73EF1292"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5A8706A"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9ED5246" w14:textId="77777777" w:rsidR="004C42F0" w:rsidRPr="002A5E3E" w:rsidRDefault="004C42F0" w:rsidP="001B254F">
            <w:pPr>
              <w:suppressAutoHyphens/>
              <w:spacing w:after="0"/>
              <w:jc w:val="both"/>
              <w:rPr>
                <w:rFonts w:ascii="Times New Roman" w:hAnsi="Times New Roman"/>
                <w:b/>
              </w:rPr>
            </w:pPr>
          </w:p>
        </w:tc>
      </w:tr>
      <w:tr w:rsidR="004C42F0" w:rsidRPr="002A5E3E" w14:paraId="48EBE480" w14:textId="77777777" w:rsidTr="00F11D44">
        <w:trPr>
          <w:gridAfter w:val="2"/>
          <w:wAfter w:w="741" w:type="pct"/>
          <w:trHeight w:val="20"/>
        </w:trPr>
        <w:tc>
          <w:tcPr>
            <w:tcW w:w="611" w:type="pct"/>
            <w:vMerge/>
          </w:tcPr>
          <w:p w14:paraId="4C2A35B1"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A5AB081" w14:textId="003C58B6" w:rsidR="004C42F0" w:rsidRPr="004C42F0" w:rsidRDefault="004C42F0" w:rsidP="001B254F">
            <w:pPr>
              <w:suppressAutoHyphens/>
              <w:spacing w:after="0"/>
              <w:jc w:val="both"/>
              <w:rPr>
                <w:rFonts w:ascii="Times New Roman" w:eastAsia="Calibri"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5431F93D" w14:textId="77777777" w:rsidR="004C42F0" w:rsidRPr="002A5E3E" w:rsidRDefault="004C42F0" w:rsidP="001B254F">
            <w:pPr>
              <w:suppressAutoHyphens/>
              <w:spacing w:after="0"/>
              <w:jc w:val="both"/>
              <w:rPr>
                <w:rFonts w:ascii="Times New Roman" w:hAnsi="Times New Roman"/>
                <w:iCs/>
              </w:rPr>
            </w:pPr>
          </w:p>
        </w:tc>
        <w:tc>
          <w:tcPr>
            <w:tcW w:w="474" w:type="pct"/>
          </w:tcPr>
          <w:p w14:paraId="1C3371BA" w14:textId="77777777" w:rsidR="004C42F0" w:rsidRPr="002A5E3E" w:rsidRDefault="004C42F0" w:rsidP="001B254F">
            <w:pPr>
              <w:suppressAutoHyphens/>
              <w:spacing w:after="0"/>
              <w:jc w:val="both"/>
              <w:rPr>
                <w:rFonts w:ascii="Times New Roman" w:hAnsi="Times New Roman"/>
              </w:rPr>
            </w:pPr>
          </w:p>
        </w:tc>
        <w:tc>
          <w:tcPr>
            <w:tcW w:w="499" w:type="pct"/>
            <w:vMerge/>
          </w:tcPr>
          <w:p w14:paraId="7C9EBADE"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7073CFBB"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25F52728" w14:textId="77777777" w:rsidR="004C42F0" w:rsidRPr="002A5E3E" w:rsidRDefault="004C42F0" w:rsidP="001B254F">
            <w:pPr>
              <w:suppressAutoHyphens/>
              <w:spacing w:after="0"/>
              <w:jc w:val="both"/>
              <w:rPr>
                <w:rFonts w:ascii="Times New Roman" w:hAnsi="Times New Roman"/>
                <w:b/>
              </w:rPr>
            </w:pPr>
          </w:p>
        </w:tc>
      </w:tr>
      <w:tr w:rsidR="004C42F0" w:rsidRPr="002A5E3E" w14:paraId="00BB23DD" w14:textId="77777777" w:rsidTr="00F11D44">
        <w:trPr>
          <w:gridAfter w:val="2"/>
          <w:wAfter w:w="741" w:type="pct"/>
          <w:trHeight w:val="20"/>
        </w:trPr>
        <w:tc>
          <w:tcPr>
            <w:tcW w:w="611" w:type="pct"/>
            <w:vMerge/>
          </w:tcPr>
          <w:p w14:paraId="41630A65"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F92AE58" w14:textId="6AE5485C" w:rsidR="004C42F0" w:rsidRPr="004C42F0" w:rsidRDefault="004C42F0" w:rsidP="001B254F">
            <w:pPr>
              <w:suppressAutoHyphens/>
              <w:spacing w:after="0"/>
              <w:jc w:val="both"/>
              <w:rPr>
                <w:rFonts w:ascii="Times New Roman" w:eastAsia="Calibri" w:hAnsi="Times New Roman"/>
                <w:bCs/>
              </w:rPr>
            </w:pPr>
            <w:r w:rsidRPr="004C42F0">
              <w:rPr>
                <w:rFonts w:ascii="Times New Roman" w:eastAsia="Calibri" w:hAnsi="Times New Roman"/>
                <w:bCs/>
              </w:rPr>
              <w:t>Практическое занятие №29 «Выполнение контрольного норматива челночный бег 3*10м»</w:t>
            </w:r>
          </w:p>
        </w:tc>
        <w:tc>
          <w:tcPr>
            <w:tcW w:w="453" w:type="pct"/>
            <w:vAlign w:val="center"/>
          </w:tcPr>
          <w:p w14:paraId="09371DCB" w14:textId="77777777" w:rsidR="004C42F0" w:rsidRPr="002A5E3E" w:rsidRDefault="004C42F0" w:rsidP="001B254F">
            <w:pPr>
              <w:suppressAutoHyphens/>
              <w:spacing w:after="0"/>
              <w:jc w:val="both"/>
              <w:rPr>
                <w:rFonts w:ascii="Times New Roman" w:hAnsi="Times New Roman"/>
                <w:iCs/>
              </w:rPr>
            </w:pPr>
          </w:p>
        </w:tc>
        <w:tc>
          <w:tcPr>
            <w:tcW w:w="474" w:type="pct"/>
          </w:tcPr>
          <w:p w14:paraId="227EB496" w14:textId="77777777" w:rsidR="004C42F0" w:rsidRPr="002A5E3E" w:rsidRDefault="004C42F0" w:rsidP="001B254F">
            <w:pPr>
              <w:suppressAutoHyphens/>
              <w:spacing w:after="0"/>
              <w:jc w:val="both"/>
              <w:rPr>
                <w:rFonts w:ascii="Times New Roman" w:hAnsi="Times New Roman"/>
              </w:rPr>
            </w:pPr>
          </w:p>
        </w:tc>
        <w:tc>
          <w:tcPr>
            <w:tcW w:w="499" w:type="pct"/>
            <w:vMerge/>
          </w:tcPr>
          <w:p w14:paraId="71E2AF0A"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2061F697"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693DBE51" w14:textId="77777777" w:rsidR="004C42F0" w:rsidRPr="002A5E3E" w:rsidRDefault="004C42F0" w:rsidP="001B254F">
            <w:pPr>
              <w:suppressAutoHyphens/>
              <w:spacing w:after="0"/>
              <w:jc w:val="both"/>
              <w:rPr>
                <w:rFonts w:ascii="Times New Roman" w:hAnsi="Times New Roman"/>
                <w:b/>
              </w:rPr>
            </w:pPr>
          </w:p>
        </w:tc>
      </w:tr>
      <w:tr w:rsidR="004C42F0" w:rsidRPr="002A5E3E" w14:paraId="02BC5A8F" w14:textId="77777777" w:rsidTr="00F11D44">
        <w:trPr>
          <w:gridAfter w:val="2"/>
          <w:wAfter w:w="741" w:type="pct"/>
          <w:trHeight w:val="20"/>
        </w:trPr>
        <w:tc>
          <w:tcPr>
            <w:tcW w:w="611" w:type="pct"/>
            <w:vMerge/>
          </w:tcPr>
          <w:p w14:paraId="1DDF097E"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107BDB60" w14:textId="58F7A37A" w:rsidR="004C42F0" w:rsidRPr="004C42F0" w:rsidRDefault="004C42F0" w:rsidP="001B254F">
            <w:pPr>
              <w:suppressAutoHyphens/>
              <w:spacing w:after="0"/>
              <w:jc w:val="both"/>
              <w:rPr>
                <w:rFonts w:ascii="Times New Roman" w:eastAsia="Calibri" w:hAnsi="Times New Roman"/>
                <w:bCs/>
              </w:rPr>
            </w:pPr>
            <w:r w:rsidRPr="004C42F0">
              <w:rPr>
                <w:rFonts w:ascii="Times New Roman" w:eastAsia="Calibri" w:hAnsi="Times New Roman"/>
                <w:bCs/>
              </w:rPr>
              <w:t>Практическое занятие №30 «Совершенствование техники эстафетного бега 4*100м»</w:t>
            </w:r>
          </w:p>
        </w:tc>
        <w:tc>
          <w:tcPr>
            <w:tcW w:w="453" w:type="pct"/>
            <w:vAlign w:val="center"/>
          </w:tcPr>
          <w:p w14:paraId="7A9BB8FB" w14:textId="77777777" w:rsidR="004C42F0" w:rsidRPr="002A5E3E" w:rsidRDefault="004C42F0" w:rsidP="001B254F">
            <w:pPr>
              <w:suppressAutoHyphens/>
              <w:spacing w:after="0"/>
              <w:jc w:val="both"/>
              <w:rPr>
                <w:rFonts w:ascii="Times New Roman" w:hAnsi="Times New Roman"/>
                <w:iCs/>
              </w:rPr>
            </w:pPr>
          </w:p>
        </w:tc>
        <w:tc>
          <w:tcPr>
            <w:tcW w:w="474" w:type="pct"/>
          </w:tcPr>
          <w:p w14:paraId="43145D7C" w14:textId="77777777" w:rsidR="004C42F0" w:rsidRPr="002A5E3E" w:rsidRDefault="004C42F0" w:rsidP="001B254F">
            <w:pPr>
              <w:suppressAutoHyphens/>
              <w:spacing w:after="0"/>
              <w:jc w:val="both"/>
              <w:rPr>
                <w:rFonts w:ascii="Times New Roman" w:hAnsi="Times New Roman"/>
              </w:rPr>
            </w:pPr>
          </w:p>
        </w:tc>
        <w:tc>
          <w:tcPr>
            <w:tcW w:w="499" w:type="pct"/>
            <w:vMerge/>
          </w:tcPr>
          <w:p w14:paraId="7F5331E3"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35ADDB7C"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69C9EE00" w14:textId="77777777" w:rsidR="004C42F0" w:rsidRPr="002A5E3E" w:rsidRDefault="004C42F0" w:rsidP="001B254F">
            <w:pPr>
              <w:suppressAutoHyphens/>
              <w:spacing w:after="0"/>
              <w:jc w:val="both"/>
              <w:rPr>
                <w:rFonts w:ascii="Times New Roman" w:hAnsi="Times New Roman"/>
                <w:b/>
              </w:rPr>
            </w:pPr>
          </w:p>
        </w:tc>
      </w:tr>
      <w:tr w:rsidR="004C42F0" w:rsidRPr="002A5E3E" w14:paraId="0904FC42" w14:textId="77777777" w:rsidTr="00F11D44">
        <w:trPr>
          <w:gridAfter w:val="2"/>
          <w:wAfter w:w="741" w:type="pct"/>
          <w:trHeight w:val="20"/>
        </w:trPr>
        <w:tc>
          <w:tcPr>
            <w:tcW w:w="611" w:type="pct"/>
            <w:vMerge/>
          </w:tcPr>
          <w:p w14:paraId="431BFC28"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23A55FE0" w14:textId="5F178CDC" w:rsidR="004C42F0" w:rsidRPr="004C42F0" w:rsidRDefault="004C42F0" w:rsidP="001B254F">
            <w:pPr>
              <w:suppressAutoHyphens/>
              <w:spacing w:after="0"/>
              <w:jc w:val="both"/>
              <w:rPr>
                <w:rFonts w:ascii="Times New Roman" w:eastAsia="Calibri" w:hAnsi="Times New Roman"/>
                <w:bCs/>
              </w:rPr>
            </w:pPr>
            <w:r w:rsidRPr="004C42F0">
              <w:rPr>
                <w:rFonts w:ascii="Times New Roman" w:eastAsia="Calibri" w:hAnsi="Times New Roman"/>
                <w:bCs/>
              </w:rPr>
              <w:t>Практическое занятие №31 «Совершенствование прыжка в длину»</w:t>
            </w:r>
          </w:p>
        </w:tc>
        <w:tc>
          <w:tcPr>
            <w:tcW w:w="453" w:type="pct"/>
            <w:vAlign w:val="center"/>
          </w:tcPr>
          <w:p w14:paraId="1A5BE9F2" w14:textId="77777777" w:rsidR="004C42F0" w:rsidRPr="002A5E3E" w:rsidRDefault="004C42F0" w:rsidP="001B254F">
            <w:pPr>
              <w:suppressAutoHyphens/>
              <w:spacing w:after="0"/>
              <w:jc w:val="both"/>
              <w:rPr>
                <w:rFonts w:ascii="Times New Roman" w:hAnsi="Times New Roman"/>
                <w:iCs/>
              </w:rPr>
            </w:pPr>
          </w:p>
        </w:tc>
        <w:tc>
          <w:tcPr>
            <w:tcW w:w="474" w:type="pct"/>
          </w:tcPr>
          <w:p w14:paraId="532AAD06" w14:textId="77777777" w:rsidR="004C42F0" w:rsidRPr="002A5E3E" w:rsidRDefault="004C42F0" w:rsidP="001B254F">
            <w:pPr>
              <w:suppressAutoHyphens/>
              <w:spacing w:after="0"/>
              <w:jc w:val="both"/>
              <w:rPr>
                <w:rFonts w:ascii="Times New Roman" w:hAnsi="Times New Roman"/>
              </w:rPr>
            </w:pPr>
          </w:p>
        </w:tc>
        <w:tc>
          <w:tcPr>
            <w:tcW w:w="499" w:type="pct"/>
            <w:vMerge/>
          </w:tcPr>
          <w:p w14:paraId="273C9D4B"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5B6AFF1E"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32C9F692" w14:textId="77777777" w:rsidR="004C42F0" w:rsidRPr="002A5E3E" w:rsidRDefault="004C42F0" w:rsidP="001B254F">
            <w:pPr>
              <w:suppressAutoHyphens/>
              <w:spacing w:after="0"/>
              <w:jc w:val="both"/>
              <w:rPr>
                <w:rFonts w:ascii="Times New Roman" w:hAnsi="Times New Roman"/>
                <w:b/>
              </w:rPr>
            </w:pPr>
          </w:p>
        </w:tc>
      </w:tr>
      <w:tr w:rsidR="004C42F0" w:rsidRPr="002A5E3E" w14:paraId="7000D52E" w14:textId="77777777" w:rsidTr="00F11D44">
        <w:trPr>
          <w:gridAfter w:val="2"/>
          <w:wAfter w:w="741" w:type="pct"/>
          <w:trHeight w:val="20"/>
        </w:trPr>
        <w:tc>
          <w:tcPr>
            <w:tcW w:w="611" w:type="pct"/>
            <w:vMerge/>
          </w:tcPr>
          <w:p w14:paraId="71DA3B07"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5C175ED2" w14:textId="4809DF60" w:rsidR="004C42F0" w:rsidRPr="004C42F0" w:rsidRDefault="004C42F0" w:rsidP="001B254F">
            <w:pPr>
              <w:suppressAutoHyphens/>
              <w:spacing w:after="0"/>
              <w:jc w:val="both"/>
              <w:rPr>
                <w:rFonts w:ascii="Times New Roman" w:eastAsia="Calibri" w:hAnsi="Times New Roman"/>
                <w:bCs/>
              </w:rPr>
            </w:pPr>
            <w:r w:rsidRPr="004C42F0">
              <w:rPr>
                <w:rFonts w:ascii="Times New Roman" w:eastAsia="Calibri" w:hAnsi="Times New Roman"/>
                <w:bCs/>
              </w:rPr>
              <w:t>Практическое занятие №32 «Выполнение контрольного норматива бег 3000/5000м»</w:t>
            </w:r>
          </w:p>
        </w:tc>
        <w:tc>
          <w:tcPr>
            <w:tcW w:w="453" w:type="pct"/>
            <w:vAlign w:val="center"/>
          </w:tcPr>
          <w:p w14:paraId="079D920F" w14:textId="77777777" w:rsidR="004C42F0" w:rsidRPr="002A5E3E" w:rsidRDefault="004C42F0" w:rsidP="001B254F">
            <w:pPr>
              <w:suppressAutoHyphens/>
              <w:spacing w:after="0"/>
              <w:jc w:val="both"/>
              <w:rPr>
                <w:rFonts w:ascii="Times New Roman" w:hAnsi="Times New Roman"/>
                <w:iCs/>
              </w:rPr>
            </w:pPr>
          </w:p>
        </w:tc>
        <w:tc>
          <w:tcPr>
            <w:tcW w:w="474" w:type="pct"/>
          </w:tcPr>
          <w:p w14:paraId="42F8EEEA" w14:textId="77777777" w:rsidR="004C42F0" w:rsidRPr="002A5E3E" w:rsidRDefault="004C42F0" w:rsidP="001B254F">
            <w:pPr>
              <w:suppressAutoHyphens/>
              <w:spacing w:after="0"/>
              <w:jc w:val="both"/>
              <w:rPr>
                <w:rFonts w:ascii="Times New Roman" w:hAnsi="Times New Roman"/>
              </w:rPr>
            </w:pPr>
          </w:p>
        </w:tc>
        <w:tc>
          <w:tcPr>
            <w:tcW w:w="499" w:type="pct"/>
            <w:vMerge/>
          </w:tcPr>
          <w:p w14:paraId="62F259F4"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0671C268"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553BBE50" w14:textId="77777777" w:rsidR="004C42F0" w:rsidRPr="002A5E3E" w:rsidRDefault="004C42F0" w:rsidP="001B254F">
            <w:pPr>
              <w:suppressAutoHyphens/>
              <w:spacing w:after="0"/>
              <w:jc w:val="both"/>
              <w:rPr>
                <w:rFonts w:ascii="Times New Roman" w:hAnsi="Times New Roman"/>
                <w:b/>
              </w:rPr>
            </w:pPr>
          </w:p>
        </w:tc>
      </w:tr>
      <w:tr w:rsidR="004C42F0" w:rsidRPr="002A5E3E" w14:paraId="35790C2E" w14:textId="77777777" w:rsidTr="00F11D44">
        <w:trPr>
          <w:gridAfter w:val="2"/>
          <w:wAfter w:w="741" w:type="pct"/>
          <w:trHeight w:val="20"/>
        </w:trPr>
        <w:tc>
          <w:tcPr>
            <w:tcW w:w="611" w:type="pct"/>
            <w:vMerge w:val="restart"/>
          </w:tcPr>
          <w:p w14:paraId="7EC4BF79" w14:textId="4BD37E76" w:rsidR="004C42F0" w:rsidRPr="004C42F0" w:rsidRDefault="004C42F0" w:rsidP="001B254F">
            <w:pPr>
              <w:spacing w:after="0"/>
              <w:rPr>
                <w:rFonts w:ascii="Times New Roman" w:hAnsi="Times New Roman"/>
                <w:b/>
                <w:bCs/>
                <w:iCs/>
              </w:rPr>
            </w:pPr>
            <w:r w:rsidRPr="004C42F0">
              <w:rPr>
                <w:rFonts w:ascii="Times New Roman" w:hAnsi="Times New Roman"/>
                <w:b/>
                <w:bCs/>
                <w:iCs/>
              </w:rPr>
              <w:t>Тема 2.7.</w:t>
            </w:r>
          </w:p>
          <w:p w14:paraId="54622796" w14:textId="5CF28C6D" w:rsidR="004C42F0" w:rsidRPr="004C42F0" w:rsidRDefault="004C42F0" w:rsidP="001B254F">
            <w:pPr>
              <w:spacing w:after="0"/>
              <w:rPr>
                <w:rFonts w:ascii="Times New Roman" w:hAnsi="Times New Roman"/>
                <w:b/>
                <w:bCs/>
                <w:iCs/>
              </w:rPr>
            </w:pPr>
            <w:r w:rsidRPr="004C42F0">
              <w:rPr>
                <w:rFonts w:ascii="Times New Roman" w:hAnsi="Times New Roman"/>
                <w:b/>
                <w:bCs/>
                <w:iCs/>
              </w:rPr>
              <w:t>Подвижные игры</w:t>
            </w:r>
          </w:p>
        </w:tc>
        <w:tc>
          <w:tcPr>
            <w:tcW w:w="1454" w:type="pct"/>
            <w:tcBorders>
              <w:top w:val="single" w:sz="4" w:space="0" w:color="auto"/>
              <w:left w:val="single" w:sz="4" w:space="0" w:color="auto"/>
              <w:bottom w:val="single" w:sz="4" w:space="0" w:color="auto"/>
              <w:right w:val="single" w:sz="4" w:space="0" w:color="auto"/>
            </w:tcBorders>
          </w:tcPr>
          <w:p w14:paraId="54958194" w14:textId="35C0D5CA" w:rsidR="004C42F0" w:rsidRPr="004C42F0" w:rsidRDefault="004C42F0" w:rsidP="001B254F">
            <w:pPr>
              <w:suppressAutoHyphens/>
              <w:spacing w:after="0"/>
              <w:jc w:val="both"/>
              <w:rPr>
                <w:rFonts w:ascii="Times New Roman" w:eastAsia="Calibri" w:hAnsi="Times New Roman"/>
                <w:bCs/>
              </w:rPr>
            </w:pPr>
            <w:r w:rsidRPr="00C2522E">
              <w:rPr>
                <w:rFonts w:ascii="Times New Roman" w:hAnsi="Times New Roman"/>
                <w:b/>
                <w:bCs/>
              </w:rPr>
              <w:t>Содержание</w:t>
            </w:r>
          </w:p>
        </w:tc>
        <w:tc>
          <w:tcPr>
            <w:tcW w:w="453" w:type="pct"/>
            <w:vAlign w:val="center"/>
          </w:tcPr>
          <w:p w14:paraId="0698EDAD" w14:textId="77777777" w:rsidR="004C42F0" w:rsidRPr="002A5E3E" w:rsidRDefault="004C42F0" w:rsidP="001B254F">
            <w:pPr>
              <w:suppressAutoHyphens/>
              <w:spacing w:after="0"/>
              <w:jc w:val="both"/>
              <w:rPr>
                <w:rFonts w:ascii="Times New Roman" w:hAnsi="Times New Roman"/>
                <w:iCs/>
              </w:rPr>
            </w:pPr>
          </w:p>
        </w:tc>
        <w:tc>
          <w:tcPr>
            <w:tcW w:w="474" w:type="pct"/>
          </w:tcPr>
          <w:p w14:paraId="33E2B055" w14:textId="77777777" w:rsidR="004C42F0" w:rsidRPr="002A5E3E" w:rsidRDefault="004C42F0" w:rsidP="001B254F">
            <w:pPr>
              <w:suppressAutoHyphens/>
              <w:spacing w:after="0"/>
              <w:jc w:val="both"/>
              <w:rPr>
                <w:rFonts w:ascii="Times New Roman" w:hAnsi="Times New Roman"/>
              </w:rPr>
            </w:pPr>
          </w:p>
        </w:tc>
        <w:tc>
          <w:tcPr>
            <w:tcW w:w="499" w:type="pct"/>
            <w:vMerge w:val="restart"/>
          </w:tcPr>
          <w:p w14:paraId="41A61750" w14:textId="77777777" w:rsidR="004C42F0" w:rsidRPr="00AD73A1" w:rsidRDefault="004C42F0" w:rsidP="001B254F">
            <w:pPr>
              <w:spacing w:after="0"/>
              <w:rPr>
                <w:rFonts w:ascii="Times New Roman" w:hAnsi="Times New Roman"/>
              </w:rPr>
            </w:pPr>
            <w:r w:rsidRPr="00AD73A1">
              <w:rPr>
                <w:rFonts w:ascii="Times New Roman" w:hAnsi="Times New Roman"/>
              </w:rPr>
              <w:t>ОК 04</w:t>
            </w:r>
          </w:p>
          <w:p w14:paraId="1BD94084" w14:textId="77777777" w:rsidR="004C42F0" w:rsidRPr="00AD73A1" w:rsidRDefault="004C42F0" w:rsidP="001B254F">
            <w:pPr>
              <w:spacing w:after="0"/>
              <w:rPr>
                <w:rFonts w:ascii="Times New Roman" w:hAnsi="Times New Roman"/>
              </w:rPr>
            </w:pPr>
            <w:r w:rsidRPr="00AD73A1">
              <w:rPr>
                <w:rFonts w:ascii="Times New Roman" w:hAnsi="Times New Roman"/>
              </w:rPr>
              <w:t>ОК 08</w:t>
            </w:r>
          </w:p>
          <w:p w14:paraId="1A938659" w14:textId="788CC35E" w:rsidR="004C42F0" w:rsidRPr="002A5E3E" w:rsidRDefault="004C42F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4B2FEEED"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08EDC4A8"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49E0A3E" w14:textId="77777777" w:rsidR="004C42F0" w:rsidRPr="008F252E"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DFBC29D" w14:textId="77777777" w:rsidR="004C42F0" w:rsidRDefault="004C42F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1E65F5ED"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4898465C"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14D01948" w14:textId="77777777" w:rsidR="004C42F0"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0E669B2D"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115BD3C9"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0AD86F9C" w14:textId="77777777" w:rsidR="004C42F0" w:rsidRPr="00AD73A1" w:rsidRDefault="004C42F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2895B32A" w14:textId="2C3E5FE2" w:rsidR="004C42F0" w:rsidRPr="002A5E3E" w:rsidRDefault="004C42F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6FF11B05"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3.3.01</w:t>
            </w:r>
          </w:p>
          <w:p w14:paraId="0FA67852"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3.3.02</w:t>
            </w:r>
          </w:p>
          <w:p w14:paraId="00628BAE"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У 3.3.03</w:t>
            </w:r>
          </w:p>
          <w:p w14:paraId="5F9533ED" w14:textId="77777777" w:rsidR="004C42F0" w:rsidRDefault="004C42F0" w:rsidP="001B254F">
            <w:pPr>
              <w:suppressAutoHyphens/>
              <w:spacing w:after="0"/>
              <w:jc w:val="both"/>
              <w:rPr>
                <w:rFonts w:ascii="Times New Roman" w:hAnsi="Times New Roman"/>
                <w:bCs/>
                <w:iCs/>
              </w:rPr>
            </w:pPr>
            <w:r w:rsidRPr="00AD73A1">
              <w:rPr>
                <w:rFonts w:ascii="Times New Roman" w:hAnsi="Times New Roman"/>
                <w:bCs/>
                <w:iCs/>
              </w:rPr>
              <w:t>У 3.3.04</w:t>
            </w:r>
          </w:p>
          <w:p w14:paraId="79F60142"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3.3.01</w:t>
            </w:r>
          </w:p>
          <w:p w14:paraId="6D9B3A5C"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3.3.02</w:t>
            </w:r>
          </w:p>
          <w:p w14:paraId="771ABF26" w14:textId="77777777" w:rsidR="004C42F0" w:rsidRPr="00AD73A1" w:rsidRDefault="004C42F0" w:rsidP="001B254F">
            <w:pPr>
              <w:suppressAutoHyphens/>
              <w:spacing w:after="0"/>
              <w:jc w:val="both"/>
              <w:rPr>
                <w:rFonts w:ascii="Times New Roman" w:hAnsi="Times New Roman"/>
                <w:bCs/>
                <w:iCs/>
              </w:rPr>
            </w:pPr>
            <w:r w:rsidRPr="00AD73A1">
              <w:rPr>
                <w:rFonts w:ascii="Times New Roman" w:hAnsi="Times New Roman"/>
                <w:bCs/>
                <w:iCs/>
              </w:rPr>
              <w:t>З 3.3.03</w:t>
            </w:r>
          </w:p>
          <w:p w14:paraId="120719E4" w14:textId="58240C04" w:rsidR="004C42F0" w:rsidRPr="002A5E3E" w:rsidRDefault="004C42F0" w:rsidP="001B254F">
            <w:pPr>
              <w:suppressAutoHyphens/>
              <w:spacing w:after="0"/>
              <w:jc w:val="both"/>
              <w:rPr>
                <w:rFonts w:ascii="Times New Roman" w:hAnsi="Times New Roman"/>
                <w:b/>
              </w:rPr>
            </w:pPr>
            <w:r w:rsidRPr="00AD73A1">
              <w:rPr>
                <w:rFonts w:ascii="Times New Roman" w:hAnsi="Times New Roman"/>
                <w:bCs/>
                <w:iCs/>
              </w:rPr>
              <w:t>З 3.3.04</w:t>
            </w:r>
          </w:p>
        </w:tc>
      </w:tr>
      <w:tr w:rsidR="004C42F0" w:rsidRPr="002A5E3E" w14:paraId="79F4B675" w14:textId="77777777" w:rsidTr="00F11D44">
        <w:trPr>
          <w:gridAfter w:val="2"/>
          <w:wAfter w:w="741" w:type="pct"/>
          <w:trHeight w:val="20"/>
        </w:trPr>
        <w:tc>
          <w:tcPr>
            <w:tcW w:w="611" w:type="pct"/>
            <w:vMerge/>
          </w:tcPr>
          <w:p w14:paraId="73AA4A27"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6EBAFF4" w14:textId="047A3C3F" w:rsidR="004C42F0" w:rsidRPr="004C42F0" w:rsidRDefault="004C42F0" w:rsidP="001B254F">
            <w:pPr>
              <w:suppressAutoHyphens/>
              <w:spacing w:after="0"/>
              <w:jc w:val="both"/>
              <w:rPr>
                <w:rFonts w:ascii="Times New Roman" w:eastAsia="Calibri" w:hAnsi="Times New Roman"/>
                <w:bCs/>
              </w:rPr>
            </w:pPr>
            <w:r>
              <w:rPr>
                <w:rFonts w:ascii="Times New Roman" w:hAnsi="Times New Roman"/>
              </w:rPr>
              <w:t>1.</w:t>
            </w:r>
            <w:r>
              <w:t xml:space="preserve"> </w:t>
            </w:r>
            <w:r w:rsidRPr="004C42F0">
              <w:rPr>
                <w:rFonts w:ascii="Times New Roman" w:hAnsi="Times New Roman"/>
              </w:rPr>
              <w:t>Развитие интереса к занятиям спортом. Активизируют дыхательную систему, кровообращение и обменные процессы. Развивают мышление, смекалку, ловкость, сноровку.</w:t>
            </w:r>
          </w:p>
        </w:tc>
        <w:tc>
          <w:tcPr>
            <w:tcW w:w="453" w:type="pct"/>
            <w:vAlign w:val="center"/>
          </w:tcPr>
          <w:p w14:paraId="7ACA1228" w14:textId="77777777" w:rsidR="004C42F0" w:rsidRPr="002A5E3E" w:rsidRDefault="004C42F0" w:rsidP="001B254F">
            <w:pPr>
              <w:suppressAutoHyphens/>
              <w:spacing w:after="0"/>
              <w:jc w:val="both"/>
              <w:rPr>
                <w:rFonts w:ascii="Times New Roman" w:hAnsi="Times New Roman"/>
                <w:iCs/>
              </w:rPr>
            </w:pPr>
          </w:p>
        </w:tc>
        <w:tc>
          <w:tcPr>
            <w:tcW w:w="474" w:type="pct"/>
          </w:tcPr>
          <w:p w14:paraId="352785AA" w14:textId="77777777" w:rsidR="004C42F0" w:rsidRPr="002A5E3E" w:rsidRDefault="004C42F0" w:rsidP="001B254F">
            <w:pPr>
              <w:suppressAutoHyphens/>
              <w:spacing w:after="0"/>
              <w:jc w:val="both"/>
              <w:rPr>
                <w:rFonts w:ascii="Times New Roman" w:hAnsi="Times New Roman"/>
              </w:rPr>
            </w:pPr>
          </w:p>
        </w:tc>
        <w:tc>
          <w:tcPr>
            <w:tcW w:w="499" w:type="pct"/>
            <w:vMerge/>
          </w:tcPr>
          <w:p w14:paraId="483F8B6C"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48D47EB5"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1B0DC2BE" w14:textId="77777777" w:rsidR="004C42F0" w:rsidRPr="002A5E3E" w:rsidRDefault="004C42F0" w:rsidP="001B254F">
            <w:pPr>
              <w:suppressAutoHyphens/>
              <w:spacing w:after="0"/>
              <w:jc w:val="both"/>
              <w:rPr>
                <w:rFonts w:ascii="Times New Roman" w:hAnsi="Times New Roman"/>
                <w:b/>
              </w:rPr>
            </w:pPr>
          </w:p>
        </w:tc>
      </w:tr>
      <w:tr w:rsidR="004C42F0" w:rsidRPr="002A5E3E" w14:paraId="1DD20D15" w14:textId="77777777" w:rsidTr="00F11D44">
        <w:trPr>
          <w:gridAfter w:val="2"/>
          <w:wAfter w:w="741" w:type="pct"/>
          <w:trHeight w:val="20"/>
        </w:trPr>
        <w:tc>
          <w:tcPr>
            <w:tcW w:w="611" w:type="pct"/>
            <w:vMerge/>
          </w:tcPr>
          <w:p w14:paraId="30436E04"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25E06F5D" w14:textId="5DED91C6" w:rsidR="004C42F0" w:rsidRPr="004C42F0" w:rsidRDefault="004C42F0" w:rsidP="001B254F">
            <w:pPr>
              <w:suppressAutoHyphens/>
              <w:spacing w:after="0"/>
              <w:jc w:val="both"/>
              <w:rPr>
                <w:rFonts w:ascii="Times New Roman" w:eastAsia="Calibri"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2E1D0972" w14:textId="77777777" w:rsidR="004C42F0" w:rsidRPr="002A5E3E" w:rsidRDefault="004C42F0" w:rsidP="001B254F">
            <w:pPr>
              <w:suppressAutoHyphens/>
              <w:spacing w:after="0"/>
              <w:jc w:val="both"/>
              <w:rPr>
                <w:rFonts w:ascii="Times New Roman" w:hAnsi="Times New Roman"/>
                <w:iCs/>
              </w:rPr>
            </w:pPr>
          </w:p>
        </w:tc>
        <w:tc>
          <w:tcPr>
            <w:tcW w:w="474" w:type="pct"/>
          </w:tcPr>
          <w:p w14:paraId="2B0018E8" w14:textId="77777777" w:rsidR="004C42F0" w:rsidRPr="002A5E3E" w:rsidRDefault="004C42F0" w:rsidP="001B254F">
            <w:pPr>
              <w:suppressAutoHyphens/>
              <w:spacing w:after="0"/>
              <w:jc w:val="both"/>
              <w:rPr>
                <w:rFonts w:ascii="Times New Roman" w:hAnsi="Times New Roman"/>
              </w:rPr>
            </w:pPr>
          </w:p>
        </w:tc>
        <w:tc>
          <w:tcPr>
            <w:tcW w:w="499" w:type="pct"/>
            <w:vMerge/>
          </w:tcPr>
          <w:p w14:paraId="3DC8427D"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46AB96D1"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3FC5AEDC" w14:textId="77777777" w:rsidR="004C42F0" w:rsidRPr="002A5E3E" w:rsidRDefault="004C42F0" w:rsidP="001B254F">
            <w:pPr>
              <w:suppressAutoHyphens/>
              <w:spacing w:after="0"/>
              <w:jc w:val="both"/>
              <w:rPr>
                <w:rFonts w:ascii="Times New Roman" w:hAnsi="Times New Roman"/>
                <w:b/>
              </w:rPr>
            </w:pPr>
          </w:p>
        </w:tc>
      </w:tr>
      <w:tr w:rsidR="004C42F0" w:rsidRPr="002A5E3E" w14:paraId="18B03AF0" w14:textId="77777777" w:rsidTr="00F11D44">
        <w:trPr>
          <w:gridAfter w:val="2"/>
          <w:wAfter w:w="741" w:type="pct"/>
          <w:trHeight w:val="20"/>
        </w:trPr>
        <w:tc>
          <w:tcPr>
            <w:tcW w:w="611" w:type="pct"/>
            <w:vMerge/>
          </w:tcPr>
          <w:p w14:paraId="6F707B2B" w14:textId="77777777" w:rsidR="004C42F0" w:rsidRPr="00C2522E" w:rsidRDefault="004C42F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9320733" w14:textId="2891C765" w:rsidR="004C42F0" w:rsidRPr="004C42F0" w:rsidRDefault="004C42F0" w:rsidP="001B254F">
            <w:pPr>
              <w:suppressAutoHyphens/>
              <w:spacing w:after="0"/>
              <w:jc w:val="both"/>
              <w:rPr>
                <w:rFonts w:ascii="Times New Roman" w:eastAsia="Calibri" w:hAnsi="Times New Roman"/>
                <w:bCs/>
              </w:rPr>
            </w:pPr>
            <w:r w:rsidRPr="004C42F0">
              <w:rPr>
                <w:rFonts w:ascii="Times New Roman" w:eastAsia="Calibri" w:hAnsi="Times New Roman"/>
                <w:bCs/>
              </w:rPr>
              <w:t>Практическое занятие №33 «Выполнение эстафет, веселых стартов»</w:t>
            </w:r>
          </w:p>
        </w:tc>
        <w:tc>
          <w:tcPr>
            <w:tcW w:w="453" w:type="pct"/>
            <w:vAlign w:val="center"/>
          </w:tcPr>
          <w:p w14:paraId="1F4AFCA2" w14:textId="77777777" w:rsidR="004C42F0" w:rsidRPr="002A5E3E" w:rsidRDefault="004C42F0" w:rsidP="001B254F">
            <w:pPr>
              <w:suppressAutoHyphens/>
              <w:spacing w:after="0"/>
              <w:jc w:val="both"/>
              <w:rPr>
                <w:rFonts w:ascii="Times New Roman" w:hAnsi="Times New Roman"/>
                <w:iCs/>
              </w:rPr>
            </w:pPr>
          </w:p>
        </w:tc>
        <w:tc>
          <w:tcPr>
            <w:tcW w:w="474" w:type="pct"/>
          </w:tcPr>
          <w:p w14:paraId="1ACA82CF" w14:textId="77777777" w:rsidR="004C42F0" w:rsidRPr="002A5E3E" w:rsidRDefault="004C42F0" w:rsidP="001B254F">
            <w:pPr>
              <w:suppressAutoHyphens/>
              <w:spacing w:after="0"/>
              <w:jc w:val="both"/>
              <w:rPr>
                <w:rFonts w:ascii="Times New Roman" w:hAnsi="Times New Roman"/>
              </w:rPr>
            </w:pPr>
          </w:p>
        </w:tc>
        <w:tc>
          <w:tcPr>
            <w:tcW w:w="499" w:type="pct"/>
            <w:vMerge/>
          </w:tcPr>
          <w:p w14:paraId="6608FC44" w14:textId="77777777" w:rsidR="004C42F0" w:rsidRPr="002A5E3E" w:rsidRDefault="004C42F0" w:rsidP="001B254F">
            <w:pPr>
              <w:suppressAutoHyphens/>
              <w:spacing w:after="0"/>
              <w:jc w:val="both"/>
              <w:rPr>
                <w:rFonts w:ascii="Times New Roman" w:hAnsi="Times New Roman"/>
              </w:rPr>
            </w:pPr>
          </w:p>
        </w:tc>
        <w:tc>
          <w:tcPr>
            <w:tcW w:w="396" w:type="pct"/>
            <w:vMerge/>
            <w:tcBorders>
              <w:right w:val="nil"/>
            </w:tcBorders>
          </w:tcPr>
          <w:p w14:paraId="01C297F8" w14:textId="77777777" w:rsidR="004C42F0" w:rsidRPr="002A5E3E" w:rsidRDefault="004C42F0" w:rsidP="001B254F">
            <w:pPr>
              <w:suppressAutoHyphens/>
              <w:spacing w:after="0"/>
              <w:jc w:val="both"/>
              <w:rPr>
                <w:rFonts w:ascii="Times New Roman" w:hAnsi="Times New Roman"/>
                <w:b/>
              </w:rPr>
            </w:pPr>
          </w:p>
        </w:tc>
        <w:tc>
          <w:tcPr>
            <w:tcW w:w="372" w:type="pct"/>
            <w:vMerge/>
            <w:tcBorders>
              <w:left w:val="nil"/>
            </w:tcBorders>
          </w:tcPr>
          <w:p w14:paraId="214CC1B7" w14:textId="77777777" w:rsidR="004C42F0" w:rsidRPr="002A5E3E" w:rsidRDefault="004C42F0" w:rsidP="001B254F">
            <w:pPr>
              <w:suppressAutoHyphens/>
              <w:spacing w:after="0"/>
              <w:jc w:val="both"/>
              <w:rPr>
                <w:rFonts w:ascii="Times New Roman" w:hAnsi="Times New Roman"/>
                <w:b/>
              </w:rPr>
            </w:pPr>
          </w:p>
        </w:tc>
      </w:tr>
      <w:tr w:rsidR="002D3410" w:rsidRPr="002A5E3E" w14:paraId="5DEB8612" w14:textId="77777777" w:rsidTr="00F11D44">
        <w:trPr>
          <w:gridAfter w:val="2"/>
          <w:wAfter w:w="741" w:type="pct"/>
          <w:trHeight w:val="20"/>
        </w:trPr>
        <w:tc>
          <w:tcPr>
            <w:tcW w:w="611" w:type="pct"/>
            <w:vMerge w:val="restart"/>
          </w:tcPr>
          <w:p w14:paraId="650EDA1C" w14:textId="491763E0" w:rsidR="002D3410" w:rsidRPr="002D3410" w:rsidRDefault="002D3410" w:rsidP="001B254F">
            <w:pPr>
              <w:spacing w:after="0"/>
              <w:rPr>
                <w:rFonts w:ascii="Times New Roman" w:hAnsi="Times New Roman"/>
                <w:b/>
                <w:bCs/>
                <w:iCs/>
              </w:rPr>
            </w:pPr>
            <w:r w:rsidRPr="002D3410">
              <w:rPr>
                <w:rFonts w:ascii="Times New Roman" w:hAnsi="Times New Roman"/>
                <w:b/>
                <w:bCs/>
                <w:iCs/>
              </w:rPr>
              <w:t>Тема 2.1.</w:t>
            </w:r>
          </w:p>
          <w:p w14:paraId="767CF55B" w14:textId="05D252FF" w:rsidR="002D3410" w:rsidRPr="00C2522E" w:rsidRDefault="002D3410" w:rsidP="001B254F">
            <w:pPr>
              <w:spacing w:after="0"/>
              <w:rPr>
                <w:rFonts w:ascii="Times New Roman" w:hAnsi="Times New Roman"/>
                <w:b/>
                <w:bCs/>
                <w:i/>
              </w:rPr>
            </w:pPr>
            <w:r w:rsidRPr="002D3410">
              <w:rPr>
                <w:rFonts w:ascii="Times New Roman" w:hAnsi="Times New Roman"/>
                <w:b/>
                <w:bCs/>
                <w:iCs/>
              </w:rPr>
              <w:t>Легкая атлетика</w:t>
            </w:r>
          </w:p>
        </w:tc>
        <w:tc>
          <w:tcPr>
            <w:tcW w:w="1454" w:type="pct"/>
            <w:tcBorders>
              <w:top w:val="single" w:sz="4" w:space="0" w:color="auto"/>
              <w:left w:val="single" w:sz="4" w:space="0" w:color="auto"/>
              <w:bottom w:val="single" w:sz="4" w:space="0" w:color="auto"/>
              <w:right w:val="single" w:sz="4" w:space="0" w:color="auto"/>
            </w:tcBorders>
          </w:tcPr>
          <w:p w14:paraId="32DD9367" w14:textId="22181F9F" w:rsidR="002D3410" w:rsidRPr="004C42F0" w:rsidRDefault="002D3410" w:rsidP="001B254F">
            <w:pPr>
              <w:suppressAutoHyphens/>
              <w:spacing w:after="0"/>
              <w:jc w:val="both"/>
              <w:rPr>
                <w:rFonts w:ascii="Times New Roman" w:eastAsia="Calibri" w:hAnsi="Times New Roman"/>
                <w:bCs/>
              </w:rPr>
            </w:pPr>
            <w:r w:rsidRPr="00C2522E">
              <w:rPr>
                <w:rFonts w:ascii="Times New Roman" w:hAnsi="Times New Roman"/>
                <w:b/>
                <w:bCs/>
              </w:rPr>
              <w:t>Содержание</w:t>
            </w:r>
          </w:p>
        </w:tc>
        <w:tc>
          <w:tcPr>
            <w:tcW w:w="453" w:type="pct"/>
            <w:vAlign w:val="center"/>
          </w:tcPr>
          <w:p w14:paraId="796CAD42" w14:textId="77777777" w:rsidR="002D3410" w:rsidRPr="002A5E3E" w:rsidRDefault="002D3410" w:rsidP="001B254F">
            <w:pPr>
              <w:suppressAutoHyphens/>
              <w:spacing w:after="0"/>
              <w:jc w:val="both"/>
              <w:rPr>
                <w:rFonts w:ascii="Times New Roman" w:hAnsi="Times New Roman"/>
                <w:iCs/>
              </w:rPr>
            </w:pPr>
          </w:p>
        </w:tc>
        <w:tc>
          <w:tcPr>
            <w:tcW w:w="474" w:type="pct"/>
          </w:tcPr>
          <w:p w14:paraId="593FAAD2"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33E2A29F"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18856B6E"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7A891F37" w14:textId="5177213E"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62432FE6"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4691655E"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2EAA6AE"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0F0951C2"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73922C35"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49B6D7F4"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0687784C"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161EA81F"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31245CB1"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5B04CB50"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797F7484" w14:textId="61F8B42C"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1D24DC58"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2A25E613"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0AF83308"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6ECA825C"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69F7F60F"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68A79A5A"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00D96709"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29A5EFC1" w14:textId="2F526CCF"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043E2820" w14:textId="77777777" w:rsidTr="00F11D44">
        <w:trPr>
          <w:gridAfter w:val="2"/>
          <w:wAfter w:w="741" w:type="pct"/>
          <w:trHeight w:val="20"/>
        </w:trPr>
        <w:tc>
          <w:tcPr>
            <w:tcW w:w="611" w:type="pct"/>
            <w:vMerge/>
          </w:tcPr>
          <w:p w14:paraId="354EAB49"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260DCD0A" w14:textId="1281D6FA" w:rsidR="002D3410" w:rsidRPr="004C42F0" w:rsidRDefault="002D3410" w:rsidP="001B254F">
            <w:pPr>
              <w:suppressAutoHyphens/>
              <w:spacing w:after="0"/>
              <w:jc w:val="both"/>
              <w:rPr>
                <w:rFonts w:ascii="Times New Roman" w:eastAsia="Calibri" w:hAnsi="Times New Roman"/>
                <w:bCs/>
              </w:rPr>
            </w:pPr>
            <w:r>
              <w:rPr>
                <w:rFonts w:ascii="Times New Roman" w:hAnsi="Times New Roman"/>
              </w:rPr>
              <w:t>1.</w:t>
            </w:r>
            <w:r>
              <w:t xml:space="preserve"> </w:t>
            </w:r>
            <w:r w:rsidRPr="004C42F0">
              <w:rPr>
                <w:rFonts w:ascii="Times New Roman" w:hAnsi="Times New Roman"/>
              </w:rPr>
              <w:t xml:space="preserve">Легкая атлетика в системе физического воспитания; краткие сведения о развитии легкой атлетики в России; виды легкоатлетических упражнений; требования программы и нормативы по легкой атлетике; бег на короткие, средние, длинные дистанции; прыжки в длину с места </w:t>
            </w:r>
            <w:r>
              <w:rPr>
                <w:rFonts w:ascii="Times New Roman" w:hAnsi="Times New Roman"/>
              </w:rPr>
              <w:br/>
            </w:r>
            <w:r w:rsidRPr="004C42F0">
              <w:rPr>
                <w:rFonts w:ascii="Times New Roman" w:hAnsi="Times New Roman"/>
              </w:rPr>
              <w:t>и с разбега; метание различных снарядов (мяча, гранаты и др.) на точность и дальность; спортивная ходьба</w:t>
            </w:r>
          </w:p>
        </w:tc>
        <w:tc>
          <w:tcPr>
            <w:tcW w:w="453" w:type="pct"/>
            <w:vAlign w:val="center"/>
          </w:tcPr>
          <w:p w14:paraId="7A7FB0FA" w14:textId="77777777" w:rsidR="002D3410" w:rsidRPr="002A5E3E" w:rsidRDefault="002D3410" w:rsidP="001B254F">
            <w:pPr>
              <w:suppressAutoHyphens/>
              <w:spacing w:after="0"/>
              <w:jc w:val="both"/>
              <w:rPr>
                <w:rFonts w:ascii="Times New Roman" w:hAnsi="Times New Roman"/>
                <w:iCs/>
              </w:rPr>
            </w:pPr>
          </w:p>
        </w:tc>
        <w:tc>
          <w:tcPr>
            <w:tcW w:w="474" w:type="pct"/>
          </w:tcPr>
          <w:p w14:paraId="0FB55771" w14:textId="77777777" w:rsidR="002D3410" w:rsidRPr="002A5E3E" w:rsidRDefault="002D3410" w:rsidP="001B254F">
            <w:pPr>
              <w:suppressAutoHyphens/>
              <w:spacing w:after="0"/>
              <w:jc w:val="both"/>
              <w:rPr>
                <w:rFonts w:ascii="Times New Roman" w:hAnsi="Times New Roman"/>
              </w:rPr>
            </w:pPr>
          </w:p>
        </w:tc>
        <w:tc>
          <w:tcPr>
            <w:tcW w:w="499" w:type="pct"/>
            <w:vMerge/>
          </w:tcPr>
          <w:p w14:paraId="3AE83DD4"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A98B532"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F6C2E6F" w14:textId="77777777" w:rsidR="002D3410" w:rsidRPr="002A5E3E" w:rsidRDefault="002D3410" w:rsidP="001B254F">
            <w:pPr>
              <w:suppressAutoHyphens/>
              <w:spacing w:after="0"/>
              <w:jc w:val="both"/>
              <w:rPr>
                <w:rFonts w:ascii="Times New Roman" w:hAnsi="Times New Roman"/>
                <w:b/>
              </w:rPr>
            </w:pPr>
          </w:p>
        </w:tc>
      </w:tr>
      <w:tr w:rsidR="002D3410" w:rsidRPr="002A5E3E" w14:paraId="6EE75F08" w14:textId="77777777" w:rsidTr="00F11D44">
        <w:trPr>
          <w:gridAfter w:val="2"/>
          <w:wAfter w:w="741" w:type="pct"/>
          <w:trHeight w:val="20"/>
        </w:trPr>
        <w:tc>
          <w:tcPr>
            <w:tcW w:w="611" w:type="pct"/>
            <w:vMerge/>
          </w:tcPr>
          <w:p w14:paraId="597577EE"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0A86BB7B" w14:textId="1A2101D9" w:rsidR="002D3410" w:rsidRPr="004C42F0" w:rsidRDefault="002D3410" w:rsidP="001B254F">
            <w:pPr>
              <w:suppressAutoHyphens/>
              <w:spacing w:after="0"/>
              <w:jc w:val="both"/>
              <w:rPr>
                <w:rFonts w:ascii="Times New Roman" w:eastAsia="Calibri"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6DD3253D" w14:textId="77777777" w:rsidR="002D3410" w:rsidRPr="002A5E3E" w:rsidRDefault="002D3410" w:rsidP="001B254F">
            <w:pPr>
              <w:suppressAutoHyphens/>
              <w:spacing w:after="0"/>
              <w:jc w:val="both"/>
              <w:rPr>
                <w:rFonts w:ascii="Times New Roman" w:hAnsi="Times New Roman"/>
                <w:iCs/>
              </w:rPr>
            </w:pPr>
          </w:p>
        </w:tc>
        <w:tc>
          <w:tcPr>
            <w:tcW w:w="474" w:type="pct"/>
          </w:tcPr>
          <w:p w14:paraId="584880E8" w14:textId="77777777" w:rsidR="002D3410" w:rsidRPr="002A5E3E" w:rsidRDefault="002D3410" w:rsidP="001B254F">
            <w:pPr>
              <w:suppressAutoHyphens/>
              <w:spacing w:after="0"/>
              <w:jc w:val="both"/>
              <w:rPr>
                <w:rFonts w:ascii="Times New Roman" w:hAnsi="Times New Roman"/>
              </w:rPr>
            </w:pPr>
          </w:p>
        </w:tc>
        <w:tc>
          <w:tcPr>
            <w:tcW w:w="499" w:type="pct"/>
            <w:vMerge/>
          </w:tcPr>
          <w:p w14:paraId="708625E9"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5694F7B"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41B1AFF" w14:textId="77777777" w:rsidR="002D3410" w:rsidRPr="002A5E3E" w:rsidRDefault="002D3410" w:rsidP="001B254F">
            <w:pPr>
              <w:suppressAutoHyphens/>
              <w:spacing w:after="0"/>
              <w:jc w:val="both"/>
              <w:rPr>
                <w:rFonts w:ascii="Times New Roman" w:hAnsi="Times New Roman"/>
                <w:b/>
              </w:rPr>
            </w:pPr>
          </w:p>
        </w:tc>
      </w:tr>
      <w:tr w:rsidR="002D3410" w:rsidRPr="002A5E3E" w14:paraId="36B61718" w14:textId="77777777" w:rsidTr="00F11D44">
        <w:trPr>
          <w:gridAfter w:val="2"/>
          <w:wAfter w:w="741" w:type="pct"/>
          <w:trHeight w:val="20"/>
        </w:trPr>
        <w:tc>
          <w:tcPr>
            <w:tcW w:w="611" w:type="pct"/>
            <w:vMerge/>
          </w:tcPr>
          <w:p w14:paraId="7A24A095"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A316498" w14:textId="0A3CFA21" w:rsidR="002D3410" w:rsidRPr="002D3410" w:rsidRDefault="002D3410" w:rsidP="001B254F">
            <w:pPr>
              <w:suppressAutoHyphens/>
              <w:spacing w:after="0"/>
              <w:jc w:val="both"/>
              <w:rPr>
                <w:rFonts w:ascii="Times New Roman" w:eastAsia="Calibri" w:hAnsi="Times New Roman"/>
                <w:bCs/>
              </w:rPr>
            </w:pPr>
            <w:r w:rsidRPr="002D3410">
              <w:rPr>
                <w:rFonts w:ascii="Times New Roman" w:hAnsi="Times New Roman"/>
                <w:bCs/>
              </w:rPr>
              <w:t xml:space="preserve">Практическое занятие №34 «Выполнение бега на средние дистанции» </w:t>
            </w:r>
          </w:p>
        </w:tc>
        <w:tc>
          <w:tcPr>
            <w:tcW w:w="453" w:type="pct"/>
            <w:vAlign w:val="center"/>
          </w:tcPr>
          <w:p w14:paraId="03ED0DCA" w14:textId="77777777" w:rsidR="002D3410" w:rsidRPr="002A5E3E" w:rsidRDefault="002D3410" w:rsidP="001B254F">
            <w:pPr>
              <w:suppressAutoHyphens/>
              <w:spacing w:after="0"/>
              <w:jc w:val="both"/>
              <w:rPr>
                <w:rFonts w:ascii="Times New Roman" w:hAnsi="Times New Roman"/>
                <w:iCs/>
              </w:rPr>
            </w:pPr>
          </w:p>
        </w:tc>
        <w:tc>
          <w:tcPr>
            <w:tcW w:w="474" w:type="pct"/>
          </w:tcPr>
          <w:p w14:paraId="3836A772" w14:textId="77777777" w:rsidR="002D3410" w:rsidRPr="002A5E3E" w:rsidRDefault="002D3410" w:rsidP="001B254F">
            <w:pPr>
              <w:suppressAutoHyphens/>
              <w:spacing w:after="0"/>
              <w:jc w:val="both"/>
              <w:rPr>
                <w:rFonts w:ascii="Times New Roman" w:hAnsi="Times New Roman"/>
              </w:rPr>
            </w:pPr>
          </w:p>
        </w:tc>
        <w:tc>
          <w:tcPr>
            <w:tcW w:w="499" w:type="pct"/>
            <w:vMerge/>
          </w:tcPr>
          <w:p w14:paraId="23C28892"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8FE1FCE"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81708B6" w14:textId="77777777" w:rsidR="002D3410" w:rsidRPr="002A5E3E" w:rsidRDefault="002D3410" w:rsidP="001B254F">
            <w:pPr>
              <w:suppressAutoHyphens/>
              <w:spacing w:after="0"/>
              <w:jc w:val="both"/>
              <w:rPr>
                <w:rFonts w:ascii="Times New Roman" w:hAnsi="Times New Roman"/>
                <w:b/>
              </w:rPr>
            </w:pPr>
          </w:p>
        </w:tc>
      </w:tr>
      <w:tr w:rsidR="002D3410" w:rsidRPr="002A5E3E" w14:paraId="253927E5" w14:textId="77777777" w:rsidTr="00F11D44">
        <w:trPr>
          <w:gridAfter w:val="2"/>
          <w:wAfter w:w="741" w:type="pct"/>
          <w:trHeight w:val="20"/>
        </w:trPr>
        <w:tc>
          <w:tcPr>
            <w:tcW w:w="611" w:type="pct"/>
            <w:vMerge/>
          </w:tcPr>
          <w:p w14:paraId="0F3CCE31"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2ABEF090" w14:textId="25E1F19A" w:rsidR="002D3410" w:rsidRPr="002D3410" w:rsidRDefault="002D3410" w:rsidP="001B254F">
            <w:pPr>
              <w:suppressAutoHyphens/>
              <w:spacing w:after="0"/>
              <w:jc w:val="both"/>
              <w:rPr>
                <w:rFonts w:ascii="Times New Roman" w:eastAsia="Calibri" w:hAnsi="Times New Roman"/>
                <w:bCs/>
              </w:rPr>
            </w:pPr>
            <w:r w:rsidRPr="002D3410">
              <w:rPr>
                <w:rFonts w:ascii="Times New Roman" w:hAnsi="Times New Roman"/>
                <w:bCs/>
              </w:rPr>
              <w:t>Практическое занятие №35 «Совершенствование бега на короткие дистанции»</w:t>
            </w:r>
          </w:p>
        </w:tc>
        <w:tc>
          <w:tcPr>
            <w:tcW w:w="453" w:type="pct"/>
            <w:vAlign w:val="center"/>
          </w:tcPr>
          <w:p w14:paraId="7A1F9814" w14:textId="77777777" w:rsidR="002D3410" w:rsidRPr="002A5E3E" w:rsidRDefault="002D3410" w:rsidP="001B254F">
            <w:pPr>
              <w:suppressAutoHyphens/>
              <w:spacing w:after="0"/>
              <w:jc w:val="both"/>
              <w:rPr>
                <w:rFonts w:ascii="Times New Roman" w:hAnsi="Times New Roman"/>
                <w:iCs/>
              </w:rPr>
            </w:pPr>
          </w:p>
        </w:tc>
        <w:tc>
          <w:tcPr>
            <w:tcW w:w="474" w:type="pct"/>
          </w:tcPr>
          <w:p w14:paraId="291A3A51" w14:textId="77777777" w:rsidR="002D3410" w:rsidRPr="002A5E3E" w:rsidRDefault="002D3410" w:rsidP="001B254F">
            <w:pPr>
              <w:suppressAutoHyphens/>
              <w:spacing w:after="0"/>
              <w:jc w:val="both"/>
              <w:rPr>
                <w:rFonts w:ascii="Times New Roman" w:hAnsi="Times New Roman"/>
              </w:rPr>
            </w:pPr>
          </w:p>
        </w:tc>
        <w:tc>
          <w:tcPr>
            <w:tcW w:w="499" w:type="pct"/>
            <w:vMerge/>
          </w:tcPr>
          <w:p w14:paraId="6E3C036C"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F5C49D0"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288628A" w14:textId="77777777" w:rsidR="002D3410" w:rsidRPr="002A5E3E" w:rsidRDefault="002D3410" w:rsidP="001B254F">
            <w:pPr>
              <w:suppressAutoHyphens/>
              <w:spacing w:after="0"/>
              <w:jc w:val="both"/>
              <w:rPr>
                <w:rFonts w:ascii="Times New Roman" w:hAnsi="Times New Roman"/>
                <w:b/>
              </w:rPr>
            </w:pPr>
          </w:p>
        </w:tc>
      </w:tr>
      <w:tr w:rsidR="002D3410" w:rsidRPr="002A5E3E" w14:paraId="42229470" w14:textId="77777777" w:rsidTr="00F11D44">
        <w:trPr>
          <w:gridAfter w:val="2"/>
          <w:wAfter w:w="741" w:type="pct"/>
          <w:trHeight w:val="20"/>
        </w:trPr>
        <w:tc>
          <w:tcPr>
            <w:tcW w:w="611" w:type="pct"/>
            <w:vMerge/>
          </w:tcPr>
          <w:p w14:paraId="0D82DB4B"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7023899C" w14:textId="248ED2AC" w:rsidR="002D3410" w:rsidRPr="002D3410" w:rsidRDefault="002D3410" w:rsidP="001B254F">
            <w:pPr>
              <w:suppressAutoHyphens/>
              <w:spacing w:after="0"/>
              <w:jc w:val="both"/>
              <w:rPr>
                <w:rFonts w:ascii="Times New Roman" w:eastAsia="Calibri" w:hAnsi="Times New Roman"/>
                <w:bCs/>
              </w:rPr>
            </w:pPr>
            <w:r w:rsidRPr="002D3410">
              <w:rPr>
                <w:rFonts w:ascii="Times New Roman" w:hAnsi="Times New Roman"/>
                <w:bCs/>
              </w:rPr>
              <w:t>Практическое занятие №36 «Выполнение контрольного норматива бег 60м»</w:t>
            </w:r>
          </w:p>
        </w:tc>
        <w:tc>
          <w:tcPr>
            <w:tcW w:w="453" w:type="pct"/>
            <w:vAlign w:val="center"/>
          </w:tcPr>
          <w:p w14:paraId="1E631CCF" w14:textId="77777777" w:rsidR="002D3410" w:rsidRPr="002A5E3E" w:rsidRDefault="002D3410" w:rsidP="001B254F">
            <w:pPr>
              <w:suppressAutoHyphens/>
              <w:spacing w:after="0"/>
              <w:jc w:val="both"/>
              <w:rPr>
                <w:rFonts w:ascii="Times New Roman" w:hAnsi="Times New Roman"/>
                <w:iCs/>
              </w:rPr>
            </w:pPr>
          </w:p>
        </w:tc>
        <w:tc>
          <w:tcPr>
            <w:tcW w:w="474" w:type="pct"/>
          </w:tcPr>
          <w:p w14:paraId="5B5503D8" w14:textId="77777777" w:rsidR="002D3410" w:rsidRPr="002A5E3E" w:rsidRDefault="002D3410" w:rsidP="001B254F">
            <w:pPr>
              <w:suppressAutoHyphens/>
              <w:spacing w:after="0"/>
              <w:jc w:val="both"/>
              <w:rPr>
                <w:rFonts w:ascii="Times New Roman" w:hAnsi="Times New Roman"/>
              </w:rPr>
            </w:pPr>
          </w:p>
        </w:tc>
        <w:tc>
          <w:tcPr>
            <w:tcW w:w="499" w:type="pct"/>
            <w:vMerge/>
          </w:tcPr>
          <w:p w14:paraId="67815CB8"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8CEE438"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4162F54" w14:textId="77777777" w:rsidR="002D3410" w:rsidRPr="002A5E3E" w:rsidRDefault="002D3410" w:rsidP="001B254F">
            <w:pPr>
              <w:suppressAutoHyphens/>
              <w:spacing w:after="0"/>
              <w:jc w:val="both"/>
              <w:rPr>
                <w:rFonts w:ascii="Times New Roman" w:hAnsi="Times New Roman"/>
                <w:b/>
              </w:rPr>
            </w:pPr>
          </w:p>
        </w:tc>
      </w:tr>
      <w:tr w:rsidR="002D3410" w:rsidRPr="002A5E3E" w14:paraId="00D7BB10" w14:textId="77777777" w:rsidTr="00F11D44">
        <w:trPr>
          <w:gridAfter w:val="2"/>
          <w:wAfter w:w="741" w:type="pct"/>
          <w:trHeight w:val="20"/>
        </w:trPr>
        <w:tc>
          <w:tcPr>
            <w:tcW w:w="611" w:type="pct"/>
            <w:vMerge/>
          </w:tcPr>
          <w:p w14:paraId="06F3D290"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52E19C81" w14:textId="06256E4E" w:rsidR="002D3410" w:rsidRPr="002D3410" w:rsidRDefault="002D3410" w:rsidP="001B254F">
            <w:pPr>
              <w:suppressAutoHyphens/>
              <w:spacing w:after="0"/>
              <w:jc w:val="both"/>
              <w:rPr>
                <w:rFonts w:ascii="Times New Roman" w:eastAsia="Calibri" w:hAnsi="Times New Roman"/>
                <w:bCs/>
              </w:rPr>
            </w:pPr>
            <w:r w:rsidRPr="002D3410">
              <w:rPr>
                <w:rFonts w:ascii="Times New Roman" w:hAnsi="Times New Roman"/>
                <w:bCs/>
              </w:rPr>
              <w:t>Практическое занятие №37 «Выполнение контрольного норматива бег 100м»</w:t>
            </w:r>
          </w:p>
        </w:tc>
        <w:tc>
          <w:tcPr>
            <w:tcW w:w="453" w:type="pct"/>
            <w:vAlign w:val="center"/>
          </w:tcPr>
          <w:p w14:paraId="343DD190" w14:textId="77777777" w:rsidR="002D3410" w:rsidRPr="002A5E3E" w:rsidRDefault="002D3410" w:rsidP="001B254F">
            <w:pPr>
              <w:suppressAutoHyphens/>
              <w:spacing w:after="0"/>
              <w:jc w:val="both"/>
              <w:rPr>
                <w:rFonts w:ascii="Times New Roman" w:hAnsi="Times New Roman"/>
                <w:iCs/>
              </w:rPr>
            </w:pPr>
          </w:p>
        </w:tc>
        <w:tc>
          <w:tcPr>
            <w:tcW w:w="474" w:type="pct"/>
          </w:tcPr>
          <w:p w14:paraId="429D4CD7" w14:textId="77777777" w:rsidR="002D3410" w:rsidRPr="002A5E3E" w:rsidRDefault="002D3410" w:rsidP="001B254F">
            <w:pPr>
              <w:suppressAutoHyphens/>
              <w:spacing w:after="0"/>
              <w:jc w:val="both"/>
              <w:rPr>
                <w:rFonts w:ascii="Times New Roman" w:hAnsi="Times New Roman"/>
              </w:rPr>
            </w:pPr>
          </w:p>
        </w:tc>
        <w:tc>
          <w:tcPr>
            <w:tcW w:w="499" w:type="pct"/>
            <w:vMerge/>
          </w:tcPr>
          <w:p w14:paraId="2799B18B"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4E3CE861"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1ABA4A3" w14:textId="77777777" w:rsidR="002D3410" w:rsidRPr="002A5E3E" w:rsidRDefault="002D3410" w:rsidP="001B254F">
            <w:pPr>
              <w:suppressAutoHyphens/>
              <w:spacing w:after="0"/>
              <w:jc w:val="both"/>
              <w:rPr>
                <w:rFonts w:ascii="Times New Roman" w:hAnsi="Times New Roman"/>
                <w:b/>
              </w:rPr>
            </w:pPr>
          </w:p>
        </w:tc>
      </w:tr>
      <w:tr w:rsidR="002D3410" w:rsidRPr="002A5E3E" w14:paraId="6D0ABE9A" w14:textId="77777777" w:rsidTr="00F11D44">
        <w:trPr>
          <w:gridAfter w:val="2"/>
          <w:wAfter w:w="741" w:type="pct"/>
          <w:trHeight w:val="20"/>
        </w:trPr>
        <w:tc>
          <w:tcPr>
            <w:tcW w:w="611" w:type="pct"/>
            <w:vMerge/>
          </w:tcPr>
          <w:p w14:paraId="5B0E4C26"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E8C234C" w14:textId="65054DE5" w:rsidR="002D3410" w:rsidRPr="002D3410" w:rsidRDefault="002D3410" w:rsidP="001B254F">
            <w:pPr>
              <w:suppressAutoHyphens/>
              <w:spacing w:after="0"/>
              <w:jc w:val="both"/>
              <w:rPr>
                <w:rFonts w:ascii="Times New Roman" w:eastAsia="Calibri" w:hAnsi="Times New Roman"/>
                <w:bCs/>
              </w:rPr>
            </w:pPr>
            <w:r w:rsidRPr="002D3410">
              <w:rPr>
                <w:rFonts w:ascii="Times New Roman" w:hAnsi="Times New Roman"/>
                <w:bCs/>
              </w:rPr>
              <w:t>Практическое занятие №38 «Выполнение контрольного норматива челночный бег 3*10м»</w:t>
            </w:r>
          </w:p>
        </w:tc>
        <w:tc>
          <w:tcPr>
            <w:tcW w:w="453" w:type="pct"/>
            <w:vAlign w:val="center"/>
          </w:tcPr>
          <w:p w14:paraId="7132FE1D" w14:textId="77777777" w:rsidR="002D3410" w:rsidRPr="002A5E3E" w:rsidRDefault="002D3410" w:rsidP="001B254F">
            <w:pPr>
              <w:suppressAutoHyphens/>
              <w:spacing w:after="0"/>
              <w:jc w:val="both"/>
              <w:rPr>
                <w:rFonts w:ascii="Times New Roman" w:hAnsi="Times New Roman"/>
                <w:iCs/>
              </w:rPr>
            </w:pPr>
          </w:p>
        </w:tc>
        <w:tc>
          <w:tcPr>
            <w:tcW w:w="474" w:type="pct"/>
          </w:tcPr>
          <w:p w14:paraId="4C4B80C4" w14:textId="77777777" w:rsidR="002D3410" w:rsidRPr="002A5E3E" w:rsidRDefault="002D3410" w:rsidP="001B254F">
            <w:pPr>
              <w:suppressAutoHyphens/>
              <w:spacing w:after="0"/>
              <w:jc w:val="both"/>
              <w:rPr>
                <w:rFonts w:ascii="Times New Roman" w:hAnsi="Times New Roman"/>
              </w:rPr>
            </w:pPr>
          </w:p>
        </w:tc>
        <w:tc>
          <w:tcPr>
            <w:tcW w:w="499" w:type="pct"/>
            <w:vMerge/>
          </w:tcPr>
          <w:p w14:paraId="0797BE24"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36623DF"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07B1613" w14:textId="77777777" w:rsidR="002D3410" w:rsidRPr="002A5E3E" w:rsidRDefault="002D3410" w:rsidP="001B254F">
            <w:pPr>
              <w:suppressAutoHyphens/>
              <w:spacing w:after="0"/>
              <w:jc w:val="both"/>
              <w:rPr>
                <w:rFonts w:ascii="Times New Roman" w:hAnsi="Times New Roman"/>
                <w:b/>
              </w:rPr>
            </w:pPr>
          </w:p>
        </w:tc>
      </w:tr>
      <w:tr w:rsidR="002D3410" w:rsidRPr="002A5E3E" w14:paraId="604DB71C" w14:textId="77777777" w:rsidTr="00F11D44">
        <w:trPr>
          <w:gridAfter w:val="2"/>
          <w:wAfter w:w="741" w:type="pct"/>
          <w:trHeight w:val="20"/>
        </w:trPr>
        <w:tc>
          <w:tcPr>
            <w:tcW w:w="611" w:type="pct"/>
            <w:vMerge/>
          </w:tcPr>
          <w:p w14:paraId="11290CAC"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ED7E265" w14:textId="178A46CD" w:rsidR="002D3410" w:rsidRPr="002D3410" w:rsidRDefault="002D3410" w:rsidP="001B254F">
            <w:pPr>
              <w:suppressAutoHyphens/>
              <w:spacing w:after="0"/>
              <w:jc w:val="both"/>
              <w:rPr>
                <w:rFonts w:ascii="Times New Roman" w:eastAsia="Calibri" w:hAnsi="Times New Roman"/>
                <w:bCs/>
              </w:rPr>
            </w:pPr>
            <w:r w:rsidRPr="002D3410">
              <w:rPr>
                <w:rFonts w:ascii="Times New Roman" w:hAnsi="Times New Roman"/>
                <w:bCs/>
              </w:rPr>
              <w:t>Практическое занятие №39 «Выполнение контрольного норматива бег 3000/5000м»</w:t>
            </w:r>
          </w:p>
        </w:tc>
        <w:tc>
          <w:tcPr>
            <w:tcW w:w="453" w:type="pct"/>
            <w:vAlign w:val="center"/>
          </w:tcPr>
          <w:p w14:paraId="6B153A92" w14:textId="77777777" w:rsidR="002D3410" w:rsidRPr="002A5E3E" w:rsidRDefault="002D3410" w:rsidP="001B254F">
            <w:pPr>
              <w:suppressAutoHyphens/>
              <w:spacing w:after="0"/>
              <w:jc w:val="both"/>
              <w:rPr>
                <w:rFonts w:ascii="Times New Roman" w:hAnsi="Times New Roman"/>
                <w:iCs/>
              </w:rPr>
            </w:pPr>
          </w:p>
        </w:tc>
        <w:tc>
          <w:tcPr>
            <w:tcW w:w="474" w:type="pct"/>
          </w:tcPr>
          <w:p w14:paraId="2874D2E0" w14:textId="77777777" w:rsidR="002D3410" w:rsidRPr="002A5E3E" w:rsidRDefault="002D3410" w:rsidP="001B254F">
            <w:pPr>
              <w:suppressAutoHyphens/>
              <w:spacing w:after="0"/>
              <w:jc w:val="both"/>
              <w:rPr>
                <w:rFonts w:ascii="Times New Roman" w:hAnsi="Times New Roman"/>
              </w:rPr>
            </w:pPr>
          </w:p>
        </w:tc>
        <w:tc>
          <w:tcPr>
            <w:tcW w:w="499" w:type="pct"/>
            <w:vMerge/>
          </w:tcPr>
          <w:p w14:paraId="24CA9B24"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BAE7DA9"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0177E1B" w14:textId="77777777" w:rsidR="002D3410" w:rsidRPr="002A5E3E" w:rsidRDefault="002D3410" w:rsidP="001B254F">
            <w:pPr>
              <w:suppressAutoHyphens/>
              <w:spacing w:after="0"/>
              <w:jc w:val="both"/>
              <w:rPr>
                <w:rFonts w:ascii="Times New Roman" w:hAnsi="Times New Roman"/>
                <w:b/>
              </w:rPr>
            </w:pPr>
          </w:p>
        </w:tc>
      </w:tr>
      <w:tr w:rsidR="002D3410" w:rsidRPr="002A5E3E" w14:paraId="293C4942" w14:textId="77777777" w:rsidTr="00AF2BE1">
        <w:trPr>
          <w:gridAfter w:val="2"/>
          <w:wAfter w:w="741" w:type="pct"/>
          <w:trHeight w:val="20"/>
        </w:trPr>
        <w:tc>
          <w:tcPr>
            <w:tcW w:w="611" w:type="pct"/>
            <w:vMerge w:val="restart"/>
          </w:tcPr>
          <w:p w14:paraId="499A48B0" w14:textId="004BEA47" w:rsidR="002D3410" w:rsidRPr="002D3410" w:rsidRDefault="002D3410" w:rsidP="001B254F">
            <w:pPr>
              <w:spacing w:after="0"/>
              <w:rPr>
                <w:rFonts w:ascii="Times New Roman" w:hAnsi="Times New Roman"/>
                <w:b/>
                <w:bCs/>
                <w:iCs/>
              </w:rPr>
            </w:pPr>
            <w:r w:rsidRPr="002D3410">
              <w:rPr>
                <w:rFonts w:ascii="Times New Roman" w:hAnsi="Times New Roman"/>
                <w:b/>
                <w:bCs/>
                <w:iCs/>
              </w:rPr>
              <w:t>Тема 2.2.</w:t>
            </w:r>
          </w:p>
          <w:p w14:paraId="3EE366DF"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Спортивные игры.</w:t>
            </w:r>
          </w:p>
          <w:p w14:paraId="788CB1EA" w14:textId="34EE582C" w:rsidR="002D3410" w:rsidRPr="00C2522E" w:rsidRDefault="002D3410" w:rsidP="001B254F">
            <w:pPr>
              <w:spacing w:after="0"/>
              <w:rPr>
                <w:rFonts w:ascii="Times New Roman" w:hAnsi="Times New Roman"/>
                <w:b/>
                <w:bCs/>
                <w:iCs/>
              </w:rPr>
            </w:pPr>
            <w:r w:rsidRPr="002D3410">
              <w:rPr>
                <w:rFonts w:ascii="Times New Roman" w:hAnsi="Times New Roman"/>
                <w:b/>
                <w:bCs/>
                <w:iCs/>
              </w:rPr>
              <w:t>Баскетбол</w:t>
            </w:r>
          </w:p>
        </w:tc>
        <w:tc>
          <w:tcPr>
            <w:tcW w:w="1454" w:type="pct"/>
          </w:tcPr>
          <w:p w14:paraId="48924FF9" w14:textId="77777777" w:rsidR="002D3410" w:rsidRPr="00C2522E" w:rsidRDefault="002D3410"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3" w:type="pct"/>
            <w:vAlign w:val="center"/>
          </w:tcPr>
          <w:p w14:paraId="3012E7F0" w14:textId="77777777" w:rsidR="002D3410" w:rsidRPr="002A5E3E" w:rsidRDefault="002D3410" w:rsidP="001B254F">
            <w:pPr>
              <w:suppressAutoHyphens/>
              <w:spacing w:after="0"/>
              <w:jc w:val="both"/>
              <w:rPr>
                <w:rFonts w:ascii="Times New Roman" w:hAnsi="Times New Roman"/>
                <w:iCs/>
              </w:rPr>
            </w:pPr>
          </w:p>
        </w:tc>
        <w:tc>
          <w:tcPr>
            <w:tcW w:w="474" w:type="pct"/>
          </w:tcPr>
          <w:p w14:paraId="6058ABEA"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6B36693A"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216FC095"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7F76FA99" w14:textId="573BE294"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7CCB9D35"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2A5B02A0"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00807E15"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C71A9D1"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F8CADFE"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22FB99E7"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294C0857"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64E8A7C7"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4C7963A5"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67F08F6D"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6E31DCD2" w14:textId="12BB2450"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599F9E14"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5B803CDB"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61AB845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0C019F5B"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354B290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1F7273A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04CC5DD0"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0E7B3F69" w14:textId="2F379D40"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579BADB1" w14:textId="77777777" w:rsidTr="00AF2BE1">
        <w:trPr>
          <w:gridAfter w:val="2"/>
          <w:wAfter w:w="741" w:type="pct"/>
          <w:trHeight w:val="20"/>
        </w:trPr>
        <w:tc>
          <w:tcPr>
            <w:tcW w:w="611" w:type="pct"/>
            <w:vMerge/>
          </w:tcPr>
          <w:p w14:paraId="08D31F9A" w14:textId="77777777" w:rsidR="002D3410" w:rsidRPr="00C2522E" w:rsidRDefault="002D3410" w:rsidP="001B254F">
            <w:pPr>
              <w:spacing w:after="0"/>
              <w:rPr>
                <w:rFonts w:ascii="Times New Roman" w:hAnsi="Times New Roman"/>
                <w:b/>
                <w:bCs/>
                <w:i/>
              </w:rPr>
            </w:pPr>
          </w:p>
        </w:tc>
        <w:tc>
          <w:tcPr>
            <w:tcW w:w="1454" w:type="pct"/>
          </w:tcPr>
          <w:p w14:paraId="26701A62" w14:textId="03D12C70" w:rsidR="002D3410" w:rsidRPr="00C2522E" w:rsidRDefault="002D3410" w:rsidP="001B254F">
            <w:pPr>
              <w:suppressAutoHyphens/>
              <w:spacing w:after="0"/>
              <w:jc w:val="both"/>
              <w:rPr>
                <w:rFonts w:ascii="Times New Roman" w:hAnsi="Times New Roman"/>
              </w:rPr>
            </w:pPr>
            <w:r>
              <w:rPr>
                <w:rFonts w:ascii="Times New Roman" w:hAnsi="Times New Roman"/>
              </w:rPr>
              <w:t>1.</w:t>
            </w:r>
            <w:r>
              <w:t xml:space="preserve"> </w:t>
            </w:r>
            <w:r w:rsidRPr="002D3410">
              <w:rPr>
                <w:rFonts w:ascii="Times New Roman" w:hAnsi="Times New Roman"/>
              </w:rPr>
              <w:t xml:space="preserve">Перемещение по площадке. Ведение мяча. Передача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w:t>
            </w:r>
            <w:r>
              <w:rPr>
                <w:rFonts w:ascii="Times New Roman" w:hAnsi="Times New Roman"/>
              </w:rPr>
              <w:br/>
            </w:r>
            <w:r w:rsidRPr="002D3410">
              <w:rPr>
                <w:rFonts w:ascii="Times New Roman" w:hAnsi="Times New Roman"/>
              </w:rPr>
              <w:t xml:space="preserve">с места, в движении. Тактика игры в нападении. Индивидуальные действия игрока без мяча </w:t>
            </w:r>
            <w:r>
              <w:rPr>
                <w:rFonts w:ascii="Times New Roman" w:hAnsi="Times New Roman"/>
              </w:rPr>
              <w:br/>
            </w:r>
            <w:r w:rsidRPr="002D3410">
              <w:rPr>
                <w:rFonts w:ascii="Times New Roman" w:hAnsi="Times New Roman"/>
              </w:rPr>
              <w:t>и с мячом, групповые и командные действия игроков. Тактика игры в защите в баскетболе. Групповые и командные действия игроков. Двусторонняя игра. Участие в судействе спортивных состязаний.</w:t>
            </w:r>
          </w:p>
        </w:tc>
        <w:tc>
          <w:tcPr>
            <w:tcW w:w="453" w:type="pct"/>
            <w:vAlign w:val="center"/>
          </w:tcPr>
          <w:p w14:paraId="35B0E75C" w14:textId="77777777" w:rsidR="002D3410" w:rsidRPr="002A5E3E" w:rsidRDefault="002D3410" w:rsidP="001B254F">
            <w:pPr>
              <w:suppressAutoHyphens/>
              <w:spacing w:after="0"/>
              <w:jc w:val="both"/>
              <w:rPr>
                <w:rFonts w:ascii="Times New Roman" w:hAnsi="Times New Roman"/>
                <w:iCs/>
              </w:rPr>
            </w:pPr>
          </w:p>
        </w:tc>
        <w:tc>
          <w:tcPr>
            <w:tcW w:w="474" w:type="pct"/>
          </w:tcPr>
          <w:p w14:paraId="5EA89261" w14:textId="77777777" w:rsidR="002D3410" w:rsidRPr="002A5E3E" w:rsidRDefault="002D3410" w:rsidP="001B254F">
            <w:pPr>
              <w:suppressAutoHyphens/>
              <w:spacing w:after="0"/>
              <w:jc w:val="both"/>
              <w:rPr>
                <w:rFonts w:ascii="Times New Roman" w:hAnsi="Times New Roman"/>
              </w:rPr>
            </w:pPr>
          </w:p>
        </w:tc>
        <w:tc>
          <w:tcPr>
            <w:tcW w:w="499" w:type="pct"/>
            <w:vMerge/>
          </w:tcPr>
          <w:p w14:paraId="04048AE7"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3D517677"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93A960F" w14:textId="77777777" w:rsidR="002D3410" w:rsidRPr="002A5E3E" w:rsidRDefault="002D3410" w:rsidP="001B254F">
            <w:pPr>
              <w:suppressAutoHyphens/>
              <w:spacing w:after="0"/>
              <w:jc w:val="both"/>
              <w:rPr>
                <w:rFonts w:ascii="Times New Roman" w:hAnsi="Times New Roman"/>
                <w:b/>
              </w:rPr>
            </w:pPr>
          </w:p>
        </w:tc>
      </w:tr>
      <w:tr w:rsidR="002D3410" w:rsidRPr="002A5E3E" w14:paraId="6B5A7187" w14:textId="77777777" w:rsidTr="00AF2BE1">
        <w:trPr>
          <w:gridAfter w:val="2"/>
          <w:wAfter w:w="741" w:type="pct"/>
          <w:trHeight w:val="20"/>
        </w:trPr>
        <w:tc>
          <w:tcPr>
            <w:tcW w:w="611" w:type="pct"/>
            <w:vMerge/>
          </w:tcPr>
          <w:p w14:paraId="0A633D0A" w14:textId="77777777" w:rsidR="002D3410" w:rsidRPr="00C2522E" w:rsidRDefault="002D3410" w:rsidP="001B254F">
            <w:pPr>
              <w:spacing w:after="0"/>
              <w:rPr>
                <w:rFonts w:ascii="Times New Roman" w:hAnsi="Times New Roman"/>
                <w:b/>
                <w:bCs/>
                <w:i/>
              </w:rPr>
            </w:pPr>
          </w:p>
        </w:tc>
        <w:tc>
          <w:tcPr>
            <w:tcW w:w="1454" w:type="pct"/>
          </w:tcPr>
          <w:p w14:paraId="1C296507" w14:textId="04A81DE1" w:rsidR="002D3410" w:rsidRDefault="002D341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3" w:type="pct"/>
            <w:vAlign w:val="center"/>
          </w:tcPr>
          <w:p w14:paraId="7B158073" w14:textId="77777777" w:rsidR="002D3410" w:rsidRPr="002A5E3E" w:rsidRDefault="002D3410" w:rsidP="001B254F">
            <w:pPr>
              <w:suppressAutoHyphens/>
              <w:spacing w:after="0"/>
              <w:jc w:val="both"/>
              <w:rPr>
                <w:rFonts w:ascii="Times New Roman" w:hAnsi="Times New Roman"/>
                <w:iCs/>
              </w:rPr>
            </w:pPr>
          </w:p>
        </w:tc>
        <w:tc>
          <w:tcPr>
            <w:tcW w:w="474" w:type="pct"/>
          </w:tcPr>
          <w:p w14:paraId="02EDC3DA" w14:textId="77777777" w:rsidR="002D3410" w:rsidRPr="002A5E3E" w:rsidRDefault="002D3410" w:rsidP="001B254F">
            <w:pPr>
              <w:suppressAutoHyphens/>
              <w:spacing w:after="0"/>
              <w:jc w:val="both"/>
              <w:rPr>
                <w:rFonts w:ascii="Times New Roman" w:hAnsi="Times New Roman"/>
              </w:rPr>
            </w:pPr>
          </w:p>
        </w:tc>
        <w:tc>
          <w:tcPr>
            <w:tcW w:w="499" w:type="pct"/>
            <w:vMerge/>
          </w:tcPr>
          <w:p w14:paraId="767F3046"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86BE279"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DDBFBDF" w14:textId="77777777" w:rsidR="002D3410" w:rsidRPr="002A5E3E" w:rsidRDefault="002D3410" w:rsidP="001B254F">
            <w:pPr>
              <w:suppressAutoHyphens/>
              <w:spacing w:after="0"/>
              <w:jc w:val="both"/>
              <w:rPr>
                <w:rFonts w:ascii="Times New Roman" w:hAnsi="Times New Roman"/>
                <w:b/>
              </w:rPr>
            </w:pPr>
          </w:p>
        </w:tc>
      </w:tr>
      <w:tr w:rsidR="002D3410" w:rsidRPr="002A5E3E" w14:paraId="784C7CF2" w14:textId="77777777" w:rsidTr="00CF7B28">
        <w:trPr>
          <w:gridAfter w:val="2"/>
          <w:wAfter w:w="741" w:type="pct"/>
          <w:trHeight w:val="20"/>
        </w:trPr>
        <w:tc>
          <w:tcPr>
            <w:tcW w:w="611" w:type="pct"/>
            <w:vMerge/>
          </w:tcPr>
          <w:p w14:paraId="07C227E1"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E80A281" w14:textId="3B6181CC"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№40 «Совершенствование техники броска на 2-а шага»</w:t>
            </w:r>
          </w:p>
        </w:tc>
        <w:tc>
          <w:tcPr>
            <w:tcW w:w="453" w:type="pct"/>
            <w:vAlign w:val="center"/>
          </w:tcPr>
          <w:p w14:paraId="67E6F871" w14:textId="77777777" w:rsidR="002D3410" w:rsidRPr="002A5E3E" w:rsidRDefault="002D3410" w:rsidP="001B254F">
            <w:pPr>
              <w:suppressAutoHyphens/>
              <w:spacing w:after="0"/>
              <w:jc w:val="both"/>
              <w:rPr>
                <w:rFonts w:ascii="Times New Roman" w:hAnsi="Times New Roman"/>
                <w:iCs/>
              </w:rPr>
            </w:pPr>
          </w:p>
        </w:tc>
        <w:tc>
          <w:tcPr>
            <w:tcW w:w="474" w:type="pct"/>
          </w:tcPr>
          <w:p w14:paraId="22D5EF21" w14:textId="77777777" w:rsidR="002D3410" w:rsidRPr="002A5E3E" w:rsidRDefault="002D3410" w:rsidP="001B254F">
            <w:pPr>
              <w:suppressAutoHyphens/>
              <w:spacing w:after="0"/>
              <w:jc w:val="both"/>
              <w:rPr>
                <w:rFonts w:ascii="Times New Roman" w:hAnsi="Times New Roman"/>
              </w:rPr>
            </w:pPr>
          </w:p>
        </w:tc>
        <w:tc>
          <w:tcPr>
            <w:tcW w:w="499" w:type="pct"/>
            <w:vMerge/>
          </w:tcPr>
          <w:p w14:paraId="044383EF"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2D290B1E"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A9C4695" w14:textId="77777777" w:rsidR="002D3410" w:rsidRPr="002A5E3E" w:rsidRDefault="002D3410" w:rsidP="001B254F">
            <w:pPr>
              <w:suppressAutoHyphens/>
              <w:spacing w:after="0"/>
              <w:jc w:val="both"/>
              <w:rPr>
                <w:rFonts w:ascii="Times New Roman" w:hAnsi="Times New Roman"/>
                <w:b/>
              </w:rPr>
            </w:pPr>
          </w:p>
        </w:tc>
      </w:tr>
      <w:tr w:rsidR="002D3410" w:rsidRPr="002A5E3E" w14:paraId="14CE7B18" w14:textId="77777777" w:rsidTr="00CF7B28">
        <w:trPr>
          <w:gridAfter w:val="2"/>
          <w:wAfter w:w="741" w:type="pct"/>
          <w:trHeight w:val="20"/>
        </w:trPr>
        <w:tc>
          <w:tcPr>
            <w:tcW w:w="611" w:type="pct"/>
            <w:vMerge/>
          </w:tcPr>
          <w:p w14:paraId="2962404F"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3949DBDC" w14:textId="4808D3EA"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№41 «Выполнение контрольного норматива в бросках»</w:t>
            </w:r>
          </w:p>
        </w:tc>
        <w:tc>
          <w:tcPr>
            <w:tcW w:w="453" w:type="pct"/>
            <w:vAlign w:val="center"/>
          </w:tcPr>
          <w:p w14:paraId="6184537F" w14:textId="77777777" w:rsidR="002D3410" w:rsidRPr="002A5E3E" w:rsidRDefault="002D3410" w:rsidP="001B254F">
            <w:pPr>
              <w:suppressAutoHyphens/>
              <w:spacing w:after="0"/>
              <w:jc w:val="both"/>
              <w:rPr>
                <w:rFonts w:ascii="Times New Roman" w:hAnsi="Times New Roman"/>
                <w:iCs/>
              </w:rPr>
            </w:pPr>
          </w:p>
        </w:tc>
        <w:tc>
          <w:tcPr>
            <w:tcW w:w="474" w:type="pct"/>
          </w:tcPr>
          <w:p w14:paraId="2C842167" w14:textId="77777777" w:rsidR="002D3410" w:rsidRPr="002A5E3E" w:rsidRDefault="002D3410" w:rsidP="001B254F">
            <w:pPr>
              <w:suppressAutoHyphens/>
              <w:spacing w:after="0"/>
              <w:jc w:val="both"/>
              <w:rPr>
                <w:rFonts w:ascii="Times New Roman" w:hAnsi="Times New Roman"/>
              </w:rPr>
            </w:pPr>
          </w:p>
        </w:tc>
        <w:tc>
          <w:tcPr>
            <w:tcW w:w="499" w:type="pct"/>
            <w:vMerge/>
          </w:tcPr>
          <w:p w14:paraId="64024654"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46510385"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D00DA96" w14:textId="77777777" w:rsidR="002D3410" w:rsidRPr="002A5E3E" w:rsidRDefault="002D3410" w:rsidP="001B254F">
            <w:pPr>
              <w:suppressAutoHyphens/>
              <w:spacing w:after="0"/>
              <w:jc w:val="both"/>
              <w:rPr>
                <w:rFonts w:ascii="Times New Roman" w:hAnsi="Times New Roman"/>
                <w:b/>
              </w:rPr>
            </w:pPr>
          </w:p>
        </w:tc>
      </w:tr>
      <w:tr w:rsidR="002D3410" w:rsidRPr="002A5E3E" w14:paraId="7D635234" w14:textId="77777777" w:rsidTr="00CF7B28">
        <w:trPr>
          <w:gridAfter w:val="2"/>
          <w:wAfter w:w="741" w:type="pct"/>
          <w:trHeight w:val="20"/>
        </w:trPr>
        <w:tc>
          <w:tcPr>
            <w:tcW w:w="611" w:type="pct"/>
            <w:vMerge/>
          </w:tcPr>
          <w:p w14:paraId="50550FF3"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6A51BB03" w14:textId="161D597E"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№42 «Совершенствование техники игры в защите и нападении»</w:t>
            </w:r>
          </w:p>
        </w:tc>
        <w:tc>
          <w:tcPr>
            <w:tcW w:w="453" w:type="pct"/>
            <w:vAlign w:val="center"/>
          </w:tcPr>
          <w:p w14:paraId="5C8044D8" w14:textId="77777777" w:rsidR="002D3410" w:rsidRPr="002A5E3E" w:rsidRDefault="002D3410" w:rsidP="001B254F">
            <w:pPr>
              <w:suppressAutoHyphens/>
              <w:spacing w:after="0"/>
              <w:jc w:val="both"/>
              <w:rPr>
                <w:rFonts w:ascii="Times New Roman" w:hAnsi="Times New Roman"/>
                <w:iCs/>
              </w:rPr>
            </w:pPr>
          </w:p>
        </w:tc>
        <w:tc>
          <w:tcPr>
            <w:tcW w:w="474" w:type="pct"/>
          </w:tcPr>
          <w:p w14:paraId="3FDDFBBE" w14:textId="77777777" w:rsidR="002D3410" w:rsidRPr="002A5E3E" w:rsidRDefault="002D3410" w:rsidP="001B254F">
            <w:pPr>
              <w:suppressAutoHyphens/>
              <w:spacing w:after="0"/>
              <w:jc w:val="both"/>
              <w:rPr>
                <w:rFonts w:ascii="Times New Roman" w:hAnsi="Times New Roman"/>
              </w:rPr>
            </w:pPr>
          </w:p>
        </w:tc>
        <w:tc>
          <w:tcPr>
            <w:tcW w:w="499" w:type="pct"/>
            <w:vMerge/>
          </w:tcPr>
          <w:p w14:paraId="420F89BB"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9239F60"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6A61AEA" w14:textId="77777777" w:rsidR="002D3410" w:rsidRPr="002A5E3E" w:rsidRDefault="002D3410" w:rsidP="001B254F">
            <w:pPr>
              <w:suppressAutoHyphens/>
              <w:spacing w:after="0"/>
              <w:jc w:val="both"/>
              <w:rPr>
                <w:rFonts w:ascii="Times New Roman" w:hAnsi="Times New Roman"/>
                <w:b/>
              </w:rPr>
            </w:pPr>
          </w:p>
        </w:tc>
      </w:tr>
      <w:tr w:rsidR="002D3410" w:rsidRPr="002A5E3E" w14:paraId="380D5837" w14:textId="77777777" w:rsidTr="00CF7B28">
        <w:trPr>
          <w:gridAfter w:val="2"/>
          <w:wAfter w:w="741" w:type="pct"/>
          <w:trHeight w:val="20"/>
        </w:trPr>
        <w:tc>
          <w:tcPr>
            <w:tcW w:w="611" w:type="pct"/>
            <w:vMerge/>
          </w:tcPr>
          <w:p w14:paraId="665594DE"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7C3CEBC6" w14:textId="15DD5A5F" w:rsidR="002D3410" w:rsidRPr="002D3410" w:rsidRDefault="002D3410" w:rsidP="001B254F">
            <w:pPr>
              <w:suppressAutoHyphens/>
              <w:spacing w:after="0"/>
              <w:jc w:val="both"/>
              <w:rPr>
                <w:rFonts w:ascii="Times New Roman" w:hAnsi="Times New Roman"/>
                <w:bCs/>
              </w:rPr>
            </w:pPr>
            <w:r w:rsidRPr="002D3410">
              <w:rPr>
                <w:rFonts w:ascii="Times New Roman" w:hAnsi="Times New Roman"/>
                <w:bCs/>
              </w:rPr>
              <w:t>Практическое занятие №43 «Совершенствование ловли, передач, ведения мяча»</w:t>
            </w:r>
          </w:p>
        </w:tc>
        <w:tc>
          <w:tcPr>
            <w:tcW w:w="453" w:type="pct"/>
            <w:vAlign w:val="center"/>
          </w:tcPr>
          <w:p w14:paraId="482E170C" w14:textId="77777777" w:rsidR="002D3410" w:rsidRPr="002A5E3E" w:rsidRDefault="002D3410" w:rsidP="001B254F">
            <w:pPr>
              <w:suppressAutoHyphens/>
              <w:spacing w:after="0"/>
              <w:jc w:val="both"/>
              <w:rPr>
                <w:rFonts w:ascii="Times New Roman" w:hAnsi="Times New Roman"/>
                <w:iCs/>
              </w:rPr>
            </w:pPr>
          </w:p>
        </w:tc>
        <w:tc>
          <w:tcPr>
            <w:tcW w:w="474" w:type="pct"/>
          </w:tcPr>
          <w:p w14:paraId="2B36F49D" w14:textId="77777777" w:rsidR="002D3410" w:rsidRPr="002A5E3E" w:rsidRDefault="002D3410" w:rsidP="001B254F">
            <w:pPr>
              <w:suppressAutoHyphens/>
              <w:spacing w:after="0"/>
              <w:jc w:val="both"/>
              <w:rPr>
                <w:rFonts w:ascii="Times New Roman" w:hAnsi="Times New Roman"/>
              </w:rPr>
            </w:pPr>
          </w:p>
        </w:tc>
        <w:tc>
          <w:tcPr>
            <w:tcW w:w="499" w:type="pct"/>
            <w:vMerge/>
          </w:tcPr>
          <w:p w14:paraId="7652E8EC"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5BEA749"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5E24779B" w14:textId="77777777" w:rsidR="002D3410" w:rsidRPr="002A5E3E" w:rsidRDefault="002D3410" w:rsidP="001B254F">
            <w:pPr>
              <w:suppressAutoHyphens/>
              <w:spacing w:after="0"/>
              <w:jc w:val="both"/>
              <w:rPr>
                <w:rFonts w:ascii="Times New Roman" w:hAnsi="Times New Roman"/>
                <w:b/>
              </w:rPr>
            </w:pPr>
          </w:p>
        </w:tc>
      </w:tr>
      <w:tr w:rsidR="002D3410" w:rsidRPr="002A5E3E" w14:paraId="1C1CBEAD" w14:textId="77777777" w:rsidTr="00CF7B28">
        <w:trPr>
          <w:gridAfter w:val="2"/>
          <w:wAfter w:w="741" w:type="pct"/>
          <w:trHeight w:val="20"/>
        </w:trPr>
        <w:tc>
          <w:tcPr>
            <w:tcW w:w="611" w:type="pct"/>
            <w:vMerge/>
          </w:tcPr>
          <w:p w14:paraId="72FE06D3"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1658CC7C" w14:textId="3117A88C" w:rsidR="002D3410" w:rsidRPr="002D3410" w:rsidRDefault="002D3410" w:rsidP="001B254F">
            <w:pPr>
              <w:suppressAutoHyphens/>
              <w:spacing w:after="0"/>
              <w:jc w:val="both"/>
              <w:rPr>
                <w:rFonts w:ascii="Times New Roman" w:hAnsi="Times New Roman"/>
                <w:bCs/>
              </w:rPr>
            </w:pPr>
            <w:r w:rsidRPr="002D3410">
              <w:rPr>
                <w:rFonts w:ascii="Times New Roman" w:hAnsi="Times New Roman"/>
                <w:bCs/>
              </w:rPr>
              <w:t>Практическое занятие №44 «Выполнение учебной двусторонней итоговой игры»</w:t>
            </w:r>
          </w:p>
        </w:tc>
        <w:tc>
          <w:tcPr>
            <w:tcW w:w="453" w:type="pct"/>
            <w:vAlign w:val="center"/>
          </w:tcPr>
          <w:p w14:paraId="67A96006" w14:textId="77777777" w:rsidR="002D3410" w:rsidRPr="002A5E3E" w:rsidRDefault="002D3410" w:rsidP="001B254F">
            <w:pPr>
              <w:suppressAutoHyphens/>
              <w:spacing w:after="0"/>
              <w:jc w:val="both"/>
              <w:rPr>
                <w:rFonts w:ascii="Times New Roman" w:hAnsi="Times New Roman"/>
                <w:iCs/>
              </w:rPr>
            </w:pPr>
          </w:p>
        </w:tc>
        <w:tc>
          <w:tcPr>
            <w:tcW w:w="474" w:type="pct"/>
          </w:tcPr>
          <w:p w14:paraId="67D5C21C" w14:textId="77777777" w:rsidR="002D3410" w:rsidRPr="002A5E3E" w:rsidRDefault="002D3410" w:rsidP="001B254F">
            <w:pPr>
              <w:suppressAutoHyphens/>
              <w:spacing w:after="0"/>
              <w:jc w:val="both"/>
              <w:rPr>
                <w:rFonts w:ascii="Times New Roman" w:hAnsi="Times New Roman"/>
              </w:rPr>
            </w:pPr>
          </w:p>
        </w:tc>
        <w:tc>
          <w:tcPr>
            <w:tcW w:w="499" w:type="pct"/>
            <w:vMerge/>
          </w:tcPr>
          <w:p w14:paraId="0E8496A6"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F94160E"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3F1ECFF5" w14:textId="77777777" w:rsidR="002D3410" w:rsidRPr="002A5E3E" w:rsidRDefault="002D3410" w:rsidP="001B254F">
            <w:pPr>
              <w:suppressAutoHyphens/>
              <w:spacing w:after="0"/>
              <w:jc w:val="both"/>
              <w:rPr>
                <w:rFonts w:ascii="Times New Roman" w:hAnsi="Times New Roman"/>
                <w:b/>
              </w:rPr>
            </w:pPr>
          </w:p>
        </w:tc>
      </w:tr>
      <w:tr w:rsidR="002D3410" w:rsidRPr="002A5E3E" w14:paraId="3F183A69" w14:textId="77777777" w:rsidTr="00CF7B28">
        <w:trPr>
          <w:gridAfter w:val="2"/>
          <w:wAfter w:w="741" w:type="pct"/>
          <w:trHeight w:val="20"/>
        </w:trPr>
        <w:tc>
          <w:tcPr>
            <w:tcW w:w="611" w:type="pct"/>
            <w:vMerge/>
          </w:tcPr>
          <w:p w14:paraId="15CBB011" w14:textId="77777777" w:rsidR="002D3410" w:rsidRPr="00C2522E" w:rsidRDefault="002D3410"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422E3F03" w14:textId="549BE6AF"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№40 «Совершенствование техники броска на 2-а шага»</w:t>
            </w:r>
          </w:p>
        </w:tc>
        <w:tc>
          <w:tcPr>
            <w:tcW w:w="453" w:type="pct"/>
            <w:vAlign w:val="center"/>
          </w:tcPr>
          <w:p w14:paraId="033430D5" w14:textId="77777777" w:rsidR="002D3410" w:rsidRPr="002A5E3E" w:rsidRDefault="002D3410" w:rsidP="001B254F">
            <w:pPr>
              <w:suppressAutoHyphens/>
              <w:spacing w:after="0"/>
              <w:jc w:val="both"/>
              <w:rPr>
                <w:rFonts w:ascii="Times New Roman" w:hAnsi="Times New Roman"/>
                <w:iCs/>
              </w:rPr>
            </w:pPr>
          </w:p>
        </w:tc>
        <w:tc>
          <w:tcPr>
            <w:tcW w:w="474" w:type="pct"/>
          </w:tcPr>
          <w:p w14:paraId="04420D96" w14:textId="77777777" w:rsidR="002D3410" w:rsidRPr="002A5E3E" w:rsidRDefault="002D3410" w:rsidP="001B254F">
            <w:pPr>
              <w:suppressAutoHyphens/>
              <w:spacing w:after="0"/>
              <w:jc w:val="both"/>
              <w:rPr>
                <w:rFonts w:ascii="Times New Roman" w:hAnsi="Times New Roman"/>
              </w:rPr>
            </w:pPr>
          </w:p>
        </w:tc>
        <w:tc>
          <w:tcPr>
            <w:tcW w:w="499" w:type="pct"/>
            <w:vMerge/>
          </w:tcPr>
          <w:p w14:paraId="750FDB6E"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C61F4AC"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54F466CA" w14:textId="77777777" w:rsidR="002D3410" w:rsidRPr="002A5E3E" w:rsidRDefault="002D3410" w:rsidP="001B254F">
            <w:pPr>
              <w:suppressAutoHyphens/>
              <w:spacing w:after="0"/>
              <w:jc w:val="both"/>
              <w:rPr>
                <w:rFonts w:ascii="Times New Roman" w:hAnsi="Times New Roman"/>
                <w:b/>
              </w:rPr>
            </w:pPr>
          </w:p>
        </w:tc>
      </w:tr>
      <w:tr w:rsidR="002D3410" w:rsidRPr="002A5E3E" w14:paraId="159682D0" w14:textId="77777777" w:rsidTr="00AF2BE1">
        <w:trPr>
          <w:gridAfter w:val="2"/>
          <w:wAfter w:w="741" w:type="pct"/>
          <w:trHeight w:val="1257"/>
        </w:trPr>
        <w:tc>
          <w:tcPr>
            <w:tcW w:w="611" w:type="pct"/>
            <w:vMerge w:val="restart"/>
          </w:tcPr>
          <w:p w14:paraId="1F859E9F" w14:textId="77777777" w:rsidR="002D3410" w:rsidRPr="007206F0" w:rsidRDefault="002D3410" w:rsidP="001B254F">
            <w:pPr>
              <w:spacing w:after="0"/>
              <w:rPr>
                <w:rFonts w:ascii="Times New Roman" w:hAnsi="Times New Roman"/>
                <w:b/>
                <w:bCs/>
                <w:iCs/>
              </w:rPr>
            </w:pPr>
            <w:r w:rsidRPr="007206F0">
              <w:rPr>
                <w:rFonts w:ascii="Times New Roman" w:hAnsi="Times New Roman"/>
                <w:b/>
                <w:bCs/>
                <w:iCs/>
              </w:rPr>
              <w:t xml:space="preserve">Тема 2.2. </w:t>
            </w:r>
          </w:p>
          <w:p w14:paraId="3DB7E16C"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Спортивные игры.</w:t>
            </w:r>
          </w:p>
          <w:p w14:paraId="6422F062" w14:textId="524FB8E3" w:rsidR="002D3410" w:rsidRPr="00C2522E" w:rsidRDefault="002D3410" w:rsidP="001B254F">
            <w:pPr>
              <w:spacing w:after="0"/>
              <w:rPr>
                <w:rFonts w:ascii="Times New Roman" w:hAnsi="Times New Roman"/>
                <w:b/>
                <w:bCs/>
                <w:iCs/>
              </w:rPr>
            </w:pPr>
            <w:r w:rsidRPr="002D3410">
              <w:rPr>
                <w:rFonts w:ascii="Times New Roman" w:hAnsi="Times New Roman"/>
                <w:b/>
                <w:bCs/>
                <w:iCs/>
              </w:rPr>
              <w:t>Волейбол</w:t>
            </w:r>
          </w:p>
        </w:tc>
        <w:tc>
          <w:tcPr>
            <w:tcW w:w="1454" w:type="pct"/>
          </w:tcPr>
          <w:p w14:paraId="2B6CC967" w14:textId="77777777" w:rsidR="002D3410" w:rsidRPr="008F252E" w:rsidRDefault="002D3410" w:rsidP="001B254F">
            <w:pPr>
              <w:suppressAutoHyphens/>
              <w:spacing w:after="0"/>
              <w:rPr>
                <w:rFonts w:ascii="Times New Roman" w:hAnsi="Times New Roman"/>
              </w:rPr>
            </w:pPr>
            <w:r w:rsidRPr="00C2522E">
              <w:rPr>
                <w:rFonts w:ascii="Times New Roman" w:hAnsi="Times New Roman"/>
                <w:b/>
                <w:bCs/>
              </w:rPr>
              <w:t>Содержание</w:t>
            </w:r>
          </w:p>
        </w:tc>
        <w:tc>
          <w:tcPr>
            <w:tcW w:w="453" w:type="pct"/>
            <w:vAlign w:val="center"/>
          </w:tcPr>
          <w:p w14:paraId="07773A2E" w14:textId="77777777" w:rsidR="002D3410" w:rsidRPr="002A5E3E" w:rsidRDefault="002D3410" w:rsidP="001B254F">
            <w:pPr>
              <w:suppressAutoHyphens/>
              <w:spacing w:after="0"/>
              <w:jc w:val="both"/>
              <w:rPr>
                <w:rFonts w:ascii="Times New Roman" w:hAnsi="Times New Roman"/>
                <w:iCs/>
              </w:rPr>
            </w:pPr>
          </w:p>
        </w:tc>
        <w:tc>
          <w:tcPr>
            <w:tcW w:w="474" w:type="pct"/>
          </w:tcPr>
          <w:p w14:paraId="03FFAE50"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106736C1"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62AC4E5F"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40129B98" w14:textId="07477E90"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0DE394F9"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6ED6CAA1"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412868D7"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464ADEBD"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14FE24F"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30A9CEE3"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7D729A4D"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309672E3"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16C22C22"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3223DAA3"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6AD96A9F" w14:textId="2487613B"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248C65A3"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3923E878"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319A1DA9"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00709C9D"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7B34D9B2"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35907761"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0240910B"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550AACDD" w14:textId="02090D72"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367190B5" w14:textId="77777777" w:rsidTr="00AF2BE1">
        <w:trPr>
          <w:gridAfter w:val="2"/>
          <w:wAfter w:w="741" w:type="pct"/>
          <w:trHeight w:val="20"/>
        </w:trPr>
        <w:tc>
          <w:tcPr>
            <w:tcW w:w="611" w:type="pct"/>
            <w:vMerge/>
          </w:tcPr>
          <w:p w14:paraId="4A2527F3" w14:textId="77777777" w:rsidR="002D3410" w:rsidRPr="00C2522E" w:rsidRDefault="002D3410" w:rsidP="001B254F">
            <w:pPr>
              <w:spacing w:after="0"/>
              <w:rPr>
                <w:rFonts w:ascii="Times New Roman" w:hAnsi="Times New Roman"/>
                <w:b/>
                <w:bCs/>
                <w:iCs/>
              </w:rPr>
            </w:pPr>
          </w:p>
        </w:tc>
        <w:tc>
          <w:tcPr>
            <w:tcW w:w="1454" w:type="pct"/>
          </w:tcPr>
          <w:p w14:paraId="0E7A6C92" w14:textId="4D72DDE9" w:rsidR="002D3410" w:rsidRPr="00C2522E" w:rsidRDefault="002D3410" w:rsidP="001B254F">
            <w:pPr>
              <w:suppressAutoHyphens/>
              <w:spacing w:after="0"/>
              <w:jc w:val="both"/>
              <w:rPr>
                <w:rFonts w:ascii="Times New Roman" w:hAnsi="Times New Roman"/>
              </w:rPr>
            </w:pPr>
            <w:r w:rsidRPr="00C2522E">
              <w:rPr>
                <w:rFonts w:ascii="Times New Roman" w:hAnsi="Times New Roman"/>
              </w:rPr>
              <w:t>1.</w:t>
            </w:r>
            <w:r>
              <w:t xml:space="preserve"> </w:t>
            </w:r>
            <w:r w:rsidRPr="002D3410">
              <w:rPr>
                <w:rFonts w:ascii="Times New Roman" w:hAnsi="Times New Roman"/>
              </w:rPr>
              <w:t xml:space="preserve">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w:t>
            </w:r>
            <w:r>
              <w:rPr>
                <w:rFonts w:ascii="Times New Roman" w:hAnsi="Times New Roman"/>
              </w:rPr>
              <w:br/>
            </w:r>
            <w:r w:rsidRPr="002D3410">
              <w:rPr>
                <w:rFonts w:ascii="Times New Roman" w:hAnsi="Times New Roman"/>
              </w:rPr>
              <w:t>без мяча. Взаимодействие игроков. Учебная игра. Участие в судействе спортивных состязаний.</w:t>
            </w:r>
          </w:p>
        </w:tc>
        <w:tc>
          <w:tcPr>
            <w:tcW w:w="453" w:type="pct"/>
            <w:vAlign w:val="center"/>
          </w:tcPr>
          <w:p w14:paraId="09A3E7F9" w14:textId="77777777" w:rsidR="002D3410" w:rsidRPr="002A5E3E" w:rsidRDefault="002D3410" w:rsidP="001B254F">
            <w:pPr>
              <w:suppressAutoHyphens/>
              <w:spacing w:after="0"/>
              <w:jc w:val="both"/>
              <w:rPr>
                <w:rFonts w:ascii="Times New Roman" w:hAnsi="Times New Roman"/>
                <w:iCs/>
              </w:rPr>
            </w:pPr>
          </w:p>
        </w:tc>
        <w:tc>
          <w:tcPr>
            <w:tcW w:w="474" w:type="pct"/>
          </w:tcPr>
          <w:p w14:paraId="7006E125" w14:textId="77777777" w:rsidR="002D3410" w:rsidRPr="002A5E3E" w:rsidRDefault="002D3410" w:rsidP="001B254F">
            <w:pPr>
              <w:suppressAutoHyphens/>
              <w:spacing w:after="0"/>
              <w:jc w:val="both"/>
              <w:rPr>
                <w:rFonts w:ascii="Times New Roman" w:hAnsi="Times New Roman"/>
              </w:rPr>
            </w:pPr>
          </w:p>
        </w:tc>
        <w:tc>
          <w:tcPr>
            <w:tcW w:w="499" w:type="pct"/>
            <w:vMerge/>
          </w:tcPr>
          <w:p w14:paraId="52F8304B"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16617DCC"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3523B8B4" w14:textId="77777777" w:rsidR="002D3410" w:rsidRPr="002A5E3E" w:rsidRDefault="002D3410" w:rsidP="001B254F">
            <w:pPr>
              <w:suppressAutoHyphens/>
              <w:spacing w:after="0"/>
              <w:jc w:val="both"/>
              <w:rPr>
                <w:rFonts w:ascii="Times New Roman" w:hAnsi="Times New Roman"/>
                <w:b/>
              </w:rPr>
            </w:pPr>
          </w:p>
        </w:tc>
      </w:tr>
      <w:tr w:rsidR="002D3410" w:rsidRPr="002A5E3E" w14:paraId="1D5306C9" w14:textId="77777777" w:rsidTr="00AF2BE1">
        <w:trPr>
          <w:gridAfter w:val="2"/>
          <w:wAfter w:w="741" w:type="pct"/>
          <w:trHeight w:val="20"/>
        </w:trPr>
        <w:tc>
          <w:tcPr>
            <w:tcW w:w="611" w:type="pct"/>
            <w:vMerge/>
          </w:tcPr>
          <w:p w14:paraId="3DC935E3" w14:textId="77777777" w:rsidR="002D3410" w:rsidRPr="00C2522E" w:rsidRDefault="002D3410" w:rsidP="001B254F">
            <w:pPr>
              <w:spacing w:after="0"/>
              <w:rPr>
                <w:rFonts w:ascii="Times New Roman" w:hAnsi="Times New Roman"/>
                <w:b/>
                <w:bCs/>
                <w:iCs/>
              </w:rPr>
            </w:pPr>
          </w:p>
        </w:tc>
        <w:tc>
          <w:tcPr>
            <w:tcW w:w="1454" w:type="pct"/>
          </w:tcPr>
          <w:p w14:paraId="6B251FE7" w14:textId="5A57BB72" w:rsidR="002D3410" w:rsidRPr="00C2522E" w:rsidRDefault="002D341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0A45C3FA" w14:textId="77777777" w:rsidR="002D3410" w:rsidRPr="002A5E3E" w:rsidRDefault="002D3410" w:rsidP="001B254F">
            <w:pPr>
              <w:suppressAutoHyphens/>
              <w:spacing w:after="0"/>
              <w:jc w:val="both"/>
              <w:rPr>
                <w:rFonts w:ascii="Times New Roman" w:hAnsi="Times New Roman"/>
                <w:iCs/>
              </w:rPr>
            </w:pPr>
          </w:p>
        </w:tc>
        <w:tc>
          <w:tcPr>
            <w:tcW w:w="474" w:type="pct"/>
          </w:tcPr>
          <w:p w14:paraId="317C0664" w14:textId="77777777" w:rsidR="002D3410" w:rsidRPr="002A5E3E" w:rsidRDefault="002D3410" w:rsidP="001B254F">
            <w:pPr>
              <w:suppressAutoHyphens/>
              <w:spacing w:after="0"/>
              <w:jc w:val="both"/>
              <w:rPr>
                <w:rFonts w:ascii="Times New Roman" w:hAnsi="Times New Roman"/>
              </w:rPr>
            </w:pPr>
          </w:p>
        </w:tc>
        <w:tc>
          <w:tcPr>
            <w:tcW w:w="499" w:type="pct"/>
            <w:vMerge/>
          </w:tcPr>
          <w:p w14:paraId="7E0E097C"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B8ECE1C"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3085EFF3" w14:textId="77777777" w:rsidR="002D3410" w:rsidRPr="002A5E3E" w:rsidRDefault="002D3410" w:rsidP="001B254F">
            <w:pPr>
              <w:suppressAutoHyphens/>
              <w:spacing w:after="0"/>
              <w:jc w:val="both"/>
              <w:rPr>
                <w:rFonts w:ascii="Times New Roman" w:hAnsi="Times New Roman"/>
                <w:b/>
              </w:rPr>
            </w:pPr>
          </w:p>
        </w:tc>
      </w:tr>
      <w:tr w:rsidR="002D3410" w:rsidRPr="002A5E3E" w14:paraId="6A6C3E91" w14:textId="77777777" w:rsidTr="00226926">
        <w:trPr>
          <w:gridAfter w:val="2"/>
          <w:wAfter w:w="741" w:type="pct"/>
          <w:trHeight w:val="20"/>
        </w:trPr>
        <w:tc>
          <w:tcPr>
            <w:tcW w:w="611" w:type="pct"/>
            <w:vMerge/>
          </w:tcPr>
          <w:p w14:paraId="153807C4"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18EAD44" w14:textId="4113A2FC"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 45 №Совершенствование верхней и нижней передачи мяча»</w:t>
            </w:r>
          </w:p>
        </w:tc>
        <w:tc>
          <w:tcPr>
            <w:tcW w:w="453" w:type="pct"/>
            <w:vAlign w:val="center"/>
          </w:tcPr>
          <w:p w14:paraId="7999D2FB" w14:textId="77777777" w:rsidR="002D3410" w:rsidRPr="002A5E3E" w:rsidRDefault="002D3410" w:rsidP="001B254F">
            <w:pPr>
              <w:suppressAutoHyphens/>
              <w:spacing w:after="0"/>
              <w:jc w:val="both"/>
              <w:rPr>
                <w:rFonts w:ascii="Times New Roman" w:hAnsi="Times New Roman"/>
                <w:iCs/>
              </w:rPr>
            </w:pPr>
          </w:p>
        </w:tc>
        <w:tc>
          <w:tcPr>
            <w:tcW w:w="474" w:type="pct"/>
          </w:tcPr>
          <w:p w14:paraId="1D3FD9C0" w14:textId="77777777" w:rsidR="002D3410" w:rsidRPr="002A5E3E" w:rsidRDefault="002D3410" w:rsidP="001B254F">
            <w:pPr>
              <w:suppressAutoHyphens/>
              <w:spacing w:after="0"/>
              <w:jc w:val="both"/>
              <w:rPr>
                <w:rFonts w:ascii="Times New Roman" w:hAnsi="Times New Roman"/>
              </w:rPr>
            </w:pPr>
          </w:p>
        </w:tc>
        <w:tc>
          <w:tcPr>
            <w:tcW w:w="499" w:type="pct"/>
            <w:vMerge/>
          </w:tcPr>
          <w:p w14:paraId="35916A40"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26A5E860"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5D07D85" w14:textId="77777777" w:rsidR="002D3410" w:rsidRPr="002A5E3E" w:rsidRDefault="002D3410" w:rsidP="001B254F">
            <w:pPr>
              <w:suppressAutoHyphens/>
              <w:spacing w:after="0"/>
              <w:jc w:val="both"/>
              <w:rPr>
                <w:rFonts w:ascii="Times New Roman" w:hAnsi="Times New Roman"/>
                <w:b/>
              </w:rPr>
            </w:pPr>
          </w:p>
        </w:tc>
      </w:tr>
      <w:tr w:rsidR="002D3410" w:rsidRPr="002A5E3E" w14:paraId="1D6C1C78" w14:textId="77777777" w:rsidTr="00226926">
        <w:trPr>
          <w:gridAfter w:val="2"/>
          <w:wAfter w:w="741" w:type="pct"/>
          <w:trHeight w:val="20"/>
        </w:trPr>
        <w:tc>
          <w:tcPr>
            <w:tcW w:w="611" w:type="pct"/>
            <w:vMerge/>
          </w:tcPr>
          <w:p w14:paraId="55A9260E"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525B7B5" w14:textId="7460C7AD"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№46 «Совершенствование верхней и нижней подачи»</w:t>
            </w:r>
          </w:p>
        </w:tc>
        <w:tc>
          <w:tcPr>
            <w:tcW w:w="453" w:type="pct"/>
            <w:vAlign w:val="center"/>
          </w:tcPr>
          <w:p w14:paraId="230585AE" w14:textId="77777777" w:rsidR="002D3410" w:rsidRPr="002A5E3E" w:rsidRDefault="002D3410" w:rsidP="001B254F">
            <w:pPr>
              <w:suppressAutoHyphens/>
              <w:spacing w:after="0"/>
              <w:jc w:val="both"/>
              <w:rPr>
                <w:rFonts w:ascii="Times New Roman" w:hAnsi="Times New Roman"/>
                <w:iCs/>
              </w:rPr>
            </w:pPr>
          </w:p>
        </w:tc>
        <w:tc>
          <w:tcPr>
            <w:tcW w:w="474" w:type="pct"/>
          </w:tcPr>
          <w:p w14:paraId="25E61F68" w14:textId="77777777" w:rsidR="002D3410" w:rsidRPr="002A5E3E" w:rsidRDefault="002D3410" w:rsidP="001B254F">
            <w:pPr>
              <w:suppressAutoHyphens/>
              <w:spacing w:after="0"/>
              <w:jc w:val="both"/>
              <w:rPr>
                <w:rFonts w:ascii="Times New Roman" w:hAnsi="Times New Roman"/>
              </w:rPr>
            </w:pPr>
          </w:p>
        </w:tc>
        <w:tc>
          <w:tcPr>
            <w:tcW w:w="499" w:type="pct"/>
            <w:vMerge/>
          </w:tcPr>
          <w:p w14:paraId="084F9F4B"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19EB0CC"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FF176EC" w14:textId="77777777" w:rsidR="002D3410" w:rsidRPr="002A5E3E" w:rsidRDefault="002D3410" w:rsidP="001B254F">
            <w:pPr>
              <w:suppressAutoHyphens/>
              <w:spacing w:after="0"/>
              <w:jc w:val="both"/>
              <w:rPr>
                <w:rFonts w:ascii="Times New Roman" w:hAnsi="Times New Roman"/>
                <w:b/>
              </w:rPr>
            </w:pPr>
          </w:p>
        </w:tc>
      </w:tr>
      <w:tr w:rsidR="002D3410" w:rsidRPr="002A5E3E" w14:paraId="6659B067" w14:textId="77777777" w:rsidTr="00226926">
        <w:trPr>
          <w:gridAfter w:val="2"/>
          <w:wAfter w:w="741" w:type="pct"/>
          <w:trHeight w:val="20"/>
        </w:trPr>
        <w:tc>
          <w:tcPr>
            <w:tcW w:w="611" w:type="pct"/>
            <w:vMerge/>
          </w:tcPr>
          <w:p w14:paraId="566062E4"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4ABEBA8A" w14:textId="3FD93EDE" w:rsidR="002D3410" w:rsidRPr="002D3410" w:rsidRDefault="002D3410" w:rsidP="001B254F">
            <w:pPr>
              <w:suppressAutoHyphens/>
              <w:spacing w:after="0"/>
              <w:jc w:val="both"/>
              <w:rPr>
                <w:rFonts w:ascii="Times New Roman" w:hAnsi="Times New Roman"/>
                <w:b/>
                <w:bCs/>
              </w:rPr>
            </w:pPr>
            <w:r w:rsidRPr="002D3410">
              <w:rPr>
                <w:rFonts w:ascii="Times New Roman" w:hAnsi="Times New Roman"/>
                <w:bCs/>
              </w:rPr>
              <w:t>Практическое занятие №47 «Выполнение контрольного норматива - передачи мяча в парах»</w:t>
            </w:r>
          </w:p>
        </w:tc>
        <w:tc>
          <w:tcPr>
            <w:tcW w:w="453" w:type="pct"/>
            <w:vAlign w:val="center"/>
          </w:tcPr>
          <w:p w14:paraId="120727B0" w14:textId="77777777" w:rsidR="002D3410" w:rsidRPr="002A5E3E" w:rsidRDefault="002D3410" w:rsidP="001B254F">
            <w:pPr>
              <w:suppressAutoHyphens/>
              <w:spacing w:after="0"/>
              <w:jc w:val="both"/>
              <w:rPr>
                <w:rFonts w:ascii="Times New Roman" w:hAnsi="Times New Roman"/>
                <w:iCs/>
              </w:rPr>
            </w:pPr>
          </w:p>
        </w:tc>
        <w:tc>
          <w:tcPr>
            <w:tcW w:w="474" w:type="pct"/>
          </w:tcPr>
          <w:p w14:paraId="378A3F77" w14:textId="77777777" w:rsidR="002D3410" w:rsidRPr="002A5E3E" w:rsidRDefault="002D3410" w:rsidP="001B254F">
            <w:pPr>
              <w:suppressAutoHyphens/>
              <w:spacing w:after="0"/>
              <w:jc w:val="both"/>
              <w:rPr>
                <w:rFonts w:ascii="Times New Roman" w:hAnsi="Times New Roman"/>
              </w:rPr>
            </w:pPr>
          </w:p>
        </w:tc>
        <w:tc>
          <w:tcPr>
            <w:tcW w:w="499" w:type="pct"/>
            <w:vMerge/>
          </w:tcPr>
          <w:p w14:paraId="4DB1785E"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2C639A92"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042DA683" w14:textId="77777777" w:rsidR="002D3410" w:rsidRPr="002A5E3E" w:rsidRDefault="002D3410" w:rsidP="001B254F">
            <w:pPr>
              <w:suppressAutoHyphens/>
              <w:spacing w:after="0"/>
              <w:jc w:val="both"/>
              <w:rPr>
                <w:rFonts w:ascii="Times New Roman" w:hAnsi="Times New Roman"/>
                <w:b/>
              </w:rPr>
            </w:pPr>
          </w:p>
        </w:tc>
      </w:tr>
      <w:tr w:rsidR="002D3410" w:rsidRPr="002A5E3E" w14:paraId="70793575" w14:textId="77777777" w:rsidTr="00226926">
        <w:trPr>
          <w:gridAfter w:val="2"/>
          <w:wAfter w:w="741" w:type="pct"/>
          <w:trHeight w:val="20"/>
        </w:trPr>
        <w:tc>
          <w:tcPr>
            <w:tcW w:w="611" w:type="pct"/>
            <w:vMerge/>
          </w:tcPr>
          <w:p w14:paraId="1E845201"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54AA27D" w14:textId="0C4DB0C7" w:rsidR="002D3410" w:rsidRPr="002D3410" w:rsidRDefault="002D3410" w:rsidP="001B254F">
            <w:pPr>
              <w:suppressAutoHyphens/>
              <w:spacing w:after="0"/>
              <w:jc w:val="both"/>
              <w:rPr>
                <w:rFonts w:ascii="Times New Roman" w:hAnsi="Times New Roman"/>
                <w:b/>
                <w:bCs/>
              </w:rPr>
            </w:pPr>
            <w:r w:rsidRPr="002D3410">
              <w:rPr>
                <w:rFonts w:ascii="Times New Roman" w:hAnsi="Times New Roman"/>
                <w:bCs/>
              </w:rPr>
              <w:t>Практическое занятие №48 «Выполнение нападающего удара и постановка блока»</w:t>
            </w:r>
          </w:p>
        </w:tc>
        <w:tc>
          <w:tcPr>
            <w:tcW w:w="453" w:type="pct"/>
            <w:vAlign w:val="center"/>
          </w:tcPr>
          <w:p w14:paraId="2B48831B" w14:textId="77777777" w:rsidR="002D3410" w:rsidRPr="002A5E3E" w:rsidRDefault="002D3410" w:rsidP="001B254F">
            <w:pPr>
              <w:suppressAutoHyphens/>
              <w:spacing w:after="0"/>
              <w:jc w:val="both"/>
              <w:rPr>
                <w:rFonts w:ascii="Times New Roman" w:hAnsi="Times New Roman"/>
                <w:iCs/>
              </w:rPr>
            </w:pPr>
          </w:p>
        </w:tc>
        <w:tc>
          <w:tcPr>
            <w:tcW w:w="474" w:type="pct"/>
          </w:tcPr>
          <w:p w14:paraId="17DA79A7" w14:textId="77777777" w:rsidR="002D3410" w:rsidRPr="002A5E3E" w:rsidRDefault="002D3410" w:rsidP="001B254F">
            <w:pPr>
              <w:suppressAutoHyphens/>
              <w:spacing w:after="0"/>
              <w:jc w:val="both"/>
              <w:rPr>
                <w:rFonts w:ascii="Times New Roman" w:hAnsi="Times New Roman"/>
              </w:rPr>
            </w:pPr>
          </w:p>
        </w:tc>
        <w:tc>
          <w:tcPr>
            <w:tcW w:w="499" w:type="pct"/>
            <w:vMerge/>
          </w:tcPr>
          <w:p w14:paraId="3379C327"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1406D95"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FB8D2BA" w14:textId="77777777" w:rsidR="002D3410" w:rsidRPr="002A5E3E" w:rsidRDefault="002D3410" w:rsidP="001B254F">
            <w:pPr>
              <w:suppressAutoHyphens/>
              <w:spacing w:after="0"/>
              <w:jc w:val="both"/>
              <w:rPr>
                <w:rFonts w:ascii="Times New Roman" w:hAnsi="Times New Roman"/>
                <w:b/>
              </w:rPr>
            </w:pPr>
          </w:p>
        </w:tc>
      </w:tr>
      <w:tr w:rsidR="002D3410" w:rsidRPr="002A5E3E" w14:paraId="7AC5B732" w14:textId="77777777" w:rsidTr="00AF2BE1">
        <w:trPr>
          <w:gridAfter w:val="2"/>
          <w:wAfter w:w="741" w:type="pct"/>
          <w:trHeight w:val="20"/>
        </w:trPr>
        <w:tc>
          <w:tcPr>
            <w:tcW w:w="611" w:type="pct"/>
            <w:vMerge/>
          </w:tcPr>
          <w:p w14:paraId="578CEE40"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49CF21A" w14:textId="2099D217" w:rsidR="002D3410" w:rsidRPr="002D3410" w:rsidRDefault="002D3410" w:rsidP="001B254F">
            <w:pPr>
              <w:suppressAutoHyphens/>
              <w:spacing w:after="0"/>
              <w:jc w:val="both"/>
              <w:rPr>
                <w:rFonts w:ascii="Times New Roman" w:hAnsi="Times New Roman"/>
                <w:b/>
                <w:bCs/>
              </w:rPr>
            </w:pPr>
            <w:r w:rsidRPr="002D3410">
              <w:rPr>
                <w:rFonts w:ascii="Times New Roman" w:hAnsi="Times New Roman"/>
                <w:bCs/>
              </w:rPr>
              <w:t>Практическое занятие №49 «Выполнение учебной игры, судейство»</w:t>
            </w:r>
          </w:p>
        </w:tc>
        <w:tc>
          <w:tcPr>
            <w:tcW w:w="453" w:type="pct"/>
            <w:vAlign w:val="center"/>
          </w:tcPr>
          <w:p w14:paraId="2400BC05" w14:textId="77777777" w:rsidR="002D3410" w:rsidRPr="002A5E3E" w:rsidRDefault="002D3410" w:rsidP="001B254F">
            <w:pPr>
              <w:suppressAutoHyphens/>
              <w:spacing w:after="0"/>
              <w:jc w:val="both"/>
              <w:rPr>
                <w:rFonts w:ascii="Times New Roman" w:hAnsi="Times New Roman"/>
                <w:iCs/>
              </w:rPr>
            </w:pPr>
          </w:p>
        </w:tc>
        <w:tc>
          <w:tcPr>
            <w:tcW w:w="474" w:type="pct"/>
          </w:tcPr>
          <w:p w14:paraId="4B39C6DC" w14:textId="77777777" w:rsidR="002D3410" w:rsidRPr="002A5E3E" w:rsidRDefault="002D3410" w:rsidP="001B254F">
            <w:pPr>
              <w:suppressAutoHyphens/>
              <w:spacing w:after="0"/>
              <w:jc w:val="both"/>
              <w:rPr>
                <w:rFonts w:ascii="Times New Roman" w:hAnsi="Times New Roman"/>
              </w:rPr>
            </w:pPr>
          </w:p>
        </w:tc>
        <w:tc>
          <w:tcPr>
            <w:tcW w:w="499" w:type="pct"/>
            <w:vMerge/>
          </w:tcPr>
          <w:p w14:paraId="028EC4DC"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3A22E4B8"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7AD348B" w14:textId="77777777" w:rsidR="002D3410" w:rsidRPr="002A5E3E" w:rsidRDefault="002D3410" w:rsidP="001B254F">
            <w:pPr>
              <w:suppressAutoHyphens/>
              <w:spacing w:after="0"/>
              <w:jc w:val="both"/>
              <w:rPr>
                <w:rFonts w:ascii="Times New Roman" w:hAnsi="Times New Roman"/>
                <w:b/>
              </w:rPr>
            </w:pPr>
          </w:p>
        </w:tc>
      </w:tr>
      <w:tr w:rsidR="002D3410" w:rsidRPr="002A5E3E" w14:paraId="09257177" w14:textId="77777777" w:rsidTr="00AF2BE1">
        <w:trPr>
          <w:gridAfter w:val="2"/>
          <w:wAfter w:w="741" w:type="pct"/>
          <w:trHeight w:val="20"/>
        </w:trPr>
        <w:tc>
          <w:tcPr>
            <w:tcW w:w="611" w:type="pct"/>
            <w:vMerge w:val="restart"/>
          </w:tcPr>
          <w:p w14:paraId="27729EF8"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Тема 2.4.</w:t>
            </w:r>
          </w:p>
          <w:p w14:paraId="734965A9"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Атлетическая подготовка.</w:t>
            </w:r>
          </w:p>
          <w:p w14:paraId="637B72C0" w14:textId="61CDEEDE" w:rsidR="002D3410" w:rsidRPr="00C2522E" w:rsidRDefault="002D3410" w:rsidP="001B254F">
            <w:pPr>
              <w:spacing w:after="0"/>
              <w:rPr>
                <w:rFonts w:ascii="Times New Roman" w:hAnsi="Times New Roman"/>
                <w:b/>
                <w:bCs/>
                <w:iCs/>
              </w:rPr>
            </w:pPr>
            <w:r w:rsidRPr="002D3410">
              <w:rPr>
                <w:rFonts w:ascii="Times New Roman" w:hAnsi="Times New Roman"/>
                <w:b/>
                <w:bCs/>
                <w:iCs/>
              </w:rPr>
              <w:t>Гимнастика</w:t>
            </w:r>
          </w:p>
        </w:tc>
        <w:tc>
          <w:tcPr>
            <w:tcW w:w="1454" w:type="pct"/>
            <w:tcBorders>
              <w:top w:val="single" w:sz="4" w:space="0" w:color="auto"/>
              <w:left w:val="single" w:sz="4" w:space="0" w:color="auto"/>
              <w:bottom w:val="single" w:sz="4" w:space="0" w:color="auto"/>
              <w:right w:val="single" w:sz="4" w:space="0" w:color="auto"/>
            </w:tcBorders>
          </w:tcPr>
          <w:p w14:paraId="11EE2AC9" w14:textId="77777777" w:rsidR="002D3410" w:rsidRPr="00C53FC1" w:rsidRDefault="002D3410" w:rsidP="001B254F">
            <w:pPr>
              <w:suppressAutoHyphens/>
              <w:spacing w:after="0"/>
              <w:jc w:val="both"/>
              <w:rPr>
                <w:rFonts w:ascii="Times New Roman" w:hAnsi="Times New Roman"/>
                <w:bCs/>
                <w:iCs/>
              </w:rPr>
            </w:pPr>
            <w:r w:rsidRPr="00C2522E">
              <w:rPr>
                <w:rFonts w:ascii="Times New Roman" w:hAnsi="Times New Roman"/>
                <w:b/>
                <w:bCs/>
              </w:rPr>
              <w:t>Содержание</w:t>
            </w:r>
          </w:p>
        </w:tc>
        <w:tc>
          <w:tcPr>
            <w:tcW w:w="453" w:type="pct"/>
            <w:vAlign w:val="center"/>
          </w:tcPr>
          <w:p w14:paraId="78EC1E3C" w14:textId="77777777" w:rsidR="002D3410" w:rsidRPr="002A5E3E" w:rsidRDefault="002D3410" w:rsidP="001B254F">
            <w:pPr>
              <w:suppressAutoHyphens/>
              <w:spacing w:after="0"/>
              <w:jc w:val="both"/>
              <w:rPr>
                <w:rFonts w:ascii="Times New Roman" w:hAnsi="Times New Roman"/>
                <w:iCs/>
              </w:rPr>
            </w:pPr>
          </w:p>
        </w:tc>
        <w:tc>
          <w:tcPr>
            <w:tcW w:w="474" w:type="pct"/>
          </w:tcPr>
          <w:p w14:paraId="1550CD00"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0A96D0F0"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56DA30B3"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260CCCBB" w14:textId="0B8B1A23"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40F7741B"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702E018E"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2FFE84F2"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23F022B"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564305AF"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643DF126"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37593232"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73E77783"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11E0C425"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76D1741D"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47181A2C" w14:textId="5C6070F9"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3A87D52D"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0809F764"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01647B38"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06D7B630"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1C7514AD"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52A6E988"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6859DCD5"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49597D37" w14:textId="5A79D867"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6427D3A5" w14:textId="77777777" w:rsidTr="00AF2BE1">
        <w:trPr>
          <w:gridAfter w:val="2"/>
          <w:wAfter w:w="741" w:type="pct"/>
          <w:trHeight w:val="20"/>
        </w:trPr>
        <w:tc>
          <w:tcPr>
            <w:tcW w:w="611" w:type="pct"/>
            <w:vMerge/>
          </w:tcPr>
          <w:p w14:paraId="7C7E921B"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1EB818A3" w14:textId="1B1FACD2" w:rsidR="002D3410" w:rsidRPr="00C53FC1" w:rsidRDefault="002D3410" w:rsidP="001B254F">
            <w:pPr>
              <w:suppressAutoHyphens/>
              <w:spacing w:after="0"/>
              <w:jc w:val="both"/>
              <w:rPr>
                <w:rFonts w:ascii="Times New Roman" w:hAnsi="Times New Roman"/>
              </w:rPr>
            </w:pPr>
            <w:r w:rsidRPr="00C2522E">
              <w:rPr>
                <w:rFonts w:ascii="Times New Roman" w:hAnsi="Times New Roman"/>
              </w:rPr>
              <w:t>1.</w:t>
            </w:r>
            <w:r>
              <w:t xml:space="preserve"> </w:t>
            </w:r>
            <w:r w:rsidRPr="002D3410">
              <w:rPr>
                <w:rFonts w:ascii="Times New Roman" w:hAnsi="Times New Roman"/>
              </w:rPr>
              <w:t>Комплексы вольных общеразвивающих упражнений.  Упражнений с собственным весом. Упражнения с предметами: обручами, скакалками, гимнастическими палками. Упражнения на блочных тренажерах для развития основных мышечных групп. Упражнения со свободными весами: гирями, гантелями, штангами. Комплексы профессионально-прикладных гимнастических упражнений.</w:t>
            </w:r>
          </w:p>
        </w:tc>
        <w:tc>
          <w:tcPr>
            <w:tcW w:w="453" w:type="pct"/>
            <w:vAlign w:val="center"/>
          </w:tcPr>
          <w:p w14:paraId="1795DE63" w14:textId="77777777" w:rsidR="002D3410" w:rsidRPr="002A5E3E" w:rsidRDefault="002D3410" w:rsidP="001B254F">
            <w:pPr>
              <w:suppressAutoHyphens/>
              <w:spacing w:after="0"/>
              <w:jc w:val="both"/>
              <w:rPr>
                <w:rFonts w:ascii="Times New Roman" w:hAnsi="Times New Roman"/>
                <w:iCs/>
              </w:rPr>
            </w:pPr>
          </w:p>
        </w:tc>
        <w:tc>
          <w:tcPr>
            <w:tcW w:w="474" w:type="pct"/>
          </w:tcPr>
          <w:p w14:paraId="6B814624" w14:textId="77777777" w:rsidR="002D3410" w:rsidRPr="002A5E3E" w:rsidRDefault="002D3410" w:rsidP="001B254F">
            <w:pPr>
              <w:suppressAutoHyphens/>
              <w:spacing w:after="0"/>
              <w:jc w:val="both"/>
              <w:rPr>
                <w:rFonts w:ascii="Times New Roman" w:hAnsi="Times New Roman"/>
              </w:rPr>
            </w:pPr>
          </w:p>
        </w:tc>
        <w:tc>
          <w:tcPr>
            <w:tcW w:w="499" w:type="pct"/>
            <w:vMerge/>
          </w:tcPr>
          <w:p w14:paraId="596CCC89"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3DEF8E8B"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A3C3E1E" w14:textId="77777777" w:rsidR="002D3410" w:rsidRPr="002A5E3E" w:rsidRDefault="002D3410" w:rsidP="001B254F">
            <w:pPr>
              <w:suppressAutoHyphens/>
              <w:spacing w:after="0"/>
              <w:jc w:val="both"/>
              <w:rPr>
                <w:rFonts w:ascii="Times New Roman" w:hAnsi="Times New Roman"/>
                <w:b/>
              </w:rPr>
            </w:pPr>
          </w:p>
        </w:tc>
      </w:tr>
      <w:tr w:rsidR="002D3410" w:rsidRPr="002A5E3E" w14:paraId="4F59C769" w14:textId="77777777" w:rsidTr="00AF2BE1">
        <w:trPr>
          <w:gridAfter w:val="2"/>
          <w:wAfter w:w="741" w:type="pct"/>
          <w:trHeight w:val="20"/>
        </w:trPr>
        <w:tc>
          <w:tcPr>
            <w:tcW w:w="611" w:type="pct"/>
            <w:vMerge/>
          </w:tcPr>
          <w:p w14:paraId="66EF5D78"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7E1C074" w14:textId="4F7ABE0A" w:rsidR="002D3410" w:rsidRPr="00C2522E" w:rsidRDefault="002D341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7AA0DF47" w14:textId="77777777" w:rsidR="002D3410" w:rsidRPr="002A5E3E" w:rsidRDefault="002D3410" w:rsidP="001B254F">
            <w:pPr>
              <w:suppressAutoHyphens/>
              <w:spacing w:after="0"/>
              <w:jc w:val="both"/>
              <w:rPr>
                <w:rFonts w:ascii="Times New Roman" w:hAnsi="Times New Roman"/>
                <w:iCs/>
              </w:rPr>
            </w:pPr>
          </w:p>
        </w:tc>
        <w:tc>
          <w:tcPr>
            <w:tcW w:w="474" w:type="pct"/>
          </w:tcPr>
          <w:p w14:paraId="08A2AF64" w14:textId="77777777" w:rsidR="002D3410" w:rsidRPr="002A5E3E" w:rsidRDefault="002D3410" w:rsidP="001B254F">
            <w:pPr>
              <w:suppressAutoHyphens/>
              <w:spacing w:after="0"/>
              <w:jc w:val="both"/>
              <w:rPr>
                <w:rFonts w:ascii="Times New Roman" w:hAnsi="Times New Roman"/>
              </w:rPr>
            </w:pPr>
          </w:p>
        </w:tc>
        <w:tc>
          <w:tcPr>
            <w:tcW w:w="499" w:type="pct"/>
            <w:vMerge/>
          </w:tcPr>
          <w:p w14:paraId="642F47E6"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4E621B8"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0BA8372F" w14:textId="77777777" w:rsidR="002D3410" w:rsidRPr="002A5E3E" w:rsidRDefault="002D3410" w:rsidP="001B254F">
            <w:pPr>
              <w:suppressAutoHyphens/>
              <w:spacing w:after="0"/>
              <w:jc w:val="both"/>
              <w:rPr>
                <w:rFonts w:ascii="Times New Roman" w:hAnsi="Times New Roman"/>
                <w:b/>
              </w:rPr>
            </w:pPr>
          </w:p>
        </w:tc>
      </w:tr>
      <w:tr w:rsidR="002D3410" w:rsidRPr="002A5E3E" w14:paraId="2877C876" w14:textId="77777777" w:rsidTr="00AF2BE1">
        <w:trPr>
          <w:gridAfter w:val="2"/>
          <w:wAfter w:w="741" w:type="pct"/>
          <w:trHeight w:val="20"/>
        </w:trPr>
        <w:tc>
          <w:tcPr>
            <w:tcW w:w="611" w:type="pct"/>
            <w:vMerge/>
          </w:tcPr>
          <w:p w14:paraId="4243EFF8"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4359DB5B" w14:textId="12DABC82" w:rsidR="002D3410" w:rsidRPr="00C2522E" w:rsidRDefault="002D3410" w:rsidP="001B254F">
            <w:pPr>
              <w:suppressAutoHyphens/>
              <w:spacing w:after="0"/>
              <w:jc w:val="both"/>
              <w:rPr>
                <w:rFonts w:ascii="Times New Roman" w:hAnsi="Times New Roman"/>
              </w:rPr>
            </w:pPr>
            <w:r w:rsidRPr="002D3410">
              <w:rPr>
                <w:rFonts w:ascii="Times New Roman" w:hAnsi="Times New Roman"/>
              </w:rPr>
              <w:t>Практическое занятие №50 «Выполнение упражнений со штангой, висы»</w:t>
            </w:r>
          </w:p>
        </w:tc>
        <w:tc>
          <w:tcPr>
            <w:tcW w:w="453" w:type="pct"/>
            <w:vAlign w:val="center"/>
          </w:tcPr>
          <w:p w14:paraId="6940F8DD" w14:textId="77777777" w:rsidR="002D3410" w:rsidRPr="002A5E3E" w:rsidRDefault="002D3410" w:rsidP="001B254F">
            <w:pPr>
              <w:suppressAutoHyphens/>
              <w:spacing w:after="0"/>
              <w:jc w:val="both"/>
              <w:rPr>
                <w:rFonts w:ascii="Times New Roman" w:hAnsi="Times New Roman"/>
                <w:iCs/>
              </w:rPr>
            </w:pPr>
          </w:p>
        </w:tc>
        <w:tc>
          <w:tcPr>
            <w:tcW w:w="474" w:type="pct"/>
          </w:tcPr>
          <w:p w14:paraId="7C982912" w14:textId="77777777" w:rsidR="002D3410" w:rsidRPr="002A5E3E" w:rsidRDefault="002D3410" w:rsidP="001B254F">
            <w:pPr>
              <w:suppressAutoHyphens/>
              <w:spacing w:after="0"/>
              <w:jc w:val="both"/>
              <w:rPr>
                <w:rFonts w:ascii="Times New Roman" w:hAnsi="Times New Roman"/>
              </w:rPr>
            </w:pPr>
          </w:p>
        </w:tc>
        <w:tc>
          <w:tcPr>
            <w:tcW w:w="499" w:type="pct"/>
            <w:vMerge/>
          </w:tcPr>
          <w:p w14:paraId="746CA23A"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69893AB"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665BFB2" w14:textId="77777777" w:rsidR="002D3410" w:rsidRPr="002A5E3E" w:rsidRDefault="002D3410" w:rsidP="001B254F">
            <w:pPr>
              <w:suppressAutoHyphens/>
              <w:spacing w:after="0"/>
              <w:jc w:val="both"/>
              <w:rPr>
                <w:rFonts w:ascii="Times New Roman" w:hAnsi="Times New Roman"/>
                <w:b/>
              </w:rPr>
            </w:pPr>
          </w:p>
        </w:tc>
      </w:tr>
      <w:tr w:rsidR="002D3410" w:rsidRPr="002A5E3E" w14:paraId="4FEE3251" w14:textId="77777777" w:rsidTr="00AF2BE1">
        <w:trPr>
          <w:gridAfter w:val="2"/>
          <w:wAfter w:w="741" w:type="pct"/>
          <w:trHeight w:val="20"/>
        </w:trPr>
        <w:tc>
          <w:tcPr>
            <w:tcW w:w="611" w:type="pct"/>
            <w:vMerge w:val="restart"/>
          </w:tcPr>
          <w:p w14:paraId="4429BA27"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Тема 2.5.</w:t>
            </w:r>
          </w:p>
          <w:p w14:paraId="2E152D0F" w14:textId="0FD73420" w:rsidR="002D3410" w:rsidRPr="00C2522E" w:rsidRDefault="002D3410" w:rsidP="001B254F">
            <w:pPr>
              <w:spacing w:after="0"/>
              <w:rPr>
                <w:rFonts w:ascii="Times New Roman" w:hAnsi="Times New Roman"/>
                <w:b/>
                <w:bCs/>
                <w:iCs/>
              </w:rPr>
            </w:pPr>
            <w:r w:rsidRPr="002D3410">
              <w:rPr>
                <w:rFonts w:ascii="Times New Roman" w:hAnsi="Times New Roman"/>
                <w:b/>
                <w:bCs/>
                <w:iCs/>
              </w:rPr>
              <w:t>Лыжная подготовка</w:t>
            </w:r>
          </w:p>
        </w:tc>
        <w:tc>
          <w:tcPr>
            <w:tcW w:w="1454" w:type="pct"/>
            <w:tcBorders>
              <w:top w:val="single" w:sz="4" w:space="0" w:color="auto"/>
              <w:left w:val="single" w:sz="4" w:space="0" w:color="auto"/>
              <w:bottom w:val="single" w:sz="4" w:space="0" w:color="auto"/>
              <w:right w:val="single" w:sz="4" w:space="0" w:color="auto"/>
            </w:tcBorders>
          </w:tcPr>
          <w:p w14:paraId="7D6E57D6" w14:textId="12D55838" w:rsidR="002D3410" w:rsidRPr="002D3410" w:rsidRDefault="002D3410" w:rsidP="001B254F">
            <w:pPr>
              <w:suppressAutoHyphens/>
              <w:spacing w:after="0"/>
              <w:jc w:val="both"/>
              <w:rPr>
                <w:rFonts w:ascii="Times New Roman" w:hAnsi="Times New Roman"/>
              </w:rPr>
            </w:pPr>
            <w:r>
              <w:rPr>
                <w:rFonts w:ascii="Times New Roman" w:hAnsi="Times New Roman"/>
              </w:rPr>
              <w:t>С</w:t>
            </w:r>
            <w:r w:rsidRPr="00C2522E">
              <w:rPr>
                <w:rFonts w:ascii="Times New Roman" w:hAnsi="Times New Roman"/>
                <w:b/>
                <w:bCs/>
              </w:rPr>
              <w:t>одержание</w:t>
            </w:r>
          </w:p>
        </w:tc>
        <w:tc>
          <w:tcPr>
            <w:tcW w:w="453" w:type="pct"/>
            <w:vAlign w:val="center"/>
          </w:tcPr>
          <w:p w14:paraId="0D2CA036" w14:textId="77777777" w:rsidR="002D3410" w:rsidRPr="002A5E3E" w:rsidRDefault="002D3410" w:rsidP="001B254F">
            <w:pPr>
              <w:suppressAutoHyphens/>
              <w:spacing w:after="0"/>
              <w:jc w:val="both"/>
              <w:rPr>
                <w:rFonts w:ascii="Times New Roman" w:hAnsi="Times New Roman"/>
                <w:iCs/>
              </w:rPr>
            </w:pPr>
          </w:p>
        </w:tc>
        <w:tc>
          <w:tcPr>
            <w:tcW w:w="474" w:type="pct"/>
          </w:tcPr>
          <w:p w14:paraId="040AE7A6"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569090BC"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030D547E"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31658F57" w14:textId="316F113C"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0CF4EBC4"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2B0574D4"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0B5FAC74"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7067A3E5"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53078C84"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63A67566"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03F2B4E8"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1112DC82"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1BA231DC"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385F751A"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2038D3C0" w14:textId="411C386B"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72AD2FC5"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790E7CAB"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3BD19FB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73E9D39F"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6C688347"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00813934"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787C1D7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3F2029BE" w14:textId="4C841496"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22D099C0" w14:textId="77777777" w:rsidTr="00AF2BE1">
        <w:trPr>
          <w:gridAfter w:val="2"/>
          <w:wAfter w:w="741" w:type="pct"/>
          <w:trHeight w:val="20"/>
        </w:trPr>
        <w:tc>
          <w:tcPr>
            <w:tcW w:w="611" w:type="pct"/>
            <w:vMerge/>
          </w:tcPr>
          <w:p w14:paraId="22091A7E"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24A0D18" w14:textId="16D2709F" w:rsidR="002D3410" w:rsidRPr="002D3410" w:rsidRDefault="002D3410" w:rsidP="001B254F">
            <w:pPr>
              <w:suppressAutoHyphens/>
              <w:spacing w:after="0"/>
              <w:jc w:val="both"/>
              <w:rPr>
                <w:rFonts w:ascii="Times New Roman" w:hAnsi="Times New Roman"/>
              </w:rPr>
            </w:pPr>
            <w:r>
              <w:rPr>
                <w:rFonts w:ascii="Times New Roman" w:hAnsi="Times New Roman"/>
              </w:rPr>
              <w:t>1.</w:t>
            </w:r>
            <w:r>
              <w:t xml:space="preserve"> </w:t>
            </w:r>
            <w:r w:rsidRPr="002D3410">
              <w:rPr>
                <w:rFonts w:ascii="Times New Roman" w:hAnsi="Times New Roman"/>
              </w:rPr>
              <w:t xml:space="preserve">Оздоровление, активный отдых. Увеличение резервных возможностей сердечно-сосудистой </w:t>
            </w:r>
            <w:r>
              <w:rPr>
                <w:rFonts w:ascii="Times New Roman" w:hAnsi="Times New Roman"/>
              </w:rPr>
              <w:br/>
            </w:r>
            <w:r w:rsidRPr="002D3410">
              <w:rPr>
                <w:rFonts w:ascii="Times New Roman" w:hAnsi="Times New Roman"/>
              </w:rPr>
              <w:t xml:space="preserve">и дыхательной систем, повышение защитных функций организма. Совершенствование силовой выносливости, координации движений. Переход </w:t>
            </w:r>
            <w:r>
              <w:rPr>
                <w:rFonts w:ascii="Times New Roman" w:hAnsi="Times New Roman"/>
              </w:rPr>
              <w:br/>
            </w:r>
            <w:r w:rsidRPr="002D3410">
              <w:rPr>
                <w:rFonts w:ascii="Times New Roman" w:hAnsi="Times New Roman"/>
              </w:rPr>
              <w:t xml:space="preserve">с одновременных лыжных ходов на попеременные. Преодоление подъемов и препятствий. Переход </w:t>
            </w:r>
            <w:r>
              <w:rPr>
                <w:rFonts w:ascii="Times New Roman" w:hAnsi="Times New Roman"/>
              </w:rPr>
              <w:br/>
            </w:r>
            <w:r w:rsidRPr="002D3410">
              <w:rPr>
                <w:rFonts w:ascii="Times New Roman" w:hAnsi="Times New Roman"/>
              </w:rPr>
              <w:t xml:space="preserve">с хода на ход в зависимости от условий дистанции </w:t>
            </w:r>
            <w:r>
              <w:rPr>
                <w:rFonts w:ascii="Times New Roman" w:hAnsi="Times New Roman"/>
              </w:rPr>
              <w:br/>
            </w:r>
            <w:r w:rsidRPr="002D3410">
              <w:rPr>
                <w:rFonts w:ascii="Times New Roman" w:hAnsi="Times New Roman"/>
              </w:rPr>
              <w:t xml:space="preserve">и состояния лыжни. Элементы тактики лыжных гонок: распределение сил, лидирование, обгон, финиширование и др. Основные элементы тактики </w:t>
            </w:r>
            <w:r>
              <w:rPr>
                <w:rFonts w:ascii="Times New Roman" w:hAnsi="Times New Roman"/>
              </w:rPr>
              <w:br/>
            </w:r>
            <w:r w:rsidRPr="002D3410">
              <w:rPr>
                <w:rFonts w:ascii="Times New Roman" w:hAnsi="Times New Roman"/>
              </w:rPr>
              <w:t>в лыжных гонках. Правила соревнований. Техника безопасности при занятиях лыжным спортом. Первая помощь при травмах и обморожениях.</w:t>
            </w:r>
          </w:p>
        </w:tc>
        <w:tc>
          <w:tcPr>
            <w:tcW w:w="453" w:type="pct"/>
            <w:vAlign w:val="center"/>
          </w:tcPr>
          <w:p w14:paraId="7DE529D5" w14:textId="77777777" w:rsidR="002D3410" w:rsidRPr="002A5E3E" w:rsidRDefault="002D3410" w:rsidP="001B254F">
            <w:pPr>
              <w:suppressAutoHyphens/>
              <w:spacing w:after="0"/>
              <w:jc w:val="both"/>
              <w:rPr>
                <w:rFonts w:ascii="Times New Roman" w:hAnsi="Times New Roman"/>
                <w:iCs/>
              </w:rPr>
            </w:pPr>
          </w:p>
        </w:tc>
        <w:tc>
          <w:tcPr>
            <w:tcW w:w="474" w:type="pct"/>
          </w:tcPr>
          <w:p w14:paraId="5B82C198" w14:textId="77777777" w:rsidR="002D3410" w:rsidRPr="002A5E3E" w:rsidRDefault="002D3410" w:rsidP="001B254F">
            <w:pPr>
              <w:suppressAutoHyphens/>
              <w:spacing w:after="0"/>
              <w:jc w:val="both"/>
              <w:rPr>
                <w:rFonts w:ascii="Times New Roman" w:hAnsi="Times New Roman"/>
              </w:rPr>
            </w:pPr>
          </w:p>
        </w:tc>
        <w:tc>
          <w:tcPr>
            <w:tcW w:w="499" w:type="pct"/>
            <w:vMerge/>
          </w:tcPr>
          <w:p w14:paraId="4249CFBE"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24B3789A"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42677DA" w14:textId="77777777" w:rsidR="002D3410" w:rsidRPr="002A5E3E" w:rsidRDefault="002D3410" w:rsidP="001B254F">
            <w:pPr>
              <w:suppressAutoHyphens/>
              <w:spacing w:after="0"/>
              <w:jc w:val="both"/>
              <w:rPr>
                <w:rFonts w:ascii="Times New Roman" w:hAnsi="Times New Roman"/>
                <w:b/>
              </w:rPr>
            </w:pPr>
          </w:p>
        </w:tc>
      </w:tr>
      <w:tr w:rsidR="002D3410" w:rsidRPr="002A5E3E" w14:paraId="41928ECF" w14:textId="77777777" w:rsidTr="00AF2BE1">
        <w:trPr>
          <w:gridAfter w:val="2"/>
          <w:wAfter w:w="741" w:type="pct"/>
          <w:trHeight w:val="20"/>
        </w:trPr>
        <w:tc>
          <w:tcPr>
            <w:tcW w:w="611" w:type="pct"/>
            <w:vMerge/>
          </w:tcPr>
          <w:p w14:paraId="2E0D6F78"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47A2A01" w14:textId="205AC9B7" w:rsidR="002D3410" w:rsidRPr="002D3410" w:rsidRDefault="002D341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6DAA5947" w14:textId="77777777" w:rsidR="002D3410" w:rsidRPr="002A5E3E" w:rsidRDefault="002D3410" w:rsidP="001B254F">
            <w:pPr>
              <w:suppressAutoHyphens/>
              <w:spacing w:after="0"/>
              <w:jc w:val="both"/>
              <w:rPr>
                <w:rFonts w:ascii="Times New Roman" w:hAnsi="Times New Roman"/>
                <w:iCs/>
              </w:rPr>
            </w:pPr>
          </w:p>
        </w:tc>
        <w:tc>
          <w:tcPr>
            <w:tcW w:w="474" w:type="pct"/>
          </w:tcPr>
          <w:p w14:paraId="3B2FEEBB" w14:textId="77777777" w:rsidR="002D3410" w:rsidRPr="002A5E3E" w:rsidRDefault="002D3410" w:rsidP="001B254F">
            <w:pPr>
              <w:suppressAutoHyphens/>
              <w:spacing w:after="0"/>
              <w:jc w:val="both"/>
              <w:rPr>
                <w:rFonts w:ascii="Times New Roman" w:hAnsi="Times New Roman"/>
              </w:rPr>
            </w:pPr>
          </w:p>
        </w:tc>
        <w:tc>
          <w:tcPr>
            <w:tcW w:w="499" w:type="pct"/>
            <w:vMerge/>
          </w:tcPr>
          <w:p w14:paraId="38E6522D"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6EB64CE"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3F873895" w14:textId="77777777" w:rsidR="002D3410" w:rsidRPr="002A5E3E" w:rsidRDefault="002D3410" w:rsidP="001B254F">
            <w:pPr>
              <w:suppressAutoHyphens/>
              <w:spacing w:after="0"/>
              <w:jc w:val="both"/>
              <w:rPr>
                <w:rFonts w:ascii="Times New Roman" w:hAnsi="Times New Roman"/>
                <w:b/>
              </w:rPr>
            </w:pPr>
          </w:p>
        </w:tc>
      </w:tr>
      <w:tr w:rsidR="002D3410" w:rsidRPr="002A5E3E" w14:paraId="1504A0E4" w14:textId="77777777" w:rsidTr="00AF2BE1">
        <w:trPr>
          <w:gridAfter w:val="2"/>
          <w:wAfter w:w="741" w:type="pct"/>
          <w:trHeight w:val="20"/>
        </w:trPr>
        <w:tc>
          <w:tcPr>
            <w:tcW w:w="611" w:type="pct"/>
            <w:vMerge/>
          </w:tcPr>
          <w:p w14:paraId="2244318A"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D2D3EDF" w14:textId="5FAF7656"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 xml:space="preserve">Практическое занятие №51 «Совершенствование техники одновременно </w:t>
            </w:r>
            <w:proofErr w:type="spellStart"/>
            <w:r w:rsidRPr="002D3410">
              <w:rPr>
                <w:rFonts w:ascii="Times New Roman" w:hAnsi="Times New Roman"/>
                <w:bCs/>
              </w:rPr>
              <w:t>бесшажного</w:t>
            </w:r>
            <w:proofErr w:type="spellEnd"/>
            <w:r w:rsidRPr="002D3410">
              <w:rPr>
                <w:rFonts w:ascii="Times New Roman" w:hAnsi="Times New Roman"/>
                <w:bCs/>
              </w:rPr>
              <w:t xml:space="preserve"> хода»</w:t>
            </w:r>
          </w:p>
        </w:tc>
        <w:tc>
          <w:tcPr>
            <w:tcW w:w="453" w:type="pct"/>
            <w:vAlign w:val="center"/>
          </w:tcPr>
          <w:p w14:paraId="3BD1AC48" w14:textId="77777777" w:rsidR="002D3410" w:rsidRPr="002A5E3E" w:rsidRDefault="002D3410" w:rsidP="001B254F">
            <w:pPr>
              <w:suppressAutoHyphens/>
              <w:spacing w:after="0"/>
              <w:jc w:val="both"/>
              <w:rPr>
                <w:rFonts w:ascii="Times New Roman" w:hAnsi="Times New Roman"/>
                <w:iCs/>
              </w:rPr>
            </w:pPr>
          </w:p>
        </w:tc>
        <w:tc>
          <w:tcPr>
            <w:tcW w:w="474" w:type="pct"/>
          </w:tcPr>
          <w:p w14:paraId="75CB13A1" w14:textId="77777777" w:rsidR="002D3410" w:rsidRPr="002A5E3E" w:rsidRDefault="002D3410" w:rsidP="001B254F">
            <w:pPr>
              <w:suppressAutoHyphens/>
              <w:spacing w:after="0"/>
              <w:jc w:val="both"/>
              <w:rPr>
                <w:rFonts w:ascii="Times New Roman" w:hAnsi="Times New Roman"/>
              </w:rPr>
            </w:pPr>
          </w:p>
        </w:tc>
        <w:tc>
          <w:tcPr>
            <w:tcW w:w="499" w:type="pct"/>
            <w:vMerge/>
          </w:tcPr>
          <w:p w14:paraId="0ABD00A7"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FCEAF35"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07244200" w14:textId="77777777" w:rsidR="002D3410" w:rsidRPr="002A5E3E" w:rsidRDefault="002D3410" w:rsidP="001B254F">
            <w:pPr>
              <w:suppressAutoHyphens/>
              <w:spacing w:after="0"/>
              <w:jc w:val="both"/>
              <w:rPr>
                <w:rFonts w:ascii="Times New Roman" w:hAnsi="Times New Roman"/>
                <w:b/>
              </w:rPr>
            </w:pPr>
          </w:p>
        </w:tc>
      </w:tr>
      <w:tr w:rsidR="002D3410" w:rsidRPr="002A5E3E" w14:paraId="4F0C2873" w14:textId="77777777" w:rsidTr="00AF2BE1">
        <w:trPr>
          <w:gridAfter w:val="2"/>
          <w:wAfter w:w="741" w:type="pct"/>
          <w:trHeight w:val="20"/>
        </w:trPr>
        <w:tc>
          <w:tcPr>
            <w:tcW w:w="611" w:type="pct"/>
            <w:vMerge/>
          </w:tcPr>
          <w:p w14:paraId="5E376D9F"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F7545EE" w14:textId="695B99F5"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№52 «Совершенствование техники одновременно одношажного хода»</w:t>
            </w:r>
          </w:p>
        </w:tc>
        <w:tc>
          <w:tcPr>
            <w:tcW w:w="453" w:type="pct"/>
            <w:vAlign w:val="center"/>
          </w:tcPr>
          <w:p w14:paraId="2108803F" w14:textId="77777777" w:rsidR="002D3410" w:rsidRPr="002A5E3E" w:rsidRDefault="002D3410" w:rsidP="001B254F">
            <w:pPr>
              <w:suppressAutoHyphens/>
              <w:spacing w:after="0"/>
              <w:jc w:val="both"/>
              <w:rPr>
                <w:rFonts w:ascii="Times New Roman" w:hAnsi="Times New Roman"/>
                <w:iCs/>
              </w:rPr>
            </w:pPr>
          </w:p>
        </w:tc>
        <w:tc>
          <w:tcPr>
            <w:tcW w:w="474" w:type="pct"/>
          </w:tcPr>
          <w:p w14:paraId="5E2CC0FC" w14:textId="77777777" w:rsidR="002D3410" w:rsidRPr="002A5E3E" w:rsidRDefault="002D3410" w:rsidP="001B254F">
            <w:pPr>
              <w:suppressAutoHyphens/>
              <w:spacing w:after="0"/>
              <w:jc w:val="both"/>
              <w:rPr>
                <w:rFonts w:ascii="Times New Roman" w:hAnsi="Times New Roman"/>
              </w:rPr>
            </w:pPr>
          </w:p>
        </w:tc>
        <w:tc>
          <w:tcPr>
            <w:tcW w:w="499" w:type="pct"/>
            <w:vMerge/>
          </w:tcPr>
          <w:p w14:paraId="75F4640D"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3BAF4521"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DFBC6F3" w14:textId="77777777" w:rsidR="002D3410" w:rsidRPr="002A5E3E" w:rsidRDefault="002D3410" w:rsidP="001B254F">
            <w:pPr>
              <w:suppressAutoHyphens/>
              <w:spacing w:after="0"/>
              <w:jc w:val="both"/>
              <w:rPr>
                <w:rFonts w:ascii="Times New Roman" w:hAnsi="Times New Roman"/>
                <w:b/>
              </w:rPr>
            </w:pPr>
          </w:p>
        </w:tc>
      </w:tr>
      <w:tr w:rsidR="002D3410" w:rsidRPr="002A5E3E" w14:paraId="6BB8F498" w14:textId="77777777" w:rsidTr="00AF2BE1">
        <w:trPr>
          <w:gridAfter w:val="2"/>
          <w:wAfter w:w="741" w:type="pct"/>
          <w:trHeight w:val="20"/>
        </w:trPr>
        <w:tc>
          <w:tcPr>
            <w:tcW w:w="611" w:type="pct"/>
            <w:vMerge/>
          </w:tcPr>
          <w:p w14:paraId="3D366DC7"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C1E42BC" w14:textId="7A2E283D"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 xml:space="preserve">Практическое занятие №53 «Совершенствование техники попеременно </w:t>
            </w:r>
            <w:proofErr w:type="spellStart"/>
            <w:r w:rsidRPr="002D3410">
              <w:rPr>
                <w:rFonts w:ascii="Times New Roman" w:hAnsi="Times New Roman"/>
                <w:bCs/>
              </w:rPr>
              <w:t>двухшажного</w:t>
            </w:r>
            <w:proofErr w:type="spellEnd"/>
            <w:r w:rsidRPr="002D3410">
              <w:rPr>
                <w:rFonts w:ascii="Times New Roman" w:hAnsi="Times New Roman"/>
                <w:bCs/>
              </w:rPr>
              <w:t xml:space="preserve"> хода»</w:t>
            </w:r>
          </w:p>
        </w:tc>
        <w:tc>
          <w:tcPr>
            <w:tcW w:w="453" w:type="pct"/>
            <w:vAlign w:val="center"/>
          </w:tcPr>
          <w:p w14:paraId="5FF30CCC" w14:textId="77777777" w:rsidR="002D3410" w:rsidRPr="002A5E3E" w:rsidRDefault="002D3410" w:rsidP="001B254F">
            <w:pPr>
              <w:suppressAutoHyphens/>
              <w:spacing w:after="0"/>
              <w:jc w:val="both"/>
              <w:rPr>
                <w:rFonts w:ascii="Times New Roman" w:hAnsi="Times New Roman"/>
                <w:iCs/>
              </w:rPr>
            </w:pPr>
          </w:p>
        </w:tc>
        <w:tc>
          <w:tcPr>
            <w:tcW w:w="474" w:type="pct"/>
          </w:tcPr>
          <w:p w14:paraId="0A3EDA89" w14:textId="77777777" w:rsidR="002D3410" w:rsidRPr="002A5E3E" w:rsidRDefault="002D3410" w:rsidP="001B254F">
            <w:pPr>
              <w:suppressAutoHyphens/>
              <w:spacing w:after="0"/>
              <w:jc w:val="both"/>
              <w:rPr>
                <w:rFonts w:ascii="Times New Roman" w:hAnsi="Times New Roman"/>
              </w:rPr>
            </w:pPr>
          </w:p>
        </w:tc>
        <w:tc>
          <w:tcPr>
            <w:tcW w:w="499" w:type="pct"/>
            <w:vMerge/>
          </w:tcPr>
          <w:p w14:paraId="285266E1"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C41868C"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8D3ADA1" w14:textId="77777777" w:rsidR="002D3410" w:rsidRPr="002A5E3E" w:rsidRDefault="002D3410" w:rsidP="001B254F">
            <w:pPr>
              <w:suppressAutoHyphens/>
              <w:spacing w:after="0"/>
              <w:jc w:val="both"/>
              <w:rPr>
                <w:rFonts w:ascii="Times New Roman" w:hAnsi="Times New Roman"/>
                <w:b/>
              </w:rPr>
            </w:pPr>
          </w:p>
        </w:tc>
      </w:tr>
      <w:tr w:rsidR="002D3410" w:rsidRPr="002A5E3E" w14:paraId="22258BCB" w14:textId="77777777" w:rsidTr="00AF2BE1">
        <w:trPr>
          <w:gridAfter w:val="2"/>
          <w:wAfter w:w="741" w:type="pct"/>
          <w:trHeight w:val="20"/>
        </w:trPr>
        <w:tc>
          <w:tcPr>
            <w:tcW w:w="611" w:type="pct"/>
            <w:vMerge/>
          </w:tcPr>
          <w:p w14:paraId="584F364E"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1E3204E" w14:textId="57CA9D00"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№54 «Совершенствование техники подъема в гору способом «елочка»»</w:t>
            </w:r>
          </w:p>
        </w:tc>
        <w:tc>
          <w:tcPr>
            <w:tcW w:w="453" w:type="pct"/>
            <w:vAlign w:val="center"/>
          </w:tcPr>
          <w:p w14:paraId="315B459A" w14:textId="77777777" w:rsidR="002D3410" w:rsidRPr="002A5E3E" w:rsidRDefault="002D3410" w:rsidP="001B254F">
            <w:pPr>
              <w:suppressAutoHyphens/>
              <w:spacing w:after="0"/>
              <w:jc w:val="both"/>
              <w:rPr>
                <w:rFonts w:ascii="Times New Roman" w:hAnsi="Times New Roman"/>
                <w:iCs/>
              </w:rPr>
            </w:pPr>
          </w:p>
        </w:tc>
        <w:tc>
          <w:tcPr>
            <w:tcW w:w="474" w:type="pct"/>
          </w:tcPr>
          <w:p w14:paraId="1589E2C4" w14:textId="77777777" w:rsidR="002D3410" w:rsidRPr="002A5E3E" w:rsidRDefault="002D3410" w:rsidP="001B254F">
            <w:pPr>
              <w:suppressAutoHyphens/>
              <w:spacing w:after="0"/>
              <w:jc w:val="both"/>
              <w:rPr>
                <w:rFonts w:ascii="Times New Roman" w:hAnsi="Times New Roman"/>
              </w:rPr>
            </w:pPr>
          </w:p>
        </w:tc>
        <w:tc>
          <w:tcPr>
            <w:tcW w:w="499" w:type="pct"/>
            <w:vMerge/>
          </w:tcPr>
          <w:p w14:paraId="65CD270F"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A604A96"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B1A11B1" w14:textId="77777777" w:rsidR="002D3410" w:rsidRPr="002A5E3E" w:rsidRDefault="002D3410" w:rsidP="001B254F">
            <w:pPr>
              <w:suppressAutoHyphens/>
              <w:spacing w:after="0"/>
              <w:jc w:val="both"/>
              <w:rPr>
                <w:rFonts w:ascii="Times New Roman" w:hAnsi="Times New Roman"/>
                <w:b/>
              </w:rPr>
            </w:pPr>
          </w:p>
        </w:tc>
      </w:tr>
      <w:tr w:rsidR="002D3410" w:rsidRPr="002A5E3E" w14:paraId="45691576" w14:textId="77777777" w:rsidTr="00AF2BE1">
        <w:trPr>
          <w:gridAfter w:val="2"/>
          <w:wAfter w:w="741" w:type="pct"/>
          <w:trHeight w:val="20"/>
        </w:trPr>
        <w:tc>
          <w:tcPr>
            <w:tcW w:w="611" w:type="pct"/>
            <w:vMerge/>
          </w:tcPr>
          <w:p w14:paraId="4DBABFB4"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10593EB3" w14:textId="12F5F81F"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№55 «Совершенствование техники спуска с горы в низкой стойке»</w:t>
            </w:r>
          </w:p>
        </w:tc>
        <w:tc>
          <w:tcPr>
            <w:tcW w:w="453" w:type="pct"/>
            <w:vAlign w:val="center"/>
          </w:tcPr>
          <w:p w14:paraId="4AC7187E" w14:textId="77777777" w:rsidR="002D3410" w:rsidRPr="002A5E3E" w:rsidRDefault="002D3410" w:rsidP="001B254F">
            <w:pPr>
              <w:suppressAutoHyphens/>
              <w:spacing w:after="0"/>
              <w:jc w:val="both"/>
              <w:rPr>
                <w:rFonts w:ascii="Times New Roman" w:hAnsi="Times New Roman"/>
                <w:iCs/>
              </w:rPr>
            </w:pPr>
          </w:p>
        </w:tc>
        <w:tc>
          <w:tcPr>
            <w:tcW w:w="474" w:type="pct"/>
          </w:tcPr>
          <w:p w14:paraId="53036DD8" w14:textId="77777777" w:rsidR="002D3410" w:rsidRPr="002A5E3E" w:rsidRDefault="002D3410" w:rsidP="001B254F">
            <w:pPr>
              <w:suppressAutoHyphens/>
              <w:spacing w:after="0"/>
              <w:jc w:val="both"/>
              <w:rPr>
                <w:rFonts w:ascii="Times New Roman" w:hAnsi="Times New Roman"/>
              </w:rPr>
            </w:pPr>
          </w:p>
        </w:tc>
        <w:tc>
          <w:tcPr>
            <w:tcW w:w="499" w:type="pct"/>
            <w:vMerge/>
          </w:tcPr>
          <w:p w14:paraId="4599C9AA"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37DA6290"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5004060E" w14:textId="77777777" w:rsidR="002D3410" w:rsidRPr="002A5E3E" w:rsidRDefault="002D3410" w:rsidP="001B254F">
            <w:pPr>
              <w:suppressAutoHyphens/>
              <w:spacing w:after="0"/>
              <w:jc w:val="both"/>
              <w:rPr>
                <w:rFonts w:ascii="Times New Roman" w:hAnsi="Times New Roman"/>
                <w:b/>
              </w:rPr>
            </w:pPr>
          </w:p>
        </w:tc>
      </w:tr>
      <w:tr w:rsidR="002D3410" w:rsidRPr="002A5E3E" w14:paraId="34577951" w14:textId="77777777" w:rsidTr="00AF2BE1">
        <w:trPr>
          <w:gridAfter w:val="2"/>
          <w:wAfter w:w="741" w:type="pct"/>
          <w:trHeight w:val="20"/>
        </w:trPr>
        <w:tc>
          <w:tcPr>
            <w:tcW w:w="611" w:type="pct"/>
            <w:vMerge/>
          </w:tcPr>
          <w:p w14:paraId="4D16844C"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3DE3BDC" w14:textId="013C7F0E"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№56 «Совершенствование техники торможения способом «упором»»</w:t>
            </w:r>
          </w:p>
        </w:tc>
        <w:tc>
          <w:tcPr>
            <w:tcW w:w="453" w:type="pct"/>
            <w:vAlign w:val="center"/>
          </w:tcPr>
          <w:p w14:paraId="2FAB6879" w14:textId="77777777" w:rsidR="002D3410" w:rsidRPr="002A5E3E" w:rsidRDefault="002D3410" w:rsidP="001B254F">
            <w:pPr>
              <w:suppressAutoHyphens/>
              <w:spacing w:after="0"/>
              <w:jc w:val="both"/>
              <w:rPr>
                <w:rFonts w:ascii="Times New Roman" w:hAnsi="Times New Roman"/>
                <w:iCs/>
              </w:rPr>
            </w:pPr>
          </w:p>
        </w:tc>
        <w:tc>
          <w:tcPr>
            <w:tcW w:w="474" w:type="pct"/>
          </w:tcPr>
          <w:p w14:paraId="5DD3C60B" w14:textId="77777777" w:rsidR="002D3410" w:rsidRPr="002A5E3E" w:rsidRDefault="002D3410" w:rsidP="001B254F">
            <w:pPr>
              <w:suppressAutoHyphens/>
              <w:spacing w:after="0"/>
              <w:jc w:val="both"/>
              <w:rPr>
                <w:rFonts w:ascii="Times New Roman" w:hAnsi="Times New Roman"/>
              </w:rPr>
            </w:pPr>
          </w:p>
        </w:tc>
        <w:tc>
          <w:tcPr>
            <w:tcW w:w="499" w:type="pct"/>
            <w:vMerge/>
          </w:tcPr>
          <w:p w14:paraId="206176E7"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561B4CC4"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05CD4AA" w14:textId="77777777" w:rsidR="002D3410" w:rsidRPr="002A5E3E" w:rsidRDefault="002D3410" w:rsidP="001B254F">
            <w:pPr>
              <w:suppressAutoHyphens/>
              <w:spacing w:after="0"/>
              <w:jc w:val="both"/>
              <w:rPr>
                <w:rFonts w:ascii="Times New Roman" w:hAnsi="Times New Roman"/>
                <w:b/>
              </w:rPr>
            </w:pPr>
          </w:p>
        </w:tc>
      </w:tr>
      <w:tr w:rsidR="002D3410" w:rsidRPr="002A5E3E" w14:paraId="0B2E4757" w14:textId="77777777" w:rsidTr="00AF2BE1">
        <w:trPr>
          <w:gridAfter w:val="2"/>
          <w:wAfter w:w="741" w:type="pct"/>
          <w:trHeight w:val="20"/>
        </w:trPr>
        <w:tc>
          <w:tcPr>
            <w:tcW w:w="611" w:type="pct"/>
            <w:vMerge/>
          </w:tcPr>
          <w:p w14:paraId="246E9198"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40D4461E" w14:textId="08E2DBA2"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№57 «Совершенствование техники торможения способом «плугом»»</w:t>
            </w:r>
          </w:p>
        </w:tc>
        <w:tc>
          <w:tcPr>
            <w:tcW w:w="453" w:type="pct"/>
            <w:vAlign w:val="center"/>
          </w:tcPr>
          <w:p w14:paraId="2A92B4D5" w14:textId="77777777" w:rsidR="002D3410" w:rsidRPr="002A5E3E" w:rsidRDefault="002D3410" w:rsidP="001B254F">
            <w:pPr>
              <w:suppressAutoHyphens/>
              <w:spacing w:after="0"/>
              <w:jc w:val="both"/>
              <w:rPr>
                <w:rFonts w:ascii="Times New Roman" w:hAnsi="Times New Roman"/>
                <w:iCs/>
              </w:rPr>
            </w:pPr>
          </w:p>
        </w:tc>
        <w:tc>
          <w:tcPr>
            <w:tcW w:w="474" w:type="pct"/>
          </w:tcPr>
          <w:p w14:paraId="5930113D" w14:textId="77777777" w:rsidR="002D3410" w:rsidRPr="002A5E3E" w:rsidRDefault="002D3410" w:rsidP="001B254F">
            <w:pPr>
              <w:suppressAutoHyphens/>
              <w:spacing w:after="0"/>
              <w:jc w:val="both"/>
              <w:rPr>
                <w:rFonts w:ascii="Times New Roman" w:hAnsi="Times New Roman"/>
              </w:rPr>
            </w:pPr>
          </w:p>
        </w:tc>
        <w:tc>
          <w:tcPr>
            <w:tcW w:w="499" w:type="pct"/>
            <w:vMerge/>
          </w:tcPr>
          <w:p w14:paraId="24124467"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BD6E4D4"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E1588CF" w14:textId="77777777" w:rsidR="002D3410" w:rsidRPr="002A5E3E" w:rsidRDefault="002D3410" w:rsidP="001B254F">
            <w:pPr>
              <w:suppressAutoHyphens/>
              <w:spacing w:after="0"/>
              <w:jc w:val="both"/>
              <w:rPr>
                <w:rFonts w:ascii="Times New Roman" w:hAnsi="Times New Roman"/>
                <w:b/>
              </w:rPr>
            </w:pPr>
          </w:p>
        </w:tc>
      </w:tr>
      <w:tr w:rsidR="002D3410" w:rsidRPr="002A5E3E" w14:paraId="1EB40AE2" w14:textId="77777777" w:rsidTr="00AF2BE1">
        <w:trPr>
          <w:gridAfter w:val="2"/>
          <w:wAfter w:w="741" w:type="pct"/>
          <w:trHeight w:val="20"/>
        </w:trPr>
        <w:tc>
          <w:tcPr>
            <w:tcW w:w="611" w:type="pct"/>
            <w:vMerge/>
          </w:tcPr>
          <w:p w14:paraId="4C0378E7"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C422676" w14:textId="02109B64"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№58 «Выполнение контрольного норматива 3000-5000м»</w:t>
            </w:r>
          </w:p>
        </w:tc>
        <w:tc>
          <w:tcPr>
            <w:tcW w:w="453" w:type="pct"/>
            <w:vAlign w:val="center"/>
          </w:tcPr>
          <w:p w14:paraId="50CA4FF6" w14:textId="77777777" w:rsidR="002D3410" w:rsidRPr="002A5E3E" w:rsidRDefault="002D3410" w:rsidP="001B254F">
            <w:pPr>
              <w:suppressAutoHyphens/>
              <w:spacing w:after="0"/>
              <w:jc w:val="both"/>
              <w:rPr>
                <w:rFonts w:ascii="Times New Roman" w:hAnsi="Times New Roman"/>
                <w:iCs/>
              </w:rPr>
            </w:pPr>
          </w:p>
        </w:tc>
        <w:tc>
          <w:tcPr>
            <w:tcW w:w="474" w:type="pct"/>
          </w:tcPr>
          <w:p w14:paraId="7C6A7B10" w14:textId="77777777" w:rsidR="002D3410" w:rsidRPr="002A5E3E" w:rsidRDefault="002D3410" w:rsidP="001B254F">
            <w:pPr>
              <w:suppressAutoHyphens/>
              <w:spacing w:after="0"/>
              <w:jc w:val="both"/>
              <w:rPr>
                <w:rFonts w:ascii="Times New Roman" w:hAnsi="Times New Roman"/>
              </w:rPr>
            </w:pPr>
          </w:p>
        </w:tc>
        <w:tc>
          <w:tcPr>
            <w:tcW w:w="499" w:type="pct"/>
            <w:vMerge/>
          </w:tcPr>
          <w:p w14:paraId="1C0007D4"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483922F6"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52FF1421" w14:textId="77777777" w:rsidR="002D3410" w:rsidRPr="002A5E3E" w:rsidRDefault="002D3410" w:rsidP="001B254F">
            <w:pPr>
              <w:suppressAutoHyphens/>
              <w:spacing w:after="0"/>
              <w:jc w:val="both"/>
              <w:rPr>
                <w:rFonts w:ascii="Times New Roman" w:hAnsi="Times New Roman"/>
                <w:b/>
              </w:rPr>
            </w:pPr>
          </w:p>
        </w:tc>
      </w:tr>
      <w:tr w:rsidR="002D3410" w:rsidRPr="002A5E3E" w14:paraId="78D3E8BA" w14:textId="77777777" w:rsidTr="00AF2BE1">
        <w:trPr>
          <w:gridAfter w:val="2"/>
          <w:wAfter w:w="741" w:type="pct"/>
          <w:trHeight w:val="20"/>
        </w:trPr>
        <w:tc>
          <w:tcPr>
            <w:tcW w:w="611" w:type="pct"/>
            <w:vMerge w:val="restart"/>
          </w:tcPr>
          <w:p w14:paraId="57517D65"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Тема 2.4.</w:t>
            </w:r>
          </w:p>
          <w:p w14:paraId="6C447C28"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Атлетическая подготовка.</w:t>
            </w:r>
          </w:p>
          <w:p w14:paraId="79344305" w14:textId="1A5BFD06" w:rsidR="002D3410" w:rsidRPr="00C2522E" w:rsidRDefault="002D3410" w:rsidP="001B254F">
            <w:pPr>
              <w:spacing w:after="0"/>
              <w:rPr>
                <w:rFonts w:ascii="Times New Roman" w:hAnsi="Times New Roman"/>
                <w:b/>
                <w:bCs/>
                <w:iCs/>
              </w:rPr>
            </w:pPr>
            <w:r w:rsidRPr="002D3410">
              <w:rPr>
                <w:rFonts w:ascii="Times New Roman" w:hAnsi="Times New Roman"/>
                <w:b/>
                <w:bCs/>
                <w:iCs/>
              </w:rPr>
              <w:t>Гимнастика</w:t>
            </w:r>
          </w:p>
        </w:tc>
        <w:tc>
          <w:tcPr>
            <w:tcW w:w="1454" w:type="pct"/>
            <w:tcBorders>
              <w:top w:val="single" w:sz="4" w:space="0" w:color="auto"/>
              <w:left w:val="single" w:sz="4" w:space="0" w:color="auto"/>
              <w:bottom w:val="single" w:sz="4" w:space="0" w:color="auto"/>
              <w:right w:val="single" w:sz="4" w:space="0" w:color="auto"/>
            </w:tcBorders>
          </w:tcPr>
          <w:p w14:paraId="64FC0988" w14:textId="3190AE60" w:rsidR="002D3410" w:rsidRPr="002D3410" w:rsidRDefault="002D3410" w:rsidP="001B254F">
            <w:pPr>
              <w:suppressAutoHyphens/>
              <w:spacing w:after="0"/>
              <w:jc w:val="both"/>
              <w:rPr>
                <w:rFonts w:ascii="Times New Roman" w:hAnsi="Times New Roman"/>
              </w:rPr>
            </w:pPr>
            <w:r>
              <w:rPr>
                <w:rFonts w:ascii="Times New Roman" w:hAnsi="Times New Roman"/>
              </w:rPr>
              <w:t>С</w:t>
            </w:r>
            <w:r w:rsidRPr="00C2522E">
              <w:rPr>
                <w:rFonts w:ascii="Times New Roman" w:hAnsi="Times New Roman"/>
                <w:b/>
                <w:bCs/>
              </w:rPr>
              <w:t>одержание</w:t>
            </w:r>
          </w:p>
        </w:tc>
        <w:tc>
          <w:tcPr>
            <w:tcW w:w="453" w:type="pct"/>
            <w:vAlign w:val="center"/>
          </w:tcPr>
          <w:p w14:paraId="340683D8" w14:textId="77777777" w:rsidR="002D3410" w:rsidRPr="002A5E3E" w:rsidRDefault="002D3410" w:rsidP="001B254F">
            <w:pPr>
              <w:suppressAutoHyphens/>
              <w:spacing w:after="0"/>
              <w:jc w:val="both"/>
              <w:rPr>
                <w:rFonts w:ascii="Times New Roman" w:hAnsi="Times New Roman"/>
                <w:iCs/>
              </w:rPr>
            </w:pPr>
          </w:p>
        </w:tc>
        <w:tc>
          <w:tcPr>
            <w:tcW w:w="474" w:type="pct"/>
          </w:tcPr>
          <w:p w14:paraId="78FCBC59"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35877425"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287F75F3"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12D29C18" w14:textId="3CDCC232"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7C12C69C"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775A55B1"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F964D6D"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24253E9E"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3DFFC14"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02D66C74"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770B41CE"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05E8675D"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3FD21800"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79EFA132"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34BAFEA4" w14:textId="7907FC43"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42659558"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4E1F2650"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1C0DA0A2"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51D82AF6"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6CF4FD7A"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0DAD108F"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4360EC54"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04C79CB8" w14:textId="78573D0F"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401F1C15" w14:textId="77777777" w:rsidTr="00AF2BE1">
        <w:trPr>
          <w:gridAfter w:val="2"/>
          <w:wAfter w:w="741" w:type="pct"/>
          <w:trHeight w:val="20"/>
        </w:trPr>
        <w:tc>
          <w:tcPr>
            <w:tcW w:w="611" w:type="pct"/>
            <w:vMerge/>
          </w:tcPr>
          <w:p w14:paraId="030B0E76"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A3676C5" w14:textId="3AAC838A" w:rsidR="002D3410" w:rsidRPr="002D3410" w:rsidRDefault="002D3410" w:rsidP="001B254F">
            <w:pPr>
              <w:suppressAutoHyphens/>
              <w:spacing w:after="0"/>
              <w:jc w:val="both"/>
              <w:rPr>
                <w:rFonts w:ascii="Times New Roman" w:hAnsi="Times New Roman"/>
              </w:rPr>
            </w:pPr>
            <w:r>
              <w:rPr>
                <w:rFonts w:ascii="Times New Roman" w:hAnsi="Times New Roman"/>
              </w:rPr>
              <w:t>1.</w:t>
            </w:r>
            <w:r>
              <w:t xml:space="preserve"> </w:t>
            </w:r>
            <w:r w:rsidRPr="002D3410">
              <w:rPr>
                <w:rFonts w:ascii="Times New Roman" w:hAnsi="Times New Roman"/>
              </w:rPr>
              <w:t>Комплексы вольных общеразвивающих упражнений. Упражнений с собственным весом. Упражнения с предметами: обручами, скакалками, гимнастическими палками. Упражнения на блочных тренажерах для развития основных мышечных групп. Упражнения со свободными весами: гирями, гантелями, штангами. Комплексы профессионально-прикладных гимнастических упражнений.</w:t>
            </w:r>
          </w:p>
        </w:tc>
        <w:tc>
          <w:tcPr>
            <w:tcW w:w="453" w:type="pct"/>
            <w:vAlign w:val="center"/>
          </w:tcPr>
          <w:p w14:paraId="76773C5B" w14:textId="77777777" w:rsidR="002D3410" w:rsidRPr="002A5E3E" w:rsidRDefault="002D3410" w:rsidP="001B254F">
            <w:pPr>
              <w:suppressAutoHyphens/>
              <w:spacing w:after="0"/>
              <w:jc w:val="both"/>
              <w:rPr>
                <w:rFonts w:ascii="Times New Roman" w:hAnsi="Times New Roman"/>
                <w:iCs/>
              </w:rPr>
            </w:pPr>
          </w:p>
        </w:tc>
        <w:tc>
          <w:tcPr>
            <w:tcW w:w="474" w:type="pct"/>
          </w:tcPr>
          <w:p w14:paraId="57536944" w14:textId="77777777" w:rsidR="002D3410" w:rsidRPr="002A5E3E" w:rsidRDefault="002D3410" w:rsidP="001B254F">
            <w:pPr>
              <w:suppressAutoHyphens/>
              <w:spacing w:after="0"/>
              <w:jc w:val="both"/>
              <w:rPr>
                <w:rFonts w:ascii="Times New Roman" w:hAnsi="Times New Roman"/>
              </w:rPr>
            </w:pPr>
          </w:p>
        </w:tc>
        <w:tc>
          <w:tcPr>
            <w:tcW w:w="499" w:type="pct"/>
            <w:vMerge/>
          </w:tcPr>
          <w:p w14:paraId="35FA396F"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5B7A2818"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8611993" w14:textId="77777777" w:rsidR="002D3410" w:rsidRPr="002A5E3E" w:rsidRDefault="002D3410" w:rsidP="001B254F">
            <w:pPr>
              <w:suppressAutoHyphens/>
              <w:spacing w:after="0"/>
              <w:jc w:val="both"/>
              <w:rPr>
                <w:rFonts w:ascii="Times New Roman" w:hAnsi="Times New Roman"/>
                <w:b/>
              </w:rPr>
            </w:pPr>
          </w:p>
        </w:tc>
      </w:tr>
      <w:tr w:rsidR="002D3410" w:rsidRPr="002A5E3E" w14:paraId="6990A824" w14:textId="77777777" w:rsidTr="00AF2BE1">
        <w:trPr>
          <w:gridAfter w:val="2"/>
          <w:wAfter w:w="741" w:type="pct"/>
          <w:trHeight w:val="20"/>
        </w:trPr>
        <w:tc>
          <w:tcPr>
            <w:tcW w:w="611" w:type="pct"/>
            <w:vMerge/>
          </w:tcPr>
          <w:p w14:paraId="7F7C8D63"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8490846" w14:textId="0823F4C6" w:rsidR="002D3410" w:rsidRPr="002D3410" w:rsidRDefault="002D341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54CF4244" w14:textId="77777777" w:rsidR="002D3410" w:rsidRPr="002A5E3E" w:rsidRDefault="002D3410" w:rsidP="001B254F">
            <w:pPr>
              <w:suppressAutoHyphens/>
              <w:spacing w:after="0"/>
              <w:jc w:val="both"/>
              <w:rPr>
                <w:rFonts w:ascii="Times New Roman" w:hAnsi="Times New Roman"/>
                <w:iCs/>
              </w:rPr>
            </w:pPr>
          </w:p>
        </w:tc>
        <w:tc>
          <w:tcPr>
            <w:tcW w:w="474" w:type="pct"/>
          </w:tcPr>
          <w:p w14:paraId="2E2E0691" w14:textId="77777777" w:rsidR="002D3410" w:rsidRPr="002A5E3E" w:rsidRDefault="002D3410" w:rsidP="001B254F">
            <w:pPr>
              <w:suppressAutoHyphens/>
              <w:spacing w:after="0"/>
              <w:jc w:val="both"/>
              <w:rPr>
                <w:rFonts w:ascii="Times New Roman" w:hAnsi="Times New Roman"/>
              </w:rPr>
            </w:pPr>
          </w:p>
        </w:tc>
        <w:tc>
          <w:tcPr>
            <w:tcW w:w="499" w:type="pct"/>
            <w:vMerge/>
          </w:tcPr>
          <w:p w14:paraId="36BEB6AD"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4D72E80F"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C3D5FCA" w14:textId="77777777" w:rsidR="002D3410" w:rsidRPr="002A5E3E" w:rsidRDefault="002D3410" w:rsidP="001B254F">
            <w:pPr>
              <w:suppressAutoHyphens/>
              <w:spacing w:after="0"/>
              <w:jc w:val="both"/>
              <w:rPr>
                <w:rFonts w:ascii="Times New Roman" w:hAnsi="Times New Roman"/>
                <w:b/>
              </w:rPr>
            </w:pPr>
          </w:p>
        </w:tc>
      </w:tr>
      <w:tr w:rsidR="002D3410" w:rsidRPr="002A5E3E" w14:paraId="79E0FBD5" w14:textId="77777777" w:rsidTr="00AF2BE1">
        <w:trPr>
          <w:gridAfter w:val="2"/>
          <w:wAfter w:w="741" w:type="pct"/>
          <w:trHeight w:val="20"/>
        </w:trPr>
        <w:tc>
          <w:tcPr>
            <w:tcW w:w="611" w:type="pct"/>
            <w:vMerge/>
          </w:tcPr>
          <w:p w14:paraId="2C5CCC4D"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F167C10" w14:textId="47CCFBE5"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№59 «Выполнение упражнений на тренажерах»</w:t>
            </w:r>
          </w:p>
        </w:tc>
        <w:tc>
          <w:tcPr>
            <w:tcW w:w="453" w:type="pct"/>
            <w:vAlign w:val="center"/>
          </w:tcPr>
          <w:p w14:paraId="1CA266B4" w14:textId="77777777" w:rsidR="002D3410" w:rsidRPr="002A5E3E" w:rsidRDefault="002D3410" w:rsidP="001B254F">
            <w:pPr>
              <w:suppressAutoHyphens/>
              <w:spacing w:after="0"/>
              <w:jc w:val="both"/>
              <w:rPr>
                <w:rFonts w:ascii="Times New Roman" w:hAnsi="Times New Roman"/>
                <w:iCs/>
              </w:rPr>
            </w:pPr>
          </w:p>
        </w:tc>
        <w:tc>
          <w:tcPr>
            <w:tcW w:w="474" w:type="pct"/>
          </w:tcPr>
          <w:p w14:paraId="1D4AC8A8" w14:textId="77777777" w:rsidR="002D3410" w:rsidRPr="002A5E3E" w:rsidRDefault="002D3410" w:rsidP="001B254F">
            <w:pPr>
              <w:suppressAutoHyphens/>
              <w:spacing w:after="0"/>
              <w:jc w:val="both"/>
              <w:rPr>
                <w:rFonts w:ascii="Times New Roman" w:hAnsi="Times New Roman"/>
              </w:rPr>
            </w:pPr>
          </w:p>
        </w:tc>
        <w:tc>
          <w:tcPr>
            <w:tcW w:w="499" w:type="pct"/>
            <w:vMerge/>
          </w:tcPr>
          <w:p w14:paraId="59009086"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5B54710"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673F73F" w14:textId="77777777" w:rsidR="002D3410" w:rsidRPr="002A5E3E" w:rsidRDefault="002D3410" w:rsidP="001B254F">
            <w:pPr>
              <w:suppressAutoHyphens/>
              <w:spacing w:after="0"/>
              <w:jc w:val="both"/>
              <w:rPr>
                <w:rFonts w:ascii="Times New Roman" w:hAnsi="Times New Roman"/>
                <w:b/>
              </w:rPr>
            </w:pPr>
          </w:p>
        </w:tc>
      </w:tr>
      <w:tr w:rsidR="002D3410" w:rsidRPr="002A5E3E" w14:paraId="2CE90D6F" w14:textId="77777777" w:rsidTr="00AF2BE1">
        <w:trPr>
          <w:gridAfter w:val="2"/>
          <w:wAfter w:w="741" w:type="pct"/>
          <w:trHeight w:val="20"/>
        </w:trPr>
        <w:tc>
          <w:tcPr>
            <w:tcW w:w="611" w:type="pct"/>
            <w:vMerge/>
          </w:tcPr>
          <w:p w14:paraId="3007E112"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9522F87" w14:textId="1DE86CD7"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№60 «Выполнение упражнений с гантелями и гирями»</w:t>
            </w:r>
          </w:p>
        </w:tc>
        <w:tc>
          <w:tcPr>
            <w:tcW w:w="453" w:type="pct"/>
            <w:vAlign w:val="center"/>
          </w:tcPr>
          <w:p w14:paraId="20F62C88" w14:textId="77777777" w:rsidR="002D3410" w:rsidRPr="002A5E3E" w:rsidRDefault="002D3410" w:rsidP="001B254F">
            <w:pPr>
              <w:suppressAutoHyphens/>
              <w:spacing w:after="0"/>
              <w:jc w:val="both"/>
              <w:rPr>
                <w:rFonts w:ascii="Times New Roman" w:hAnsi="Times New Roman"/>
                <w:iCs/>
              </w:rPr>
            </w:pPr>
          </w:p>
        </w:tc>
        <w:tc>
          <w:tcPr>
            <w:tcW w:w="474" w:type="pct"/>
          </w:tcPr>
          <w:p w14:paraId="1F1712C2" w14:textId="77777777" w:rsidR="002D3410" w:rsidRPr="002A5E3E" w:rsidRDefault="002D3410" w:rsidP="001B254F">
            <w:pPr>
              <w:suppressAutoHyphens/>
              <w:spacing w:after="0"/>
              <w:jc w:val="both"/>
              <w:rPr>
                <w:rFonts w:ascii="Times New Roman" w:hAnsi="Times New Roman"/>
              </w:rPr>
            </w:pPr>
          </w:p>
        </w:tc>
        <w:tc>
          <w:tcPr>
            <w:tcW w:w="499" w:type="pct"/>
            <w:vMerge/>
          </w:tcPr>
          <w:p w14:paraId="53375C8A"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DE5FF97"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B8AF515" w14:textId="77777777" w:rsidR="002D3410" w:rsidRPr="002A5E3E" w:rsidRDefault="002D3410" w:rsidP="001B254F">
            <w:pPr>
              <w:suppressAutoHyphens/>
              <w:spacing w:after="0"/>
              <w:jc w:val="both"/>
              <w:rPr>
                <w:rFonts w:ascii="Times New Roman" w:hAnsi="Times New Roman"/>
                <w:b/>
              </w:rPr>
            </w:pPr>
          </w:p>
        </w:tc>
      </w:tr>
      <w:tr w:rsidR="002D3410" w:rsidRPr="002A5E3E" w14:paraId="6A6D7DF7" w14:textId="77777777" w:rsidTr="00AF2BE1">
        <w:trPr>
          <w:gridAfter w:val="2"/>
          <w:wAfter w:w="741" w:type="pct"/>
          <w:trHeight w:val="20"/>
        </w:trPr>
        <w:tc>
          <w:tcPr>
            <w:tcW w:w="611" w:type="pct"/>
            <w:vMerge/>
          </w:tcPr>
          <w:p w14:paraId="6D789AEA"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46DBFD84" w14:textId="78A4361D"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№61 «Выполнение упражнений на тренажерах с дисками»</w:t>
            </w:r>
          </w:p>
        </w:tc>
        <w:tc>
          <w:tcPr>
            <w:tcW w:w="453" w:type="pct"/>
            <w:vAlign w:val="center"/>
          </w:tcPr>
          <w:p w14:paraId="00998A32" w14:textId="77777777" w:rsidR="002D3410" w:rsidRPr="002A5E3E" w:rsidRDefault="002D3410" w:rsidP="001B254F">
            <w:pPr>
              <w:suppressAutoHyphens/>
              <w:spacing w:after="0"/>
              <w:jc w:val="both"/>
              <w:rPr>
                <w:rFonts w:ascii="Times New Roman" w:hAnsi="Times New Roman"/>
                <w:iCs/>
              </w:rPr>
            </w:pPr>
          </w:p>
        </w:tc>
        <w:tc>
          <w:tcPr>
            <w:tcW w:w="474" w:type="pct"/>
          </w:tcPr>
          <w:p w14:paraId="1D576074" w14:textId="77777777" w:rsidR="002D3410" w:rsidRPr="002A5E3E" w:rsidRDefault="002D3410" w:rsidP="001B254F">
            <w:pPr>
              <w:suppressAutoHyphens/>
              <w:spacing w:after="0"/>
              <w:jc w:val="both"/>
              <w:rPr>
                <w:rFonts w:ascii="Times New Roman" w:hAnsi="Times New Roman"/>
              </w:rPr>
            </w:pPr>
          </w:p>
        </w:tc>
        <w:tc>
          <w:tcPr>
            <w:tcW w:w="499" w:type="pct"/>
            <w:vMerge/>
          </w:tcPr>
          <w:p w14:paraId="3C1C1623"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1C8A1372"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818CC96" w14:textId="77777777" w:rsidR="002D3410" w:rsidRPr="002A5E3E" w:rsidRDefault="002D3410" w:rsidP="001B254F">
            <w:pPr>
              <w:suppressAutoHyphens/>
              <w:spacing w:after="0"/>
              <w:jc w:val="both"/>
              <w:rPr>
                <w:rFonts w:ascii="Times New Roman" w:hAnsi="Times New Roman"/>
                <w:b/>
              </w:rPr>
            </w:pPr>
          </w:p>
        </w:tc>
      </w:tr>
      <w:tr w:rsidR="002D3410" w:rsidRPr="002A5E3E" w14:paraId="24668BC4" w14:textId="77777777" w:rsidTr="00AF2BE1">
        <w:trPr>
          <w:gridAfter w:val="2"/>
          <w:wAfter w:w="741" w:type="pct"/>
          <w:trHeight w:val="20"/>
        </w:trPr>
        <w:tc>
          <w:tcPr>
            <w:tcW w:w="611" w:type="pct"/>
            <w:vMerge/>
          </w:tcPr>
          <w:p w14:paraId="179497E7"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A943AC8" w14:textId="4EBCF7B6"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№62 «Выполнение упражнений со штангой, гантелями»</w:t>
            </w:r>
          </w:p>
        </w:tc>
        <w:tc>
          <w:tcPr>
            <w:tcW w:w="453" w:type="pct"/>
            <w:vAlign w:val="center"/>
          </w:tcPr>
          <w:p w14:paraId="639FD788" w14:textId="77777777" w:rsidR="002D3410" w:rsidRPr="002A5E3E" w:rsidRDefault="002D3410" w:rsidP="001B254F">
            <w:pPr>
              <w:suppressAutoHyphens/>
              <w:spacing w:after="0"/>
              <w:jc w:val="both"/>
              <w:rPr>
                <w:rFonts w:ascii="Times New Roman" w:hAnsi="Times New Roman"/>
                <w:iCs/>
              </w:rPr>
            </w:pPr>
          </w:p>
        </w:tc>
        <w:tc>
          <w:tcPr>
            <w:tcW w:w="474" w:type="pct"/>
          </w:tcPr>
          <w:p w14:paraId="061C6430" w14:textId="77777777" w:rsidR="002D3410" w:rsidRPr="002A5E3E" w:rsidRDefault="002D3410" w:rsidP="001B254F">
            <w:pPr>
              <w:suppressAutoHyphens/>
              <w:spacing w:after="0"/>
              <w:jc w:val="both"/>
              <w:rPr>
                <w:rFonts w:ascii="Times New Roman" w:hAnsi="Times New Roman"/>
              </w:rPr>
            </w:pPr>
          </w:p>
        </w:tc>
        <w:tc>
          <w:tcPr>
            <w:tcW w:w="499" w:type="pct"/>
            <w:vMerge/>
          </w:tcPr>
          <w:p w14:paraId="0A3C2882"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40EAB701"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077B688D" w14:textId="77777777" w:rsidR="002D3410" w:rsidRPr="002A5E3E" w:rsidRDefault="002D3410" w:rsidP="001B254F">
            <w:pPr>
              <w:suppressAutoHyphens/>
              <w:spacing w:after="0"/>
              <w:jc w:val="both"/>
              <w:rPr>
                <w:rFonts w:ascii="Times New Roman" w:hAnsi="Times New Roman"/>
                <w:b/>
              </w:rPr>
            </w:pPr>
          </w:p>
        </w:tc>
      </w:tr>
      <w:tr w:rsidR="002D3410" w:rsidRPr="002A5E3E" w14:paraId="1A7FD428" w14:textId="77777777" w:rsidTr="00AF2BE1">
        <w:trPr>
          <w:gridAfter w:val="2"/>
          <w:wAfter w:w="741" w:type="pct"/>
          <w:trHeight w:val="20"/>
        </w:trPr>
        <w:tc>
          <w:tcPr>
            <w:tcW w:w="611" w:type="pct"/>
            <w:vMerge/>
          </w:tcPr>
          <w:p w14:paraId="0C055AA3"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4472E666" w14:textId="4277E0A7"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№63 «Выполнение упражнений на тренажерах, акробатика»</w:t>
            </w:r>
          </w:p>
        </w:tc>
        <w:tc>
          <w:tcPr>
            <w:tcW w:w="453" w:type="pct"/>
            <w:vAlign w:val="center"/>
          </w:tcPr>
          <w:p w14:paraId="06FD9FF7" w14:textId="77777777" w:rsidR="002D3410" w:rsidRPr="002A5E3E" w:rsidRDefault="002D3410" w:rsidP="001B254F">
            <w:pPr>
              <w:suppressAutoHyphens/>
              <w:spacing w:after="0"/>
              <w:jc w:val="both"/>
              <w:rPr>
                <w:rFonts w:ascii="Times New Roman" w:hAnsi="Times New Roman"/>
                <w:iCs/>
              </w:rPr>
            </w:pPr>
          </w:p>
        </w:tc>
        <w:tc>
          <w:tcPr>
            <w:tcW w:w="474" w:type="pct"/>
          </w:tcPr>
          <w:p w14:paraId="4AEE7017" w14:textId="77777777" w:rsidR="002D3410" w:rsidRPr="002A5E3E" w:rsidRDefault="002D3410" w:rsidP="001B254F">
            <w:pPr>
              <w:suppressAutoHyphens/>
              <w:spacing w:after="0"/>
              <w:jc w:val="both"/>
              <w:rPr>
                <w:rFonts w:ascii="Times New Roman" w:hAnsi="Times New Roman"/>
              </w:rPr>
            </w:pPr>
          </w:p>
        </w:tc>
        <w:tc>
          <w:tcPr>
            <w:tcW w:w="499" w:type="pct"/>
            <w:vMerge/>
          </w:tcPr>
          <w:p w14:paraId="384F0663"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4AB4CA3F"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4BFBB44" w14:textId="77777777" w:rsidR="002D3410" w:rsidRPr="002A5E3E" w:rsidRDefault="002D3410" w:rsidP="001B254F">
            <w:pPr>
              <w:suppressAutoHyphens/>
              <w:spacing w:after="0"/>
              <w:jc w:val="both"/>
              <w:rPr>
                <w:rFonts w:ascii="Times New Roman" w:hAnsi="Times New Roman"/>
                <w:b/>
              </w:rPr>
            </w:pPr>
          </w:p>
        </w:tc>
      </w:tr>
      <w:tr w:rsidR="002D3410" w:rsidRPr="002A5E3E" w14:paraId="40AFB4D2" w14:textId="77777777" w:rsidTr="00AF2BE1">
        <w:trPr>
          <w:gridAfter w:val="2"/>
          <w:wAfter w:w="741" w:type="pct"/>
          <w:trHeight w:val="20"/>
        </w:trPr>
        <w:tc>
          <w:tcPr>
            <w:tcW w:w="611" w:type="pct"/>
            <w:vMerge/>
          </w:tcPr>
          <w:p w14:paraId="2C530FBA"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98F2452" w14:textId="0BF230DA"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№64 «Выполнение упражнений со штангой, висы»</w:t>
            </w:r>
          </w:p>
        </w:tc>
        <w:tc>
          <w:tcPr>
            <w:tcW w:w="453" w:type="pct"/>
            <w:vAlign w:val="center"/>
          </w:tcPr>
          <w:p w14:paraId="537117C8" w14:textId="77777777" w:rsidR="002D3410" w:rsidRPr="002A5E3E" w:rsidRDefault="002D3410" w:rsidP="001B254F">
            <w:pPr>
              <w:suppressAutoHyphens/>
              <w:spacing w:after="0"/>
              <w:jc w:val="both"/>
              <w:rPr>
                <w:rFonts w:ascii="Times New Roman" w:hAnsi="Times New Roman"/>
                <w:iCs/>
              </w:rPr>
            </w:pPr>
          </w:p>
        </w:tc>
        <w:tc>
          <w:tcPr>
            <w:tcW w:w="474" w:type="pct"/>
          </w:tcPr>
          <w:p w14:paraId="34AA4420" w14:textId="77777777" w:rsidR="002D3410" w:rsidRPr="002A5E3E" w:rsidRDefault="002D3410" w:rsidP="001B254F">
            <w:pPr>
              <w:suppressAutoHyphens/>
              <w:spacing w:after="0"/>
              <w:jc w:val="both"/>
              <w:rPr>
                <w:rFonts w:ascii="Times New Roman" w:hAnsi="Times New Roman"/>
              </w:rPr>
            </w:pPr>
          </w:p>
        </w:tc>
        <w:tc>
          <w:tcPr>
            <w:tcW w:w="499" w:type="pct"/>
            <w:vMerge/>
          </w:tcPr>
          <w:p w14:paraId="03044BC2"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56DAF391"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8BEF452" w14:textId="77777777" w:rsidR="002D3410" w:rsidRPr="002A5E3E" w:rsidRDefault="002D3410" w:rsidP="001B254F">
            <w:pPr>
              <w:suppressAutoHyphens/>
              <w:spacing w:after="0"/>
              <w:jc w:val="both"/>
              <w:rPr>
                <w:rFonts w:ascii="Times New Roman" w:hAnsi="Times New Roman"/>
                <w:b/>
              </w:rPr>
            </w:pPr>
          </w:p>
        </w:tc>
      </w:tr>
      <w:tr w:rsidR="002D3410" w:rsidRPr="002A5E3E" w14:paraId="202078BE" w14:textId="77777777" w:rsidTr="00AF2BE1">
        <w:trPr>
          <w:gridAfter w:val="2"/>
          <w:wAfter w:w="741" w:type="pct"/>
          <w:trHeight w:val="20"/>
        </w:trPr>
        <w:tc>
          <w:tcPr>
            <w:tcW w:w="611" w:type="pct"/>
            <w:vMerge/>
          </w:tcPr>
          <w:p w14:paraId="6FF09929"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C30BEBD" w14:textId="6548C7ED"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№65 «Выполнение упражнений со штангой, гантелями»</w:t>
            </w:r>
          </w:p>
        </w:tc>
        <w:tc>
          <w:tcPr>
            <w:tcW w:w="453" w:type="pct"/>
            <w:vAlign w:val="center"/>
          </w:tcPr>
          <w:p w14:paraId="75125ACF" w14:textId="77777777" w:rsidR="002D3410" w:rsidRPr="002A5E3E" w:rsidRDefault="002D3410" w:rsidP="001B254F">
            <w:pPr>
              <w:suppressAutoHyphens/>
              <w:spacing w:after="0"/>
              <w:jc w:val="both"/>
              <w:rPr>
                <w:rFonts w:ascii="Times New Roman" w:hAnsi="Times New Roman"/>
                <w:iCs/>
              </w:rPr>
            </w:pPr>
          </w:p>
        </w:tc>
        <w:tc>
          <w:tcPr>
            <w:tcW w:w="474" w:type="pct"/>
          </w:tcPr>
          <w:p w14:paraId="5C32A4AB" w14:textId="77777777" w:rsidR="002D3410" w:rsidRPr="002A5E3E" w:rsidRDefault="002D3410" w:rsidP="001B254F">
            <w:pPr>
              <w:suppressAutoHyphens/>
              <w:spacing w:after="0"/>
              <w:jc w:val="both"/>
              <w:rPr>
                <w:rFonts w:ascii="Times New Roman" w:hAnsi="Times New Roman"/>
              </w:rPr>
            </w:pPr>
          </w:p>
        </w:tc>
        <w:tc>
          <w:tcPr>
            <w:tcW w:w="499" w:type="pct"/>
            <w:vMerge/>
          </w:tcPr>
          <w:p w14:paraId="1DE41C80"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53260EF3"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6185FCF" w14:textId="77777777" w:rsidR="002D3410" w:rsidRPr="002A5E3E" w:rsidRDefault="002D3410" w:rsidP="001B254F">
            <w:pPr>
              <w:suppressAutoHyphens/>
              <w:spacing w:after="0"/>
              <w:jc w:val="both"/>
              <w:rPr>
                <w:rFonts w:ascii="Times New Roman" w:hAnsi="Times New Roman"/>
                <w:b/>
              </w:rPr>
            </w:pPr>
          </w:p>
        </w:tc>
      </w:tr>
      <w:tr w:rsidR="002D3410" w:rsidRPr="002A5E3E" w14:paraId="2654D456" w14:textId="77777777" w:rsidTr="00AF2BE1">
        <w:trPr>
          <w:gridAfter w:val="2"/>
          <w:wAfter w:w="741" w:type="pct"/>
          <w:trHeight w:val="20"/>
        </w:trPr>
        <w:tc>
          <w:tcPr>
            <w:tcW w:w="611" w:type="pct"/>
            <w:vMerge w:val="restart"/>
          </w:tcPr>
          <w:p w14:paraId="7A6A5C94"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Тема 2.2.</w:t>
            </w:r>
          </w:p>
          <w:p w14:paraId="1AF49D32" w14:textId="5D6E9792" w:rsidR="002D3410" w:rsidRPr="00C2522E" w:rsidRDefault="002D3410" w:rsidP="001B254F">
            <w:pPr>
              <w:spacing w:after="0"/>
              <w:rPr>
                <w:rFonts w:ascii="Times New Roman" w:hAnsi="Times New Roman"/>
                <w:b/>
                <w:bCs/>
                <w:iCs/>
              </w:rPr>
            </w:pPr>
            <w:r w:rsidRPr="002D3410">
              <w:rPr>
                <w:rFonts w:ascii="Times New Roman" w:hAnsi="Times New Roman"/>
                <w:b/>
                <w:bCs/>
                <w:iCs/>
              </w:rPr>
              <w:t>Баскетбол</w:t>
            </w:r>
          </w:p>
        </w:tc>
        <w:tc>
          <w:tcPr>
            <w:tcW w:w="1454" w:type="pct"/>
            <w:tcBorders>
              <w:top w:val="single" w:sz="4" w:space="0" w:color="auto"/>
              <w:left w:val="single" w:sz="4" w:space="0" w:color="auto"/>
              <w:bottom w:val="single" w:sz="4" w:space="0" w:color="auto"/>
              <w:right w:val="single" w:sz="4" w:space="0" w:color="auto"/>
            </w:tcBorders>
          </w:tcPr>
          <w:p w14:paraId="353F4368" w14:textId="31600D18" w:rsidR="002D3410" w:rsidRPr="002D3410" w:rsidRDefault="002D3410" w:rsidP="001B254F">
            <w:pPr>
              <w:suppressAutoHyphens/>
              <w:spacing w:after="0"/>
              <w:jc w:val="both"/>
              <w:rPr>
                <w:rFonts w:ascii="Times New Roman" w:hAnsi="Times New Roman"/>
              </w:rPr>
            </w:pPr>
            <w:r>
              <w:rPr>
                <w:rFonts w:ascii="Times New Roman" w:hAnsi="Times New Roman"/>
              </w:rPr>
              <w:t>С</w:t>
            </w:r>
            <w:r w:rsidRPr="00C2522E">
              <w:rPr>
                <w:rFonts w:ascii="Times New Roman" w:hAnsi="Times New Roman"/>
                <w:b/>
                <w:bCs/>
              </w:rPr>
              <w:t>одержание</w:t>
            </w:r>
          </w:p>
        </w:tc>
        <w:tc>
          <w:tcPr>
            <w:tcW w:w="453" w:type="pct"/>
            <w:vAlign w:val="center"/>
          </w:tcPr>
          <w:p w14:paraId="5709C81E" w14:textId="77777777" w:rsidR="002D3410" w:rsidRPr="002A5E3E" w:rsidRDefault="002D3410" w:rsidP="001B254F">
            <w:pPr>
              <w:suppressAutoHyphens/>
              <w:spacing w:after="0"/>
              <w:jc w:val="both"/>
              <w:rPr>
                <w:rFonts w:ascii="Times New Roman" w:hAnsi="Times New Roman"/>
                <w:iCs/>
              </w:rPr>
            </w:pPr>
          </w:p>
        </w:tc>
        <w:tc>
          <w:tcPr>
            <w:tcW w:w="474" w:type="pct"/>
          </w:tcPr>
          <w:p w14:paraId="2D4F10D9"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46226BF4"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3194552B"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4D462887" w14:textId="2294312F"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2A2F9465"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7E5CA2A1"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42D806AE"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7485155A"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30911D39"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4A1AF38A"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06FDDB30"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53CE830C"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34864F8F"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1FA6DF84"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178D98C4" w14:textId="5FD99821"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39AE0746"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6459E7BD"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681C194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19035812"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30566DC0"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7EBD35F7"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3BCC2F0E"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2E2A42E3" w14:textId="2335FC56"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731EA8B3" w14:textId="77777777" w:rsidTr="00AF2BE1">
        <w:trPr>
          <w:gridAfter w:val="2"/>
          <w:wAfter w:w="741" w:type="pct"/>
          <w:trHeight w:val="20"/>
        </w:trPr>
        <w:tc>
          <w:tcPr>
            <w:tcW w:w="611" w:type="pct"/>
            <w:vMerge/>
          </w:tcPr>
          <w:p w14:paraId="39CB0A32"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D52ED91" w14:textId="6C0B80BB" w:rsidR="002D3410" w:rsidRPr="002D3410" w:rsidRDefault="002D3410" w:rsidP="001B254F">
            <w:pPr>
              <w:suppressAutoHyphens/>
              <w:spacing w:after="0"/>
              <w:jc w:val="both"/>
              <w:rPr>
                <w:rFonts w:ascii="Times New Roman" w:hAnsi="Times New Roman"/>
              </w:rPr>
            </w:pPr>
            <w:r>
              <w:rPr>
                <w:rFonts w:ascii="Times New Roman" w:hAnsi="Times New Roman"/>
              </w:rPr>
              <w:t>1.</w:t>
            </w:r>
            <w:r>
              <w:t xml:space="preserve"> </w:t>
            </w:r>
            <w:r w:rsidRPr="002D3410">
              <w:rPr>
                <w:rFonts w:ascii="Times New Roman" w:hAnsi="Times New Roman"/>
              </w:rPr>
              <w:t xml:space="preserve">Перемещение по площадке. Ведение мяча. Передача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w:t>
            </w:r>
            <w:r>
              <w:rPr>
                <w:rFonts w:ascii="Times New Roman" w:hAnsi="Times New Roman"/>
              </w:rPr>
              <w:br/>
            </w:r>
            <w:r w:rsidRPr="002D3410">
              <w:rPr>
                <w:rFonts w:ascii="Times New Roman" w:hAnsi="Times New Roman"/>
              </w:rPr>
              <w:t xml:space="preserve">с места, в движении. Тактика игры в нападении. Индивидуальные действия игрока без мяча </w:t>
            </w:r>
            <w:r>
              <w:rPr>
                <w:rFonts w:ascii="Times New Roman" w:hAnsi="Times New Roman"/>
              </w:rPr>
              <w:br/>
            </w:r>
            <w:r w:rsidRPr="002D3410">
              <w:rPr>
                <w:rFonts w:ascii="Times New Roman" w:hAnsi="Times New Roman"/>
              </w:rPr>
              <w:t>и с мячом, групповые и командные действия игроков. Тактика игры в защите в баскетболе. Групповые и командные действия игроков. Двусторонняя игра. Участие в судействе спортивных состязаний.</w:t>
            </w:r>
          </w:p>
        </w:tc>
        <w:tc>
          <w:tcPr>
            <w:tcW w:w="453" w:type="pct"/>
            <w:vAlign w:val="center"/>
          </w:tcPr>
          <w:p w14:paraId="31709F81" w14:textId="77777777" w:rsidR="002D3410" w:rsidRPr="002A5E3E" w:rsidRDefault="002D3410" w:rsidP="001B254F">
            <w:pPr>
              <w:suppressAutoHyphens/>
              <w:spacing w:after="0"/>
              <w:jc w:val="both"/>
              <w:rPr>
                <w:rFonts w:ascii="Times New Roman" w:hAnsi="Times New Roman"/>
                <w:iCs/>
              </w:rPr>
            </w:pPr>
          </w:p>
        </w:tc>
        <w:tc>
          <w:tcPr>
            <w:tcW w:w="474" w:type="pct"/>
          </w:tcPr>
          <w:p w14:paraId="48A3EACF" w14:textId="77777777" w:rsidR="002D3410" w:rsidRPr="002A5E3E" w:rsidRDefault="002D3410" w:rsidP="001B254F">
            <w:pPr>
              <w:suppressAutoHyphens/>
              <w:spacing w:after="0"/>
              <w:jc w:val="both"/>
              <w:rPr>
                <w:rFonts w:ascii="Times New Roman" w:hAnsi="Times New Roman"/>
              </w:rPr>
            </w:pPr>
          </w:p>
        </w:tc>
        <w:tc>
          <w:tcPr>
            <w:tcW w:w="499" w:type="pct"/>
            <w:vMerge/>
          </w:tcPr>
          <w:p w14:paraId="5373E3F6"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1FFD2943"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E24C176" w14:textId="77777777" w:rsidR="002D3410" w:rsidRPr="002A5E3E" w:rsidRDefault="002D3410" w:rsidP="001B254F">
            <w:pPr>
              <w:suppressAutoHyphens/>
              <w:spacing w:after="0"/>
              <w:jc w:val="both"/>
              <w:rPr>
                <w:rFonts w:ascii="Times New Roman" w:hAnsi="Times New Roman"/>
                <w:b/>
              </w:rPr>
            </w:pPr>
          </w:p>
        </w:tc>
      </w:tr>
      <w:tr w:rsidR="002D3410" w:rsidRPr="002A5E3E" w14:paraId="22F1773F" w14:textId="77777777" w:rsidTr="00AF2BE1">
        <w:trPr>
          <w:gridAfter w:val="2"/>
          <w:wAfter w:w="741" w:type="pct"/>
          <w:trHeight w:val="20"/>
        </w:trPr>
        <w:tc>
          <w:tcPr>
            <w:tcW w:w="611" w:type="pct"/>
            <w:vMerge/>
          </w:tcPr>
          <w:p w14:paraId="44225E76"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58EA2F1" w14:textId="3EEBC293" w:rsidR="002D3410" w:rsidRPr="002D3410" w:rsidRDefault="002D3410"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7C0DDBBA" w14:textId="77777777" w:rsidR="002D3410" w:rsidRPr="002A5E3E" w:rsidRDefault="002D3410" w:rsidP="001B254F">
            <w:pPr>
              <w:suppressAutoHyphens/>
              <w:spacing w:after="0"/>
              <w:jc w:val="both"/>
              <w:rPr>
                <w:rFonts w:ascii="Times New Roman" w:hAnsi="Times New Roman"/>
                <w:iCs/>
              </w:rPr>
            </w:pPr>
          </w:p>
        </w:tc>
        <w:tc>
          <w:tcPr>
            <w:tcW w:w="474" w:type="pct"/>
          </w:tcPr>
          <w:p w14:paraId="3AB3693B" w14:textId="77777777" w:rsidR="002D3410" w:rsidRPr="002A5E3E" w:rsidRDefault="002D3410" w:rsidP="001B254F">
            <w:pPr>
              <w:suppressAutoHyphens/>
              <w:spacing w:after="0"/>
              <w:jc w:val="both"/>
              <w:rPr>
                <w:rFonts w:ascii="Times New Roman" w:hAnsi="Times New Roman"/>
              </w:rPr>
            </w:pPr>
          </w:p>
        </w:tc>
        <w:tc>
          <w:tcPr>
            <w:tcW w:w="499" w:type="pct"/>
            <w:vMerge/>
          </w:tcPr>
          <w:p w14:paraId="0FD8BD40"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08E0F84D"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39A2505B" w14:textId="77777777" w:rsidR="002D3410" w:rsidRPr="002A5E3E" w:rsidRDefault="002D3410" w:rsidP="001B254F">
            <w:pPr>
              <w:suppressAutoHyphens/>
              <w:spacing w:after="0"/>
              <w:jc w:val="both"/>
              <w:rPr>
                <w:rFonts w:ascii="Times New Roman" w:hAnsi="Times New Roman"/>
                <w:b/>
              </w:rPr>
            </w:pPr>
          </w:p>
        </w:tc>
      </w:tr>
      <w:tr w:rsidR="002D3410" w:rsidRPr="002A5E3E" w14:paraId="3765EFE7" w14:textId="77777777" w:rsidTr="00555BFA">
        <w:trPr>
          <w:gridAfter w:val="2"/>
          <w:wAfter w:w="741" w:type="pct"/>
          <w:trHeight w:val="20"/>
        </w:trPr>
        <w:tc>
          <w:tcPr>
            <w:tcW w:w="611" w:type="pct"/>
            <w:vMerge/>
          </w:tcPr>
          <w:p w14:paraId="00CC0FCD"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vAlign w:val="bottom"/>
          </w:tcPr>
          <w:p w14:paraId="2F86DA87" w14:textId="62590645"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№66 «Совершенствование ловли, передач, ведения мяча»</w:t>
            </w:r>
          </w:p>
        </w:tc>
        <w:tc>
          <w:tcPr>
            <w:tcW w:w="453" w:type="pct"/>
            <w:vAlign w:val="center"/>
          </w:tcPr>
          <w:p w14:paraId="637A4994" w14:textId="77777777" w:rsidR="002D3410" w:rsidRPr="002A5E3E" w:rsidRDefault="002D3410" w:rsidP="001B254F">
            <w:pPr>
              <w:suppressAutoHyphens/>
              <w:spacing w:after="0"/>
              <w:jc w:val="both"/>
              <w:rPr>
                <w:rFonts w:ascii="Times New Roman" w:hAnsi="Times New Roman"/>
                <w:iCs/>
              </w:rPr>
            </w:pPr>
          </w:p>
        </w:tc>
        <w:tc>
          <w:tcPr>
            <w:tcW w:w="474" w:type="pct"/>
          </w:tcPr>
          <w:p w14:paraId="6565A49E" w14:textId="77777777" w:rsidR="002D3410" w:rsidRPr="002A5E3E" w:rsidRDefault="002D3410" w:rsidP="001B254F">
            <w:pPr>
              <w:suppressAutoHyphens/>
              <w:spacing w:after="0"/>
              <w:jc w:val="both"/>
              <w:rPr>
                <w:rFonts w:ascii="Times New Roman" w:hAnsi="Times New Roman"/>
              </w:rPr>
            </w:pPr>
          </w:p>
        </w:tc>
        <w:tc>
          <w:tcPr>
            <w:tcW w:w="499" w:type="pct"/>
            <w:vMerge/>
          </w:tcPr>
          <w:p w14:paraId="07692E7F"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9298398"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78AA46AA" w14:textId="77777777" w:rsidR="002D3410" w:rsidRPr="002A5E3E" w:rsidRDefault="002D3410" w:rsidP="001B254F">
            <w:pPr>
              <w:suppressAutoHyphens/>
              <w:spacing w:after="0"/>
              <w:jc w:val="both"/>
              <w:rPr>
                <w:rFonts w:ascii="Times New Roman" w:hAnsi="Times New Roman"/>
                <w:b/>
              </w:rPr>
            </w:pPr>
          </w:p>
        </w:tc>
      </w:tr>
      <w:tr w:rsidR="002D3410" w:rsidRPr="002A5E3E" w14:paraId="1D2BE850" w14:textId="77777777" w:rsidTr="00AF2BE1">
        <w:trPr>
          <w:gridAfter w:val="2"/>
          <w:wAfter w:w="741" w:type="pct"/>
          <w:trHeight w:val="20"/>
        </w:trPr>
        <w:tc>
          <w:tcPr>
            <w:tcW w:w="611" w:type="pct"/>
            <w:vMerge/>
          </w:tcPr>
          <w:p w14:paraId="10E609A2"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640C37FC" w14:textId="0C526FEB"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№67 «Совершенствование техники броска на 2-а шага»</w:t>
            </w:r>
          </w:p>
        </w:tc>
        <w:tc>
          <w:tcPr>
            <w:tcW w:w="453" w:type="pct"/>
            <w:vAlign w:val="center"/>
          </w:tcPr>
          <w:p w14:paraId="43CC97DD" w14:textId="77777777" w:rsidR="002D3410" w:rsidRPr="002A5E3E" w:rsidRDefault="002D3410" w:rsidP="001B254F">
            <w:pPr>
              <w:suppressAutoHyphens/>
              <w:spacing w:after="0"/>
              <w:jc w:val="both"/>
              <w:rPr>
                <w:rFonts w:ascii="Times New Roman" w:hAnsi="Times New Roman"/>
                <w:iCs/>
              </w:rPr>
            </w:pPr>
          </w:p>
        </w:tc>
        <w:tc>
          <w:tcPr>
            <w:tcW w:w="474" w:type="pct"/>
          </w:tcPr>
          <w:p w14:paraId="1AEAC08B" w14:textId="77777777" w:rsidR="002D3410" w:rsidRPr="002A5E3E" w:rsidRDefault="002D3410" w:rsidP="001B254F">
            <w:pPr>
              <w:suppressAutoHyphens/>
              <w:spacing w:after="0"/>
              <w:jc w:val="both"/>
              <w:rPr>
                <w:rFonts w:ascii="Times New Roman" w:hAnsi="Times New Roman"/>
              </w:rPr>
            </w:pPr>
          </w:p>
        </w:tc>
        <w:tc>
          <w:tcPr>
            <w:tcW w:w="499" w:type="pct"/>
            <w:vMerge/>
          </w:tcPr>
          <w:p w14:paraId="3AE9645F"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26BC5C1E"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326A8F1" w14:textId="77777777" w:rsidR="002D3410" w:rsidRPr="002A5E3E" w:rsidRDefault="002D3410" w:rsidP="001B254F">
            <w:pPr>
              <w:suppressAutoHyphens/>
              <w:spacing w:after="0"/>
              <w:jc w:val="both"/>
              <w:rPr>
                <w:rFonts w:ascii="Times New Roman" w:hAnsi="Times New Roman"/>
                <w:b/>
              </w:rPr>
            </w:pPr>
          </w:p>
        </w:tc>
      </w:tr>
      <w:tr w:rsidR="002D3410" w:rsidRPr="002A5E3E" w14:paraId="6BD2EAA8" w14:textId="77777777" w:rsidTr="00AF2BE1">
        <w:trPr>
          <w:gridAfter w:val="2"/>
          <w:wAfter w:w="741" w:type="pct"/>
          <w:trHeight w:val="20"/>
        </w:trPr>
        <w:tc>
          <w:tcPr>
            <w:tcW w:w="611" w:type="pct"/>
            <w:vMerge/>
          </w:tcPr>
          <w:p w14:paraId="7F7E98C8"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6B83D73" w14:textId="519C3E98"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№68 «Выполнение контрольного норматива в бросках»</w:t>
            </w:r>
          </w:p>
        </w:tc>
        <w:tc>
          <w:tcPr>
            <w:tcW w:w="453" w:type="pct"/>
            <w:vAlign w:val="center"/>
          </w:tcPr>
          <w:p w14:paraId="551A23F1" w14:textId="77777777" w:rsidR="002D3410" w:rsidRPr="002A5E3E" w:rsidRDefault="002D3410" w:rsidP="001B254F">
            <w:pPr>
              <w:suppressAutoHyphens/>
              <w:spacing w:after="0"/>
              <w:jc w:val="both"/>
              <w:rPr>
                <w:rFonts w:ascii="Times New Roman" w:hAnsi="Times New Roman"/>
                <w:iCs/>
              </w:rPr>
            </w:pPr>
          </w:p>
        </w:tc>
        <w:tc>
          <w:tcPr>
            <w:tcW w:w="474" w:type="pct"/>
          </w:tcPr>
          <w:p w14:paraId="66E1B31C" w14:textId="77777777" w:rsidR="002D3410" w:rsidRPr="002A5E3E" w:rsidRDefault="002D3410" w:rsidP="001B254F">
            <w:pPr>
              <w:suppressAutoHyphens/>
              <w:spacing w:after="0"/>
              <w:jc w:val="both"/>
              <w:rPr>
                <w:rFonts w:ascii="Times New Roman" w:hAnsi="Times New Roman"/>
              </w:rPr>
            </w:pPr>
          </w:p>
        </w:tc>
        <w:tc>
          <w:tcPr>
            <w:tcW w:w="499" w:type="pct"/>
            <w:vMerge/>
          </w:tcPr>
          <w:p w14:paraId="7BA11BD9"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EB65C80"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5078053" w14:textId="77777777" w:rsidR="002D3410" w:rsidRPr="002A5E3E" w:rsidRDefault="002D3410" w:rsidP="001B254F">
            <w:pPr>
              <w:suppressAutoHyphens/>
              <w:spacing w:after="0"/>
              <w:jc w:val="both"/>
              <w:rPr>
                <w:rFonts w:ascii="Times New Roman" w:hAnsi="Times New Roman"/>
                <w:b/>
              </w:rPr>
            </w:pPr>
          </w:p>
        </w:tc>
      </w:tr>
      <w:tr w:rsidR="002D3410" w:rsidRPr="002A5E3E" w14:paraId="472F96FF" w14:textId="77777777" w:rsidTr="00AF2BE1">
        <w:trPr>
          <w:gridAfter w:val="2"/>
          <w:wAfter w:w="741" w:type="pct"/>
          <w:trHeight w:val="20"/>
        </w:trPr>
        <w:tc>
          <w:tcPr>
            <w:tcW w:w="611" w:type="pct"/>
            <w:vMerge/>
          </w:tcPr>
          <w:p w14:paraId="07B8FD7B"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EE11E90" w14:textId="721A3E35"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№69 «Совершенствование техники игры в защите и нападении»</w:t>
            </w:r>
          </w:p>
        </w:tc>
        <w:tc>
          <w:tcPr>
            <w:tcW w:w="453" w:type="pct"/>
            <w:vAlign w:val="center"/>
          </w:tcPr>
          <w:p w14:paraId="7D5E7411" w14:textId="77777777" w:rsidR="002D3410" w:rsidRPr="002A5E3E" w:rsidRDefault="002D3410" w:rsidP="001B254F">
            <w:pPr>
              <w:suppressAutoHyphens/>
              <w:spacing w:after="0"/>
              <w:jc w:val="both"/>
              <w:rPr>
                <w:rFonts w:ascii="Times New Roman" w:hAnsi="Times New Roman"/>
                <w:iCs/>
              </w:rPr>
            </w:pPr>
          </w:p>
        </w:tc>
        <w:tc>
          <w:tcPr>
            <w:tcW w:w="474" w:type="pct"/>
          </w:tcPr>
          <w:p w14:paraId="2B97B6C0" w14:textId="77777777" w:rsidR="002D3410" w:rsidRPr="002A5E3E" w:rsidRDefault="002D3410" w:rsidP="001B254F">
            <w:pPr>
              <w:suppressAutoHyphens/>
              <w:spacing w:after="0"/>
              <w:jc w:val="both"/>
              <w:rPr>
                <w:rFonts w:ascii="Times New Roman" w:hAnsi="Times New Roman"/>
              </w:rPr>
            </w:pPr>
          </w:p>
        </w:tc>
        <w:tc>
          <w:tcPr>
            <w:tcW w:w="499" w:type="pct"/>
            <w:vMerge/>
          </w:tcPr>
          <w:p w14:paraId="764A9FEA"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27E5CEBE"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363916E1" w14:textId="77777777" w:rsidR="002D3410" w:rsidRPr="002A5E3E" w:rsidRDefault="002D3410" w:rsidP="001B254F">
            <w:pPr>
              <w:suppressAutoHyphens/>
              <w:spacing w:after="0"/>
              <w:jc w:val="both"/>
              <w:rPr>
                <w:rFonts w:ascii="Times New Roman" w:hAnsi="Times New Roman"/>
                <w:b/>
              </w:rPr>
            </w:pPr>
          </w:p>
        </w:tc>
      </w:tr>
      <w:tr w:rsidR="002D3410" w:rsidRPr="002A5E3E" w14:paraId="1598BBC1" w14:textId="77777777" w:rsidTr="00AF2BE1">
        <w:trPr>
          <w:gridAfter w:val="2"/>
          <w:wAfter w:w="741" w:type="pct"/>
          <w:trHeight w:val="20"/>
        </w:trPr>
        <w:tc>
          <w:tcPr>
            <w:tcW w:w="611" w:type="pct"/>
            <w:vMerge/>
          </w:tcPr>
          <w:p w14:paraId="5B515165"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9AC7B96" w14:textId="73D17428" w:rsidR="002D3410" w:rsidRPr="002D3410" w:rsidRDefault="002D3410" w:rsidP="001B254F">
            <w:pPr>
              <w:suppressAutoHyphens/>
              <w:spacing w:after="0"/>
              <w:jc w:val="both"/>
              <w:rPr>
                <w:rFonts w:ascii="Times New Roman" w:hAnsi="Times New Roman"/>
              </w:rPr>
            </w:pPr>
            <w:r w:rsidRPr="002D3410">
              <w:rPr>
                <w:rFonts w:ascii="Times New Roman" w:hAnsi="Times New Roman"/>
                <w:bCs/>
              </w:rPr>
              <w:t>Практическое занятие №70 «Выполнение учебной двусторонней итоговой игры»</w:t>
            </w:r>
          </w:p>
        </w:tc>
        <w:tc>
          <w:tcPr>
            <w:tcW w:w="453" w:type="pct"/>
            <w:vAlign w:val="center"/>
          </w:tcPr>
          <w:p w14:paraId="490E18E9" w14:textId="77777777" w:rsidR="002D3410" w:rsidRPr="002A5E3E" w:rsidRDefault="002D3410" w:rsidP="001B254F">
            <w:pPr>
              <w:suppressAutoHyphens/>
              <w:spacing w:after="0"/>
              <w:jc w:val="both"/>
              <w:rPr>
                <w:rFonts w:ascii="Times New Roman" w:hAnsi="Times New Roman"/>
                <w:iCs/>
              </w:rPr>
            </w:pPr>
          </w:p>
        </w:tc>
        <w:tc>
          <w:tcPr>
            <w:tcW w:w="474" w:type="pct"/>
          </w:tcPr>
          <w:p w14:paraId="3CDE804E" w14:textId="77777777" w:rsidR="002D3410" w:rsidRPr="002A5E3E" w:rsidRDefault="002D3410" w:rsidP="001B254F">
            <w:pPr>
              <w:suppressAutoHyphens/>
              <w:spacing w:after="0"/>
              <w:jc w:val="both"/>
              <w:rPr>
                <w:rFonts w:ascii="Times New Roman" w:hAnsi="Times New Roman"/>
              </w:rPr>
            </w:pPr>
          </w:p>
        </w:tc>
        <w:tc>
          <w:tcPr>
            <w:tcW w:w="499" w:type="pct"/>
            <w:vMerge/>
          </w:tcPr>
          <w:p w14:paraId="3EED0C20"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26F6EEA9"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A2E845C" w14:textId="77777777" w:rsidR="002D3410" w:rsidRPr="002A5E3E" w:rsidRDefault="002D3410" w:rsidP="001B254F">
            <w:pPr>
              <w:suppressAutoHyphens/>
              <w:spacing w:after="0"/>
              <w:jc w:val="both"/>
              <w:rPr>
                <w:rFonts w:ascii="Times New Roman" w:hAnsi="Times New Roman"/>
                <w:b/>
              </w:rPr>
            </w:pPr>
          </w:p>
        </w:tc>
      </w:tr>
      <w:tr w:rsidR="002D3410" w:rsidRPr="002A5E3E" w14:paraId="7FA48868" w14:textId="77777777" w:rsidTr="00AF2BE1">
        <w:trPr>
          <w:gridAfter w:val="2"/>
          <w:wAfter w:w="741" w:type="pct"/>
          <w:trHeight w:val="20"/>
        </w:trPr>
        <w:tc>
          <w:tcPr>
            <w:tcW w:w="611" w:type="pct"/>
            <w:vMerge w:val="restart"/>
          </w:tcPr>
          <w:p w14:paraId="4133FA24" w14:textId="77777777" w:rsidR="002D3410" w:rsidRPr="002D3410" w:rsidRDefault="002D3410" w:rsidP="001B254F">
            <w:pPr>
              <w:spacing w:after="0"/>
              <w:rPr>
                <w:rFonts w:ascii="Times New Roman" w:hAnsi="Times New Roman"/>
                <w:b/>
                <w:bCs/>
                <w:iCs/>
              </w:rPr>
            </w:pPr>
            <w:r w:rsidRPr="002D3410">
              <w:rPr>
                <w:rFonts w:ascii="Times New Roman" w:hAnsi="Times New Roman"/>
                <w:b/>
                <w:bCs/>
                <w:iCs/>
              </w:rPr>
              <w:t>Тема 2.3.</w:t>
            </w:r>
          </w:p>
          <w:p w14:paraId="0DAAB391" w14:textId="020FFF50" w:rsidR="002D3410" w:rsidRPr="00C2522E" w:rsidRDefault="002D3410" w:rsidP="001B254F">
            <w:pPr>
              <w:spacing w:after="0"/>
              <w:rPr>
                <w:rFonts w:ascii="Times New Roman" w:hAnsi="Times New Roman"/>
                <w:b/>
                <w:bCs/>
                <w:iCs/>
              </w:rPr>
            </w:pPr>
            <w:r w:rsidRPr="002D3410">
              <w:rPr>
                <w:rFonts w:ascii="Times New Roman" w:hAnsi="Times New Roman"/>
                <w:b/>
                <w:bCs/>
                <w:iCs/>
              </w:rPr>
              <w:t>Спортивные игры. Волейбол</w:t>
            </w:r>
          </w:p>
        </w:tc>
        <w:tc>
          <w:tcPr>
            <w:tcW w:w="1454" w:type="pct"/>
            <w:tcBorders>
              <w:top w:val="single" w:sz="4" w:space="0" w:color="auto"/>
              <w:left w:val="single" w:sz="4" w:space="0" w:color="auto"/>
              <w:bottom w:val="single" w:sz="4" w:space="0" w:color="auto"/>
              <w:right w:val="single" w:sz="4" w:space="0" w:color="auto"/>
            </w:tcBorders>
          </w:tcPr>
          <w:p w14:paraId="68B7845C" w14:textId="741321C7" w:rsidR="002D3410" w:rsidRPr="002D3410" w:rsidRDefault="002D3410" w:rsidP="001B254F">
            <w:pPr>
              <w:suppressAutoHyphens/>
              <w:spacing w:after="0"/>
              <w:jc w:val="both"/>
              <w:rPr>
                <w:rFonts w:ascii="Times New Roman" w:hAnsi="Times New Roman"/>
                <w:bCs/>
              </w:rPr>
            </w:pPr>
            <w:r>
              <w:rPr>
                <w:rFonts w:ascii="Times New Roman" w:hAnsi="Times New Roman"/>
              </w:rPr>
              <w:t>С</w:t>
            </w:r>
            <w:r w:rsidRPr="00C2522E">
              <w:rPr>
                <w:rFonts w:ascii="Times New Roman" w:hAnsi="Times New Roman"/>
                <w:b/>
                <w:bCs/>
              </w:rPr>
              <w:t>одержание</w:t>
            </w:r>
          </w:p>
        </w:tc>
        <w:tc>
          <w:tcPr>
            <w:tcW w:w="453" w:type="pct"/>
            <w:vAlign w:val="center"/>
          </w:tcPr>
          <w:p w14:paraId="635DB096" w14:textId="77777777" w:rsidR="002D3410" w:rsidRPr="002A5E3E" w:rsidRDefault="002D3410" w:rsidP="001B254F">
            <w:pPr>
              <w:suppressAutoHyphens/>
              <w:spacing w:after="0"/>
              <w:jc w:val="both"/>
              <w:rPr>
                <w:rFonts w:ascii="Times New Roman" w:hAnsi="Times New Roman"/>
                <w:iCs/>
              </w:rPr>
            </w:pPr>
          </w:p>
        </w:tc>
        <w:tc>
          <w:tcPr>
            <w:tcW w:w="474" w:type="pct"/>
          </w:tcPr>
          <w:p w14:paraId="1C4C4B4D" w14:textId="77777777" w:rsidR="002D3410" w:rsidRPr="002A5E3E" w:rsidRDefault="002D3410" w:rsidP="001B254F">
            <w:pPr>
              <w:suppressAutoHyphens/>
              <w:spacing w:after="0"/>
              <w:jc w:val="both"/>
              <w:rPr>
                <w:rFonts w:ascii="Times New Roman" w:hAnsi="Times New Roman"/>
              </w:rPr>
            </w:pPr>
          </w:p>
        </w:tc>
        <w:tc>
          <w:tcPr>
            <w:tcW w:w="499" w:type="pct"/>
            <w:vMerge w:val="restart"/>
          </w:tcPr>
          <w:p w14:paraId="3CE7D1EA" w14:textId="77777777" w:rsidR="002D3410" w:rsidRPr="00AD73A1" w:rsidRDefault="002D3410" w:rsidP="001B254F">
            <w:pPr>
              <w:spacing w:after="0"/>
              <w:rPr>
                <w:rFonts w:ascii="Times New Roman" w:hAnsi="Times New Roman"/>
              </w:rPr>
            </w:pPr>
            <w:r w:rsidRPr="00AD73A1">
              <w:rPr>
                <w:rFonts w:ascii="Times New Roman" w:hAnsi="Times New Roman"/>
              </w:rPr>
              <w:t>ОК 04</w:t>
            </w:r>
          </w:p>
          <w:p w14:paraId="246CC3EB" w14:textId="77777777" w:rsidR="002D3410" w:rsidRPr="00AD73A1" w:rsidRDefault="002D3410" w:rsidP="001B254F">
            <w:pPr>
              <w:spacing w:after="0"/>
              <w:rPr>
                <w:rFonts w:ascii="Times New Roman" w:hAnsi="Times New Roman"/>
              </w:rPr>
            </w:pPr>
            <w:r w:rsidRPr="00AD73A1">
              <w:rPr>
                <w:rFonts w:ascii="Times New Roman" w:hAnsi="Times New Roman"/>
              </w:rPr>
              <w:t>ОК 08</w:t>
            </w:r>
          </w:p>
          <w:p w14:paraId="35F19686" w14:textId="7BA4D3E7" w:rsidR="002D3410" w:rsidRPr="002A5E3E" w:rsidRDefault="002D3410"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7D623455"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3B7EA4FA"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048BEDA8" w14:textId="77777777" w:rsidR="002D3410" w:rsidRPr="008F252E"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0728E98D" w14:textId="77777777" w:rsidR="002D3410" w:rsidRDefault="002D3410"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7947D72"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269D533C"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7C8EEFF2" w14:textId="77777777" w:rsidR="002D3410"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12981E3D"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70CCBF6E"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79D8E4C8" w14:textId="77777777" w:rsidR="002D3410" w:rsidRPr="00AD73A1" w:rsidRDefault="002D3410"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10286C72" w14:textId="10CDB662" w:rsidR="002D3410" w:rsidRPr="002A5E3E" w:rsidRDefault="002D3410"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3EDA8C78"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3.3.01</w:t>
            </w:r>
          </w:p>
          <w:p w14:paraId="614B9A47"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3.3.02</w:t>
            </w:r>
          </w:p>
          <w:p w14:paraId="2C6A88F6"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У 3.3.03</w:t>
            </w:r>
          </w:p>
          <w:p w14:paraId="0E14FFD1" w14:textId="77777777" w:rsidR="002D3410" w:rsidRDefault="002D3410" w:rsidP="001B254F">
            <w:pPr>
              <w:suppressAutoHyphens/>
              <w:spacing w:after="0"/>
              <w:jc w:val="both"/>
              <w:rPr>
                <w:rFonts w:ascii="Times New Roman" w:hAnsi="Times New Roman"/>
                <w:bCs/>
                <w:iCs/>
              </w:rPr>
            </w:pPr>
            <w:r w:rsidRPr="00AD73A1">
              <w:rPr>
                <w:rFonts w:ascii="Times New Roman" w:hAnsi="Times New Roman"/>
                <w:bCs/>
                <w:iCs/>
              </w:rPr>
              <w:t>У 3.3.04</w:t>
            </w:r>
          </w:p>
          <w:p w14:paraId="56A69C1D"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3.3.01</w:t>
            </w:r>
          </w:p>
          <w:p w14:paraId="50BFDE4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3.3.02</w:t>
            </w:r>
          </w:p>
          <w:p w14:paraId="6BBFFAAC" w14:textId="77777777" w:rsidR="002D3410" w:rsidRPr="00AD73A1" w:rsidRDefault="002D3410" w:rsidP="001B254F">
            <w:pPr>
              <w:suppressAutoHyphens/>
              <w:spacing w:after="0"/>
              <w:jc w:val="both"/>
              <w:rPr>
                <w:rFonts w:ascii="Times New Roman" w:hAnsi="Times New Roman"/>
                <w:bCs/>
                <w:iCs/>
              </w:rPr>
            </w:pPr>
            <w:r w:rsidRPr="00AD73A1">
              <w:rPr>
                <w:rFonts w:ascii="Times New Roman" w:hAnsi="Times New Roman"/>
                <w:bCs/>
                <w:iCs/>
              </w:rPr>
              <w:t>З 3.3.03</w:t>
            </w:r>
          </w:p>
          <w:p w14:paraId="79D51C1D" w14:textId="3F009C5C" w:rsidR="002D3410" w:rsidRPr="002A5E3E" w:rsidRDefault="002D3410" w:rsidP="001B254F">
            <w:pPr>
              <w:suppressAutoHyphens/>
              <w:spacing w:after="0"/>
              <w:jc w:val="both"/>
              <w:rPr>
                <w:rFonts w:ascii="Times New Roman" w:hAnsi="Times New Roman"/>
                <w:b/>
              </w:rPr>
            </w:pPr>
            <w:r w:rsidRPr="00AD73A1">
              <w:rPr>
                <w:rFonts w:ascii="Times New Roman" w:hAnsi="Times New Roman"/>
                <w:bCs/>
                <w:iCs/>
              </w:rPr>
              <w:t>З 3.3.04</w:t>
            </w:r>
          </w:p>
        </w:tc>
      </w:tr>
      <w:tr w:rsidR="002D3410" w:rsidRPr="002A5E3E" w14:paraId="392A85AA" w14:textId="77777777" w:rsidTr="00AF2BE1">
        <w:trPr>
          <w:gridAfter w:val="2"/>
          <w:wAfter w:w="741" w:type="pct"/>
          <w:trHeight w:val="20"/>
        </w:trPr>
        <w:tc>
          <w:tcPr>
            <w:tcW w:w="611" w:type="pct"/>
            <w:vMerge/>
          </w:tcPr>
          <w:p w14:paraId="3216537B"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1D8D76F1" w14:textId="3B309122" w:rsidR="002D3410" w:rsidRPr="002D3410" w:rsidRDefault="002D3410" w:rsidP="001B254F">
            <w:pPr>
              <w:suppressAutoHyphens/>
              <w:spacing w:after="0"/>
              <w:jc w:val="both"/>
              <w:rPr>
                <w:rFonts w:ascii="Times New Roman" w:hAnsi="Times New Roman"/>
                <w:bCs/>
              </w:rPr>
            </w:pPr>
            <w:r>
              <w:rPr>
                <w:rFonts w:ascii="Times New Roman" w:hAnsi="Times New Roman"/>
              </w:rPr>
              <w:t>1.</w:t>
            </w:r>
            <w:r>
              <w:t xml:space="preserve"> </w:t>
            </w:r>
            <w:r w:rsidRPr="002D3410">
              <w:rPr>
                <w:rFonts w:ascii="Times New Roman" w:hAnsi="Times New Roman"/>
              </w:rPr>
              <w:t xml:space="preserve">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w:t>
            </w:r>
            <w:r>
              <w:rPr>
                <w:rFonts w:ascii="Times New Roman" w:hAnsi="Times New Roman"/>
              </w:rPr>
              <w:br/>
            </w:r>
            <w:r w:rsidRPr="002D3410">
              <w:rPr>
                <w:rFonts w:ascii="Times New Roman" w:hAnsi="Times New Roman"/>
              </w:rPr>
              <w:t>без мяча. Взаимодействие игроков. Учебная игра. Участие в судействе спортивных состязаний.</w:t>
            </w:r>
          </w:p>
        </w:tc>
        <w:tc>
          <w:tcPr>
            <w:tcW w:w="453" w:type="pct"/>
            <w:vAlign w:val="center"/>
          </w:tcPr>
          <w:p w14:paraId="5718CC8C" w14:textId="77777777" w:rsidR="002D3410" w:rsidRPr="002A5E3E" w:rsidRDefault="002D3410" w:rsidP="001B254F">
            <w:pPr>
              <w:suppressAutoHyphens/>
              <w:spacing w:after="0"/>
              <w:jc w:val="both"/>
              <w:rPr>
                <w:rFonts w:ascii="Times New Roman" w:hAnsi="Times New Roman"/>
                <w:iCs/>
              </w:rPr>
            </w:pPr>
          </w:p>
        </w:tc>
        <w:tc>
          <w:tcPr>
            <w:tcW w:w="474" w:type="pct"/>
          </w:tcPr>
          <w:p w14:paraId="6D6BFE42" w14:textId="77777777" w:rsidR="002D3410" w:rsidRPr="002A5E3E" w:rsidRDefault="002D3410" w:rsidP="001B254F">
            <w:pPr>
              <w:suppressAutoHyphens/>
              <w:spacing w:after="0"/>
              <w:jc w:val="both"/>
              <w:rPr>
                <w:rFonts w:ascii="Times New Roman" w:hAnsi="Times New Roman"/>
              </w:rPr>
            </w:pPr>
          </w:p>
        </w:tc>
        <w:tc>
          <w:tcPr>
            <w:tcW w:w="499" w:type="pct"/>
            <w:vMerge/>
          </w:tcPr>
          <w:p w14:paraId="63061D4A"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C9E8EB3"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69D55BAA" w14:textId="77777777" w:rsidR="002D3410" w:rsidRPr="002A5E3E" w:rsidRDefault="002D3410" w:rsidP="001B254F">
            <w:pPr>
              <w:suppressAutoHyphens/>
              <w:spacing w:after="0"/>
              <w:jc w:val="both"/>
              <w:rPr>
                <w:rFonts w:ascii="Times New Roman" w:hAnsi="Times New Roman"/>
                <w:b/>
              </w:rPr>
            </w:pPr>
          </w:p>
        </w:tc>
      </w:tr>
      <w:tr w:rsidR="002D3410" w:rsidRPr="002A5E3E" w14:paraId="38DF9DE2" w14:textId="77777777" w:rsidTr="00AF2BE1">
        <w:trPr>
          <w:gridAfter w:val="2"/>
          <w:wAfter w:w="741" w:type="pct"/>
          <w:trHeight w:val="20"/>
        </w:trPr>
        <w:tc>
          <w:tcPr>
            <w:tcW w:w="611" w:type="pct"/>
            <w:vMerge/>
          </w:tcPr>
          <w:p w14:paraId="5975CBD0"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1718C049" w14:textId="32EEF2E8" w:rsidR="002D3410" w:rsidRPr="002D3410" w:rsidRDefault="002D3410" w:rsidP="001B254F">
            <w:pPr>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2B955C34" w14:textId="77777777" w:rsidR="002D3410" w:rsidRPr="002A5E3E" w:rsidRDefault="002D3410" w:rsidP="001B254F">
            <w:pPr>
              <w:suppressAutoHyphens/>
              <w:spacing w:after="0"/>
              <w:jc w:val="both"/>
              <w:rPr>
                <w:rFonts w:ascii="Times New Roman" w:hAnsi="Times New Roman"/>
                <w:iCs/>
              </w:rPr>
            </w:pPr>
          </w:p>
        </w:tc>
        <w:tc>
          <w:tcPr>
            <w:tcW w:w="474" w:type="pct"/>
          </w:tcPr>
          <w:p w14:paraId="1BFF0CC3" w14:textId="77777777" w:rsidR="002D3410" w:rsidRPr="002A5E3E" w:rsidRDefault="002D3410" w:rsidP="001B254F">
            <w:pPr>
              <w:suppressAutoHyphens/>
              <w:spacing w:after="0"/>
              <w:jc w:val="both"/>
              <w:rPr>
                <w:rFonts w:ascii="Times New Roman" w:hAnsi="Times New Roman"/>
              </w:rPr>
            </w:pPr>
          </w:p>
        </w:tc>
        <w:tc>
          <w:tcPr>
            <w:tcW w:w="499" w:type="pct"/>
            <w:vMerge/>
          </w:tcPr>
          <w:p w14:paraId="22994E76"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E63D27E"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068F0C82" w14:textId="77777777" w:rsidR="002D3410" w:rsidRPr="002A5E3E" w:rsidRDefault="002D3410" w:rsidP="001B254F">
            <w:pPr>
              <w:suppressAutoHyphens/>
              <w:spacing w:after="0"/>
              <w:jc w:val="both"/>
              <w:rPr>
                <w:rFonts w:ascii="Times New Roman" w:hAnsi="Times New Roman"/>
                <w:b/>
              </w:rPr>
            </w:pPr>
          </w:p>
        </w:tc>
      </w:tr>
      <w:tr w:rsidR="002D3410" w:rsidRPr="002A5E3E" w14:paraId="3436E03E" w14:textId="77777777" w:rsidTr="00AF2BE1">
        <w:trPr>
          <w:gridAfter w:val="2"/>
          <w:wAfter w:w="741" w:type="pct"/>
          <w:trHeight w:val="20"/>
        </w:trPr>
        <w:tc>
          <w:tcPr>
            <w:tcW w:w="611" w:type="pct"/>
            <w:vMerge/>
          </w:tcPr>
          <w:p w14:paraId="798EAE97"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1CCDC13" w14:textId="4EAAAEDE" w:rsidR="002D3410" w:rsidRPr="002D3410" w:rsidRDefault="002D3410" w:rsidP="001B254F">
            <w:pPr>
              <w:suppressAutoHyphens/>
              <w:spacing w:after="0"/>
              <w:jc w:val="both"/>
              <w:rPr>
                <w:rFonts w:ascii="Times New Roman" w:hAnsi="Times New Roman"/>
                <w:bCs/>
              </w:rPr>
            </w:pPr>
            <w:r w:rsidRPr="002D3410">
              <w:rPr>
                <w:rFonts w:ascii="Times New Roman" w:hAnsi="Times New Roman"/>
                <w:bCs/>
              </w:rPr>
              <w:t>Практическое занятие №71 «Совершенствование верхней и нижней передачи мяча»</w:t>
            </w:r>
          </w:p>
        </w:tc>
        <w:tc>
          <w:tcPr>
            <w:tcW w:w="453" w:type="pct"/>
            <w:vAlign w:val="center"/>
          </w:tcPr>
          <w:p w14:paraId="5B23C39B" w14:textId="77777777" w:rsidR="002D3410" w:rsidRPr="002A5E3E" w:rsidRDefault="002D3410" w:rsidP="001B254F">
            <w:pPr>
              <w:suppressAutoHyphens/>
              <w:spacing w:after="0"/>
              <w:jc w:val="both"/>
              <w:rPr>
                <w:rFonts w:ascii="Times New Roman" w:hAnsi="Times New Roman"/>
                <w:iCs/>
              </w:rPr>
            </w:pPr>
          </w:p>
        </w:tc>
        <w:tc>
          <w:tcPr>
            <w:tcW w:w="474" w:type="pct"/>
          </w:tcPr>
          <w:p w14:paraId="0613F125" w14:textId="77777777" w:rsidR="002D3410" w:rsidRPr="002A5E3E" w:rsidRDefault="002D3410" w:rsidP="001B254F">
            <w:pPr>
              <w:suppressAutoHyphens/>
              <w:spacing w:after="0"/>
              <w:jc w:val="both"/>
              <w:rPr>
                <w:rFonts w:ascii="Times New Roman" w:hAnsi="Times New Roman"/>
              </w:rPr>
            </w:pPr>
          </w:p>
        </w:tc>
        <w:tc>
          <w:tcPr>
            <w:tcW w:w="499" w:type="pct"/>
            <w:vMerge/>
          </w:tcPr>
          <w:p w14:paraId="4616D821"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756E52F6"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24719391" w14:textId="77777777" w:rsidR="002D3410" w:rsidRPr="002A5E3E" w:rsidRDefault="002D3410" w:rsidP="001B254F">
            <w:pPr>
              <w:suppressAutoHyphens/>
              <w:spacing w:after="0"/>
              <w:jc w:val="both"/>
              <w:rPr>
                <w:rFonts w:ascii="Times New Roman" w:hAnsi="Times New Roman"/>
                <w:b/>
              </w:rPr>
            </w:pPr>
          </w:p>
        </w:tc>
      </w:tr>
      <w:tr w:rsidR="002D3410" w:rsidRPr="002A5E3E" w14:paraId="6CCFED30" w14:textId="77777777" w:rsidTr="00AF2BE1">
        <w:trPr>
          <w:gridAfter w:val="2"/>
          <w:wAfter w:w="741" w:type="pct"/>
          <w:trHeight w:val="20"/>
        </w:trPr>
        <w:tc>
          <w:tcPr>
            <w:tcW w:w="611" w:type="pct"/>
            <w:vMerge/>
          </w:tcPr>
          <w:p w14:paraId="71A39407"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B72C715" w14:textId="05035B03" w:rsidR="002D3410" w:rsidRPr="002D3410" w:rsidRDefault="002D3410" w:rsidP="001B254F">
            <w:pPr>
              <w:suppressAutoHyphens/>
              <w:spacing w:after="0"/>
              <w:jc w:val="both"/>
              <w:rPr>
                <w:rFonts w:ascii="Times New Roman" w:hAnsi="Times New Roman"/>
                <w:bCs/>
              </w:rPr>
            </w:pPr>
            <w:r w:rsidRPr="002D3410">
              <w:rPr>
                <w:rFonts w:ascii="Times New Roman" w:hAnsi="Times New Roman"/>
                <w:bCs/>
              </w:rPr>
              <w:t>Практическое занятие №72 «Совершенствование верхней и нижней подачи»</w:t>
            </w:r>
          </w:p>
        </w:tc>
        <w:tc>
          <w:tcPr>
            <w:tcW w:w="453" w:type="pct"/>
            <w:vAlign w:val="center"/>
          </w:tcPr>
          <w:p w14:paraId="6D4C31E4" w14:textId="77777777" w:rsidR="002D3410" w:rsidRPr="002A5E3E" w:rsidRDefault="002D3410" w:rsidP="001B254F">
            <w:pPr>
              <w:suppressAutoHyphens/>
              <w:spacing w:after="0"/>
              <w:jc w:val="both"/>
              <w:rPr>
                <w:rFonts w:ascii="Times New Roman" w:hAnsi="Times New Roman"/>
                <w:iCs/>
              </w:rPr>
            </w:pPr>
          </w:p>
        </w:tc>
        <w:tc>
          <w:tcPr>
            <w:tcW w:w="474" w:type="pct"/>
          </w:tcPr>
          <w:p w14:paraId="1F22D9B0" w14:textId="77777777" w:rsidR="002D3410" w:rsidRPr="002A5E3E" w:rsidRDefault="002D3410" w:rsidP="001B254F">
            <w:pPr>
              <w:suppressAutoHyphens/>
              <w:spacing w:after="0"/>
              <w:jc w:val="both"/>
              <w:rPr>
                <w:rFonts w:ascii="Times New Roman" w:hAnsi="Times New Roman"/>
              </w:rPr>
            </w:pPr>
          </w:p>
        </w:tc>
        <w:tc>
          <w:tcPr>
            <w:tcW w:w="499" w:type="pct"/>
            <w:vMerge/>
          </w:tcPr>
          <w:p w14:paraId="1705F11C"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59FF6D2D"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370C456B" w14:textId="77777777" w:rsidR="002D3410" w:rsidRPr="002A5E3E" w:rsidRDefault="002D3410" w:rsidP="001B254F">
            <w:pPr>
              <w:suppressAutoHyphens/>
              <w:spacing w:after="0"/>
              <w:jc w:val="both"/>
              <w:rPr>
                <w:rFonts w:ascii="Times New Roman" w:hAnsi="Times New Roman"/>
                <w:b/>
              </w:rPr>
            </w:pPr>
          </w:p>
        </w:tc>
      </w:tr>
      <w:tr w:rsidR="002D3410" w:rsidRPr="002A5E3E" w14:paraId="4D2381A5" w14:textId="77777777" w:rsidTr="00AF2BE1">
        <w:trPr>
          <w:gridAfter w:val="2"/>
          <w:wAfter w:w="741" w:type="pct"/>
          <w:trHeight w:val="20"/>
        </w:trPr>
        <w:tc>
          <w:tcPr>
            <w:tcW w:w="611" w:type="pct"/>
            <w:vMerge/>
          </w:tcPr>
          <w:p w14:paraId="12A3848A"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6205443" w14:textId="6CC725D4" w:rsidR="002D3410" w:rsidRPr="002D3410" w:rsidRDefault="002D3410" w:rsidP="001B254F">
            <w:pPr>
              <w:suppressAutoHyphens/>
              <w:spacing w:after="0"/>
              <w:jc w:val="both"/>
              <w:rPr>
                <w:rFonts w:ascii="Times New Roman" w:hAnsi="Times New Roman"/>
                <w:bCs/>
              </w:rPr>
            </w:pPr>
            <w:r w:rsidRPr="002D3410">
              <w:rPr>
                <w:rFonts w:ascii="Times New Roman" w:hAnsi="Times New Roman"/>
                <w:bCs/>
              </w:rPr>
              <w:t>Практическое занятие №73 «Выполнение контрольного норматива - передачи мяча в парах»</w:t>
            </w:r>
          </w:p>
        </w:tc>
        <w:tc>
          <w:tcPr>
            <w:tcW w:w="453" w:type="pct"/>
            <w:vAlign w:val="center"/>
          </w:tcPr>
          <w:p w14:paraId="414D55AC" w14:textId="77777777" w:rsidR="002D3410" w:rsidRPr="002A5E3E" w:rsidRDefault="002D3410" w:rsidP="001B254F">
            <w:pPr>
              <w:suppressAutoHyphens/>
              <w:spacing w:after="0"/>
              <w:jc w:val="both"/>
              <w:rPr>
                <w:rFonts w:ascii="Times New Roman" w:hAnsi="Times New Roman"/>
                <w:iCs/>
              </w:rPr>
            </w:pPr>
          </w:p>
        </w:tc>
        <w:tc>
          <w:tcPr>
            <w:tcW w:w="474" w:type="pct"/>
          </w:tcPr>
          <w:p w14:paraId="4EDC7E53" w14:textId="77777777" w:rsidR="002D3410" w:rsidRPr="002A5E3E" w:rsidRDefault="002D3410" w:rsidP="001B254F">
            <w:pPr>
              <w:suppressAutoHyphens/>
              <w:spacing w:after="0"/>
              <w:jc w:val="both"/>
              <w:rPr>
                <w:rFonts w:ascii="Times New Roman" w:hAnsi="Times New Roman"/>
              </w:rPr>
            </w:pPr>
          </w:p>
        </w:tc>
        <w:tc>
          <w:tcPr>
            <w:tcW w:w="499" w:type="pct"/>
            <w:vMerge/>
          </w:tcPr>
          <w:p w14:paraId="7BE723FE"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D5CD26A"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1D011230" w14:textId="77777777" w:rsidR="002D3410" w:rsidRPr="002A5E3E" w:rsidRDefault="002D3410" w:rsidP="001B254F">
            <w:pPr>
              <w:suppressAutoHyphens/>
              <w:spacing w:after="0"/>
              <w:jc w:val="both"/>
              <w:rPr>
                <w:rFonts w:ascii="Times New Roman" w:hAnsi="Times New Roman"/>
                <w:b/>
              </w:rPr>
            </w:pPr>
          </w:p>
        </w:tc>
      </w:tr>
      <w:tr w:rsidR="002D3410" w:rsidRPr="002A5E3E" w14:paraId="4FD7F9F2" w14:textId="77777777" w:rsidTr="00AF2BE1">
        <w:trPr>
          <w:gridAfter w:val="2"/>
          <w:wAfter w:w="741" w:type="pct"/>
          <w:trHeight w:val="20"/>
        </w:trPr>
        <w:tc>
          <w:tcPr>
            <w:tcW w:w="611" w:type="pct"/>
            <w:vMerge/>
          </w:tcPr>
          <w:p w14:paraId="06FB5F0D"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47A1BC9" w14:textId="2F032882" w:rsidR="002D3410" w:rsidRPr="002D3410" w:rsidRDefault="002D3410" w:rsidP="001B254F">
            <w:pPr>
              <w:suppressAutoHyphens/>
              <w:spacing w:after="0"/>
              <w:jc w:val="both"/>
              <w:rPr>
                <w:rFonts w:ascii="Times New Roman" w:hAnsi="Times New Roman"/>
                <w:bCs/>
              </w:rPr>
            </w:pPr>
            <w:r w:rsidRPr="002D3410">
              <w:rPr>
                <w:rFonts w:ascii="Times New Roman" w:hAnsi="Times New Roman"/>
                <w:bCs/>
              </w:rPr>
              <w:t>Практическое занятие №74 «Выполнение нападающего удара и постановка блока»</w:t>
            </w:r>
          </w:p>
        </w:tc>
        <w:tc>
          <w:tcPr>
            <w:tcW w:w="453" w:type="pct"/>
            <w:vAlign w:val="center"/>
          </w:tcPr>
          <w:p w14:paraId="0B88D25A" w14:textId="77777777" w:rsidR="002D3410" w:rsidRPr="002A5E3E" w:rsidRDefault="002D3410" w:rsidP="001B254F">
            <w:pPr>
              <w:suppressAutoHyphens/>
              <w:spacing w:after="0"/>
              <w:jc w:val="both"/>
              <w:rPr>
                <w:rFonts w:ascii="Times New Roman" w:hAnsi="Times New Roman"/>
                <w:iCs/>
              </w:rPr>
            </w:pPr>
          </w:p>
        </w:tc>
        <w:tc>
          <w:tcPr>
            <w:tcW w:w="474" w:type="pct"/>
          </w:tcPr>
          <w:p w14:paraId="1AFA8291" w14:textId="77777777" w:rsidR="002D3410" w:rsidRPr="002A5E3E" w:rsidRDefault="002D3410" w:rsidP="001B254F">
            <w:pPr>
              <w:suppressAutoHyphens/>
              <w:spacing w:after="0"/>
              <w:jc w:val="both"/>
              <w:rPr>
                <w:rFonts w:ascii="Times New Roman" w:hAnsi="Times New Roman"/>
              </w:rPr>
            </w:pPr>
          </w:p>
        </w:tc>
        <w:tc>
          <w:tcPr>
            <w:tcW w:w="499" w:type="pct"/>
            <w:vMerge/>
          </w:tcPr>
          <w:p w14:paraId="176FAD2D"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3253492D"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02B152B" w14:textId="77777777" w:rsidR="002D3410" w:rsidRPr="002A5E3E" w:rsidRDefault="002D3410" w:rsidP="001B254F">
            <w:pPr>
              <w:suppressAutoHyphens/>
              <w:spacing w:after="0"/>
              <w:jc w:val="both"/>
              <w:rPr>
                <w:rFonts w:ascii="Times New Roman" w:hAnsi="Times New Roman"/>
                <w:b/>
              </w:rPr>
            </w:pPr>
          </w:p>
        </w:tc>
      </w:tr>
      <w:tr w:rsidR="002D3410" w:rsidRPr="002A5E3E" w14:paraId="0E33B05D" w14:textId="77777777" w:rsidTr="00AF2BE1">
        <w:trPr>
          <w:gridAfter w:val="2"/>
          <w:wAfter w:w="741" w:type="pct"/>
          <w:trHeight w:val="20"/>
        </w:trPr>
        <w:tc>
          <w:tcPr>
            <w:tcW w:w="611" w:type="pct"/>
            <w:vMerge/>
          </w:tcPr>
          <w:p w14:paraId="74B47E1D" w14:textId="77777777" w:rsidR="002D3410" w:rsidRPr="00C2522E" w:rsidRDefault="002D3410"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4B5709C2" w14:textId="2735CBAF" w:rsidR="002D3410" w:rsidRPr="002D3410" w:rsidRDefault="002D3410" w:rsidP="001B254F">
            <w:pPr>
              <w:suppressAutoHyphens/>
              <w:spacing w:after="0"/>
              <w:jc w:val="both"/>
              <w:rPr>
                <w:rFonts w:ascii="Times New Roman" w:hAnsi="Times New Roman"/>
                <w:bCs/>
              </w:rPr>
            </w:pPr>
            <w:r w:rsidRPr="002D3410">
              <w:rPr>
                <w:rFonts w:ascii="Times New Roman" w:hAnsi="Times New Roman"/>
                <w:bCs/>
              </w:rPr>
              <w:t>Практическое занятие №75 «Совершенствование нападающего удара и блок»</w:t>
            </w:r>
          </w:p>
        </w:tc>
        <w:tc>
          <w:tcPr>
            <w:tcW w:w="453" w:type="pct"/>
            <w:vAlign w:val="center"/>
          </w:tcPr>
          <w:p w14:paraId="651E2E9E" w14:textId="77777777" w:rsidR="002D3410" w:rsidRPr="002A5E3E" w:rsidRDefault="002D3410" w:rsidP="001B254F">
            <w:pPr>
              <w:suppressAutoHyphens/>
              <w:spacing w:after="0"/>
              <w:jc w:val="both"/>
              <w:rPr>
                <w:rFonts w:ascii="Times New Roman" w:hAnsi="Times New Roman"/>
                <w:iCs/>
              </w:rPr>
            </w:pPr>
          </w:p>
        </w:tc>
        <w:tc>
          <w:tcPr>
            <w:tcW w:w="474" w:type="pct"/>
          </w:tcPr>
          <w:p w14:paraId="51EF46C1" w14:textId="77777777" w:rsidR="002D3410" w:rsidRPr="002A5E3E" w:rsidRDefault="002D3410" w:rsidP="001B254F">
            <w:pPr>
              <w:suppressAutoHyphens/>
              <w:spacing w:after="0"/>
              <w:jc w:val="both"/>
              <w:rPr>
                <w:rFonts w:ascii="Times New Roman" w:hAnsi="Times New Roman"/>
              </w:rPr>
            </w:pPr>
          </w:p>
        </w:tc>
        <w:tc>
          <w:tcPr>
            <w:tcW w:w="499" w:type="pct"/>
            <w:vMerge/>
          </w:tcPr>
          <w:p w14:paraId="637A2E68" w14:textId="77777777" w:rsidR="002D3410" w:rsidRPr="002A5E3E" w:rsidRDefault="002D3410" w:rsidP="001B254F">
            <w:pPr>
              <w:suppressAutoHyphens/>
              <w:spacing w:after="0"/>
              <w:jc w:val="both"/>
              <w:rPr>
                <w:rFonts w:ascii="Times New Roman" w:hAnsi="Times New Roman"/>
              </w:rPr>
            </w:pPr>
          </w:p>
        </w:tc>
        <w:tc>
          <w:tcPr>
            <w:tcW w:w="396" w:type="pct"/>
            <w:vMerge/>
            <w:tcBorders>
              <w:right w:val="nil"/>
            </w:tcBorders>
          </w:tcPr>
          <w:p w14:paraId="615332E2" w14:textId="77777777" w:rsidR="002D3410" w:rsidRPr="002A5E3E" w:rsidRDefault="002D3410" w:rsidP="001B254F">
            <w:pPr>
              <w:suppressAutoHyphens/>
              <w:spacing w:after="0"/>
              <w:jc w:val="both"/>
              <w:rPr>
                <w:rFonts w:ascii="Times New Roman" w:hAnsi="Times New Roman"/>
                <w:b/>
              </w:rPr>
            </w:pPr>
          </w:p>
        </w:tc>
        <w:tc>
          <w:tcPr>
            <w:tcW w:w="372" w:type="pct"/>
            <w:vMerge/>
            <w:tcBorders>
              <w:left w:val="nil"/>
            </w:tcBorders>
          </w:tcPr>
          <w:p w14:paraId="4FD3DF8B" w14:textId="77777777" w:rsidR="002D3410" w:rsidRPr="002A5E3E" w:rsidRDefault="002D3410" w:rsidP="001B254F">
            <w:pPr>
              <w:suppressAutoHyphens/>
              <w:spacing w:after="0"/>
              <w:jc w:val="both"/>
              <w:rPr>
                <w:rFonts w:ascii="Times New Roman" w:hAnsi="Times New Roman"/>
                <w:b/>
              </w:rPr>
            </w:pPr>
          </w:p>
        </w:tc>
      </w:tr>
      <w:tr w:rsidR="00305D18" w:rsidRPr="002A5E3E" w14:paraId="42120DF1" w14:textId="77777777" w:rsidTr="00AF2BE1">
        <w:trPr>
          <w:gridAfter w:val="2"/>
          <w:wAfter w:w="741" w:type="pct"/>
          <w:trHeight w:val="20"/>
        </w:trPr>
        <w:tc>
          <w:tcPr>
            <w:tcW w:w="611" w:type="pct"/>
            <w:vMerge w:val="restart"/>
          </w:tcPr>
          <w:p w14:paraId="3B528244" w14:textId="77777777" w:rsidR="00305D18" w:rsidRPr="002D3410" w:rsidRDefault="00305D18" w:rsidP="001B254F">
            <w:pPr>
              <w:spacing w:after="0"/>
              <w:rPr>
                <w:rFonts w:ascii="Times New Roman" w:hAnsi="Times New Roman"/>
                <w:b/>
                <w:bCs/>
                <w:iCs/>
              </w:rPr>
            </w:pPr>
            <w:r w:rsidRPr="002D3410">
              <w:rPr>
                <w:rFonts w:ascii="Times New Roman" w:hAnsi="Times New Roman"/>
                <w:b/>
                <w:bCs/>
                <w:iCs/>
              </w:rPr>
              <w:t>Тема 2.4.</w:t>
            </w:r>
          </w:p>
          <w:p w14:paraId="4E5C3036" w14:textId="675C3F12" w:rsidR="00305D18" w:rsidRPr="00C2522E" w:rsidRDefault="00305D18" w:rsidP="001B254F">
            <w:pPr>
              <w:spacing w:after="0"/>
              <w:rPr>
                <w:rFonts w:ascii="Times New Roman" w:hAnsi="Times New Roman"/>
                <w:b/>
                <w:bCs/>
                <w:iCs/>
              </w:rPr>
            </w:pPr>
            <w:r w:rsidRPr="002D3410">
              <w:rPr>
                <w:rFonts w:ascii="Times New Roman" w:hAnsi="Times New Roman"/>
                <w:b/>
                <w:bCs/>
                <w:iCs/>
              </w:rPr>
              <w:lastRenderedPageBreak/>
              <w:t>Атлетическая подготовка. Гимнастика</w:t>
            </w:r>
          </w:p>
        </w:tc>
        <w:tc>
          <w:tcPr>
            <w:tcW w:w="1454" w:type="pct"/>
            <w:tcBorders>
              <w:top w:val="single" w:sz="4" w:space="0" w:color="auto"/>
              <w:left w:val="single" w:sz="4" w:space="0" w:color="auto"/>
              <w:bottom w:val="single" w:sz="4" w:space="0" w:color="auto"/>
              <w:right w:val="single" w:sz="4" w:space="0" w:color="auto"/>
            </w:tcBorders>
          </w:tcPr>
          <w:p w14:paraId="41B2795C" w14:textId="5F135E36" w:rsidR="00305D18" w:rsidRPr="002D3410" w:rsidRDefault="00305D18" w:rsidP="001B254F">
            <w:pPr>
              <w:tabs>
                <w:tab w:val="left" w:pos="3492"/>
              </w:tabs>
              <w:suppressAutoHyphens/>
              <w:spacing w:after="0"/>
              <w:jc w:val="both"/>
              <w:rPr>
                <w:rFonts w:ascii="Times New Roman" w:hAnsi="Times New Roman"/>
                <w:bCs/>
              </w:rPr>
            </w:pPr>
            <w:r>
              <w:rPr>
                <w:rFonts w:ascii="Times New Roman" w:hAnsi="Times New Roman"/>
              </w:rPr>
              <w:lastRenderedPageBreak/>
              <w:t>С</w:t>
            </w:r>
            <w:r w:rsidRPr="00C2522E">
              <w:rPr>
                <w:rFonts w:ascii="Times New Roman" w:hAnsi="Times New Roman"/>
                <w:b/>
                <w:bCs/>
              </w:rPr>
              <w:t>одержание</w:t>
            </w:r>
          </w:p>
        </w:tc>
        <w:tc>
          <w:tcPr>
            <w:tcW w:w="453" w:type="pct"/>
            <w:vAlign w:val="center"/>
          </w:tcPr>
          <w:p w14:paraId="76E68DEB" w14:textId="77777777" w:rsidR="00305D18" w:rsidRPr="002A5E3E" w:rsidRDefault="00305D18" w:rsidP="001B254F">
            <w:pPr>
              <w:suppressAutoHyphens/>
              <w:spacing w:after="0"/>
              <w:jc w:val="both"/>
              <w:rPr>
                <w:rFonts w:ascii="Times New Roman" w:hAnsi="Times New Roman"/>
                <w:iCs/>
              </w:rPr>
            </w:pPr>
          </w:p>
        </w:tc>
        <w:tc>
          <w:tcPr>
            <w:tcW w:w="474" w:type="pct"/>
          </w:tcPr>
          <w:p w14:paraId="05DF65DD" w14:textId="77777777" w:rsidR="00305D18" w:rsidRPr="002A5E3E" w:rsidRDefault="00305D18" w:rsidP="001B254F">
            <w:pPr>
              <w:suppressAutoHyphens/>
              <w:spacing w:after="0"/>
              <w:jc w:val="both"/>
              <w:rPr>
                <w:rFonts w:ascii="Times New Roman" w:hAnsi="Times New Roman"/>
              </w:rPr>
            </w:pPr>
          </w:p>
        </w:tc>
        <w:tc>
          <w:tcPr>
            <w:tcW w:w="499" w:type="pct"/>
            <w:vMerge w:val="restart"/>
          </w:tcPr>
          <w:p w14:paraId="0A151F79" w14:textId="77777777" w:rsidR="00305D18" w:rsidRPr="00AD73A1" w:rsidRDefault="00305D18" w:rsidP="001B254F">
            <w:pPr>
              <w:spacing w:after="0"/>
              <w:rPr>
                <w:rFonts w:ascii="Times New Roman" w:hAnsi="Times New Roman"/>
              </w:rPr>
            </w:pPr>
            <w:r w:rsidRPr="00AD73A1">
              <w:rPr>
                <w:rFonts w:ascii="Times New Roman" w:hAnsi="Times New Roman"/>
              </w:rPr>
              <w:t>ОК 04</w:t>
            </w:r>
          </w:p>
          <w:p w14:paraId="67651163" w14:textId="77777777" w:rsidR="00305D18" w:rsidRPr="00AD73A1" w:rsidRDefault="00305D18" w:rsidP="001B254F">
            <w:pPr>
              <w:spacing w:after="0"/>
              <w:rPr>
                <w:rFonts w:ascii="Times New Roman" w:hAnsi="Times New Roman"/>
              </w:rPr>
            </w:pPr>
            <w:r w:rsidRPr="00AD73A1">
              <w:rPr>
                <w:rFonts w:ascii="Times New Roman" w:hAnsi="Times New Roman"/>
              </w:rPr>
              <w:lastRenderedPageBreak/>
              <w:t>ОК 08</w:t>
            </w:r>
          </w:p>
          <w:p w14:paraId="66537B91" w14:textId="2B58F827" w:rsidR="00305D18" w:rsidRPr="002A5E3E" w:rsidRDefault="00305D18" w:rsidP="001B254F">
            <w:pPr>
              <w:suppressAutoHyphens/>
              <w:spacing w:after="0"/>
              <w:jc w:val="both"/>
              <w:rPr>
                <w:rFonts w:ascii="Times New Roman" w:hAnsi="Times New Roman"/>
              </w:rPr>
            </w:pPr>
            <w:r w:rsidRPr="00AD73A1">
              <w:rPr>
                <w:rFonts w:ascii="Times New Roman" w:hAnsi="Times New Roman"/>
              </w:rPr>
              <w:t>ПК 3.3</w:t>
            </w:r>
          </w:p>
        </w:tc>
        <w:tc>
          <w:tcPr>
            <w:tcW w:w="396" w:type="pct"/>
            <w:vMerge w:val="restart"/>
            <w:tcBorders>
              <w:right w:val="nil"/>
            </w:tcBorders>
          </w:tcPr>
          <w:p w14:paraId="0F34CD4F" w14:textId="77777777" w:rsidR="00305D18" w:rsidRPr="008F252E" w:rsidRDefault="00305D18"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04.01</w:t>
            </w:r>
          </w:p>
          <w:p w14:paraId="77B4FAB4" w14:textId="77777777" w:rsidR="00305D18" w:rsidRPr="008F252E" w:rsidRDefault="00305D18"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04.02</w:t>
            </w:r>
          </w:p>
          <w:p w14:paraId="7502D5A1" w14:textId="77777777" w:rsidR="00305D18" w:rsidRPr="008F252E" w:rsidRDefault="00305D18"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08CA86A4" w14:textId="77777777" w:rsidR="00305D18" w:rsidRDefault="00305D18"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5C9BEC83" w14:textId="77777777" w:rsidR="00305D18" w:rsidRPr="00AD73A1" w:rsidRDefault="00305D18"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08.01</w:t>
            </w:r>
          </w:p>
          <w:p w14:paraId="64CD3A80" w14:textId="77777777" w:rsidR="00305D18" w:rsidRPr="00AD73A1" w:rsidRDefault="00305D18"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08.02</w:t>
            </w:r>
          </w:p>
          <w:p w14:paraId="304A2355" w14:textId="77777777" w:rsidR="00305D18" w:rsidRDefault="00305D18" w:rsidP="001B254F">
            <w:pPr>
              <w:suppressAutoHyphens/>
              <w:spacing w:after="0"/>
              <w:jc w:val="both"/>
              <w:rPr>
                <w:rFonts w:ascii="Times New Roman" w:hAnsi="Times New Roman"/>
                <w:bCs/>
                <w:iCs/>
              </w:rPr>
            </w:pPr>
            <w:proofErr w:type="spellStart"/>
            <w:r w:rsidRPr="00AD73A1">
              <w:rPr>
                <w:rFonts w:ascii="Times New Roman" w:hAnsi="Times New Roman"/>
                <w:bCs/>
                <w:iCs/>
              </w:rPr>
              <w:t>Уо</w:t>
            </w:r>
            <w:proofErr w:type="spellEnd"/>
            <w:r w:rsidRPr="00AD73A1">
              <w:rPr>
                <w:rFonts w:ascii="Times New Roman" w:hAnsi="Times New Roman"/>
                <w:bCs/>
                <w:iCs/>
              </w:rPr>
              <w:t xml:space="preserve"> 08.03</w:t>
            </w:r>
          </w:p>
          <w:p w14:paraId="273A3DC3" w14:textId="77777777" w:rsidR="00305D18" w:rsidRPr="00AD73A1" w:rsidRDefault="00305D18"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08.01</w:t>
            </w:r>
          </w:p>
          <w:p w14:paraId="00601911" w14:textId="77777777" w:rsidR="00305D18" w:rsidRPr="00AD73A1" w:rsidRDefault="00305D18"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08.02</w:t>
            </w:r>
          </w:p>
          <w:p w14:paraId="01AE4FA3" w14:textId="77777777" w:rsidR="00305D18" w:rsidRPr="00AD73A1" w:rsidRDefault="00305D18" w:rsidP="001B254F">
            <w:pPr>
              <w:suppressAutoHyphens/>
              <w:spacing w:after="0"/>
              <w:jc w:val="both"/>
              <w:rPr>
                <w:rFonts w:ascii="Times New Roman" w:hAnsi="Times New Roman"/>
                <w:bCs/>
                <w:iCs/>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08.03</w:t>
            </w:r>
          </w:p>
          <w:p w14:paraId="2BB850EE" w14:textId="1731C502" w:rsidR="00305D18" w:rsidRPr="002A5E3E" w:rsidRDefault="00305D18" w:rsidP="001B254F">
            <w:pPr>
              <w:suppressAutoHyphens/>
              <w:spacing w:after="0"/>
              <w:jc w:val="both"/>
              <w:rPr>
                <w:rFonts w:ascii="Times New Roman" w:hAnsi="Times New Roman"/>
                <w:b/>
              </w:rPr>
            </w:pPr>
            <w:proofErr w:type="spellStart"/>
            <w:r w:rsidRPr="00AD73A1">
              <w:rPr>
                <w:rFonts w:ascii="Times New Roman" w:hAnsi="Times New Roman"/>
                <w:bCs/>
                <w:iCs/>
              </w:rPr>
              <w:t>Зо</w:t>
            </w:r>
            <w:proofErr w:type="spellEnd"/>
            <w:r w:rsidRPr="00AD73A1">
              <w:rPr>
                <w:rFonts w:ascii="Times New Roman" w:hAnsi="Times New Roman"/>
                <w:bCs/>
                <w:iCs/>
              </w:rPr>
              <w:t xml:space="preserve"> 08.04</w:t>
            </w:r>
          </w:p>
        </w:tc>
        <w:tc>
          <w:tcPr>
            <w:tcW w:w="372" w:type="pct"/>
            <w:vMerge w:val="restart"/>
            <w:tcBorders>
              <w:left w:val="nil"/>
            </w:tcBorders>
          </w:tcPr>
          <w:p w14:paraId="6B5FA6B1" w14:textId="77777777" w:rsidR="00305D18" w:rsidRPr="00AD73A1" w:rsidRDefault="00305D18" w:rsidP="001B254F">
            <w:pPr>
              <w:suppressAutoHyphens/>
              <w:spacing w:after="0"/>
              <w:jc w:val="both"/>
              <w:rPr>
                <w:rFonts w:ascii="Times New Roman" w:hAnsi="Times New Roman"/>
                <w:bCs/>
                <w:iCs/>
              </w:rPr>
            </w:pPr>
            <w:r w:rsidRPr="00AD73A1">
              <w:rPr>
                <w:rFonts w:ascii="Times New Roman" w:hAnsi="Times New Roman"/>
                <w:bCs/>
                <w:iCs/>
              </w:rPr>
              <w:lastRenderedPageBreak/>
              <w:t>У 3.3.01</w:t>
            </w:r>
          </w:p>
          <w:p w14:paraId="4F8AD178" w14:textId="77777777" w:rsidR="00305D18" w:rsidRPr="00AD73A1" w:rsidRDefault="00305D18" w:rsidP="001B254F">
            <w:pPr>
              <w:suppressAutoHyphens/>
              <w:spacing w:after="0"/>
              <w:jc w:val="both"/>
              <w:rPr>
                <w:rFonts w:ascii="Times New Roman" w:hAnsi="Times New Roman"/>
                <w:bCs/>
                <w:iCs/>
              </w:rPr>
            </w:pPr>
            <w:r w:rsidRPr="00AD73A1">
              <w:rPr>
                <w:rFonts w:ascii="Times New Roman" w:hAnsi="Times New Roman"/>
                <w:bCs/>
                <w:iCs/>
              </w:rPr>
              <w:lastRenderedPageBreak/>
              <w:t>У 3.3.02</w:t>
            </w:r>
          </w:p>
          <w:p w14:paraId="1B92BFE3" w14:textId="77777777" w:rsidR="00305D18" w:rsidRPr="00AD73A1" w:rsidRDefault="00305D18" w:rsidP="001B254F">
            <w:pPr>
              <w:suppressAutoHyphens/>
              <w:spacing w:after="0"/>
              <w:jc w:val="both"/>
              <w:rPr>
                <w:rFonts w:ascii="Times New Roman" w:hAnsi="Times New Roman"/>
                <w:bCs/>
                <w:iCs/>
              </w:rPr>
            </w:pPr>
            <w:r w:rsidRPr="00AD73A1">
              <w:rPr>
                <w:rFonts w:ascii="Times New Roman" w:hAnsi="Times New Roman"/>
                <w:bCs/>
                <w:iCs/>
              </w:rPr>
              <w:t>У 3.3.03</w:t>
            </w:r>
          </w:p>
          <w:p w14:paraId="67D83264" w14:textId="77777777" w:rsidR="00305D18" w:rsidRDefault="00305D18" w:rsidP="001B254F">
            <w:pPr>
              <w:suppressAutoHyphens/>
              <w:spacing w:after="0"/>
              <w:jc w:val="both"/>
              <w:rPr>
                <w:rFonts w:ascii="Times New Roman" w:hAnsi="Times New Roman"/>
                <w:bCs/>
                <w:iCs/>
              </w:rPr>
            </w:pPr>
            <w:r w:rsidRPr="00AD73A1">
              <w:rPr>
                <w:rFonts w:ascii="Times New Roman" w:hAnsi="Times New Roman"/>
                <w:bCs/>
                <w:iCs/>
              </w:rPr>
              <w:t>У 3.3.04</w:t>
            </w:r>
          </w:p>
          <w:p w14:paraId="6C1218BE" w14:textId="77777777" w:rsidR="00305D18" w:rsidRPr="00AD73A1" w:rsidRDefault="00305D18" w:rsidP="001B254F">
            <w:pPr>
              <w:suppressAutoHyphens/>
              <w:spacing w:after="0"/>
              <w:jc w:val="both"/>
              <w:rPr>
                <w:rFonts w:ascii="Times New Roman" w:hAnsi="Times New Roman"/>
                <w:bCs/>
                <w:iCs/>
              </w:rPr>
            </w:pPr>
            <w:r w:rsidRPr="00AD73A1">
              <w:rPr>
                <w:rFonts w:ascii="Times New Roman" w:hAnsi="Times New Roman"/>
                <w:bCs/>
                <w:iCs/>
              </w:rPr>
              <w:t>З 3.3.01</w:t>
            </w:r>
          </w:p>
          <w:p w14:paraId="0D4C18E1" w14:textId="77777777" w:rsidR="00305D18" w:rsidRPr="00AD73A1" w:rsidRDefault="00305D18" w:rsidP="001B254F">
            <w:pPr>
              <w:suppressAutoHyphens/>
              <w:spacing w:after="0"/>
              <w:jc w:val="both"/>
              <w:rPr>
                <w:rFonts w:ascii="Times New Roman" w:hAnsi="Times New Roman"/>
                <w:bCs/>
                <w:iCs/>
              </w:rPr>
            </w:pPr>
            <w:r w:rsidRPr="00AD73A1">
              <w:rPr>
                <w:rFonts w:ascii="Times New Roman" w:hAnsi="Times New Roman"/>
                <w:bCs/>
                <w:iCs/>
              </w:rPr>
              <w:t>З 3.3.02</w:t>
            </w:r>
          </w:p>
          <w:p w14:paraId="3B6319EC" w14:textId="77777777" w:rsidR="00305D18" w:rsidRPr="00AD73A1" w:rsidRDefault="00305D18" w:rsidP="001B254F">
            <w:pPr>
              <w:suppressAutoHyphens/>
              <w:spacing w:after="0"/>
              <w:jc w:val="both"/>
              <w:rPr>
                <w:rFonts w:ascii="Times New Roman" w:hAnsi="Times New Roman"/>
                <w:bCs/>
                <w:iCs/>
              </w:rPr>
            </w:pPr>
            <w:r w:rsidRPr="00AD73A1">
              <w:rPr>
                <w:rFonts w:ascii="Times New Roman" w:hAnsi="Times New Roman"/>
                <w:bCs/>
                <w:iCs/>
              </w:rPr>
              <w:t>З 3.3.03</w:t>
            </w:r>
          </w:p>
          <w:p w14:paraId="59057979" w14:textId="63E656B0" w:rsidR="00305D18" w:rsidRPr="002A5E3E" w:rsidRDefault="00305D18" w:rsidP="001B254F">
            <w:pPr>
              <w:suppressAutoHyphens/>
              <w:spacing w:after="0"/>
              <w:jc w:val="both"/>
              <w:rPr>
                <w:rFonts w:ascii="Times New Roman" w:hAnsi="Times New Roman"/>
                <w:b/>
              </w:rPr>
            </w:pPr>
            <w:r w:rsidRPr="00AD73A1">
              <w:rPr>
                <w:rFonts w:ascii="Times New Roman" w:hAnsi="Times New Roman"/>
                <w:bCs/>
                <w:iCs/>
              </w:rPr>
              <w:t>З 3.3.04</w:t>
            </w:r>
          </w:p>
        </w:tc>
      </w:tr>
      <w:tr w:rsidR="00305D18" w:rsidRPr="002A5E3E" w14:paraId="20672B76" w14:textId="77777777" w:rsidTr="00AF2BE1">
        <w:trPr>
          <w:gridAfter w:val="2"/>
          <w:wAfter w:w="741" w:type="pct"/>
          <w:trHeight w:val="20"/>
        </w:trPr>
        <w:tc>
          <w:tcPr>
            <w:tcW w:w="611" w:type="pct"/>
            <w:vMerge/>
          </w:tcPr>
          <w:p w14:paraId="2F5281AA"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B451387" w14:textId="47695D51" w:rsidR="00305D18" w:rsidRDefault="00305D18" w:rsidP="001B254F">
            <w:pPr>
              <w:tabs>
                <w:tab w:val="left" w:pos="3492"/>
              </w:tabs>
              <w:suppressAutoHyphens/>
              <w:spacing w:after="0"/>
              <w:jc w:val="both"/>
              <w:rPr>
                <w:rFonts w:ascii="Times New Roman" w:hAnsi="Times New Roman"/>
                <w:bCs/>
              </w:rPr>
            </w:pPr>
            <w:r>
              <w:rPr>
                <w:rFonts w:ascii="Times New Roman" w:hAnsi="Times New Roman"/>
              </w:rPr>
              <w:t>1.</w:t>
            </w:r>
            <w:r>
              <w:t xml:space="preserve"> </w:t>
            </w:r>
            <w:r w:rsidRPr="002D3410">
              <w:rPr>
                <w:rFonts w:ascii="Times New Roman" w:hAnsi="Times New Roman"/>
              </w:rPr>
              <w:t>Комплексы вольных общеразвивающих упражнений. Упражнений с собственным весом. Упражнения с предметами: обручами, скакалками, гимнастическими палками. Упражнения на блочных тренажерах для развития основных мышечных групп. Упражнения со свободными весами: гирями, гантелями, штангами. Комплексы профессионально-прикладных гимнастических упражнений.</w:t>
            </w:r>
          </w:p>
        </w:tc>
        <w:tc>
          <w:tcPr>
            <w:tcW w:w="453" w:type="pct"/>
            <w:vAlign w:val="center"/>
          </w:tcPr>
          <w:p w14:paraId="740AE16E" w14:textId="77777777" w:rsidR="00305D18" w:rsidRPr="002A5E3E" w:rsidRDefault="00305D18" w:rsidP="001B254F">
            <w:pPr>
              <w:suppressAutoHyphens/>
              <w:spacing w:after="0"/>
              <w:jc w:val="both"/>
              <w:rPr>
                <w:rFonts w:ascii="Times New Roman" w:hAnsi="Times New Roman"/>
                <w:iCs/>
              </w:rPr>
            </w:pPr>
          </w:p>
        </w:tc>
        <w:tc>
          <w:tcPr>
            <w:tcW w:w="474" w:type="pct"/>
          </w:tcPr>
          <w:p w14:paraId="60772C6C" w14:textId="77777777" w:rsidR="00305D18" w:rsidRPr="002A5E3E" w:rsidRDefault="00305D18" w:rsidP="001B254F">
            <w:pPr>
              <w:suppressAutoHyphens/>
              <w:spacing w:after="0"/>
              <w:jc w:val="both"/>
              <w:rPr>
                <w:rFonts w:ascii="Times New Roman" w:hAnsi="Times New Roman"/>
              </w:rPr>
            </w:pPr>
          </w:p>
        </w:tc>
        <w:tc>
          <w:tcPr>
            <w:tcW w:w="499" w:type="pct"/>
            <w:vMerge/>
          </w:tcPr>
          <w:p w14:paraId="56F027FD"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563AFF4F"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306150D8" w14:textId="77777777" w:rsidR="00305D18" w:rsidRPr="002A5E3E" w:rsidRDefault="00305D18" w:rsidP="001B254F">
            <w:pPr>
              <w:suppressAutoHyphens/>
              <w:spacing w:after="0"/>
              <w:jc w:val="both"/>
              <w:rPr>
                <w:rFonts w:ascii="Times New Roman" w:hAnsi="Times New Roman"/>
                <w:b/>
              </w:rPr>
            </w:pPr>
          </w:p>
        </w:tc>
      </w:tr>
      <w:tr w:rsidR="00305D18" w:rsidRPr="002A5E3E" w14:paraId="150F7E74" w14:textId="77777777" w:rsidTr="00AF2BE1">
        <w:trPr>
          <w:gridAfter w:val="2"/>
          <w:wAfter w:w="741" w:type="pct"/>
          <w:trHeight w:val="20"/>
        </w:trPr>
        <w:tc>
          <w:tcPr>
            <w:tcW w:w="611" w:type="pct"/>
            <w:vMerge/>
          </w:tcPr>
          <w:p w14:paraId="6AD2960B"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BD30D1F" w14:textId="2273D12B" w:rsidR="00305D18" w:rsidRDefault="00305D18" w:rsidP="001B254F">
            <w:pPr>
              <w:tabs>
                <w:tab w:val="left" w:pos="3492"/>
              </w:tabs>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Pr>
                <w:rFonts w:ascii="Times New Roman" w:hAnsi="Times New Roman"/>
                <w:b/>
                <w:bCs/>
              </w:rPr>
              <w:br/>
            </w:r>
            <w:r w:rsidRPr="00C2522E">
              <w:rPr>
                <w:rFonts w:ascii="Times New Roman" w:hAnsi="Times New Roman"/>
                <w:b/>
                <w:bCs/>
              </w:rPr>
              <w:t>и лабораторных работ</w:t>
            </w:r>
          </w:p>
        </w:tc>
        <w:tc>
          <w:tcPr>
            <w:tcW w:w="453" w:type="pct"/>
            <w:vAlign w:val="center"/>
          </w:tcPr>
          <w:p w14:paraId="5AAB321B" w14:textId="77777777" w:rsidR="00305D18" w:rsidRPr="002A5E3E" w:rsidRDefault="00305D18" w:rsidP="001B254F">
            <w:pPr>
              <w:suppressAutoHyphens/>
              <w:spacing w:after="0"/>
              <w:jc w:val="both"/>
              <w:rPr>
                <w:rFonts w:ascii="Times New Roman" w:hAnsi="Times New Roman"/>
                <w:iCs/>
              </w:rPr>
            </w:pPr>
          </w:p>
        </w:tc>
        <w:tc>
          <w:tcPr>
            <w:tcW w:w="474" w:type="pct"/>
          </w:tcPr>
          <w:p w14:paraId="74AE1976" w14:textId="77777777" w:rsidR="00305D18" w:rsidRPr="002A5E3E" w:rsidRDefault="00305D18" w:rsidP="001B254F">
            <w:pPr>
              <w:suppressAutoHyphens/>
              <w:spacing w:after="0"/>
              <w:jc w:val="both"/>
              <w:rPr>
                <w:rFonts w:ascii="Times New Roman" w:hAnsi="Times New Roman"/>
              </w:rPr>
            </w:pPr>
          </w:p>
        </w:tc>
        <w:tc>
          <w:tcPr>
            <w:tcW w:w="499" w:type="pct"/>
            <w:vMerge/>
          </w:tcPr>
          <w:p w14:paraId="5613B409"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4CEE93F6"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77AF2446" w14:textId="77777777" w:rsidR="00305D18" w:rsidRPr="002A5E3E" w:rsidRDefault="00305D18" w:rsidP="001B254F">
            <w:pPr>
              <w:suppressAutoHyphens/>
              <w:spacing w:after="0"/>
              <w:jc w:val="both"/>
              <w:rPr>
                <w:rFonts w:ascii="Times New Roman" w:hAnsi="Times New Roman"/>
                <w:b/>
              </w:rPr>
            </w:pPr>
          </w:p>
        </w:tc>
      </w:tr>
      <w:tr w:rsidR="00305D18" w:rsidRPr="002A5E3E" w14:paraId="60D9AA5F" w14:textId="77777777" w:rsidTr="00AF2BE1">
        <w:trPr>
          <w:gridAfter w:val="2"/>
          <w:wAfter w:w="741" w:type="pct"/>
          <w:trHeight w:val="20"/>
        </w:trPr>
        <w:tc>
          <w:tcPr>
            <w:tcW w:w="611" w:type="pct"/>
            <w:vMerge/>
          </w:tcPr>
          <w:p w14:paraId="7D31EBFC"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F370CDE" w14:textId="6A5A58FD"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№76 «Выполнение упражнений на тренажерах»</w:t>
            </w:r>
          </w:p>
        </w:tc>
        <w:tc>
          <w:tcPr>
            <w:tcW w:w="453" w:type="pct"/>
            <w:vAlign w:val="center"/>
          </w:tcPr>
          <w:p w14:paraId="7DF59742" w14:textId="77777777" w:rsidR="00305D18" w:rsidRPr="002A5E3E" w:rsidRDefault="00305D18" w:rsidP="001B254F">
            <w:pPr>
              <w:suppressAutoHyphens/>
              <w:spacing w:after="0"/>
              <w:jc w:val="both"/>
              <w:rPr>
                <w:rFonts w:ascii="Times New Roman" w:hAnsi="Times New Roman"/>
                <w:iCs/>
              </w:rPr>
            </w:pPr>
          </w:p>
        </w:tc>
        <w:tc>
          <w:tcPr>
            <w:tcW w:w="474" w:type="pct"/>
          </w:tcPr>
          <w:p w14:paraId="51B8AD7F" w14:textId="77777777" w:rsidR="00305D18" w:rsidRPr="002A5E3E" w:rsidRDefault="00305D18" w:rsidP="001B254F">
            <w:pPr>
              <w:suppressAutoHyphens/>
              <w:spacing w:after="0"/>
              <w:jc w:val="both"/>
              <w:rPr>
                <w:rFonts w:ascii="Times New Roman" w:hAnsi="Times New Roman"/>
              </w:rPr>
            </w:pPr>
          </w:p>
        </w:tc>
        <w:tc>
          <w:tcPr>
            <w:tcW w:w="499" w:type="pct"/>
            <w:vMerge/>
          </w:tcPr>
          <w:p w14:paraId="34E4B7FB"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4572DFAA"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62FB6189" w14:textId="77777777" w:rsidR="00305D18" w:rsidRPr="002A5E3E" w:rsidRDefault="00305D18" w:rsidP="001B254F">
            <w:pPr>
              <w:suppressAutoHyphens/>
              <w:spacing w:after="0"/>
              <w:jc w:val="both"/>
              <w:rPr>
                <w:rFonts w:ascii="Times New Roman" w:hAnsi="Times New Roman"/>
                <w:b/>
              </w:rPr>
            </w:pPr>
          </w:p>
        </w:tc>
      </w:tr>
      <w:tr w:rsidR="00305D18" w:rsidRPr="002A5E3E" w14:paraId="6781F91F" w14:textId="77777777" w:rsidTr="00AF2BE1">
        <w:trPr>
          <w:gridAfter w:val="2"/>
          <w:wAfter w:w="741" w:type="pct"/>
          <w:trHeight w:val="20"/>
        </w:trPr>
        <w:tc>
          <w:tcPr>
            <w:tcW w:w="611" w:type="pct"/>
            <w:vMerge/>
          </w:tcPr>
          <w:p w14:paraId="229C09E7"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5734AE4B" w14:textId="2714CDF5"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№77 «Выполнение упражнений с гантелями и гирями»</w:t>
            </w:r>
          </w:p>
        </w:tc>
        <w:tc>
          <w:tcPr>
            <w:tcW w:w="453" w:type="pct"/>
            <w:vAlign w:val="center"/>
          </w:tcPr>
          <w:p w14:paraId="1B0F691C" w14:textId="77777777" w:rsidR="00305D18" w:rsidRPr="002A5E3E" w:rsidRDefault="00305D18" w:rsidP="001B254F">
            <w:pPr>
              <w:suppressAutoHyphens/>
              <w:spacing w:after="0"/>
              <w:jc w:val="both"/>
              <w:rPr>
                <w:rFonts w:ascii="Times New Roman" w:hAnsi="Times New Roman"/>
                <w:iCs/>
              </w:rPr>
            </w:pPr>
          </w:p>
        </w:tc>
        <w:tc>
          <w:tcPr>
            <w:tcW w:w="474" w:type="pct"/>
          </w:tcPr>
          <w:p w14:paraId="3940264C" w14:textId="77777777" w:rsidR="00305D18" w:rsidRPr="002A5E3E" w:rsidRDefault="00305D18" w:rsidP="001B254F">
            <w:pPr>
              <w:suppressAutoHyphens/>
              <w:spacing w:after="0"/>
              <w:jc w:val="both"/>
              <w:rPr>
                <w:rFonts w:ascii="Times New Roman" w:hAnsi="Times New Roman"/>
              </w:rPr>
            </w:pPr>
          </w:p>
        </w:tc>
        <w:tc>
          <w:tcPr>
            <w:tcW w:w="499" w:type="pct"/>
            <w:vMerge/>
          </w:tcPr>
          <w:p w14:paraId="6D0A0441"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345218DE"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4C90BBD0" w14:textId="77777777" w:rsidR="00305D18" w:rsidRPr="002A5E3E" w:rsidRDefault="00305D18" w:rsidP="001B254F">
            <w:pPr>
              <w:suppressAutoHyphens/>
              <w:spacing w:after="0"/>
              <w:jc w:val="both"/>
              <w:rPr>
                <w:rFonts w:ascii="Times New Roman" w:hAnsi="Times New Roman"/>
                <w:b/>
              </w:rPr>
            </w:pPr>
          </w:p>
        </w:tc>
      </w:tr>
      <w:tr w:rsidR="00305D18" w:rsidRPr="002A5E3E" w14:paraId="40333CF6" w14:textId="77777777" w:rsidTr="00AF2BE1">
        <w:trPr>
          <w:gridAfter w:val="2"/>
          <w:wAfter w:w="741" w:type="pct"/>
          <w:trHeight w:val="20"/>
        </w:trPr>
        <w:tc>
          <w:tcPr>
            <w:tcW w:w="611" w:type="pct"/>
            <w:vMerge/>
          </w:tcPr>
          <w:p w14:paraId="3817C69D"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032B38D9" w14:textId="642E06FE"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№78 «Выполнение упражнений на тренажерах с дисками»</w:t>
            </w:r>
          </w:p>
        </w:tc>
        <w:tc>
          <w:tcPr>
            <w:tcW w:w="453" w:type="pct"/>
            <w:vAlign w:val="center"/>
          </w:tcPr>
          <w:p w14:paraId="2C309F12" w14:textId="77777777" w:rsidR="00305D18" w:rsidRPr="002A5E3E" w:rsidRDefault="00305D18" w:rsidP="001B254F">
            <w:pPr>
              <w:suppressAutoHyphens/>
              <w:spacing w:after="0"/>
              <w:jc w:val="both"/>
              <w:rPr>
                <w:rFonts w:ascii="Times New Roman" w:hAnsi="Times New Roman"/>
                <w:iCs/>
              </w:rPr>
            </w:pPr>
          </w:p>
        </w:tc>
        <w:tc>
          <w:tcPr>
            <w:tcW w:w="474" w:type="pct"/>
          </w:tcPr>
          <w:p w14:paraId="60533EE5" w14:textId="77777777" w:rsidR="00305D18" w:rsidRPr="002A5E3E" w:rsidRDefault="00305D18" w:rsidP="001B254F">
            <w:pPr>
              <w:suppressAutoHyphens/>
              <w:spacing w:after="0"/>
              <w:jc w:val="both"/>
              <w:rPr>
                <w:rFonts w:ascii="Times New Roman" w:hAnsi="Times New Roman"/>
              </w:rPr>
            </w:pPr>
          </w:p>
        </w:tc>
        <w:tc>
          <w:tcPr>
            <w:tcW w:w="499" w:type="pct"/>
            <w:vMerge/>
          </w:tcPr>
          <w:p w14:paraId="74A0C15D"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5626F562"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2FA0A052" w14:textId="77777777" w:rsidR="00305D18" w:rsidRPr="002A5E3E" w:rsidRDefault="00305D18" w:rsidP="001B254F">
            <w:pPr>
              <w:suppressAutoHyphens/>
              <w:spacing w:after="0"/>
              <w:jc w:val="both"/>
              <w:rPr>
                <w:rFonts w:ascii="Times New Roman" w:hAnsi="Times New Roman"/>
                <w:b/>
              </w:rPr>
            </w:pPr>
          </w:p>
        </w:tc>
      </w:tr>
      <w:tr w:rsidR="00305D18" w:rsidRPr="002A5E3E" w14:paraId="742D56A4" w14:textId="77777777" w:rsidTr="00AF2BE1">
        <w:trPr>
          <w:gridAfter w:val="2"/>
          <w:wAfter w:w="741" w:type="pct"/>
          <w:trHeight w:val="20"/>
        </w:trPr>
        <w:tc>
          <w:tcPr>
            <w:tcW w:w="611" w:type="pct"/>
            <w:vMerge/>
          </w:tcPr>
          <w:p w14:paraId="190540AD"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98EDC20" w14:textId="54CF3A0E"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№79 «Выполнение упражнений со штангой, гантелями»</w:t>
            </w:r>
          </w:p>
        </w:tc>
        <w:tc>
          <w:tcPr>
            <w:tcW w:w="453" w:type="pct"/>
            <w:vAlign w:val="center"/>
          </w:tcPr>
          <w:p w14:paraId="789FA910" w14:textId="77777777" w:rsidR="00305D18" w:rsidRPr="002A5E3E" w:rsidRDefault="00305D18" w:rsidP="001B254F">
            <w:pPr>
              <w:suppressAutoHyphens/>
              <w:spacing w:after="0"/>
              <w:jc w:val="both"/>
              <w:rPr>
                <w:rFonts w:ascii="Times New Roman" w:hAnsi="Times New Roman"/>
                <w:iCs/>
              </w:rPr>
            </w:pPr>
          </w:p>
        </w:tc>
        <w:tc>
          <w:tcPr>
            <w:tcW w:w="474" w:type="pct"/>
          </w:tcPr>
          <w:p w14:paraId="2025CB51" w14:textId="77777777" w:rsidR="00305D18" w:rsidRPr="002A5E3E" w:rsidRDefault="00305D18" w:rsidP="001B254F">
            <w:pPr>
              <w:suppressAutoHyphens/>
              <w:spacing w:after="0"/>
              <w:jc w:val="both"/>
              <w:rPr>
                <w:rFonts w:ascii="Times New Roman" w:hAnsi="Times New Roman"/>
              </w:rPr>
            </w:pPr>
          </w:p>
        </w:tc>
        <w:tc>
          <w:tcPr>
            <w:tcW w:w="499" w:type="pct"/>
            <w:vMerge/>
          </w:tcPr>
          <w:p w14:paraId="64F5A9AE"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3F7B6E73"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7D48FD60" w14:textId="77777777" w:rsidR="00305D18" w:rsidRPr="002A5E3E" w:rsidRDefault="00305D18" w:rsidP="001B254F">
            <w:pPr>
              <w:suppressAutoHyphens/>
              <w:spacing w:after="0"/>
              <w:jc w:val="both"/>
              <w:rPr>
                <w:rFonts w:ascii="Times New Roman" w:hAnsi="Times New Roman"/>
                <w:b/>
              </w:rPr>
            </w:pPr>
          </w:p>
        </w:tc>
      </w:tr>
      <w:tr w:rsidR="00305D18" w:rsidRPr="002A5E3E" w14:paraId="42D61FB0" w14:textId="77777777" w:rsidTr="00AF2BE1">
        <w:trPr>
          <w:gridAfter w:val="2"/>
          <w:wAfter w:w="741" w:type="pct"/>
          <w:trHeight w:val="20"/>
        </w:trPr>
        <w:tc>
          <w:tcPr>
            <w:tcW w:w="611" w:type="pct"/>
            <w:vMerge/>
          </w:tcPr>
          <w:p w14:paraId="7F381EDA"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7047DC5" w14:textId="2CF307A0"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 80 «Выполнение упражнений на тренажерах, акробатика»</w:t>
            </w:r>
          </w:p>
        </w:tc>
        <w:tc>
          <w:tcPr>
            <w:tcW w:w="453" w:type="pct"/>
            <w:vAlign w:val="center"/>
          </w:tcPr>
          <w:p w14:paraId="7259A9AF" w14:textId="77777777" w:rsidR="00305D18" w:rsidRPr="002A5E3E" w:rsidRDefault="00305D18" w:rsidP="001B254F">
            <w:pPr>
              <w:suppressAutoHyphens/>
              <w:spacing w:after="0"/>
              <w:jc w:val="both"/>
              <w:rPr>
                <w:rFonts w:ascii="Times New Roman" w:hAnsi="Times New Roman"/>
                <w:iCs/>
              </w:rPr>
            </w:pPr>
          </w:p>
        </w:tc>
        <w:tc>
          <w:tcPr>
            <w:tcW w:w="474" w:type="pct"/>
          </w:tcPr>
          <w:p w14:paraId="74CF8479" w14:textId="77777777" w:rsidR="00305D18" w:rsidRPr="002A5E3E" w:rsidRDefault="00305D18" w:rsidP="001B254F">
            <w:pPr>
              <w:suppressAutoHyphens/>
              <w:spacing w:after="0"/>
              <w:jc w:val="both"/>
              <w:rPr>
                <w:rFonts w:ascii="Times New Roman" w:hAnsi="Times New Roman"/>
              </w:rPr>
            </w:pPr>
          </w:p>
        </w:tc>
        <w:tc>
          <w:tcPr>
            <w:tcW w:w="499" w:type="pct"/>
            <w:vMerge/>
          </w:tcPr>
          <w:p w14:paraId="581A175B"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7BFEF292"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7EACB62F" w14:textId="77777777" w:rsidR="00305D18" w:rsidRPr="002A5E3E" w:rsidRDefault="00305D18" w:rsidP="001B254F">
            <w:pPr>
              <w:suppressAutoHyphens/>
              <w:spacing w:after="0"/>
              <w:jc w:val="both"/>
              <w:rPr>
                <w:rFonts w:ascii="Times New Roman" w:hAnsi="Times New Roman"/>
                <w:b/>
              </w:rPr>
            </w:pPr>
          </w:p>
        </w:tc>
      </w:tr>
      <w:tr w:rsidR="00305D18" w:rsidRPr="002A5E3E" w14:paraId="0688139F" w14:textId="77777777" w:rsidTr="00AF2BE1">
        <w:trPr>
          <w:gridAfter w:val="2"/>
          <w:wAfter w:w="741" w:type="pct"/>
          <w:trHeight w:val="20"/>
        </w:trPr>
        <w:tc>
          <w:tcPr>
            <w:tcW w:w="611" w:type="pct"/>
            <w:vMerge/>
          </w:tcPr>
          <w:p w14:paraId="42EDB88B"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4CD8CA1" w14:textId="0278451E"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 81 «</w:t>
            </w:r>
            <w:r w:rsidRPr="00305D18">
              <w:rPr>
                <w:rFonts w:ascii="Times New Roman" w:eastAsia="Calibri" w:hAnsi="Times New Roman"/>
                <w:bCs/>
              </w:rPr>
              <w:t>Упражнения со свободными весами</w:t>
            </w:r>
            <w:r w:rsidRPr="00305D18">
              <w:rPr>
                <w:rFonts w:ascii="Times New Roman" w:hAnsi="Times New Roman"/>
                <w:bCs/>
              </w:rPr>
              <w:t>»</w:t>
            </w:r>
          </w:p>
        </w:tc>
        <w:tc>
          <w:tcPr>
            <w:tcW w:w="453" w:type="pct"/>
            <w:vAlign w:val="center"/>
          </w:tcPr>
          <w:p w14:paraId="4C98D80D" w14:textId="77777777" w:rsidR="00305D18" w:rsidRPr="002A5E3E" w:rsidRDefault="00305D18" w:rsidP="001B254F">
            <w:pPr>
              <w:suppressAutoHyphens/>
              <w:spacing w:after="0"/>
              <w:jc w:val="both"/>
              <w:rPr>
                <w:rFonts w:ascii="Times New Roman" w:hAnsi="Times New Roman"/>
                <w:iCs/>
              </w:rPr>
            </w:pPr>
          </w:p>
        </w:tc>
        <w:tc>
          <w:tcPr>
            <w:tcW w:w="474" w:type="pct"/>
          </w:tcPr>
          <w:p w14:paraId="1EA54337" w14:textId="77777777" w:rsidR="00305D18" w:rsidRPr="002A5E3E" w:rsidRDefault="00305D18" w:rsidP="001B254F">
            <w:pPr>
              <w:suppressAutoHyphens/>
              <w:spacing w:after="0"/>
              <w:jc w:val="both"/>
              <w:rPr>
                <w:rFonts w:ascii="Times New Roman" w:hAnsi="Times New Roman"/>
              </w:rPr>
            </w:pPr>
          </w:p>
        </w:tc>
        <w:tc>
          <w:tcPr>
            <w:tcW w:w="499" w:type="pct"/>
            <w:vMerge/>
          </w:tcPr>
          <w:p w14:paraId="45105C50"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1FB23FE8"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144A6EC4" w14:textId="77777777" w:rsidR="00305D18" w:rsidRPr="002A5E3E" w:rsidRDefault="00305D18" w:rsidP="001B254F">
            <w:pPr>
              <w:suppressAutoHyphens/>
              <w:spacing w:after="0"/>
              <w:jc w:val="both"/>
              <w:rPr>
                <w:rFonts w:ascii="Times New Roman" w:hAnsi="Times New Roman"/>
                <w:b/>
              </w:rPr>
            </w:pPr>
          </w:p>
        </w:tc>
      </w:tr>
      <w:tr w:rsidR="00305D18" w:rsidRPr="002A5E3E" w14:paraId="737C94B7" w14:textId="77777777" w:rsidTr="00AF2BE1">
        <w:trPr>
          <w:gridAfter w:val="2"/>
          <w:wAfter w:w="741" w:type="pct"/>
          <w:trHeight w:val="20"/>
        </w:trPr>
        <w:tc>
          <w:tcPr>
            <w:tcW w:w="611" w:type="pct"/>
            <w:vMerge/>
          </w:tcPr>
          <w:p w14:paraId="4FB0688A"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3DA7566B" w14:textId="5B004805"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 82 «Упражнения на развитие силы ног»</w:t>
            </w:r>
          </w:p>
        </w:tc>
        <w:tc>
          <w:tcPr>
            <w:tcW w:w="453" w:type="pct"/>
            <w:vAlign w:val="center"/>
          </w:tcPr>
          <w:p w14:paraId="57AB0A01" w14:textId="77777777" w:rsidR="00305D18" w:rsidRPr="002A5E3E" w:rsidRDefault="00305D18" w:rsidP="001B254F">
            <w:pPr>
              <w:suppressAutoHyphens/>
              <w:spacing w:after="0"/>
              <w:jc w:val="both"/>
              <w:rPr>
                <w:rFonts w:ascii="Times New Roman" w:hAnsi="Times New Roman"/>
                <w:iCs/>
              </w:rPr>
            </w:pPr>
          </w:p>
        </w:tc>
        <w:tc>
          <w:tcPr>
            <w:tcW w:w="474" w:type="pct"/>
          </w:tcPr>
          <w:p w14:paraId="57ABBEF9" w14:textId="77777777" w:rsidR="00305D18" w:rsidRPr="002A5E3E" w:rsidRDefault="00305D18" w:rsidP="001B254F">
            <w:pPr>
              <w:suppressAutoHyphens/>
              <w:spacing w:after="0"/>
              <w:jc w:val="both"/>
              <w:rPr>
                <w:rFonts w:ascii="Times New Roman" w:hAnsi="Times New Roman"/>
              </w:rPr>
            </w:pPr>
          </w:p>
        </w:tc>
        <w:tc>
          <w:tcPr>
            <w:tcW w:w="499" w:type="pct"/>
            <w:vMerge/>
          </w:tcPr>
          <w:p w14:paraId="72CA44E6"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54C221B7"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3694548E" w14:textId="77777777" w:rsidR="00305D18" w:rsidRPr="002A5E3E" w:rsidRDefault="00305D18" w:rsidP="001B254F">
            <w:pPr>
              <w:suppressAutoHyphens/>
              <w:spacing w:after="0"/>
              <w:jc w:val="both"/>
              <w:rPr>
                <w:rFonts w:ascii="Times New Roman" w:hAnsi="Times New Roman"/>
                <w:b/>
              </w:rPr>
            </w:pPr>
          </w:p>
        </w:tc>
      </w:tr>
      <w:tr w:rsidR="00305D18" w:rsidRPr="002A5E3E" w14:paraId="052BD65F" w14:textId="77777777" w:rsidTr="00AF2BE1">
        <w:trPr>
          <w:gridAfter w:val="2"/>
          <w:wAfter w:w="741" w:type="pct"/>
          <w:trHeight w:val="20"/>
        </w:trPr>
        <w:tc>
          <w:tcPr>
            <w:tcW w:w="611" w:type="pct"/>
            <w:vMerge/>
          </w:tcPr>
          <w:p w14:paraId="6DF012CA"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E0DCD7D" w14:textId="34D7C388"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 83 «Упражнения на развитие спины и брюшного пресса»</w:t>
            </w:r>
          </w:p>
        </w:tc>
        <w:tc>
          <w:tcPr>
            <w:tcW w:w="453" w:type="pct"/>
            <w:vAlign w:val="center"/>
          </w:tcPr>
          <w:p w14:paraId="629102DC" w14:textId="77777777" w:rsidR="00305D18" w:rsidRPr="002A5E3E" w:rsidRDefault="00305D18" w:rsidP="001B254F">
            <w:pPr>
              <w:suppressAutoHyphens/>
              <w:spacing w:after="0"/>
              <w:jc w:val="both"/>
              <w:rPr>
                <w:rFonts w:ascii="Times New Roman" w:hAnsi="Times New Roman"/>
                <w:iCs/>
              </w:rPr>
            </w:pPr>
          </w:p>
        </w:tc>
        <w:tc>
          <w:tcPr>
            <w:tcW w:w="474" w:type="pct"/>
          </w:tcPr>
          <w:p w14:paraId="70279294" w14:textId="77777777" w:rsidR="00305D18" w:rsidRPr="002A5E3E" w:rsidRDefault="00305D18" w:rsidP="001B254F">
            <w:pPr>
              <w:suppressAutoHyphens/>
              <w:spacing w:after="0"/>
              <w:jc w:val="both"/>
              <w:rPr>
                <w:rFonts w:ascii="Times New Roman" w:hAnsi="Times New Roman"/>
              </w:rPr>
            </w:pPr>
          </w:p>
        </w:tc>
        <w:tc>
          <w:tcPr>
            <w:tcW w:w="499" w:type="pct"/>
            <w:vMerge/>
          </w:tcPr>
          <w:p w14:paraId="392F1DBE"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5F94E41A"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6DFFB0BB" w14:textId="77777777" w:rsidR="00305D18" w:rsidRPr="002A5E3E" w:rsidRDefault="00305D18" w:rsidP="001B254F">
            <w:pPr>
              <w:suppressAutoHyphens/>
              <w:spacing w:after="0"/>
              <w:jc w:val="both"/>
              <w:rPr>
                <w:rFonts w:ascii="Times New Roman" w:hAnsi="Times New Roman"/>
                <w:b/>
              </w:rPr>
            </w:pPr>
          </w:p>
        </w:tc>
      </w:tr>
      <w:tr w:rsidR="00305D18" w:rsidRPr="002A5E3E" w14:paraId="4BCF856A" w14:textId="77777777" w:rsidTr="00AF2BE1">
        <w:trPr>
          <w:gridAfter w:val="2"/>
          <w:wAfter w:w="741" w:type="pct"/>
          <w:trHeight w:val="20"/>
        </w:trPr>
        <w:tc>
          <w:tcPr>
            <w:tcW w:w="611" w:type="pct"/>
            <w:vMerge/>
          </w:tcPr>
          <w:p w14:paraId="1788B0E5"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1F7084C" w14:textId="54750F79"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 xml:space="preserve">Практическое занятие № 84 </w:t>
            </w:r>
            <w:r w:rsidRPr="00305D18">
              <w:rPr>
                <w:rFonts w:ascii="Times New Roman" w:eastAsia="Calibri" w:hAnsi="Times New Roman"/>
                <w:bCs/>
              </w:rPr>
              <w:t>«Упражнения на верхний плечевой пояс»</w:t>
            </w:r>
          </w:p>
        </w:tc>
        <w:tc>
          <w:tcPr>
            <w:tcW w:w="453" w:type="pct"/>
            <w:vAlign w:val="center"/>
          </w:tcPr>
          <w:p w14:paraId="2D0633E9" w14:textId="77777777" w:rsidR="00305D18" w:rsidRPr="002A5E3E" w:rsidRDefault="00305D18" w:rsidP="001B254F">
            <w:pPr>
              <w:suppressAutoHyphens/>
              <w:spacing w:after="0"/>
              <w:jc w:val="both"/>
              <w:rPr>
                <w:rFonts w:ascii="Times New Roman" w:hAnsi="Times New Roman"/>
                <w:iCs/>
              </w:rPr>
            </w:pPr>
          </w:p>
        </w:tc>
        <w:tc>
          <w:tcPr>
            <w:tcW w:w="474" w:type="pct"/>
          </w:tcPr>
          <w:p w14:paraId="6202457D" w14:textId="77777777" w:rsidR="00305D18" w:rsidRPr="002A5E3E" w:rsidRDefault="00305D18" w:rsidP="001B254F">
            <w:pPr>
              <w:suppressAutoHyphens/>
              <w:spacing w:after="0"/>
              <w:jc w:val="both"/>
              <w:rPr>
                <w:rFonts w:ascii="Times New Roman" w:hAnsi="Times New Roman"/>
              </w:rPr>
            </w:pPr>
          </w:p>
        </w:tc>
        <w:tc>
          <w:tcPr>
            <w:tcW w:w="499" w:type="pct"/>
            <w:vMerge/>
          </w:tcPr>
          <w:p w14:paraId="0C30B011"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42DF45FB"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0A8C84CE" w14:textId="77777777" w:rsidR="00305D18" w:rsidRPr="002A5E3E" w:rsidRDefault="00305D18" w:rsidP="001B254F">
            <w:pPr>
              <w:suppressAutoHyphens/>
              <w:spacing w:after="0"/>
              <w:jc w:val="both"/>
              <w:rPr>
                <w:rFonts w:ascii="Times New Roman" w:hAnsi="Times New Roman"/>
                <w:b/>
              </w:rPr>
            </w:pPr>
          </w:p>
        </w:tc>
      </w:tr>
      <w:tr w:rsidR="00305D18" w:rsidRPr="002A5E3E" w14:paraId="4B40E7A3" w14:textId="77777777" w:rsidTr="001F37FF">
        <w:trPr>
          <w:gridAfter w:val="2"/>
          <w:wAfter w:w="741" w:type="pct"/>
          <w:trHeight w:val="20"/>
        </w:trPr>
        <w:tc>
          <w:tcPr>
            <w:tcW w:w="611" w:type="pct"/>
            <w:vMerge/>
          </w:tcPr>
          <w:p w14:paraId="3ABD3A25"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right w:val="single" w:sz="4" w:space="0" w:color="auto"/>
            </w:tcBorders>
          </w:tcPr>
          <w:p w14:paraId="086C7410" w14:textId="29DF7158"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 85 «</w:t>
            </w:r>
            <w:r w:rsidRPr="00305D18">
              <w:rPr>
                <w:rFonts w:ascii="Times New Roman" w:eastAsia="Calibri" w:hAnsi="Times New Roman"/>
                <w:bCs/>
              </w:rPr>
              <w:t>Комплексы профессионально-прикладных гимнастических упражнений»</w:t>
            </w:r>
          </w:p>
        </w:tc>
        <w:tc>
          <w:tcPr>
            <w:tcW w:w="453" w:type="pct"/>
            <w:vAlign w:val="center"/>
          </w:tcPr>
          <w:p w14:paraId="43AD3C64" w14:textId="77777777" w:rsidR="00305D18" w:rsidRPr="002A5E3E" w:rsidRDefault="00305D18" w:rsidP="001B254F">
            <w:pPr>
              <w:suppressAutoHyphens/>
              <w:spacing w:after="0"/>
              <w:jc w:val="both"/>
              <w:rPr>
                <w:rFonts w:ascii="Times New Roman" w:hAnsi="Times New Roman"/>
                <w:iCs/>
              </w:rPr>
            </w:pPr>
          </w:p>
        </w:tc>
        <w:tc>
          <w:tcPr>
            <w:tcW w:w="474" w:type="pct"/>
          </w:tcPr>
          <w:p w14:paraId="67F2931B" w14:textId="77777777" w:rsidR="00305D18" w:rsidRPr="002A5E3E" w:rsidRDefault="00305D18" w:rsidP="001B254F">
            <w:pPr>
              <w:suppressAutoHyphens/>
              <w:spacing w:after="0"/>
              <w:jc w:val="both"/>
              <w:rPr>
                <w:rFonts w:ascii="Times New Roman" w:hAnsi="Times New Roman"/>
              </w:rPr>
            </w:pPr>
          </w:p>
        </w:tc>
        <w:tc>
          <w:tcPr>
            <w:tcW w:w="499" w:type="pct"/>
            <w:vMerge/>
          </w:tcPr>
          <w:p w14:paraId="60025749"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54DB7B9C"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032205B0" w14:textId="77777777" w:rsidR="00305D18" w:rsidRPr="002A5E3E" w:rsidRDefault="00305D18" w:rsidP="001B254F">
            <w:pPr>
              <w:suppressAutoHyphens/>
              <w:spacing w:after="0"/>
              <w:jc w:val="both"/>
              <w:rPr>
                <w:rFonts w:ascii="Times New Roman" w:hAnsi="Times New Roman"/>
                <w:b/>
              </w:rPr>
            </w:pPr>
          </w:p>
        </w:tc>
      </w:tr>
      <w:tr w:rsidR="00305D18" w:rsidRPr="002A5E3E" w14:paraId="1F089A48" w14:textId="77777777" w:rsidTr="00AF2BE1">
        <w:trPr>
          <w:gridAfter w:val="2"/>
          <w:wAfter w:w="741" w:type="pct"/>
          <w:trHeight w:val="20"/>
        </w:trPr>
        <w:tc>
          <w:tcPr>
            <w:tcW w:w="611" w:type="pct"/>
            <w:vMerge/>
          </w:tcPr>
          <w:p w14:paraId="72EDC3AF" w14:textId="77777777" w:rsidR="00305D18" w:rsidRPr="00C2522E" w:rsidRDefault="00305D18"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2678F9AA" w14:textId="7C0C1561" w:rsidR="00305D18" w:rsidRPr="00305D18" w:rsidRDefault="00305D18" w:rsidP="001B254F">
            <w:pPr>
              <w:tabs>
                <w:tab w:val="left" w:pos="3492"/>
              </w:tabs>
              <w:suppressAutoHyphens/>
              <w:spacing w:after="0"/>
              <w:jc w:val="both"/>
              <w:rPr>
                <w:rFonts w:ascii="Times New Roman" w:hAnsi="Times New Roman"/>
                <w:bCs/>
              </w:rPr>
            </w:pPr>
            <w:r w:rsidRPr="00305D18">
              <w:rPr>
                <w:rFonts w:ascii="Times New Roman" w:hAnsi="Times New Roman"/>
                <w:bCs/>
              </w:rPr>
              <w:t>Практическое занятие № 86 «</w:t>
            </w:r>
            <w:r w:rsidRPr="00305D18">
              <w:rPr>
                <w:rFonts w:ascii="Times New Roman" w:eastAsia="Calibri" w:hAnsi="Times New Roman"/>
                <w:bCs/>
              </w:rPr>
              <w:t>Выполнение упражнений атлетической гимнастики»</w:t>
            </w:r>
          </w:p>
        </w:tc>
        <w:tc>
          <w:tcPr>
            <w:tcW w:w="453" w:type="pct"/>
            <w:vAlign w:val="center"/>
          </w:tcPr>
          <w:p w14:paraId="0A0EABFA" w14:textId="77777777" w:rsidR="00305D18" w:rsidRPr="002A5E3E" w:rsidRDefault="00305D18" w:rsidP="001B254F">
            <w:pPr>
              <w:suppressAutoHyphens/>
              <w:spacing w:after="0"/>
              <w:jc w:val="both"/>
              <w:rPr>
                <w:rFonts w:ascii="Times New Roman" w:hAnsi="Times New Roman"/>
                <w:iCs/>
              </w:rPr>
            </w:pPr>
          </w:p>
        </w:tc>
        <w:tc>
          <w:tcPr>
            <w:tcW w:w="474" w:type="pct"/>
          </w:tcPr>
          <w:p w14:paraId="6FE858A7" w14:textId="77777777" w:rsidR="00305D18" w:rsidRPr="002A5E3E" w:rsidRDefault="00305D18" w:rsidP="001B254F">
            <w:pPr>
              <w:suppressAutoHyphens/>
              <w:spacing w:after="0"/>
              <w:jc w:val="both"/>
              <w:rPr>
                <w:rFonts w:ascii="Times New Roman" w:hAnsi="Times New Roman"/>
              </w:rPr>
            </w:pPr>
          </w:p>
        </w:tc>
        <w:tc>
          <w:tcPr>
            <w:tcW w:w="499" w:type="pct"/>
            <w:vMerge/>
          </w:tcPr>
          <w:p w14:paraId="3F9DFFC5" w14:textId="77777777" w:rsidR="00305D18" w:rsidRPr="002A5E3E" w:rsidRDefault="00305D18" w:rsidP="001B254F">
            <w:pPr>
              <w:suppressAutoHyphens/>
              <w:spacing w:after="0"/>
              <w:jc w:val="both"/>
              <w:rPr>
                <w:rFonts w:ascii="Times New Roman" w:hAnsi="Times New Roman"/>
              </w:rPr>
            </w:pPr>
          </w:p>
        </w:tc>
        <w:tc>
          <w:tcPr>
            <w:tcW w:w="396" w:type="pct"/>
            <w:vMerge/>
            <w:tcBorders>
              <w:right w:val="nil"/>
            </w:tcBorders>
          </w:tcPr>
          <w:p w14:paraId="2B6A0135" w14:textId="77777777" w:rsidR="00305D18" w:rsidRPr="002A5E3E" w:rsidRDefault="00305D18" w:rsidP="001B254F">
            <w:pPr>
              <w:suppressAutoHyphens/>
              <w:spacing w:after="0"/>
              <w:jc w:val="both"/>
              <w:rPr>
                <w:rFonts w:ascii="Times New Roman" w:hAnsi="Times New Roman"/>
                <w:b/>
              </w:rPr>
            </w:pPr>
          </w:p>
        </w:tc>
        <w:tc>
          <w:tcPr>
            <w:tcW w:w="372" w:type="pct"/>
            <w:vMerge/>
            <w:tcBorders>
              <w:left w:val="nil"/>
            </w:tcBorders>
          </w:tcPr>
          <w:p w14:paraId="1CBD2386" w14:textId="77777777" w:rsidR="00305D18" w:rsidRPr="002A5E3E" w:rsidRDefault="00305D18" w:rsidP="001B254F">
            <w:pPr>
              <w:suppressAutoHyphens/>
              <w:spacing w:after="0"/>
              <w:jc w:val="both"/>
              <w:rPr>
                <w:rFonts w:ascii="Times New Roman" w:hAnsi="Times New Roman"/>
                <w:b/>
              </w:rPr>
            </w:pPr>
          </w:p>
        </w:tc>
      </w:tr>
      <w:tr w:rsidR="00305D18" w:rsidRPr="002A5E3E" w14:paraId="45A98E45" w14:textId="77777777" w:rsidTr="00AF2BE1">
        <w:trPr>
          <w:trHeight w:val="20"/>
        </w:trPr>
        <w:tc>
          <w:tcPr>
            <w:tcW w:w="2065" w:type="pct"/>
            <w:gridSpan w:val="2"/>
          </w:tcPr>
          <w:p w14:paraId="5A116485" w14:textId="77777777" w:rsidR="00305D18" w:rsidRPr="002A5E3E" w:rsidRDefault="00305D18"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3" w:type="pct"/>
            <w:vAlign w:val="center"/>
          </w:tcPr>
          <w:p w14:paraId="684A2E83" w14:textId="77777777" w:rsidR="00305D18" w:rsidRPr="002A5E3E" w:rsidRDefault="00305D18"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4" w:type="pct"/>
            <w:vAlign w:val="center"/>
          </w:tcPr>
          <w:p w14:paraId="00E73C86" w14:textId="77777777" w:rsidR="00305D18" w:rsidRPr="002A5E3E" w:rsidRDefault="00305D18"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9" w:type="pct"/>
          </w:tcPr>
          <w:p w14:paraId="4209877E" w14:textId="77777777" w:rsidR="00305D18" w:rsidRPr="002A5E3E" w:rsidRDefault="00305D18" w:rsidP="001B254F">
            <w:pPr>
              <w:spacing w:after="0"/>
              <w:rPr>
                <w:rFonts w:ascii="Times New Roman" w:hAnsi="Times New Roman"/>
                <w:b/>
                <w:i/>
              </w:rPr>
            </w:pPr>
          </w:p>
        </w:tc>
        <w:tc>
          <w:tcPr>
            <w:tcW w:w="768" w:type="pct"/>
            <w:gridSpan w:val="2"/>
          </w:tcPr>
          <w:p w14:paraId="029FCA10" w14:textId="77777777" w:rsidR="00305D18" w:rsidRPr="002A5E3E" w:rsidRDefault="00305D18" w:rsidP="001B254F">
            <w:pPr>
              <w:spacing w:after="0"/>
              <w:rPr>
                <w:rFonts w:ascii="Times New Roman" w:hAnsi="Times New Roman"/>
                <w:b/>
                <w:i/>
              </w:rPr>
            </w:pPr>
          </w:p>
        </w:tc>
        <w:tc>
          <w:tcPr>
            <w:tcW w:w="371" w:type="pct"/>
          </w:tcPr>
          <w:p w14:paraId="47178C39" w14:textId="77777777" w:rsidR="00305D18" w:rsidRPr="002A5E3E" w:rsidRDefault="00305D18" w:rsidP="001B254F">
            <w:pPr>
              <w:spacing w:after="0"/>
            </w:pPr>
          </w:p>
        </w:tc>
        <w:tc>
          <w:tcPr>
            <w:tcW w:w="370" w:type="pct"/>
          </w:tcPr>
          <w:p w14:paraId="6D6B3A54" w14:textId="77777777" w:rsidR="00305D18" w:rsidRPr="002A5E3E" w:rsidRDefault="00305D18" w:rsidP="001B254F">
            <w:pPr>
              <w:spacing w:after="0"/>
            </w:pPr>
          </w:p>
        </w:tc>
      </w:tr>
      <w:tr w:rsidR="00305D18" w:rsidRPr="009630B9" w14:paraId="73419180" w14:textId="77777777" w:rsidTr="00AF2BE1">
        <w:trPr>
          <w:gridAfter w:val="2"/>
          <w:wAfter w:w="741" w:type="pct"/>
          <w:trHeight w:val="20"/>
        </w:trPr>
        <w:tc>
          <w:tcPr>
            <w:tcW w:w="2065" w:type="pct"/>
            <w:gridSpan w:val="2"/>
          </w:tcPr>
          <w:p w14:paraId="14C3BA52" w14:textId="77777777" w:rsidR="00305D18" w:rsidRPr="002A5E3E" w:rsidRDefault="00305D18" w:rsidP="001B254F">
            <w:pPr>
              <w:spacing w:after="0"/>
              <w:rPr>
                <w:rFonts w:ascii="Times New Roman" w:hAnsi="Times New Roman"/>
                <w:b/>
                <w:bCs/>
              </w:rPr>
            </w:pPr>
            <w:r w:rsidRPr="002A5E3E">
              <w:rPr>
                <w:rFonts w:ascii="Times New Roman" w:hAnsi="Times New Roman"/>
                <w:b/>
                <w:bCs/>
              </w:rPr>
              <w:t>Всего:</w:t>
            </w:r>
          </w:p>
        </w:tc>
        <w:tc>
          <w:tcPr>
            <w:tcW w:w="453" w:type="pct"/>
            <w:vAlign w:val="center"/>
          </w:tcPr>
          <w:p w14:paraId="33CF99AE" w14:textId="0A2C0DEC" w:rsidR="00305D18" w:rsidRPr="00174BA7" w:rsidRDefault="00174BA7" w:rsidP="001B254F">
            <w:pPr>
              <w:spacing w:after="0"/>
              <w:rPr>
                <w:rFonts w:ascii="Times New Roman" w:hAnsi="Times New Roman"/>
                <w:b/>
                <w:bCs/>
                <w:iCs/>
              </w:rPr>
            </w:pPr>
            <w:r w:rsidRPr="00174BA7">
              <w:rPr>
                <w:rFonts w:ascii="Times New Roman" w:hAnsi="Times New Roman"/>
                <w:b/>
                <w:bCs/>
                <w:iCs/>
              </w:rPr>
              <w:t>108-178</w:t>
            </w:r>
          </w:p>
        </w:tc>
        <w:tc>
          <w:tcPr>
            <w:tcW w:w="474" w:type="pct"/>
            <w:vAlign w:val="center"/>
          </w:tcPr>
          <w:p w14:paraId="3E478366" w14:textId="571ED06E" w:rsidR="00305D18" w:rsidRPr="002A5E3E" w:rsidRDefault="00305D18" w:rsidP="001B254F">
            <w:pPr>
              <w:spacing w:after="0"/>
              <w:rPr>
                <w:rFonts w:ascii="Times New Roman" w:hAnsi="Times New Roman"/>
                <w:b/>
                <w:bCs/>
                <w:i/>
              </w:rPr>
            </w:pPr>
          </w:p>
        </w:tc>
        <w:tc>
          <w:tcPr>
            <w:tcW w:w="499" w:type="pct"/>
          </w:tcPr>
          <w:p w14:paraId="5888BC11" w14:textId="77777777" w:rsidR="00305D18" w:rsidRPr="002A5E3E" w:rsidRDefault="00305D18" w:rsidP="001B254F">
            <w:pPr>
              <w:spacing w:after="0"/>
              <w:rPr>
                <w:rFonts w:ascii="Times New Roman" w:hAnsi="Times New Roman"/>
                <w:b/>
                <w:bCs/>
                <w:i/>
              </w:rPr>
            </w:pPr>
          </w:p>
        </w:tc>
        <w:tc>
          <w:tcPr>
            <w:tcW w:w="768" w:type="pct"/>
            <w:gridSpan w:val="2"/>
          </w:tcPr>
          <w:p w14:paraId="10A3B41E" w14:textId="77777777" w:rsidR="00305D18" w:rsidRPr="002A5E3E" w:rsidRDefault="00305D18" w:rsidP="001B254F">
            <w:pPr>
              <w:spacing w:after="0"/>
              <w:rPr>
                <w:rFonts w:ascii="Times New Roman" w:hAnsi="Times New Roman"/>
                <w:b/>
                <w:bCs/>
                <w:i/>
              </w:rPr>
            </w:pPr>
          </w:p>
        </w:tc>
      </w:tr>
    </w:tbl>
    <w:p w14:paraId="3577DAF4" w14:textId="77777777" w:rsidR="00AD73A1" w:rsidRPr="00FB2F96" w:rsidRDefault="00AD73A1" w:rsidP="001B254F">
      <w:pPr>
        <w:spacing w:after="0"/>
        <w:ind w:firstLine="709"/>
        <w:rPr>
          <w:rFonts w:ascii="Times New Roman" w:eastAsiaTheme="minorHAnsi" w:hAnsi="Times New Roman"/>
          <w:b/>
          <w:bCs/>
          <w:sz w:val="24"/>
          <w:szCs w:val="24"/>
          <w:lang w:eastAsia="en-US"/>
        </w:rPr>
      </w:pPr>
    </w:p>
    <w:p w14:paraId="52179B6E" w14:textId="77777777" w:rsidR="00AD73A1" w:rsidRPr="00A17B68" w:rsidRDefault="00AD73A1" w:rsidP="001B254F">
      <w:pPr>
        <w:spacing w:after="0"/>
        <w:ind w:firstLine="709"/>
        <w:rPr>
          <w:rFonts w:ascii="Times New Roman" w:hAnsi="Times New Roman"/>
          <w:b/>
          <w:sz w:val="24"/>
          <w:szCs w:val="24"/>
        </w:rPr>
      </w:pPr>
    </w:p>
    <w:p w14:paraId="6EB2AE2A" w14:textId="77777777" w:rsidR="00AD73A1" w:rsidRDefault="00AD73A1" w:rsidP="001B254F">
      <w:pPr>
        <w:spacing w:after="0"/>
        <w:rPr>
          <w:rFonts w:ascii="Times New Roman" w:hAnsi="Times New Roman"/>
          <w:sz w:val="24"/>
          <w:szCs w:val="24"/>
        </w:rPr>
        <w:sectPr w:rsidR="00AD73A1" w:rsidSect="00A046F2">
          <w:pgSz w:w="16838" w:h="11906" w:orient="landscape"/>
          <w:pgMar w:top="1701" w:right="1134" w:bottom="851" w:left="1134" w:header="709" w:footer="709" w:gutter="0"/>
          <w:cols w:space="708"/>
          <w:docGrid w:linePitch="360"/>
        </w:sectPr>
      </w:pPr>
    </w:p>
    <w:p w14:paraId="57D06DFA" w14:textId="77777777" w:rsidR="00AD73A1" w:rsidRPr="00D301FF" w:rsidRDefault="00AD73A1"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7217FF3C" w14:textId="77777777" w:rsidR="00AD73A1" w:rsidRPr="00D301FF" w:rsidRDefault="00AD73A1" w:rsidP="001B254F">
      <w:pPr>
        <w:spacing w:after="0"/>
        <w:ind w:left="1353"/>
        <w:contextualSpacing/>
        <w:rPr>
          <w:rFonts w:ascii="Times New Roman" w:eastAsiaTheme="minorHAnsi" w:hAnsi="Times New Roman"/>
          <w:b/>
          <w:bCs/>
          <w:sz w:val="24"/>
          <w:szCs w:val="24"/>
          <w:lang w:eastAsia="en-US"/>
        </w:rPr>
      </w:pPr>
    </w:p>
    <w:p w14:paraId="1DA7A4D3" w14:textId="77777777" w:rsidR="00AD73A1" w:rsidRPr="00217A93" w:rsidRDefault="00AD73A1" w:rsidP="00CE2FC5">
      <w:pPr>
        <w:suppressAutoHyphens/>
        <w:spacing w:after="0"/>
        <w:ind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7AE5A024" w14:textId="2898BAF8" w:rsidR="00305D18" w:rsidRPr="00305D18" w:rsidRDefault="00AD73A1" w:rsidP="00CE2FC5">
      <w:pPr>
        <w:pStyle w:val="c110"/>
        <w:shd w:val="clear" w:color="auto" w:fill="FFFFFF"/>
        <w:spacing w:before="0" w:beforeAutospacing="0" w:after="0" w:afterAutospacing="0" w:line="276" w:lineRule="auto"/>
        <w:ind w:right="282" w:firstLine="709"/>
        <w:jc w:val="both"/>
      </w:pPr>
      <w:r w:rsidRPr="00D301FF">
        <w:rPr>
          <w:rFonts w:eastAsiaTheme="minorHAnsi"/>
          <w:bCs/>
          <w:lang w:eastAsia="en-US"/>
        </w:rPr>
        <w:t>Кабинет</w:t>
      </w:r>
      <w:r w:rsidRPr="00217A93">
        <w:rPr>
          <w:rFonts w:eastAsiaTheme="minorHAnsi"/>
          <w:bCs/>
          <w:lang w:eastAsia="en-US"/>
        </w:rPr>
        <w:t xml:space="preserve"> «</w:t>
      </w:r>
      <w:r w:rsidR="00305D18" w:rsidRPr="00305D18">
        <w:rPr>
          <w:rFonts w:eastAsiaTheme="minorHAnsi"/>
          <w:bCs/>
          <w:lang w:eastAsia="en-US"/>
        </w:rPr>
        <w:t>Спортивный зал</w:t>
      </w:r>
      <w:r w:rsidRPr="00217A93">
        <w:rPr>
          <w:rFonts w:eastAsiaTheme="minorHAnsi"/>
          <w:bCs/>
          <w:lang w:eastAsia="en-US"/>
        </w:rPr>
        <w:t xml:space="preserve">», </w:t>
      </w:r>
      <w:r w:rsidR="00305D18" w:rsidRPr="00305D18">
        <w:rPr>
          <w:rFonts w:eastAsiaTheme="minorHAnsi"/>
          <w:bCs/>
          <w:lang w:eastAsia="en-US"/>
        </w:rPr>
        <w:t>оснащенный следующим спортивным оборудованием</w:t>
      </w:r>
      <w:r w:rsidR="00305D18">
        <w:rPr>
          <w:rFonts w:eastAsiaTheme="minorHAnsi"/>
          <w:bCs/>
          <w:lang w:eastAsia="en-US"/>
        </w:rPr>
        <w:t>:</w:t>
      </w:r>
      <w:bookmarkStart w:id="3" w:name="_Hlk79154958"/>
      <w:r w:rsidR="00305D18">
        <w:rPr>
          <w:rFonts w:eastAsiaTheme="minorHAnsi"/>
          <w:bCs/>
          <w:lang w:eastAsia="en-US"/>
        </w:rPr>
        <w:t xml:space="preserve"> </w:t>
      </w:r>
      <w:r w:rsidR="00305D18" w:rsidRPr="00964A27">
        <w:t>мячи баскетбольные;</w:t>
      </w:r>
      <w:r w:rsidR="00305D18">
        <w:t xml:space="preserve"> </w:t>
      </w:r>
      <w:r w:rsidR="00305D18" w:rsidRPr="00964A27">
        <w:t>кольца баскетбольные;</w:t>
      </w:r>
      <w:r w:rsidR="00305D18">
        <w:t xml:space="preserve"> </w:t>
      </w:r>
      <w:r w:rsidR="00305D18" w:rsidRPr="00964A27">
        <w:t>щиты баскетбольные;</w:t>
      </w:r>
      <w:r w:rsidR="00305D18">
        <w:t xml:space="preserve"> </w:t>
      </w:r>
      <w:r w:rsidR="00305D18" w:rsidRPr="00964A27">
        <w:t>сетки баскетбольные;</w:t>
      </w:r>
      <w:r w:rsidR="00305D18">
        <w:t xml:space="preserve"> </w:t>
      </w:r>
      <w:r w:rsidR="00305D18" w:rsidRPr="00964A27">
        <w:t>рамы для выноса баскетбольного щита или стойки баскетбольные;</w:t>
      </w:r>
      <w:r w:rsidR="00305D18">
        <w:t xml:space="preserve"> </w:t>
      </w:r>
      <w:r w:rsidR="00305D18" w:rsidRPr="00964A27">
        <w:t xml:space="preserve">защита </w:t>
      </w:r>
      <w:r w:rsidR="00305D18">
        <w:br/>
      </w:r>
      <w:r w:rsidR="00305D18" w:rsidRPr="00964A27">
        <w:t>для баскетбольного щита и стоек;</w:t>
      </w:r>
      <w:r w:rsidR="00305D18">
        <w:t xml:space="preserve"> </w:t>
      </w:r>
      <w:r w:rsidR="00305D18" w:rsidRPr="00964A27">
        <w:t>стойки волейбольные;</w:t>
      </w:r>
      <w:r w:rsidR="00305D18">
        <w:t xml:space="preserve"> </w:t>
      </w:r>
      <w:r w:rsidR="00305D18" w:rsidRPr="00964A27">
        <w:t>защита для волейбольных стоек;</w:t>
      </w:r>
      <w:r w:rsidR="00305D18">
        <w:t xml:space="preserve"> </w:t>
      </w:r>
      <w:r w:rsidR="00305D18" w:rsidRPr="00964A27">
        <w:t>сетка волейбольная;</w:t>
      </w:r>
      <w:r w:rsidR="00305D18">
        <w:t xml:space="preserve"> </w:t>
      </w:r>
      <w:r w:rsidR="00305D18" w:rsidRPr="00964A27">
        <w:t>антенны волейбольные с карманами;</w:t>
      </w:r>
      <w:r w:rsidR="00305D18">
        <w:t xml:space="preserve"> </w:t>
      </w:r>
      <w:r w:rsidR="00305D18" w:rsidRPr="00964A27">
        <w:t>мячи волейбольные;</w:t>
      </w:r>
      <w:r w:rsidR="00305D18">
        <w:t xml:space="preserve"> </w:t>
      </w:r>
      <w:r w:rsidR="00305D18" w:rsidRPr="00964A27">
        <w:t>гири 16, 24, 32 кг;</w:t>
      </w:r>
      <w:r w:rsidR="00305D18">
        <w:t xml:space="preserve"> </w:t>
      </w:r>
      <w:r w:rsidR="00305D18" w:rsidRPr="00964A27">
        <w:t>палки гимнастические;</w:t>
      </w:r>
      <w:r w:rsidR="00305D18">
        <w:t xml:space="preserve"> </w:t>
      </w:r>
      <w:r w:rsidR="00305D18" w:rsidRPr="00964A27">
        <w:t>лыжный инвентарь (лыжи, ботинки, палки)</w:t>
      </w:r>
      <w:r w:rsidR="00305D18">
        <w:t xml:space="preserve"> </w:t>
      </w:r>
      <w:r w:rsidR="00305D18" w:rsidRPr="00964A27">
        <w:t>скакалки;</w:t>
      </w:r>
      <w:r w:rsidR="00305D18">
        <w:t xml:space="preserve"> </w:t>
      </w:r>
      <w:r w:rsidR="00305D18" w:rsidRPr="00964A27">
        <w:t>судейский свисток;</w:t>
      </w:r>
      <w:r w:rsidR="00305D18">
        <w:t xml:space="preserve"> </w:t>
      </w:r>
      <w:r w:rsidR="00305D18" w:rsidRPr="00964A27">
        <w:t>гимнастические маты;</w:t>
      </w:r>
      <w:r w:rsidR="00305D18">
        <w:t xml:space="preserve"> </w:t>
      </w:r>
      <w:r w:rsidR="00305D18" w:rsidRPr="00964A27">
        <w:t>гимнастические коврики;</w:t>
      </w:r>
      <w:r w:rsidR="00305D18">
        <w:t xml:space="preserve"> </w:t>
      </w:r>
      <w:r w:rsidR="00305D18" w:rsidRPr="00964A27">
        <w:t>гимнастические скамейки;</w:t>
      </w:r>
      <w:r w:rsidR="00305D18">
        <w:t xml:space="preserve"> </w:t>
      </w:r>
      <w:r w:rsidR="00305D18" w:rsidRPr="00964A27">
        <w:t>перекладины навесные;</w:t>
      </w:r>
      <w:r w:rsidR="00305D18">
        <w:t xml:space="preserve"> </w:t>
      </w:r>
      <w:r w:rsidR="00305D18" w:rsidRPr="00964A27">
        <w:t>гимнастические снаряды;</w:t>
      </w:r>
      <w:r w:rsidR="00305D18">
        <w:t xml:space="preserve"> </w:t>
      </w:r>
      <w:r w:rsidR="00305D18" w:rsidRPr="00964A27">
        <w:t>мячи для метаний;</w:t>
      </w:r>
      <w:r w:rsidR="00305D18">
        <w:t xml:space="preserve"> </w:t>
      </w:r>
      <w:r w:rsidR="00305D18" w:rsidRPr="00964A27">
        <w:t>мячи набивные;</w:t>
      </w:r>
      <w:r w:rsidR="00305D18">
        <w:t xml:space="preserve"> </w:t>
      </w:r>
      <w:r w:rsidR="00305D18" w:rsidRPr="00964A27">
        <w:t>гимнастическая стенка;</w:t>
      </w:r>
      <w:r w:rsidR="00305D18">
        <w:t xml:space="preserve"> </w:t>
      </w:r>
      <w:r w:rsidR="00305D18" w:rsidRPr="00964A27">
        <w:t>гантели (разные);</w:t>
      </w:r>
      <w:r w:rsidR="00305D18">
        <w:t xml:space="preserve"> </w:t>
      </w:r>
      <w:r w:rsidR="00305D18" w:rsidRPr="00964A27">
        <w:t>палочки эстафетные;</w:t>
      </w:r>
      <w:r w:rsidR="00305D18">
        <w:t xml:space="preserve"> </w:t>
      </w:r>
      <w:r w:rsidR="00305D18" w:rsidRPr="00964A27">
        <w:t>нагрудные номера</w:t>
      </w:r>
      <w:r w:rsidR="00305D18">
        <w:t xml:space="preserve"> </w:t>
      </w:r>
      <w:r w:rsidR="004B528B">
        <w:br/>
      </w:r>
      <w:r w:rsidR="00305D18">
        <w:t xml:space="preserve">и </w:t>
      </w:r>
      <w:r w:rsidR="00305D18" w:rsidRPr="00964A27">
        <w:rPr>
          <w:iCs/>
          <w:lang w:eastAsia="en-US"/>
        </w:rPr>
        <w:t>техническими средствами обучения:</w:t>
      </w:r>
      <w:r w:rsidR="00305D18">
        <w:rPr>
          <w:iCs/>
          <w:lang w:eastAsia="en-US"/>
        </w:rPr>
        <w:t xml:space="preserve"> </w:t>
      </w:r>
      <w:r w:rsidR="00305D18" w:rsidRPr="00964A27">
        <w:rPr>
          <w:bCs/>
        </w:rPr>
        <w:t>секундомеры;</w:t>
      </w:r>
      <w:r w:rsidR="00305D18">
        <w:rPr>
          <w:bCs/>
        </w:rPr>
        <w:t xml:space="preserve"> </w:t>
      </w:r>
      <w:r w:rsidR="00305D18" w:rsidRPr="00964A27">
        <w:rPr>
          <w:bCs/>
        </w:rPr>
        <w:t xml:space="preserve">музыкальный центр </w:t>
      </w:r>
      <w:r w:rsidR="00305D18">
        <w:rPr>
          <w:bCs/>
        </w:rPr>
        <w:br/>
      </w:r>
      <w:r w:rsidR="00305D18" w:rsidRPr="00964A27">
        <w:rPr>
          <w:bCs/>
        </w:rPr>
        <w:t>и колонки;</w:t>
      </w:r>
      <w:r w:rsidR="00305D18">
        <w:rPr>
          <w:bCs/>
        </w:rPr>
        <w:t xml:space="preserve"> </w:t>
      </w:r>
      <w:r w:rsidR="00305D18" w:rsidRPr="00964A27">
        <w:rPr>
          <w:bCs/>
        </w:rPr>
        <w:t>рулетка металлическая.</w:t>
      </w:r>
    </w:p>
    <w:bookmarkEnd w:id="3"/>
    <w:p w14:paraId="775BCE09" w14:textId="563D770B" w:rsidR="00AD73A1" w:rsidRPr="00D301FF" w:rsidRDefault="00AD73A1" w:rsidP="00CE2FC5">
      <w:pPr>
        <w:suppressAutoHyphens/>
        <w:autoSpaceDE w:val="0"/>
        <w:autoSpaceDN w:val="0"/>
        <w:adjustRightInd w:val="0"/>
        <w:spacing w:after="0"/>
        <w:ind w:right="282" w:firstLine="709"/>
        <w:contextualSpacing/>
        <w:jc w:val="both"/>
        <w:rPr>
          <w:rFonts w:ascii="Times New Roman" w:eastAsiaTheme="minorHAnsi" w:hAnsi="Times New Roman"/>
          <w:bCs/>
          <w:sz w:val="24"/>
          <w:szCs w:val="24"/>
          <w:lang w:eastAsia="en-US"/>
        </w:rPr>
      </w:pPr>
    </w:p>
    <w:p w14:paraId="17FC2EBA" w14:textId="77777777" w:rsidR="00AD73A1" w:rsidRPr="00D301FF" w:rsidRDefault="00AD73A1" w:rsidP="00CE2FC5">
      <w:pPr>
        <w:suppressAutoHyphens/>
        <w:spacing w:after="0"/>
        <w:ind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409947FF" w14:textId="0A383011" w:rsidR="00AD73A1" w:rsidRPr="00D301FF" w:rsidRDefault="00AD73A1" w:rsidP="00CE2FC5">
      <w:pPr>
        <w:suppressAutoHyphens/>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w:t>
      </w:r>
      <w:r w:rsidR="004B528B">
        <w:rPr>
          <w:rFonts w:ascii="Times New Roman" w:eastAsiaTheme="minorHAnsi" w:hAnsi="Times New Roman"/>
          <w:sz w:val="24"/>
          <w:szCs w:val="24"/>
          <w:lang w:eastAsia="en-US"/>
        </w:rPr>
        <w:br/>
      </w:r>
      <w:r w:rsidRPr="00D301FF">
        <w:rPr>
          <w:rFonts w:ascii="Times New Roman" w:eastAsiaTheme="minorHAnsi" w:hAnsi="Times New Roman"/>
          <w:sz w:val="24"/>
          <w:szCs w:val="24"/>
          <w:lang w:eastAsia="en-US"/>
        </w:rPr>
        <w:t xml:space="preserve">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6BE4D7" w14:textId="77777777" w:rsidR="00AD73A1" w:rsidRPr="00D301FF" w:rsidRDefault="00AD73A1" w:rsidP="00CE2FC5">
      <w:pPr>
        <w:suppressAutoHyphens/>
        <w:spacing w:after="0"/>
        <w:ind w:right="282" w:firstLine="709"/>
        <w:contextualSpacing/>
        <w:jc w:val="both"/>
        <w:rPr>
          <w:rFonts w:ascii="Times New Roman" w:eastAsiaTheme="minorHAnsi" w:hAnsi="Times New Roman"/>
          <w:sz w:val="24"/>
          <w:szCs w:val="24"/>
          <w:lang w:eastAsia="en-US"/>
        </w:rPr>
      </w:pPr>
    </w:p>
    <w:p w14:paraId="6D36F8D3" w14:textId="4D584E1B" w:rsidR="00AD73A1" w:rsidRPr="00C53FC1" w:rsidRDefault="00AD73A1" w:rsidP="00CE2FC5">
      <w:pPr>
        <w:suppressAutoHyphens/>
        <w:spacing w:after="0"/>
        <w:ind w:right="282" w:firstLine="709"/>
        <w:contextualSpacing/>
        <w:jc w:val="both"/>
        <w:rPr>
          <w:rFonts w:ascii="Times New Roman" w:eastAsiaTheme="minorHAnsi" w:hAnsi="Times New Roman"/>
          <w:b/>
          <w:sz w:val="24"/>
          <w:szCs w:val="24"/>
          <w:lang w:eastAsia="en-US"/>
        </w:rPr>
      </w:pPr>
      <w:r w:rsidRPr="00C53FC1">
        <w:rPr>
          <w:rFonts w:ascii="Times New Roman" w:eastAsiaTheme="minorHAnsi" w:hAnsi="Times New Roman"/>
          <w:b/>
          <w:sz w:val="24"/>
          <w:szCs w:val="24"/>
          <w:lang w:eastAsia="en-US"/>
        </w:rPr>
        <w:t>3.2.1. Основные печатные издания</w:t>
      </w:r>
    </w:p>
    <w:p w14:paraId="10BCF7D8" w14:textId="145D5776" w:rsidR="00305D18" w:rsidRPr="00305D18" w:rsidRDefault="00305D18" w:rsidP="00F4481D">
      <w:pPr>
        <w:pStyle w:val="aa"/>
        <w:numPr>
          <w:ilvl w:val="0"/>
          <w:numId w:val="3"/>
        </w:numPr>
        <w:spacing w:after="0"/>
        <w:ind w:left="0" w:right="282" w:firstLine="709"/>
        <w:jc w:val="both"/>
        <w:rPr>
          <w:rFonts w:ascii="Times New Roman" w:hAnsi="Times New Roman"/>
          <w:bCs/>
          <w:sz w:val="24"/>
          <w:szCs w:val="24"/>
        </w:rPr>
      </w:pPr>
      <w:r w:rsidRPr="00305D18">
        <w:rPr>
          <w:rFonts w:ascii="Times New Roman" w:hAnsi="Times New Roman"/>
          <w:bCs/>
          <w:sz w:val="24"/>
          <w:szCs w:val="24"/>
        </w:rPr>
        <w:t xml:space="preserve">Кузнецов В. С. Физическая </w:t>
      </w:r>
      <w:r w:rsidR="00157A0E" w:rsidRPr="00305D18">
        <w:rPr>
          <w:rFonts w:ascii="Times New Roman" w:hAnsi="Times New Roman"/>
          <w:bCs/>
          <w:sz w:val="24"/>
          <w:szCs w:val="24"/>
        </w:rPr>
        <w:t>культура:</w:t>
      </w:r>
      <w:r w:rsidRPr="00305D18">
        <w:rPr>
          <w:rFonts w:ascii="Times New Roman" w:hAnsi="Times New Roman"/>
          <w:bCs/>
          <w:sz w:val="24"/>
          <w:szCs w:val="24"/>
        </w:rPr>
        <w:t xml:space="preserve"> учебник / В. С. Кузнецов, </w:t>
      </w:r>
      <w:r w:rsidR="00157A0E">
        <w:rPr>
          <w:rFonts w:ascii="Times New Roman" w:hAnsi="Times New Roman"/>
          <w:bCs/>
          <w:sz w:val="24"/>
          <w:szCs w:val="24"/>
        </w:rPr>
        <w:br/>
      </w:r>
      <w:r w:rsidRPr="00305D18">
        <w:rPr>
          <w:rFonts w:ascii="Times New Roman" w:hAnsi="Times New Roman"/>
          <w:bCs/>
          <w:sz w:val="24"/>
          <w:szCs w:val="24"/>
        </w:rPr>
        <w:t xml:space="preserve">Г. А. </w:t>
      </w:r>
      <w:proofErr w:type="spellStart"/>
      <w:r w:rsidRPr="00305D18">
        <w:rPr>
          <w:rFonts w:ascii="Times New Roman" w:hAnsi="Times New Roman"/>
          <w:bCs/>
          <w:sz w:val="24"/>
          <w:szCs w:val="24"/>
        </w:rPr>
        <w:t>Колодницкий</w:t>
      </w:r>
      <w:proofErr w:type="spellEnd"/>
      <w:r w:rsidRPr="00305D18">
        <w:rPr>
          <w:rFonts w:ascii="Times New Roman" w:hAnsi="Times New Roman"/>
          <w:bCs/>
          <w:sz w:val="24"/>
          <w:szCs w:val="24"/>
        </w:rPr>
        <w:t xml:space="preserve">. — </w:t>
      </w:r>
      <w:r w:rsidR="00157A0E" w:rsidRPr="00305D18">
        <w:rPr>
          <w:rFonts w:ascii="Times New Roman" w:hAnsi="Times New Roman"/>
          <w:bCs/>
          <w:sz w:val="24"/>
          <w:szCs w:val="24"/>
        </w:rPr>
        <w:t>Москва:</w:t>
      </w:r>
      <w:r w:rsidRPr="00305D18">
        <w:rPr>
          <w:rFonts w:ascii="Times New Roman" w:hAnsi="Times New Roman"/>
          <w:bCs/>
          <w:sz w:val="24"/>
          <w:szCs w:val="24"/>
        </w:rPr>
        <w:t xml:space="preserve"> </w:t>
      </w:r>
      <w:proofErr w:type="spellStart"/>
      <w:r w:rsidRPr="00305D18">
        <w:rPr>
          <w:rFonts w:ascii="Times New Roman" w:hAnsi="Times New Roman"/>
          <w:bCs/>
          <w:sz w:val="24"/>
          <w:szCs w:val="24"/>
        </w:rPr>
        <w:t>КноРус</w:t>
      </w:r>
      <w:proofErr w:type="spellEnd"/>
      <w:r w:rsidRPr="00305D18">
        <w:rPr>
          <w:rFonts w:ascii="Times New Roman" w:hAnsi="Times New Roman"/>
          <w:bCs/>
          <w:sz w:val="24"/>
          <w:szCs w:val="24"/>
        </w:rPr>
        <w:t xml:space="preserve">, 2021. — 256 с. – URL: https://www.book.ru. – Режим доступа: по подписке. </w:t>
      </w:r>
    </w:p>
    <w:p w14:paraId="3C7CDB8E" w14:textId="5BF10E33" w:rsidR="00305D18" w:rsidRPr="00305D18" w:rsidRDefault="00305D18" w:rsidP="00F4481D">
      <w:pPr>
        <w:pStyle w:val="aa"/>
        <w:numPr>
          <w:ilvl w:val="0"/>
          <w:numId w:val="3"/>
        </w:numPr>
        <w:spacing w:after="0"/>
        <w:ind w:left="0" w:right="282" w:firstLine="709"/>
        <w:jc w:val="both"/>
        <w:rPr>
          <w:rFonts w:ascii="Times New Roman" w:hAnsi="Times New Roman"/>
          <w:bCs/>
          <w:sz w:val="24"/>
          <w:szCs w:val="24"/>
        </w:rPr>
      </w:pPr>
      <w:proofErr w:type="spellStart"/>
      <w:r w:rsidRPr="00305D18">
        <w:rPr>
          <w:rFonts w:ascii="Times New Roman" w:hAnsi="Times New Roman"/>
          <w:bCs/>
          <w:sz w:val="24"/>
          <w:szCs w:val="24"/>
        </w:rPr>
        <w:t>Виленский</w:t>
      </w:r>
      <w:proofErr w:type="spellEnd"/>
      <w:r w:rsidRPr="00305D18">
        <w:rPr>
          <w:rFonts w:ascii="Times New Roman" w:hAnsi="Times New Roman"/>
          <w:bCs/>
          <w:sz w:val="24"/>
          <w:szCs w:val="24"/>
        </w:rPr>
        <w:t xml:space="preserve"> М. Я. Физическая </w:t>
      </w:r>
      <w:r w:rsidR="00157A0E" w:rsidRPr="00305D18">
        <w:rPr>
          <w:rFonts w:ascii="Times New Roman" w:hAnsi="Times New Roman"/>
          <w:bCs/>
          <w:sz w:val="24"/>
          <w:szCs w:val="24"/>
        </w:rPr>
        <w:t>культура:</w:t>
      </w:r>
      <w:r w:rsidRPr="00305D18">
        <w:rPr>
          <w:rFonts w:ascii="Times New Roman" w:hAnsi="Times New Roman"/>
          <w:bCs/>
          <w:sz w:val="24"/>
          <w:szCs w:val="24"/>
        </w:rPr>
        <w:t xml:space="preserve"> учебник / М. Я. </w:t>
      </w:r>
      <w:proofErr w:type="spellStart"/>
      <w:r w:rsidRPr="00305D18">
        <w:rPr>
          <w:rFonts w:ascii="Times New Roman" w:hAnsi="Times New Roman"/>
          <w:bCs/>
          <w:sz w:val="24"/>
          <w:szCs w:val="24"/>
        </w:rPr>
        <w:t>Виленский</w:t>
      </w:r>
      <w:proofErr w:type="spellEnd"/>
      <w:r w:rsidRPr="00305D18">
        <w:rPr>
          <w:rFonts w:ascii="Times New Roman" w:hAnsi="Times New Roman"/>
          <w:bCs/>
          <w:sz w:val="24"/>
          <w:szCs w:val="24"/>
        </w:rPr>
        <w:t xml:space="preserve">, </w:t>
      </w:r>
      <w:r w:rsidR="00157A0E">
        <w:rPr>
          <w:rFonts w:ascii="Times New Roman" w:hAnsi="Times New Roman"/>
          <w:bCs/>
          <w:sz w:val="24"/>
          <w:szCs w:val="24"/>
        </w:rPr>
        <w:br/>
      </w:r>
      <w:r w:rsidRPr="00305D18">
        <w:rPr>
          <w:rFonts w:ascii="Times New Roman" w:hAnsi="Times New Roman"/>
          <w:bCs/>
          <w:sz w:val="24"/>
          <w:szCs w:val="24"/>
        </w:rPr>
        <w:t xml:space="preserve">А. Г. Горшков. — </w:t>
      </w:r>
      <w:r w:rsidR="00157A0E" w:rsidRPr="00305D18">
        <w:rPr>
          <w:rFonts w:ascii="Times New Roman" w:hAnsi="Times New Roman"/>
          <w:bCs/>
          <w:sz w:val="24"/>
          <w:szCs w:val="24"/>
        </w:rPr>
        <w:t>Москва:</w:t>
      </w:r>
      <w:r w:rsidRPr="00305D18">
        <w:rPr>
          <w:rFonts w:ascii="Times New Roman" w:hAnsi="Times New Roman"/>
          <w:bCs/>
          <w:sz w:val="24"/>
          <w:szCs w:val="24"/>
        </w:rPr>
        <w:t xml:space="preserve"> </w:t>
      </w:r>
      <w:proofErr w:type="spellStart"/>
      <w:r w:rsidRPr="00305D18">
        <w:rPr>
          <w:rFonts w:ascii="Times New Roman" w:hAnsi="Times New Roman"/>
          <w:bCs/>
          <w:sz w:val="24"/>
          <w:szCs w:val="24"/>
        </w:rPr>
        <w:t>КноРус</w:t>
      </w:r>
      <w:proofErr w:type="spellEnd"/>
      <w:r w:rsidRPr="00305D18">
        <w:rPr>
          <w:rFonts w:ascii="Times New Roman" w:hAnsi="Times New Roman"/>
          <w:bCs/>
          <w:sz w:val="24"/>
          <w:szCs w:val="24"/>
        </w:rPr>
        <w:t xml:space="preserve">, 2021. — 214 с. – URL: https://www.book.ru. – Режим доступа: по подписке. </w:t>
      </w:r>
    </w:p>
    <w:p w14:paraId="1CFFB85F" w14:textId="19A0805F" w:rsidR="00305D18" w:rsidRPr="00305D18" w:rsidRDefault="00305D18" w:rsidP="00F4481D">
      <w:pPr>
        <w:pStyle w:val="aa"/>
        <w:numPr>
          <w:ilvl w:val="0"/>
          <w:numId w:val="3"/>
        </w:numPr>
        <w:spacing w:after="0"/>
        <w:ind w:left="0" w:right="282" w:firstLine="709"/>
        <w:jc w:val="both"/>
        <w:rPr>
          <w:rFonts w:ascii="Times New Roman" w:hAnsi="Times New Roman"/>
          <w:bCs/>
          <w:sz w:val="24"/>
          <w:szCs w:val="24"/>
        </w:rPr>
      </w:pPr>
      <w:proofErr w:type="spellStart"/>
      <w:r w:rsidRPr="00305D18">
        <w:rPr>
          <w:rFonts w:ascii="Times New Roman" w:hAnsi="Times New Roman"/>
          <w:bCs/>
          <w:sz w:val="24"/>
          <w:szCs w:val="24"/>
        </w:rPr>
        <w:t>Колодницкий</w:t>
      </w:r>
      <w:proofErr w:type="spellEnd"/>
      <w:r w:rsidRPr="00305D18">
        <w:rPr>
          <w:rFonts w:ascii="Times New Roman" w:hAnsi="Times New Roman"/>
          <w:bCs/>
          <w:sz w:val="24"/>
          <w:szCs w:val="24"/>
        </w:rPr>
        <w:t xml:space="preserve"> Г. А. Теория и история физической </w:t>
      </w:r>
      <w:r w:rsidR="00157A0E" w:rsidRPr="00305D18">
        <w:rPr>
          <w:rFonts w:ascii="Times New Roman" w:hAnsi="Times New Roman"/>
          <w:bCs/>
          <w:sz w:val="24"/>
          <w:szCs w:val="24"/>
        </w:rPr>
        <w:t>культуры:</w:t>
      </w:r>
      <w:r w:rsidRPr="00305D18">
        <w:rPr>
          <w:rFonts w:ascii="Times New Roman" w:hAnsi="Times New Roman"/>
          <w:bCs/>
          <w:sz w:val="24"/>
          <w:szCs w:val="24"/>
        </w:rPr>
        <w:t xml:space="preserve"> учебник / </w:t>
      </w:r>
      <w:r w:rsidR="00157A0E">
        <w:rPr>
          <w:rFonts w:ascii="Times New Roman" w:hAnsi="Times New Roman"/>
          <w:bCs/>
          <w:sz w:val="24"/>
          <w:szCs w:val="24"/>
        </w:rPr>
        <w:br/>
      </w:r>
      <w:r w:rsidRPr="00305D18">
        <w:rPr>
          <w:rFonts w:ascii="Times New Roman" w:hAnsi="Times New Roman"/>
          <w:bCs/>
          <w:sz w:val="24"/>
          <w:szCs w:val="24"/>
        </w:rPr>
        <w:t xml:space="preserve">Г. А. </w:t>
      </w:r>
      <w:proofErr w:type="spellStart"/>
      <w:r w:rsidRPr="00305D18">
        <w:rPr>
          <w:rFonts w:ascii="Times New Roman" w:hAnsi="Times New Roman"/>
          <w:bCs/>
          <w:sz w:val="24"/>
          <w:szCs w:val="24"/>
        </w:rPr>
        <w:t>Колодницкий</w:t>
      </w:r>
      <w:proofErr w:type="spellEnd"/>
      <w:r w:rsidRPr="00305D18">
        <w:rPr>
          <w:rFonts w:ascii="Times New Roman" w:hAnsi="Times New Roman"/>
          <w:bCs/>
          <w:sz w:val="24"/>
          <w:szCs w:val="24"/>
        </w:rPr>
        <w:t xml:space="preserve">, В. С. Кузнецов. — </w:t>
      </w:r>
      <w:r w:rsidR="00157A0E" w:rsidRPr="00305D18">
        <w:rPr>
          <w:rFonts w:ascii="Times New Roman" w:hAnsi="Times New Roman"/>
          <w:bCs/>
          <w:sz w:val="24"/>
          <w:szCs w:val="24"/>
        </w:rPr>
        <w:t>Москва:</w:t>
      </w:r>
      <w:r w:rsidRPr="00305D18">
        <w:rPr>
          <w:rFonts w:ascii="Times New Roman" w:hAnsi="Times New Roman"/>
          <w:bCs/>
          <w:sz w:val="24"/>
          <w:szCs w:val="24"/>
        </w:rPr>
        <w:t xml:space="preserve"> </w:t>
      </w:r>
      <w:proofErr w:type="spellStart"/>
      <w:r w:rsidRPr="00305D18">
        <w:rPr>
          <w:rFonts w:ascii="Times New Roman" w:hAnsi="Times New Roman"/>
          <w:bCs/>
          <w:sz w:val="24"/>
          <w:szCs w:val="24"/>
        </w:rPr>
        <w:t>КноРус</w:t>
      </w:r>
      <w:proofErr w:type="spellEnd"/>
      <w:r w:rsidRPr="00305D18">
        <w:rPr>
          <w:rFonts w:ascii="Times New Roman" w:hAnsi="Times New Roman"/>
          <w:bCs/>
          <w:sz w:val="24"/>
          <w:szCs w:val="24"/>
        </w:rPr>
        <w:t xml:space="preserve">, 2021. — 448 с. – </w:t>
      </w:r>
      <w:r w:rsidR="00157A0E">
        <w:rPr>
          <w:rFonts w:ascii="Times New Roman" w:hAnsi="Times New Roman"/>
          <w:bCs/>
          <w:sz w:val="24"/>
          <w:szCs w:val="24"/>
        </w:rPr>
        <w:br/>
      </w:r>
      <w:r w:rsidRPr="00305D18">
        <w:rPr>
          <w:rFonts w:ascii="Times New Roman" w:hAnsi="Times New Roman"/>
          <w:bCs/>
          <w:sz w:val="24"/>
          <w:szCs w:val="24"/>
        </w:rPr>
        <w:t xml:space="preserve">URL: https://www.book.ru. – Режим доступа: по подписке. </w:t>
      </w:r>
    </w:p>
    <w:p w14:paraId="1950C990" w14:textId="3B9A5148" w:rsidR="00305D18" w:rsidRPr="00305D18" w:rsidRDefault="00305D18" w:rsidP="00F4481D">
      <w:pPr>
        <w:pStyle w:val="aa"/>
        <w:numPr>
          <w:ilvl w:val="0"/>
          <w:numId w:val="3"/>
        </w:numPr>
        <w:spacing w:after="0"/>
        <w:ind w:left="0" w:right="282" w:firstLine="709"/>
        <w:jc w:val="both"/>
        <w:rPr>
          <w:rFonts w:ascii="Times New Roman" w:hAnsi="Times New Roman"/>
          <w:bCs/>
          <w:sz w:val="24"/>
          <w:szCs w:val="24"/>
        </w:rPr>
      </w:pPr>
      <w:r w:rsidRPr="00305D18">
        <w:rPr>
          <w:rFonts w:ascii="Times New Roman" w:hAnsi="Times New Roman"/>
          <w:bCs/>
          <w:sz w:val="24"/>
          <w:szCs w:val="24"/>
        </w:rPr>
        <w:t xml:space="preserve">Лях В.И. Физическая культура 10-11 классы. Базовый </w:t>
      </w:r>
      <w:r w:rsidR="00157A0E" w:rsidRPr="00305D18">
        <w:rPr>
          <w:rFonts w:ascii="Times New Roman" w:hAnsi="Times New Roman"/>
          <w:bCs/>
          <w:sz w:val="24"/>
          <w:szCs w:val="24"/>
        </w:rPr>
        <w:t>уровень:</w:t>
      </w:r>
      <w:r w:rsidRPr="00305D18">
        <w:rPr>
          <w:rFonts w:ascii="Times New Roman" w:hAnsi="Times New Roman"/>
          <w:bCs/>
          <w:sz w:val="24"/>
          <w:szCs w:val="24"/>
        </w:rPr>
        <w:t xml:space="preserve"> учебник / </w:t>
      </w:r>
      <w:r w:rsidR="00157A0E">
        <w:rPr>
          <w:rFonts w:ascii="Times New Roman" w:hAnsi="Times New Roman"/>
          <w:bCs/>
          <w:sz w:val="24"/>
          <w:szCs w:val="24"/>
        </w:rPr>
        <w:br/>
      </w:r>
      <w:r w:rsidRPr="00305D18">
        <w:rPr>
          <w:rFonts w:ascii="Times New Roman" w:hAnsi="Times New Roman"/>
          <w:bCs/>
          <w:sz w:val="24"/>
          <w:szCs w:val="24"/>
        </w:rPr>
        <w:t xml:space="preserve">В.И. </w:t>
      </w:r>
      <w:r w:rsidR="00157A0E" w:rsidRPr="00305D18">
        <w:rPr>
          <w:rFonts w:ascii="Times New Roman" w:hAnsi="Times New Roman"/>
          <w:bCs/>
          <w:sz w:val="24"/>
          <w:szCs w:val="24"/>
        </w:rPr>
        <w:t>Лях. -</w:t>
      </w:r>
      <w:r w:rsidRPr="00305D18">
        <w:rPr>
          <w:rFonts w:ascii="Times New Roman" w:hAnsi="Times New Roman"/>
          <w:bCs/>
          <w:sz w:val="24"/>
          <w:szCs w:val="24"/>
        </w:rPr>
        <w:t xml:space="preserve"> 8-е изд.- </w:t>
      </w:r>
      <w:r w:rsidR="00157A0E" w:rsidRPr="00305D18">
        <w:rPr>
          <w:rFonts w:ascii="Times New Roman" w:hAnsi="Times New Roman"/>
          <w:bCs/>
          <w:sz w:val="24"/>
          <w:szCs w:val="24"/>
        </w:rPr>
        <w:t>Москва:</w:t>
      </w:r>
      <w:r w:rsidRPr="00305D18">
        <w:rPr>
          <w:rFonts w:ascii="Times New Roman" w:hAnsi="Times New Roman"/>
          <w:bCs/>
          <w:sz w:val="24"/>
          <w:szCs w:val="24"/>
        </w:rPr>
        <w:t xml:space="preserve"> Просвещение, 2020.- 271 </w:t>
      </w:r>
      <w:r w:rsidR="00157A0E" w:rsidRPr="00305D18">
        <w:rPr>
          <w:rFonts w:ascii="Times New Roman" w:hAnsi="Times New Roman"/>
          <w:bCs/>
          <w:sz w:val="24"/>
          <w:szCs w:val="24"/>
        </w:rPr>
        <w:t>с.:</w:t>
      </w:r>
      <w:r w:rsidRPr="00305D18">
        <w:rPr>
          <w:rFonts w:ascii="Times New Roman" w:hAnsi="Times New Roman"/>
          <w:bCs/>
          <w:sz w:val="24"/>
          <w:szCs w:val="24"/>
        </w:rPr>
        <w:t xml:space="preserve"> ил. </w:t>
      </w:r>
    </w:p>
    <w:p w14:paraId="67D50827" w14:textId="77777777" w:rsidR="00AD73A1" w:rsidRPr="007206F0" w:rsidRDefault="00AD73A1" w:rsidP="00CE2FC5">
      <w:pPr>
        <w:spacing w:after="0"/>
        <w:ind w:right="282" w:firstLine="709"/>
        <w:jc w:val="both"/>
        <w:rPr>
          <w:rFonts w:ascii="Times New Roman" w:eastAsiaTheme="minorHAnsi" w:hAnsi="Times New Roman"/>
          <w:bCs/>
          <w:sz w:val="24"/>
          <w:szCs w:val="24"/>
          <w:lang w:eastAsia="en-US"/>
        </w:rPr>
      </w:pPr>
    </w:p>
    <w:p w14:paraId="72A6B175" w14:textId="77777777" w:rsidR="00AD73A1" w:rsidRPr="007206F0" w:rsidRDefault="00AD73A1" w:rsidP="00CE2FC5">
      <w:pPr>
        <w:pStyle w:val="aa"/>
        <w:shd w:val="clear" w:color="auto" w:fill="FFFFFF"/>
        <w:spacing w:after="0"/>
        <w:ind w:left="0" w:right="282" w:firstLine="709"/>
        <w:jc w:val="both"/>
        <w:rPr>
          <w:rFonts w:ascii="Times New Roman" w:hAnsi="Times New Roman"/>
          <w:color w:val="000000"/>
          <w:sz w:val="24"/>
          <w:szCs w:val="24"/>
        </w:rPr>
      </w:pPr>
      <w:r w:rsidRPr="007206F0">
        <w:rPr>
          <w:rFonts w:ascii="Times New Roman" w:hAnsi="Times New Roman"/>
          <w:b/>
          <w:sz w:val="24"/>
          <w:szCs w:val="24"/>
        </w:rPr>
        <w:t xml:space="preserve">3.2.2. Основные электронные издания </w:t>
      </w:r>
    </w:p>
    <w:p w14:paraId="0AE248D8" w14:textId="77777777" w:rsidR="00CE2FC5" w:rsidRPr="00CE2FC5" w:rsidRDefault="00CE2FC5" w:rsidP="00F4481D">
      <w:pPr>
        <w:pStyle w:val="aa"/>
        <w:numPr>
          <w:ilvl w:val="0"/>
          <w:numId w:val="21"/>
        </w:numPr>
        <w:spacing w:after="0"/>
        <w:ind w:left="0" w:right="282" w:firstLine="709"/>
        <w:jc w:val="both"/>
        <w:rPr>
          <w:rFonts w:ascii="Times New Roman" w:hAnsi="Times New Roman"/>
          <w:bCs/>
          <w:sz w:val="24"/>
          <w:szCs w:val="24"/>
        </w:rPr>
      </w:pPr>
      <w:proofErr w:type="spellStart"/>
      <w:r w:rsidRPr="00CE2FC5">
        <w:rPr>
          <w:rFonts w:ascii="Times New Roman" w:hAnsi="Times New Roman"/>
          <w:bCs/>
          <w:sz w:val="24"/>
          <w:szCs w:val="24"/>
        </w:rPr>
        <w:t>Аллянов</w:t>
      </w:r>
      <w:proofErr w:type="spellEnd"/>
      <w:r w:rsidRPr="00CE2FC5">
        <w:rPr>
          <w:rFonts w:ascii="Times New Roman" w:hAnsi="Times New Roman"/>
          <w:bCs/>
          <w:sz w:val="24"/>
          <w:szCs w:val="24"/>
        </w:rPr>
        <w:t xml:space="preserve">, Ю. Н.  Физическая культура : учебник для среднего профессионального образования / Ю. Н. </w:t>
      </w:r>
      <w:proofErr w:type="spellStart"/>
      <w:r w:rsidRPr="00CE2FC5">
        <w:rPr>
          <w:rFonts w:ascii="Times New Roman" w:hAnsi="Times New Roman"/>
          <w:bCs/>
          <w:sz w:val="24"/>
          <w:szCs w:val="24"/>
        </w:rPr>
        <w:t>Аллянов</w:t>
      </w:r>
      <w:proofErr w:type="spellEnd"/>
      <w:r w:rsidRPr="00CE2FC5">
        <w:rPr>
          <w:rFonts w:ascii="Times New Roman" w:hAnsi="Times New Roman"/>
          <w:bCs/>
          <w:sz w:val="24"/>
          <w:szCs w:val="24"/>
        </w:rPr>
        <w:t xml:space="preserve">, И. А. </w:t>
      </w:r>
      <w:proofErr w:type="spellStart"/>
      <w:r w:rsidRPr="00CE2FC5">
        <w:rPr>
          <w:rFonts w:ascii="Times New Roman" w:hAnsi="Times New Roman"/>
          <w:bCs/>
          <w:sz w:val="24"/>
          <w:szCs w:val="24"/>
        </w:rPr>
        <w:t>Письменский</w:t>
      </w:r>
      <w:proofErr w:type="spellEnd"/>
      <w:r w:rsidRPr="00CE2FC5">
        <w:rPr>
          <w:rFonts w:ascii="Times New Roman" w:hAnsi="Times New Roman"/>
          <w:bCs/>
          <w:sz w:val="24"/>
          <w:szCs w:val="24"/>
        </w:rPr>
        <w:t xml:space="preserve">. — 3-е изд., </w:t>
      </w:r>
      <w:proofErr w:type="spellStart"/>
      <w:r w:rsidRPr="00CE2FC5">
        <w:rPr>
          <w:rFonts w:ascii="Times New Roman" w:hAnsi="Times New Roman"/>
          <w:bCs/>
          <w:sz w:val="24"/>
          <w:szCs w:val="24"/>
        </w:rPr>
        <w:t>испр</w:t>
      </w:r>
      <w:proofErr w:type="spellEnd"/>
      <w:r w:rsidRPr="00CE2FC5">
        <w:rPr>
          <w:rFonts w:ascii="Times New Roman" w:hAnsi="Times New Roman"/>
          <w:bCs/>
          <w:sz w:val="24"/>
          <w:szCs w:val="24"/>
        </w:rPr>
        <w:t xml:space="preserve">. — Москва : Издательство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2024. — 450 с. — (Профессиональное образование). — ISBN 978-5-534-18496-9. — Текст : электронный // Образовательная платформа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[сайт]. — URL: </w:t>
      </w:r>
      <w:hyperlink r:id="rId29" w:history="1">
        <w:r w:rsidRPr="00CE2FC5">
          <w:rPr>
            <w:rFonts w:ascii="Times New Roman" w:hAnsi="Times New Roman"/>
            <w:bCs/>
            <w:sz w:val="24"/>
            <w:szCs w:val="24"/>
          </w:rPr>
          <w:t>https://urait.ru/bcode/535163</w:t>
        </w:r>
      </w:hyperlink>
      <w:r w:rsidRPr="00CE2FC5">
        <w:rPr>
          <w:rFonts w:ascii="Times New Roman" w:hAnsi="Times New Roman"/>
          <w:bCs/>
          <w:sz w:val="24"/>
          <w:szCs w:val="24"/>
        </w:rPr>
        <w:t>  </w:t>
      </w:r>
    </w:p>
    <w:p w14:paraId="261147E2" w14:textId="77777777" w:rsidR="00CE2FC5" w:rsidRPr="00CE2FC5" w:rsidRDefault="00CE2FC5" w:rsidP="00F4481D">
      <w:pPr>
        <w:pStyle w:val="aa"/>
        <w:numPr>
          <w:ilvl w:val="0"/>
          <w:numId w:val="21"/>
        </w:numPr>
        <w:spacing w:after="0"/>
        <w:ind w:left="0" w:right="282" w:firstLine="709"/>
        <w:jc w:val="both"/>
        <w:rPr>
          <w:rFonts w:ascii="Times New Roman" w:hAnsi="Times New Roman"/>
          <w:bCs/>
          <w:sz w:val="24"/>
          <w:szCs w:val="24"/>
        </w:rPr>
      </w:pPr>
      <w:proofErr w:type="spellStart"/>
      <w:r w:rsidRPr="00CE2FC5">
        <w:rPr>
          <w:rFonts w:ascii="Times New Roman" w:hAnsi="Times New Roman"/>
          <w:bCs/>
          <w:sz w:val="24"/>
          <w:szCs w:val="24"/>
        </w:rPr>
        <w:t>Муллер</w:t>
      </w:r>
      <w:proofErr w:type="spellEnd"/>
      <w:r w:rsidRPr="00CE2FC5">
        <w:rPr>
          <w:rFonts w:ascii="Times New Roman" w:hAnsi="Times New Roman"/>
          <w:bCs/>
          <w:sz w:val="24"/>
          <w:szCs w:val="24"/>
        </w:rPr>
        <w:t xml:space="preserve">, А. Б.  Физическая культура : учебник и практикум для среднего профессионального образования / А. Б. </w:t>
      </w:r>
      <w:proofErr w:type="spellStart"/>
      <w:r w:rsidRPr="00CE2FC5">
        <w:rPr>
          <w:rFonts w:ascii="Times New Roman" w:hAnsi="Times New Roman"/>
          <w:bCs/>
          <w:sz w:val="24"/>
          <w:szCs w:val="24"/>
        </w:rPr>
        <w:t>Муллер</w:t>
      </w:r>
      <w:proofErr w:type="spellEnd"/>
      <w:r w:rsidRPr="00CE2FC5">
        <w:rPr>
          <w:rFonts w:ascii="Times New Roman" w:hAnsi="Times New Roman"/>
          <w:bCs/>
          <w:sz w:val="24"/>
          <w:szCs w:val="24"/>
        </w:rPr>
        <w:t xml:space="preserve">, Н. С. </w:t>
      </w:r>
      <w:proofErr w:type="spellStart"/>
      <w:r w:rsidRPr="00CE2FC5">
        <w:rPr>
          <w:rFonts w:ascii="Times New Roman" w:hAnsi="Times New Roman"/>
          <w:bCs/>
          <w:sz w:val="24"/>
          <w:szCs w:val="24"/>
        </w:rPr>
        <w:t>Дядичкина</w:t>
      </w:r>
      <w:proofErr w:type="spellEnd"/>
      <w:r w:rsidRPr="00CE2FC5">
        <w:rPr>
          <w:rFonts w:ascii="Times New Roman" w:hAnsi="Times New Roman"/>
          <w:bCs/>
          <w:sz w:val="24"/>
          <w:szCs w:val="24"/>
        </w:rPr>
        <w:t xml:space="preserve">, Ю. А. Богащенко. — </w:t>
      </w:r>
      <w:r w:rsidRPr="00CE2FC5">
        <w:rPr>
          <w:rFonts w:ascii="Times New Roman" w:hAnsi="Times New Roman"/>
          <w:bCs/>
          <w:sz w:val="24"/>
          <w:szCs w:val="24"/>
        </w:rPr>
        <w:lastRenderedPageBreak/>
        <w:t xml:space="preserve">Москва : Издательство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2023. — 424 с. — (Профессиональное образование). — ISBN 978-5-534-02612-2. — Текст : электронный // Образовательная платформа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[сайт]. — URL: </w:t>
      </w:r>
      <w:hyperlink r:id="rId30" w:history="1">
        <w:r w:rsidRPr="00CE2FC5">
          <w:rPr>
            <w:rFonts w:ascii="Times New Roman" w:hAnsi="Times New Roman"/>
            <w:bCs/>
            <w:sz w:val="24"/>
            <w:szCs w:val="24"/>
          </w:rPr>
          <w:t>https://urait.ru/bcode/511813</w:t>
        </w:r>
      </w:hyperlink>
      <w:r w:rsidRPr="00CE2FC5">
        <w:rPr>
          <w:rFonts w:ascii="Times New Roman" w:hAnsi="Times New Roman"/>
          <w:bCs/>
          <w:sz w:val="24"/>
          <w:szCs w:val="24"/>
        </w:rPr>
        <w:t>  </w:t>
      </w:r>
    </w:p>
    <w:p w14:paraId="7FFF7287" w14:textId="77777777" w:rsidR="00CE2FC5" w:rsidRPr="00CE2FC5" w:rsidRDefault="00CE2FC5" w:rsidP="00F4481D">
      <w:pPr>
        <w:pStyle w:val="aa"/>
        <w:numPr>
          <w:ilvl w:val="0"/>
          <w:numId w:val="21"/>
        </w:numPr>
        <w:spacing w:after="0"/>
        <w:ind w:left="0" w:right="282" w:firstLine="709"/>
        <w:jc w:val="both"/>
        <w:rPr>
          <w:rFonts w:ascii="Times New Roman" w:hAnsi="Times New Roman"/>
          <w:bCs/>
          <w:sz w:val="24"/>
          <w:szCs w:val="24"/>
        </w:rPr>
      </w:pPr>
      <w:proofErr w:type="spellStart"/>
      <w:r w:rsidRPr="00CE2FC5">
        <w:rPr>
          <w:rFonts w:ascii="Times New Roman" w:hAnsi="Times New Roman"/>
          <w:bCs/>
          <w:sz w:val="24"/>
          <w:szCs w:val="24"/>
        </w:rPr>
        <w:t>Туревский</w:t>
      </w:r>
      <w:proofErr w:type="spellEnd"/>
      <w:r w:rsidRPr="00CE2FC5">
        <w:rPr>
          <w:rFonts w:ascii="Times New Roman" w:hAnsi="Times New Roman"/>
          <w:bCs/>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CE2FC5">
        <w:rPr>
          <w:rFonts w:ascii="Times New Roman" w:hAnsi="Times New Roman"/>
          <w:bCs/>
          <w:sz w:val="24"/>
          <w:szCs w:val="24"/>
        </w:rPr>
        <w:t>Туревский</w:t>
      </w:r>
      <w:proofErr w:type="spellEnd"/>
      <w:r w:rsidRPr="00CE2FC5">
        <w:rPr>
          <w:rFonts w:ascii="Times New Roman" w:hAnsi="Times New Roman"/>
          <w:bCs/>
          <w:sz w:val="24"/>
          <w:szCs w:val="24"/>
        </w:rPr>
        <w:t xml:space="preserve">, В. Н. </w:t>
      </w:r>
      <w:proofErr w:type="spellStart"/>
      <w:r w:rsidRPr="00CE2FC5">
        <w:rPr>
          <w:rFonts w:ascii="Times New Roman" w:hAnsi="Times New Roman"/>
          <w:bCs/>
          <w:sz w:val="24"/>
          <w:szCs w:val="24"/>
        </w:rPr>
        <w:t>Бородаенко</w:t>
      </w:r>
      <w:proofErr w:type="spellEnd"/>
      <w:r w:rsidRPr="00CE2FC5">
        <w:rPr>
          <w:rFonts w:ascii="Times New Roman" w:hAnsi="Times New Roman"/>
          <w:bCs/>
          <w:sz w:val="24"/>
          <w:szCs w:val="24"/>
        </w:rPr>
        <w:t xml:space="preserve">, Л. В. Тарасенко. — 2-е изд. — Москва : Издательство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2024. — 148 с. — (Профессиональное образование). — ISBN 978-5-534-11519-2. — Текст : электронный // Образовательная платформа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[сайт]. — URL: </w:t>
      </w:r>
      <w:hyperlink r:id="rId31" w:history="1">
        <w:r w:rsidRPr="00CE2FC5">
          <w:rPr>
            <w:rFonts w:ascii="Times New Roman" w:hAnsi="Times New Roman"/>
            <w:bCs/>
            <w:sz w:val="24"/>
            <w:szCs w:val="24"/>
          </w:rPr>
          <w:t>https://urait.ru/bcode/535174</w:t>
        </w:r>
      </w:hyperlink>
      <w:r w:rsidRPr="00CE2FC5">
        <w:rPr>
          <w:rFonts w:ascii="Times New Roman" w:hAnsi="Times New Roman"/>
          <w:bCs/>
          <w:sz w:val="24"/>
          <w:szCs w:val="24"/>
        </w:rPr>
        <w:t>  </w:t>
      </w:r>
    </w:p>
    <w:p w14:paraId="05D9A58D" w14:textId="77777777" w:rsidR="00CE2FC5" w:rsidRPr="00CE2FC5" w:rsidRDefault="00CE2FC5" w:rsidP="00F4481D">
      <w:pPr>
        <w:pStyle w:val="aa"/>
        <w:numPr>
          <w:ilvl w:val="0"/>
          <w:numId w:val="21"/>
        </w:numPr>
        <w:spacing w:after="0"/>
        <w:ind w:left="0" w:right="282" w:firstLine="709"/>
        <w:jc w:val="both"/>
        <w:rPr>
          <w:rFonts w:ascii="Times New Roman" w:hAnsi="Times New Roman"/>
          <w:bCs/>
          <w:sz w:val="24"/>
          <w:szCs w:val="24"/>
        </w:rPr>
      </w:pPr>
      <w:r w:rsidRPr="00CE2FC5">
        <w:rPr>
          <w:rFonts w:ascii="Times New Roman" w:hAnsi="Times New Roman"/>
          <w:bCs/>
          <w:sz w:val="24"/>
          <w:szCs w:val="24"/>
        </w:rPr>
        <w:t xml:space="preserve">Физическая культура : учебное пособие для среднего профессионального образования / Е. В. </w:t>
      </w:r>
      <w:proofErr w:type="spellStart"/>
      <w:r w:rsidRPr="00CE2FC5">
        <w:rPr>
          <w:rFonts w:ascii="Times New Roman" w:hAnsi="Times New Roman"/>
          <w:bCs/>
          <w:sz w:val="24"/>
          <w:szCs w:val="24"/>
        </w:rPr>
        <w:t>Конеева</w:t>
      </w:r>
      <w:proofErr w:type="spellEnd"/>
      <w:r w:rsidRPr="00CE2FC5">
        <w:rPr>
          <w:rFonts w:ascii="Times New Roman" w:hAnsi="Times New Roman"/>
          <w:bCs/>
          <w:sz w:val="24"/>
          <w:szCs w:val="24"/>
        </w:rPr>
        <w:t xml:space="preserve"> [и др.] ; под редакцией Е. В. </w:t>
      </w:r>
      <w:proofErr w:type="spellStart"/>
      <w:r w:rsidRPr="00CE2FC5">
        <w:rPr>
          <w:rFonts w:ascii="Times New Roman" w:hAnsi="Times New Roman"/>
          <w:bCs/>
          <w:sz w:val="24"/>
          <w:szCs w:val="24"/>
        </w:rPr>
        <w:t>Конеевой</w:t>
      </w:r>
      <w:proofErr w:type="spellEnd"/>
      <w:r w:rsidRPr="00CE2FC5">
        <w:rPr>
          <w:rFonts w:ascii="Times New Roman" w:hAnsi="Times New Roman"/>
          <w:bCs/>
          <w:sz w:val="24"/>
          <w:szCs w:val="24"/>
        </w:rPr>
        <w:t xml:space="preserve">. — 2-е изд., </w:t>
      </w:r>
      <w:proofErr w:type="spellStart"/>
      <w:r w:rsidRPr="00CE2FC5">
        <w:rPr>
          <w:rFonts w:ascii="Times New Roman" w:hAnsi="Times New Roman"/>
          <w:bCs/>
          <w:sz w:val="24"/>
          <w:szCs w:val="24"/>
        </w:rPr>
        <w:t>перераб</w:t>
      </w:r>
      <w:proofErr w:type="spellEnd"/>
      <w:r w:rsidRPr="00CE2FC5">
        <w:rPr>
          <w:rFonts w:ascii="Times New Roman" w:hAnsi="Times New Roman"/>
          <w:bCs/>
          <w:sz w:val="24"/>
          <w:szCs w:val="24"/>
        </w:rPr>
        <w:t xml:space="preserve">. и доп. — Москва : Издательство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2023. — 599 с. — (Профессиональное образование). — ISBN 978-5-534-13554-1. — Текст : электронный // Образовательная платформа </w:t>
      </w:r>
      <w:proofErr w:type="spellStart"/>
      <w:r w:rsidRPr="00CE2FC5">
        <w:rPr>
          <w:rFonts w:ascii="Times New Roman" w:hAnsi="Times New Roman"/>
          <w:bCs/>
          <w:sz w:val="24"/>
          <w:szCs w:val="24"/>
        </w:rPr>
        <w:t>Юрайт</w:t>
      </w:r>
      <w:proofErr w:type="spellEnd"/>
      <w:r w:rsidRPr="00CE2FC5">
        <w:rPr>
          <w:rFonts w:ascii="Times New Roman" w:hAnsi="Times New Roman"/>
          <w:bCs/>
          <w:sz w:val="24"/>
          <w:szCs w:val="24"/>
        </w:rPr>
        <w:t xml:space="preserve"> [сайт]. — URL: </w:t>
      </w:r>
      <w:hyperlink r:id="rId32" w:history="1">
        <w:r w:rsidRPr="00CE2FC5">
          <w:rPr>
            <w:rFonts w:ascii="Times New Roman" w:hAnsi="Times New Roman"/>
            <w:bCs/>
            <w:sz w:val="24"/>
            <w:szCs w:val="24"/>
          </w:rPr>
          <w:t>https://urait.ru/bcode/517442</w:t>
        </w:r>
      </w:hyperlink>
      <w:r w:rsidRPr="00CE2FC5">
        <w:rPr>
          <w:rFonts w:ascii="Times New Roman" w:hAnsi="Times New Roman"/>
          <w:bCs/>
          <w:sz w:val="24"/>
          <w:szCs w:val="24"/>
        </w:rPr>
        <w:t>  </w:t>
      </w:r>
    </w:p>
    <w:p w14:paraId="09B0B31F" w14:textId="77777777" w:rsidR="00CE2FC5" w:rsidRPr="00CE2FC5" w:rsidRDefault="00CE2FC5" w:rsidP="00F4481D">
      <w:pPr>
        <w:pStyle w:val="aa"/>
        <w:numPr>
          <w:ilvl w:val="0"/>
          <w:numId w:val="20"/>
        </w:numPr>
        <w:spacing w:after="0"/>
        <w:ind w:left="0" w:firstLine="709"/>
        <w:jc w:val="both"/>
        <w:rPr>
          <w:rFonts w:ascii="Times New Roman" w:eastAsia="Calibri" w:hAnsi="Times New Roman"/>
          <w:sz w:val="24"/>
          <w:szCs w:val="24"/>
        </w:rPr>
      </w:pPr>
      <w:r w:rsidRPr="00CE2FC5">
        <w:rPr>
          <w:rFonts w:ascii="Times New Roman" w:hAnsi="Times New Roman"/>
          <w:sz w:val="24"/>
          <w:szCs w:val="24"/>
        </w:rPr>
        <w:t xml:space="preserve">Физическая культура: учебное пособие для среднего профессионального образования / </w:t>
      </w:r>
      <w:r w:rsidRPr="00CE2FC5">
        <w:rPr>
          <w:rFonts w:ascii="Times New Roman" w:eastAsia="Calibri" w:hAnsi="Times New Roman"/>
          <w:sz w:val="24"/>
          <w:szCs w:val="24"/>
        </w:rPr>
        <w:t>Е. В. </w:t>
      </w:r>
      <w:proofErr w:type="spellStart"/>
      <w:r w:rsidRPr="00CE2FC5">
        <w:rPr>
          <w:rFonts w:ascii="Times New Roman" w:eastAsia="Calibri" w:hAnsi="Times New Roman"/>
          <w:sz w:val="24"/>
          <w:szCs w:val="24"/>
        </w:rPr>
        <w:t>Конеева</w:t>
      </w:r>
      <w:proofErr w:type="spellEnd"/>
      <w:r w:rsidRPr="00CE2FC5">
        <w:rPr>
          <w:rFonts w:ascii="Times New Roman" w:eastAsia="Calibri" w:hAnsi="Times New Roman"/>
          <w:sz w:val="24"/>
          <w:szCs w:val="24"/>
        </w:rPr>
        <w:t xml:space="preserve"> [и др.]; под редакцией Е. В. </w:t>
      </w:r>
      <w:proofErr w:type="spellStart"/>
      <w:r w:rsidRPr="00CE2FC5">
        <w:rPr>
          <w:rFonts w:ascii="Times New Roman" w:eastAsia="Calibri" w:hAnsi="Times New Roman"/>
          <w:sz w:val="24"/>
          <w:szCs w:val="24"/>
        </w:rPr>
        <w:t>Конеевой</w:t>
      </w:r>
      <w:proofErr w:type="spellEnd"/>
      <w:r w:rsidRPr="00CE2FC5">
        <w:rPr>
          <w:rFonts w:ascii="Times New Roman" w:eastAsia="Calibri" w:hAnsi="Times New Roman"/>
          <w:sz w:val="24"/>
          <w:szCs w:val="24"/>
        </w:rPr>
        <w:t xml:space="preserve">. — 2-е изд., </w:t>
      </w:r>
      <w:proofErr w:type="spellStart"/>
      <w:r w:rsidRPr="00CE2FC5">
        <w:rPr>
          <w:rFonts w:ascii="Times New Roman" w:eastAsia="Calibri" w:hAnsi="Times New Roman"/>
          <w:sz w:val="24"/>
          <w:szCs w:val="24"/>
        </w:rPr>
        <w:t>перераб</w:t>
      </w:r>
      <w:proofErr w:type="spellEnd"/>
      <w:r w:rsidRPr="00CE2FC5">
        <w:rPr>
          <w:rFonts w:ascii="Times New Roman" w:eastAsia="Calibri" w:hAnsi="Times New Roman"/>
          <w:sz w:val="24"/>
          <w:szCs w:val="24"/>
        </w:rPr>
        <w:t xml:space="preserve">. </w:t>
      </w:r>
      <w:r w:rsidRPr="00CE2FC5">
        <w:rPr>
          <w:rFonts w:ascii="Times New Roman" w:eastAsia="Calibri" w:hAnsi="Times New Roman"/>
          <w:sz w:val="24"/>
          <w:szCs w:val="24"/>
        </w:rPr>
        <w:br/>
        <w:t xml:space="preserve">и доп. — Москва: Издательство </w:t>
      </w:r>
      <w:proofErr w:type="spellStart"/>
      <w:r w:rsidRPr="00CE2FC5">
        <w:rPr>
          <w:rFonts w:ascii="Times New Roman" w:eastAsia="Calibri" w:hAnsi="Times New Roman"/>
          <w:sz w:val="24"/>
          <w:szCs w:val="24"/>
        </w:rPr>
        <w:t>Юрайт</w:t>
      </w:r>
      <w:proofErr w:type="spellEnd"/>
      <w:r w:rsidRPr="00CE2FC5">
        <w:rPr>
          <w:rFonts w:ascii="Times New Roman" w:eastAsia="Calibri" w:hAnsi="Times New Roman"/>
          <w:sz w:val="24"/>
          <w:szCs w:val="24"/>
        </w:rPr>
        <w:t xml:space="preserve">, 2020. — 599 с. — (Профессиональное образование). — ISBN 978-5-534-13554-1. — Текст: электронный // Образовательная платформа </w:t>
      </w:r>
      <w:proofErr w:type="spellStart"/>
      <w:r w:rsidRPr="00CE2FC5">
        <w:rPr>
          <w:rFonts w:ascii="Times New Roman" w:eastAsia="Calibri" w:hAnsi="Times New Roman"/>
          <w:sz w:val="24"/>
          <w:szCs w:val="24"/>
        </w:rPr>
        <w:t>Юрайт</w:t>
      </w:r>
      <w:proofErr w:type="spellEnd"/>
      <w:r w:rsidRPr="00CE2FC5">
        <w:rPr>
          <w:rFonts w:ascii="Times New Roman" w:eastAsia="Calibri" w:hAnsi="Times New Roman"/>
          <w:sz w:val="24"/>
          <w:szCs w:val="24"/>
        </w:rPr>
        <w:t xml:space="preserve"> [сайт]. — URL: </w:t>
      </w:r>
      <w:hyperlink r:id="rId33" w:tgtFrame="_blank" w:history="1">
        <w:r w:rsidRPr="00CE2FC5">
          <w:rPr>
            <w:rFonts w:ascii="Times New Roman" w:eastAsia="Calibri" w:hAnsi="Times New Roman"/>
            <w:sz w:val="24"/>
            <w:szCs w:val="24"/>
          </w:rPr>
          <w:t>https://urait.ru/bcode/465965</w:t>
        </w:r>
      </w:hyperlink>
      <w:r w:rsidRPr="00CE2FC5">
        <w:rPr>
          <w:rFonts w:ascii="Times New Roman" w:eastAsia="Calibri" w:hAnsi="Times New Roman"/>
          <w:sz w:val="24"/>
          <w:szCs w:val="24"/>
        </w:rPr>
        <w:t> (дата обращения: 16.01.2022)</w:t>
      </w:r>
    </w:p>
    <w:p w14:paraId="5C8FCA5B" w14:textId="77777777" w:rsidR="00AD73A1" w:rsidRDefault="00AD73A1" w:rsidP="00CE2FC5">
      <w:pPr>
        <w:spacing w:after="0"/>
        <w:ind w:right="282" w:firstLine="709"/>
        <w:jc w:val="both"/>
        <w:rPr>
          <w:rFonts w:ascii="Times New Roman" w:eastAsiaTheme="minorHAnsi" w:hAnsi="Times New Roman"/>
          <w:bCs/>
          <w:sz w:val="24"/>
          <w:szCs w:val="24"/>
          <w:lang w:eastAsia="en-US"/>
        </w:rPr>
      </w:pPr>
    </w:p>
    <w:p w14:paraId="1352F4C8" w14:textId="77777777" w:rsidR="00AD73A1" w:rsidRPr="00C53FC1" w:rsidRDefault="00AD73A1" w:rsidP="00CE2FC5">
      <w:pPr>
        <w:pStyle w:val="aa"/>
        <w:spacing w:after="0"/>
        <w:ind w:left="0" w:right="282" w:firstLine="709"/>
        <w:jc w:val="both"/>
        <w:rPr>
          <w:rFonts w:ascii="Times New Roman" w:hAnsi="Times New Roman"/>
          <w:bCs/>
          <w:sz w:val="24"/>
          <w:szCs w:val="24"/>
        </w:rPr>
      </w:pPr>
      <w:r w:rsidRPr="00C53FC1">
        <w:rPr>
          <w:rFonts w:ascii="Times New Roman" w:hAnsi="Times New Roman"/>
          <w:b/>
          <w:bCs/>
          <w:sz w:val="24"/>
          <w:szCs w:val="24"/>
        </w:rPr>
        <w:t xml:space="preserve">3.2.2. Дополнительные источники </w:t>
      </w:r>
    </w:p>
    <w:p w14:paraId="58F63E03" w14:textId="31C887E9" w:rsidR="00157A0E" w:rsidRPr="00157A0E" w:rsidRDefault="00157A0E" w:rsidP="00F4481D">
      <w:pPr>
        <w:pStyle w:val="aa"/>
        <w:numPr>
          <w:ilvl w:val="0"/>
          <w:numId w:val="4"/>
        </w:numPr>
        <w:spacing w:after="0"/>
        <w:ind w:left="0" w:right="282" w:firstLine="709"/>
        <w:jc w:val="both"/>
        <w:rPr>
          <w:rFonts w:ascii="Times New Roman" w:hAnsi="Times New Roman"/>
          <w:sz w:val="24"/>
          <w:szCs w:val="24"/>
        </w:rPr>
      </w:pPr>
      <w:r w:rsidRPr="00157A0E">
        <w:rPr>
          <w:rFonts w:ascii="Times New Roman" w:hAnsi="Times New Roman"/>
          <w:sz w:val="24"/>
          <w:szCs w:val="24"/>
        </w:rPr>
        <w:t xml:space="preserve">Спортивные игры: правила, тактика, техника: учебное пособие / Е. В. </w:t>
      </w:r>
      <w:proofErr w:type="spellStart"/>
      <w:r w:rsidRPr="00157A0E">
        <w:rPr>
          <w:rFonts w:ascii="Times New Roman" w:hAnsi="Times New Roman"/>
          <w:sz w:val="24"/>
          <w:szCs w:val="24"/>
        </w:rPr>
        <w:t>Конеева</w:t>
      </w:r>
      <w:proofErr w:type="spellEnd"/>
      <w:r w:rsidRPr="00157A0E">
        <w:rPr>
          <w:rFonts w:ascii="Times New Roman" w:hAnsi="Times New Roman"/>
          <w:sz w:val="24"/>
          <w:szCs w:val="24"/>
        </w:rPr>
        <w:t xml:space="preserve"> [и др.]; под общей редакцией Е. В. </w:t>
      </w:r>
      <w:proofErr w:type="spellStart"/>
      <w:r w:rsidRPr="00157A0E">
        <w:rPr>
          <w:rFonts w:ascii="Times New Roman" w:hAnsi="Times New Roman"/>
          <w:sz w:val="24"/>
          <w:szCs w:val="24"/>
        </w:rPr>
        <w:t>Конеевой</w:t>
      </w:r>
      <w:proofErr w:type="spellEnd"/>
      <w:r w:rsidRPr="00157A0E">
        <w:rPr>
          <w:rFonts w:ascii="Times New Roman" w:hAnsi="Times New Roman"/>
          <w:sz w:val="24"/>
          <w:szCs w:val="24"/>
        </w:rPr>
        <w:t xml:space="preserve">. — 2-е изд., </w:t>
      </w:r>
      <w:proofErr w:type="spellStart"/>
      <w:r w:rsidRPr="00157A0E">
        <w:rPr>
          <w:rFonts w:ascii="Times New Roman" w:hAnsi="Times New Roman"/>
          <w:sz w:val="24"/>
          <w:szCs w:val="24"/>
        </w:rPr>
        <w:t>перераб</w:t>
      </w:r>
      <w:proofErr w:type="spellEnd"/>
      <w:r w:rsidRPr="00157A0E">
        <w:rPr>
          <w:rFonts w:ascii="Times New Roman" w:hAnsi="Times New Roman"/>
          <w:sz w:val="24"/>
          <w:szCs w:val="24"/>
        </w:rPr>
        <w:t xml:space="preserve">. и доп. — Москва: Издательство </w:t>
      </w:r>
      <w:proofErr w:type="spellStart"/>
      <w:r w:rsidRPr="00157A0E">
        <w:rPr>
          <w:rFonts w:ascii="Times New Roman" w:hAnsi="Times New Roman"/>
          <w:sz w:val="24"/>
          <w:szCs w:val="24"/>
        </w:rPr>
        <w:t>Юрайт</w:t>
      </w:r>
      <w:proofErr w:type="spellEnd"/>
      <w:r w:rsidRPr="00157A0E">
        <w:rPr>
          <w:rFonts w:ascii="Times New Roman" w:hAnsi="Times New Roman"/>
          <w:sz w:val="24"/>
          <w:szCs w:val="24"/>
        </w:rPr>
        <w:t xml:space="preserve">, 2021. — 322 с. — (Профессиональное образование). — </w:t>
      </w:r>
      <w:r>
        <w:rPr>
          <w:rFonts w:ascii="Times New Roman" w:hAnsi="Times New Roman"/>
          <w:sz w:val="24"/>
          <w:szCs w:val="24"/>
        </w:rPr>
        <w:br/>
      </w:r>
      <w:r w:rsidRPr="00157A0E">
        <w:rPr>
          <w:rFonts w:ascii="Times New Roman" w:hAnsi="Times New Roman"/>
          <w:sz w:val="24"/>
          <w:szCs w:val="24"/>
        </w:rPr>
        <w:t xml:space="preserve">URL: https:// urait.ru. — Режим доступа: по подписке. </w:t>
      </w:r>
    </w:p>
    <w:p w14:paraId="79B5D1E0" w14:textId="7512C5D1" w:rsidR="00157A0E" w:rsidRPr="00157A0E" w:rsidRDefault="00157A0E" w:rsidP="00F4481D">
      <w:pPr>
        <w:pStyle w:val="aa"/>
        <w:numPr>
          <w:ilvl w:val="0"/>
          <w:numId w:val="4"/>
        </w:numPr>
        <w:spacing w:after="0"/>
        <w:ind w:left="0" w:right="282" w:firstLine="709"/>
        <w:jc w:val="both"/>
        <w:rPr>
          <w:rFonts w:ascii="Times New Roman" w:hAnsi="Times New Roman"/>
          <w:sz w:val="24"/>
          <w:szCs w:val="24"/>
        </w:rPr>
      </w:pPr>
      <w:proofErr w:type="spellStart"/>
      <w:r w:rsidRPr="00157A0E">
        <w:rPr>
          <w:rFonts w:ascii="Times New Roman" w:hAnsi="Times New Roman"/>
          <w:sz w:val="24"/>
          <w:szCs w:val="24"/>
        </w:rPr>
        <w:t>Туревский</w:t>
      </w:r>
      <w:proofErr w:type="spellEnd"/>
      <w:r w:rsidRPr="00157A0E">
        <w:rPr>
          <w:rFonts w:ascii="Times New Roman" w:hAnsi="Times New Roman"/>
          <w:sz w:val="24"/>
          <w:szCs w:val="24"/>
        </w:rPr>
        <w:t xml:space="preserve"> И. М. Физическая подготовка: сдача нормативов комплекса ГТО: учебное пособие / И. М. </w:t>
      </w:r>
      <w:proofErr w:type="spellStart"/>
      <w:r w:rsidRPr="00157A0E">
        <w:rPr>
          <w:rFonts w:ascii="Times New Roman" w:hAnsi="Times New Roman"/>
          <w:sz w:val="24"/>
          <w:szCs w:val="24"/>
        </w:rPr>
        <w:t>Туревский</w:t>
      </w:r>
      <w:proofErr w:type="spellEnd"/>
      <w:r w:rsidRPr="00157A0E">
        <w:rPr>
          <w:rFonts w:ascii="Times New Roman" w:hAnsi="Times New Roman"/>
          <w:sz w:val="24"/>
          <w:szCs w:val="24"/>
        </w:rPr>
        <w:t xml:space="preserve">, В. Н. </w:t>
      </w:r>
      <w:proofErr w:type="spellStart"/>
      <w:r w:rsidRPr="00157A0E">
        <w:rPr>
          <w:rFonts w:ascii="Times New Roman" w:hAnsi="Times New Roman"/>
          <w:sz w:val="24"/>
          <w:szCs w:val="24"/>
        </w:rPr>
        <w:t>Бородаенко</w:t>
      </w:r>
      <w:proofErr w:type="spellEnd"/>
      <w:r w:rsidRPr="00157A0E">
        <w:rPr>
          <w:rFonts w:ascii="Times New Roman" w:hAnsi="Times New Roman"/>
          <w:sz w:val="24"/>
          <w:szCs w:val="24"/>
        </w:rPr>
        <w:t xml:space="preserve">, Л. В. Тарасенко. — 2-е изд. — Москва: Издательство </w:t>
      </w:r>
      <w:proofErr w:type="spellStart"/>
      <w:r w:rsidRPr="00157A0E">
        <w:rPr>
          <w:rFonts w:ascii="Times New Roman" w:hAnsi="Times New Roman"/>
          <w:sz w:val="24"/>
          <w:szCs w:val="24"/>
        </w:rPr>
        <w:t>Юрайт</w:t>
      </w:r>
      <w:proofErr w:type="spellEnd"/>
      <w:r w:rsidRPr="00157A0E">
        <w:rPr>
          <w:rFonts w:ascii="Times New Roman" w:hAnsi="Times New Roman"/>
          <w:sz w:val="24"/>
          <w:szCs w:val="24"/>
        </w:rPr>
        <w:t xml:space="preserve">, 2021. — 148 с. — (Профессиональное образование). — </w:t>
      </w:r>
      <w:r>
        <w:rPr>
          <w:rFonts w:ascii="Times New Roman" w:hAnsi="Times New Roman"/>
          <w:sz w:val="24"/>
          <w:szCs w:val="24"/>
        </w:rPr>
        <w:br/>
      </w:r>
      <w:r w:rsidRPr="00157A0E">
        <w:rPr>
          <w:rFonts w:ascii="Times New Roman" w:hAnsi="Times New Roman"/>
          <w:sz w:val="24"/>
          <w:szCs w:val="24"/>
        </w:rPr>
        <w:t xml:space="preserve">URL: https:// urait.ru. — Режим доступа: по подписке. </w:t>
      </w:r>
    </w:p>
    <w:p w14:paraId="4F4187F1" w14:textId="4CD0A56A" w:rsidR="00157A0E" w:rsidRPr="00157A0E" w:rsidRDefault="00157A0E" w:rsidP="00F4481D">
      <w:pPr>
        <w:pStyle w:val="aa"/>
        <w:numPr>
          <w:ilvl w:val="0"/>
          <w:numId w:val="4"/>
        </w:numPr>
        <w:spacing w:after="0"/>
        <w:ind w:left="0" w:right="282" w:firstLine="709"/>
        <w:jc w:val="both"/>
        <w:rPr>
          <w:rFonts w:ascii="Times New Roman" w:hAnsi="Times New Roman"/>
          <w:sz w:val="24"/>
          <w:szCs w:val="24"/>
        </w:rPr>
      </w:pPr>
      <w:r w:rsidRPr="00157A0E">
        <w:rPr>
          <w:rFonts w:ascii="Times New Roman" w:hAnsi="Times New Roman"/>
          <w:sz w:val="24"/>
          <w:szCs w:val="24"/>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w:t>
      </w:r>
      <w:r>
        <w:rPr>
          <w:rFonts w:ascii="Times New Roman" w:hAnsi="Times New Roman"/>
          <w:sz w:val="24"/>
          <w:szCs w:val="24"/>
        </w:rPr>
        <w:br/>
      </w:r>
      <w:r w:rsidRPr="00157A0E">
        <w:rPr>
          <w:rFonts w:ascii="Times New Roman" w:hAnsi="Times New Roman"/>
          <w:sz w:val="24"/>
          <w:szCs w:val="24"/>
        </w:rPr>
        <w:t xml:space="preserve">А. Н. Корольков, И. А. Сабирова, О. И. Кузьмина. — Москва: Издательство </w:t>
      </w:r>
      <w:proofErr w:type="spellStart"/>
      <w:r w:rsidRPr="00157A0E">
        <w:rPr>
          <w:rFonts w:ascii="Times New Roman" w:hAnsi="Times New Roman"/>
          <w:sz w:val="24"/>
          <w:szCs w:val="24"/>
        </w:rPr>
        <w:t>Юрайт</w:t>
      </w:r>
      <w:proofErr w:type="spellEnd"/>
      <w:r w:rsidRPr="00157A0E">
        <w:rPr>
          <w:rFonts w:ascii="Times New Roman" w:hAnsi="Times New Roman"/>
          <w:sz w:val="24"/>
          <w:szCs w:val="24"/>
        </w:rPr>
        <w:t xml:space="preserve">, 2021. — 793 с. — (Профессиональное образование). —URL: https://urait.ru. — Режим доступа: </w:t>
      </w:r>
      <w:r>
        <w:rPr>
          <w:rFonts w:ascii="Times New Roman" w:hAnsi="Times New Roman"/>
          <w:sz w:val="24"/>
          <w:szCs w:val="24"/>
        </w:rPr>
        <w:br/>
      </w:r>
      <w:r w:rsidRPr="00157A0E">
        <w:rPr>
          <w:rFonts w:ascii="Times New Roman" w:hAnsi="Times New Roman"/>
          <w:sz w:val="24"/>
          <w:szCs w:val="24"/>
        </w:rPr>
        <w:t xml:space="preserve">по подписке. </w:t>
      </w:r>
    </w:p>
    <w:p w14:paraId="20091546" w14:textId="7B669ECF" w:rsidR="00157A0E" w:rsidRPr="00157A0E" w:rsidRDefault="00157A0E" w:rsidP="00F4481D">
      <w:pPr>
        <w:pStyle w:val="aa"/>
        <w:numPr>
          <w:ilvl w:val="0"/>
          <w:numId w:val="4"/>
        </w:numPr>
        <w:spacing w:after="0"/>
        <w:ind w:left="0" w:right="282" w:firstLine="709"/>
        <w:jc w:val="both"/>
        <w:rPr>
          <w:rFonts w:ascii="Times New Roman" w:hAnsi="Times New Roman"/>
          <w:sz w:val="24"/>
          <w:szCs w:val="24"/>
        </w:rPr>
      </w:pPr>
      <w:r w:rsidRPr="00157A0E">
        <w:rPr>
          <w:rFonts w:ascii="Times New Roman" w:hAnsi="Times New Roman"/>
          <w:sz w:val="24"/>
          <w:szCs w:val="24"/>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w:t>
      </w:r>
      <w:r>
        <w:rPr>
          <w:rFonts w:ascii="Times New Roman" w:hAnsi="Times New Roman"/>
          <w:sz w:val="24"/>
          <w:szCs w:val="24"/>
        </w:rPr>
        <w:br/>
      </w:r>
      <w:r w:rsidRPr="00157A0E">
        <w:rPr>
          <w:rFonts w:ascii="Times New Roman" w:hAnsi="Times New Roman"/>
          <w:sz w:val="24"/>
          <w:szCs w:val="24"/>
        </w:rPr>
        <w:t xml:space="preserve">Г. Н. Германов, А. Н. Корольков, И. А. Сабирова, О. И. Кузьмина. — Москва: Издательство </w:t>
      </w:r>
      <w:proofErr w:type="spellStart"/>
      <w:r w:rsidRPr="00157A0E">
        <w:rPr>
          <w:rFonts w:ascii="Times New Roman" w:hAnsi="Times New Roman"/>
          <w:sz w:val="24"/>
          <w:szCs w:val="24"/>
        </w:rPr>
        <w:t>Юрайт</w:t>
      </w:r>
      <w:proofErr w:type="spellEnd"/>
      <w:r w:rsidRPr="00157A0E">
        <w:rPr>
          <w:rFonts w:ascii="Times New Roman" w:hAnsi="Times New Roman"/>
          <w:sz w:val="24"/>
          <w:szCs w:val="24"/>
        </w:rPr>
        <w:t xml:space="preserve">, 2021. — 493 с. — (Профессиональное образование). — URL: https://urait.ru. — Режим доступа: по подписке. </w:t>
      </w:r>
    </w:p>
    <w:p w14:paraId="1781E76A" w14:textId="0BB92B71" w:rsidR="00157A0E" w:rsidRPr="00157A0E" w:rsidRDefault="00157A0E" w:rsidP="00F4481D">
      <w:pPr>
        <w:pStyle w:val="aa"/>
        <w:numPr>
          <w:ilvl w:val="0"/>
          <w:numId w:val="4"/>
        </w:numPr>
        <w:spacing w:after="0"/>
        <w:ind w:left="0" w:right="282" w:firstLine="709"/>
        <w:jc w:val="both"/>
        <w:rPr>
          <w:rFonts w:ascii="Times New Roman" w:hAnsi="Times New Roman"/>
          <w:sz w:val="24"/>
          <w:szCs w:val="24"/>
        </w:rPr>
      </w:pPr>
      <w:r w:rsidRPr="00157A0E">
        <w:rPr>
          <w:rFonts w:ascii="Times New Roman" w:hAnsi="Times New Roman"/>
          <w:sz w:val="24"/>
          <w:szCs w:val="24"/>
        </w:rPr>
        <w:t xml:space="preserve">Теория и история физической культуры и спорта в 3 т. Том 3. Паралимпийские игры: учебное пособие / О. И. Кузьмина, Г. Н. Германов, Е. Г. Цуканова, И. В. Кулькова; под общей редакцией Г. Н. Германова. — Москва: Издательство </w:t>
      </w:r>
      <w:proofErr w:type="spellStart"/>
      <w:r w:rsidRPr="00157A0E">
        <w:rPr>
          <w:rFonts w:ascii="Times New Roman" w:hAnsi="Times New Roman"/>
          <w:sz w:val="24"/>
          <w:szCs w:val="24"/>
        </w:rPr>
        <w:t>Юрайт</w:t>
      </w:r>
      <w:proofErr w:type="spellEnd"/>
      <w:r w:rsidRPr="00157A0E">
        <w:rPr>
          <w:rFonts w:ascii="Times New Roman" w:hAnsi="Times New Roman"/>
          <w:sz w:val="24"/>
          <w:szCs w:val="24"/>
        </w:rPr>
        <w:t>, 2021. — 531 с. — (Профессиональное образование). — URL: https://urait.ru. — Режим доступа: по подписке</w:t>
      </w:r>
    </w:p>
    <w:p w14:paraId="6D977DD6" w14:textId="2AE75A18" w:rsidR="00157A0E" w:rsidRPr="00157A0E" w:rsidRDefault="00157A0E" w:rsidP="00F4481D">
      <w:pPr>
        <w:pStyle w:val="aa"/>
        <w:numPr>
          <w:ilvl w:val="0"/>
          <w:numId w:val="4"/>
        </w:numPr>
        <w:spacing w:after="0"/>
        <w:ind w:left="0" w:right="282" w:firstLine="709"/>
        <w:jc w:val="both"/>
        <w:rPr>
          <w:rFonts w:ascii="Times New Roman" w:hAnsi="Times New Roman"/>
          <w:sz w:val="24"/>
          <w:szCs w:val="24"/>
        </w:rPr>
      </w:pPr>
      <w:r w:rsidRPr="00157A0E">
        <w:rPr>
          <w:rFonts w:ascii="Times New Roman" w:hAnsi="Times New Roman"/>
          <w:sz w:val="24"/>
          <w:szCs w:val="24"/>
        </w:rPr>
        <w:t xml:space="preserve">Практические занятия по волейболу: учебное пособие для СПО/ </w:t>
      </w:r>
      <w:r>
        <w:rPr>
          <w:rFonts w:ascii="Times New Roman" w:hAnsi="Times New Roman"/>
          <w:sz w:val="24"/>
          <w:szCs w:val="24"/>
        </w:rPr>
        <w:br/>
      </w:r>
      <w:r w:rsidRPr="00157A0E">
        <w:rPr>
          <w:rFonts w:ascii="Times New Roman" w:hAnsi="Times New Roman"/>
          <w:sz w:val="24"/>
          <w:szCs w:val="24"/>
        </w:rPr>
        <w:t>А.А. Безбородов. –Санкт-Петербург, Лань, 2022 – 92 с. – Текст: непосредственный.</w:t>
      </w:r>
    </w:p>
    <w:p w14:paraId="060F3431" w14:textId="77777777" w:rsidR="00AD73A1" w:rsidRDefault="00AD73A1"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1051FF17" w14:textId="77777777" w:rsidR="00AD73A1" w:rsidRPr="009643A1" w:rsidRDefault="00AD73A1"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70D31D8C" w14:textId="019A9029" w:rsidR="00AD73A1" w:rsidRPr="009643A1" w:rsidRDefault="00AD73A1"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tbl>
      <w:tblPr>
        <w:tblW w:w="48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2"/>
        <w:gridCol w:w="3155"/>
        <w:gridCol w:w="3088"/>
      </w:tblGrid>
      <w:tr w:rsidR="00AD73A1" w:rsidRPr="009643A1" w14:paraId="1A83C089" w14:textId="77777777" w:rsidTr="00A96857">
        <w:tc>
          <w:tcPr>
            <w:tcW w:w="1660" w:type="pct"/>
          </w:tcPr>
          <w:p w14:paraId="6E217AC5" w14:textId="77777777" w:rsidR="00AD73A1" w:rsidRPr="007206F0" w:rsidRDefault="00AD73A1" w:rsidP="001B254F">
            <w:pPr>
              <w:spacing w:after="0"/>
              <w:jc w:val="center"/>
              <w:rPr>
                <w:rFonts w:ascii="Times New Roman" w:eastAsiaTheme="minorHAnsi" w:hAnsi="Times New Roman"/>
                <w:sz w:val="24"/>
                <w:szCs w:val="24"/>
                <w:lang w:eastAsia="en-US"/>
              </w:rPr>
            </w:pPr>
            <w:r w:rsidRPr="007206F0">
              <w:rPr>
                <w:rFonts w:ascii="Times New Roman" w:eastAsiaTheme="minorHAnsi" w:hAnsi="Times New Roman"/>
                <w:b/>
                <w:bCs/>
                <w:i/>
                <w:sz w:val="24"/>
                <w:szCs w:val="24"/>
                <w:lang w:eastAsia="en-US"/>
              </w:rPr>
              <w:t>Результаты обучения</w:t>
            </w:r>
          </w:p>
        </w:tc>
        <w:tc>
          <w:tcPr>
            <w:tcW w:w="1688" w:type="pct"/>
          </w:tcPr>
          <w:p w14:paraId="156FBB99" w14:textId="77777777" w:rsidR="00AD73A1" w:rsidRPr="007206F0" w:rsidRDefault="00AD73A1" w:rsidP="001B254F">
            <w:pPr>
              <w:spacing w:after="0"/>
              <w:jc w:val="center"/>
              <w:rPr>
                <w:rFonts w:ascii="Times New Roman" w:eastAsiaTheme="minorHAnsi" w:hAnsi="Times New Roman"/>
                <w:b/>
                <w:bCs/>
                <w:i/>
                <w:sz w:val="24"/>
                <w:szCs w:val="24"/>
                <w:lang w:eastAsia="en-US"/>
              </w:rPr>
            </w:pPr>
            <w:r w:rsidRPr="007206F0">
              <w:rPr>
                <w:rFonts w:ascii="Times New Roman" w:eastAsiaTheme="minorHAnsi" w:hAnsi="Times New Roman"/>
                <w:b/>
                <w:bCs/>
                <w:i/>
                <w:sz w:val="24"/>
                <w:szCs w:val="24"/>
                <w:lang w:eastAsia="en-US"/>
              </w:rPr>
              <w:t>Критерии оценки</w:t>
            </w:r>
          </w:p>
        </w:tc>
        <w:tc>
          <w:tcPr>
            <w:tcW w:w="1652" w:type="pct"/>
          </w:tcPr>
          <w:p w14:paraId="7A7CA2F0" w14:textId="77777777" w:rsidR="00AD73A1" w:rsidRPr="007206F0" w:rsidRDefault="00AD73A1" w:rsidP="001B254F">
            <w:pPr>
              <w:spacing w:after="0"/>
              <w:jc w:val="center"/>
              <w:rPr>
                <w:rFonts w:ascii="Times New Roman" w:eastAsiaTheme="minorHAnsi" w:hAnsi="Times New Roman"/>
                <w:b/>
                <w:bCs/>
                <w:i/>
                <w:sz w:val="24"/>
                <w:szCs w:val="24"/>
                <w:lang w:eastAsia="en-US"/>
              </w:rPr>
            </w:pPr>
            <w:r w:rsidRPr="007206F0">
              <w:rPr>
                <w:rFonts w:ascii="Times New Roman" w:eastAsiaTheme="minorHAnsi" w:hAnsi="Times New Roman"/>
                <w:b/>
                <w:bCs/>
                <w:i/>
                <w:sz w:val="24"/>
                <w:szCs w:val="24"/>
                <w:lang w:eastAsia="en-US"/>
              </w:rPr>
              <w:t>Методы оценки</w:t>
            </w:r>
          </w:p>
        </w:tc>
      </w:tr>
      <w:tr w:rsidR="00157A0E" w:rsidRPr="009643A1" w14:paraId="5E476DB5" w14:textId="77777777" w:rsidTr="00A96857">
        <w:tc>
          <w:tcPr>
            <w:tcW w:w="1660" w:type="pct"/>
          </w:tcPr>
          <w:p w14:paraId="66919ED4" w14:textId="77777777" w:rsidR="00157A0E" w:rsidRPr="006C5804" w:rsidRDefault="00157A0E" w:rsidP="001B254F">
            <w:pPr>
              <w:spacing w:after="0"/>
              <w:rPr>
                <w:rFonts w:ascii="Times New Roman" w:hAnsi="Times New Roman"/>
                <w:bCs/>
                <w:iCs/>
                <w:sz w:val="24"/>
                <w:szCs w:val="24"/>
                <w:u w:val="single"/>
              </w:rPr>
            </w:pPr>
            <w:r w:rsidRPr="006C5804">
              <w:rPr>
                <w:rFonts w:ascii="Times New Roman" w:hAnsi="Times New Roman"/>
                <w:bCs/>
                <w:iCs/>
                <w:sz w:val="24"/>
                <w:szCs w:val="24"/>
                <w:u w:val="single"/>
              </w:rPr>
              <w:t>Знать:</w:t>
            </w:r>
          </w:p>
          <w:p w14:paraId="7B870C6B" w14:textId="77777777" w:rsidR="00157A0E" w:rsidRPr="006C5804" w:rsidRDefault="00157A0E" w:rsidP="001B254F">
            <w:pPr>
              <w:spacing w:after="0"/>
              <w:ind w:firstLine="306"/>
              <w:rPr>
                <w:rFonts w:ascii="Times New Roman" w:hAnsi="Times New Roman"/>
                <w:bCs/>
                <w:iCs/>
                <w:sz w:val="24"/>
                <w:szCs w:val="24"/>
              </w:rPr>
            </w:pPr>
            <w:r w:rsidRPr="006C5804">
              <w:rPr>
                <w:rFonts w:ascii="Times New Roman" w:hAnsi="Times New Roman"/>
                <w:bCs/>
                <w:iCs/>
                <w:sz w:val="24"/>
                <w:szCs w:val="24"/>
              </w:rPr>
              <w:t xml:space="preserve">- роль физической культуры в общекультурном, профессиональном и социальном развитии человека; </w:t>
            </w:r>
          </w:p>
          <w:p w14:paraId="06F46A2C" w14:textId="77777777" w:rsidR="00157A0E" w:rsidRPr="006C5804" w:rsidRDefault="00157A0E" w:rsidP="001B254F">
            <w:pPr>
              <w:spacing w:after="0"/>
              <w:ind w:firstLine="306"/>
              <w:rPr>
                <w:rFonts w:ascii="Times New Roman" w:hAnsi="Times New Roman"/>
                <w:bCs/>
                <w:iCs/>
                <w:sz w:val="24"/>
                <w:szCs w:val="24"/>
              </w:rPr>
            </w:pPr>
            <w:r w:rsidRPr="006C5804">
              <w:rPr>
                <w:rFonts w:ascii="Times New Roman" w:hAnsi="Times New Roman"/>
                <w:bCs/>
                <w:iCs/>
                <w:sz w:val="24"/>
                <w:szCs w:val="24"/>
              </w:rPr>
              <w:t xml:space="preserve">- основы здорового образа жизни; условия профессиональной деятельности и зоны риска физического здоровья для специальности; </w:t>
            </w:r>
          </w:p>
          <w:p w14:paraId="6999D2DA" w14:textId="77777777" w:rsidR="00157A0E" w:rsidRPr="006C5804" w:rsidRDefault="00157A0E" w:rsidP="001B254F">
            <w:pPr>
              <w:spacing w:after="0"/>
              <w:ind w:firstLine="306"/>
              <w:rPr>
                <w:rFonts w:ascii="Times New Roman" w:hAnsi="Times New Roman"/>
                <w:bCs/>
                <w:iCs/>
                <w:sz w:val="24"/>
                <w:szCs w:val="24"/>
              </w:rPr>
            </w:pPr>
            <w:r w:rsidRPr="006C5804">
              <w:rPr>
                <w:rFonts w:ascii="Times New Roman" w:hAnsi="Times New Roman"/>
                <w:bCs/>
                <w:iCs/>
                <w:sz w:val="24"/>
                <w:szCs w:val="24"/>
              </w:rPr>
              <w:t>-средства профилактики перенапряжения</w:t>
            </w:r>
          </w:p>
          <w:p w14:paraId="39575E12" w14:textId="4D3AF03A" w:rsidR="00157A0E" w:rsidRPr="007206F0" w:rsidRDefault="00157A0E" w:rsidP="001B254F">
            <w:pPr>
              <w:spacing w:after="0"/>
              <w:rPr>
                <w:rFonts w:ascii="Times New Roman" w:eastAsiaTheme="minorHAnsi" w:hAnsi="Times New Roman"/>
                <w:bCs/>
                <w:i/>
                <w:sz w:val="24"/>
                <w:szCs w:val="24"/>
                <w:lang w:eastAsia="en-US"/>
              </w:rPr>
            </w:pPr>
            <w:r w:rsidRPr="006C5804">
              <w:rPr>
                <w:rFonts w:ascii="Times New Roman" w:hAnsi="Times New Roman"/>
                <w:bCs/>
                <w:iCs/>
                <w:sz w:val="24"/>
                <w:szCs w:val="24"/>
              </w:rPr>
              <w:t>- психологические основы деятельности коллектива, психологические особенности личности; основы проектной деятельности</w:t>
            </w:r>
          </w:p>
        </w:tc>
        <w:tc>
          <w:tcPr>
            <w:tcW w:w="1688" w:type="pct"/>
          </w:tcPr>
          <w:p w14:paraId="5C6AFD81" w14:textId="77777777" w:rsidR="00157A0E" w:rsidRPr="006C5804" w:rsidRDefault="00157A0E" w:rsidP="001B254F">
            <w:pPr>
              <w:keepNext/>
              <w:spacing w:after="0"/>
              <w:ind w:firstLine="271"/>
              <w:rPr>
                <w:rFonts w:ascii="Times New Roman" w:hAnsi="Times New Roman"/>
                <w:bCs/>
                <w:iCs/>
                <w:sz w:val="24"/>
                <w:szCs w:val="24"/>
              </w:rPr>
            </w:pPr>
            <w:r w:rsidRPr="006C5804">
              <w:rPr>
                <w:rFonts w:ascii="Times New Roman" w:hAnsi="Times New Roman"/>
                <w:bCs/>
                <w:iCs/>
                <w:sz w:val="24"/>
                <w:szCs w:val="24"/>
              </w:rPr>
              <w:t xml:space="preserve">Точно формулировать правила игры по всем видам, включенным в рабочую программу </w:t>
            </w:r>
          </w:p>
          <w:p w14:paraId="0F8C189B" w14:textId="77777777" w:rsidR="00157A0E" w:rsidRPr="006C5804" w:rsidRDefault="00157A0E" w:rsidP="001B254F">
            <w:pPr>
              <w:keepNext/>
              <w:spacing w:after="0"/>
              <w:ind w:firstLine="271"/>
              <w:rPr>
                <w:rFonts w:ascii="Times New Roman" w:hAnsi="Times New Roman"/>
                <w:bCs/>
                <w:iCs/>
                <w:sz w:val="24"/>
                <w:szCs w:val="24"/>
              </w:rPr>
            </w:pPr>
            <w:r w:rsidRPr="006C5804">
              <w:rPr>
                <w:rFonts w:ascii="Times New Roman" w:hAnsi="Times New Roman"/>
                <w:bCs/>
                <w:iCs/>
                <w:sz w:val="24"/>
                <w:szCs w:val="24"/>
              </w:rPr>
              <w:t>Согласно нормам, формулировать положения по технике безопасности при занятиях спортом.</w:t>
            </w:r>
          </w:p>
          <w:p w14:paraId="0C98A484" w14:textId="77777777" w:rsidR="00157A0E" w:rsidRPr="006C5804" w:rsidRDefault="00157A0E" w:rsidP="001B254F">
            <w:pPr>
              <w:keepNext/>
              <w:spacing w:after="0"/>
              <w:ind w:firstLine="271"/>
              <w:rPr>
                <w:rFonts w:ascii="Times New Roman" w:hAnsi="Times New Roman"/>
                <w:bCs/>
                <w:iCs/>
                <w:sz w:val="24"/>
                <w:szCs w:val="24"/>
              </w:rPr>
            </w:pPr>
            <w:r w:rsidRPr="006C5804">
              <w:rPr>
                <w:rFonts w:ascii="Times New Roman" w:hAnsi="Times New Roman"/>
                <w:bCs/>
                <w:iCs/>
                <w:sz w:val="24"/>
                <w:szCs w:val="24"/>
              </w:rPr>
              <w:t xml:space="preserve">Обоснованно разъяснять понятия «здоровый образ жизни    </w:t>
            </w:r>
          </w:p>
          <w:p w14:paraId="56EC03E4" w14:textId="77777777" w:rsidR="00157A0E" w:rsidRPr="006C5804" w:rsidRDefault="00157A0E" w:rsidP="001B254F">
            <w:pPr>
              <w:keepNext/>
              <w:spacing w:after="0"/>
              <w:ind w:firstLine="271"/>
              <w:rPr>
                <w:rFonts w:ascii="Times New Roman" w:hAnsi="Times New Roman"/>
                <w:bCs/>
                <w:iCs/>
                <w:sz w:val="24"/>
                <w:szCs w:val="24"/>
              </w:rPr>
            </w:pPr>
            <w:r w:rsidRPr="006C5804">
              <w:rPr>
                <w:rFonts w:ascii="Times New Roman" w:hAnsi="Times New Roman"/>
                <w:bCs/>
                <w:iCs/>
                <w:sz w:val="24"/>
                <w:szCs w:val="24"/>
              </w:rPr>
              <w:t>Подбирать упражнения для расслабления, составлять комплекс гигиенической гимнастики</w:t>
            </w:r>
          </w:p>
          <w:p w14:paraId="7F2E3C6D" w14:textId="375E148D" w:rsidR="00157A0E" w:rsidRPr="007206F0" w:rsidRDefault="00157A0E" w:rsidP="001B254F">
            <w:pPr>
              <w:spacing w:after="0"/>
              <w:rPr>
                <w:rFonts w:ascii="Times New Roman" w:eastAsiaTheme="minorHAnsi" w:hAnsi="Times New Roman"/>
                <w:bCs/>
                <w:i/>
                <w:sz w:val="24"/>
                <w:szCs w:val="24"/>
                <w:lang w:eastAsia="en-US"/>
              </w:rPr>
            </w:pPr>
            <w:r w:rsidRPr="006C5804">
              <w:rPr>
                <w:rFonts w:ascii="Times New Roman" w:hAnsi="Times New Roman"/>
                <w:bCs/>
                <w:iCs/>
                <w:sz w:val="24"/>
                <w:szCs w:val="24"/>
              </w:rPr>
              <w:t>Владеть информацией о Всероссийском физкультурно-спортивном комплексе «Готов к труду и обороне» (ГТО)</w:t>
            </w:r>
          </w:p>
        </w:tc>
        <w:tc>
          <w:tcPr>
            <w:tcW w:w="1652" w:type="pct"/>
          </w:tcPr>
          <w:p w14:paraId="33DA71AB" w14:textId="09409AAE" w:rsidR="00157A0E" w:rsidRPr="007206F0" w:rsidRDefault="00157A0E" w:rsidP="001B254F">
            <w:pPr>
              <w:spacing w:after="0"/>
              <w:rPr>
                <w:rFonts w:ascii="Times New Roman" w:eastAsiaTheme="minorHAnsi" w:hAnsi="Times New Roman"/>
                <w:bCs/>
                <w:i/>
                <w:sz w:val="24"/>
                <w:szCs w:val="24"/>
                <w:lang w:eastAsia="en-US"/>
              </w:rPr>
            </w:pPr>
            <w:r w:rsidRPr="006C5804">
              <w:rPr>
                <w:rFonts w:ascii="Times New Roman" w:hAnsi="Times New Roman"/>
                <w:bCs/>
                <w:iCs/>
                <w:sz w:val="24"/>
                <w:szCs w:val="24"/>
              </w:rPr>
              <w:t>Текущая и промежуточная аттестация, практическая проверка (сдача контрольных нормативов).</w:t>
            </w:r>
          </w:p>
        </w:tc>
      </w:tr>
      <w:tr w:rsidR="00157A0E" w:rsidRPr="009643A1" w14:paraId="4B073405" w14:textId="77777777" w:rsidTr="00A96857">
        <w:tc>
          <w:tcPr>
            <w:tcW w:w="1660" w:type="pct"/>
          </w:tcPr>
          <w:p w14:paraId="5ED0E4B8" w14:textId="77777777" w:rsidR="00157A0E" w:rsidRPr="006C5804" w:rsidRDefault="00157A0E" w:rsidP="001B254F">
            <w:pPr>
              <w:suppressAutoHyphens/>
              <w:spacing w:after="0"/>
              <w:rPr>
                <w:rFonts w:ascii="Times New Roman" w:hAnsi="Times New Roman"/>
                <w:bCs/>
                <w:iCs/>
                <w:sz w:val="24"/>
                <w:szCs w:val="24"/>
                <w:u w:val="single"/>
              </w:rPr>
            </w:pPr>
            <w:r w:rsidRPr="006C5804">
              <w:rPr>
                <w:rFonts w:ascii="Times New Roman" w:hAnsi="Times New Roman"/>
                <w:bCs/>
                <w:iCs/>
                <w:sz w:val="24"/>
                <w:szCs w:val="24"/>
                <w:u w:val="single"/>
              </w:rPr>
              <w:t>Уметь:</w:t>
            </w:r>
          </w:p>
          <w:p w14:paraId="0EE35F42" w14:textId="77777777" w:rsidR="00157A0E" w:rsidRPr="006C5804" w:rsidRDefault="00157A0E" w:rsidP="001B254F">
            <w:pPr>
              <w:suppressAutoHyphens/>
              <w:spacing w:after="0"/>
              <w:rPr>
                <w:rFonts w:ascii="Times New Roman" w:hAnsi="Times New Roman"/>
                <w:iCs/>
                <w:sz w:val="24"/>
                <w:szCs w:val="24"/>
              </w:rPr>
            </w:pPr>
            <w:r w:rsidRPr="006C5804">
              <w:rPr>
                <w:rFonts w:ascii="Times New Roman" w:hAnsi="Times New Roman"/>
                <w:i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43CA167B" w14:textId="77777777" w:rsidR="00157A0E" w:rsidRPr="006C5804" w:rsidRDefault="00157A0E" w:rsidP="001B254F">
            <w:pPr>
              <w:suppressAutoHyphens/>
              <w:spacing w:after="0"/>
              <w:rPr>
                <w:rFonts w:ascii="Times New Roman" w:hAnsi="Times New Roman"/>
                <w:iCs/>
                <w:sz w:val="24"/>
                <w:szCs w:val="24"/>
              </w:rPr>
            </w:pPr>
            <w:r w:rsidRPr="006C5804">
              <w:rPr>
                <w:rFonts w:ascii="Times New Roman" w:hAnsi="Times New Roman"/>
                <w:iCs/>
                <w:sz w:val="24"/>
                <w:szCs w:val="24"/>
              </w:rPr>
              <w:t xml:space="preserve">- применять рациональные приемы двигательных функций в профессиональной деятельности; </w:t>
            </w:r>
          </w:p>
          <w:p w14:paraId="3ACD4CAB" w14:textId="77777777" w:rsidR="00157A0E" w:rsidRPr="006C5804" w:rsidRDefault="00157A0E" w:rsidP="001B254F">
            <w:pPr>
              <w:suppressAutoHyphens/>
              <w:spacing w:after="0"/>
              <w:ind w:firstLine="306"/>
              <w:rPr>
                <w:rFonts w:ascii="Times New Roman" w:hAnsi="Times New Roman"/>
                <w:iCs/>
                <w:sz w:val="24"/>
                <w:szCs w:val="24"/>
              </w:rPr>
            </w:pPr>
            <w:r w:rsidRPr="006C5804">
              <w:rPr>
                <w:rFonts w:ascii="Times New Roman" w:hAnsi="Times New Roman"/>
                <w:iCs/>
                <w:sz w:val="24"/>
                <w:szCs w:val="24"/>
              </w:rPr>
              <w:t>- пользоваться средствами профилактики перенапряжения, характерными для данной специальности</w:t>
            </w:r>
          </w:p>
          <w:p w14:paraId="6611163D" w14:textId="77777777" w:rsidR="00157A0E" w:rsidRDefault="00157A0E" w:rsidP="001B254F">
            <w:pPr>
              <w:spacing w:after="0"/>
              <w:rPr>
                <w:rFonts w:ascii="Times New Roman" w:hAnsi="Times New Roman"/>
                <w:bCs/>
                <w:iCs/>
                <w:spacing w:val="-4"/>
                <w:sz w:val="24"/>
                <w:szCs w:val="24"/>
              </w:rPr>
            </w:pPr>
            <w:r w:rsidRPr="006C5804">
              <w:rPr>
                <w:rFonts w:ascii="Times New Roman" w:hAnsi="Times New Roman"/>
                <w:bCs/>
                <w:iCs/>
                <w:spacing w:val="-4"/>
                <w:sz w:val="24"/>
                <w:szCs w:val="24"/>
              </w:rPr>
              <w:t xml:space="preserve">- организовывать работу коллектива и команды; взаимодействовать с </w:t>
            </w:r>
            <w:r w:rsidRPr="006C5804">
              <w:rPr>
                <w:rFonts w:ascii="Times New Roman" w:hAnsi="Times New Roman"/>
                <w:bCs/>
                <w:iCs/>
                <w:spacing w:val="-4"/>
                <w:sz w:val="24"/>
                <w:szCs w:val="24"/>
              </w:rPr>
              <w:lastRenderedPageBreak/>
              <w:t>коллегами, руководством, клиентами в ходе профессиональной деятельности</w:t>
            </w:r>
          </w:p>
          <w:p w14:paraId="0C3D6BFB" w14:textId="03F84238" w:rsidR="00157A0E" w:rsidRPr="00157A0E" w:rsidRDefault="00157A0E" w:rsidP="001B254F">
            <w:pPr>
              <w:spacing w:after="0"/>
              <w:rPr>
                <w:rFonts w:ascii="Times New Roman" w:eastAsiaTheme="minorHAnsi" w:hAnsi="Times New Roman"/>
                <w:sz w:val="24"/>
                <w:szCs w:val="24"/>
                <w:lang w:eastAsia="en-US"/>
              </w:rPr>
            </w:pPr>
          </w:p>
        </w:tc>
        <w:tc>
          <w:tcPr>
            <w:tcW w:w="1688" w:type="pct"/>
          </w:tcPr>
          <w:p w14:paraId="522BFCEB" w14:textId="77777777" w:rsidR="00157A0E" w:rsidRPr="006C5804" w:rsidRDefault="00157A0E" w:rsidP="001B254F">
            <w:pPr>
              <w:spacing w:after="0"/>
              <w:ind w:firstLine="271"/>
              <w:rPr>
                <w:rFonts w:ascii="Times New Roman" w:hAnsi="Times New Roman"/>
                <w:bCs/>
                <w:iCs/>
                <w:sz w:val="24"/>
                <w:szCs w:val="24"/>
              </w:rPr>
            </w:pPr>
            <w:r w:rsidRPr="006C5804">
              <w:rPr>
                <w:rFonts w:ascii="Times New Roman" w:hAnsi="Times New Roman"/>
                <w:bCs/>
                <w:iCs/>
                <w:sz w:val="24"/>
                <w:szCs w:val="24"/>
              </w:rPr>
              <w:lastRenderedPageBreak/>
              <w:t>Демонстрировать умения правильной</w:t>
            </w:r>
            <w:r w:rsidRPr="006C5804">
              <w:rPr>
                <w:iCs/>
              </w:rPr>
              <w:t xml:space="preserve"> </w:t>
            </w:r>
            <w:r w:rsidRPr="006C5804">
              <w:rPr>
                <w:rFonts w:ascii="Times New Roman" w:hAnsi="Times New Roman"/>
                <w:bCs/>
                <w:iCs/>
                <w:sz w:val="24"/>
                <w:szCs w:val="24"/>
              </w:rPr>
              <w:t>техники бега, лыжной и атлетической подготовки.</w:t>
            </w:r>
          </w:p>
          <w:p w14:paraId="7C92A839" w14:textId="77777777" w:rsidR="00157A0E" w:rsidRPr="006C5804" w:rsidRDefault="00157A0E" w:rsidP="001B254F">
            <w:pPr>
              <w:spacing w:after="0"/>
              <w:ind w:firstLine="271"/>
              <w:rPr>
                <w:rFonts w:ascii="Times New Roman" w:hAnsi="Times New Roman"/>
                <w:bCs/>
                <w:iCs/>
                <w:sz w:val="24"/>
                <w:szCs w:val="24"/>
              </w:rPr>
            </w:pPr>
            <w:r w:rsidRPr="006C5804">
              <w:rPr>
                <w:rFonts w:ascii="Times New Roman" w:hAnsi="Times New Roman"/>
                <w:bCs/>
                <w:iCs/>
                <w:sz w:val="24"/>
                <w:szCs w:val="24"/>
              </w:rPr>
              <w:t xml:space="preserve">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 </w:t>
            </w:r>
          </w:p>
          <w:p w14:paraId="214C7F48" w14:textId="77777777" w:rsidR="00157A0E" w:rsidRPr="006C5804" w:rsidRDefault="00157A0E" w:rsidP="001B254F">
            <w:pPr>
              <w:spacing w:after="0"/>
              <w:ind w:firstLine="271"/>
              <w:rPr>
                <w:rFonts w:ascii="Times New Roman" w:hAnsi="Times New Roman"/>
                <w:bCs/>
                <w:iCs/>
                <w:sz w:val="24"/>
                <w:szCs w:val="24"/>
              </w:rPr>
            </w:pPr>
            <w:r w:rsidRPr="006C5804">
              <w:rPr>
                <w:rFonts w:ascii="Times New Roman" w:hAnsi="Times New Roman"/>
                <w:bCs/>
                <w:iCs/>
                <w:sz w:val="24"/>
                <w:szCs w:val="24"/>
              </w:rPr>
              <w:t xml:space="preserve">Умение выполнять контрольные нормативы </w:t>
            </w:r>
          </w:p>
          <w:p w14:paraId="0EBBA847" w14:textId="77777777" w:rsidR="00157A0E" w:rsidRPr="006C5804" w:rsidRDefault="00157A0E" w:rsidP="001B254F">
            <w:pPr>
              <w:spacing w:after="0"/>
              <w:ind w:firstLine="271"/>
              <w:rPr>
                <w:rFonts w:ascii="Times New Roman" w:hAnsi="Times New Roman"/>
                <w:bCs/>
                <w:iCs/>
                <w:sz w:val="24"/>
                <w:szCs w:val="24"/>
              </w:rPr>
            </w:pPr>
            <w:r w:rsidRPr="006C5804">
              <w:rPr>
                <w:rFonts w:ascii="Times New Roman" w:hAnsi="Times New Roman"/>
                <w:bCs/>
                <w:iCs/>
                <w:sz w:val="24"/>
                <w:szCs w:val="24"/>
              </w:rPr>
              <w:t xml:space="preserve">Показывать результативность участия в спортивных соревнованиях по всем видам спорта </w:t>
            </w:r>
          </w:p>
          <w:p w14:paraId="50336B55" w14:textId="77777777" w:rsidR="00157A0E" w:rsidRPr="006C5804" w:rsidRDefault="00157A0E" w:rsidP="001B254F">
            <w:pPr>
              <w:spacing w:after="0"/>
              <w:ind w:firstLine="271"/>
              <w:rPr>
                <w:rFonts w:ascii="Times New Roman" w:hAnsi="Times New Roman"/>
                <w:bCs/>
                <w:iCs/>
                <w:sz w:val="24"/>
                <w:szCs w:val="24"/>
              </w:rPr>
            </w:pPr>
            <w:r w:rsidRPr="006C5804">
              <w:rPr>
                <w:rFonts w:ascii="Times New Roman" w:hAnsi="Times New Roman"/>
                <w:bCs/>
                <w:iCs/>
                <w:sz w:val="24"/>
                <w:szCs w:val="24"/>
              </w:rPr>
              <w:t xml:space="preserve">Проявлять активность на занятиях физической </w:t>
            </w:r>
            <w:r w:rsidRPr="006C5804">
              <w:rPr>
                <w:rFonts w:ascii="Times New Roman" w:hAnsi="Times New Roman"/>
                <w:bCs/>
                <w:iCs/>
                <w:sz w:val="24"/>
                <w:szCs w:val="24"/>
              </w:rPr>
              <w:lastRenderedPageBreak/>
              <w:t xml:space="preserve">культурой на занятиях и в секциях </w:t>
            </w:r>
          </w:p>
          <w:p w14:paraId="1207FFBB" w14:textId="5FA976EA" w:rsidR="00157A0E" w:rsidRPr="007206F0" w:rsidRDefault="00157A0E" w:rsidP="001B254F">
            <w:pPr>
              <w:spacing w:after="0"/>
              <w:rPr>
                <w:rFonts w:ascii="Times New Roman" w:eastAsiaTheme="minorHAnsi" w:hAnsi="Times New Roman"/>
                <w:bCs/>
                <w:i/>
                <w:sz w:val="24"/>
                <w:szCs w:val="24"/>
                <w:lang w:eastAsia="en-US"/>
              </w:rPr>
            </w:pPr>
            <w:r w:rsidRPr="006C5804">
              <w:rPr>
                <w:rFonts w:ascii="Times New Roman" w:hAnsi="Times New Roman"/>
                <w:bCs/>
                <w:iCs/>
                <w:sz w:val="24"/>
                <w:szCs w:val="24"/>
              </w:rPr>
              <w:t>Составить комплекс производственной гимнастики для себя, с учетом получаемой</w:t>
            </w:r>
            <w:r w:rsidRPr="006C5804">
              <w:rPr>
                <w:iCs/>
              </w:rPr>
              <w:t xml:space="preserve"> </w:t>
            </w:r>
            <w:r w:rsidRPr="006C5804">
              <w:rPr>
                <w:rFonts w:ascii="Times New Roman" w:hAnsi="Times New Roman"/>
                <w:bCs/>
                <w:iCs/>
                <w:sz w:val="24"/>
                <w:szCs w:val="24"/>
              </w:rPr>
              <w:t xml:space="preserve">специальности </w:t>
            </w:r>
          </w:p>
        </w:tc>
        <w:tc>
          <w:tcPr>
            <w:tcW w:w="1652" w:type="pct"/>
          </w:tcPr>
          <w:p w14:paraId="6D4D2A86" w14:textId="77777777" w:rsidR="00157A0E" w:rsidRPr="006C5804" w:rsidRDefault="00157A0E" w:rsidP="001B254F">
            <w:pPr>
              <w:spacing w:after="0"/>
              <w:ind w:right="-1"/>
              <w:rPr>
                <w:rFonts w:ascii="Times New Roman" w:hAnsi="Times New Roman"/>
                <w:bCs/>
                <w:iCs/>
                <w:sz w:val="24"/>
                <w:szCs w:val="24"/>
              </w:rPr>
            </w:pPr>
            <w:r w:rsidRPr="006C5804">
              <w:rPr>
                <w:rFonts w:ascii="Times New Roman" w:hAnsi="Times New Roman"/>
                <w:bCs/>
                <w:iCs/>
                <w:sz w:val="24"/>
                <w:szCs w:val="24"/>
              </w:rPr>
              <w:lastRenderedPageBreak/>
              <w:t xml:space="preserve">Выполнение контрольных нормативов </w:t>
            </w:r>
          </w:p>
          <w:p w14:paraId="44654400" w14:textId="77777777" w:rsidR="00157A0E" w:rsidRPr="006C5804" w:rsidRDefault="00157A0E" w:rsidP="001B254F">
            <w:pPr>
              <w:spacing w:after="0"/>
              <w:ind w:right="-1"/>
              <w:rPr>
                <w:rFonts w:ascii="Times New Roman" w:hAnsi="Times New Roman"/>
                <w:bCs/>
                <w:iCs/>
                <w:sz w:val="24"/>
                <w:szCs w:val="24"/>
              </w:rPr>
            </w:pPr>
            <w:r w:rsidRPr="006C5804">
              <w:rPr>
                <w:rFonts w:ascii="Times New Roman" w:hAnsi="Times New Roman"/>
                <w:bCs/>
                <w:iCs/>
                <w:sz w:val="24"/>
                <w:szCs w:val="24"/>
              </w:rPr>
              <w:t>Наблюдение преподавателя и его оценка.</w:t>
            </w:r>
          </w:p>
          <w:p w14:paraId="7BEE8E6F" w14:textId="77777777" w:rsidR="00157A0E" w:rsidRPr="006C5804" w:rsidRDefault="00157A0E" w:rsidP="001B254F">
            <w:pPr>
              <w:spacing w:after="0"/>
              <w:ind w:right="-1"/>
              <w:rPr>
                <w:rFonts w:ascii="Times New Roman" w:hAnsi="Times New Roman"/>
                <w:bCs/>
                <w:iCs/>
                <w:sz w:val="24"/>
                <w:szCs w:val="24"/>
              </w:rPr>
            </w:pPr>
            <w:r w:rsidRPr="006C5804">
              <w:rPr>
                <w:rFonts w:ascii="Times New Roman" w:hAnsi="Times New Roman"/>
                <w:bCs/>
                <w:iCs/>
                <w:sz w:val="24"/>
                <w:szCs w:val="24"/>
              </w:rPr>
              <w:t>Участие в соревнованиях.</w:t>
            </w:r>
          </w:p>
          <w:p w14:paraId="7D33E5E3" w14:textId="09DB41BF" w:rsidR="00157A0E" w:rsidRPr="007206F0" w:rsidRDefault="00157A0E" w:rsidP="001B254F">
            <w:pPr>
              <w:spacing w:after="0"/>
              <w:rPr>
                <w:rFonts w:ascii="Times New Roman" w:eastAsiaTheme="minorHAnsi" w:hAnsi="Times New Roman"/>
                <w:bCs/>
                <w:i/>
                <w:sz w:val="24"/>
                <w:szCs w:val="24"/>
                <w:lang w:eastAsia="en-US"/>
              </w:rPr>
            </w:pPr>
            <w:r w:rsidRPr="006C5804">
              <w:rPr>
                <w:rFonts w:ascii="Times New Roman" w:hAnsi="Times New Roman"/>
                <w:bCs/>
                <w:iCs/>
                <w:sz w:val="24"/>
                <w:szCs w:val="24"/>
              </w:rPr>
              <w:t>Итоговая аттестация по дисциплине</w:t>
            </w:r>
          </w:p>
        </w:tc>
      </w:tr>
    </w:tbl>
    <w:p w14:paraId="763E7564" w14:textId="3EBCCBC7" w:rsidR="00A96857" w:rsidRDefault="00A96857" w:rsidP="001B254F">
      <w:pPr>
        <w:spacing w:after="0"/>
        <w:jc w:val="right"/>
        <w:outlineLvl w:val="1"/>
        <w:rPr>
          <w:rFonts w:ascii="Times New Roman" w:hAnsi="Times New Roman"/>
          <w:sz w:val="24"/>
          <w:szCs w:val="24"/>
        </w:rPr>
      </w:pPr>
    </w:p>
    <w:p w14:paraId="566A1537" w14:textId="78E2718F" w:rsidR="00A96857" w:rsidRDefault="00A96857" w:rsidP="00A96857">
      <w:pPr>
        <w:spacing w:after="160" w:line="259" w:lineRule="auto"/>
        <w:rPr>
          <w:rFonts w:ascii="Times New Roman" w:hAnsi="Times New Roman"/>
          <w:sz w:val="24"/>
          <w:szCs w:val="24"/>
        </w:rPr>
      </w:pPr>
      <w:r>
        <w:rPr>
          <w:rFonts w:ascii="Times New Roman" w:hAnsi="Times New Roman"/>
          <w:sz w:val="24"/>
          <w:szCs w:val="24"/>
        </w:rPr>
        <w:br w:type="page"/>
      </w:r>
    </w:p>
    <w:p w14:paraId="3876AF5D" w14:textId="005C7699" w:rsidR="00400C26" w:rsidRPr="00022000" w:rsidRDefault="00400C26" w:rsidP="00A96857">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5</w:t>
      </w:r>
    </w:p>
    <w:p w14:paraId="3C325056" w14:textId="66AF191B" w:rsidR="00400C26" w:rsidRPr="00022000" w:rsidRDefault="00400C26"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7140CD01"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5E05906E"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1682A98D"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2DAF34AE"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3584C25D"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41214ABE"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353D3683"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0861111E"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0EDA50FE"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6861D060"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0B83E43F"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5DD7F18B"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405A453A"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621E92D7"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49F43AF7" w14:textId="77777777" w:rsidR="00400C26" w:rsidRPr="00210E2D" w:rsidRDefault="00400C26" w:rsidP="00A96857">
      <w:pPr>
        <w:spacing w:after="0"/>
        <w:ind w:left="-567" w:right="282"/>
        <w:jc w:val="center"/>
        <w:rPr>
          <w:rFonts w:ascii="Times New Roman" w:eastAsiaTheme="minorHAnsi" w:hAnsi="Times New Roman" w:cstheme="minorBidi"/>
          <w:b/>
          <w:i/>
          <w:lang w:eastAsia="en-US"/>
        </w:rPr>
      </w:pPr>
    </w:p>
    <w:p w14:paraId="3986EF0C" w14:textId="77777777" w:rsidR="00400C26" w:rsidRPr="00A26668" w:rsidRDefault="00400C26"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88D669F" w14:textId="77777777" w:rsidR="00400C26" w:rsidRPr="00B911C1" w:rsidRDefault="00400C26" w:rsidP="00A96857">
      <w:pPr>
        <w:spacing w:after="0"/>
        <w:ind w:left="-567" w:right="282"/>
        <w:jc w:val="center"/>
        <w:rPr>
          <w:rFonts w:ascii="Times New Roman" w:eastAsiaTheme="minorHAnsi" w:hAnsi="Times New Roman" w:cstheme="minorBidi"/>
          <w:b/>
          <w:i/>
          <w:sz w:val="24"/>
          <w:szCs w:val="24"/>
          <w:u w:val="single"/>
          <w:lang w:eastAsia="en-US"/>
        </w:rPr>
      </w:pPr>
    </w:p>
    <w:p w14:paraId="1739C809" w14:textId="5FC08CB2" w:rsidR="00400C26" w:rsidRPr="00B911C1" w:rsidRDefault="00A96857" w:rsidP="00A96857">
      <w:pPr>
        <w:spacing w:after="0"/>
        <w:ind w:left="-567" w:right="282"/>
        <w:jc w:val="center"/>
        <w:rPr>
          <w:rFonts w:ascii="Times New Roman" w:eastAsiaTheme="minorHAnsi" w:hAnsi="Times New Roman" w:cstheme="minorBidi"/>
          <w:b/>
          <w:i/>
          <w:lang w:eastAsia="en-US"/>
        </w:rPr>
      </w:pPr>
      <w:r w:rsidRPr="00400C26">
        <w:rPr>
          <w:rFonts w:ascii="Times New Roman" w:hAnsi="Times New Roman"/>
          <w:b/>
          <w:iCs/>
          <w:sz w:val="24"/>
          <w:szCs w:val="24"/>
        </w:rPr>
        <w:t xml:space="preserve">СГ.05 </w:t>
      </w:r>
      <w:r>
        <w:rPr>
          <w:rFonts w:ascii="Times New Roman" w:hAnsi="Times New Roman"/>
          <w:b/>
          <w:iCs/>
          <w:sz w:val="24"/>
          <w:szCs w:val="24"/>
        </w:rPr>
        <w:t>О</w:t>
      </w:r>
      <w:r w:rsidRPr="00400C26">
        <w:rPr>
          <w:rFonts w:ascii="Times New Roman" w:hAnsi="Times New Roman"/>
          <w:b/>
          <w:iCs/>
          <w:sz w:val="24"/>
          <w:szCs w:val="24"/>
        </w:rPr>
        <w:t>СНОВЫ БЕРЕЖЛИВОГО ПРОИЗВОДСТВА</w:t>
      </w:r>
    </w:p>
    <w:p w14:paraId="1EBBBF50"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23A722D3"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5DEFCC6C"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538227EB"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434256A9"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630367A3"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14ABB4AE"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1A3F303C"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052A2A0B"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3D9B9CF9"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15E1C00C"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109139B2"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2E5F1105"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101CBEDE"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39D2FA27"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6DD38A26"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6767C7CB"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1368977B"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2E881044"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34E4DE97"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4B3C112F"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5A6C191B"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000C0345"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67E6151A"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00C478A4"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0C54E5CD" w14:textId="77777777" w:rsidR="00400C26" w:rsidRDefault="00400C26" w:rsidP="00A96857">
      <w:pPr>
        <w:spacing w:after="0"/>
        <w:ind w:left="-567" w:right="282"/>
        <w:rPr>
          <w:rFonts w:ascii="Times New Roman" w:eastAsiaTheme="minorHAnsi" w:hAnsi="Times New Roman" w:cstheme="minorBidi"/>
          <w:b/>
          <w:i/>
          <w:lang w:eastAsia="en-US"/>
        </w:rPr>
      </w:pPr>
    </w:p>
    <w:p w14:paraId="3000A21F" w14:textId="77777777" w:rsidR="00400C26" w:rsidRPr="00B911C1" w:rsidRDefault="00400C26" w:rsidP="00A96857">
      <w:pPr>
        <w:spacing w:after="0"/>
        <w:ind w:left="-567" w:right="282"/>
        <w:rPr>
          <w:rFonts w:ascii="Times New Roman" w:eastAsiaTheme="minorHAnsi" w:hAnsi="Times New Roman" w:cstheme="minorBidi"/>
          <w:b/>
          <w:i/>
          <w:lang w:eastAsia="en-US"/>
        </w:rPr>
      </w:pPr>
    </w:p>
    <w:p w14:paraId="23584A87" w14:textId="47E0DB1C" w:rsidR="00400C26" w:rsidRPr="006C7B56" w:rsidRDefault="00400C26"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2</w:t>
      </w:r>
      <w:r w:rsidR="004B528B">
        <w:rPr>
          <w:rFonts w:ascii="Times New Roman" w:eastAsiaTheme="minorHAnsi" w:hAnsi="Times New Roman" w:cstheme="minorBidi"/>
          <w:b/>
          <w:bCs/>
          <w:iCs/>
          <w:sz w:val="24"/>
          <w:szCs w:val="24"/>
          <w:lang w:eastAsia="en-US"/>
        </w:rPr>
        <w:t>3</w:t>
      </w:r>
      <w:r>
        <w:rPr>
          <w:rFonts w:ascii="Times New Roman" w:eastAsiaTheme="minorHAnsi" w:hAnsi="Times New Roman" w:cstheme="minorBidi"/>
          <w:b/>
          <w:bCs/>
          <w:iCs/>
          <w:sz w:val="24"/>
          <w:szCs w:val="24"/>
          <w:lang w:eastAsia="en-US"/>
        </w:rPr>
        <w:t xml:space="preserve">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D2FF546" w14:textId="77777777" w:rsidR="00400C26" w:rsidRPr="006C7B56" w:rsidRDefault="00400C26"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400C26" w:rsidRPr="006C7B56" w14:paraId="1E5AE1A8" w14:textId="77777777" w:rsidTr="00AF2BE1">
        <w:tc>
          <w:tcPr>
            <w:tcW w:w="7501" w:type="dxa"/>
          </w:tcPr>
          <w:p w14:paraId="03E1408F" w14:textId="77777777" w:rsidR="00400C26" w:rsidRPr="006C7B56" w:rsidRDefault="00400C26"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37659AB" w14:textId="77777777" w:rsidR="00400C26" w:rsidRPr="006C7B56" w:rsidRDefault="00400C26" w:rsidP="001B254F">
            <w:pPr>
              <w:spacing w:after="0"/>
              <w:rPr>
                <w:rFonts w:ascii="Times New Roman" w:eastAsiaTheme="minorHAnsi" w:hAnsi="Times New Roman" w:cstheme="minorBidi"/>
                <w:b/>
                <w:sz w:val="24"/>
                <w:szCs w:val="24"/>
                <w:lang w:eastAsia="en-US"/>
              </w:rPr>
            </w:pPr>
          </w:p>
        </w:tc>
      </w:tr>
      <w:tr w:rsidR="00400C26" w:rsidRPr="006C7B56" w14:paraId="16309E68" w14:textId="77777777" w:rsidTr="00AF2BE1">
        <w:tc>
          <w:tcPr>
            <w:tcW w:w="7501" w:type="dxa"/>
          </w:tcPr>
          <w:p w14:paraId="1F8FB4E3" w14:textId="77777777" w:rsidR="00400C26" w:rsidRPr="006C7B56" w:rsidRDefault="00400C26"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71B2D8C" w14:textId="77777777" w:rsidR="00400C26" w:rsidRPr="006C7B56" w:rsidRDefault="00400C26"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8AF3FD5" w14:textId="77777777" w:rsidR="00400C26" w:rsidRPr="006C7B56" w:rsidRDefault="00400C26" w:rsidP="001B254F">
            <w:pPr>
              <w:spacing w:after="0"/>
              <w:rPr>
                <w:rFonts w:ascii="Times New Roman" w:eastAsiaTheme="minorHAnsi" w:hAnsi="Times New Roman" w:cstheme="minorBidi"/>
                <w:b/>
                <w:sz w:val="24"/>
                <w:szCs w:val="24"/>
                <w:lang w:eastAsia="en-US"/>
              </w:rPr>
            </w:pPr>
          </w:p>
        </w:tc>
      </w:tr>
      <w:tr w:rsidR="00400C26" w:rsidRPr="006C7B56" w14:paraId="506DF714" w14:textId="77777777" w:rsidTr="00AF2BE1">
        <w:tc>
          <w:tcPr>
            <w:tcW w:w="7501" w:type="dxa"/>
          </w:tcPr>
          <w:p w14:paraId="6239AEF5" w14:textId="77777777" w:rsidR="00400C26" w:rsidRPr="006C7B56" w:rsidRDefault="00400C26"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9F9C92A" w14:textId="77777777" w:rsidR="00400C26" w:rsidRPr="006C7B56" w:rsidRDefault="00400C26" w:rsidP="001B254F">
            <w:pPr>
              <w:suppressAutoHyphens/>
              <w:spacing w:after="0"/>
              <w:rPr>
                <w:rFonts w:ascii="Times New Roman" w:eastAsiaTheme="minorHAnsi" w:hAnsi="Times New Roman" w:cstheme="minorBidi"/>
                <w:b/>
                <w:sz w:val="24"/>
                <w:szCs w:val="24"/>
                <w:lang w:eastAsia="en-US"/>
              </w:rPr>
            </w:pPr>
          </w:p>
        </w:tc>
        <w:tc>
          <w:tcPr>
            <w:tcW w:w="1854" w:type="dxa"/>
          </w:tcPr>
          <w:p w14:paraId="5EA73A21" w14:textId="77777777" w:rsidR="00400C26" w:rsidRPr="006C7B56" w:rsidRDefault="00400C26" w:rsidP="001B254F">
            <w:pPr>
              <w:spacing w:after="0"/>
              <w:rPr>
                <w:rFonts w:ascii="Times New Roman" w:eastAsiaTheme="minorHAnsi" w:hAnsi="Times New Roman" w:cstheme="minorBidi"/>
                <w:b/>
                <w:sz w:val="24"/>
                <w:szCs w:val="24"/>
                <w:lang w:eastAsia="en-US"/>
              </w:rPr>
            </w:pPr>
          </w:p>
        </w:tc>
      </w:tr>
    </w:tbl>
    <w:p w14:paraId="25AC941B" w14:textId="77777777" w:rsidR="00400C26" w:rsidRPr="0004408F" w:rsidRDefault="00400C26" w:rsidP="00A96857">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8BAA17A" w14:textId="410D3EBE" w:rsidR="00400C26" w:rsidRPr="002A5E3E" w:rsidRDefault="00400C26" w:rsidP="00A96857">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Pr="00400C26">
        <w:rPr>
          <w:rFonts w:ascii="Times New Roman" w:hAnsi="Times New Roman"/>
          <w:b/>
          <w:bCs/>
          <w:iCs/>
          <w:sz w:val="24"/>
          <w:szCs w:val="24"/>
        </w:rPr>
        <w:t>СГ.05 Основы бережливого производства</w:t>
      </w:r>
      <w:r w:rsidRPr="002A5E3E">
        <w:rPr>
          <w:rFonts w:ascii="Times New Roman" w:hAnsi="Times New Roman"/>
          <w:b/>
          <w:iCs/>
          <w:sz w:val="24"/>
          <w:szCs w:val="24"/>
        </w:rPr>
        <w:t>»</w:t>
      </w:r>
    </w:p>
    <w:p w14:paraId="5AD1C512" w14:textId="77777777" w:rsidR="00400C26" w:rsidRPr="002A5E3E" w:rsidRDefault="00400C26" w:rsidP="00A96857">
      <w:pPr>
        <w:spacing w:after="0"/>
        <w:ind w:left="-567" w:right="282" w:firstLine="709"/>
        <w:jc w:val="center"/>
        <w:rPr>
          <w:rFonts w:ascii="Times New Roman" w:hAnsi="Times New Roman"/>
          <w:sz w:val="24"/>
          <w:szCs w:val="24"/>
          <w:vertAlign w:val="superscript"/>
        </w:rPr>
      </w:pPr>
    </w:p>
    <w:p w14:paraId="3C823821" w14:textId="77777777" w:rsidR="00400C26" w:rsidRPr="002A5E3E" w:rsidRDefault="00400C26"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6AB015BD" w14:textId="24A43EA0" w:rsidR="00400C26" w:rsidRPr="002A5E3E" w:rsidRDefault="00400C26"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400C26">
        <w:rPr>
          <w:rFonts w:ascii="Times New Roman" w:hAnsi="Times New Roman"/>
          <w:sz w:val="24"/>
          <w:szCs w:val="24"/>
        </w:rPr>
        <w:t>Основы бережливого производства</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Pr>
          <w:rFonts w:ascii="Times New Roman" w:hAnsi="Times New Roman"/>
          <w:sz w:val="24"/>
          <w:szCs w:val="24"/>
        </w:rPr>
        <w:br/>
      </w:r>
      <w:r w:rsidRPr="00022000">
        <w:rPr>
          <w:rFonts w:ascii="Times New Roman" w:hAnsi="Times New Roman"/>
          <w:sz w:val="24"/>
          <w:szCs w:val="24"/>
        </w:rPr>
        <w:t>по специальности 21.02.15 Открытые горные работы.</w:t>
      </w:r>
    </w:p>
    <w:p w14:paraId="003EE601" w14:textId="593A177F" w:rsidR="00400C26" w:rsidRPr="00CE2E14" w:rsidRDefault="00400C26"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400C26">
        <w:rPr>
          <w:rFonts w:ascii="Times New Roman" w:hAnsi="Times New Roman"/>
          <w:sz w:val="24"/>
          <w:szCs w:val="24"/>
        </w:rPr>
        <w:t>ОК 04, ОК 07.</w:t>
      </w:r>
    </w:p>
    <w:p w14:paraId="080A6EE3" w14:textId="77777777" w:rsidR="00400C26" w:rsidRPr="009630B9" w:rsidRDefault="00400C26"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134CA8A0" w14:textId="77777777" w:rsidR="00400C26" w:rsidRPr="0004408F" w:rsidRDefault="00400C26" w:rsidP="00A96857">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7EEDBFC7" w14:textId="77777777" w:rsidR="00400C26" w:rsidRDefault="00400C26" w:rsidP="00A96857">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400C26" w:rsidRPr="009630B9" w14:paraId="332B99CE" w14:textId="77777777" w:rsidTr="00A96857">
        <w:trPr>
          <w:trHeight w:val="649"/>
        </w:trPr>
        <w:tc>
          <w:tcPr>
            <w:tcW w:w="1271" w:type="dxa"/>
            <w:hideMark/>
          </w:tcPr>
          <w:p w14:paraId="01E3390F" w14:textId="77777777" w:rsidR="00400C26" w:rsidRPr="00400C26" w:rsidRDefault="00400C26"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0510A4C8" w14:textId="77777777" w:rsidR="00400C26" w:rsidRPr="00400C26" w:rsidRDefault="00400C26"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6A8E4634" w14:textId="77777777" w:rsidR="00400C26" w:rsidRPr="00400C26" w:rsidRDefault="00400C26"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6F28168A" w14:textId="77777777" w:rsidR="00400C26" w:rsidRPr="00400C26" w:rsidRDefault="00400C26"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6FF59EFF" w14:textId="77777777" w:rsidR="00400C26" w:rsidRPr="00400C26" w:rsidRDefault="00400C26"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3CE18802" w14:textId="77777777" w:rsidR="00400C26" w:rsidRPr="00400C26" w:rsidRDefault="00400C26"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400C26" w:rsidRPr="009630B9" w14:paraId="00C9A82E" w14:textId="77777777" w:rsidTr="00A96857">
        <w:trPr>
          <w:trHeight w:val="212"/>
        </w:trPr>
        <w:tc>
          <w:tcPr>
            <w:tcW w:w="1271" w:type="dxa"/>
            <w:vMerge w:val="restart"/>
          </w:tcPr>
          <w:p w14:paraId="2AB84EF3" w14:textId="78CD5727" w:rsidR="00400C26" w:rsidRPr="00400C26" w:rsidRDefault="00400C26" w:rsidP="001B254F">
            <w:pPr>
              <w:spacing w:after="0"/>
              <w:rPr>
                <w:rFonts w:ascii="Times New Roman" w:hAnsi="Times New Roman"/>
                <w:b/>
                <w:bCs/>
              </w:rPr>
            </w:pPr>
            <w:r w:rsidRPr="00400C26">
              <w:rPr>
                <w:rFonts w:ascii="Times New Roman" w:hAnsi="Times New Roman"/>
                <w:b/>
                <w:bCs/>
              </w:rPr>
              <w:t>ПК 3.2</w:t>
            </w:r>
          </w:p>
          <w:p w14:paraId="7BB99551" w14:textId="77777777" w:rsidR="00400C26" w:rsidRPr="00400C26" w:rsidRDefault="00400C26" w:rsidP="001B254F">
            <w:pPr>
              <w:suppressAutoHyphens/>
              <w:spacing w:after="0"/>
              <w:jc w:val="center"/>
              <w:rPr>
                <w:rFonts w:ascii="Times New Roman" w:hAnsi="Times New Roman"/>
                <w:b/>
                <w:bCs/>
                <w:i/>
                <w:u w:val="single"/>
              </w:rPr>
            </w:pPr>
          </w:p>
        </w:tc>
        <w:tc>
          <w:tcPr>
            <w:tcW w:w="1418" w:type="dxa"/>
          </w:tcPr>
          <w:p w14:paraId="19A24ADA" w14:textId="1B95D571"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У 3.2.01</w:t>
            </w:r>
          </w:p>
        </w:tc>
        <w:tc>
          <w:tcPr>
            <w:tcW w:w="2835" w:type="dxa"/>
          </w:tcPr>
          <w:p w14:paraId="021E3B94" w14:textId="5E2A05D9" w:rsidR="00400C26" w:rsidRPr="00400C26" w:rsidRDefault="00400C26" w:rsidP="001B254F">
            <w:pPr>
              <w:spacing w:after="0"/>
              <w:rPr>
                <w:rFonts w:ascii="Times New Roman" w:hAnsi="Times New Roman"/>
                <w:i/>
              </w:rPr>
            </w:pPr>
            <w:r w:rsidRPr="00400C26">
              <w:rPr>
                <w:rFonts w:ascii="Times New Roman" w:hAnsi="Times New Roman"/>
              </w:rPr>
              <w:t>обеспечивать условия по сокращению простоев и всех видов потерь</w:t>
            </w:r>
          </w:p>
        </w:tc>
        <w:tc>
          <w:tcPr>
            <w:tcW w:w="1275" w:type="dxa"/>
          </w:tcPr>
          <w:p w14:paraId="5CE060F3" w14:textId="10F354F6"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З 3.2.01</w:t>
            </w:r>
          </w:p>
        </w:tc>
        <w:tc>
          <w:tcPr>
            <w:tcW w:w="2913" w:type="dxa"/>
          </w:tcPr>
          <w:p w14:paraId="620F2A7F" w14:textId="77777777" w:rsidR="00400C26" w:rsidRPr="00400C26" w:rsidRDefault="00400C26" w:rsidP="001B254F">
            <w:pPr>
              <w:spacing w:after="0"/>
              <w:rPr>
                <w:rFonts w:ascii="Times New Roman" w:hAnsi="Times New Roman"/>
              </w:rPr>
            </w:pPr>
            <w:r w:rsidRPr="00400C26">
              <w:rPr>
                <w:rFonts w:ascii="Times New Roman" w:hAnsi="Times New Roman"/>
              </w:rPr>
              <w:t>основные показатели деятельности горного участка:</w:t>
            </w:r>
          </w:p>
          <w:p w14:paraId="7ADE2EC3" w14:textId="77777777" w:rsidR="00400C26" w:rsidRPr="00400C26" w:rsidRDefault="00400C26" w:rsidP="001B254F">
            <w:pPr>
              <w:spacing w:after="0"/>
              <w:rPr>
                <w:rFonts w:ascii="Times New Roman" w:hAnsi="Times New Roman"/>
              </w:rPr>
            </w:pPr>
            <w:r w:rsidRPr="00400C26">
              <w:rPr>
                <w:rFonts w:ascii="Times New Roman" w:hAnsi="Times New Roman"/>
              </w:rPr>
              <w:t>действующие положения по оплате труда работников</w:t>
            </w:r>
          </w:p>
          <w:p w14:paraId="26F42F5C" w14:textId="38B4ECDF" w:rsidR="00400C26" w:rsidRPr="00400C26" w:rsidRDefault="00400C26" w:rsidP="001B254F">
            <w:pPr>
              <w:spacing w:after="0"/>
              <w:rPr>
                <w:rFonts w:ascii="Times New Roman" w:hAnsi="Times New Roman"/>
                <w:i/>
              </w:rPr>
            </w:pPr>
            <w:r w:rsidRPr="00400C26">
              <w:rPr>
                <w:rFonts w:ascii="Times New Roman" w:hAnsi="Times New Roman"/>
              </w:rPr>
              <w:t>порядок, правила технического обслуживания и ремонта применяемого оборудования</w:t>
            </w:r>
          </w:p>
        </w:tc>
      </w:tr>
      <w:tr w:rsidR="00400C26" w:rsidRPr="009630B9" w14:paraId="19C0EFA8" w14:textId="77777777" w:rsidTr="00A96857">
        <w:trPr>
          <w:trHeight w:val="212"/>
        </w:trPr>
        <w:tc>
          <w:tcPr>
            <w:tcW w:w="1271" w:type="dxa"/>
            <w:vMerge/>
          </w:tcPr>
          <w:p w14:paraId="0ED67EAF" w14:textId="77777777" w:rsidR="00400C26" w:rsidRPr="00400C26" w:rsidRDefault="00400C26" w:rsidP="001B254F">
            <w:pPr>
              <w:spacing w:after="0"/>
              <w:rPr>
                <w:rFonts w:ascii="Times New Roman" w:hAnsi="Times New Roman"/>
                <w:b/>
                <w:bCs/>
              </w:rPr>
            </w:pPr>
          </w:p>
        </w:tc>
        <w:tc>
          <w:tcPr>
            <w:tcW w:w="1418" w:type="dxa"/>
          </w:tcPr>
          <w:p w14:paraId="55C6A88F" w14:textId="0D2F3FB6"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У 3.2.02</w:t>
            </w:r>
          </w:p>
        </w:tc>
        <w:tc>
          <w:tcPr>
            <w:tcW w:w="2835" w:type="dxa"/>
          </w:tcPr>
          <w:p w14:paraId="413D5D80" w14:textId="68ABCF7A" w:rsidR="00400C26" w:rsidRPr="00400C26" w:rsidRDefault="00400C26" w:rsidP="001B254F">
            <w:pPr>
              <w:spacing w:after="0"/>
              <w:rPr>
                <w:rFonts w:ascii="Times New Roman" w:hAnsi="Times New Roman"/>
                <w:i/>
              </w:rPr>
            </w:pPr>
            <w:r w:rsidRPr="00400C26">
              <w:rPr>
                <w:rFonts w:ascii="Times New Roman" w:hAnsi="Times New Roman"/>
              </w:rPr>
              <w:t>определять потребности горного участка в технических средствах, инструменте, материалах и услугах вспомогательных служб, организации и контроле их обеспечения</w:t>
            </w:r>
          </w:p>
        </w:tc>
        <w:tc>
          <w:tcPr>
            <w:tcW w:w="1275" w:type="dxa"/>
          </w:tcPr>
          <w:p w14:paraId="6A38D263" w14:textId="0FEFEE92"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З 3.2.02</w:t>
            </w:r>
          </w:p>
        </w:tc>
        <w:tc>
          <w:tcPr>
            <w:tcW w:w="2913" w:type="dxa"/>
          </w:tcPr>
          <w:p w14:paraId="20EC0678" w14:textId="02A01C6D" w:rsidR="00400C26" w:rsidRPr="00400C26" w:rsidRDefault="00400C26" w:rsidP="001B254F">
            <w:pPr>
              <w:spacing w:after="0"/>
              <w:rPr>
                <w:rFonts w:ascii="Times New Roman" w:hAnsi="Times New Roman"/>
                <w:i/>
              </w:rPr>
            </w:pPr>
            <w:r w:rsidRPr="00400C26">
              <w:rPr>
                <w:rFonts w:ascii="Times New Roman" w:hAnsi="Times New Roman"/>
              </w:rPr>
              <w:t>нормы и расценки на горные работы, порядок их пересмотра</w:t>
            </w:r>
          </w:p>
        </w:tc>
      </w:tr>
      <w:tr w:rsidR="00400C26" w:rsidRPr="009630B9" w14:paraId="3B833464" w14:textId="77777777" w:rsidTr="00A96857">
        <w:trPr>
          <w:trHeight w:val="212"/>
        </w:trPr>
        <w:tc>
          <w:tcPr>
            <w:tcW w:w="1271" w:type="dxa"/>
            <w:vMerge w:val="restart"/>
          </w:tcPr>
          <w:p w14:paraId="713C9F2B" w14:textId="4F538A1A" w:rsidR="00400C26" w:rsidRPr="00400C26" w:rsidRDefault="00400C26" w:rsidP="001B254F">
            <w:pPr>
              <w:spacing w:after="0"/>
              <w:rPr>
                <w:rFonts w:ascii="Times New Roman" w:hAnsi="Times New Roman"/>
                <w:b/>
                <w:bCs/>
              </w:rPr>
            </w:pPr>
            <w:r w:rsidRPr="00400C26">
              <w:rPr>
                <w:rFonts w:ascii="Times New Roman" w:hAnsi="Times New Roman"/>
                <w:b/>
                <w:bCs/>
              </w:rPr>
              <w:t>ПК 3.3</w:t>
            </w:r>
          </w:p>
          <w:p w14:paraId="3DB31774" w14:textId="77777777" w:rsidR="00400C26" w:rsidRPr="00400C26" w:rsidRDefault="00400C26" w:rsidP="001B254F">
            <w:pPr>
              <w:suppressAutoHyphens/>
              <w:spacing w:after="0"/>
              <w:jc w:val="center"/>
              <w:rPr>
                <w:rFonts w:ascii="Times New Roman" w:hAnsi="Times New Roman"/>
                <w:b/>
                <w:bCs/>
                <w:i/>
                <w:u w:val="single"/>
              </w:rPr>
            </w:pPr>
          </w:p>
        </w:tc>
        <w:tc>
          <w:tcPr>
            <w:tcW w:w="1418" w:type="dxa"/>
          </w:tcPr>
          <w:p w14:paraId="1A978719" w14:textId="1117AD54"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У 3.3.01</w:t>
            </w:r>
          </w:p>
        </w:tc>
        <w:tc>
          <w:tcPr>
            <w:tcW w:w="2835" w:type="dxa"/>
          </w:tcPr>
          <w:p w14:paraId="42268846" w14:textId="546123F7" w:rsidR="00400C26" w:rsidRPr="00400C26" w:rsidRDefault="00400C26" w:rsidP="001B254F">
            <w:pPr>
              <w:spacing w:after="0"/>
              <w:rPr>
                <w:rFonts w:ascii="Times New Roman" w:hAnsi="Times New Roman"/>
                <w:i/>
              </w:rPr>
            </w:pPr>
            <w:r w:rsidRPr="00400C26">
              <w:rPr>
                <w:rFonts w:ascii="Times New Roman" w:hAnsi="Times New Roman"/>
              </w:rPr>
              <w:t>оценивать трудовую дисциплину и трудовое участие персонала в производственной деятельности подразделения</w:t>
            </w:r>
          </w:p>
        </w:tc>
        <w:tc>
          <w:tcPr>
            <w:tcW w:w="1275" w:type="dxa"/>
          </w:tcPr>
          <w:p w14:paraId="5B46B620" w14:textId="629703FB"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З 3.3.01</w:t>
            </w:r>
          </w:p>
        </w:tc>
        <w:tc>
          <w:tcPr>
            <w:tcW w:w="2913" w:type="dxa"/>
          </w:tcPr>
          <w:p w14:paraId="42C5DB84" w14:textId="56809571" w:rsidR="00400C26" w:rsidRPr="00400C26" w:rsidRDefault="00400C26" w:rsidP="001B254F">
            <w:pPr>
              <w:spacing w:after="0"/>
              <w:rPr>
                <w:rFonts w:ascii="Times New Roman" w:hAnsi="Times New Roman"/>
                <w:i/>
              </w:rPr>
            </w:pPr>
            <w:r w:rsidRPr="00400C26">
              <w:rPr>
                <w:rFonts w:ascii="Times New Roman" w:hAnsi="Times New Roman"/>
              </w:rPr>
              <w:t>методы мотивации и стимулирования работников к безопасному труду</w:t>
            </w:r>
          </w:p>
        </w:tc>
      </w:tr>
      <w:tr w:rsidR="00400C26" w:rsidRPr="009630B9" w14:paraId="0BDABFB5" w14:textId="77777777" w:rsidTr="00A96857">
        <w:trPr>
          <w:trHeight w:val="212"/>
        </w:trPr>
        <w:tc>
          <w:tcPr>
            <w:tcW w:w="1271" w:type="dxa"/>
            <w:vMerge/>
          </w:tcPr>
          <w:p w14:paraId="410B4D2C" w14:textId="77777777" w:rsidR="00400C26" w:rsidRPr="00400C26" w:rsidRDefault="00400C26" w:rsidP="001B254F">
            <w:pPr>
              <w:spacing w:after="0"/>
              <w:rPr>
                <w:rFonts w:ascii="Times New Roman" w:hAnsi="Times New Roman"/>
                <w:b/>
                <w:bCs/>
              </w:rPr>
            </w:pPr>
          </w:p>
        </w:tc>
        <w:tc>
          <w:tcPr>
            <w:tcW w:w="1418" w:type="dxa"/>
          </w:tcPr>
          <w:p w14:paraId="699C72B0" w14:textId="2DAD9A44"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У 3.3.02</w:t>
            </w:r>
          </w:p>
        </w:tc>
        <w:tc>
          <w:tcPr>
            <w:tcW w:w="2835" w:type="dxa"/>
          </w:tcPr>
          <w:p w14:paraId="7803ECE1" w14:textId="77777777" w:rsidR="00400C26" w:rsidRPr="00400C26" w:rsidRDefault="00400C26" w:rsidP="001B254F">
            <w:pPr>
              <w:spacing w:after="0"/>
              <w:jc w:val="both"/>
              <w:rPr>
                <w:rFonts w:ascii="Times New Roman" w:hAnsi="Times New Roman"/>
              </w:rPr>
            </w:pPr>
            <w:r w:rsidRPr="00400C26">
              <w:rPr>
                <w:rFonts w:ascii="Times New Roman" w:hAnsi="Times New Roman"/>
              </w:rPr>
              <w:t>решать конфликтные ситуации в коллективе;</w:t>
            </w:r>
          </w:p>
          <w:p w14:paraId="31E8C4BF" w14:textId="49A36D32" w:rsidR="00400C26" w:rsidRPr="00400C26" w:rsidRDefault="00400C26" w:rsidP="001B254F">
            <w:pPr>
              <w:spacing w:after="0"/>
              <w:rPr>
                <w:rFonts w:ascii="Times New Roman" w:hAnsi="Times New Roman"/>
                <w:i/>
              </w:rPr>
            </w:pPr>
            <w:r w:rsidRPr="00400C26">
              <w:rPr>
                <w:rFonts w:ascii="Times New Roman" w:hAnsi="Times New Roman"/>
              </w:rPr>
              <w:t>оценивать мотивационные потребности персонала</w:t>
            </w:r>
          </w:p>
        </w:tc>
        <w:tc>
          <w:tcPr>
            <w:tcW w:w="1275" w:type="dxa"/>
          </w:tcPr>
          <w:p w14:paraId="49D0A210" w14:textId="1DF1E10D"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З 3.3.02</w:t>
            </w:r>
          </w:p>
        </w:tc>
        <w:tc>
          <w:tcPr>
            <w:tcW w:w="2913" w:type="dxa"/>
          </w:tcPr>
          <w:p w14:paraId="63E60F03" w14:textId="635370C2" w:rsidR="00400C26" w:rsidRPr="00400C26" w:rsidRDefault="00400C26" w:rsidP="001B254F">
            <w:pPr>
              <w:spacing w:after="0"/>
              <w:rPr>
                <w:rFonts w:ascii="Times New Roman" w:hAnsi="Times New Roman"/>
                <w:i/>
              </w:rPr>
            </w:pPr>
            <w:r w:rsidRPr="00400C26">
              <w:rPr>
                <w:rFonts w:ascii="Times New Roman" w:hAnsi="Times New Roman"/>
              </w:rPr>
              <w:t>управления конфликтами</w:t>
            </w:r>
          </w:p>
        </w:tc>
      </w:tr>
      <w:tr w:rsidR="00400C26" w:rsidRPr="009630B9" w14:paraId="1EA5D47D" w14:textId="77777777" w:rsidTr="00A96857">
        <w:trPr>
          <w:trHeight w:val="212"/>
        </w:trPr>
        <w:tc>
          <w:tcPr>
            <w:tcW w:w="1271" w:type="dxa"/>
            <w:vMerge/>
          </w:tcPr>
          <w:p w14:paraId="7D88E606" w14:textId="77777777" w:rsidR="00400C26" w:rsidRPr="00400C26" w:rsidRDefault="00400C26" w:rsidP="001B254F">
            <w:pPr>
              <w:spacing w:after="0"/>
              <w:rPr>
                <w:rFonts w:ascii="Times New Roman" w:hAnsi="Times New Roman"/>
                <w:b/>
                <w:bCs/>
              </w:rPr>
            </w:pPr>
          </w:p>
        </w:tc>
        <w:tc>
          <w:tcPr>
            <w:tcW w:w="1418" w:type="dxa"/>
          </w:tcPr>
          <w:p w14:paraId="07ED6E28" w14:textId="1DA101F0"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У 3.3.03</w:t>
            </w:r>
          </w:p>
        </w:tc>
        <w:tc>
          <w:tcPr>
            <w:tcW w:w="2835" w:type="dxa"/>
          </w:tcPr>
          <w:p w14:paraId="3AA7B425" w14:textId="44D427CF" w:rsidR="00400C26" w:rsidRPr="00400C26" w:rsidRDefault="00400C26" w:rsidP="001B254F">
            <w:pPr>
              <w:spacing w:after="0"/>
              <w:rPr>
                <w:rFonts w:ascii="Times New Roman" w:hAnsi="Times New Roman"/>
                <w:i/>
              </w:rPr>
            </w:pPr>
            <w:r w:rsidRPr="00400C26">
              <w:rPr>
                <w:rFonts w:ascii="Times New Roman" w:hAnsi="Times New Roman"/>
              </w:rPr>
              <w:t>владеть приемами морального стимулирования персонала и управления конфликтными ситуациями</w:t>
            </w:r>
          </w:p>
        </w:tc>
        <w:tc>
          <w:tcPr>
            <w:tcW w:w="1275" w:type="dxa"/>
          </w:tcPr>
          <w:p w14:paraId="4EB6D172" w14:textId="1319B5CB"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З 3.3.03</w:t>
            </w:r>
          </w:p>
        </w:tc>
        <w:tc>
          <w:tcPr>
            <w:tcW w:w="2913" w:type="dxa"/>
          </w:tcPr>
          <w:p w14:paraId="568DF2BB" w14:textId="5C5FF520" w:rsidR="00400C26" w:rsidRPr="00400C26" w:rsidRDefault="00400C26" w:rsidP="001B254F">
            <w:pPr>
              <w:spacing w:after="0"/>
              <w:rPr>
                <w:rFonts w:ascii="Times New Roman" w:hAnsi="Times New Roman"/>
                <w:i/>
              </w:rPr>
            </w:pPr>
            <w:r w:rsidRPr="00400C26">
              <w:rPr>
                <w:rFonts w:ascii="Times New Roman" w:hAnsi="Times New Roman"/>
              </w:rPr>
              <w:t>факторы, влияющие на психологический климат в коллективе</w:t>
            </w:r>
          </w:p>
        </w:tc>
      </w:tr>
      <w:tr w:rsidR="00400C26" w:rsidRPr="009630B9" w14:paraId="6E3E7B56" w14:textId="77777777" w:rsidTr="00A96857">
        <w:trPr>
          <w:trHeight w:val="212"/>
        </w:trPr>
        <w:tc>
          <w:tcPr>
            <w:tcW w:w="1271" w:type="dxa"/>
            <w:vMerge/>
          </w:tcPr>
          <w:p w14:paraId="3A69F2AB" w14:textId="77777777" w:rsidR="00400C26" w:rsidRPr="00400C26" w:rsidRDefault="00400C26" w:rsidP="001B254F">
            <w:pPr>
              <w:spacing w:after="0"/>
              <w:rPr>
                <w:rFonts w:ascii="Times New Roman" w:hAnsi="Times New Roman"/>
                <w:b/>
                <w:bCs/>
              </w:rPr>
            </w:pPr>
          </w:p>
        </w:tc>
        <w:tc>
          <w:tcPr>
            <w:tcW w:w="1418" w:type="dxa"/>
          </w:tcPr>
          <w:p w14:paraId="0D8F6CA8" w14:textId="1A07FEF4"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У 3.3.04</w:t>
            </w:r>
          </w:p>
        </w:tc>
        <w:tc>
          <w:tcPr>
            <w:tcW w:w="2835" w:type="dxa"/>
          </w:tcPr>
          <w:p w14:paraId="52481709" w14:textId="3FCC8672" w:rsidR="00400C26" w:rsidRPr="00400C26" w:rsidRDefault="00400C26" w:rsidP="001B254F">
            <w:pPr>
              <w:spacing w:after="0"/>
              <w:rPr>
                <w:rFonts w:ascii="Times New Roman" w:hAnsi="Times New Roman"/>
                <w:i/>
              </w:rPr>
            </w:pPr>
            <w:r w:rsidRPr="00400C26">
              <w:rPr>
                <w:rFonts w:ascii="Times New Roman" w:hAnsi="Times New Roman"/>
              </w:rPr>
              <w:t>выстраивать эффективные коммуникации с коллегами и руководством</w:t>
            </w:r>
          </w:p>
        </w:tc>
        <w:tc>
          <w:tcPr>
            <w:tcW w:w="1275" w:type="dxa"/>
          </w:tcPr>
          <w:p w14:paraId="32A8A257" w14:textId="684BB84B" w:rsidR="00400C26" w:rsidRPr="00400C26" w:rsidRDefault="00400C26" w:rsidP="001B254F">
            <w:pPr>
              <w:spacing w:after="0"/>
              <w:rPr>
                <w:rFonts w:ascii="Times New Roman" w:hAnsi="Times New Roman"/>
                <w:u w:val="single"/>
              </w:rPr>
            </w:pPr>
            <w:r w:rsidRPr="00400C26">
              <w:rPr>
                <w:rFonts w:ascii="Times New Roman" w:eastAsia="Calibri" w:hAnsi="Times New Roman"/>
                <w:lang w:eastAsia="en-US"/>
              </w:rPr>
              <w:t>З 3.3.04</w:t>
            </w:r>
          </w:p>
        </w:tc>
        <w:tc>
          <w:tcPr>
            <w:tcW w:w="2913" w:type="dxa"/>
          </w:tcPr>
          <w:p w14:paraId="3BEA1620" w14:textId="77777777" w:rsidR="00400C26" w:rsidRPr="00400C26" w:rsidRDefault="00400C26" w:rsidP="001B254F">
            <w:pPr>
              <w:spacing w:after="0"/>
              <w:rPr>
                <w:rFonts w:ascii="Times New Roman" w:hAnsi="Times New Roman"/>
              </w:rPr>
            </w:pPr>
            <w:r w:rsidRPr="00400C26">
              <w:rPr>
                <w:rFonts w:ascii="Times New Roman" w:hAnsi="Times New Roman"/>
              </w:rPr>
              <w:t>принципы делового общения в коллективе;</w:t>
            </w:r>
          </w:p>
          <w:p w14:paraId="0A68B6EE" w14:textId="1E5F8D4A" w:rsidR="00400C26" w:rsidRPr="00400C26" w:rsidRDefault="00400C26" w:rsidP="001B254F">
            <w:pPr>
              <w:spacing w:after="0"/>
              <w:rPr>
                <w:rFonts w:ascii="Times New Roman" w:hAnsi="Times New Roman"/>
                <w:i/>
              </w:rPr>
            </w:pPr>
            <w:r w:rsidRPr="00400C26">
              <w:rPr>
                <w:rFonts w:ascii="Times New Roman" w:hAnsi="Times New Roman"/>
              </w:rPr>
              <w:t>основы менеджмента</w:t>
            </w:r>
          </w:p>
        </w:tc>
      </w:tr>
      <w:tr w:rsidR="00400C26" w:rsidRPr="009630B9" w14:paraId="4DF48ED4" w14:textId="77777777" w:rsidTr="00A96857">
        <w:trPr>
          <w:trHeight w:val="212"/>
        </w:trPr>
        <w:tc>
          <w:tcPr>
            <w:tcW w:w="1271" w:type="dxa"/>
            <w:vMerge w:val="restart"/>
          </w:tcPr>
          <w:p w14:paraId="05A03952" w14:textId="77777777" w:rsidR="00400C26" w:rsidRPr="00400C26" w:rsidRDefault="00400C26" w:rsidP="001B254F">
            <w:pPr>
              <w:spacing w:after="0"/>
              <w:rPr>
                <w:rFonts w:ascii="Times New Roman" w:hAnsi="Times New Roman"/>
                <w:b/>
                <w:bCs/>
              </w:rPr>
            </w:pPr>
            <w:r w:rsidRPr="00400C26">
              <w:rPr>
                <w:rFonts w:ascii="Times New Roman" w:hAnsi="Times New Roman"/>
                <w:b/>
                <w:bCs/>
              </w:rPr>
              <w:t>ОК 04</w:t>
            </w:r>
          </w:p>
          <w:p w14:paraId="6EC3A513" w14:textId="77777777" w:rsidR="00400C26" w:rsidRPr="00400C26" w:rsidRDefault="00400C26" w:rsidP="001B254F">
            <w:pPr>
              <w:suppressAutoHyphens/>
              <w:spacing w:after="0"/>
              <w:jc w:val="center"/>
              <w:rPr>
                <w:rFonts w:ascii="Times New Roman" w:hAnsi="Times New Roman"/>
                <w:b/>
                <w:bCs/>
                <w:i/>
                <w:u w:val="single"/>
              </w:rPr>
            </w:pPr>
          </w:p>
        </w:tc>
        <w:tc>
          <w:tcPr>
            <w:tcW w:w="1418" w:type="dxa"/>
          </w:tcPr>
          <w:p w14:paraId="62A0C322" w14:textId="77777777" w:rsidR="00400C26" w:rsidRPr="00400C26" w:rsidRDefault="00400C26" w:rsidP="001B254F">
            <w:pPr>
              <w:spacing w:after="0"/>
              <w:rPr>
                <w:rFonts w:ascii="Times New Roman" w:hAnsi="Times New Roman"/>
                <w:u w:val="single"/>
              </w:rPr>
            </w:pPr>
            <w:proofErr w:type="spellStart"/>
            <w:r w:rsidRPr="00400C26">
              <w:rPr>
                <w:rFonts w:ascii="Times New Roman" w:eastAsia="Calibri" w:hAnsi="Times New Roman"/>
                <w:bCs/>
                <w:iCs/>
                <w:lang w:eastAsia="en-US"/>
              </w:rPr>
              <w:t>Уо</w:t>
            </w:r>
            <w:proofErr w:type="spellEnd"/>
            <w:r w:rsidRPr="00400C26">
              <w:rPr>
                <w:rFonts w:ascii="Times New Roman" w:eastAsia="Calibri" w:hAnsi="Times New Roman"/>
                <w:bCs/>
                <w:iCs/>
                <w:lang w:eastAsia="en-US"/>
              </w:rPr>
              <w:t xml:space="preserve"> 04.01</w:t>
            </w:r>
          </w:p>
        </w:tc>
        <w:tc>
          <w:tcPr>
            <w:tcW w:w="2835" w:type="dxa"/>
          </w:tcPr>
          <w:p w14:paraId="4C6AEBA8" w14:textId="77777777" w:rsidR="00400C26" w:rsidRPr="00400C26" w:rsidRDefault="00400C26" w:rsidP="001B254F">
            <w:pPr>
              <w:spacing w:after="0"/>
              <w:rPr>
                <w:rFonts w:ascii="Times New Roman" w:hAnsi="Times New Roman"/>
                <w:i/>
              </w:rPr>
            </w:pPr>
            <w:r w:rsidRPr="00400C26">
              <w:rPr>
                <w:rFonts w:ascii="Times New Roman" w:eastAsia="Calibri" w:hAnsi="Times New Roman"/>
                <w:bCs/>
                <w:spacing w:val="-4"/>
                <w:lang w:eastAsia="en-US"/>
              </w:rPr>
              <w:t xml:space="preserve">организовывать работу коллектива </w:t>
            </w:r>
            <w:r w:rsidRPr="00400C26">
              <w:rPr>
                <w:rFonts w:ascii="Times New Roman" w:eastAsia="Calibri" w:hAnsi="Times New Roman"/>
                <w:bCs/>
                <w:spacing w:val="-4"/>
                <w:lang w:eastAsia="en-US"/>
              </w:rPr>
              <w:br/>
              <w:t>и команды</w:t>
            </w:r>
          </w:p>
        </w:tc>
        <w:tc>
          <w:tcPr>
            <w:tcW w:w="1275" w:type="dxa"/>
          </w:tcPr>
          <w:p w14:paraId="3CDF72FC" w14:textId="77777777" w:rsidR="00400C26" w:rsidRPr="00400C26" w:rsidRDefault="00400C26" w:rsidP="001B254F">
            <w:pPr>
              <w:spacing w:after="0"/>
              <w:rPr>
                <w:rFonts w:ascii="Times New Roman" w:hAnsi="Times New Roman"/>
                <w:u w:val="single"/>
              </w:rPr>
            </w:pPr>
            <w:proofErr w:type="spellStart"/>
            <w:r w:rsidRPr="00400C26">
              <w:rPr>
                <w:rFonts w:ascii="Times New Roman" w:eastAsia="Calibri" w:hAnsi="Times New Roman"/>
                <w:bCs/>
                <w:iCs/>
                <w:lang w:eastAsia="en-US"/>
              </w:rPr>
              <w:t>Зо</w:t>
            </w:r>
            <w:proofErr w:type="spellEnd"/>
            <w:r w:rsidRPr="00400C26">
              <w:rPr>
                <w:rFonts w:ascii="Times New Roman" w:eastAsia="Calibri" w:hAnsi="Times New Roman"/>
                <w:bCs/>
                <w:iCs/>
                <w:lang w:eastAsia="en-US"/>
              </w:rPr>
              <w:t xml:space="preserve"> 04.01</w:t>
            </w:r>
          </w:p>
        </w:tc>
        <w:tc>
          <w:tcPr>
            <w:tcW w:w="2913" w:type="dxa"/>
          </w:tcPr>
          <w:p w14:paraId="634AF70D" w14:textId="77777777" w:rsidR="00400C26" w:rsidRPr="00400C26" w:rsidRDefault="00400C26" w:rsidP="001B254F">
            <w:pPr>
              <w:spacing w:after="0"/>
              <w:rPr>
                <w:rFonts w:ascii="Times New Roman" w:hAnsi="Times New Roman"/>
                <w:i/>
              </w:rPr>
            </w:pPr>
            <w:r w:rsidRPr="00400C26">
              <w:rPr>
                <w:rFonts w:ascii="Times New Roman" w:eastAsia="Calibri" w:hAnsi="Times New Roman"/>
                <w:bCs/>
                <w:lang w:eastAsia="en-US"/>
              </w:rPr>
              <w:t>психологические основы деятельности коллектива, психологические особенности личности</w:t>
            </w:r>
          </w:p>
        </w:tc>
      </w:tr>
      <w:tr w:rsidR="00400C26" w:rsidRPr="009630B9" w14:paraId="4786144A" w14:textId="77777777" w:rsidTr="00A96857">
        <w:trPr>
          <w:trHeight w:val="212"/>
        </w:trPr>
        <w:tc>
          <w:tcPr>
            <w:tcW w:w="1271" w:type="dxa"/>
            <w:vMerge/>
          </w:tcPr>
          <w:p w14:paraId="3A184471" w14:textId="77777777" w:rsidR="00400C26" w:rsidRPr="00400C26" w:rsidRDefault="00400C26" w:rsidP="001B254F">
            <w:pPr>
              <w:suppressAutoHyphens/>
              <w:spacing w:after="0"/>
              <w:jc w:val="center"/>
              <w:rPr>
                <w:rFonts w:ascii="Times New Roman" w:hAnsi="Times New Roman"/>
                <w:i/>
              </w:rPr>
            </w:pPr>
          </w:p>
        </w:tc>
        <w:tc>
          <w:tcPr>
            <w:tcW w:w="1418" w:type="dxa"/>
          </w:tcPr>
          <w:p w14:paraId="50066C54" w14:textId="77777777" w:rsidR="00400C26" w:rsidRPr="00400C26" w:rsidRDefault="00400C26" w:rsidP="001B254F">
            <w:pPr>
              <w:spacing w:after="0"/>
              <w:rPr>
                <w:rFonts w:ascii="Times New Roman" w:hAnsi="Times New Roman"/>
                <w:u w:val="single"/>
              </w:rPr>
            </w:pPr>
            <w:proofErr w:type="spellStart"/>
            <w:r w:rsidRPr="00400C26">
              <w:rPr>
                <w:rFonts w:ascii="Times New Roman" w:eastAsia="Calibri" w:hAnsi="Times New Roman"/>
                <w:bCs/>
                <w:iCs/>
                <w:lang w:eastAsia="en-US"/>
              </w:rPr>
              <w:t>Уо</w:t>
            </w:r>
            <w:proofErr w:type="spellEnd"/>
            <w:r w:rsidRPr="00400C26">
              <w:rPr>
                <w:rFonts w:ascii="Times New Roman" w:eastAsia="Calibri" w:hAnsi="Times New Roman"/>
                <w:bCs/>
                <w:iCs/>
                <w:lang w:eastAsia="en-US"/>
              </w:rPr>
              <w:t xml:space="preserve"> 04.02</w:t>
            </w:r>
          </w:p>
        </w:tc>
        <w:tc>
          <w:tcPr>
            <w:tcW w:w="2835" w:type="dxa"/>
          </w:tcPr>
          <w:p w14:paraId="2176C515" w14:textId="77777777" w:rsidR="00400C26" w:rsidRPr="00400C26" w:rsidRDefault="00400C26" w:rsidP="001B254F">
            <w:pPr>
              <w:spacing w:after="0"/>
              <w:rPr>
                <w:rFonts w:ascii="Times New Roman" w:hAnsi="Times New Roman"/>
                <w:i/>
              </w:rPr>
            </w:pPr>
            <w:r w:rsidRPr="00400C26">
              <w:rPr>
                <w:rFonts w:ascii="Times New Roman" w:eastAsia="Calibri" w:hAnsi="Times New Roman"/>
                <w:bCs/>
                <w:spacing w:val="-4"/>
                <w:lang w:eastAsia="en-US"/>
              </w:rPr>
              <w:t>взаимодействовать с коллегами, руководством, клиентами в ходе профессиональной деятельности</w:t>
            </w:r>
          </w:p>
        </w:tc>
        <w:tc>
          <w:tcPr>
            <w:tcW w:w="1275" w:type="dxa"/>
          </w:tcPr>
          <w:p w14:paraId="6473860D" w14:textId="77777777" w:rsidR="00400C26" w:rsidRPr="00400C26" w:rsidRDefault="00400C26" w:rsidP="001B254F">
            <w:pPr>
              <w:spacing w:after="0"/>
              <w:rPr>
                <w:rFonts w:ascii="Times New Roman" w:hAnsi="Times New Roman"/>
                <w:u w:val="single"/>
              </w:rPr>
            </w:pPr>
            <w:proofErr w:type="spellStart"/>
            <w:r w:rsidRPr="00400C26">
              <w:rPr>
                <w:rFonts w:ascii="Times New Roman" w:eastAsia="Calibri" w:hAnsi="Times New Roman"/>
                <w:bCs/>
                <w:iCs/>
                <w:lang w:eastAsia="en-US"/>
              </w:rPr>
              <w:t>Зо</w:t>
            </w:r>
            <w:proofErr w:type="spellEnd"/>
            <w:r w:rsidRPr="00400C26">
              <w:rPr>
                <w:rFonts w:ascii="Times New Roman" w:eastAsia="Calibri" w:hAnsi="Times New Roman"/>
                <w:bCs/>
                <w:iCs/>
                <w:lang w:eastAsia="en-US"/>
              </w:rPr>
              <w:t xml:space="preserve"> 04.02</w:t>
            </w:r>
          </w:p>
        </w:tc>
        <w:tc>
          <w:tcPr>
            <w:tcW w:w="2913" w:type="dxa"/>
          </w:tcPr>
          <w:p w14:paraId="3EEA8F3E" w14:textId="77777777" w:rsidR="00400C26" w:rsidRPr="00400C26" w:rsidRDefault="00400C26" w:rsidP="001B254F">
            <w:pPr>
              <w:spacing w:after="0"/>
              <w:rPr>
                <w:rFonts w:ascii="Times New Roman" w:hAnsi="Times New Roman"/>
                <w:i/>
              </w:rPr>
            </w:pPr>
            <w:r w:rsidRPr="00400C26">
              <w:rPr>
                <w:rFonts w:ascii="Times New Roman" w:eastAsia="Calibri" w:hAnsi="Times New Roman"/>
                <w:bCs/>
                <w:lang w:eastAsia="en-US"/>
              </w:rPr>
              <w:t>основы проектной деятельности</w:t>
            </w:r>
          </w:p>
        </w:tc>
      </w:tr>
      <w:tr w:rsidR="00400C26" w:rsidRPr="009630B9" w14:paraId="23E519FF" w14:textId="77777777" w:rsidTr="00A96857">
        <w:trPr>
          <w:trHeight w:val="212"/>
        </w:trPr>
        <w:tc>
          <w:tcPr>
            <w:tcW w:w="1271" w:type="dxa"/>
            <w:vMerge w:val="restart"/>
          </w:tcPr>
          <w:p w14:paraId="7DC541C2" w14:textId="11F950AD" w:rsidR="00400C26" w:rsidRPr="00400C26" w:rsidRDefault="00400C26" w:rsidP="001B254F">
            <w:pPr>
              <w:suppressAutoHyphens/>
              <w:spacing w:after="0"/>
              <w:rPr>
                <w:rFonts w:ascii="Times New Roman" w:hAnsi="Times New Roman"/>
                <w:b/>
                <w:bCs/>
                <w:iCs/>
              </w:rPr>
            </w:pPr>
            <w:r w:rsidRPr="00400C26">
              <w:rPr>
                <w:rFonts w:ascii="Times New Roman" w:hAnsi="Times New Roman"/>
                <w:b/>
                <w:bCs/>
                <w:iCs/>
              </w:rPr>
              <w:t>ОК 07</w:t>
            </w:r>
          </w:p>
        </w:tc>
        <w:tc>
          <w:tcPr>
            <w:tcW w:w="1418" w:type="dxa"/>
          </w:tcPr>
          <w:p w14:paraId="13789861" w14:textId="46E0E65C"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Уо</w:t>
            </w:r>
            <w:proofErr w:type="spellEnd"/>
            <w:r w:rsidRPr="00400C26">
              <w:rPr>
                <w:rFonts w:ascii="Times New Roman" w:eastAsia="Calibri" w:hAnsi="Times New Roman"/>
                <w:bCs/>
                <w:iCs/>
                <w:lang w:eastAsia="en-US"/>
              </w:rPr>
              <w:t xml:space="preserve"> 07.01</w:t>
            </w:r>
          </w:p>
        </w:tc>
        <w:tc>
          <w:tcPr>
            <w:tcW w:w="2835" w:type="dxa"/>
          </w:tcPr>
          <w:p w14:paraId="147A801B" w14:textId="3CF22DD1" w:rsidR="00400C26" w:rsidRPr="00400C26" w:rsidRDefault="00400C26" w:rsidP="001B254F">
            <w:pPr>
              <w:spacing w:after="0"/>
              <w:rPr>
                <w:rFonts w:ascii="Times New Roman" w:hAnsi="Times New Roman"/>
              </w:rPr>
            </w:pPr>
            <w:r w:rsidRPr="00400C26">
              <w:rPr>
                <w:rFonts w:ascii="Times New Roman" w:eastAsia="Calibri" w:hAnsi="Times New Roman"/>
                <w:bCs/>
                <w:iCs/>
                <w:lang w:eastAsia="en-US"/>
              </w:rPr>
              <w:t>соблюдать нормы экологической безопасности</w:t>
            </w:r>
          </w:p>
        </w:tc>
        <w:tc>
          <w:tcPr>
            <w:tcW w:w="1275" w:type="dxa"/>
          </w:tcPr>
          <w:p w14:paraId="3A914E7F" w14:textId="4DD111F4"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Зо</w:t>
            </w:r>
            <w:proofErr w:type="spellEnd"/>
            <w:r w:rsidRPr="00400C26">
              <w:rPr>
                <w:rFonts w:ascii="Times New Roman" w:eastAsia="Calibri" w:hAnsi="Times New Roman"/>
                <w:bCs/>
                <w:iCs/>
                <w:lang w:eastAsia="en-US"/>
              </w:rPr>
              <w:t xml:space="preserve"> 07.01</w:t>
            </w:r>
          </w:p>
        </w:tc>
        <w:tc>
          <w:tcPr>
            <w:tcW w:w="2913" w:type="dxa"/>
          </w:tcPr>
          <w:p w14:paraId="737D2AEF" w14:textId="68AA9E85" w:rsidR="00400C26" w:rsidRPr="00400C26" w:rsidRDefault="00400C26" w:rsidP="001B254F">
            <w:pPr>
              <w:spacing w:after="0"/>
              <w:rPr>
                <w:rFonts w:ascii="Times New Roman" w:hAnsi="Times New Roman"/>
              </w:rPr>
            </w:pPr>
            <w:r w:rsidRPr="00400C26">
              <w:rPr>
                <w:rFonts w:ascii="Times New Roman" w:eastAsia="Calibri" w:hAnsi="Times New Roman"/>
                <w:bCs/>
                <w:iCs/>
                <w:lang w:eastAsia="en-US"/>
              </w:rPr>
              <w:t xml:space="preserve">правила экологической безопасности при ведении профессиональной деятельности </w:t>
            </w:r>
          </w:p>
        </w:tc>
      </w:tr>
      <w:tr w:rsidR="00400C26" w:rsidRPr="009630B9" w14:paraId="1854C83F" w14:textId="77777777" w:rsidTr="00A96857">
        <w:trPr>
          <w:trHeight w:val="212"/>
        </w:trPr>
        <w:tc>
          <w:tcPr>
            <w:tcW w:w="1271" w:type="dxa"/>
            <w:vMerge/>
          </w:tcPr>
          <w:p w14:paraId="02F52A3C" w14:textId="77777777" w:rsidR="00400C26" w:rsidRPr="00400C26" w:rsidRDefault="00400C26" w:rsidP="001B254F">
            <w:pPr>
              <w:suppressAutoHyphens/>
              <w:spacing w:after="0"/>
              <w:rPr>
                <w:rFonts w:ascii="Times New Roman" w:hAnsi="Times New Roman"/>
                <w:b/>
                <w:bCs/>
                <w:iCs/>
              </w:rPr>
            </w:pPr>
          </w:p>
        </w:tc>
        <w:tc>
          <w:tcPr>
            <w:tcW w:w="1418" w:type="dxa"/>
          </w:tcPr>
          <w:p w14:paraId="1261F54C" w14:textId="31D46EF6"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Уо</w:t>
            </w:r>
            <w:proofErr w:type="spellEnd"/>
            <w:r w:rsidRPr="00400C26">
              <w:rPr>
                <w:rFonts w:ascii="Times New Roman" w:eastAsia="Calibri" w:hAnsi="Times New Roman"/>
                <w:bCs/>
                <w:iCs/>
                <w:lang w:eastAsia="en-US"/>
              </w:rPr>
              <w:t xml:space="preserve"> 07.02</w:t>
            </w:r>
          </w:p>
        </w:tc>
        <w:tc>
          <w:tcPr>
            <w:tcW w:w="2835" w:type="dxa"/>
          </w:tcPr>
          <w:p w14:paraId="530C329C" w14:textId="3DB1AA82" w:rsidR="00400C26" w:rsidRPr="00400C26" w:rsidRDefault="00400C26" w:rsidP="001B254F">
            <w:pPr>
              <w:spacing w:after="0"/>
              <w:rPr>
                <w:rFonts w:ascii="Times New Roman" w:hAnsi="Times New Roman"/>
              </w:rPr>
            </w:pPr>
            <w:r w:rsidRPr="00400C26">
              <w:rPr>
                <w:rFonts w:ascii="Times New Roman" w:eastAsia="Calibri" w:hAnsi="Times New Roman"/>
                <w:bCs/>
                <w:lang w:eastAsia="en-US"/>
              </w:rPr>
              <w:t xml:space="preserve">определять направления ресурсосбережения </w:t>
            </w:r>
            <w:r w:rsidRPr="00400C26">
              <w:rPr>
                <w:rFonts w:ascii="Times New Roman" w:eastAsia="Calibri" w:hAnsi="Times New Roman"/>
                <w:bCs/>
                <w:lang w:eastAsia="en-US"/>
              </w:rPr>
              <w:br/>
              <w:t>в рамках профессиональной деятельности по специальности, осуществлять работу с соблюдением принципов бережливого производства</w:t>
            </w:r>
          </w:p>
        </w:tc>
        <w:tc>
          <w:tcPr>
            <w:tcW w:w="1275" w:type="dxa"/>
          </w:tcPr>
          <w:p w14:paraId="15FE7EE3" w14:textId="74904F32"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Зо</w:t>
            </w:r>
            <w:proofErr w:type="spellEnd"/>
            <w:r w:rsidRPr="00400C26">
              <w:rPr>
                <w:rFonts w:ascii="Times New Roman" w:eastAsia="Calibri" w:hAnsi="Times New Roman"/>
                <w:bCs/>
                <w:iCs/>
                <w:lang w:eastAsia="en-US"/>
              </w:rPr>
              <w:t xml:space="preserve"> 07.02</w:t>
            </w:r>
          </w:p>
        </w:tc>
        <w:tc>
          <w:tcPr>
            <w:tcW w:w="2913" w:type="dxa"/>
          </w:tcPr>
          <w:p w14:paraId="5F5699BD" w14:textId="5F3B2D2B" w:rsidR="00400C26" w:rsidRPr="00400C26" w:rsidRDefault="00400C26" w:rsidP="001B254F">
            <w:pPr>
              <w:spacing w:after="0"/>
              <w:rPr>
                <w:rFonts w:ascii="Times New Roman" w:hAnsi="Times New Roman"/>
              </w:rPr>
            </w:pPr>
            <w:r w:rsidRPr="00400C26">
              <w:rPr>
                <w:rFonts w:ascii="Times New Roman" w:eastAsia="Calibri" w:hAnsi="Times New Roman"/>
                <w:bCs/>
                <w:iCs/>
                <w:lang w:eastAsia="en-US"/>
              </w:rPr>
              <w:t xml:space="preserve">основные ресурсы, задействованные </w:t>
            </w:r>
            <w:r w:rsidRPr="00400C26">
              <w:rPr>
                <w:rFonts w:ascii="Times New Roman" w:eastAsia="Calibri" w:hAnsi="Times New Roman"/>
                <w:bCs/>
                <w:iCs/>
                <w:lang w:eastAsia="en-US"/>
              </w:rPr>
              <w:br/>
              <w:t>в профессиональной деятельности</w:t>
            </w:r>
          </w:p>
        </w:tc>
      </w:tr>
      <w:tr w:rsidR="00400C26" w:rsidRPr="009630B9" w14:paraId="32E4617B" w14:textId="77777777" w:rsidTr="00A96857">
        <w:trPr>
          <w:trHeight w:val="212"/>
        </w:trPr>
        <w:tc>
          <w:tcPr>
            <w:tcW w:w="1271" w:type="dxa"/>
            <w:vMerge/>
          </w:tcPr>
          <w:p w14:paraId="361D7BA6" w14:textId="77777777" w:rsidR="00400C26" w:rsidRPr="00400C26" w:rsidRDefault="00400C26" w:rsidP="001B254F">
            <w:pPr>
              <w:suppressAutoHyphens/>
              <w:spacing w:after="0"/>
              <w:rPr>
                <w:rFonts w:ascii="Times New Roman" w:hAnsi="Times New Roman"/>
                <w:b/>
                <w:bCs/>
                <w:iCs/>
              </w:rPr>
            </w:pPr>
          </w:p>
        </w:tc>
        <w:tc>
          <w:tcPr>
            <w:tcW w:w="1418" w:type="dxa"/>
          </w:tcPr>
          <w:p w14:paraId="241D57FD" w14:textId="63E72094"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Уо</w:t>
            </w:r>
            <w:proofErr w:type="spellEnd"/>
            <w:r w:rsidRPr="00400C26">
              <w:rPr>
                <w:rFonts w:ascii="Times New Roman" w:eastAsia="Calibri" w:hAnsi="Times New Roman"/>
                <w:bCs/>
                <w:iCs/>
                <w:lang w:eastAsia="en-US"/>
              </w:rPr>
              <w:t xml:space="preserve"> 07.03</w:t>
            </w:r>
          </w:p>
        </w:tc>
        <w:tc>
          <w:tcPr>
            <w:tcW w:w="2835" w:type="dxa"/>
          </w:tcPr>
          <w:p w14:paraId="14C53FBB" w14:textId="34D9C86D" w:rsidR="00400C26" w:rsidRPr="00400C26" w:rsidRDefault="00400C26" w:rsidP="001B254F">
            <w:pPr>
              <w:spacing w:after="0"/>
              <w:rPr>
                <w:rFonts w:ascii="Times New Roman" w:hAnsi="Times New Roman"/>
              </w:rPr>
            </w:pPr>
            <w:r w:rsidRPr="00400C26">
              <w:rPr>
                <w:rFonts w:ascii="Times New Roman" w:eastAsia="Calibri" w:hAnsi="Times New Roman"/>
                <w:bCs/>
                <w:lang w:eastAsia="en-US"/>
              </w:rPr>
              <w:t>организовывать профессиональную деятельность с учетом знаний об изменении климатических условий региона</w:t>
            </w:r>
          </w:p>
        </w:tc>
        <w:tc>
          <w:tcPr>
            <w:tcW w:w="1275" w:type="dxa"/>
          </w:tcPr>
          <w:p w14:paraId="6E2AB2F6" w14:textId="7C40BC22"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Зо</w:t>
            </w:r>
            <w:proofErr w:type="spellEnd"/>
            <w:r w:rsidRPr="00400C26">
              <w:rPr>
                <w:rFonts w:ascii="Times New Roman" w:eastAsia="Calibri" w:hAnsi="Times New Roman"/>
                <w:bCs/>
                <w:iCs/>
                <w:lang w:eastAsia="en-US"/>
              </w:rPr>
              <w:t xml:space="preserve"> 07.03</w:t>
            </w:r>
          </w:p>
        </w:tc>
        <w:tc>
          <w:tcPr>
            <w:tcW w:w="2913" w:type="dxa"/>
          </w:tcPr>
          <w:p w14:paraId="772072E3" w14:textId="5A7E6BAC" w:rsidR="00400C26" w:rsidRPr="00400C26" w:rsidRDefault="00400C26" w:rsidP="001B254F">
            <w:pPr>
              <w:spacing w:after="0"/>
              <w:rPr>
                <w:rFonts w:ascii="Times New Roman" w:hAnsi="Times New Roman"/>
              </w:rPr>
            </w:pPr>
            <w:r w:rsidRPr="00400C26">
              <w:rPr>
                <w:rFonts w:ascii="Times New Roman" w:eastAsia="Calibri" w:hAnsi="Times New Roman"/>
                <w:bCs/>
                <w:iCs/>
                <w:lang w:eastAsia="en-US"/>
              </w:rPr>
              <w:t>пути обеспечения ресурсосбережения</w:t>
            </w:r>
          </w:p>
        </w:tc>
      </w:tr>
      <w:tr w:rsidR="00400C26" w:rsidRPr="009630B9" w14:paraId="1C4CEFB4" w14:textId="77777777" w:rsidTr="00A96857">
        <w:trPr>
          <w:trHeight w:val="212"/>
        </w:trPr>
        <w:tc>
          <w:tcPr>
            <w:tcW w:w="1271" w:type="dxa"/>
            <w:vMerge/>
          </w:tcPr>
          <w:p w14:paraId="319E8F13" w14:textId="77777777" w:rsidR="00400C26" w:rsidRPr="00400C26" w:rsidRDefault="00400C26" w:rsidP="001B254F">
            <w:pPr>
              <w:suppressAutoHyphens/>
              <w:spacing w:after="0"/>
              <w:rPr>
                <w:rFonts w:ascii="Times New Roman" w:hAnsi="Times New Roman"/>
                <w:b/>
                <w:bCs/>
                <w:iCs/>
              </w:rPr>
            </w:pPr>
          </w:p>
        </w:tc>
        <w:tc>
          <w:tcPr>
            <w:tcW w:w="1418" w:type="dxa"/>
          </w:tcPr>
          <w:p w14:paraId="2AE392DC" w14:textId="77777777" w:rsidR="00400C26" w:rsidRPr="00400C26" w:rsidRDefault="00400C26" w:rsidP="001B254F">
            <w:pPr>
              <w:spacing w:after="0"/>
              <w:rPr>
                <w:rFonts w:ascii="Times New Roman" w:hAnsi="Times New Roman"/>
                <w:bCs/>
              </w:rPr>
            </w:pPr>
          </w:p>
        </w:tc>
        <w:tc>
          <w:tcPr>
            <w:tcW w:w="2835" w:type="dxa"/>
          </w:tcPr>
          <w:p w14:paraId="7785DC48" w14:textId="77777777" w:rsidR="00400C26" w:rsidRPr="00400C26" w:rsidRDefault="00400C26" w:rsidP="001B254F">
            <w:pPr>
              <w:spacing w:after="0"/>
              <w:rPr>
                <w:rFonts w:ascii="Times New Roman" w:hAnsi="Times New Roman"/>
              </w:rPr>
            </w:pPr>
          </w:p>
        </w:tc>
        <w:tc>
          <w:tcPr>
            <w:tcW w:w="1275" w:type="dxa"/>
          </w:tcPr>
          <w:p w14:paraId="6560B89B" w14:textId="3EF5811F"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Зо</w:t>
            </w:r>
            <w:proofErr w:type="spellEnd"/>
            <w:r w:rsidRPr="00400C26">
              <w:rPr>
                <w:rFonts w:ascii="Times New Roman" w:eastAsia="Calibri" w:hAnsi="Times New Roman"/>
                <w:bCs/>
                <w:iCs/>
                <w:lang w:eastAsia="en-US"/>
              </w:rPr>
              <w:t xml:space="preserve"> 07.04</w:t>
            </w:r>
          </w:p>
        </w:tc>
        <w:tc>
          <w:tcPr>
            <w:tcW w:w="2913" w:type="dxa"/>
          </w:tcPr>
          <w:p w14:paraId="4A96F54A" w14:textId="6B6761B8" w:rsidR="00400C26" w:rsidRPr="00400C26" w:rsidRDefault="00400C26" w:rsidP="001B254F">
            <w:pPr>
              <w:spacing w:after="0"/>
              <w:rPr>
                <w:rFonts w:ascii="Times New Roman" w:hAnsi="Times New Roman"/>
              </w:rPr>
            </w:pPr>
            <w:r w:rsidRPr="00400C26">
              <w:rPr>
                <w:rFonts w:ascii="Times New Roman" w:eastAsia="Calibri" w:hAnsi="Times New Roman"/>
                <w:bCs/>
                <w:iCs/>
                <w:lang w:eastAsia="en-US"/>
              </w:rPr>
              <w:t>принципы бережливого производства</w:t>
            </w:r>
          </w:p>
        </w:tc>
      </w:tr>
      <w:tr w:rsidR="00400C26" w:rsidRPr="009630B9" w14:paraId="6C45549D" w14:textId="77777777" w:rsidTr="00A96857">
        <w:trPr>
          <w:trHeight w:val="212"/>
        </w:trPr>
        <w:tc>
          <w:tcPr>
            <w:tcW w:w="1271" w:type="dxa"/>
            <w:vMerge/>
          </w:tcPr>
          <w:p w14:paraId="79A9AF23" w14:textId="77777777" w:rsidR="00400C26" w:rsidRPr="00400C26" w:rsidRDefault="00400C26" w:rsidP="001B254F">
            <w:pPr>
              <w:suppressAutoHyphens/>
              <w:spacing w:after="0"/>
              <w:rPr>
                <w:rFonts w:ascii="Times New Roman" w:hAnsi="Times New Roman"/>
                <w:b/>
                <w:bCs/>
                <w:iCs/>
              </w:rPr>
            </w:pPr>
          </w:p>
        </w:tc>
        <w:tc>
          <w:tcPr>
            <w:tcW w:w="1418" w:type="dxa"/>
          </w:tcPr>
          <w:p w14:paraId="7DB0DBA8" w14:textId="77777777" w:rsidR="00400C26" w:rsidRPr="00400C26" w:rsidRDefault="00400C26" w:rsidP="001B254F">
            <w:pPr>
              <w:spacing w:after="0"/>
              <w:rPr>
                <w:rFonts w:ascii="Times New Roman" w:hAnsi="Times New Roman"/>
                <w:bCs/>
              </w:rPr>
            </w:pPr>
          </w:p>
        </w:tc>
        <w:tc>
          <w:tcPr>
            <w:tcW w:w="2835" w:type="dxa"/>
          </w:tcPr>
          <w:p w14:paraId="04E7A54F" w14:textId="77777777" w:rsidR="00400C26" w:rsidRPr="00400C26" w:rsidRDefault="00400C26" w:rsidP="001B254F">
            <w:pPr>
              <w:spacing w:after="0"/>
              <w:rPr>
                <w:rFonts w:ascii="Times New Roman" w:hAnsi="Times New Roman"/>
              </w:rPr>
            </w:pPr>
          </w:p>
        </w:tc>
        <w:tc>
          <w:tcPr>
            <w:tcW w:w="1275" w:type="dxa"/>
          </w:tcPr>
          <w:p w14:paraId="45BD831E" w14:textId="781CB96A" w:rsidR="00400C26" w:rsidRPr="00400C26" w:rsidRDefault="00400C26" w:rsidP="001B254F">
            <w:pPr>
              <w:spacing w:after="0"/>
              <w:rPr>
                <w:rFonts w:ascii="Times New Roman" w:hAnsi="Times New Roman"/>
                <w:bCs/>
              </w:rPr>
            </w:pPr>
            <w:proofErr w:type="spellStart"/>
            <w:r w:rsidRPr="00400C26">
              <w:rPr>
                <w:rFonts w:ascii="Times New Roman" w:eastAsia="Calibri" w:hAnsi="Times New Roman"/>
                <w:bCs/>
                <w:iCs/>
                <w:lang w:eastAsia="en-US"/>
              </w:rPr>
              <w:t>Зо</w:t>
            </w:r>
            <w:proofErr w:type="spellEnd"/>
            <w:r w:rsidRPr="00400C26">
              <w:rPr>
                <w:rFonts w:ascii="Times New Roman" w:eastAsia="Calibri" w:hAnsi="Times New Roman"/>
                <w:bCs/>
                <w:iCs/>
                <w:lang w:eastAsia="en-US"/>
              </w:rPr>
              <w:t xml:space="preserve"> 07.05</w:t>
            </w:r>
          </w:p>
        </w:tc>
        <w:tc>
          <w:tcPr>
            <w:tcW w:w="2913" w:type="dxa"/>
          </w:tcPr>
          <w:p w14:paraId="125BF150" w14:textId="0102152B" w:rsidR="00400C26" w:rsidRPr="00400C26" w:rsidRDefault="00400C26" w:rsidP="001B254F">
            <w:pPr>
              <w:spacing w:after="0"/>
              <w:rPr>
                <w:rFonts w:ascii="Times New Roman" w:hAnsi="Times New Roman"/>
              </w:rPr>
            </w:pPr>
            <w:r w:rsidRPr="00400C26">
              <w:rPr>
                <w:rFonts w:ascii="Times New Roman" w:eastAsia="Calibri" w:hAnsi="Times New Roman"/>
                <w:bCs/>
                <w:iCs/>
                <w:lang w:eastAsia="en-US"/>
              </w:rPr>
              <w:t>основные направления изменения климатических условий региона</w:t>
            </w:r>
          </w:p>
        </w:tc>
      </w:tr>
    </w:tbl>
    <w:p w14:paraId="196A6657" w14:textId="77777777" w:rsidR="00400C26" w:rsidRPr="0004408F" w:rsidRDefault="00400C26" w:rsidP="001B254F">
      <w:pPr>
        <w:suppressAutoHyphens/>
        <w:spacing w:after="0"/>
        <w:ind w:firstLine="709"/>
        <w:contextualSpacing/>
        <w:jc w:val="both"/>
        <w:rPr>
          <w:rFonts w:ascii="Times New Roman" w:eastAsiaTheme="minorHAnsi" w:hAnsi="Times New Roman" w:cstheme="minorBidi"/>
          <w:sz w:val="24"/>
          <w:szCs w:val="24"/>
          <w:lang w:eastAsia="en-US"/>
        </w:rPr>
      </w:pPr>
    </w:p>
    <w:p w14:paraId="21E4D87F" w14:textId="77777777" w:rsidR="00400C26" w:rsidRPr="00174BA7" w:rsidRDefault="00400C26" w:rsidP="00A96857">
      <w:pPr>
        <w:suppressAutoHyphens/>
        <w:spacing w:after="0"/>
        <w:ind w:left="-567"/>
        <w:contextualSpacing/>
        <w:jc w:val="center"/>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 СТРУКТУРА И СОДЕРЖАНИЕ УЧЕБНОЙ ДИСЦИПЛИНЫ</w:t>
      </w:r>
    </w:p>
    <w:p w14:paraId="63523F26" w14:textId="77777777" w:rsidR="00400C26" w:rsidRPr="00174BA7" w:rsidRDefault="00400C26" w:rsidP="00A96857">
      <w:pPr>
        <w:suppressAutoHyphens/>
        <w:spacing w:after="0"/>
        <w:ind w:left="-567" w:firstLine="709"/>
        <w:contextualSpacing/>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00C26" w:rsidRPr="00174BA7" w14:paraId="616A24E4" w14:textId="77777777" w:rsidTr="00AF2BE1">
        <w:trPr>
          <w:trHeight w:val="490"/>
        </w:trPr>
        <w:tc>
          <w:tcPr>
            <w:tcW w:w="3685" w:type="pct"/>
            <w:vAlign w:val="center"/>
          </w:tcPr>
          <w:p w14:paraId="654D8BCA" w14:textId="77777777" w:rsidR="00400C26" w:rsidRPr="00174BA7" w:rsidRDefault="00400C26"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Вид учебной работы</w:t>
            </w:r>
          </w:p>
        </w:tc>
        <w:tc>
          <w:tcPr>
            <w:tcW w:w="1315" w:type="pct"/>
            <w:vAlign w:val="center"/>
          </w:tcPr>
          <w:p w14:paraId="6AF8AF4E" w14:textId="77777777" w:rsidR="00400C26" w:rsidRPr="00174BA7" w:rsidRDefault="00400C26" w:rsidP="001B254F">
            <w:pPr>
              <w:suppressAutoHyphens/>
              <w:spacing w:after="0"/>
              <w:contextualSpacing/>
              <w:rPr>
                <w:rFonts w:ascii="Times New Roman" w:eastAsiaTheme="minorHAnsi" w:hAnsi="Times New Roman" w:cstheme="minorBidi"/>
                <w:b/>
                <w:iCs/>
                <w:lang w:eastAsia="en-US"/>
              </w:rPr>
            </w:pPr>
            <w:r w:rsidRPr="00174BA7">
              <w:rPr>
                <w:rFonts w:ascii="Times New Roman" w:eastAsiaTheme="minorHAnsi" w:hAnsi="Times New Roman" w:cstheme="minorBidi"/>
                <w:b/>
                <w:iCs/>
                <w:lang w:eastAsia="en-US"/>
              </w:rPr>
              <w:t>Объем в часах</w:t>
            </w:r>
          </w:p>
        </w:tc>
      </w:tr>
      <w:tr w:rsidR="00400C26" w:rsidRPr="00174BA7" w14:paraId="7C630E24" w14:textId="77777777" w:rsidTr="00AF2BE1">
        <w:trPr>
          <w:trHeight w:val="490"/>
        </w:trPr>
        <w:tc>
          <w:tcPr>
            <w:tcW w:w="3685" w:type="pct"/>
            <w:vAlign w:val="center"/>
          </w:tcPr>
          <w:p w14:paraId="40162BD9" w14:textId="77777777" w:rsidR="00400C26" w:rsidRPr="00174BA7" w:rsidRDefault="00400C26"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D9D08B0" w14:textId="17C7756A" w:rsidR="00400C26"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36-60</w:t>
            </w:r>
          </w:p>
        </w:tc>
      </w:tr>
      <w:tr w:rsidR="00400C26" w:rsidRPr="00174BA7" w14:paraId="016B4771" w14:textId="77777777" w:rsidTr="00AF2BE1">
        <w:trPr>
          <w:trHeight w:val="490"/>
        </w:trPr>
        <w:tc>
          <w:tcPr>
            <w:tcW w:w="3685" w:type="pct"/>
            <w:shd w:val="clear" w:color="auto" w:fill="auto"/>
            <w:vAlign w:val="center"/>
          </w:tcPr>
          <w:p w14:paraId="7F2282D8" w14:textId="77777777" w:rsidR="00400C26" w:rsidRPr="00174BA7" w:rsidRDefault="00400C26"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A029DC4" w14:textId="59F02884" w:rsidR="00400C26"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20-20</w:t>
            </w:r>
          </w:p>
        </w:tc>
      </w:tr>
      <w:tr w:rsidR="00400C26" w:rsidRPr="00174BA7" w14:paraId="23D04EA4" w14:textId="77777777" w:rsidTr="00AF2BE1">
        <w:trPr>
          <w:trHeight w:val="336"/>
        </w:trPr>
        <w:tc>
          <w:tcPr>
            <w:tcW w:w="5000" w:type="pct"/>
            <w:gridSpan w:val="2"/>
            <w:vAlign w:val="center"/>
          </w:tcPr>
          <w:p w14:paraId="0BA0685C" w14:textId="77777777" w:rsidR="00400C26" w:rsidRPr="00174BA7" w:rsidRDefault="00400C26"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lang w:eastAsia="en-US"/>
              </w:rPr>
              <w:t>в т. ч.:</w:t>
            </w:r>
          </w:p>
        </w:tc>
      </w:tr>
      <w:tr w:rsidR="00400C26" w:rsidRPr="00174BA7" w14:paraId="1C9D7CAC" w14:textId="77777777" w:rsidTr="00AF2BE1">
        <w:trPr>
          <w:trHeight w:val="490"/>
        </w:trPr>
        <w:tc>
          <w:tcPr>
            <w:tcW w:w="3685" w:type="pct"/>
            <w:vAlign w:val="center"/>
          </w:tcPr>
          <w:p w14:paraId="0965B7EB" w14:textId="77777777" w:rsidR="00400C26" w:rsidRPr="00174BA7" w:rsidRDefault="00400C26"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теоретическое обучение</w:t>
            </w:r>
          </w:p>
        </w:tc>
        <w:tc>
          <w:tcPr>
            <w:tcW w:w="1315" w:type="pct"/>
            <w:vAlign w:val="center"/>
          </w:tcPr>
          <w:p w14:paraId="1E4D7566" w14:textId="77777777" w:rsidR="00400C26" w:rsidRPr="00174BA7" w:rsidRDefault="00400C26"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00C26" w:rsidRPr="00174BA7" w14:paraId="607D54E3" w14:textId="77777777" w:rsidTr="00AF2BE1">
        <w:trPr>
          <w:trHeight w:val="490"/>
        </w:trPr>
        <w:tc>
          <w:tcPr>
            <w:tcW w:w="3685" w:type="pct"/>
            <w:vAlign w:val="center"/>
          </w:tcPr>
          <w:p w14:paraId="60C48D90" w14:textId="77777777" w:rsidR="00400C26" w:rsidRPr="00174BA7" w:rsidRDefault="00400C26"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лабораторные работы</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6F77C2E9" w14:textId="77777777" w:rsidR="00400C26" w:rsidRPr="00174BA7" w:rsidRDefault="00400C26"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00C26" w:rsidRPr="00174BA7" w14:paraId="1852D46F" w14:textId="77777777" w:rsidTr="00AF2BE1">
        <w:trPr>
          <w:trHeight w:val="490"/>
        </w:trPr>
        <w:tc>
          <w:tcPr>
            <w:tcW w:w="3685" w:type="pct"/>
            <w:vAlign w:val="center"/>
          </w:tcPr>
          <w:p w14:paraId="432E6633" w14:textId="77777777" w:rsidR="00400C26" w:rsidRPr="00174BA7" w:rsidRDefault="00400C26"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lastRenderedPageBreak/>
              <w:t>практические занятия</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66139548" w14:textId="77777777" w:rsidR="00400C26" w:rsidRPr="00174BA7" w:rsidRDefault="00400C26"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00C26" w:rsidRPr="00174BA7" w14:paraId="7347D659" w14:textId="77777777" w:rsidTr="00AF2BE1">
        <w:trPr>
          <w:trHeight w:val="490"/>
        </w:trPr>
        <w:tc>
          <w:tcPr>
            <w:tcW w:w="3685" w:type="pct"/>
            <w:vAlign w:val="center"/>
          </w:tcPr>
          <w:p w14:paraId="3CAC61AB" w14:textId="77777777" w:rsidR="00400C26" w:rsidRPr="00174BA7" w:rsidRDefault="00400C26"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 xml:space="preserve">курсовая работа (проект) </w:t>
            </w:r>
            <w:r w:rsidRPr="00174BA7">
              <w:rPr>
                <w:rFonts w:ascii="Times New Roman" w:eastAsiaTheme="minorHAnsi" w:hAnsi="Times New Roman" w:cstheme="minorBidi"/>
                <w:i/>
                <w:lang w:eastAsia="en-US"/>
              </w:rPr>
              <w:t>(если предусмотрено для специальностей</w:t>
            </w:r>
            <w:r w:rsidRPr="00174BA7">
              <w:rPr>
                <w:rFonts w:ascii="Times New Roman" w:eastAsiaTheme="minorHAnsi" w:hAnsi="Times New Roman" w:cstheme="minorBidi"/>
                <w:lang w:eastAsia="en-US"/>
              </w:rPr>
              <w:t>)</w:t>
            </w:r>
          </w:p>
        </w:tc>
        <w:tc>
          <w:tcPr>
            <w:tcW w:w="1315" w:type="pct"/>
            <w:vAlign w:val="center"/>
          </w:tcPr>
          <w:p w14:paraId="3C2BB191" w14:textId="77777777" w:rsidR="00400C26" w:rsidRPr="00174BA7" w:rsidRDefault="00400C26"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00C26" w:rsidRPr="00174BA7" w14:paraId="6327F4D6" w14:textId="77777777" w:rsidTr="00AF2BE1">
        <w:trPr>
          <w:trHeight w:val="267"/>
        </w:trPr>
        <w:tc>
          <w:tcPr>
            <w:tcW w:w="3685" w:type="pct"/>
            <w:vAlign w:val="center"/>
          </w:tcPr>
          <w:p w14:paraId="25F709E5" w14:textId="77777777" w:rsidR="00400C26" w:rsidRPr="00174BA7" w:rsidRDefault="00400C26"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i/>
                <w:lang w:eastAsia="en-US"/>
              </w:rPr>
              <w:t xml:space="preserve">Самостоятельная работа </w:t>
            </w:r>
            <w:r w:rsidRPr="00174BA7">
              <w:rPr>
                <w:rFonts w:ascii="Times New Roman" w:eastAsiaTheme="minorHAnsi" w:hAnsi="Times New Roman" w:cstheme="minorBidi"/>
                <w:b/>
                <w:i/>
                <w:vertAlign w:val="superscript"/>
                <w:lang w:eastAsia="en-US"/>
              </w:rPr>
              <w:footnoteReference w:id="8"/>
            </w:r>
          </w:p>
        </w:tc>
        <w:tc>
          <w:tcPr>
            <w:tcW w:w="1315" w:type="pct"/>
            <w:vAlign w:val="center"/>
          </w:tcPr>
          <w:p w14:paraId="11436FE2" w14:textId="77777777" w:rsidR="00400C26" w:rsidRPr="00174BA7" w:rsidRDefault="00400C26"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00C26" w:rsidRPr="001123BC" w14:paraId="12344E7F" w14:textId="77777777" w:rsidTr="00AF2BE1">
        <w:trPr>
          <w:trHeight w:val="331"/>
        </w:trPr>
        <w:tc>
          <w:tcPr>
            <w:tcW w:w="3685" w:type="pct"/>
            <w:vAlign w:val="center"/>
          </w:tcPr>
          <w:p w14:paraId="0EE89761" w14:textId="77777777" w:rsidR="00400C26" w:rsidRPr="00174BA7" w:rsidRDefault="00400C26"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b/>
                <w:iCs/>
                <w:lang w:eastAsia="en-US"/>
              </w:rPr>
              <w:t>Промежуточная аттестация</w:t>
            </w:r>
          </w:p>
        </w:tc>
        <w:tc>
          <w:tcPr>
            <w:tcW w:w="1315" w:type="pct"/>
            <w:vAlign w:val="center"/>
          </w:tcPr>
          <w:p w14:paraId="0C040B5B" w14:textId="77777777" w:rsidR="00400C26" w:rsidRPr="001123BC" w:rsidRDefault="00400C26"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bl>
    <w:p w14:paraId="7BB40698" w14:textId="77777777" w:rsidR="00400C26" w:rsidRPr="001123BC" w:rsidRDefault="00400C26"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46DF8B8" w14:textId="77777777" w:rsidR="00400C26" w:rsidRDefault="00400C26" w:rsidP="001B254F">
      <w:pPr>
        <w:spacing w:after="0"/>
        <w:sectPr w:rsidR="00400C26" w:rsidSect="00B911C1">
          <w:headerReference w:type="even" r:id="rId34"/>
          <w:pgSz w:w="11906" w:h="16838"/>
          <w:pgMar w:top="1134" w:right="567" w:bottom="1134" w:left="1701" w:header="709" w:footer="709" w:gutter="0"/>
          <w:cols w:space="708"/>
          <w:docGrid w:linePitch="360"/>
        </w:sectPr>
      </w:pPr>
    </w:p>
    <w:p w14:paraId="49EB7C4A" w14:textId="77777777" w:rsidR="00400C26" w:rsidRDefault="00400C26"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6A0C0DBA" w14:textId="77777777" w:rsidR="00400C26" w:rsidRDefault="00400C26"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5135"/>
        <w:gridCol w:w="1596"/>
        <w:gridCol w:w="1685"/>
        <w:gridCol w:w="1760"/>
        <w:gridCol w:w="1406"/>
        <w:gridCol w:w="1321"/>
        <w:gridCol w:w="1317"/>
        <w:gridCol w:w="1317"/>
      </w:tblGrid>
      <w:tr w:rsidR="00400C26" w:rsidRPr="009630B9" w14:paraId="1FD86960" w14:textId="77777777" w:rsidTr="00CA610F">
        <w:trPr>
          <w:gridAfter w:val="2"/>
          <w:wAfter w:w="747" w:type="pct"/>
          <w:trHeight w:val="20"/>
        </w:trPr>
        <w:tc>
          <w:tcPr>
            <w:tcW w:w="601" w:type="pct"/>
            <w:vAlign w:val="center"/>
          </w:tcPr>
          <w:p w14:paraId="6B779985" w14:textId="77777777" w:rsidR="00400C26" w:rsidRPr="00657611" w:rsidRDefault="00400C26"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54" w:type="pct"/>
            <w:vAlign w:val="center"/>
          </w:tcPr>
          <w:p w14:paraId="6649744E" w14:textId="77777777" w:rsidR="00400C26" w:rsidRPr="00657611" w:rsidRDefault="00400C26"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9" w:type="pct"/>
            <w:gridSpan w:val="2"/>
            <w:vAlign w:val="center"/>
          </w:tcPr>
          <w:p w14:paraId="2AFFD13E" w14:textId="77777777" w:rsidR="00400C26" w:rsidRPr="00657611" w:rsidRDefault="00400C26"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330B097F" w14:textId="77777777" w:rsidR="00400C26" w:rsidRPr="00657611" w:rsidRDefault="00400C26"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72" w:type="pct"/>
            <w:gridSpan w:val="2"/>
          </w:tcPr>
          <w:p w14:paraId="49781C09" w14:textId="77777777" w:rsidR="00400C26" w:rsidRPr="00203603" w:rsidRDefault="00400C26"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400C26" w:rsidRPr="009630B9" w14:paraId="2CE1E724" w14:textId="77777777" w:rsidTr="00CA610F">
        <w:trPr>
          <w:gridAfter w:val="2"/>
          <w:wAfter w:w="747" w:type="pct"/>
          <w:trHeight w:val="307"/>
        </w:trPr>
        <w:tc>
          <w:tcPr>
            <w:tcW w:w="601" w:type="pct"/>
          </w:tcPr>
          <w:p w14:paraId="4C4F5520" w14:textId="77777777" w:rsidR="00400C26" w:rsidRPr="009630B9" w:rsidRDefault="00400C26" w:rsidP="001B254F">
            <w:pPr>
              <w:spacing w:after="0"/>
              <w:jc w:val="center"/>
              <w:rPr>
                <w:rFonts w:ascii="Times New Roman" w:hAnsi="Times New Roman"/>
                <w:b/>
                <w:bCs/>
                <w:i/>
                <w:iCs/>
              </w:rPr>
            </w:pPr>
            <w:r w:rsidRPr="009630B9">
              <w:rPr>
                <w:rFonts w:ascii="Times New Roman" w:hAnsi="Times New Roman"/>
                <w:b/>
                <w:bCs/>
                <w:i/>
                <w:iCs/>
              </w:rPr>
              <w:t>1</w:t>
            </w:r>
          </w:p>
        </w:tc>
        <w:tc>
          <w:tcPr>
            <w:tcW w:w="1454" w:type="pct"/>
          </w:tcPr>
          <w:p w14:paraId="1A8190E2" w14:textId="77777777" w:rsidR="00400C26" w:rsidRPr="009630B9" w:rsidRDefault="00400C26" w:rsidP="001B254F">
            <w:pPr>
              <w:spacing w:after="0"/>
              <w:jc w:val="center"/>
              <w:rPr>
                <w:rFonts w:ascii="Times New Roman" w:hAnsi="Times New Roman"/>
                <w:b/>
                <w:bCs/>
                <w:i/>
                <w:iCs/>
              </w:rPr>
            </w:pPr>
            <w:r w:rsidRPr="009630B9">
              <w:rPr>
                <w:rFonts w:ascii="Times New Roman" w:hAnsi="Times New Roman"/>
                <w:b/>
                <w:bCs/>
                <w:i/>
                <w:iCs/>
              </w:rPr>
              <w:t>2</w:t>
            </w:r>
          </w:p>
        </w:tc>
        <w:tc>
          <w:tcPr>
            <w:tcW w:w="929" w:type="pct"/>
            <w:gridSpan w:val="2"/>
          </w:tcPr>
          <w:p w14:paraId="779FE2EC" w14:textId="77777777" w:rsidR="00400C26" w:rsidRPr="009630B9" w:rsidRDefault="00400C26"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4BD17A1C" w14:textId="77777777" w:rsidR="00400C26" w:rsidRPr="009630B9" w:rsidRDefault="00400C26" w:rsidP="001B254F">
            <w:pPr>
              <w:spacing w:after="0"/>
              <w:jc w:val="center"/>
              <w:rPr>
                <w:rFonts w:ascii="Times New Roman" w:hAnsi="Times New Roman"/>
                <w:b/>
                <w:bCs/>
                <w:i/>
                <w:iCs/>
              </w:rPr>
            </w:pPr>
            <w:r w:rsidRPr="009630B9">
              <w:rPr>
                <w:rFonts w:ascii="Times New Roman" w:hAnsi="Times New Roman"/>
                <w:b/>
                <w:bCs/>
                <w:i/>
                <w:iCs/>
              </w:rPr>
              <w:t>4</w:t>
            </w:r>
          </w:p>
        </w:tc>
        <w:tc>
          <w:tcPr>
            <w:tcW w:w="772" w:type="pct"/>
            <w:gridSpan w:val="2"/>
            <w:tcBorders>
              <w:bottom w:val="single" w:sz="4" w:space="0" w:color="auto"/>
            </w:tcBorders>
          </w:tcPr>
          <w:p w14:paraId="3E46601C" w14:textId="77777777" w:rsidR="00400C26" w:rsidRPr="009630B9" w:rsidRDefault="00400C26" w:rsidP="001B254F">
            <w:pPr>
              <w:spacing w:after="0"/>
              <w:jc w:val="center"/>
              <w:rPr>
                <w:rFonts w:ascii="Times New Roman" w:hAnsi="Times New Roman"/>
                <w:b/>
                <w:bCs/>
                <w:i/>
                <w:iCs/>
              </w:rPr>
            </w:pPr>
            <w:r>
              <w:rPr>
                <w:rFonts w:ascii="Times New Roman" w:hAnsi="Times New Roman"/>
                <w:b/>
                <w:bCs/>
                <w:i/>
                <w:iCs/>
              </w:rPr>
              <w:t>5</w:t>
            </w:r>
          </w:p>
        </w:tc>
      </w:tr>
      <w:tr w:rsidR="00400C26" w:rsidRPr="002A5E3E" w14:paraId="2DD28EA7" w14:textId="77777777" w:rsidTr="00CA610F">
        <w:trPr>
          <w:gridAfter w:val="2"/>
          <w:wAfter w:w="747" w:type="pct"/>
          <w:trHeight w:val="20"/>
        </w:trPr>
        <w:tc>
          <w:tcPr>
            <w:tcW w:w="2054" w:type="pct"/>
            <w:gridSpan w:val="2"/>
          </w:tcPr>
          <w:p w14:paraId="716D292A" w14:textId="2473DEE5" w:rsidR="00400C26" w:rsidRPr="002A5E3E" w:rsidRDefault="00400C26" w:rsidP="001B254F">
            <w:pPr>
              <w:spacing w:after="0"/>
              <w:rPr>
                <w:rFonts w:ascii="Times New Roman" w:hAnsi="Times New Roman"/>
                <w:i/>
              </w:rPr>
            </w:pPr>
            <w:r w:rsidRPr="00400C26">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452" w:type="pct"/>
            <w:vAlign w:val="center"/>
          </w:tcPr>
          <w:p w14:paraId="03D12F57" w14:textId="6F47DE0B" w:rsidR="00400C26" w:rsidRPr="002A5E3E" w:rsidRDefault="00400C26" w:rsidP="001B254F">
            <w:pPr>
              <w:suppressAutoHyphens/>
              <w:spacing w:after="0"/>
              <w:jc w:val="both"/>
              <w:rPr>
                <w:rFonts w:ascii="Times New Roman" w:hAnsi="Times New Roman"/>
                <w:i/>
              </w:rPr>
            </w:pPr>
          </w:p>
        </w:tc>
        <w:tc>
          <w:tcPr>
            <w:tcW w:w="476" w:type="pct"/>
            <w:vAlign w:val="center"/>
          </w:tcPr>
          <w:p w14:paraId="0B11D27C" w14:textId="331E32A6" w:rsidR="00400C26" w:rsidRPr="002A5E3E" w:rsidRDefault="00400C26" w:rsidP="001B254F">
            <w:pPr>
              <w:spacing w:after="0"/>
              <w:jc w:val="center"/>
              <w:rPr>
                <w:rFonts w:ascii="Times New Roman" w:hAnsi="Times New Roman"/>
                <w:b/>
                <w:bCs/>
                <w:i/>
                <w:iCs/>
              </w:rPr>
            </w:pPr>
          </w:p>
        </w:tc>
        <w:tc>
          <w:tcPr>
            <w:tcW w:w="498" w:type="pct"/>
          </w:tcPr>
          <w:p w14:paraId="45C4832A" w14:textId="77777777" w:rsidR="00400C26" w:rsidRPr="002A5E3E" w:rsidRDefault="00400C26" w:rsidP="001B254F">
            <w:pPr>
              <w:spacing w:after="0"/>
              <w:jc w:val="center"/>
              <w:rPr>
                <w:rFonts w:ascii="Times New Roman" w:hAnsi="Times New Roman"/>
                <w:b/>
                <w:bCs/>
                <w:i/>
                <w:iCs/>
              </w:rPr>
            </w:pPr>
          </w:p>
        </w:tc>
        <w:tc>
          <w:tcPr>
            <w:tcW w:w="398" w:type="pct"/>
            <w:tcBorders>
              <w:bottom w:val="single" w:sz="4" w:space="0" w:color="auto"/>
              <w:right w:val="nil"/>
            </w:tcBorders>
          </w:tcPr>
          <w:p w14:paraId="1EE8AADE" w14:textId="77777777" w:rsidR="00400C26" w:rsidRPr="002A5E3E" w:rsidRDefault="00400C26" w:rsidP="001B254F">
            <w:pPr>
              <w:spacing w:after="0"/>
              <w:jc w:val="center"/>
              <w:rPr>
                <w:rFonts w:ascii="Times New Roman" w:hAnsi="Times New Roman"/>
                <w:b/>
                <w:bCs/>
                <w:i/>
                <w:iCs/>
              </w:rPr>
            </w:pPr>
          </w:p>
        </w:tc>
        <w:tc>
          <w:tcPr>
            <w:tcW w:w="373" w:type="pct"/>
            <w:tcBorders>
              <w:left w:val="nil"/>
              <w:bottom w:val="single" w:sz="4" w:space="0" w:color="auto"/>
            </w:tcBorders>
          </w:tcPr>
          <w:p w14:paraId="5EEFBA7F" w14:textId="77777777" w:rsidR="00400C26" w:rsidRPr="002A5E3E" w:rsidRDefault="00400C26" w:rsidP="001B254F">
            <w:pPr>
              <w:spacing w:after="0"/>
              <w:jc w:val="center"/>
              <w:rPr>
                <w:rFonts w:ascii="Times New Roman" w:hAnsi="Times New Roman"/>
                <w:b/>
                <w:bCs/>
                <w:i/>
                <w:iCs/>
              </w:rPr>
            </w:pPr>
          </w:p>
        </w:tc>
      </w:tr>
      <w:tr w:rsidR="00400C26" w:rsidRPr="002A5E3E" w14:paraId="2FD4CAC4" w14:textId="77777777" w:rsidTr="00CA610F">
        <w:trPr>
          <w:gridAfter w:val="2"/>
          <w:wAfter w:w="747" w:type="pct"/>
          <w:trHeight w:val="20"/>
        </w:trPr>
        <w:tc>
          <w:tcPr>
            <w:tcW w:w="601" w:type="pct"/>
            <w:vMerge w:val="restart"/>
          </w:tcPr>
          <w:p w14:paraId="01B76175" w14:textId="77777777" w:rsidR="00400C26" w:rsidRDefault="00400C26" w:rsidP="001B254F">
            <w:pPr>
              <w:spacing w:after="0"/>
              <w:rPr>
                <w:rFonts w:ascii="Times New Roman" w:hAnsi="Times New Roman"/>
                <w:b/>
                <w:bCs/>
              </w:rPr>
            </w:pPr>
            <w:r w:rsidRPr="008F252E">
              <w:rPr>
                <w:rFonts w:ascii="Times New Roman" w:hAnsi="Times New Roman"/>
                <w:b/>
                <w:bCs/>
              </w:rPr>
              <w:t xml:space="preserve">Тема 1.1 </w:t>
            </w:r>
          </w:p>
          <w:p w14:paraId="73226F3C" w14:textId="23163AAF" w:rsidR="00400C26" w:rsidRPr="002A5E3E" w:rsidRDefault="00400C26" w:rsidP="001B254F">
            <w:pPr>
              <w:spacing w:after="0"/>
              <w:rPr>
                <w:rFonts w:ascii="Times New Roman" w:hAnsi="Times New Roman"/>
                <w:b/>
                <w:bCs/>
              </w:rPr>
            </w:pPr>
            <w:r w:rsidRPr="00400C26">
              <w:rPr>
                <w:rFonts w:ascii="Times New Roman" w:hAnsi="Times New Roman"/>
                <w:b/>
                <w:bCs/>
              </w:rPr>
              <w:t xml:space="preserve">Понятие </w:t>
            </w:r>
            <w:r>
              <w:rPr>
                <w:rFonts w:ascii="Times New Roman" w:hAnsi="Times New Roman"/>
                <w:b/>
                <w:bCs/>
              </w:rPr>
              <w:br/>
            </w:r>
            <w:r w:rsidRPr="00400C26">
              <w:rPr>
                <w:rFonts w:ascii="Times New Roman" w:hAnsi="Times New Roman"/>
                <w:b/>
                <w:bCs/>
              </w:rPr>
              <w:t>и сущность бережливого производства</w:t>
            </w:r>
          </w:p>
        </w:tc>
        <w:tc>
          <w:tcPr>
            <w:tcW w:w="1454" w:type="pct"/>
          </w:tcPr>
          <w:p w14:paraId="0B1257AC" w14:textId="77777777" w:rsidR="00400C26" w:rsidRPr="002A5E3E" w:rsidRDefault="00400C26"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59BA2A3D" w14:textId="77777777" w:rsidR="00400C26" w:rsidRPr="002A5E3E" w:rsidRDefault="00400C26" w:rsidP="001B254F">
            <w:pPr>
              <w:suppressAutoHyphens/>
              <w:spacing w:after="0"/>
              <w:jc w:val="center"/>
              <w:rPr>
                <w:rFonts w:ascii="Times New Roman" w:hAnsi="Times New Roman"/>
                <w:i/>
                <w:iCs/>
              </w:rPr>
            </w:pPr>
          </w:p>
        </w:tc>
        <w:tc>
          <w:tcPr>
            <w:tcW w:w="476" w:type="pct"/>
          </w:tcPr>
          <w:p w14:paraId="55F34E4F" w14:textId="77777777" w:rsidR="00400C26" w:rsidRPr="002A5E3E" w:rsidRDefault="00400C26" w:rsidP="001B254F">
            <w:pPr>
              <w:spacing w:after="0"/>
              <w:rPr>
                <w:rFonts w:ascii="Times New Roman" w:hAnsi="Times New Roman"/>
                <w:b/>
                <w:bCs/>
              </w:rPr>
            </w:pPr>
          </w:p>
        </w:tc>
        <w:tc>
          <w:tcPr>
            <w:tcW w:w="498" w:type="pct"/>
            <w:vMerge w:val="restart"/>
          </w:tcPr>
          <w:p w14:paraId="116AD602" w14:textId="77777777" w:rsidR="00400C26" w:rsidRPr="00400C26" w:rsidRDefault="00400C26" w:rsidP="001B254F">
            <w:pPr>
              <w:spacing w:after="0"/>
              <w:rPr>
                <w:rFonts w:ascii="Times New Roman" w:hAnsi="Times New Roman"/>
              </w:rPr>
            </w:pPr>
            <w:r w:rsidRPr="00400C26">
              <w:rPr>
                <w:rFonts w:ascii="Times New Roman" w:hAnsi="Times New Roman"/>
              </w:rPr>
              <w:t>ОК 07</w:t>
            </w:r>
          </w:p>
          <w:p w14:paraId="4AA0C76B" w14:textId="77777777" w:rsidR="00400C26" w:rsidRPr="00400C26" w:rsidRDefault="00400C26" w:rsidP="001B254F">
            <w:pPr>
              <w:spacing w:after="0"/>
              <w:rPr>
                <w:rFonts w:ascii="Times New Roman" w:hAnsi="Times New Roman"/>
              </w:rPr>
            </w:pPr>
            <w:r w:rsidRPr="00400C26">
              <w:rPr>
                <w:rFonts w:ascii="Times New Roman" w:hAnsi="Times New Roman"/>
              </w:rPr>
              <w:t>ОК 04</w:t>
            </w:r>
          </w:p>
          <w:p w14:paraId="150F32A9" w14:textId="77777777" w:rsidR="00400C26" w:rsidRPr="00400C26" w:rsidRDefault="00400C26" w:rsidP="001B254F">
            <w:pPr>
              <w:spacing w:after="0"/>
              <w:rPr>
                <w:rFonts w:ascii="Times New Roman" w:hAnsi="Times New Roman"/>
              </w:rPr>
            </w:pPr>
            <w:r w:rsidRPr="00400C26">
              <w:rPr>
                <w:rFonts w:ascii="Times New Roman" w:hAnsi="Times New Roman"/>
              </w:rPr>
              <w:t>ПК 3.2</w:t>
            </w:r>
          </w:p>
          <w:p w14:paraId="37560FA3" w14:textId="03172842" w:rsidR="00400C26" w:rsidRPr="002A5E3E" w:rsidRDefault="00400C26" w:rsidP="001B254F">
            <w:pPr>
              <w:spacing w:after="0"/>
              <w:rPr>
                <w:rFonts w:ascii="Times New Roman" w:hAnsi="Times New Roman"/>
                <w:b/>
                <w:i/>
              </w:rPr>
            </w:pPr>
            <w:r w:rsidRPr="00400C26">
              <w:rPr>
                <w:rFonts w:ascii="Times New Roman" w:hAnsi="Times New Roman"/>
              </w:rPr>
              <w:t>ПК 3.3</w:t>
            </w:r>
          </w:p>
        </w:tc>
        <w:tc>
          <w:tcPr>
            <w:tcW w:w="398" w:type="pct"/>
            <w:vMerge w:val="restart"/>
            <w:tcBorders>
              <w:right w:val="nil"/>
            </w:tcBorders>
          </w:tcPr>
          <w:p w14:paraId="702B3FC2"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4639E0D9"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3573C9E9"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3615CAC2" w14:textId="2273ECE1" w:rsidR="00400C26"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070DA75A"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31D9E643"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5453475B" w14:textId="148D1142" w:rsid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07.03</w:t>
            </w:r>
          </w:p>
          <w:p w14:paraId="1148EE67"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35EEA110"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1EA5ACC5"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54E1BFC2"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32B48320" w14:textId="7611B543" w:rsidR="00400C26" w:rsidRPr="008F252E"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2063CA1F"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3.2.01</w:t>
            </w:r>
          </w:p>
          <w:p w14:paraId="2F4DC7A0"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3.2.02</w:t>
            </w:r>
          </w:p>
          <w:p w14:paraId="55F02016"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3.2.01</w:t>
            </w:r>
          </w:p>
          <w:p w14:paraId="780BD976"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3.2.02</w:t>
            </w:r>
          </w:p>
          <w:p w14:paraId="79A26C2A"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3.3.01</w:t>
            </w:r>
          </w:p>
          <w:p w14:paraId="671C8177"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3.3.02</w:t>
            </w:r>
          </w:p>
          <w:p w14:paraId="4B9F95F6"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3.3.03</w:t>
            </w:r>
          </w:p>
          <w:p w14:paraId="4448CF24"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3.3.04</w:t>
            </w:r>
          </w:p>
          <w:p w14:paraId="383F6A93"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3.3.01</w:t>
            </w:r>
          </w:p>
          <w:p w14:paraId="73E862B7"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3.3.02</w:t>
            </w:r>
          </w:p>
          <w:p w14:paraId="351FF41A"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3.3.03</w:t>
            </w:r>
          </w:p>
          <w:p w14:paraId="6FC33BAA" w14:textId="25E45965" w:rsidR="00400C26" w:rsidRPr="002A5E3E" w:rsidRDefault="00400C26" w:rsidP="001B254F">
            <w:pPr>
              <w:spacing w:after="0"/>
              <w:rPr>
                <w:rFonts w:ascii="Times New Roman" w:hAnsi="Times New Roman"/>
                <w:b/>
                <w:i/>
              </w:rPr>
            </w:pPr>
            <w:r w:rsidRPr="00400C26">
              <w:rPr>
                <w:rFonts w:ascii="Times New Roman" w:hAnsi="Times New Roman"/>
                <w:bCs/>
                <w:iCs/>
              </w:rPr>
              <w:t>З 3.3.04</w:t>
            </w:r>
          </w:p>
        </w:tc>
      </w:tr>
      <w:tr w:rsidR="00400C26" w:rsidRPr="002A5E3E" w14:paraId="14C9169D" w14:textId="77777777" w:rsidTr="00CA610F">
        <w:trPr>
          <w:gridAfter w:val="2"/>
          <w:wAfter w:w="747" w:type="pct"/>
          <w:trHeight w:val="20"/>
        </w:trPr>
        <w:tc>
          <w:tcPr>
            <w:tcW w:w="601" w:type="pct"/>
            <w:vMerge/>
          </w:tcPr>
          <w:p w14:paraId="11738B29" w14:textId="77777777" w:rsidR="00400C26" w:rsidRPr="002A5E3E" w:rsidRDefault="00400C26" w:rsidP="001B254F">
            <w:pPr>
              <w:spacing w:after="0"/>
              <w:rPr>
                <w:rFonts w:ascii="Times New Roman" w:hAnsi="Times New Roman"/>
                <w:b/>
                <w:bCs/>
                <w:i/>
              </w:rPr>
            </w:pPr>
          </w:p>
        </w:tc>
        <w:tc>
          <w:tcPr>
            <w:tcW w:w="1454" w:type="pct"/>
            <w:tcBorders>
              <w:bottom w:val="single" w:sz="2" w:space="0" w:color="auto"/>
            </w:tcBorders>
          </w:tcPr>
          <w:p w14:paraId="18AE6216" w14:textId="410A2669" w:rsidR="00400C26" w:rsidRPr="008F252E" w:rsidRDefault="00400C26" w:rsidP="001B254F">
            <w:pPr>
              <w:suppressAutoHyphens/>
              <w:spacing w:after="0"/>
              <w:jc w:val="both"/>
              <w:rPr>
                <w:rFonts w:ascii="Times New Roman" w:hAnsi="Times New Roman"/>
              </w:rPr>
            </w:pPr>
            <w:r w:rsidRPr="008F252E">
              <w:rPr>
                <w:rFonts w:ascii="Times New Roman" w:hAnsi="Times New Roman"/>
              </w:rPr>
              <w:t xml:space="preserve">1. </w:t>
            </w:r>
            <w:r w:rsidRPr="00400C26">
              <w:rPr>
                <w:rFonts w:ascii="Times New Roman" w:hAnsi="Times New Roman"/>
              </w:rPr>
              <w:t>Понятие «бережливое производство»</w:t>
            </w:r>
          </w:p>
        </w:tc>
        <w:tc>
          <w:tcPr>
            <w:tcW w:w="452" w:type="pct"/>
            <w:vAlign w:val="center"/>
          </w:tcPr>
          <w:p w14:paraId="74F5B6B0" w14:textId="77777777" w:rsidR="00400C26" w:rsidRPr="002A5E3E" w:rsidRDefault="00400C26" w:rsidP="001B254F">
            <w:pPr>
              <w:suppressAutoHyphens/>
              <w:spacing w:after="0"/>
              <w:jc w:val="both"/>
              <w:rPr>
                <w:rFonts w:ascii="Times New Roman" w:hAnsi="Times New Roman"/>
                <w:bCs/>
                <w:i/>
                <w:iCs/>
              </w:rPr>
            </w:pPr>
          </w:p>
        </w:tc>
        <w:tc>
          <w:tcPr>
            <w:tcW w:w="476" w:type="pct"/>
          </w:tcPr>
          <w:p w14:paraId="116E6FD5" w14:textId="77777777" w:rsidR="00400C26" w:rsidRPr="002A5E3E" w:rsidRDefault="00400C26" w:rsidP="001B254F">
            <w:pPr>
              <w:spacing w:after="0"/>
              <w:rPr>
                <w:rFonts w:ascii="Times New Roman" w:hAnsi="Times New Roman"/>
              </w:rPr>
            </w:pPr>
          </w:p>
        </w:tc>
        <w:tc>
          <w:tcPr>
            <w:tcW w:w="498" w:type="pct"/>
            <w:vMerge/>
          </w:tcPr>
          <w:p w14:paraId="54C4F573" w14:textId="77777777" w:rsidR="00400C26" w:rsidRPr="002A5E3E" w:rsidRDefault="00400C26" w:rsidP="001B254F">
            <w:pPr>
              <w:suppressAutoHyphens/>
              <w:spacing w:after="0"/>
              <w:jc w:val="both"/>
              <w:rPr>
                <w:rFonts w:ascii="Times New Roman" w:hAnsi="Times New Roman"/>
              </w:rPr>
            </w:pPr>
          </w:p>
        </w:tc>
        <w:tc>
          <w:tcPr>
            <w:tcW w:w="398" w:type="pct"/>
            <w:vMerge/>
            <w:tcBorders>
              <w:top w:val="nil"/>
              <w:right w:val="nil"/>
            </w:tcBorders>
          </w:tcPr>
          <w:p w14:paraId="23092A06" w14:textId="77777777" w:rsidR="00400C26" w:rsidRPr="002A5E3E" w:rsidRDefault="00400C26" w:rsidP="001B254F">
            <w:pPr>
              <w:suppressAutoHyphens/>
              <w:spacing w:after="0"/>
              <w:jc w:val="both"/>
              <w:rPr>
                <w:rFonts w:ascii="Times New Roman" w:hAnsi="Times New Roman"/>
                <w:b/>
              </w:rPr>
            </w:pPr>
          </w:p>
        </w:tc>
        <w:tc>
          <w:tcPr>
            <w:tcW w:w="373" w:type="pct"/>
            <w:vMerge/>
            <w:tcBorders>
              <w:top w:val="nil"/>
              <w:left w:val="nil"/>
            </w:tcBorders>
          </w:tcPr>
          <w:p w14:paraId="319DFB93" w14:textId="77777777" w:rsidR="00400C26" w:rsidRPr="002A5E3E" w:rsidRDefault="00400C26" w:rsidP="001B254F">
            <w:pPr>
              <w:suppressAutoHyphens/>
              <w:spacing w:after="0"/>
              <w:jc w:val="both"/>
              <w:rPr>
                <w:rFonts w:ascii="Times New Roman" w:hAnsi="Times New Roman"/>
                <w:b/>
              </w:rPr>
            </w:pPr>
          </w:p>
        </w:tc>
      </w:tr>
      <w:tr w:rsidR="00400C26" w:rsidRPr="002A5E3E" w14:paraId="1C639346" w14:textId="77777777" w:rsidTr="00CA610F">
        <w:trPr>
          <w:gridAfter w:val="2"/>
          <w:wAfter w:w="747" w:type="pct"/>
          <w:trHeight w:val="20"/>
        </w:trPr>
        <w:tc>
          <w:tcPr>
            <w:tcW w:w="601" w:type="pct"/>
            <w:vMerge/>
          </w:tcPr>
          <w:p w14:paraId="01754135" w14:textId="77777777" w:rsidR="00400C26" w:rsidRPr="002A5E3E" w:rsidRDefault="00400C26" w:rsidP="001B254F">
            <w:pPr>
              <w:spacing w:after="0"/>
              <w:rPr>
                <w:rFonts w:ascii="Times New Roman" w:hAnsi="Times New Roman"/>
                <w:b/>
                <w:bCs/>
                <w:i/>
              </w:rPr>
            </w:pPr>
          </w:p>
        </w:tc>
        <w:tc>
          <w:tcPr>
            <w:tcW w:w="1454" w:type="pct"/>
            <w:tcBorders>
              <w:bottom w:val="single" w:sz="2" w:space="0" w:color="auto"/>
            </w:tcBorders>
          </w:tcPr>
          <w:p w14:paraId="0A533C43" w14:textId="138E456F" w:rsidR="00400C26" w:rsidRPr="008F252E" w:rsidRDefault="00400C26" w:rsidP="001B254F">
            <w:pPr>
              <w:suppressAutoHyphens/>
              <w:spacing w:after="0"/>
              <w:jc w:val="both"/>
              <w:rPr>
                <w:rFonts w:ascii="Times New Roman" w:hAnsi="Times New Roman"/>
              </w:rPr>
            </w:pPr>
            <w:r w:rsidRPr="008F252E">
              <w:rPr>
                <w:rFonts w:ascii="Times New Roman" w:hAnsi="Times New Roman"/>
              </w:rPr>
              <w:t xml:space="preserve">2. </w:t>
            </w:r>
            <w:r w:rsidRPr="00400C26">
              <w:rPr>
                <w:rFonts w:ascii="Times New Roman" w:hAnsi="Times New Roman"/>
              </w:rPr>
              <w:t>Ключевые понятия бережливого производства.</w:t>
            </w:r>
          </w:p>
        </w:tc>
        <w:tc>
          <w:tcPr>
            <w:tcW w:w="452" w:type="pct"/>
            <w:vAlign w:val="center"/>
          </w:tcPr>
          <w:p w14:paraId="363B9E0C" w14:textId="77777777" w:rsidR="00400C26" w:rsidRPr="002A5E3E" w:rsidRDefault="00400C26" w:rsidP="001B254F">
            <w:pPr>
              <w:suppressAutoHyphens/>
              <w:spacing w:after="0"/>
              <w:jc w:val="both"/>
              <w:rPr>
                <w:rFonts w:ascii="Times New Roman" w:hAnsi="Times New Roman"/>
                <w:bCs/>
                <w:i/>
                <w:iCs/>
              </w:rPr>
            </w:pPr>
          </w:p>
        </w:tc>
        <w:tc>
          <w:tcPr>
            <w:tcW w:w="476" w:type="pct"/>
          </w:tcPr>
          <w:p w14:paraId="282B112F" w14:textId="77777777" w:rsidR="00400C26" w:rsidRPr="002A5E3E" w:rsidRDefault="00400C26" w:rsidP="001B254F">
            <w:pPr>
              <w:spacing w:after="0"/>
              <w:rPr>
                <w:rFonts w:ascii="Times New Roman" w:hAnsi="Times New Roman"/>
              </w:rPr>
            </w:pPr>
          </w:p>
        </w:tc>
        <w:tc>
          <w:tcPr>
            <w:tcW w:w="498" w:type="pct"/>
            <w:vMerge/>
          </w:tcPr>
          <w:p w14:paraId="173EF990" w14:textId="77777777" w:rsidR="00400C26" w:rsidRPr="002A5E3E" w:rsidRDefault="00400C26" w:rsidP="001B254F">
            <w:pPr>
              <w:suppressAutoHyphens/>
              <w:spacing w:after="0"/>
              <w:jc w:val="both"/>
              <w:rPr>
                <w:rFonts w:ascii="Times New Roman" w:hAnsi="Times New Roman"/>
              </w:rPr>
            </w:pPr>
          </w:p>
        </w:tc>
        <w:tc>
          <w:tcPr>
            <w:tcW w:w="398" w:type="pct"/>
            <w:vMerge/>
            <w:tcBorders>
              <w:top w:val="nil"/>
              <w:right w:val="nil"/>
            </w:tcBorders>
          </w:tcPr>
          <w:p w14:paraId="65F8D9B5" w14:textId="77777777" w:rsidR="00400C26" w:rsidRPr="002A5E3E" w:rsidRDefault="00400C26" w:rsidP="001B254F">
            <w:pPr>
              <w:suppressAutoHyphens/>
              <w:spacing w:after="0"/>
              <w:jc w:val="both"/>
              <w:rPr>
                <w:rFonts w:ascii="Times New Roman" w:hAnsi="Times New Roman"/>
                <w:b/>
              </w:rPr>
            </w:pPr>
          </w:p>
        </w:tc>
        <w:tc>
          <w:tcPr>
            <w:tcW w:w="373" w:type="pct"/>
            <w:vMerge/>
            <w:tcBorders>
              <w:top w:val="nil"/>
              <w:left w:val="nil"/>
            </w:tcBorders>
          </w:tcPr>
          <w:p w14:paraId="16C4F123" w14:textId="77777777" w:rsidR="00400C26" w:rsidRPr="002A5E3E" w:rsidRDefault="00400C26" w:rsidP="001B254F">
            <w:pPr>
              <w:suppressAutoHyphens/>
              <w:spacing w:after="0"/>
              <w:jc w:val="both"/>
              <w:rPr>
                <w:rFonts w:ascii="Times New Roman" w:hAnsi="Times New Roman"/>
                <w:b/>
              </w:rPr>
            </w:pPr>
          </w:p>
        </w:tc>
      </w:tr>
      <w:tr w:rsidR="00400C26" w:rsidRPr="002A5E3E" w14:paraId="7578DA06" w14:textId="77777777" w:rsidTr="00CA610F">
        <w:trPr>
          <w:gridAfter w:val="2"/>
          <w:wAfter w:w="747" w:type="pct"/>
          <w:trHeight w:val="20"/>
        </w:trPr>
        <w:tc>
          <w:tcPr>
            <w:tcW w:w="601" w:type="pct"/>
            <w:vMerge/>
          </w:tcPr>
          <w:p w14:paraId="60513D56" w14:textId="77777777" w:rsidR="00400C26" w:rsidRPr="002A5E3E" w:rsidRDefault="00400C26" w:rsidP="001B254F">
            <w:pPr>
              <w:spacing w:after="0"/>
              <w:rPr>
                <w:rFonts w:ascii="Times New Roman" w:hAnsi="Times New Roman"/>
                <w:b/>
                <w:bCs/>
                <w:i/>
              </w:rPr>
            </w:pPr>
          </w:p>
        </w:tc>
        <w:tc>
          <w:tcPr>
            <w:tcW w:w="1454" w:type="pct"/>
            <w:tcBorders>
              <w:bottom w:val="single" w:sz="2" w:space="0" w:color="auto"/>
            </w:tcBorders>
          </w:tcPr>
          <w:p w14:paraId="27AAEACE" w14:textId="583AAD68" w:rsidR="00400C26" w:rsidRPr="008F252E" w:rsidRDefault="00400C26" w:rsidP="001B254F">
            <w:pPr>
              <w:suppressAutoHyphens/>
              <w:spacing w:after="0"/>
              <w:jc w:val="both"/>
              <w:rPr>
                <w:rFonts w:ascii="Times New Roman" w:hAnsi="Times New Roman"/>
              </w:rPr>
            </w:pPr>
            <w:r>
              <w:rPr>
                <w:rFonts w:ascii="Times New Roman" w:hAnsi="Times New Roman"/>
              </w:rPr>
              <w:t>3.</w:t>
            </w:r>
            <w:r w:rsidRPr="00400C26">
              <w:rPr>
                <w:rFonts w:ascii="Times New Roman" w:hAnsi="Times New Roman"/>
              </w:rPr>
              <w:t>История возникновения бережливого производства.</w:t>
            </w:r>
          </w:p>
        </w:tc>
        <w:tc>
          <w:tcPr>
            <w:tcW w:w="452" w:type="pct"/>
            <w:vAlign w:val="center"/>
          </w:tcPr>
          <w:p w14:paraId="62FE9D27" w14:textId="77777777" w:rsidR="00400C26" w:rsidRPr="002A5E3E" w:rsidRDefault="00400C26" w:rsidP="001B254F">
            <w:pPr>
              <w:suppressAutoHyphens/>
              <w:spacing w:after="0"/>
              <w:jc w:val="both"/>
              <w:rPr>
                <w:rFonts w:ascii="Times New Roman" w:hAnsi="Times New Roman"/>
                <w:bCs/>
                <w:i/>
                <w:iCs/>
              </w:rPr>
            </w:pPr>
          </w:p>
        </w:tc>
        <w:tc>
          <w:tcPr>
            <w:tcW w:w="476" w:type="pct"/>
          </w:tcPr>
          <w:p w14:paraId="5CDFC379" w14:textId="77777777" w:rsidR="00400C26" w:rsidRPr="002A5E3E" w:rsidRDefault="00400C26" w:rsidP="001B254F">
            <w:pPr>
              <w:spacing w:after="0"/>
              <w:rPr>
                <w:rFonts w:ascii="Times New Roman" w:hAnsi="Times New Roman"/>
              </w:rPr>
            </w:pPr>
          </w:p>
        </w:tc>
        <w:tc>
          <w:tcPr>
            <w:tcW w:w="498" w:type="pct"/>
            <w:vMerge/>
          </w:tcPr>
          <w:p w14:paraId="0F5ADECA" w14:textId="77777777" w:rsidR="00400C26" w:rsidRPr="002A5E3E" w:rsidRDefault="00400C26" w:rsidP="001B254F">
            <w:pPr>
              <w:suppressAutoHyphens/>
              <w:spacing w:after="0"/>
              <w:jc w:val="both"/>
              <w:rPr>
                <w:rFonts w:ascii="Times New Roman" w:hAnsi="Times New Roman"/>
              </w:rPr>
            </w:pPr>
          </w:p>
        </w:tc>
        <w:tc>
          <w:tcPr>
            <w:tcW w:w="398" w:type="pct"/>
            <w:vMerge/>
            <w:tcBorders>
              <w:top w:val="nil"/>
              <w:right w:val="nil"/>
            </w:tcBorders>
          </w:tcPr>
          <w:p w14:paraId="2C219917" w14:textId="77777777" w:rsidR="00400C26" w:rsidRPr="002A5E3E" w:rsidRDefault="00400C26" w:rsidP="001B254F">
            <w:pPr>
              <w:suppressAutoHyphens/>
              <w:spacing w:after="0"/>
              <w:jc w:val="both"/>
              <w:rPr>
                <w:rFonts w:ascii="Times New Roman" w:hAnsi="Times New Roman"/>
                <w:b/>
              </w:rPr>
            </w:pPr>
          </w:p>
        </w:tc>
        <w:tc>
          <w:tcPr>
            <w:tcW w:w="373" w:type="pct"/>
            <w:vMerge/>
            <w:tcBorders>
              <w:top w:val="nil"/>
              <w:left w:val="nil"/>
            </w:tcBorders>
          </w:tcPr>
          <w:p w14:paraId="1FFAD98E" w14:textId="77777777" w:rsidR="00400C26" w:rsidRPr="002A5E3E" w:rsidRDefault="00400C26" w:rsidP="001B254F">
            <w:pPr>
              <w:suppressAutoHyphens/>
              <w:spacing w:after="0"/>
              <w:jc w:val="both"/>
              <w:rPr>
                <w:rFonts w:ascii="Times New Roman" w:hAnsi="Times New Roman"/>
                <w:b/>
              </w:rPr>
            </w:pPr>
          </w:p>
        </w:tc>
      </w:tr>
      <w:tr w:rsidR="00400C26" w:rsidRPr="002A5E3E" w14:paraId="27B13DC8" w14:textId="77777777" w:rsidTr="00CA610F">
        <w:trPr>
          <w:gridAfter w:val="2"/>
          <w:wAfter w:w="747" w:type="pct"/>
          <w:trHeight w:val="20"/>
        </w:trPr>
        <w:tc>
          <w:tcPr>
            <w:tcW w:w="601" w:type="pct"/>
            <w:vMerge/>
          </w:tcPr>
          <w:p w14:paraId="2AC791F5" w14:textId="77777777" w:rsidR="00400C26" w:rsidRPr="002A5E3E" w:rsidRDefault="00400C26" w:rsidP="001B254F">
            <w:pPr>
              <w:spacing w:after="0"/>
              <w:rPr>
                <w:rFonts w:ascii="Times New Roman" w:hAnsi="Times New Roman"/>
                <w:b/>
                <w:bCs/>
                <w:i/>
              </w:rPr>
            </w:pPr>
          </w:p>
        </w:tc>
        <w:tc>
          <w:tcPr>
            <w:tcW w:w="1454" w:type="pct"/>
            <w:tcBorders>
              <w:bottom w:val="single" w:sz="2" w:space="0" w:color="auto"/>
            </w:tcBorders>
          </w:tcPr>
          <w:p w14:paraId="45372C03" w14:textId="49E45917" w:rsidR="00400C26" w:rsidRPr="008F252E" w:rsidRDefault="00400C26" w:rsidP="001B254F">
            <w:pPr>
              <w:suppressAutoHyphens/>
              <w:spacing w:after="0"/>
              <w:jc w:val="both"/>
              <w:rPr>
                <w:rFonts w:ascii="Times New Roman" w:hAnsi="Times New Roman"/>
              </w:rPr>
            </w:pPr>
            <w:r>
              <w:rPr>
                <w:rFonts w:ascii="Times New Roman" w:hAnsi="Times New Roman"/>
              </w:rPr>
              <w:t>4.</w:t>
            </w:r>
            <w:r w:rsidRPr="00400C26">
              <w:rPr>
                <w:rFonts w:ascii="Times New Roman" w:hAnsi="Times New Roman"/>
              </w:rPr>
              <w:t xml:space="preserve"> Представители школы научного управления и их вклад в бережливое производство</w:t>
            </w:r>
          </w:p>
        </w:tc>
        <w:tc>
          <w:tcPr>
            <w:tcW w:w="452" w:type="pct"/>
            <w:vAlign w:val="center"/>
          </w:tcPr>
          <w:p w14:paraId="70A037EB" w14:textId="77777777" w:rsidR="00400C26" w:rsidRPr="002A5E3E" w:rsidRDefault="00400C26" w:rsidP="001B254F">
            <w:pPr>
              <w:suppressAutoHyphens/>
              <w:spacing w:after="0"/>
              <w:jc w:val="both"/>
              <w:rPr>
                <w:rFonts w:ascii="Times New Roman" w:hAnsi="Times New Roman"/>
                <w:bCs/>
                <w:i/>
                <w:iCs/>
              </w:rPr>
            </w:pPr>
          </w:p>
        </w:tc>
        <w:tc>
          <w:tcPr>
            <w:tcW w:w="476" w:type="pct"/>
          </w:tcPr>
          <w:p w14:paraId="4D8E217D" w14:textId="77777777" w:rsidR="00400C26" w:rsidRPr="002A5E3E" w:rsidRDefault="00400C26" w:rsidP="001B254F">
            <w:pPr>
              <w:spacing w:after="0"/>
              <w:rPr>
                <w:rFonts w:ascii="Times New Roman" w:hAnsi="Times New Roman"/>
              </w:rPr>
            </w:pPr>
          </w:p>
        </w:tc>
        <w:tc>
          <w:tcPr>
            <w:tcW w:w="498" w:type="pct"/>
            <w:vMerge/>
          </w:tcPr>
          <w:p w14:paraId="60A7A0A2" w14:textId="77777777" w:rsidR="00400C26" w:rsidRPr="002A5E3E" w:rsidRDefault="00400C26" w:rsidP="001B254F">
            <w:pPr>
              <w:suppressAutoHyphens/>
              <w:spacing w:after="0"/>
              <w:jc w:val="both"/>
              <w:rPr>
                <w:rFonts w:ascii="Times New Roman" w:hAnsi="Times New Roman"/>
              </w:rPr>
            </w:pPr>
          </w:p>
        </w:tc>
        <w:tc>
          <w:tcPr>
            <w:tcW w:w="398" w:type="pct"/>
            <w:vMerge/>
            <w:tcBorders>
              <w:top w:val="nil"/>
              <w:right w:val="nil"/>
            </w:tcBorders>
          </w:tcPr>
          <w:p w14:paraId="19CA5A18" w14:textId="77777777" w:rsidR="00400C26" w:rsidRPr="002A5E3E" w:rsidRDefault="00400C26" w:rsidP="001B254F">
            <w:pPr>
              <w:suppressAutoHyphens/>
              <w:spacing w:after="0"/>
              <w:jc w:val="both"/>
              <w:rPr>
                <w:rFonts w:ascii="Times New Roman" w:hAnsi="Times New Roman"/>
                <w:b/>
              </w:rPr>
            </w:pPr>
          </w:p>
        </w:tc>
        <w:tc>
          <w:tcPr>
            <w:tcW w:w="373" w:type="pct"/>
            <w:vMerge/>
            <w:tcBorders>
              <w:top w:val="nil"/>
              <w:left w:val="nil"/>
            </w:tcBorders>
          </w:tcPr>
          <w:p w14:paraId="02EF0C23" w14:textId="77777777" w:rsidR="00400C26" w:rsidRPr="002A5E3E" w:rsidRDefault="00400C26" w:rsidP="001B254F">
            <w:pPr>
              <w:suppressAutoHyphens/>
              <w:spacing w:after="0"/>
              <w:jc w:val="both"/>
              <w:rPr>
                <w:rFonts w:ascii="Times New Roman" w:hAnsi="Times New Roman"/>
                <w:b/>
              </w:rPr>
            </w:pPr>
          </w:p>
        </w:tc>
      </w:tr>
      <w:tr w:rsidR="00400C26" w:rsidRPr="002A5E3E" w14:paraId="0F9B6A9A" w14:textId="77777777" w:rsidTr="00CA610F">
        <w:trPr>
          <w:gridAfter w:val="2"/>
          <w:wAfter w:w="747" w:type="pct"/>
          <w:trHeight w:val="20"/>
        </w:trPr>
        <w:tc>
          <w:tcPr>
            <w:tcW w:w="601" w:type="pct"/>
            <w:vMerge w:val="restart"/>
          </w:tcPr>
          <w:p w14:paraId="2D1A5E1A" w14:textId="77777777" w:rsidR="00400C26" w:rsidRPr="00400C26" w:rsidRDefault="00400C26" w:rsidP="001B254F">
            <w:pPr>
              <w:spacing w:after="0"/>
              <w:rPr>
                <w:rFonts w:ascii="Times New Roman" w:hAnsi="Times New Roman"/>
                <w:b/>
                <w:bCs/>
                <w:iCs/>
              </w:rPr>
            </w:pPr>
            <w:r w:rsidRPr="00400C26">
              <w:rPr>
                <w:rFonts w:ascii="Times New Roman" w:hAnsi="Times New Roman"/>
                <w:b/>
                <w:bCs/>
                <w:iCs/>
              </w:rPr>
              <w:t xml:space="preserve">Тема 1.2. </w:t>
            </w:r>
          </w:p>
          <w:p w14:paraId="4A2A30AD" w14:textId="6CDDD301" w:rsidR="00400C26" w:rsidRPr="00C2522E" w:rsidRDefault="00400C26" w:rsidP="001B254F">
            <w:pPr>
              <w:spacing w:after="0"/>
              <w:rPr>
                <w:rFonts w:ascii="Times New Roman" w:hAnsi="Times New Roman"/>
                <w:b/>
                <w:bCs/>
                <w:iCs/>
              </w:rPr>
            </w:pPr>
            <w:r w:rsidRPr="00400C26">
              <w:rPr>
                <w:rFonts w:ascii="Times New Roman" w:hAnsi="Times New Roman"/>
                <w:b/>
                <w:bCs/>
                <w:iCs/>
              </w:rPr>
              <w:t>Философия бережливого производства</w:t>
            </w:r>
          </w:p>
        </w:tc>
        <w:tc>
          <w:tcPr>
            <w:tcW w:w="1454" w:type="pct"/>
          </w:tcPr>
          <w:p w14:paraId="4F9A35DD" w14:textId="77777777" w:rsidR="00400C26" w:rsidRPr="00C2522E" w:rsidRDefault="00400C26"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6A113108" w14:textId="77777777" w:rsidR="00400C26" w:rsidRPr="002A5E3E" w:rsidRDefault="00400C26" w:rsidP="001B254F">
            <w:pPr>
              <w:suppressAutoHyphens/>
              <w:spacing w:after="0"/>
              <w:jc w:val="both"/>
              <w:rPr>
                <w:rFonts w:ascii="Times New Roman" w:hAnsi="Times New Roman"/>
                <w:iCs/>
              </w:rPr>
            </w:pPr>
          </w:p>
        </w:tc>
        <w:tc>
          <w:tcPr>
            <w:tcW w:w="476" w:type="pct"/>
          </w:tcPr>
          <w:p w14:paraId="3092E044" w14:textId="77777777" w:rsidR="00400C26" w:rsidRPr="002A5E3E" w:rsidRDefault="00400C26" w:rsidP="001B254F">
            <w:pPr>
              <w:suppressAutoHyphens/>
              <w:spacing w:after="0"/>
              <w:jc w:val="both"/>
              <w:rPr>
                <w:rFonts w:ascii="Times New Roman" w:hAnsi="Times New Roman"/>
              </w:rPr>
            </w:pPr>
          </w:p>
        </w:tc>
        <w:tc>
          <w:tcPr>
            <w:tcW w:w="498" w:type="pct"/>
            <w:vMerge w:val="restart"/>
          </w:tcPr>
          <w:p w14:paraId="70C111D3" w14:textId="77777777" w:rsidR="00400C26" w:rsidRPr="00400C26" w:rsidRDefault="00400C26" w:rsidP="001B254F">
            <w:pPr>
              <w:spacing w:after="0"/>
              <w:rPr>
                <w:rFonts w:ascii="Times New Roman" w:hAnsi="Times New Roman"/>
              </w:rPr>
            </w:pPr>
            <w:r w:rsidRPr="00400C26">
              <w:rPr>
                <w:rFonts w:ascii="Times New Roman" w:hAnsi="Times New Roman"/>
              </w:rPr>
              <w:t>ОК 07</w:t>
            </w:r>
          </w:p>
          <w:p w14:paraId="39D5CEB4" w14:textId="77777777" w:rsidR="00400C26" w:rsidRPr="00400C26" w:rsidRDefault="00400C26" w:rsidP="001B254F">
            <w:pPr>
              <w:spacing w:after="0"/>
              <w:rPr>
                <w:rFonts w:ascii="Times New Roman" w:hAnsi="Times New Roman"/>
              </w:rPr>
            </w:pPr>
            <w:r w:rsidRPr="00400C26">
              <w:rPr>
                <w:rFonts w:ascii="Times New Roman" w:hAnsi="Times New Roman"/>
              </w:rPr>
              <w:t>ОК 04</w:t>
            </w:r>
          </w:p>
          <w:p w14:paraId="5A679D64" w14:textId="77777777" w:rsidR="00400C26" w:rsidRPr="00400C26" w:rsidRDefault="00400C26" w:rsidP="001B254F">
            <w:pPr>
              <w:spacing w:after="0"/>
              <w:rPr>
                <w:rFonts w:ascii="Times New Roman" w:hAnsi="Times New Roman"/>
              </w:rPr>
            </w:pPr>
            <w:r w:rsidRPr="00400C26">
              <w:rPr>
                <w:rFonts w:ascii="Times New Roman" w:hAnsi="Times New Roman"/>
              </w:rPr>
              <w:t>ПК 3.2</w:t>
            </w:r>
          </w:p>
          <w:p w14:paraId="635DC955" w14:textId="540DE28A" w:rsidR="00400C26" w:rsidRPr="002A5E3E" w:rsidRDefault="00400C26" w:rsidP="001B254F">
            <w:pPr>
              <w:suppressAutoHyphens/>
              <w:spacing w:after="0"/>
              <w:jc w:val="both"/>
              <w:rPr>
                <w:rFonts w:ascii="Times New Roman" w:hAnsi="Times New Roman"/>
              </w:rPr>
            </w:pPr>
            <w:r w:rsidRPr="00400C26">
              <w:rPr>
                <w:rFonts w:ascii="Times New Roman" w:hAnsi="Times New Roman"/>
              </w:rPr>
              <w:t>ПК 3.3</w:t>
            </w:r>
          </w:p>
        </w:tc>
        <w:tc>
          <w:tcPr>
            <w:tcW w:w="398" w:type="pct"/>
            <w:vMerge w:val="restart"/>
            <w:tcBorders>
              <w:right w:val="nil"/>
            </w:tcBorders>
          </w:tcPr>
          <w:p w14:paraId="4CF121B7"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9A74890"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0197A96A"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324AE69B" w14:textId="77777777" w:rsidR="00400C26"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7E7D8A65"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313331FA"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141107A2" w14:textId="77777777" w:rsid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lastRenderedPageBreak/>
              <w:t>Уо</w:t>
            </w:r>
            <w:proofErr w:type="spellEnd"/>
            <w:r w:rsidRPr="00400C26">
              <w:rPr>
                <w:rFonts w:ascii="Times New Roman" w:hAnsi="Times New Roman"/>
                <w:bCs/>
                <w:iCs/>
              </w:rPr>
              <w:t xml:space="preserve"> 07.03</w:t>
            </w:r>
          </w:p>
          <w:p w14:paraId="6C5E9416"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0363FFB7"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2E55BC5D"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2A280E0F"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517E5E11" w14:textId="5DB019DB" w:rsidR="00400C26" w:rsidRPr="002A5E3E" w:rsidRDefault="00400C26"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7F9F033E"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lastRenderedPageBreak/>
              <w:t>У 3.2.01</w:t>
            </w:r>
          </w:p>
          <w:p w14:paraId="124C5E0F"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3.2.02</w:t>
            </w:r>
          </w:p>
          <w:p w14:paraId="16C114BB"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3.2.01</w:t>
            </w:r>
          </w:p>
          <w:p w14:paraId="08451504"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3.2.02</w:t>
            </w:r>
          </w:p>
          <w:p w14:paraId="5D43EE14"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3.3.01</w:t>
            </w:r>
          </w:p>
          <w:p w14:paraId="121154E1"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3.3.02</w:t>
            </w:r>
          </w:p>
          <w:p w14:paraId="3DF1E686"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lastRenderedPageBreak/>
              <w:t>У 3.3.03</w:t>
            </w:r>
          </w:p>
          <w:p w14:paraId="042571A8"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3.3.04</w:t>
            </w:r>
          </w:p>
          <w:p w14:paraId="2B85FEBE"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3.3.01</w:t>
            </w:r>
          </w:p>
          <w:p w14:paraId="4E8A8827"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3.3.02</w:t>
            </w:r>
          </w:p>
          <w:p w14:paraId="339624CC"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3.3.03</w:t>
            </w:r>
          </w:p>
          <w:p w14:paraId="505CB513" w14:textId="220E7DC7" w:rsidR="00400C26" w:rsidRPr="002A5E3E" w:rsidRDefault="00400C26" w:rsidP="001B254F">
            <w:pPr>
              <w:suppressAutoHyphens/>
              <w:spacing w:after="0"/>
              <w:jc w:val="both"/>
              <w:rPr>
                <w:rFonts w:ascii="Times New Roman" w:hAnsi="Times New Roman"/>
                <w:b/>
              </w:rPr>
            </w:pPr>
            <w:r w:rsidRPr="00400C26">
              <w:rPr>
                <w:rFonts w:ascii="Times New Roman" w:hAnsi="Times New Roman"/>
                <w:bCs/>
                <w:iCs/>
              </w:rPr>
              <w:t>З 3.3.04</w:t>
            </w:r>
          </w:p>
        </w:tc>
      </w:tr>
      <w:tr w:rsidR="00400C26" w:rsidRPr="002A5E3E" w14:paraId="0B3F5B96" w14:textId="77777777" w:rsidTr="00CA610F">
        <w:trPr>
          <w:gridAfter w:val="2"/>
          <w:wAfter w:w="747" w:type="pct"/>
          <w:trHeight w:val="20"/>
        </w:trPr>
        <w:tc>
          <w:tcPr>
            <w:tcW w:w="601" w:type="pct"/>
            <w:vMerge/>
          </w:tcPr>
          <w:p w14:paraId="58556179" w14:textId="77777777" w:rsidR="00400C26" w:rsidRPr="00C2522E" w:rsidRDefault="00400C26" w:rsidP="001B254F">
            <w:pPr>
              <w:spacing w:after="0"/>
              <w:rPr>
                <w:rFonts w:ascii="Times New Roman" w:hAnsi="Times New Roman"/>
                <w:b/>
                <w:bCs/>
                <w:i/>
              </w:rPr>
            </w:pPr>
          </w:p>
        </w:tc>
        <w:tc>
          <w:tcPr>
            <w:tcW w:w="1454" w:type="pct"/>
          </w:tcPr>
          <w:p w14:paraId="5E893C64" w14:textId="54E841AD" w:rsidR="00400C26" w:rsidRPr="00C2522E" w:rsidRDefault="00400C26" w:rsidP="001B254F">
            <w:pPr>
              <w:suppressAutoHyphens/>
              <w:spacing w:after="0"/>
              <w:jc w:val="both"/>
              <w:rPr>
                <w:rFonts w:ascii="Times New Roman" w:hAnsi="Times New Roman"/>
              </w:rPr>
            </w:pPr>
            <w:r w:rsidRPr="00C2522E">
              <w:rPr>
                <w:rFonts w:ascii="Times New Roman" w:hAnsi="Times New Roman"/>
              </w:rPr>
              <w:t>1.</w:t>
            </w:r>
            <w:r>
              <w:t xml:space="preserve"> </w:t>
            </w:r>
            <w:r w:rsidRPr="00400C26">
              <w:rPr>
                <w:rFonts w:ascii="Times New Roman" w:hAnsi="Times New Roman"/>
              </w:rPr>
              <w:t xml:space="preserve">Концепция бережливого производства. Японская </w:t>
            </w:r>
            <w:r>
              <w:rPr>
                <w:rFonts w:ascii="Times New Roman" w:hAnsi="Times New Roman"/>
              </w:rPr>
              <w:br/>
            </w:r>
            <w:r w:rsidRPr="00400C26">
              <w:rPr>
                <w:rFonts w:ascii="Times New Roman" w:hAnsi="Times New Roman"/>
              </w:rPr>
              <w:t>и американская системы бережливого производства. Западная система бережливого производства. Бережливое производство как процесс.</w:t>
            </w:r>
          </w:p>
        </w:tc>
        <w:tc>
          <w:tcPr>
            <w:tcW w:w="452" w:type="pct"/>
            <w:vAlign w:val="center"/>
          </w:tcPr>
          <w:p w14:paraId="51DEB593" w14:textId="77777777" w:rsidR="00400C26" w:rsidRPr="002A5E3E" w:rsidRDefault="00400C26" w:rsidP="001B254F">
            <w:pPr>
              <w:suppressAutoHyphens/>
              <w:spacing w:after="0"/>
              <w:jc w:val="both"/>
              <w:rPr>
                <w:rFonts w:ascii="Times New Roman" w:hAnsi="Times New Roman"/>
                <w:iCs/>
              </w:rPr>
            </w:pPr>
          </w:p>
        </w:tc>
        <w:tc>
          <w:tcPr>
            <w:tcW w:w="476" w:type="pct"/>
          </w:tcPr>
          <w:p w14:paraId="67E89BCC" w14:textId="77777777" w:rsidR="00400C26" w:rsidRPr="002A5E3E" w:rsidRDefault="00400C26" w:rsidP="001B254F">
            <w:pPr>
              <w:suppressAutoHyphens/>
              <w:spacing w:after="0"/>
              <w:jc w:val="both"/>
              <w:rPr>
                <w:rFonts w:ascii="Times New Roman" w:hAnsi="Times New Roman"/>
              </w:rPr>
            </w:pPr>
          </w:p>
        </w:tc>
        <w:tc>
          <w:tcPr>
            <w:tcW w:w="498" w:type="pct"/>
            <w:vMerge/>
          </w:tcPr>
          <w:p w14:paraId="61ADC151"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61DE22F4"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21EFE560" w14:textId="77777777" w:rsidR="00400C26" w:rsidRPr="002A5E3E" w:rsidRDefault="00400C26" w:rsidP="001B254F">
            <w:pPr>
              <w:suppressAutoHyphens/>
              <w:spacing w:after="0"/>
              <w:jc w:val="both"/>
              <w:rPr>
                <w:rFonts w:ascii="Times New Roman" w:hAnsi="Times New Roman"/>
                <w:b/>
              </w:rPr>
            </w:pPr>
          </w:p>
        </w:tc>
      </w:tr>
      <w:tr w:rsidR="00400C26" w:rsidRPr="002A5E3E" w14:paraId="4E9B41A4" w14:textId="77777777" w:rsidTr="00CA610F">
        <w:trPr>
          <w:gridAfter w:val="2"/>
          <w:wAfter w:w="747" w:type="pct"/>
          <w:trHeight w:val="20"/>
        </w:trPr>
        <w:tc>
          <w:tcPr>
            <w:tcW w:w="601" w:type="pct"/>
            <w:vMerge/>
          </w:tcPr>
          <w:p w14:paraId="18A93674" w14:textId="77777777" w:rsidR="00400C26" w:rsidRPr="00C2522E" w:rsidRDefault="00400C26" w:rsidP="001B254F">
            <w:pPr>
              <w:spacing w:after="0"/>
              <w:rPr>
                <w:rFonts w:ascii="Times New Roman" w:hAnsi="Times New Roman"/>
                <w:b/>
                <w:bCs/>
                <w:i/>
              </w:rPr>
            </w:pPr>
          </w:p>
        </w:tc>
        <w:tc>
          <w:tcPr>
            <w:tcW w:w="1454" w:type="pct"/>
          </w:tcPr>
          <w:p w14:paraId="2E9AB305" w14:textId="75565DDB" w:rsidR="00400C26" w:rsidRPr="00C2522E" w:rsidRDefault="00400C26" w:rsidP="001B254F">
            <w:pPr>
              <w:suppressAutoHyphens/>
              <w:spacing w:after="0"/>
              <w:jc w:val="both"/>
              <w:rPr>
                <w:rFonts w:ascii="Times New Roman" w:hAnsi="Times New Roman"/>
              </w:rPr>
            </w:pPr>
            <w:r w:rsidRPr="00C2522E">
              <w:rPr>
                <w:rFonts w:ascii="Times New Roman" w:hAnsi="Times New Roman"/>
              </w:rPr>
              <w:t xml:space="preserve">2. </w:t>
            </w:r>
            <w:r w:rsidRPr="00400C26">
              <w:rPr>
                <w:rFonts w:ascii="Times New Roman" w:hAnsi="Times New Roman"/>
              </w:rPr>
              <w:t>Принципы бережливого производства.</w:t>
            </w:r>
          </w:p>
        </w:tc>
        <w:tc>
          <w:tcPr>
            <w:tcW w:w="452" w:type="pct"/>
            <w:vAlign w:val="center"/>
          </w:tcPr>
          <w:p w14:paraId="7FD2871A" w14:textId="77777777" w:rsidR="00400C26" w:rsidRPr="002A5E3E" w:rsidRDefault="00400C26" w:rsidP="001B254F">
            <w:pPr>
              <w:suppressAutoHyphens/>
              <w:spacing w:after="0"/>
              <w:jc w:val="both"/>
              <w:rPr>
                <w:rFonts w:ascii="Times New Roman" w:hAnsi="Times New Roman"/>
                <w:iCs/>
              </w:rPr>
            </w:pPr>
          </w:p>
        </w:tc>
        <w:tc>
          <w:tcPr>
            <w:tcW w:w="476" w:type="pct"/>
          </w:tcPr>
          <w:p w14:paraId="4A95EACE" w14:textId="77777777" w:rsidR="00400C26" w:rsidRPr="002A5E3E" w:rsidRDefault="00400C26" w:rsidP="001B254F">
            <w:pPr>
              <w:suppressAutoHyphens/>
              <w:spacing w:after="0"/>
              <w:jc w:val="both"/>
              <w:rPr>
                <w:rFonts w:ascii="Times New Roman" w:hAnsi="Times New Roman"/>
              </w:rPr>
            </w:pPr>
          </w:p>
        </w:tc>
        <w:tc>
          <w:tcPr>
            <w:tcW w:w="498" w:type="pct"/>
            <w:vMerge/>
          </w:tcPr>
          <w:p w14:paraId="745DAC23"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48A1A99C"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7CF498EA" w14:textId="77777777" w:rsidR="00400C26" w:rsidRPr="002A5E3E" w:rsidRDefault="00400C26" w:rsidP="001B254F">
            <w:pPr>
              <w:suppressAutoHyphens/>
              <w:spacing w:after="0"/>
              <w:jc w:val="both"/>
              <w:rPr>
                <w:rFonts w:ascii="Times New Roman" w:hAnsi="Times New Roman"/>
                <w:b/>
              </w:rPr>
            </w:pPr>
          </w:p>
        </w:tc>
      </w:tr>
      <w:tr w:rsidR="00400C26" w:rsidRPr="002A5E3E" w14:paraId="5E2A87F2" w14:textId="77777777" w:rsidTr="00CA610F">
        <w:trPr>
          <w:gridAfter w:val="2"/>
          <w:wAfter w:w="747" w:type="pct"/>
          <w:trHeight w:val="20"/>
        </w:trPr>
        <w:tc>
          <w:tcPr>
            <w:tcW w:w="601" w:type="pct"/>
            <w:vMerge/>
          </w:tcPr>
          <w:p w14:paraId="35321B80" w14:textId="77777777" w:rsidR="00400C26" w:rsidRPr="00C2522E" w:rsidRDefault="00400C26" w:rsidP="001B254F">
            <w:pPr>
              <w:spacing w:after="0"/>
              <w:rPr>
                <w:rFonts w:ascii="Times New Roman" w:hAnsi="Times New Roman"/>
                <w:b/>
                <w:bCs/>
                <w:i/>
              </w:rPr>
            </w:pPr>
          </w:p>
        </w:tc>
        <w:tc>
          <w:tcPr>
            <w:tcW w:w="1454" w:type="pct"/>
          </w:tcPr>
          <w:p w14:paraId="5E55DF0E" w14:textId="44CDE2AE" w:rsidR="00400C26" w:rsidRPr="00C2522E" w:rsidRDefault="00400C26" w:rsidP="001B254F">
            <w:pPr>
              <w:suppressAutoHyphens/>
              <w:spacing w:after="0"/>
              <w:jc w:val="both"/>
              <w:rPr>
                <w:rFonts w:ascii="Times New Roman" w:hAnsi="Times New Roman"/>
              </w:rPr>
            </w:pPr>
            <w:r w:rsidRPr="00C2522E">
              <w:rPr>
                <w:rFonts w:ascii="Times New Roman" w:hAnsi="Times New Roman"/>
              </w:rPr>
              <w:t xml:space="preserve">3. </w:t>
            </w:r>
            <w:r w:rsidRPr="00400C26">
              <w:rPr>
                <w:rFonts w:ascii="Times New Roman" w:hAnsi="Times New Roman"/>
              </w:rPr>
              <w:t>Сокращение потерь как цель бережливого производства. Виды потерь.</w:t>
            </w:r>
          </w:p>
        </w:tc>
        <w:tc>
          <w:tcPr>
            <w:tcW w:w="452" w:type="pct"/>
            <w:vAlign w:val="center"/>
          </w:tcPr>
          <w:p w14:paraId="1F5B08F6" w14:textId="77777777" w:rsidR="00400C26" w:rsidRPr="002A5E3E" w:rsidRDefault="00400C26" w:rsidP="001B254F">
            <w:pPr>
              <w:suppressAutoHyphens/>
              <w:spacing w:after="0"/>
              <w:jc w:val="both"/>
              <w:rPr>
                <w:rFonts w:ascii="Times New Roman" w:hAnsi="Times New Roman"/>
                <w:iCs/>
              </w:rPr>
            </w:pPr>
          </w:p>
        </w:tc>
        <w:tc>
          <w:tcPr>
            <w:tcW w:w="476" w:type="pct"/>
          </w:tcPr>
          <w:p w14:paraId="027375ED" w14:textId="77777777" w:rsidR="00400C26" w:rsidRPr="002A5E3E" w:rsidRDefault="00400C26" w:rsidP="001B254F">
            <w:pPr>
              <w:suppressAutoHyphens/>
              <w:spacing w:after="0"/>
              <w:jc w:val="both"/>
              <w:rPr>
                <w:rFonts w:ascii="Times New Roman" w:hAnsi="Times New Roman"/>
              </w:rPr>
            </w:pPr>
          </w:p>
        </w:tc>
        <w:tc>
          <w:tcPr>
            <w:tcW w:w="498" w:type="pct"/>
            <w:vMerge/>
          </w:tcPr>
          <w:p w14:paraId="227FAD30"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1723C4BD"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523F36EA" w14:textId="77777777" w:rsidR="00400C26" w:rsidRPr="002A5E3E" w:rsidRDefault="00400C26" w:rsidP="001B254F">
            <w:pPr>
              <w:suppressAutoHyphens/>
              <w:spacing w:after="0"/>
              <w:jc w:val="both"/>
              <w:rPr>
                <w:rFonts w:ascii="Times New Roman" w:hAnsi="Times New Roman"/>
                <w:b/>
              </w:rPr>
            </w:pPr>
          </w:p>
        </w:tc>
      </w:tr>
      <w:tr w:rsidR="00400C26" w:rsidRPr="002A5E3E" w14:paraId="405B0732" w14:textId="77777777" w:rsidTr="00CA610F">
        <w:trPr>
          <w:gridAfter w:val="2"/>
          <w:wAfter w:w="747" w:type="pct"/>
          <w:trHeight w:val="20"/>
        </w:trPr>
        <w:tc>
          <w:tcPr>
            <w:tcW w:w="601" w:type="pct"/>
            <w:vMerge/>
          </w:tcPr>
          <w:p w14:paraId="20AE400F" w14:textId="77777777" w:rsidR="00400C26" w:rsidRPr="00C2522E" w:rsidRDefault="00400C26" w:rsidP="001B254F">
            <w:pPr>
              <w:spacing w:after="0"/>
              <w:rPr>
                <w:rFonts w:ascii="Times New Roman" w:hAnsi="Times New Roman"/>
                <w:b/>
                <w:bCs/>
                <w:i/>
              </w:rPr>
            </w:pPr>
          </w:p>
        </w:tc>
        <w:tc>
          <w:tcPr>
            <w:tcW w:w="1454" w:type="pct"/>
          </w:tcPr>
          <w:p w14:paraId="57DC3D90" w14:textId="1B03BAD5" w:rsidR="00400C26" w:rsidRPr="00C2522E" w:rsidRDefault="00400C26" w:rsidP="001B254F">
            <w:pPr>
              <w:suppressAutoHyphens/>
              <w:spacing w:after="0"/>
              <w:jc w:val="both"/>
              <w:rPr>
                <w:rFonts w:ascii="Times New Roman" w:hAnsi="Times New Roman"/>
              </w:rPr>
            </w:pPr>
            <w:r w:rsidRPr="00C2522E">
              <w:rPr>
                <w:rFonts w:ascii="Times New Roman" w:hAnsi="Times New Roman"/>
              </w:rPr>
              <w:t>4.</w:t>
            </w:r>
            <w:r>
              <w:t xml:space="preserve"> </w:t>
            </w:r>
            <w:r w:rsidRPr="00400C26">
              <w:rPr>
                <w:rFonts w:ascii="Times New Roman" w:hAnsi="Times New Roman"/>
              </w:rPr>
              <w:t>Культура бережливого производства: понятие, принципы, практика.</w:t>
            </w:r>
          </w:p>
        </w:tc>
        <w:tc>
          <w:tcPr>
            <w:tcW w:w="452" w:type="pct"/>
            <w:vAlign w:val="center"/>
          </w:tcPr>
          <w:p w14:paraId="3732AD68" w14:textId="77777777" w:rsidR="00400C26" w:rsidRPr="002A5E3E" w:rsidRDefault="00400C26" w:rsidP="001B254F">
            <w:pPr>
              <w:suppressAutoHyphens/>
              <w:spacing w:after="0"/>
              <w:jc w:val="both"/>
              <w:rPr>
                <w:rFonts w:ascii="Times New Roman" w:hAnsi="Times New Roman"/>
                <w:iCs/>
              </w:rPr>
            </w:pPr>
          </w:p>
        </w:tc>
        <w:tc>
          <w:tcPr>
            <w:tcW w:w="476" w:type="pct"/>
          </w:tcPr>
          <w:p w14:paraId="2E333E6E" w14:textId="77777777" w:rsidR="00400C26" w:rsidRPr="002A5E3E" w:rsidRDefault="00400C26" w:rsidP="001B254F">
            <w:pPr>
              <w:suppressAutoHyphens/>
              <w:spacing w:after="0"/>
              <w:jc w:val="both"/>
              <w:rPr>
                <w:rFonts w:ascii="Times New Roman" w:hAnsi="Times New Roman"/>
              </w:rPr>
            </w:pPr>
          </w:p>
        </w:tc>
        <w:tc>
          <w:tcPr>
            <w:tcW w:w="498" w:type="pct"/>
            <w:vMerge/>
          </w:tcPr>
          <w:p w14:paraId="7EEEDF05"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2CEEB396"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5C6C4334" w14:textId="77777777" w:rsidR="00400C26" w:rsidRPr="002A5E3E" w:rsidRDefault="00400C26" w:rsidP="001B254F">
            <w:pPr>
              <w:suppressAutoHyphens/>
              <w:spacing w:after="0"/>
              <w:jc w:val="both"/>
              <w:rPr>
                <w:rFonts w:ascii="Times New Roman" w:hAnsi="Times New Roman"/>
                <w:b/>
              </w:rPr>
            </w:pPr>
          </w:p>
        </w:tc>
      </w:tr>
      <w:tr w:rsidR="00400C26" w:rsidRPr="002A5E3E" w14:paraId="74FDB9E8" w14:textId="77777777" w:rsidTr="00CA610F">
        <w:trPr>
          <w:gridAfter w:val="2"/>
          <w:wAfter w:w="747" w:type="pct"/>
          <w:trHeight w:val="20"/>
        </w:trPr>
        <w:tc>
          <w:tcPr>
            <w:tcW w:w="601" w:type="pct"/>
            <w:vMerge/>
          </w:tcPr>
          <w:p w14:paraId="7F2FD2D1" w14:textId="77777777" w:rsidR="00400C26" w:rsidRPr="00C2522E" w:rsidRDefault="00400C26" w:rsidP="001B254F">
            <w:pPr>
              <w:spacing w:after="0"/>
              <w:rPr>
                <w:rFonts w:ascii="Times New Roman" w:hAnsi="Times New Roman"/>
                <w:b/>
                <w:bCs/>
                <w:i/>
              </w:rPr>
            </w:pPr>
          </w:p>
        </w:tc>
        <w:tc>
          <w:tcPr>
            <w:tcW w:w="1454" w:type="pct"/>
          </w:tcPr>
          <w:p w14:paraId="68B78AF8" w14:textId="3DD33E64" w:rsidR="00400C26" w:rsidRPr="00C2522E" w:rsidRDefault="00400C26" w:rsidP="001B254F">
            <w:pPr>
              <w:suppressAutoHyphens/>
              <w:spacing w:after="0"/>
              <w:jc w:val="both"/>
              <w:rPr>
                <w:rFonts w:ascii="Times New Roman" w:hAnsi="Times New Roman"/>
              </w:rPr>
            </w:pPr>
            <w:r w:rsidRPr="00C2522E">
              <w:rPr>
                <w:rFonts w:ascii="Times New Roman" w:hAnsi="Times New Roman"/>
              </w:rPr>
              <w:t>5.</w:t>
            </w:r>
            <w:r>
              <w:t xml:space="preserve"> </w:t>
            </w:r>
            <w:r w:rsidRPr="00400C26">
              <w:rPr>
                <w:rFonts w:ascii="Times New Roman" w:hAnsi="Times New Roman"/>
              </w:rPr>
              <w:t>Организационные ценности бережливого производства, их сущность. Составляющие проектирования потока создания ценности.</w:t>
            </w:r>
          </w:p>
        </w:tc>
        <w:tc>
          <w:tcPr>
            <w:tcW w:w="452" w:type="pct"/>
            <w:vAlign w:val="center"/>
          </w:tcPr>
          <w:p w14:paraId="645B2D6C" w14:textId="77777777" w:rsidR="00400C26" w:rsidRPr="002A5E3E" w:rsidRDefault="00400C26" w:rsidP="001B254F">
            <w:pPr>
              <w:suppressAutoHyphens/>
              <w:spacing w:after="0"/>
              <w:jc w:val="both"/>
              <w:rPr>
                <w:rFonts w:ascii="Times New Roman" w:hAnsi="Times New Roman"/>
                <w:iCs/>
              </w:rPr>
            </w:pPr>
          </w:p>
        </w:tc>
        <w:tc>
          <w:tcPr>
            <w:tcW w:w="476" w:type="pct"/>
          </w:tcPr>
          <w:p w14:paraId="18EA8691" w14:textId="77777777" w:rsidR="00400C26" w:rsidRPr="002A5E3E" w:rsidRDefault="00400C26" w:rsidP="001B254F">
            <w:pPr>
              <w:suppressAutoHyphens/>
              <w:spacing w:after="0"/>
              <w:jc w:val="both"/>
              <w:rPr>
                <w:rFonts w:ascii="Times New Roman" w:hAnsi="Times New Roman"/>
              </w:rPr>
            </w:pPr>
          </w:p>
        </w:tc>
        <w:tc>
          <w:tcPr>
            <w:tcW w:w="498" w:type="pct"/>
            <w:vMerge/>
          </w:tcPr>
          <w:p w14:paraId="78392597"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4364058B"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6F3590B7" w14:textId="77777777" w:rsidR="00400C26" w:rsidRPr="002A5E3E" w:rsidRDefault="00400C26" w:rsidP="001B254F">
            <w:pPr>
              <w:suppressAutoHyphens/>
              <w:spacing w:after="0"/>
              <w:jc w:val="both"/>
              <w:rPr>
                <w:rFonts w:ascii="Times New Roman" w:hAnsi="Times New Roman"/>
                <w:b/>
              </w:rPr>
            </w:pPr>
          </w:p>
        </w:tc>
      </w:tr>
      <w:tr w:rsidR="00400C26" w:rsidRPr="002A5E3E" w14:paraId="71BC4A2A" w14:textId="77777777" w:rsidTr="00CA610F">
        <w:trPr>
          <w:gridAfter w:val="2"/>
          <w:wAfter w:w="747" w:type="pct"/>
          <w:trHeight w:val="20"/>
        </w:trPr>
        <w:tc>
          <w:tcPr>
            <w:tcW w:w="601" w:type="pct"/>
            <w:vMerge/>
          </w:tcPr>
          <w:p w14:paraId="44D1FC2E" w14:textId="77777777" w:rsidR="00400C26" w:rsidRPr="00C2522E" w:rsidRDefault="00400C26" w:rsidP="001B254F">
            <w:pPr>
              <w:spacing w:after="0"/>
              <w:rPr>
                <w:rFonts w:ascii="Times New Roman" w:hAnsi="Times New Roman"/>
                <w:b/>
                <w:bCs/>
                <w:i/>
              </w:rPr>
            </w:pPr>
          </w:p>
        </w:tc>
        <w:tc>
          <w:tcPr>
            <w:tcW w:w="1454" w:type="pct"/>
          </w:tcPr>
          <w:p w14:paraId="46C45723" w14:textId="3C5D0AB0" w:rsidR="00400C26" w:rsidRPr="00C2522E" w:rsidRDefault="00400C26" w:rsidP="001B254F">
            <w:pPr>
              <w:suppressAutoHyphens/>
              <w:spacing w:after="0"/>
              <w:jc w:val="both"/>
              <w:rPr>
                <w:rFonts w:ascii="Times New Roman" w:hAnsi="Times New Roman"/>
              </w:rPr>
            </w:pPr>
            <w:r w:rsidRPr="00C2522E">
              <w:rPr>
                <w:rFonts w:ascii="Times New Roman" w:hAnsi="Times New Roman"/>
              </w:rPr>
              <w:t>6.</w:t>
            </w:r>
            <w:r>
              <w:t xml:space="preserve"> </w:t>
            </w:r>
            <w:r w:rsidRPr="00400C26">
              <w:rPr>
                <w:rFonts w:ascii="Times New Roman" w:hAnsi="Times New Roman"/>
              </w:rPr>
              <w:t>Отечественный опыт внедрения принципов бережливого производства</w:t>
            </w:r>
          </w:p>
        </w:tc>
        <w:tc>
          <w:tcPr>
            <w:tcW w:w="452" w:type="pct"/>
            <w:vAlign w:val="center"/>
          </w:tcPr>
          <w:p w14:paraId="754FBF2A" w14:textId="77777777" w:rsidR="00400C26" w:rsidRPr="002A5E3E" w:rsidRDefault="00400C26" w:rsidP="001B254F">
            <w:pPr>
              <w:suppressAutoHyphens/>
              <w:spacing w:after="0"/>
              <w:jc w:val="both"/>
              <w:rPr>
                <w:rFonts w:ascii="Times New Roman" w:hAnsi="Times New Roman"/>
                <w:iCs/>
              </w:rPr>
            </w:pPr>
          </w:p>
        </w:tc>
        <w:tc>
          <w:tcPr>
            <w:tcW w:w="476" w:type="pct"/>
          </w:tcPr>
          <w:p w14:paraId="0F65AC37" w14:textId="77777777" w:rsidR="00400C26" w:rsidRPr="002A5E3E" w:rsidRDefault="00400C26" w:rsidP="001B254F">
            <w:pPr>
              <w:suppressAutoHyphens/>
              <w:spacing w:after="0"/>
              <w:jc w:val="both"/>
              <w:rPr>
                <w:rFonts w:ascii="Times New Roman" w:hAnsi="Times New Roman"/>
              </w:rPr>
            </w:pPr>
          </w:p>
        </w:tc>
        <w:tc>
          <w:tcPr>
            <w:tcW w:w="498" w:type="pct"/>
            <w:vMerge/>
          </w:tcPr>
          <w:p w14:paraId="4A8C7A7E"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0A441CAD"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720CD7B6" w14:textId="77777777" w:rsidR="00400C26" w:rsidRPr="002A5E3E" w:rsidRDefault="00400C26" w:rsidP="001B254F">
            <w:pPr>
              <w:suppressAutoHyphens/>
              <w:spacing w:after="0"/>
              <w:jc w:val="both"/>
              <w:rPr>
                <w:rFonts w:ascii="Times New Roman" w:hAnsi="Times New Roman"/>
                <w:b/>
              </w:rPr>
            </w:pPr>
          </w:p>
        </w:tc>
      </w:tr>
      <w:tr w:rsidR="00400C26" w:rsidRPr="002A5E3E" w14:paraId="29E51EBB" w14:textId="77777777" w:rsidTr="00CA610F">
        <w:trPr>
          <w:gridAfter w:val="2"/>
          <w:wAfter w:w="747" w:type="pct"/>
          <w:trHeight w:val="20"/>
        </w:trPr>
        <w:tc>
          <w:tcPr>
            <w:tcW w:w="601" w:type="pct"/>
            <w:vMerge/>
          </w:tcPr>
          <w:p w14:paraId="24F14586" w14:textId="77777777" w:rsidR="00400C26" w:rsidRPr="00C2522E" w:rsidRDefault="00400C26" w:rsidP="001B254F">
            <w:pPr>
              <w:spacing w:after="0"/>
              <w:rPr>
                <w:rFonts w:ascii="Times New Roman" w:hAnsi="Times New Roman"/>
                <w:b/>
                <w:bCs/>
                <w:i/>
              </w:rPr>
            </w:pPr>
          </w:p>
        </w:tc>
        <w:tc>
          <w:tcPr>
            <w:tcW w:w="1454" w:type="pct"/>
          </w:tcPr>
          <w:p w14:paraId="5704E18C" w14:textId="77777777" w:rsidR="00400C26" w:rsidRPr="00C2522E" w:rsidRDefault="00400C26"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714D96B7" w14:textId="77777777" w:rsidR="00400C26" w:rsidRPr="002A5E3E" w:rsidRDefault="00400C26" w:rsidP="001B254F">
            <w:pPr>
              <w:suppressAutoHyphens/>
              <w:spacing w:after="0"/>
              <w:jc w:val="both"/>
              <w:rPr>
                <w:rFonts w:ascii="Times New Roman" w:hAnsi="Times New Roman"/>
                <w:iCs/>
              </w:rPr>
            </w:pPr>
          </w:p>
        </w:tc>
        <w:tc>
          <w:tcPr>
            <w:tcW w:w="476" w:type="pct"/>
          </w:tcPr>
          <w:p w14:paraId="489BE909" w14:textId="77777777" w:rsidR="00400C26" w:rsidRPr="002A5E3E" w:rsidRDefault="00400C26" w:rsidP="001B254F">
            <w:pPr>
              <w:suppressAutoHyphens/>
              <w:spacing w:after="0"/>
              <w:jc w:val="both"/>
              <w:rPr>
                <w:rFonts w:ascii="Times New Roman" w:hAnsi="Times New Roman"/>
              </w:rPr>
            </w:pPr>
          </w:p>
        </w:tc>
        <w:tc>
          <w:tcPr>
            <w:tcW w:w="498" w:type="pct"/>
            <w:vMerge/>
          </w:tcPr>
          <w:p w14:paraId="2047D02B"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7E09C98C"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58860E72" w14:textId="77777777" w:rsidR="00400C26" w:rsidRPr="002A5E3E" w:rsidRDefault="00400C26" w:rsidP="001B254F">
            <w:pPr>
              <w:suppressAutoHyphens/>
              <w:spacing w:after="0"/>
              <w:jc w:val="both"/>
              <w:rPr>
                <w:rFonts w:ascii="Times New Roman" w:hAnsi="Times New Roman"/>
                <w:b/>
              </w:rPr>
            </w:pPr>
          </w:p>
        </w:tc>
      </w:tr>
      <w:tr w:rsidR="00400C26" w:rsidRPr="002A5E3E" w14:paraId="07DD8312" w14:textId="77777777" w:rsidTr="00CA610F">
        <w:trPr>
          <w:gridAfter w:val="2"/>
          <w:wAfter w:w="747" w:type="pct"/>
          <w:trHeight w:val="20"/>
        </w:trPr>
        <w:tc>
          <w:tcPr>
            <w:tcW w:w="601" w:type="pct"/>
            <w:vMerge/>
          </w:tcPr>
          <w:p w14:paraId="0AB8CD1E" w14:textId="77777777" w:rsidR="00400C26" w:rsidRPr="00C2522E" w:rsidRDefault="00400C26" w:rsidP="001B254F">
            <w:pPr>
              <w:spacing w:after="0"/>
              <w:rPr>
                <w:rFonts w:ascii="Times New Roman" w:hAnsi="Times New Roman"/>
                <w:b/>
                <w:bCs/>
                <w:i/>
              </w:rPr>
            </w:pPr>
          </w:p>
        </w:tc>
        <w:tc>
          <w:tcPr>
            <w:tcW w:w="1454" w:type="pct"/>
          </w:tcPr>
          <w:p w14:paraId="6EA1BE54" w14:textId="5E733A14" w:rsidR="00400C26" w:rsidRPr="00400C26" w:rsidRDefault="00400C26" w:rsidP="001B254F">
            <w:pPr>
              <w:suppressAutoHyphens/>
              <w:spacing w:after="0"/>
              <w:jc w:val="both"/>
              <w:rPr>
                <w:rFonts w:ascii="Times New Roman" w:hAnsi="Times New Roman"/>
                <w:b/>
                <w:bCs/>
              </w:rPr>
            </w:pPr>
            <w:r w:rsidRPr="00400C26">
              <w:rPr>
                <w:rFonts w:ascii="Times New Roman" w:hAnsi="Times New Roman"/>
                <w:bCs/>
              </w:rPr>
              <w:t>Практическое занятие № 1. Анализ и поиск потерь в производственном процессе</w:t>
            </w:r>
          </w:p>
        </w:tc>
        <w:tc>
          <w:tcPr>
            <w:tcW w:w="452" w:type="pct"/>
            <w:vAlign w:val="center"/>
          </w:tcPr>
          <w:p w14:paraId="4E0F92D4" w14:textId="77777777" w:rsidR="00400C26" w:rsidRPr="002A5E3E" w:rsidRDefault="00400C26" w:rsidP="001B254F">
            <w:pPr>
              <w:suppressAutoHyphens/>
              <w:spacing w:after="0"/>
              <w:jc w:val="both"/>
              <w:rPr>
                <w:rFonts w:ascii="Times New Roman" w:hAnsi="Times New Roman"/>
                <w:iCs/>
              </w:rPr>
            </w:pPr>
          </w:p>
        </w:tc>
        <w:tc>
          <w:tcPr>
            <w:tcW w:w="476" w:type="pct"/>
          </w:tcPr>
          <w:p w14:paraId="4680A1A9" w14:textId="77777777" w:rsidR="00400C26" w:rsidRPr="002A5E3E" w:rsidRDefault="00400C26" w:rsidP="001B254F">
            <w:pPr>
              <w:suppressAutoHyphens/>
              <w:spacing w:after="0"/>
              <w:jc w:val="both"/>
              <w:rPr>
                <w:rFonts w:ascii="Times New Roman" w:hAnsi="Times New Roman"/>
              </w:rPr>
            </w:pPr>
          </w:p>
        </w:tc>
        <w:tc>
          <w:tcPr>
            <w:tcW w:w="498" w:type="pct"/>
            <w:vMerge/>
          </w:tcPr>
          <w:p w14:paraId="4FC6B7A5"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15801A53"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6E7E8C69" w14:textId="77777777" w:rsidR="00400C26" w:rsidRPr="002A5E3E" w:rsidRDefault="00400C26" w:rsidP="001B254F">
            <w:pPr>
              <w:suppressAutoHyphens/>
              <w:spacing w:after="0"/>
              <w:jc w:val="both"/>
              <w:rPr>
                <w:rFonts w:ascii="Times New Roman" w:hAnsi="Times New Roman"/>
                <w:b/>
              </w:rPr>
            </w:pPr>
          </w:p>
        </w:tc>
      </w:tr>
      <w:tr w:rsidR="00400C26" w:rsidRPr="002A5E3E" w14:paraId="117C1D91" w14:textId="77777777" w:rsidTr="00CA610F">
        <w:trPr>
          <w:gridAfter w:val="2"/>
          <w:wAfter w:w="747" w:type="pct"/>
          <w:trHeight w:val="20"/>
        </w:trPr>
        <w:tc>
          <w:tcPr>
            <w:tcW w:w="601" w:type="pct"/>
            <w:vMerge/>
          </w:tcPr>
          <w:p w14:paraId="55D8B450" w14:textId="77777777" w:rsidR="00400C26" w:rsidRPr="00C2522E" w:rsidRDefault="00400C26" w:rsidP="001B254F">
            <w:pPr>
              <w:spacing w:after="0"/>
              <w:rPr>
                <w:rFonts w:ascii="Times New Roman" w:hAnsi="Times New Roman"/>
                <w:b/>
                <w:bCs/>
                <w:i/>
              </w:rPr>
            </w:pPr>
          </w:p>
        </w:tc>
        <w:tc>
          <w:tcPr>
            <w:tcW w:w="1454" w:type="pct"/>
          </w:tcPr>
          <w:p w14:paraId="758A4CBB" w14:textId="4BDD0AC3" w:rsidR="00400C26" w:rsidRPr="00400C26" w:rsidRDefault="00400C26" w:rsidP="001B254F">
            <w:pPr>
              <w:suppressAutoHyphens/>
              <w:spacing w:after="0"/>
              <w:jc w:val="both"/>
              <w:rPr>
                <w:rFonts w:ascii="Times New Roman" w:hAnsi="Times New Roman"/>
              </w:rPr>
            </w:pPr>
            <w:r w:rsidRPr="00400C26">
              <w:rPr>
                <w:rFonts w:ascii="Times New Roman" w:hAnsi="Times New Roman"/>
                <w:bCs/>
              </w:rPr>
              <w:t>Практическое занятие № 2. Деловая игра «Проектирование карты потока создания ценности»</w:t>
            </w:r>
          </w:p>
        </w:tc>
        <w:tc>
          <w:tcPr>
            <w:tcW w:w="452" w:type="pct"/>
            <w:vAlign w:val="center"/>
          </w:tcPr>
          <w:p w14:paraId="55AEA2CF" w14:textId="77777777" w:rsidR="00400C26" w:rsidRPr="002A5E3E" w:rsidRDefault="00400C26" w:rsidP="001B254F">
            <w:pPr>
              <w:suppressAutoHyphens/>
              <w:spacing w:after="0"/>
              <w:jc w:val="both"/>
              <w:rPr>
                <w:rFonts w:ascii="Times New Roman" w:hAnsi="Times New Roman"/>
                <w:iCs/>
              </w:rPr>
            </w:pPr>
          </w:p>
        </w:tc>
        <w:tc>
          <w:tcPr>
            <w:tcW w:w="476" w:type="pct"/>
          </w:tcPr>
          <w:p w14:paraId="27A8C939" w14:textId="77777777" w:rsidR="00400C26" w:rsidRPr="002A5E3E" w:rsidRDefault="00400C26" w:rsidP="001B254F">
            <w:pPr>
              <w:suppressAutoHyphens/>
              <w:spacing w:after="0"/>
              <w:jc w:val="both"/>
              <w:rPr>
                <w:rFonts w:ascii="Times New Roman" w:hAnsi="Times New Roman"/>
              </w:rPr>
            </w:pPr>
          </w:p>
        </w:tc>
        <w:tc>
          <w:tcPr>
            <w:tcW w:w="498" w:type="pct"/>
            <w:vMerge/>
          </w:tcPr>
          <w:p w14:paraId="113C6A60"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55C9901C"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30AA5498" w14:textId="77777777" w:rsidR="00400C26" w:rsidRPr="002A5E3E" w:rsidRDefault="00400C26" w:rsidP="001B254F">
            <w:pPr>
              <w:suppressAutoHyphens/>
              <w:spacing w:after="0"/>
              <w:jc w:val="both"/>
              <w:rPr>
                <w:rFonts w:ascii="Times New Roman" w:hAnsi="Times New Roman"/>
                <w:b/>
              </w:rPr>
            </w:pPr>
          </w:p>
        </w:tc>
      </w:tr>
      <w:tr w:rsidR="00400C26" w:rsidRPr="002A5E3E" w14:paraId="53567DC7" w14:textId="77777777" w:rsidTr="00CA610F">
        <w:trPr>
          <w:gridAfter w:val="2"/>
          <w:wAfter w:w="747" w:type="pct"/>
          <w:trHeight w:val="20"/>
        </w:trPr>
        <w:tc>
          <w:tcPr>
            <w:tcW w:w="601" w:type="pct"/>
            <w:vMerge w:val="restart"/>
          </w:tcPr>
          <w:p w14:paraId="09582591" w14:textId="77777777" w:rsidR="00400C26" w:rsidRPr="00400C26" w:rsidRDefault="00400C26" w:rsidP="001B254F">
            <w:pPr>
              <w:spacing w:after="0"/>
              <w:rPr>
                <w:rFonts w:ascii="Times New Roman" w:hAnsi="Times New Roman"/>
                <w:b/>
                <w:bCs/>
                <w:iCs/>
              </w:rPr>
            </w:pPr>
            <w:r w:rsidRPr="00400C26">
              <w:rPr>
                <w:rFonts w:ascii="Times New Roman" w:hAnsi="Times New Roman"/>
                <w:b/>
                <w:bCs/>
                <w:iCs/>
              </w:rPr>
              <w:t>Тема 1.3.</w:t>
            </w:r>
          </w:p>
          <w:p w14:paraId="61870F0D" w14:textId="1640DA6C" w:rsidR="00400C26" w:rsidRPr="00C2522E" w:rsidRDefault="00400C26" w:rsidP="001B254F">
            <w:pPr>
              <w:spacing w:after="0"/>
              <w:rPr>
                <w:rFonts w:ascii="Times New Roman" w:hAnsi="Times New Roman"/>
                <w:b/>
                <w:bCs/>
                <w:iCs/>
              </w:rPr>
            </w:pPr>
            <w:r w:rsidRPr="00400C26">
              <w:rPr>
                <w:rFonts w:ascii="Times New Roman" w:hAnsi="Times New Roman"/>
                <w:b/>
                <w:bCs/>
                <w:iCs/>
              </w:rPr>
              <w:t>Инструменты бережливого производства</w:t>
            </w:r>
          </w:p>
        </w:tc>
        <w:tc>
          <w:tcPr>
            <w:tcW w:w="1454" w:type="pct"/>
          </w:tcPr>
          <w:p w14:paraId="15595B96" w14:textId="77777777" w:rsidR="00400C26" w:rsidRPr="00C2522E" w:rsidRDefault="00400C26"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201B589E" w14:textId="77777777" w:rsidR="00400C26" w:rsidRPr="002A5E3E" w:rsidRDefault="00400C26" w:rsidP="001B254F">
            <w:pPr>
              <w:suppressAutoHyphens/>
              <w:spacing w:after="0"/>
              <w:jc w:val="both"/>
              <w:rPr>
                <w:rFonts w:ascii="Times New Roman" w:hAnsi="Times New Roman"/>
                <w:iCs/>
              </w:rPr>
            </w:pPr>
          </w:p>
        </w:tc>
        <w:tc>
          <w:tcPr>
            <w:tcW w:w="476" w:type="pct"/>
          </w:tcPr>
          <w:p w14:paraId="5423780B" w14:textId="77777777" w:rsidR="00400C26" w:rsidRPr="002A5E3E" w:rsidRDefault="00400C26" w:rsidP="001B254F">
            <w:pPr>
              <w:suppressAutoHyphens/>
              <w:spacing w:after="0"/>
              <w:jc w:val="both"/>
              <w:rPr>
                <w:rFonts w:ascii="Times New Roman" w:hAnsi="Times New Roman"/>
              </w:rPr>
            </w:pPr>
          </w:p>
        </w:tc>
        <w:tc>
          <w:tcPr>
            <w:tcW w:w="498" w:type="pct"/>
            <w:vMerge w:val="restart"/>
          </w:tcPr>
          <w:p w14:paraId="1465AA74" w14:textId="77777777" w:rsidR="00400C26" w:rsidRPr="00400C26" w:rsidRDefault="00400C26" w:rsidP="001B254F">
            <w:pPr>
              <w:spacing w:after="0"/>
              <w:rPr>
                <w:rFonts w:ascii="Times New Roman" w:hAnsi="Times New Roman"/>
              </w:rPr>
            </w:pPr>
            <w:r w:rsidRPr="00400C26">
              <w:rPr>
                <w:rFonts w:ascii="Times New Roman" w:hAnsi="Times New Roman"/>
              </w:rPr>
              <w:t>ОК 07</w:t>
            </w:r>
          </w:p>
          <w:p w14:paraId="1B48D260" w14:textId="77777777" w:rsidR="00400C26" w:rsidRPr="00400C26" w:rsidRDefault="00400C26" w:rsidP="001B254F">
            <w:pPr>
              <w:spacing w:after="0"/>
              <w:rPr>
                <w:rFonts w:ascii="Times New Roman" w:hAnsi="Times New Roman"/>
              </w:rPr>
            </w:pPr>
            <w:r w:rsidRPr="00400C26">
              <w:rPr>
                <w:rFonts w:ascii="Times New Roman" w:hAnsi="Times New Roman"/>
              </w:rPr>
              <w:t>ОК 04</w:t>
            </w:r>
          </w:p>
          <w:p w14:paraId="53BB631F" w14:textId="77777777" w:rsidR="00400C26" w:rsidRPr="00400C26" w:rsidRDefault="00400C26" w:rsidP="001B254F">
            <w:pPr>
              <w:spacing w:after="0"/>
              <w:rPr>
                <w:rFonts w:ascii="Times New Roman" w:hAnsi="Times New Roman"/>
              </w:rPr>
            </w:pPr>
            <w:r w:rsidRPr="00400C26">
              <w:rPr>
                <w:rFonts w:ascii="Times New Roman" w:hAnsi="Times New Roman"/>
              </w:rPr>
              <w:t>ПК 3.2</w:t>
            </w:r>
          </w:p>
          <w:p w14:paraId="4CE14694" w14:textId="56D68995" w:rsidR="00400C26" w:rsidRPr="002A5E3E" w:rsidRDefault="00400C26" w:rsidP="001B254F">
            <w:pPr>
              <w:suppressAutoHyphens/>
              <w:spacing w:after="0"/>
              <w:jc w:val="both"/>
              <w:rPr>
                <w:rFonts w:ascii="Times New Roman" w:hAnsi="Times New Roman"/>
              </w:rPr>
            </w:pPr>
            <w:r w:rsidRPr="00400C26">
              <w:rPr>
                <w:rFonts w:ascii="Times New Roman" w:hAnsi="Times New Roman"/>
              </w:rPr>
              <w:t>ПК 3.3</w:t>
            </w:r>
          </w:p>
        </w:tc>
        <w:tc>
          <w:tcPr>
            <w:tcW w:w="398" w:type="pct"/>
            <w:vMerge w:val="restart"/>
            <w:tcBorders>
              <w:right w:val="nil"/>
            </w:tcBorders>
          </w:tcPr>
          <w:p w14:paraId="785204DB"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7D914EE6"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4A8CCBCF"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1673A097" w14:textId="77777777" w:rsidR="00400C26"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6CE472E8"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13191503"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4447C8C4" w14:textId="77777777" w:rsid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07.03</w:t>
            </w:r>
          </w:p>
          <w:p w14:paraId="10EDD548"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0F1BE8FA"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3CC56CAD"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7CE708FA"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7FF7F727" w14:textId="465060BF" w:rsidR="00400C26" w:rsidRPr="002A5E3E" w:rsidRDefault="00400C26"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4CE9D9D0"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3.2.01</w:t>
            </w:r>
          </w:p>
          <w:p w14:paraId="4255CF2A"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3.2.02</w:t>
            </w:r>
          </w:p>
          <w:p w14:paraId="70F9467C"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3.2.01</w:t>
            </w:r>
          </w:p>
          <w:p w14:paraId="26120726"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3.2.02</w:t>
            </w:r>
          </w:p>
          <w:p w14:paraId="1CA8F946"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3.3.01</w:t>
            </w:r>
          </w:p>
          <w:p w14:paraId="196FBC50"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3.3.02</w:t>
            </w:r>
          </w:p>
          <w:p w14:paraId="6E980048"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3.3.03</w:t>
            </w:r>
          </w:p>
          <w:p w14:paraId="584FC556"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3.3.04</w:t>
            </w:r>
          </w:p>
          <w:p w14:paraId="075265C3"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3.3.01</w:t>
            </w:r>
          </w:p>
          <w:p w14:paraId="7F16A46E"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3.3.02</w:t>
            </w:r>
          </w:p>
          <w:p w14:paraId="22AF11D0"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3.3.03</w:t>
            </w:r>
          </w:p>
          <w:p w14:paraId="567B4D6F" w14:textId="314B2A29" w:rsidR="00400C26" w:rsidRPr="002A5E3E" w:rsidRDefault="00400C26" w:rsidP="001B254F">
            <w:pPr>
              <w:suppressAutoHyphens/>
              <w:spacing w:after="0"/>
              <w:jc w:val="both"/>
              <w:rPr>
                <w:rFonts w:ascii="Times New Roman" w:hAnsi="Times New Roman"/>
                <w:b/>
              </w:rPr>
            </w:pPr>
            <w:r w:rsidRPr="00400C26">
              <w:rPr>
                <w:rFonts w:ascii="Times New Roman" w:hAnsi="Times New Roman"/>
                <w:bCs/>
                <w:iCs/>
              </w:rPr>
              <w:t>З 3.3.04</w:t>
            </w:r>
          </w:p>
        </w:tc>
      </w:tr>
      <w:tr w:rsidR="00400C26" w:rsidRPr="002A5E3E" w14:paraId="0D9B1E98" w14:textId="77777777" w:rsidTr="00CA610F">
        <w:trPr>
          <w:gridAfter w:val="2"/>
          <w:wAfter w:w="747" w:type="pct"/>
          <w:trHeight w:val="20"/>
        </w:trPr>
        <w:tc>
          <w:tcPr>
            <w:tcW w:w="601" w:type="pct"/>
            <w:vMerge/>
          </w:tcPr>
          <w:p w14:paraId="38242F0F" w14:textId="77777777" w:rsidR="00400C26" w:rsidRPr="00C2522E" w:rsidRDefault="00400C26" w:rsidP="001B254F">
            <w:pPr>
              <w:spacing w:after="0"/>
              <w:rPr>
                <w:rFonts w:ascii="Times New Roman" w:hAnsi="Times New Roman"/>
                <w:b/>
                <w:bCs/>
                <w:i/>
              </w:rPr>
            </w:pPr>
          </w:p>
        </w:tc>
        <w:tc>
          <w:tcPr>
            <w:tcW w:w="1454" w:type="pct"/>
          </w:tcPr>
          <w:p w14:paraId="5F2E1E46" w14:textId="5B4B3D92" w:rsidR="00400C26" w:rsidRPr="00C2522E" w:rsidRDefault="00400C26" w:rsidP="001B254F">
            <w:pPr>
              <w:suppressAutoHyphens/>
              <w:spacing w:after="0"/>
              <w:jc w:val="both"/>
              <w:rPr>
                <w:rFonts w:ascii="Times New Roman" w:hAnsi="Times New Roman"/>
              </w:rPr>
            </w:pPr>
            <w:r>
              <w:rPr>
                <w:rFonts w:ascii="Times New Roman" w:hAnsi="Times New Roman"/>
              </w:rPr>
              <w:t>1.</w:t>
            </w:r>
            <w:r>
              <w:t xml:space="preserve"> </w:t>
            </w:r>
            <w:r w:rsidRPr="00400C26">
              <w:rPr>
                <w:rFonts w:ascii="Times New Roman" w:hAnsi="Times New Roman"/>
              </w:rPr>
              <w:t>Совершенствование производственных процессов и снижение потерь.</w:t>
            </w:r>
          </w:p>
        </w:tc>
        <w:tc>
          <w:tcPr>
            <w:tcW w:w="452" w:type="pct"/>
            <w:vAlign w:val="center"/>
          </w:tcPr>
          <w:p w14:paraId="074C5CBE" w14:textId="77777777" w:rsidR="00400C26" w:rsidRPr="002A5E3E" w:rsidRDefault="00400C26" w:rsidP="001B254F">
            <w:pPr>
              <w:suppressAutoHyphens/>
              <w:spacing w:after="0"/>
              <w:jc w:val="both"/>
              <w:rPr>
                <w:rFonts w:ascii="Times New Roman" w:hAnsi="Times New Roman"/>
                <w:iCs/>
              </w:rPr>
            </w:pPr>
          </w:p>
        </w:tc>
        <w:tc>
          <w:tcPr>
            <w:tcW w:w="476" w:type="pct"/>
          </w:tcPr>
          <w:p w14:paraId="178E9B6D" w14:textId="77777777" w:rsidR="00400C26" w:rsidRPr="002A5E3E" w:rsidRDefault="00400C26" w:rsidP="001B254F">
            <w:pPr>
              <w:suppressAutoHyphens/>
              <w:spacing w:after="0"/>
              <w:jc w:val="both"/>
              <w:rPr>
                <w:rFonts w:ascii="Times New Roman" w:hAnsi="Times New Roman"/>
              </w:rPr>
            </w:pPr>
          </w:p>
        </w:tc>
        <w:tc>
          <w:tcPr>
            <w:tcW w:w="498" w:type="pct"/>
            <w:vMerge/>
          </w:tcPr>
          <w:p w14:paraId="54ED5321"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2F9AEB1C"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653A6E02" w14:textId="77777777" w:rsidR="00400C26" w:rsidRPr="002A5E3E" w:rsidRDefault="00400C26" w:rsidP="001B254F">
            <w:pPr>
              <w:suppressAutoHyphens/>
              <w:spacing w:after="0"/>
              <w:jc w:val="both"/>
              <w:rPr>
                <w:rFonts w:ascii="Times New Roman" w:hAnsi="Times New Roman"/>
                <w:b/>
              </w:rPr>
            </w:pPr>
          </w:p>
        </w:tc>
      </w:tr>
      <w:tr w:rsidR="00400C26" w:rsidRPr="002A5E3E" w14:paraId="727FF08F" w14:textId="77777777" w:rsidTr="00CA610F">
        <w:trPr>
          <w:gridAfter w:val="2"/>
          <w:wAfter w:w="747" w:type="pct"/>
          <w:trHeight w:val="20"/>
        </w:trPr>
        <w:tc>
          <w:tcPr>
            <w:tcW w:w="601" w:type="pct"/>
            <w:vMerge/>
          </w:tcPr>
          <w:p w14:paraId="12F154DC" w14:textId="77777777" w:rsidR="00400C26" w:rsidRPr="00C2522E" w:rsidRDefault="00400C26" w:rsidP="001B254F">
            <w:pPr>
              <w:spacing w:after="0"/>
              <w:rPr>
                <w:rFonts w:ascii="Times New Roman" w:hAnsi="Times New Roman"/>
                <w:b/>
                <w:bCs/>
                <w:i/>
              </w:rPr>
            </w:pPr>
          </w:p>
        </w:tc>
        <w:tc>
          <w:tcPr>
            <w:tcW w:w="1454" w:type="pct"/>
          </w:tcPr>
          <w:p w14:paraId="4F5132C5" w14:textId="577B7949" w:rsidR="00400C26" w:rsidRPr="00C2522E" w:rsidRDefault="00400C26" w:rsidP="001B254F">
            <w:pPr>
              <w:suppressAutoHyphens/>
              <w:spacing w:after="0"/>
              <w:jc w:val="both"/>
              <w:rPr>
                <w:rFonts w:ascii="Times New Roman" w:hAnsi="Times New Roman"/>
              </w:rPr>
            </w:pPr>
            <w:r>
              <w:rPr>
                <w:rFonts w:ascii="Times New Roman" w:hAnsi="Times New Roman"/>
              </w:rPr>
              <w:t>2.</w:t>
            </w:r>
            <w:r>
              <w:t xml:space="preserve"> </w:t>
            </w:r>
            <w:r w:rsidRPr="00400C26">
              <w:rPr>
                <w:rFonts w:ascii="Times New Roman" w:hAnsi="Times New Roman"/>
              </w:rPr>
              <w:t xml:space="preserve">Метод «6 сигм». Технологии анализа. Технологии улучшений: системы </w:t>
            </w:r>
            <w:proofErr w:type="spellStart"/>
            <w:r w:rsidRPr="00400C26">
              <w:rPr>
                <w:rFonts w:ascii="Times New Roman" w:hAnsi="Times New Roman"/>
              </w:rPr>
              <w:t>Канбан</w:t>
            </w:r>
            <w:proofErr w:type="spellEnd"/>
            <w:r w:rsidRPr="00400C26">
              <w:rPr>
                <w:rFonts w:ascii="Times New Roman" w:hAnsi="Times New Roman"/>
              </w:rPr>
              <w:t>, 5S, TPM, SMED</w:t>
            </w:r>
          </w:p>
        </w:tc>
        <w:tc>
          <w:tcPr>
            <w:tcW w:w="452" w:type="pct"/>
            <w:vAlign w:val="center"/>
          </w:tcPr>
          <w:p w14:paraId="791587E7" w14:textId="77777777" w:rsidR="00400C26" w:rsidRPr="002A5E3E" w:rsidRDefault="00400C26" w:rsidP="001B254F">
            <w:pPr>
              <w:suppressAutoHyphens/>
              <w:spacing w:after="0"/>
              <w:jc w:val="both"/>
              <w:rPr>
                <w:rFonts w:ascii="Times New Roman" w:hAnsi="Times New Roman"/>
                <w:iCs/>
              </w:rPr>
            </w:pPr>
          </w:p>
        </w:tc>
        <w:tc>
          <w:tcPr>
            <w:tcW w:w="476" w:type="pct"/>
          </w:tcPr>
          <w:p w14:paraId="4A0BAF0A" w14:textId="77777777" w:rsidR="00400C26" w:rsidRPr="002A5E3E" w:rsidRDefault="00400C26" w:rsidP="001B254F">
            <w:pPr>
              <w:suppressAutoHyphens/>
              <w:spacing w:after="0"/>
              <w:jc w:val="both"/>
              <w:rPr>
                <w:rFonts w:ascii="Times New Roman" w:hAnsi="Times New Roman"/>
              </w:rPr>
            </w:pPr>
          </w:p>
        </w:tc>
        <w:tc>
          <w:tcPr>
            <w:tcW w:w="498" w:type="pct"/>
            <w:vMerge/>
          </w:tcPr>
          <w:p w14:paraId="3D46F1DE"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65B9A651"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1E2E5502" w14:textId="77777777" w:rsidR="00400C26" w:rsidRPr="002A5E3E" w:rsidRDefault="00400C26" w:rsidP="001B254F">
            <w:pPr>
              <w:suppressAutoHyphens/>
              <w:spacing w:after="0"/>
              <w:jc w:val="both"/>
              <w:rPr>
                <w:rFonts w:ascii="Times New Roman" w:hAnsi="Times New Roman"/>
                <w:b/>
              </w:rPr>
            </w:pPr>
          </w:p>
        </w:tc>
      </w:tr>
      <w:tr w:rsidR="00400C26" w:rsidRPr="002A5E3E" w14:paraId="4D833437" w14:textId="77777777" w:rsidTr="00CA610F">
        <w:trPr>
          <w:gridAfter w:val="2"/>
          <w:wAfter w:w="747" w:type="pct"/>
          <w:trHeight w:val="20"/>
        </w:trPr>
        <w:tc>
          <w:tcPr>
            <w:tcW w:w="601" w:type="pct"/>
            <w:vMerge/>
          </w:tcPr>
          <w:p w14:paraId="0A4B1781" w14:textId="77777777" w:rsidR="00400C26" w:rsidRPr="00C2522E" w:rsidRDefault="00400C26" w:rsidP="001B254F">
            <w:pPr>
              <w:spacing w:after="0"/>
              <w:rPr>
                <w:rFonts w:ascii="Times New Roman" w:hAnsi="Times New Roman"/>
                <w:b/>
                <w:bCs/>
                <w:i/>
              </w:rPr>
            </w:pPr>
          </w:p>
        </w:tc>
        <w:tc>
          <w:tcPr>
            <w:tcW w:w="1454" w:type="pct"/>
          </w:tcPr>
          <w:p w14:paraId="7DD17000" w14:textId="77777777" w:rsidR="00400C26" w:rsidRPr="00C2522E" w:rsidRDefault="00400C26"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66C29C6B" w14:textId="77777777" w:rsidR="00400C26" w:rsidRPr="002A5E3E" w:rsidRDefault="00400C26" w:rsidP="001B254F">
            <w:pPr>
              <w:suppressAutoHyphens/>
              <w:spacing w:after="0"/>
              <w:jc w:val="both"/>
              <w:rPr>
                <w:rFonts w:ascii="Times New Roman" w:hAnsi="Times New Roman"/>
                <w:iCs/>
              </w:rPr>
            </w:pPr>
          </w:p>
        </w:tc>
        <w:tc>
          <w:tcPr>
            <w:tcW w:w="476" w:type="pct"/>
          </w:tcPr>
          <w:p w14:paraId="52F7AEC7" w14:textId="77777777" w:rsidR="00400C26" w:rsidRPr="002A5E3E" w:rsidRDefault="00400C26" w:rsidP="001B254F">
            <w:pPr>
              <w:suppressAutoHyphens/>
              <w:spacing w:after="0"/>
              <w:jc w:val="both"/>
              <w:rPr>
                <w:rFonts w:ascii="Times New Roman" w:hAnsi="Times New Roman"/>
              </w:rPr>
            </w:pPr>
          </w:p>
        </w:tc>
        <w:tc>
          <w:tcPr>
            <w:tcW w:w="498" w:type="pct"/>
            <w:vMerge/>
          </w:tcPr>
          <w:p w14:paraId="02F8F671"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241300FA"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08194BF2" w14:textId="77777777" w:rsidR="00400C26" w:rsidRPr="002A5E3E" w:rsidRDefault="00400C26" w:rsidP="001B254F">
            <w:pPr>
              <w:suppressAutoHyphens/>
              <w:spacing w:after="0"/>
              <w:jc w:val="both"/>
              <w:rPr>
                <w:rFonts w:ascii="Times New Roman" w:hAnsi="Times New Roman"/>
                <w:b/>
              </w:rPr>
            </w:pPr>
          </w:p>
        </w:tc>
      </w:tr>
      <w:tr w:rsidR="00400C26" w:rsidRPr="002A5E3E" w14:paraId="0DC79A74" w14:textId="77777777" w:rsidTr="00CA610F">
        <w:trPr>
          <w:gridAfter w:val="2"/>
          <w:wAfter w:w="747" w:type="pct"/>
          <w:trHeight w:val="20"/>
        </w:trPr>
        <w:tc>
          <w:tcPr>
            <w:tcW w:w="601" w:type="pct"/>
            <w:vMerge/>
          </w:tcPr>
          <w:p w14:paraId="3D770FC0" w14:textId="77777777" w:rsidR="00400C26" w:rsidRPr="00C2522E" w:rsidRDefault="00400C26" w:rsidP="001B254F">
            <w:pPr>
              <w:spacing w:after="0"/>
              <w:rPr>
                <w:rFonts w:ascii="Times New Roman" w:hAnsi="Times New Roman"/>
                <w:b/>
                <w:bCs/>
                <w:i/>
              </w:rPr>
            </w:pPr>
          </w:p>
        </w:tc>
        <w:tc>
          <w:tcPr>
            <w:tcW w:w="1454" w:type="pct"/>
          </w:tcPr>
          <w:p w14:paraId="1BA41690" w14:textId="4158A7E6" w:rsidR="00400C26" w:rsidRPr="00400C26" w:rsidRDefault="00400C26" w:rsidP="001B254F">
            <w:pPr>
              <w:suppressAutoHyphens/>
              <w:spacing w:after="0"/>
              <w:jc w:val="both"/>
              <w:rPr>
                <w:rFonts w:ascii="Times New Roman" w:hAnsi="Times New Roman"/>
              </w:rPr>
            </w:pPr>
            <w:r w:rsidRPr="00400C26">
              <w:rPr>
                <w:rFonts w:ascii="Times New Roman" w:hAnsi="Times New Roman"/>
              </w:rPr>
              <w:t xml:space="preserve">Практическое занятие № 3. Стандартизация действий сотрудников организации. Анализ наблюдений </w:t>
            </w:r>
            <w:r>
              <w:rPr>
                <w:rFonts w:ascii="Times New Roman" w:hAnsi="Times New Roman"/>
              </w:rPr>
              <w:br/>
            </w:r>
            <w:r w:rsidRPr="00400C26">
              <w:rPr>
                <w:rFonts w:ascii="Times New Roman" w:hAnsi="Times New Roman"/>
              </w:rPr>
              <w:t>за действиями сотрудников организации. Заполнение бланков стандартизированной работы</w:t>
            </w:r>
          </w:p>
        </w:tc>
        <w:tc>
          <w:tcPr>
            <w:tcW w:w="452" w:type="pct"/>
            <w:vAlign w:val="center"/>
          </w:tcPr>
          <w:p w14:paraId="010255AD" w14:textId="77777777" w:rsidR="00400C26" w:rsidRPr="002A5E3E" w:rsidRDefault="00400C26" w:rsidP="001B254F">
            <w:pPr>
              <w:suppressAutoHyphens/>
              <w:spacing w:after="0"/>
              <w:jc w:val="both"/>
              <w:rPr>
                <w:rFonts w:ascii="Times New Roman" w:hAnsi="Times New Roman"/>
                <w:iCs/>
              </w:rPr>
            </w:pPr>
          </w:p>
        </w:tc>
        <w:tc>
          <w:tcPr>
            <w:tcW w:w="476" w:type="pct"/>
          </w:tcPr>
          <w:p w14:paraId="519D8CA3" w14:textId="77777777" w:rsidR="00400C26" w:rsidRPr="002A5E3E" w:rsidRDefault="00400C26" w:rsidP="001B254F">
            <w:pPr>
              <w:suppressAutoHyphens/>
              <w:spacing w:after="0"/>
              <w:jc w:val="both"/>
              <w:rPr>
                <w:rFonts w:ascii="Times New Roman" w:hAnsi="Times New Roman"/>
              </w:rPr>
            </w:pPr>
          </w:p>
        </w:tc>
        <w:tc>
          <w:tcPr>
            <w:tcW w:w="498" w:type="pct"/>
            <w:vMerge/>
          </w:tcPr>
          <w:p w14:paraId="24292B4D"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5A6EDEFF"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6A6DB50D" w14:textId="77777777" w:rsidR="00400C26" w:rsidRPr="002A5E3E" w:rsidRDefault="00400C26" w:rsidP="001B254F">
            <w:pPr>
              <w:suppressAutoHyphens/>
              <w:spacing w:after="0"/>
              <w:jc w:val="both"/>
              <w:rPr>
                <w:rFonts w:ascii="Times New Roman" w:hAnsi="Times New Roman"/>
                <w:b/>
              </w:rPr>
            </w:pPr>
          </w:p>
        </w:tc>
      </w:tr>
      <w:tr w:rsidR="00400C26" w:rsidRPr="002A5E3E" w14:paraId="37B8C857" w14:textId="77777777" w:rsidTr="00CA610F">
        <w:trPr>
          <w:gridAfter w:val="2"/>
          <w:wAfter w:w="747" w:type="pct"/>
          <w:trHeight w:val="20"/>
        </w:trPr>
        <w:tc>
          <w:tcPr>
            <w:tcW w:w="601" w:type="pct"/>
            <w:vMerge/>
          </w:tcPr>
          <w:p w14:paraId="3D7D08BE" w14:textId="77777777" w:rsidR="00400C26" w:rsidRPr="00C2522E" w:rsidRDefault="00400C26" w:rsidP="001B254F">
            <w:pPr>
              <w:spacing w:after="0"/>
              <w:rPr>
                <w:rFonts w:ascii="Times New Roman" w:hAnsi="Times New Roman"/>
                <w:b/>
                <w:bCs/>
                <w:i/>
              </w:rPr>
            </w:pPr>
          </w:p>
        </w:tc>
        <w:tc>
          <w:tcPr>
            <w:tcW w:w="1454" w:type="pct"/>
          </w:tcPr>
          <w:p w14:paraId="00C52822" w14:textId="012DF49B" w:rsidR="00400C26" w:rsidRPr="00400C26" w:rsidRDefault="00400C26" w:rsidP="001B254F">
            <w:pPr>
              <w:suppressAutoHyphens/>
              <w:spacing w:after="0"/>
              <w:jc w:val="both"/>
              <w:rPr>
                <w:rFonts w:ascii="Times New Roman" w:hAnsi="Times New Roman"/>
              </w:rPr>
            </w:pPr>
            <w:r w:rsidRPr="00400C26">
              <w:rPr>
                <w:rFonts w:ascii="Times New Roman" w:hAnsi="Times New Roman"/>
              </w:rPr>
              <w:t xml:space="preserve">Практическое занятие № 4. Деловая игра «Внедрение системы подачи материалов по системе </w:t>
            </w:r>
            <w:proofErr w:type="spellStart"/>
            <w:r w:rsidRPr="00400C26">
              <w:rPr>
                <w:rFonts w:ascii="Times New Roman" w:hAnsi="Times New Roman"/>
              </w:rPr>
              <w:t>Канбан</w:t>
            </w:r>
            <w:proofErr w:type="spellEnd"/>
            <w:r w:rsidRPr="00400C26">
              <w:rPr>
                <w:rFonts w:ascii="Times New Roman" w:hAnsi="Times New Roman"/>
              </w:rPr>
              <w:t xml:space="preserve"> </w:t>
            </w:r>
            <w:r>
              <w:rPr>
                <w:rFonts w:ascii="Times New Roman" w:hAnsi="Times New Roman"/>
              </w:rPr>
              <w:br/>
            </w:r>
            <w:r w:rsidRPr="00400C26">
              <w:rPr>
                <w:rFonts w:ascii="Times New Roman" w:hAnsi="Times New Roman"/>
              </w:rPr>
              <w:lastRenderedPageBreak/>
              <w:t>в организации/ Деловая игра «Решение производственной проблемы»</w:t>
            </w:r>
            <w:r w:rsidRPr="00400C26">
              <w:rPr>
                <w:rStyle w:val="af0"/>
                <w:rFonts w:ascii="Times New Roman" w:hAnsi="Times New Roman"/>
              </w:rPr>
              <w:footnoteReference w:id="9"/>
            </w:r>
          </w:p>
        </w:tc>
        <w:tc>
          <w:tcPr>
            <w:tcW w:w="452" w:type="pct"/>
            <w:vAlign w:val="center"/>
          </w:tcPr>
          <w:p w14:paraId="26A1624A" w14:textId="77777777" w:rsidR="00400C26" w:rsidRPr="002A5E3E" w:rsidRDefault="00400C26" w:rsidP="001B254F">
            <w:pPr>
              <w:suppressAutoHyphens/>
              <w:spacing w:after="0"/>
              <w:jc w:val="both"/>
              <w:rPr>
                <w:rFonts w:ascii="Times New Roman" w:hAnsi="Times New Roman"/>
                <w:iCs/>
              </w:rPr>
            </w:pPr>
          </w:p>
        </w:tc>
        <w:tc>
          <w:tcPr>
            <w:tcW w:w="476" w:type="pct"/>
          </w:tcPr>
          <w:p w14:paraId="184484BB" w14:textId="77777777" w:rsidR="00400C26" w:rsidRPr="002A5E3E" w:rsidRDefault="00400C26" w:rsidP="001B254F">
            <w:pPr>
              <w:suppressAutoHyphens/>
              <w:spacing w:after="0"/>
              <w:jc w:val="both"/>
              <w:rPr>
                <w:rFonts w:ascii="Times New Roman" w:hAnsi="Times New Roman"/>
              </w:rPr>
            </w:pPr>
          </w:p>
        </w:tc>
        <w:tc>
          <w:tcPr>
            <w:tcW w:w="498" w:type="pct"/>
            <w:vMerge/>
          </w:tcPr>
          <w:p w14:paraId="17A4C2BB"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26CF3206"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75BEE735" w14:textId="77777777" w:rsidR="00400C26" w:rsidRPr="002A5E3E" w:rsidRDefault="00400C26" w:rsidP="001B254F">
            <w:pPr>
              <w:suppressAutoHyphens/>
              <w:spacing w:after="0"/>
              <w:jc w:val="both"/>
              <w:rPr>
                <w:rFonts w:ascii="Times New Roman" w:hAnsi="Times New Roman"/>
                <w:b/>
              </w:rPr>
            </w:pPr>
          </w:p>
        </w:tc>
      </w:tr>
      <w:tr w:rsidR="00400C26" w:rsidRPr="002A5E3E" w14:paraId="02B17013" w14:textId="77777777" w:rsidTr="00CA610F">
        <w:trPr>
          <w:gridAfter w:val="2"/>
          <w:wAfter w:w="747" w:type="pct"/>
          <w:trHeight w:val="20"/>
        </w:trPr>
        <w:tc>
          <w:tcPr>
            <w:tcW w:w="601" w:type="pct"/>
            <w:vMerge w:val="restart"/>
          </w:tcPr>
          <w:p w14:paraId="7BABDF87" w14:textId="77777777" w:rsidR="00400C26" w:rsidRPr="00400C26" w:rsidRDefault="00400C26" w:rsidP="001B254F">
            <w:pPr>
              <w:spacing w:after="0"/>
              <w:rPr>
                <w:rFonts w:ascii="Times New Roman" w:hAnsi="Times New Roman"/>
                <w:b/>
                <w:bCs/>
                <w:iCs/>
              </w:rPr>
            </w:pPr>
            <w:r w:rsidRPr="00400C26">
              <w:rPr>
                <w:rFonts w:ascii="Times New Roman" w:hAnsi="Times New Roman"/>
                <w:b/>
                <w:bCs/>
                <w:iCs/>
              </w:rPr>
              <w:t>Тема 1.4.</w:t>
            </w:r>
          </w:p>
          <w:p w14:paraId="6CBE4114" w14:textId="511C3C8F" w:rsidR="00400C26" w:rsidRPr="00C2522E" w:rsidRDefault="00400C26" w:rsidP="001B254F">
            <w:pPr>
              <w:spacing w:after="0"/>
              <w:rPr>
                <w:rFonts w:ascii="Times New Roman" w:hAnsi="Times New Roman"/>
                <w:b/>
                <w:bCs/>
                <w:iCs/>
              </w:rPr>
            </w:pPr>
            <w:r w:rsidRPr="00400C26">
              <w:rPr>
                <w:rFonts w:ascii="Times New Roman" w:hAnsi="Times New Roman"/>
                <w:b/>
                <w:bCs/>
                <w:iCs/>
              </w:rPr>
              <w:t xml:space="preserve">Управление персоналом </w:t>
            </w:r>
            <w:r>
              <w:rPr>
                <w:rFonts w:ascii="Times New Roman" w:hAnsi="Times New Roman"/>
                <w:b/>
                <w:bCs/>
                <w:iCs/>
              </w:rPr>
              <w:br/>
            </w:r>
            <w:r w:rsidRPr="00400C26">
              <w:rPr>
                <w:rFonts w:ascii="Times New Roman" w:hAnsi="Times New Roman"/>
                <w:b/>
                <w:bCs/>
                <w:iCs/>
              </w:rPr>
              <w:t>в системе бережливого производства</w:t>
            </w:r>
          </w:p>
        </w:tc>
        <w:tc>
          <w:tcPr>
            <w:tcW w:w="1454" w:type="pct"/>
          </w:tcPr>
          <w:p w14:paraId="59D38397" w14:textId="77777777" w:rsidR="00400C26" w:rsidRPr="00C2522E" w:rsidRDefault="00400C26"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226C2447" w14:textId="77777777" w:rsidR="00400C26" w:rsidRPr="002A5E3E" w:rsidRDefault="00400C26" w:rsidP="001B254F">
            <w:pPr>
              <w:suppressAutoHyphens/>
              <w:spacing w:after="0"/>
              <w:jc w:val="both"/>
              <w:rPr>
                <w:rFonts w:ascii="Times New Roman" w:hAnsi="Times New Roman"/>
                <w:iCs/>
              </w:rPr>
            </w:pPr>
          </w:p>
        </w:tc>
        <w:tc>
          <w:tcPr>
            <w:tcW w:w="476" w:type="pct"/>
          </w:tcPr>
          <w:p w14:paraId="29B88B44" w14:textId="77777777" w:rsidR="00400C26" w:rsidRPr="002A5E3E" w:rsidRDefault="00400C26" w:rsidP="001B254F">
            <w:pPr>
              <w:suppressAutoHyphens/>
              <w:spacing w:after="0"/>
              <w:jc w:val="both"/>
              <w:rPr>
                <w:rFonts w:ascii="Times New Roman" w:hAnsi="Times New Roman"/>
              </w:rPr>
            </w:pPr>
          </w:p>
        </w:tc>
        <w:tc>
          <w:tcPr>
            <w:tcW w:w="498" w:type="pct"/>
            <w:vMerge w:val="restart"/>
          </w:tcPr>
          <w:p w14:paraId="62CC715E" w14:textId="77777777" w:rsidR="00400C26" w:rsidRPr="00400C26" w:rsidRDefault="00400C26" w:rsidP="001B254F">
            <w:pPr>
              <w:spacing w:after="0"/>
              <w:rPr>
                <w:rFonts w:ascii="Times New Roman" w:hAnsi="Times New Roman"/>
              </w:rPr>
            </w:pPr>
            <w:r w:rsidRPr="00400C26">
              <w:rPr>
                <w:rFonts w:ascii="Times New Roman" w:hAnsi="Times New Roman"/>
              </w:rPr>
              <w:t>ОК 07</w:t>
            </w:r>
          </w:p>
          <w:p w14:paraId="58261D0E" w14:textId="77777777" w:rsidR="00400C26" w:rsidRPr="00400C26" w:rsidRDefault="00400C26" w:rsidP="001B254F">
            <w:pPr>
              <w:spacing w:after="0"/>
              <w:rPr>
                <w:rFonts w:ascii="Times New Roman" w:hAnsi="Times New Roman"/>
              </w:rPr>
            </w:pPr>
            <w:r w:rsidRPr="00400C26">
              <w:rPr>
                <w:rFonts w:ascii="Times New Roman" w:hAnsi="Times New Roman"/>
              </w:rPr>
              <w:t>ОК 04</w:t>
            </w:r>
          </w:p>
          <w:p w14:paraId="4935903B" w14:textId="77777777" w:rsidR="00400C26" w:rsidRPr="00400C26" w:rsidRDefault="00400C26" w:rsidP="001B254F">
            <w:pPr>
              <w:spacing w:after="0"/>
              <w:rPr>
                <w:rFonts w:ascii="Times New Roman" w:hAnsi="Times New Roman"/>
              </w:rPr>
            </w:pPr>
            <w:r w:rsidRPr="00400C26">
              <w:rPr>
                <w:rFonts w:ascii="Times New Roman" w:hAnsi="Times New Roman"/>
              </w:rPr>
              <w:t>ПК 3.2</w:t>
            </w:r>
          </w:p>
          <w:p w14:paraId="18731404" w14:textId="26EB01B9" w:rsidR="00400C26" w:rsidRPr="002A5E3E" w:rsidRDefault="00400C26" w:rsidP="001B254F">
            <w:pPr>
              <w:suppressAutoHyphens/>
              <w:spacing w:after="0"/>
              <w:jc w:val="both"/>
              <w:rPr>
                <w:rFonts w:ascii="Times New Roman" w:hAnsi="Times New Roman"/>
              </w:rPr>
            </w:pPr>
            <w:r w:rsidRPr="00400C26">
              <w:rPr>
                <w:rFonts w:ascii="Times New Roman" w:hAnsi="Times New Roman"/>
              </w:rPr>
              <w:t>ПК 3.3</w:t>
            </w:r>
          </w:p>
        </w:tc>
        <w:tc>
          <w:tcPr>
            <w:tcW w:w="398" w:type="pct"/>
            <w:vMerge w:val="restart"/>
            <w:tcBorders>
              <w:right w:val="nil"/>
            </w:tcBorders>
          </w:tcPr>
          <w:p w14:paraId="4B29B62E"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1A3ED330"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7388F0F" w14:textId="77777777" w:rsidR="00400C26" w:rsidRPr="008F252E"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4FD51C3F" w14:textId="77777777" w:rsidR="00400C26" w:rsidRDefault="00400C26"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3DA98902"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2BF9EFB0"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2E6D043C" w14:textId="77777777" w:rsid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07.03</w:t>
            </w:r>
          </w:p>
          <w:p w14:paraId="27484EB6"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1C005896"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54533C5F"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183FE61A" w14:textId="77777777" w:rsidR="00400C26" w:rsidRPr="00400C26" w:rsidRDefault="00400C26"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4F438F61" w14:textId="666B21E6" w:rsidR="00400C26" w:rsidRPr="002A5E3E" w:rsidRDefault="00400C26"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2558A180"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3.2.01</w:t>
            </w:r>
          </w:p>
          <w:p w14:paraId="543860A0"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3.2.02</w:t>
            </w:r>
          </w:p>
          <w:p w14:paraId="11DFABA6"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3.2.01</w:t>
            </w:r>
          </w:p>
          <w:p w14:paraId="4CC8CAC2"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З 3.2.02</w:t>
            </w:r>
          </w:p>
          <w:p w14:paraId="4E174AF1"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3.3.01</w:t>
            </w:r>
          </w:p>
          <w:p w14:paraId="6EA2F0EA"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3.3.02</w:t>
            </w:r>
          </w:p>
          <w:p w14:paraId="7C013A63"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3.3.03</w:t>
            </w:r>
          </w:p>
          <w:p w14:paraId="5629F20F" w14:textId="77777777" w:rsidR="00400C26" w:rsidRDefault="00400C26" w:rsidP="001B254F">
            <w:pPr>
              <w:suppressAutoHyphens/>
              <w:spacing w:after="0"/>
              <w:jc w:val="both"/>
              <w:rPr>
                <w:rFonts w:ascii="Times New Roman" w:hAnsi="Times New Roman"/>
                <w:bCs/>
                <w:iCs/>
              </w:rPr>
            </w:pPr>
            <w:r w:rsidRPr="00400C26">
              <w:rPr>
                <w:rFonts w:ascii="Times New Roman" w:hAnsi="Times New Roman"/>
                <w:bCs/>
                <w:iCs/>
              </w:rPr>
              <w:t>У 3.3.04</w:t>
            </w:r>
          </w:p>
          <w:p w14:paraId="2237FA4D"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3.3.01</w:t>
            </w:r>
          </w:p>
          <w:p w14:paraId="588A0F13"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3.3.02</w:t>
            </w:r>
          </w:p>
          <w:p w14:paraId="43712119" w14:textId="77777777" w:rsidR="00400C26" w:rsidRPr="00400C26" w:rsidRDefault="00400C26" w:rsidP="001B254F">
            <w:pPr>
              <w:suppressAutoHyphens/>
              <w:spacing w:after="0"/>
              <w:jc w:val="both"/>
              <w:rPr>
                <w:rFonts w:ascii="Times New Roman" w:hAnsi="Times New Roman"/>
                <w:bCs/>
                <w:iCs/>
              </w:rPr>
            </w:pPr>
            <w:r w:rsidRPr="00400C26">
              <w:rPr>
                <w:rFonts w:ascii="Times New Roman" w:hAnsi="Times New Roman"/>
                <w:bCs/>
                <w:iCs/>
              </w:rPr>
              <w:t>З 3.3.03</w:t>
            </w:r>
          </w:p>
          <w:p w14:paraId="46A9FF3C" w14:textId="660F83B6" w:rsidR="00400C26" w:rsidRPr="002A5E3E" w:rsidRDefault="00400C26" w:rsidP="001B254F">
            <w:pPr>
              <w:suppressAutoHyphens/>
              <w:spacing w:after="0"/>
              <w:jc w:val="both"/>
              <w:rPr>
                <w:rFonts w:ascii="Times New Roman" w:hAnsi="Times New Roman"/>
                <w:b/>
              </w:rPr>
            </w:pPr>
            <w:r w:rsidRPr="00400C26">
              <w:rPr>
                <w:rFonts w:ascii="Times New Roman" w:hAnsi="Times New Roman"/>
                <w:bCs/>
                <w:iCs/>
              </w:rPr>
              <w:t>З 3.3.04</w:t>
            </w:r>
          </w:p>
        </w:tc>
      </w:tr>
      <w:tr w:rsidR="00400C26" w:rsidRPr="002A5E3E" w14:paraId="78988232" w14:textId="77777777" w:rsidTr="00CA610F">
        <w:trPr>
          <w:gridAfter w:val="2"/>
          <w:wAfter w:w="747" w:type="pct"/>
          <w:trHeight w:val="20"/>
        </w:trPr>
        <w:tc>
          <w:tcPr>
            <w:tcW w:w="601" w:type="pct"/>
            <w:vMerge/>
          </w:tcPr>
          <w:p w14:paraId="6C25431F" w14:textId="77777777" w:rsidR="00400C26" w:rsidRPr="00C2522E" w:rsidRDefault="00400C26" w:rsidP="001B254F">
            <w:pPr>
              <w:spacing w:after="0"/>
              <w:rPr>
                <w:rFonts w:ascii="Times New Roman" w:hAnsi="Times New Roman"/>
                <w:b/>
                <w:bCs/>
                <w:i/>
              </w:rPr>
            </w:pPr>
          </w:p>
        </w:tc>
        <w:tc>
          <w:tcPr>
            <w:tcW w:w="1454" w:type="pct"/>
          </w:tcPr>
          <w:p w14:paraId="6C8CDB45" w14:textId="2AC17697" w:rsidR="00400C26" w:rsidRPr="00C2522E" w:rsidRDefault="00400C26" w:rsidP="001B254F">
            <w:pPr>
              <w:suppressAutoHyphens/>
              <w:spacing w:after="0"/>
              <w:jc w:val="both"/>
              <w:rPr>
                <w:rFonts w:ascii="Times New Roman" w:hAnsi="Times New Roman"/>
              </w:rPr>
            </w:pPr>
            <w:r>
              <w:rPr>
                <w:rFonts w:ascii="Times New Roman" w:hAnsi="Times New Roman"/>
              </w:rPr>
              <w:t>1.</w:t>
            </w:r>
            <w:r>
              <w:t xml:space="preserve"> </w:t>
            </w:r>
            <w:r w:rsidRPr="00400C26">
              <w:rPr>
                <w:rFonts w:ascii="Times New Roman" w:hAnsi="Times New Roman"/>
              </w:rPr>
              <w:t>Технологии вовлечения персонала. Стратегии организационных изменений. Система подачи предложений. Создание команды реформаторов.</w:t>
            </w:r>
          </w:p>
        </w:tc>
        <w:tc>
          <w:tcPr>
            <w:tcW w:w="452" w:type="pct"/>
            <w:vAlign w:val="center"/>
          </w:tcPr>
          <w:p w14:paraId="72C4E345" w14:textId="77777777" w:rsidR="00400C26" w:rsidRPr="002A5E3E" w:rsidRDefault="00400C26" w:rsidP="001B254F">
            <w:pPr>
              <w:suppressAutoHyphens/>
              <w:spacing w:after="0"/>
              <w:jc w:val="both"/>
              <w:rPr>
                <w:rFonts w:ascii="Times New Roman" w:hAnsi="Times New Roman"/>
                <w:iCs/>
              </w:rPr>
            </w:pPr>
          </w:p>
        </w:tc>
        <w:tc>
          <w:tcPr>
            <w:tcW w:w="476" w:type="pct"/>
          </w:tcPr>
          <w:p w14:paraId="064FBBFD" w14:textId="77777777" w:rsidR="00400C26" w:rsidRPr="002A5E3E" w:rsidRDefault="00400C26" w:rsidP="001B254F">
            <w:pPr>
              <w:suppressAutoHyphens/>
              <w:spacing w:after="0"/>
              <w:jc w:val="both"/>
              <w:rPr>
                <w:rFonts w:ascii="Times New Roman" w:hAnsi="Times New Roman"/>
              </w:rPr>
            </w:pPr>
          </w:p>
        </w:tc>
        <w:tc>
          <w:tcPr>
            <w:tcW w:w="498" w:type="pct"/>
            <w:vMerge/>
          </w:tcPr>
          <w:p w14:paraId="3BEB9E5F"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59276499"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574B235D" w14:textId="77777777" w:rsidR="00400C26" w:rsidRPr="002A5E3E" w:rsidRDefault="00400C26" w:rsidP="001B254F">
            <w:pPr>
              <w:suppressAutoHyphens/>
              <w:spacing w:after="0"/>
              <w:jc w:val="both"/>
              <w:rPr>
                <w:rFonts w:ascii="Times New Roman" w:hAnsi="Times New Roman"/>
                <w:b/>
              </w:rPr>
            </w:pPr>
          </w:p>
        </w:tc>
      </w:tr>
      <w:tr w:rsidR="00400C26" w:rsidRPr="002A5E3E" w14:paraId="04CE4E6D" w14:textId="77777777" w:rsidTr="00CA610F">
        <w:trPr>
          <w:gridAfter w:val="2"/>
          <w:wAfter w:w="747" w:type="pct"/>
          <w:trHeight w:val="20"/>
        </w:trPr>
        <w:tc>
          <w:tcPr>
            <w:tcW w:w="601" w:type="pct"/>
            <w:vMerge/>
          </w:tcPr>
          <w:p w14:paraId="0DC7A916" w14:textId="77777777" w:rsidR="00400C26" w:rsidRPr="00C2522E" w:rsidRDefault="00400C26" w:rsidP="001B254F">
            <w:pPr>
              <w:spacing w:after="0"/>
              <w:rPr>
                <w:rFonts w:ascii="Times New Roman" w:hAnsi="Times New Roman"/>
                <w:b/>
                <w:bCs/>
                <w:i/>
              </w:rPr>
            </w:pPr>
          </w:p>
        </w:tc>
        <w:tc>
          <w:tcPr>
            <w:tcW w:w="1454" w:type="pct"/>
          </w:tcPr>
          <w:p w14:paraId="3FAE5A47" w14:textId="7A64CC77" w:rsidR="00400C26" w:rsidRPr="00C2522E" w:rsidRDefault="00400C26" w:rsidP="001B254F">
            <w:pPr>
              <w:suppressAutoHyphens/>
              <w:spacing w:after="0"/>
              <w:jc w:val="both"/>
              <w:rPr>
                <w:rFonts w:ascii="Times New Roman" w:hAnsi="Times New Roman"/>
              </w:rPr>
            </w:pPr>
            <w:r>
              <w:rPr>
                <w:rFonts w:ascii="Times New Roman" w:hAnsi="Times New Roman"/>
              </w:rPr>
              <w:t>2.</w:t>
            </w:r>
            <w:r>
              <w:t xml:space="preserve"> </w:t>
            </w:r>
            <w:r w:rsidRPr="00400C26">
              <w:rPr>
                <w:rFonts w:ascii="Times New Roman" w:hAnsi="Times New Roman"/>
              </w:rPr>
              <w:t>Корпоративная культура. Формирование корпоративной культуры бережливого производства.</w:t>
            </w:r>
          </w:p>
        </w:tc>
        <w:tc>
          <w:tcPr>
            <w:tcW w:w="452" w:type="pct"/>
            <w:vAlign w:val="center"/>
          </w:tcPr>
          <w:p w14:paraId="1ECA32DB" w14:textId="77777777" w:rsidR="00400C26" w:rsidRPr="002A5E3E" w:rsidRDefault="00400C26" w:rsidP="001B254F">
            <w:pPr>
              <w:suppressAutoHyphens/>
              <w:spacing w:after="0"/>
              <w:jc w:val="both"/>
              <w:rPr>
                <w:rFonts w:ascii="Times New Roman" w:hAnsi="Times New Roman"/>
                <w:iCs/>
              </w:rPr>
            </w:pPr>
          </w:p>
        </w:tc>
        <w:tc>
          <w:tcPr>
            <w:tcW w:w="476" w:type="pct"/>
          </w:tcPr>
          <w:p w14:paraId="4E0DC5F6" w14:textId="77777777" w:rsidR="00400C26" w:rsidRPr="002A5E3E" w:rsidRDefault="00400C26" w:rsidP="001B254F">
            <w:pPr>
              <w:suppressAutoHyphens/>
              <w:spacing w:after="0"/>
              <w:jc w:val="both"/>
              <w:rPr>
                <w:rFonts w:ascii="Times New Roman" w:hAnsi="Times New Roman"/>
              </w:rPr>
            </w:pPr>
          </w:p>
        </w:tc>
        <w:tc>
          <w:tcPr>
            <w:tcW w:w="498" w:type="pct"/>
            <w:vMerge/>
          </w:tcPr>
          <w:p w14:paraId="0170565F"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4DAE327C"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2ED38CD3" w14:textId="77777777" w:rsidR="00400C26" w:rsidRPr="002A5E3E" w:rsidRDefault="00400C26" w:rsidP="001B254F">
            <w:pPr>
              <w:suppressAutoHyphens/>
              <w:spacing w:after="0"/>
              <w:jc w:val="both"/>
              <w:rPr>
                <w:rFonts w:ascii="Times New Roman" w:hAnsi="Times New Roman"/>
                <w:b/>
              </w:rPr>
            </w:pPr>
          </w:p>
        </w:tc>
      </w:tr>
      <w:tr w:rsidR="00400C26" w:rsidRPr="002A5E3E" w14:paraId="7781820A" w14:textId="77777777" w:rsidTr="00CA610F">
        <w:trPr>
          <w:gridAfter w:val="2"/>
          <w:wAfter w:w="747" w:type="pct"/>
          <w:trHeight w:val="20"/>
        </w:trPr>
        <w:tc>
          <w:tcPr>
            <w:tcW w:w="601" w:type="pct"/>
            <w:vMerge/>
          </w:tcPr>
          <w:p w14:paraId="79A361EB" w14:textId="77777777" w:rsidR="00400C26" w:rsidRPr="00C2522E" w:rsidRDefault="00400C26" w:rsidP="001B254F">
            <w:pPr>
              <w:spacing w:after="0"/>
              <w:rPr>
                <w:rFonts w:ascii="Times New Roman" w:hAnsi="Times New Roman"/>
                <w:b/>
                <w:bCs/>
                <w:i/>
              </w:rPr>
            </w:pPr>
          </w:p>
        </w:tc>
        <w:tc>
          <w:tcPr>
            <w:tcW w:w="1454" w:type="pct"/>
          </w:tcPr>
          <w:p w14:paraId="0BF068AA" w14:textId="47A124FF" w:rsidR="00400C26" w:rsidRPr="00C2522E" w:rsidRDefault="00400C26" w:rsidP="001B254F">
            <w:pPr>
              <w:suppressAutoHyphens/>
              <w:spacing w:after="0"/>
              <w:jc w:val="both"/>
              <w:rPr>
                <w:rFonts w:ascii="Times New Roman" w:hAnsi="Times New Roman"/>
              </w:rPr>
            </w:pPr>
            <w:r>
              <w:rPr>
                <w:rFonts w:ascii="Times New Roman" w:hAnsi="Times New Roman"/>
              </w:rPr>
              <w:t>3.</w:t>
            </w:r>
            <w:r>
              <w:t xml:space="preserve"> </w:t>
            </w:r>
            <w:r w:rsidRPr="00400C26">
              <w:rPr>
                <w:rFonts w:ascii="Times New Roman" w:hAnsi="Times New Roman"/>
              </w:rPr>
              <w:t xml:space="preserve">Создание условий для широкого вовлечения </w:t>
            </w:r>
            <w:r>
              <w:rPr>
                <w:rFonts w:ascii="Times New Roman" w:hAnsi="Times New Roman"/>
              </w:rPr>
              <w:br/>
            </w:r>
            <w:r w:rsidRPr="00400C26">
              <w:rPr>
                <w:rFonts w:ascii="Times New Roman" w:hAnsi="Times New Roman"/>
              </w:rPr>
              <w:t>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452" w:type="pct"/>
            <w:vAlign w:val="center"/>
          </w:tcPr>
          <w:p w14:paraId="20EBF1A4" w14:textId="77777777" w:rsidR="00400C26" w:rsidRPr="002A5E3E" w:rsidRDefault="00400C26" w:rsidP="001B254F">
            <w:pPr>
              <w:suppressAutoHyphens/>
              <w:spacing w:after="0"/>
              <w:jc w:val="both"/>
              <w:rPr>
                <w:rFonts w:ascii="Times New Roman" w:hAnsi="Times New Roman"/>
                <w:iCs/>
              </w:rPr>
            </w:pPr>
          </w:p>
        </w:tc>
        <w:tc>
          <w:tcPr>
            <w:tcW w:w="476" w:type="pct"/>
          </w:tcPr>
          <w:p w14:paraId="16A1D6AE" w14:textId="77777777" w:rsidR="00400C26" w:rsidRPr="002A5E3E" w:rsidRDefault="00400C26" w:rsidP="001B254F">
            <w:pPr>
              <w:suppressAutoHyphens/>
              <w:spacing w:after="0"/>
              <w:jc w:val="both"/>
              <w:rPr>
                <w:rFonts w:ascii="Times New Roman" w:hAnsi="Times New Roman"/>
              </w:rPr>
            </w:pPr>
          </w:p>
        </w:tc>
        <w:tc>
          <w:tcPr>
            <w:tcW w:w="498" w:type="pct"/>
            <w:vMerge/>
          </w:tcPr>
          <w:p w14:paraId="59B58A3B"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2484DC0B"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17FA46F9" w14:textId="77777777" w:rsidR="00400C26" w:rsidRPr="002A5E3E" w:rsidRDefault="00400C26" w:rsidP="001B254F">
            <w:pPr>
              <w:suppressAutoHyphens/>
              <w:spacing w:after="0"/>
              <w:jc w:val="both"/>
              <w:rPr>
                <w:rFonts w:ascii="Times New Roman" w:hAnsi="Times New Roman"/>
                <w:b/>
              </w:rPr>
            </w:pPr>
          </w:p>
        </w:tc>
      </w:tr>
      <w:tr w:rsidR="00400C26" w:rsidRPr="002A5E3E" w14:paraId="1D51C184" w14:textId="77777777" w:rsidTr="00CA610F">
        <w:trPr>
          <w:gridAfter w:val="2"/>
          <w:wAfter w:w="747" w:type="pct"/>
          <w:trHeight w:val="20"/>
        </w:trPr>
        <w:tc>
          <w:tcPr>
            <w:tcW w:w="601" w:type="pct"/>
            <w:vMerge/>
          </w:tcPr>
          <w:p w14:paraId="5DDF81A9" w14:textId="77777777" w:rsidR="00400C26" w:rsidRPr="00C2522E" w:rsidRDefault="00400C26" w:rsidP="001B254F">
            <w:pPr>
              <w:spacing w:after="0"/>
              <w:rPr>
                <w:rFonts w:ascii="Times New Roman" w:hAnsi="Times New Roman"/>
                <w:b/>
                <w:bCs/>
                <w:i/>
              </w:rPr>
            </w:pPr>
          </w:p>
        </w:tc>
        <w:tc>
          <w:tcPr>
            <w:tcW w:w="1454" w:type="pct"/>
          </w:tcPr>
          <w:p w14:paraId="627E0729" w14:textId="77777777" w:rsidR="00400C26" w:rsidRPr="00C2522E" w:rsidRDefault="00400C26"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17E596C6" w14:textId="77777777" w:rsidR="00400C26" w:rsidRPr="002A5E3E" w:rsidRDefault="00400C26" w:rsidP="001B254F">
            <w:pPr>
              <w:suppressAutoHyphens/>
              <w:spacing w:after="0"/>
              <w:jc w:val="both"/>
              <w:rPr>
                <w:rFonts w:ascii="Times New Roman" w:hAnsi="Times New Roman"/>
                <w:iCs/>
              </w:rPr>
            </w:pPr>
          </w:p>
        </w:tc>
        <w:tc>
          <w:tcPr>
            <w:tcW w:w="476" w:type="pct"/>
          </w:tcPr>
          <w:p w14:paraId="5DD5EC77" w14:textId="77777777" w:rsidR="00400C26" w:rsidRPr="002A5E3E" w:rsidRDefault="00400C26" w:rsidP="001B254F">
            <w:pPr>
              <w:suppressAutoHyphens/>
              <w:spacing w:after="0"/>
              <w:jc w:val="both"/>
              <w:rPr>
                <w:rFonts w:ascii="Times New Roman" w:hAnsi="Times New Roman"/>
              </w:rPr>
            </w:pPr>
          </w:p>
        </w:tc>
        <w:tc>
          <w:tcPr>
            <w:tcW w:w="498" w:type="pct"/>
            <w:vMerge/>
          </w:tcPr>
          <w:p w14:paraId="72DD7675"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35164F8E"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33F6C78A" w14:textId="77777777" w:rsidR="00400C26" w:rsidRPr="002A5E3E" w:rsidRDefault="00400C26" w:rsidP="001B254F">
            <w:pPr>
              <w:suppressAutoHyphens/>
              <w:spacing w:after="0"/>
              <w:jc w:val="both"/>
              <w:rPr>
                <w:rFonts w:ascii="Times New Roman" w:hAnsi="Times New Roman"/>
                <w:b/>
              </w:rPr>
            </w:pPr>
          </w:p>
        </w:tc>
      </w:tr>
      <w:tr w:rsidR="00400C26" w:rsidRPr="002A5E3E" w14:paraId="3B866421" w14:textId="77777777" w:rsidTr="00CA610F">
        <w:trPr>
          <w:gridAfter w:val="2"/>
          <w:wAfter w:w="747" w:type="pct"/>
          <w:trHeight w:val="20"/>
        </w:trPr>
        <w:tc>
          <w:tcPr>
            <w:tcW w:w="601" w:type="pct"/>
            <w:vMerge/>
          </w:tcPr>
          <w:p w14:paraId="6479AA43" w14:textId="77777777" w:rsidR="00400C26" w:rsidRPr="00C2522E" w:rsidRDefault="00400C26" w:rsidP="001B254F">
            <w:pPr>
              <w:spacing w:after="0"/>
              <w:rPr>
                <w:rFonts w:ascii="Times New Roman" w:hAnsi="Times New Roman"/>
                <w:b/>
                <w:bCs/>
                <w:i/>
              </w:rPr>
            </w:pPr>
          </w:p>
        </w:tc>
        <w:tc>
          <w:tcPr>
            <w:tcW w:w="1454" w:type="pct"/>
          </w:tcPr>
          <w:p w14:paraId="2A85A6DB" w14:textId="157A6117" w:rsidR="00400C26" w:rsidRPr="00C2522E" w:rsidRDefault="00400C26" w:rsidP="001B254F">
            <w:pPr>
              <w:suppressAutoHyphens/>
              <w:spacing w:after="0"/>
              <w:jc w:val="both"/>
              <w:rPr>
                <w:rFonts w:ascii="Times New Roman" w:hAnsi="Times New Roman"/>
                <w:bCs/>
              </w:rPr>
            </w:pPr>
            <w:r w:rsidRPr="00400C26">
              <w:rPr>
                <w:rFonts w:ascii="Times New Roman" w:hAnsi="Times New Roman"/>
                <w:bCs/>
              </w:rPr>
              <w:t>Практическое занятие № 5. Разработка концепции будущего, создание образа и ценностей</w:t>
            </w:r>
          </w:p>
        </w:tc>
        <w:tc>
          <w:tcPr>
            <w:tcW w:w="452" w:type="pct"/>
            <w:vAlign w:val="center"/>
          </w:tcPr>
          <w:p w14:paraId="645EE338" w14:textId="77777777" w:rsidR="00400C26" w:rsidRPr="002A5E3E" w:rsidRDefault="00400C26" w:rsidP="001B254F">
            <w:pPr>
              <w:suppressAutoHyphens/>
              <w:spacing w:after="0"/>
              <w:jc w:val="both"/>
              <w:rPr>
                <w:rFonts w:ascii="Times New Roman" w:hAnsi="Times New Roman"/>
                <w:iCs/>
              </w:rPr>
            </w:pPr>
          </w:p>
        </w:tc>
        <w:tc>
          <w:tcPr>
            <w:tcW w:w="476" w:type="pct"/>
          </w:tcPr>
          <w:p w14:paraId="273FB602" w14:textId="77777777" w:rsidR="00400C26" w:rsidRPr="002A5E3E" w:rsidRDefault="00400C26" w:rsidP="001B254F">
            <w:pPr>
              <w:suppressAutoHyphens/>
              <w:spacing w:after="0"/>
              <w:jc w:val="both"/>
              <w:rPr>
                <w:rFonts w:ascii="Times New Roman" w:hAnsi="Times New Roman"/>
              </w:rPr>
            </w:pPr>
          </w:p>
        </w:tc>
        <w:tc>
          <w:tcPr>
            <w:tcW w:w="498" w:type="pct"/>
            <w:vMerge/>
          </w:tcPr>
          <w:p w14:paraId="52363C53" w14:textId="77777777" w:rsidR="00400C26" w:rsidRPr="002A5E3E" w:rsidRDefault="00400C26" w:rsidP="001B254F">
            <w:pPr>
              <w:suppressAutoHyphens/>
              <w:spacing w:after="0"/>
              <w:jc w:val="both"/>
              <w:rPr>
                <w:rFonts w:ascii="Times New Roman" w:hAnsi="Times New Roman"/>
              </w:rPr>
            </w:pPr>
          </w:p>
        </w:tc>
        <w:tc>
          <w:tcPr>
            <w:tcW w:w="398" w:type="pct"/>
            <w:vMerge/>
            <w:tcBorders>
              <w:right w:val="nil"/>
            </w:tcBorders>
          </w:tcPr>
          <w:p w14:paraId="05B50E94" w14:textId="77777777" w:rsidR="00400C26" w:rsidRPr="002A5E3E" w:rsidRDefault="00400C26" w:rsidP="001B254F">
            <w:pPr>
              <w:suppressAutoHyphens/>
              <w:spacing w:after="0"/>
              <w:jc w:val="both"/>
              <w:rPr>
                <w:rFonts w:ascii="Times New Roman" w:hAnsi="Times New Roman"/>
                <w:b/>
              </w:rPr>
            </w:pPr>
          </w:p>
        </w:tc>
        <w:tc>
          <w:tcPr>
            <w:tcW w:w="373" w:type="pct"/>
            <w:vMerge/>
            <w:tcBorders>
              <w:left w:val="nil"/>
            </w:tcBorders>
          </w:tcPr>
          <w:p w14:paraId="0DFCEFC0" w14:textId="77777777" w:rsidR="00400C26" w:rsidRPr="002A5E3E" w:rsidRDefault="00400C26" w:rsidP="001B254F">
            <w:pPr>
              <w:suppressAutoHyphens/>
              <w:spacing w:after="0"/>
              <w:jc w:val="both"/>
              <w:rPr>
                <w:rFonts w:ascii="Times New Roman" w:hAnsi="Times New Roman"/>
                <w:b/>
              </w:rPr>
            </w:pPr>
          </w:p>
        </w:tc>
      </w:tr>
      <w:tr w:rsidR="00CA610F" w:rsidRPr="002A5E3E" w14:paraId="504BE867" w14:textId="77777777" w:rsidTr="00CA610F">
        <w:trPr>
          <w:gridAfter w:val="2"/>
          <w:wAfter w:w="747" w:type="pct"/>
          <w:trHeight w:val="20"/>
        </w:trPr>
        <w:tc>
          <w:tcPr>
            <w:tcW w:w="601" w:type="pct"/>
            <w:vMerge w:val="restart"/>
          </w:tcPr>
          <w:p w14:paraId="24753E1D" w14:textId="77777777" w:rsidR="00CA610F" w:rsidRPr="00400C26" w:rsidRDefault="00CA610F" w:rsidP="001B254F">
            <w:pPr>
              <w:spacing w:after="0"/>
              <w:rPr>
                <w:rFonts w:ascii="Times New Roman" w:hAnsi="Times New Roman"/>
                <w:b/>
                <w:bCs/>
                <w:iCs/>
              </w:rPr>
            </w:pPr>
            <w:r w:rsidRPr="00400C26">
              <w:rPr>
                <w:rFonts w:ascii="Times New Roman" w:hAnsi="Times New Roman"/>
                <w:b/>
                <w:bCs/>
                <w:iCs/>
              </w:rPr>
              <w:t xml:space="preserve">Тема 1.5. </w:t>
            </w:r>
          </w:p>
          <w:p w14:paraId="04A70031" w14:textId="1BF34C4C" w:rsidR="00CA610F" w:rsidRPr="00C2522E" w:rsidRDefault="00CA610F" w:rsidP="001B254F">
            <w:pPr>
              <w:spacing w:after="0"/>
              <w:rPr>
                <w:rFonts w:ascii="Times New Roman" w:hAnsi="Times New Roman"/>
                <w:b/>
                <w:bCs/>
                <w:iCs/>
              </w:rPr>
            </w:pPr>
            <w:r w:rsidRPr="00400C26">
              <w:rPr>
                <w:rFonts w:ascii="Times New Roman" w:hAnsi="Times New Roman"/>
                <w:b/>
                <w:bCs/>
                <w:iCs/>
              </w:rPr>
              <w:t xml:space="preserve">Особенности применения бережливого производства </w:t>
            </w:r>
            <w:r>
              <w:rPr>
                <w:rFonts w:ascii="Times New Roman" w:hAnsi="Times New Roman"/>
                <w:b/>
                <w:bCs/>
                <w:iCs/>
              </w:rPr>
              <w:br/>
            </w:r>
            <w:r w:rsidRPr="00400C26">
              <w:rPr>
                <w:rFonts w:ascii="Times New Roman" w:hAnsi="Times New Roman"/>
                <w:b/>
                <w:bCs/>
                <w:iCs/>
              </w:rPr>
              <w:t>в профессиональной сфере.</w:t>
            </w:r>
          </w:p>
        </w:tc>
        <w:tc>
          <w:tcPr>
            <w:tcW w:w="1454" w:type="pct"/>
          </w:tcPr>
          <w:p w14:paraId="15BF1518" w14:textId="77777777" w:rsidR="00CA610F" w:rsidRPr="008F252E" w:rsidRDefault="00CA610F"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5E990386" w14:textId="77777777" w:rsidR="00CA610F" w:rsidRPr="002A5E3E" w:rsidRDefault="00CA610F" w:rsidP="001B254F">
            <w:pPr>
              <w:suppressAutoHyphens/>
              <w:spacing w:after="0"/>
              <w:jc w:val="both"/>
              <w:rPr>
                <w:rFonts w:ascii="Times New Roman" w:hAnsi="Times New Roman"/>
                <w:iCs/>
              </w:rPr>
            </w:pPr>
          </w:p>
        </w:tc>
        <w:tc>
          <w:tcPr>
            <w:tcW w:w="476" w:type="pct"/>
          </w:tcPr>
          <w:p w14:paraId="2F29024C" w14:textId="77777777" w:rsidR="00CA610F" w:rsidRPr="002A5E3E" w:rsidRDefault="00CA610F" w:rsidP="001B254F">
            <w:pPr>
              <w:suppressAutoHyphens/>
              <w:spacing w:after="0"/>
              <w:jc w:val="both"/>
              <w:rPr>
                <w:rFonts w:ascii="Times New Roman" w:hAnsi="Times New Roman"/>
              </w:rPr>
            </w:pPr>
          </w:p>
        </w:tc>
        <w:tc>
          <w:tcPr>
            <w:tcW w:w="498" w:type="pct"/>
            <w:vMerge w:val="restart"/>
          </w:tcPr>
          <w:p w14:paraId="50BB74E2" w14:textId="77777777" w:rsidR="00CA610F" w:rsidRPr="00400C26" w:rsidRDefault="00CA610F" w:rsidP="001B254F">
            <w:pPr>
              <w:spacing w:after="0"/>
              <w:rPr>
                <w:rFonts w:ascii="Times New Roman" w:hAnsi="Times New Roman"/>
              </w:rPr>
            </w:pPr>
            <w:r w:rsidRPr="00400C26">
              <w:rPr>
                <w:rFonts w:ascii="Times New Roman" w:hAnsi="Times New Roman"/>
              </w:rPr>
              <w:t>ОК 07</w:t>
            </w:r>
          </w:p>
          <w:p w14:paraId="427FE36F" w14:textId="77777777" w:rsidR="00CA610F" w:rsidRPr="00400C26" w:rsidRDefault="00CA610F" w:rsidP="001B254F">
            <w:pPr>
              <w:spacing w:after="0"/>
              <w:rPr>
                <w:rFonts w:ascii="Times New Roman" w:hAnsi="Times New Roman"/>
              </w:rPr>
            </w:pPr>
            <w:r w:rsidRPr="00400C26">
              <w:rPr>
                <w:rFonts w:ascii="Times New Roman" w:hAnsi="Times New Roman"/>
              </w:rPr>
              <w:t>ОК 04</w:t>
            </w:r>
          </w:p>
          <w:p w14:paraId="3F44F14A" w14:textId="77777777" w:rsidR="00CA610F" w:rsidRPr="00400C26" w:rsidRDefault="00CA610F" w:rsidP="001B254F">
            <w:pPr>
              <w:spacing w:after="0"/>
              <w:rPr>
                <w:rFonts w:ascii="Times New Roman" w:hAnsi="Times New Roman"/>
              </w:rPr>
            </w:pPr>
            <w:r w:rsidRPr="00400C26">
              <w:rPr>
                <w:rFonts w:ascii="Times New Roman" w:hAnsi="Times New Roman"/>
              </w:rPr>
              <w:t>ПК 3.2</w:t>
            </w:r>
          </w:p>
          <w:p w14:paraId="48ED5BAB" w14:textId="52E98729" w:rsidR="00CA610F" w:rsidRPr="002A5E3E" w:rsidRDefault="00CA610F" w:rsidP="001B254F">
            <w:pPr>
              <w:suppressAutoHyphens/>
              <w:spacing w:after="0"/>
              <w:jc w:val="both"/>
              <w:rPr>
                <w:rFonts w:ascii="Times New Roman" w:hAnsi="Times New Roman"/>
              </w:rPr>
            </w:pPr>
            <w:r w:rsidRPr="00400C26">
              <w:rPr>
                <w:rFonts w:ascii="Times New Roman" w:hAnsi="Times New Roman"/>
              </w:rPr>
              <w:t>ПК 3.3</w:t>
            </w:r>
          </w:p>
        </w:tc>
        <w:tc>
          <w:tcPr>
            <w:tcW w:w="398" w:type="pct"/>
            <w:vMerge w:val="restart"/>
            <w:tcBorders>
              <w:right w:val="nil"/>
            </w:tcBorders>
          </w:tcPr>
          <w:p w14:paraId="01A8F65B"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49FFB1C3"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153623A"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26EC2EF4" w14:textId="77777777" w:rsidR="00CA610F"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DD1FF10"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0C32DA0A"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15E36137" w14:textId="77777777" w:rsidR="00CA610F"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07.03</w:t>
            </w:r>
          </w:p>
          <w:p w14:paraId="4F153B91"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7C9B198A"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652FCA9A"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757C5F5E"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6E50727F" w14:textId="3F6388CB" w:rsidR="00CA610F" w:rsidRPr="002A5E3E" w:rsidRDefault="00CA610F"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1CA1BC72"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3.2.01</w:t>
            </w:r>
          </w:p>
          <w:p w14:paraId="03C72155"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3.2.02</w:t>
            </w:r>
          </w:p>
          <w:p w14:paraId="09566B09"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3.2.01</w:t>
            </w:r>
          </w:p>
          <w:p w14:paraId="5354F1BD"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З 3.2.02</w:t>
            </w:r>
          </w:p>
          <w:p w14:paraId="7CCAC5B6"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3.3.01</w:t>
            </w:r>
          </w:p>
          <w:p w14:paraId="0A0FC018"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3.3.02</w:t>
            </w:r>
          </w:p>
          <w:p w14:paraId="19491EA1"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3.3.03</w:t>
            </w:r>
          </w:p>
          <w:p w14:paraId="2528CC06"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3.3.04</w:t>
            </w:r>
          </w:p>
          <w:p w14:paraId="2927CB3D"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3.3.01</w:t>
            </w:r>
          </w:p>
          <w:p w14:paraId="76AC9A74"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3.3.02</w:t>
            </w:r>
          </w:p>
          <w:p w14:paraId="56AE564A"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3.3.03</w:t>
            </w:r>
          </w:p>
          <w:p w14:paraId="589E69C1" w14:textId="7931425A" w:rsidR="00CA610F" w:rsidRPr="002A5E3E" w:rsidRDefault="00CA610F" w:rsidP="001B254F">
            <w:pPr>
              <w:suppressAutoHyphens/>
              <w:spacing w:after="0"/>
              <w:jc w:val="both"/>
              <w:rPr>
                <w:rFonts w:ascii="Times New Roman" w:hAnsi="Times New Roman"/>
                <w:b/>
              </w:rPr>
            </w:pPr>
            <w:r w:rsidRPr="00400C26">
              <w:rPr>
                <w:rFonts w:ascii="Times New Roman" w:hAnsi="Times New Roman"/>
                <w:bCs/>
                <w:iCs/>
              </w:rPr>
              <w:t>З 3.3.04</w:t>
            </w:r>
          </w:p>
        </w:tc>
      </w:tr>
      <w:tr w:rsidR="00CA610F" w:rsidRPr="002A5E3E" w14:paraId="7A87C29E" w14:textId="77777777" w:rsidTr="00CA610F">
        <w:trPr>
          <w:gridAfter w:val="2"/>
          <w:wAfter w:w="747" w:type="pct"/>
          <w:trHeight w:val="20"/>
        </w:trPr>
        <w:tc>
          <w:tcPr>
            <w:tcW w:w="601" w:type="pct"/>
            <w:vMerge/>
          </w:tcPr>
          <w:p w14:paraId="0B1FA8B7" w14:textId="77777777" w:rsidR="00CA610F" w:rsidRPr="00C2522E" w:rsidRDefault="00CA610F" w:rsidP="001B254F">
            <w:pPr>
              <w:spacing w:after="0"/>
              <w:rPr>
                <w:rFonts w:ascii="Times New Roman" w:hAnsi="Times New Roman"/>
                <w:b/>
                <w:bCs/>
                <w:iCs/>
              </w:rPr>
            </w:pPr>
          </w:p>
        </w:tc>
        <w:tc>
          <w:tcPr>
            <w:tcW w:w="1454" w:type="pct"/>
          </w:tcPr>
          <w:p w14:paraId="58981A2B" w14:textId="498B27DE" w:rsidR="00CA610F" w:rsidRPr="00C2522E" w:rsidRDefault="00CA610F" w:rsidP="001B254F">
            <w:pPr>
              <w:suppressAutoHyphens/>
              <w:spacing w:after="0"/>
              <w:jc w:val="both"/>
              <w:rPr>
                <w:rFonts w:ascii="Times New Roman" w:hAnsi="Times New Roman"/>
              </w:rPr>
            </w:pPr>
            <w:r w:rsidRPr="00C2522E">
              <w:rPr>
                <w:rFonts w:ascii="Times New Roman" w:hAnsi="Times New Roman"/>
              </w:rPr>
              <w:t>1.</w:t>
            </w:r>
            <w:r>
              <w:t xml:space="preserve"> </w:t>
            </w:r>
            <w:r w:rsidRPr="00CA610F">
              <w:rPr>
                <w:rFonts w:ascii="Times New Roman" w:hAnsi="Times New Roman"/>
              </w:rPr>
              <w:t>Трансформация предприятия в бережливое. Необратимость изменений</w:t>
            </w:r>
          </w:p>
        </w:tc>
        <w:tc>
          <w:tcPr>
            <w:tcW w:w="452" w:type="pct"/>
            <w:vAlign w:val="center"/>
          </w:tcPr>
          <w:p w14:paraId="5E30CB78" w14:textId="77777777" w:rsidR="00CA610F" w:rsidRPr="002A5E3E" w:rsidRDefault="00CA610F" w:rsidP="001B254F">
            <w:pPr>
              <w:suppressAutoHyphens/>
              <w:spacing w:after="0"/>
              <w:jc w:val="both"/>
              <w:rPr>
                <w:rFonts w:ascii="Times New Roman" w:hAnsi="Times New Roman"/>
                <w:iCs/>
              </w:rPr>
            </w:pPr>
          </w:p>
        </w:tc>
        <w:tc>
          <w:tcPr>
            <w:tcW w:w="476" w:type="pct"/>
          </w:tcPr>
          <w:p w14:paraId="10FAB15C" w14:textId="77777777" w:rsidR="00CA610F" w:rsidRPr="002A5E3E" w:rsidRDefault="00CA610F" w:rsidP="001B254F">
            <w:pPr>
              <w:suppressAutoHyphens/>
              <w:spacing w:after="0"/>
              <w:jc w:val="both"/>
              <w:rPr>
                <w:rFonts w:ascii="Times New Roman" w:hAnsi="Times New Roman"/>
              </w:rPr>
            </w:pPr>
          </w:p>
        </w:tc>
        <w:tc>
          <w:tcPr>
            <w:tcW w:w="498" w:type="pct"/>
            <w:vMerge/>
          </w:tcPr>
          <w:p w14:paraId="7C72C613"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5A25B4D2"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7396C81C" w14:textId="77777777" w:rsidR="00CA610F" w:rsidRPr="002A5E3E" w:rsidRDefault="00CA610F" w:rsidP="001B254F">
            <w:pPr>
              <w:suppressAutoHyphens/>
              <w:spacing w:after="0"/>
              <w:jc w:val="both"/>
              <w:rPr>
                <w:rFonts w:ascii="Times New Roman" w:hAnsi="Times New Roman"/>
                <w:b/>
              </w:rPr>
            </w:pPr>
          </w:p>
        </w:tc>
      </w:tr>
      <w:tr w:rsidR="00CA610F" w:rsidRPr="002A5E3E" w14:paraId="31CDCC38" w14:textId="77777777" w:rsidTr="00CA610F">
        <w:trPr>
          <w:gridAfter w:val="2"/>
          <w:wAfter w:w="747" w:type="pct"/>
          <w:trHeight w:val="20"/>
        </w:trPr>
        <w:tc>
          <w:tcPr>
            <w:tcW w:w="601" w:type="pct"/>
            <w:vMerge/>
          </w:tcPr>
          <w:p w14:paraId="55DE15D3" w14:textId="77777777" w:rsidR="00CA610F" w:rsidRPr="00C2522E" w:rsidRDefault="00CA610F" w:rsidP="001B254F">
            <w:pPr>
              <w:spacing w:after="0"/>
              <w:rPr>
                <w:rFonts w:ascii="Times New Roman" w:hAnsi="Times New Roman"/>
                <w:b/>
                <w:bCs/>
                <w:iCs/>
              </w:rPr>
            </w:pPr>
          </w:p>
        </w:tc>
        <w:tc>
          <w:tcPr>
            <w:tcW w:w="1454" w:type="pct"/>
          </w:tcPr>
          <w:p w14:paraId="43F81CCA" w14:textId="77777777" w:rsidR="00CA610F" w:rsidRPr="008F252E" w:rsidRDefault="00CA610F" w:rsidP="001B254F">
            <w:pPr>
              <w:suppressAutoHyphens/>
              <w:spacing w:after="0"/>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207542C2" w14:textId="77777777" w:rsidR="00CA610F" w:rsidRPr="002A5E3E" w:rsidRDefault="00CA610F" w:rsidP="001B254F">
            <w:pPr>
              <w:suppressAutoHyphens/>
              <w:spacing w:after="0"/>
              <w:jc w:val="both"/>
              <w:rPr>
                <w:rFonts w:ascii="Times New Roman" w:hAnsi="Times New Roman"/>
                <w:iCs/>
              </w:rPr>
            </w:pPr>
          </w:p>
        </w:tc>
        <w:tc>
          <w:tcPr>
            <w:tcW w:w="476" w:type="pct"/>
          </w:tcPr>
          <w:p w14:paraId="4D8EC9FE" w14:textId="77777777" w:rsidR="00CA610F" w:rsidRPr="002A5E3E" w:rsidRDefault="00CA610F" w:rsidP="001B254F">
            <w:pPr>
              <w:suppressAutoHyphens/>
              <w:spacing w:after="0"/>
              <w:jc w:val="both"/>
              <w:rPr>
                <w:rFonts w:ascii="Times New Roman" w:hAnsi="Times New Roman"/>
              </w:rPr>
            </w:pPr>
          </w:p>
        </w:tc>
        <w:tc>
          <w:tcPr>
            <w:tcW w:w="498" w:type="pct"/>
            <w:vMerge/>
          </w:tcPr>
          <w:p w14:paraId="79E7F3FB"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5287D4CD"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3FFB969D" w14:textId="77777777" w:rsidR="00CA610F" w:rsidRPr="002A5E3E" w:rsidRDefault="00CA610F" w:rsidP="001B254F">
            <w:pPr>
              <w:suppressAutoHyphens/>
              <w:spacing w:after="0"/>
              <w:jc w:val="both"/>
              <w:rPr>
                <w:rFonts w:ascii="Times New Roman" w:hAnsi="Times New Roman"/>
                <w:b/>
              </w:rPr>
            </w:pPr>
          </w:p>
        </w:tc>
      </w:tr>
      <w:tr w:rsidR="00CA610F" w:rsidRPr="002A5E3E" w14:paraId="4C5BD588" w14:textId="77777777" w:rsidTr="00CA610F">
        <w:trPr>
          <w:gridAfter w:val="2"/>
          <w:wAfter w:w="747" w:type="pct"/>
          <w:trHeight w:val="20"/>
        </w:trPr>
        <w:tc>
          <w:tcPr>
            <w:tcW w:w="601" w:type="pct"/>
            <w:vMerge/>
          </w:tcPr>
          <w:p w14:paraId="3F204940" w14:textId="77777777" w:rsidR="00CA610F" w:rsidRPr="00C2522E" w:rsidRDefault="00CA610F" w:rsidP="001B254F">
            <w:pPr>
              <w:spacing w:after="0"/>
              <w:rPr>
                <w:rFonts w:ascii="Times New Roman" w:hAnsi="Times New Roman"/>
                <w:b/>
                <w:bCs/>
                <w:iCs/>
              </w:rPr>
            </w:pPr>
          </w:p>
        </w:tc>
        <w:tc>
          <w:tcPr>
            <w:tcW w:w="1454" w:type="pct"/>
          </w:tcPr>
          <w:p w14:paraId="54A6EBF9" w14:textId="6BB690CB" w:rsidR="00CA610F" w:rsidRPr="008F252E" w:rsidRDefault="00CA610F" w:rsidP="001B254F">
            <w:pPr>
              <w:suppressAutoHyphens/>
              <w:spacing w:after="0"/>
              <w:jc w:val="both"/>
              <w:rPr>
                <w:rFonts w:ascii="Times New Roman" w:hAnsi="Times New Roman"/>
              </w:rPr>
            </w:pPr>
            <w:r w:rsidRPr="00CA610F">
              <w:rPr>
                <w:rFonts w:ascii="Times New Roman" w:hAnsi="Times New Roman"/>
              </w:rPr>
              <w:t>Практическое занятие № 6. Разработка мини-проекта «Бережливое производство в профессиональной сфере»</w:t>
            </w:r>
          </w:p>
        </w:tc>
        <w:tc>
          <w:tcPr>
            <w:tcW w:w="452" w:type="pct"/>
            <w:vAlign w:val="center"/>
          </w:tcPr>
          <w:p w14:paraId="22B7937D" w14:textId="77777777" w:rsidR="00CA610F" w:rsidRPr="002A5E3E" w:rsidRDefault="00CA610F" w:rsidP="001B254F">
            <w:pPr>
              <w:suppressAutoHyphens/>
              <w:spacing w:after="0"/>
              <w:jc w:val="both"/>
              <w:rPr>
                <w:rFonts w:ascii="Times New Roman" w:hAnsi="Times New Roman"/>
                <w:iCs/>
              </w:rPr>
            </w:pPr>
          </w:p>
        </w:tc>
        <w:tc>
          <w:tcPr>
            <w:tcW w:w="476" w:type="pct"/>
          </w:tcPr>
          <w:p w14:paraId="77A1E8B1" w14:textId="77777777" w:rsidR="00CA610F" w:rsidRPr="002A5E3E" w:rsidRDefault="00CA610F" w:rsidP="001B254F">
            <w:pPr>
              <w:suppressAutoHyphens/>
              <w:spacing w:after="0"/>
              <w:jc w:val="both"/>
              <w:rPr>
                <w:rFonts w:ascii="Times New Roman" w:hAnsi="Times New Roman"/>
              </w:rPr>
            </w:pPr>
          </w:p>
        </w:tc>
        <w:tc>
          <w:tcPr>
            <w:tcW w:w="498" w:type="pct"/>
            <w:vMerge/>
          </w:tcPr>
          <w:p w14:paraId="1968B6AE"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6134E5BC"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455E43CC" w14:textId="77777777" w:rsidR="00CA610F" w:rsidRPr="002A5E3E" w:rsidRDefault="00CA610F" w:rsidP="001B254F">
            <w:pPr>
              <w:suppressAutoHyphens/>
              <w:spacing w:after="0"/>
              <w:jc w:val="both"/>
              <w:rPr>
                <w:rFonts w:ascii="Times New Roman" w:hAnsi="Times New Roman"/>
                <w:b/>
              </w:rPr>
            </w:pPr>
          </w:p>
        </w:tc>
      </w:tr>
      <w:tr w:rsidR="00CA610F" w:rsidRPr="002A5E3E" w14:paraId="20AC5033" w14:textId="77777777" w:rsidTr="00CA610F">
        <w:trPr>
          <w:gridAfter w:val="2"/>
          <w:wAfter w:w="747" w:type="pct"/>
          <w:trHeight w:val="20"/>
        </w:trPr>
        <w:tc>
          <w:tcPr>
            <w:tcW w:w="2054" w:type="pct"/>
            <w:gridSpan w:val="2"/>
          </w:tcPr>
          <w:p w14:paraId="4ECF7715" w14:textId="7F7B007B" w:rsidR="00CA610F" w:rsidRPr="00CA610F" w:rsidRDefault="00CA610F" w:rsidP="001B254F">
            <w:pPr>
              <w:suppressAutoHyphens/>
              <w:spacing w:after="0"/>
              <w:jc w:val="both"/>
              <w:rPr>
                <w:rFonts w:ascii="Times New Roman" w:hAnsi="Times New Roman"/>
              </w:rPr>
            </w:pPr>
            <w:r w:rsidRPr="00CA610F">
              <w:rPr>
                <w:rFonts w:ascii="Times New Roman" w:hAnsi="Times New Roman"/>
                <w:b/>
                <w:bCs/>
              </w:rPr>
              <w:lastRenderedPageBreak/>
              <w:t>Раздел 2. Правовые, нормативные и организационные основы экологической безопасности и ресурсосбережения</w:t>
            </w:r>
          </w:p>
        </w:tc>
        <w:tc>
          <w:tcPr>
            <w:tcW w:w="452" w:type="pct"/>
            <w:vAlign w:val="center"/>
          </w:tcPr>
          <w:p w14:paraId="08183CCB" w14:textId="2889DE73" w:rsidR="00CA610F" w:rsidRPr="002A5E3E" w:rsidRDefault="00CA610F" w:rsidP="001B254F">
            <w:pPr>
              <w:suppressAutoHyphens/>
              <w:spacing w:after="0"/>
              <w:jc w:val="both"/>
              <w:rPr>
                <w:rFonts w:ascii="Times New Roman" w:hAnsi="Times New Roman"/>
                <w:iCs/>
              </w:rPr>
            </w:pPr>
          </w:p>
        </w:tc>
        <w:tc>
          <w:tcPr>
            <w:tcW w:w="476" w:type="pct"/>
            <w:vAlign w:val="center"/>
          </w:tcPr>
          <w:p w14:paraId="24E0FB42" w14:textId="4B1283DC" w:rsidR="00CA610F" w:rsidRPr="002A5E3E" w:rsidRDefault="00CA610F" w:rsidP="001B254F">
            <w:pPr>
              <w:suppressAutoHyphens/>
              <w:spacing w:after="0"/>
              <w:jc w:val="both"/>
              <w:rPr>
                <w:rFonts w:ascii="Times New Roman" w:hAnsi="Times New Roman"/>
              </w:rPr>
            </w:pPr>
          </w:p>
        </w:tc>
        <w:tc>
          <w:tcPr>
            <w:tcW w:w="498" w:type="pct"/>
          </w:tcPr>
          <w:p w14:paraId="6613DFB3" w14:textId="77777777" w:rsidR="00CA610F" w:rsidRPr="002A5E3E" w:rsidRDefault="00CA610F" w:rsidP="001B254F">
            <w:pPr>
              <w:suppressAutoHyphens/>
              <w:spacing w:after="0"/>
              <w:jc w:val="both"/>
              <w:rPr>
                <w:rFonts w:ascii="Times New Roman" w:hAnsi="Times New Roman"/>
              </w:rPr>
            </w:pPr>
          </w:p>
        </w:tc>
        <w:tc>
          <w:tcPr>
            <w:tcW w:w="398" w:type="pct"/>
            <w:tcBorders>
              <w:right w:val="nil"/>
            </w:tcBorders>
          </w:tcPr>
          <w:p w14:paraId="2379D63B" w14:textId="77777777" w:rsidR="00CA610F" w:rsidRPr="002A5E3E" w:rsidRDefault="00CA610F" w:rsidP="001B254F">
            <w:pPr>
              <w:suppressAutoHyphens/>
              <w:spacing w:after="0"/>
              <w:jc w:val="both"/>
              <w:rPr>
                <w:rFonts w:ascii="Times New Roman" w:hAnsi="Times New Roman"/>
                <w:b/>
              </w:rPr>
            </w:pPr>
          </w:p>
        </w:tc>
        <w:tc>
          <w:tcPr>
            <w:tcW w:w="373" w:type="pct"/>
            <w:tcBorders>
              <w:left w:val="nil"/>
            </w:tcBorders>
          </w:tcPr>
          <w:p w14:paraId="141C671C" w14:textId="77777777" w:rsidR="00CA610F" w:rsidRPr="002A5E3E" w:rsidRDefault="00CA610F" w:rsidP="001B254F">
            <w:pPr>
              <w:suppressAutoHyphens/>
              <w:spacing w:after="0"/>
              <w:jc w:val="both"/>
              <w:rPr>
                <w:rFonts w:ascii="Times New Roman" w:hAnsi="Times New Roman"/>
                <w:b/>
              </w:rPr>
            </w:pPr>
          </w:p>
        </w:tc>
      </w:tr>
      <w:tr w:rsidR="00CA610F" w:rsidRPr="002A5E3E" w14:paraId="46065426" w14:textId="77777777" w:rsidTr="00CA610F">
        <w:trPr>
          <w:gridAfter w:val="2"/>
          <w:wAfter w:w="747" w:type="pct"/>
          <w:trHeight w:val="20"/>
        </w:trPr>
        <w:tc>
          <w:tcPr>
            <w:tcW w:w="601" w:type="pct"/>
            <w:vMerge w:val="restart"/>
          </w:tcPr>
          <w:p w14:paraId="220A2EAE" w14:textId="77777777" w:rsidR="00CA610F" w:rsidRPr="00CA610F" w:rsidRDefault="00CA610F" w:rsidP="001B254F">
            <w:pPr>
              <w:spacing w:after="0"/>
              <w:rPr>
                <w:rFonts w:ascii="Times New Roman" w:hAnsi="Times New Roman"/>
                <w:b/>
                <w:bCs/>
                <w:iCs/>
              </w:rPr>
            </w:pPr>
            <w:r w:rsidRPr="00CA610F">
              <w:rPr>
                <w:rFonts w:ascii="Times New Roman" w:hAnsi="Times New Roman"/>
                <w:b/>
                <w:bCs/>
                <w:iCs/>
              </w:rPr>
              <w:t xml:space="preserve">Тема 2.1. </w:t>
            </w:r>
          </w:p>
          <w:p w14:paraId="700109E7" w14:textId="4CEDD712" w:rsidR="00CA610F" w:rsidRPr="00C2522E" w:rsidRDefault="00CA610F" w:rsidP="001B254F">
            <w:pPr>
              <w:spacing w:after="0"/>
              <w:rPr>
                <w:rFonts w:ascii="Times New Roman" w:hAnsi="Times New Roman"/>
                <w:b/>
                <w:bCs/>
                <w:iCs/>
              </w:rPr>
            </w:pPr>
            <w:r w:rsidRPr="00CA610F">
              <w:rPr>
                <w:rFonts w:ascii="Times New Roman" w:hAnsi="Times New Roman"/>
                <w:b/>
                <w:bCs/>
                <w:iCs/>
              </w:rPr>
              <w:t>Охрана окружающей среды</w:t>
            </w:r>
          </w:p>
        </w:tc>
        <w:tc>
          <w:tcPr>
            <w:tcW w:w="1454" w:type="pct"/>
          </w:tcPr>
          <w:p w14:paraId="72E5E4C4" w14:textId="4FECD94A" w:rsidR="00CA610F" w:rsidRPr="00CA610F" w:rsidRDefault="00CA610F"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78862B29" w14:textId="77777777" w:rsidR="00CA610F" w:rsidRPr="002A5E3E" w:rsidRDefault="00CA610F" w:rsidP="001B254F">
            <w:pPr>
              <w:suppressAutoHyphens/>
              <w:spacing w:after="0"/>
              <w:jc w:val="both"/>
              <w:rPr>
                <w:rFonts w:ascii="Times New Roman" w:hAnsi="Times New Roman"/>
                <w:iCs/>
              </w:rPr>
            </w:pPr>
          </w:p>
        </w:tc>
        <w:tc>
          <w:tcPr>
            <w:tcW w:w="476" w:type="pct"/>
          </w:tcPr>
          <w:p w14:paraId="4E32BCC1" w14:textId="77777777" w:rsidR="00CA610F" w:rsidRPr="002A5E3E" w:rsidRDefault="00CA610F" w:rsidP="001B254F">
            <w:pPr>
              <w:suppressAutoHyphens/>
              <w:spacing w:after="0"/>
              <w:jc w:val="both"/>
              <w:rPr>
                <w:rFonts w:ascii="Times New Roman" w:hAnsi="Times New Roman"/>
              </w:rPr>
            </w:pPr>
          </w:p>
        </w:tc>
        <w:tc>
          <w:tcPr>
            <w:tcW w:w="498" w:type="pct"/>
            <w:vMerge w:val="restart"/>
          </w:tcPr>
          <w:p w14:paraId="09B97F25" w14:textId="77777777" w:rsidR="00CA610F" w:rsidRPr="00400C26" w:rsidRDefault="00CA610F" w:rsidP="001B254F">
            <w:pPr>
              <w:spacing w:after="0"/>
              <w:rPr>
                <w:rFonts w:ascii="Times New Roman" w:hAnsi="Times New Roman"/>
              </w:rPr>
            </w:pPr>
            <w:r w:rsidRPr="00400C26">
              <w:rPr>
                <w:rFonts w:ascii="Times New Roman" w:hAnsi="Times New Roman"/>
              </w:rPr>
              <w:t>ОК 07</w:t>
            </w:r>
          </w:p>
          <w:p w14:paraId="2C4F5ACD" w14:textId="77777777" w:rsidR="00CA610F" w:rsidRPr="00400C26" w:rsidRDefault="00CA610F" w:rsidP="001B254F">
            <w:pPr>
              <w:spacing w:after="0"/>
              <w:rPr>
                <w:rFonts w:ascii="Times New Roman" w:hAnsi="Times New Roman"/>
              </w:rPr>
            </w:pPr>
            <w:r w:rsidRPr="00400C26">
              <w:rPr>
                <w:rFonts w:ascii="Times New Roman" w:hAnsi="Times New Roman"/>
              </w:rPr>
              <w:t>ОК 04</w:t>
            </w:r>
          </w:p>
          <w:p w14:paraId="7B5B3253" w14:textId="77777777" w:rsidR="00CA610F" w:rsidRPr="00400C26" w:rsidRDefault="00CA610F" w:rsidP="001B254F">
            <w:pPr>
              <w:spacing w:after="0"/>
              <w:rPr>
                <w:rFonts w:ascii="Times New Roman" w:hAnsi="Times New Roman"/>
              </w:rPr>
            </w:pPr>
            <w:r w:rsidRPr="00400C26">
              <w:rPr>
                <w:rFonts w:ascii="Times New Roman" w:hAnsi="Times New Roman"/>
              </w:rPr>
              <w:t>ПК 3.2</w:t>
            </w:r>
          </w:p>
          <w:p w14:paraId="0B801182" w14:textId="74A6A1C5" w:rsidR="00CA610F" w:rsidRPr="002A5E3E" w:rsidRDefault="00CA610F" w:rsidP="001B254F">
            <w:pPr>
              <w:suppressAutoHyphens/>
              <w:spacing w:after="0"/>
              <w:jc w:val="both"/>
              <w:rPr>
                <w:rFonts w:ascii="Times New Roman" w:hAnsi="Times New Roman"/>
              </w:rPr>
            </w:pPr>
            <w:r w:rsidRPr="00400C26">
              <w:rPr>
                <w:rFonts w:ascii="Times New Roman" w:hAnsi="Times New Roman"/>
              </w:rPr>
              <w:t>ПК 3.3</w:t>
            </w:r>
          </w:p>
        </w:tc>
        <w:tc>
          <w:tcPr>
            <w:tcW w:w="398" w:type="pct"/>
            <w:vMerge w:val="restart"/>
            <w:tcBorders>
              <w:right w:val="nil"/>
            </w:tcBorders>
          </w:tcPr>
          <w:p w14:paraId="3798FA14"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02BEA052"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66190F1A"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6A6543D1" w14:textId="77777777" w:rsidR="00CA610F"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9E7A4EF"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56AF2FE7"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19CD8AE9" w14:textId="77777777" w:rsidR="00CA610F"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07.03</w:t>
            </w:r>
          </w:p>
          <w:p w14:paraId="7D56C5E3"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04F28CFB"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681721DE"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5A7B33B0"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4B2C5017" w14:textId="437AD24F" w:rsidR="00CA610F" w:rsidRPr="002A5E3E" w:rsidRDefault="00CA610F"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59E305B4"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3.2.01</w:t>
            </w:r>
          </w:p>
          <w:p w14:paraId="755E9E88"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3.2.02</w:t>
            </w:r>
          </w:p>
          <w:p w14:paraId="49F4C6EF"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3.2.01</w:t>
            </w:r>
          </w:p>
          <w:p w14:paraId="4E809EA8"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З 3.2.02</w:t>
            </w:r>
          </w:p>
          <w:p w14:paraId="37537916"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3.3.01</w:t>
            </w:r>
          </w:p>
          <w:p w14:paraId="1859039B"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3.3.02</w:t>
            </w:r>
          </w:p>
          <w:p w14:paraId="29EC1725"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3.3.03</w:t>
            </w:r>
          </w:p>
          <w:p w14:paraId="6140A501"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3.3.04</w:t>
            </w:r>
          </w:p>
          <w:p w14:paraId="08070AE8"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3.3.01</w:t>
            </w:r>
          </w:p>
          <w:p w14:paraId="113A1D35"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3.3.02</w:t>
            </w:r>
          </w:p>
          <w:p w14:paraId="7D7F3332"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3.3.03</w:t>
            </w:r>
          </w:p>
          <w:p w14:paraId="7E094E1B" w14:textId="13DC072B" w:rsidR="00CA610F" w:rsidRPr="002A5E3E" w:rsidRDefault="00CA610F" w:rsidP="001B254F">
            <w:pPr>
              <w:suppressAutoHyphens/>
              <w:spacing w:after="0"/>
              <w:jc w:val="both"/>
              <w:rPr>
                <w:rFonts w:ascii="Times New Roman" w:hAnsi="Times New Roman"/>
                <w:b/>
              </w:rPr>
            </w:pPr>
            <w:r w:rsidRPr="00400C26">
              <w:rPr>
                <w:rFonts w:ascii="Times New Roman" w:hAnsi="Times New Roman"/>
                <w:bCs/>
                <w:iCs/>
              </w:rPr>
              <w:t>З 3.3.04</w:t>
            </w:r>
          </w:p>
        </w:tc>
      </w:tr>
      <w:tr w:rsidR="00CA610F" w:rsidRPr="002A5E3E" w14:paraId="1A7563B8" w14:textId="77777777" w:rsidTr="00CA610F">
        <w:trPr>
          <w:gridAfter w:val="2"/>
          <w:wAfter w:w="747" w:type="pct"/>
          <w:trHeight w:val="20"/>
        </w:trPr>
        <w:tc>
          <w:tcPr>
            <w:tcW w:w="601" w:type="pct"/>
            <w:vMerge/>
          </w:tcPr>
          <w:p w14:paraId="5695BF5F" w14:textId="77777777" w:rsidR="00CA610F" w:rsidRPr="00C2522E" w:rsidRDefault="00CA610F" w:rsidP="001B254F">
            <w:pPr>
              <w:spacing w:after="0"/>
              <w:rPr>
                <w:rFonts w:ascii="Times New Roman" w:hAnsi="Times New Roman"/>
                <w:b/>
                <w:bCs/>
                <w:iCs/>
              </w:rPr>
            </w:pPr>
          </w:p>
        </w:tc>
        <w:tc>
          <w:tcPr>
            <w:tcW w:w="1454" w:type="pct"/>
          </w:tcPr>
          <w:p w14:paraId="49DB8018" w14:textId="4599607E" w:rsidR="00CA610F" w:rsidRPr="00CA610F" w:rsidRDefault="00CA610F" w:rsidP="001B254F">
            <w:pPr>
              <w:suppressAutoHyphens/>
              <w:spacing w:after="0"/>
              <w:jc w:val="both"/>
              <w:rPr>
                <w:rFonts w:ascii="Times New Roman" w:hAnsi="Times New Roman"/>
              </w:rPr>
            </w:pPr>
            <w:r w:rsidRPr="00C2522E">
              <w:rPr>
                <w:rFonts w:ascii="Times New Roman" w:hAnsi="Times New Roman"/>
              </w:rPr>
              <w:t>1.</w:t>
            </w:r>
            <w:r>
              <w:t xml:space="preserve"> </w:t>
            </w:r>
            <w:r w:rsidRPr="00CA610F">
              <w:rPr>
                <w:rFonts w:ascii="Times New Roman" w:hAnsi="Times New Roman"/>
              </w:rPr>
              <w:t>Экология: понятие, значение. Экологические проблемы, возникающие в процессе производственной деятельности.</w:t>
            </w:r>
          </w:p>
        </w:tc>
        <w:tc>
          <w:tcPr>
            <w:tcW w:w="452" w:type="pct"/>
            <w:vAlign w:val="center"/>
          </w:tcPr>
          <w:p w14:paraId="04CDF7BB" w14:textId="77777777" w:rsidR="00CA610F" w:rsidRPr="002A5E3E" w:rsidRDefault="00CA610F" w:rsidP="001B254F">
            <w:pPr>
              <w:suppressAutoHyphens/>
              <w:spacing w:after="0"/>
              <w:jc w:val="both"/>
              <w:rPr>
                <w:rFonts w:ascii="Times New Roman" w:hAnsi="Times New Roman"/>
                <w:iCs/>
              </w:rPr>
            </w:pPr>
          </w:p>
        </w:tc>
        <w:tc>
          <w:tcPr>
            <w:tcW w:w="476" w:type="pct"/>
          </w:tcPr>
          <w:p w14:paraId="6CA580B2" w14:textId="77777777" w:rsidR="00CA610F" w:rsidRPr="002A5E3E" w:rsidRDefault="00CA610F" w:rsidP="001B254F">
            <w:pPr>
              <w:suppressAutoHyphens/>
              <w:spacing w:after="0"/>
              <w:jc w:val="both"/>
              <w:rPr>
                <w:rFonts w:ascii="Times New Roman" w:hAnsi="Times New Roman"/>
              </w:rPr>
            </w:pPr>
          </w:p>
        </w:tc>
        <w:tc>
          <w:tcPr>
            <w:tcW w:w="498" w:type="pct"/>
            <w:vMerge/>
          </w:tcPr>
          <w:p w14:paraId="24471C9C"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57214E88"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33CEAAA6" w14:textId="77777777" w:rsidR="00CA610F" w:rsidRPr="002A5E3E" w:rsidRDefault="00CA610F" w:rsidP="001B254F">
            <w:pPr>
              <w:suppressAutoHyphens/>
              <w:spacing w:after="0"/>
              <w:jc w:val="both"/>
              <w:rPr>
                <w:rFonts w:ascii="Times New Roman" w:hAnsi="Times New Roman"/>
                <w:b/>
              </w:rPr>
            </w:pPr>
          </w:p>
        </w:tc>
      </w:tr>
      <w:tr w:rsidR="00CA610F" w:rsidRPr="002A5E3E" w14:paraId="1E9DCB87" w14:textId="77777777" w:rsidTr="00CA610F">
        <w:trPr>
          <w:gridAfter w:val="2"/>
          <w:wAfter w:w="747" w:type="pct"/>
          <w:trHeight w:val="20"/>
        </w:trPr>
        <w:tc>
          <w:tcPr>
            <w:tcW w:w="601" w:type="pct"/>
            <w:vMerge/>
          </w:tcPr>
          <w:p w14:paraId="7E77FC3F" w14:textId="77777777" w:rsidR="00CA610F" w:rsidRPr="00C2522E" w:rsidRDefault="00CA610F" w:rsidP="001B254F">
            <w:pPr>
              <w:spacing w:after="0"/>
              <w:rPr>
                <w:rFonts w:ascii="Times New Roman" w:hAnsi="Times New Roman"/>
                <w:b/>
                <w:bCs/>
                <w:iCs/>
              </w:rPr>
            </w:pPr>
          </w:p>
        </w:tc>
        <w:tc>
          <w:tcPr>
            <w:tcW w:w="1454" w:type="pct"/>
          </w:tcPr>
          <w:p w14:paraId="5C14EA5B" w14:textId="42BC70A6" w:rsidR="00CA610F" w:rsidRPr="00C2522E" w:rsidRDefault="00CA610F" w:rsidP="001B254F">
            <w:pPr>
              <w:suppressAutoHyphens/>
              <w:spacing w:after="0"/>
              <w:jc w:val="both"/>
              <w:rPr>
                <w:rFonts w:ascii="Times New Roman" w:hAnsi="Times New Roman"/>
              </w:rPr>
            </w:pPr>
            <w:r>
              <w:rPr>
                <w:rFonts w:ascii="Times New Roman" w:hAnsi="Times New Roman"/>
              </w:rPr>
              <w:t>2.</w:t>
            </w:r>
            <w:r>
              <w:t xml:space="preserve"> </w:t>
            </w:r>
            <w:r w:rsidRPr="00CA610F">
              <w:rPr>
                <w:rFonts w:ascii="Times New Roman" w:hAnsi="Times New Roman"/>
              </w:rPr>
              <w:t>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w:t>
            </w:r>
          </w:p>
        </w:tc>
        <w:tc>
          <w:tcPr>
            <w:tcW w:w="452" w:type="pct"/>
            <w:vAlign w:val="center"/>
          </w:tcPr>
          <w:p w14:paraId="296F8D6F" w14:textId="77777777" w:rsidR="00CA610F" w:rsidRPr="002A5E3E" w:rsidRDefault="00CA610F" w:rsidP="001B254F">
            <w:pPr>
              <w:suppressAutoHyphens/>
              <w:spacing w:after="0"/>
              <w:jc w:val="both"/>
              <w:rPr>
                <w:rFonts w:ascii="Times New Roman" w:hAnsi="Times New Roman"/>
                <w:iCs/>
              </w:rPr>
            </w:pPr>
          </w:p>
        </w:tc>
        <w:tc>
          <w:tcPr>
            <w:tcW w:w="476" w:type="pct"/>
          </w:tcPr>
          <w:p w14:paraId="3791B623" w14:textId="77777777" w:rsidR="00CA610F" w:rsidRPr="002A5E3E" w:rsidRDefault="00CA610F" w:rsidP="001B254F">
            <w:pPr>
              <w:suppressAutoHyphens/>
              <w:spacing w:after="0"/>
              <w:jc w:val="both"/>
              <w:rPr>
                <w:rFonts w:ascii="Times New Roman" w:hAnsi="Times New Roman"/>
              </w:rPr>
            </w:pPr>
          </w:p>
        </w:tc>
        <w:tc>
          <w:tcPr>
            <w:tcW w:w="498" w:type="pct"/>
            <w:vMerge/>
          </w:tcPr>
          <w:p w14:paraId="6C053C3F"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1FE52D6E"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360CA835" w14:textId="77777777" w:rsidR="00CA610F" w:rsidRPr="002A5E3E" w:rsidRDefault="00CA610F" w:rsidP="001B254F">
            <w:pPr>
              <w:suppressAutoHyphens/>
              <w:spacing w:after="0"/>
              <w:jc w:val="both"/>
              <w:rPr>
                <w:rFonts w:ascii="Times New Roman" w:hAnsi="Times New Roman"/>
                <w:b/>
              </w:rPr>
            </w:pPr>
          </w:p>
        </w:tc>
      </w:tr>
      <w:tr w:rsidR="00CA610F" w:rsidRPr="002A5E3E" w14:paraId="2B9F9E2F" w14:textId="77777777" w:rsidTr="00CA610F">
        <w:trPr>
          <w:gridAfter w:val="2"/>
          <w:wAfter w:w="747" w:type="pct"/>
          <w:trHeight w:val="20"/>
        </w:trPr>
        <w:tc>
          <w:tcPr>
            <w:tcW w:w="601" w:type="pct"/>
            <w:vMerge/>
          </w:tcPr>
          <w:p w14:paraId="081A1CF1" w14:textId="77777777" w:rsidR="00CA610F" w:rsidRPr="00C2522E" w:rsidRDefault="00CA610F" w:rsidP="001B254F">
            <w:pPr>
              <w:spacing w:after="0"/>
              <w:rPr>
                <w:rFonts w:ascii="Times New Roman" w:hAnsi="Times New Roman"/>
                <w:b/>
                <w:bCs/>
                <w:iCs/>
              </w:rPr>
            </w:pPr>
          </w:p>
        </w:tc>
        <w:tc>
          <w:tcPr>
            <w:tcW w:w="1454" w:type="pct"/>
          </w:tcPr>
          <w:p w14:paraId="6CD4FB60" w14:textId="4BB1F499" w:rsidR="00CA610F" w:rsidRPr="00C2522E" w:rsidRDefault="00CA610F" w:rsidP="001B254F">
            <w:pPr>
              <w:suppressAutoHyphens/>
              <w:spacing w:after="0"/>
              <w:jc w:val="both"/>
              <w:rPr>
                <w:rFonts w:ascii="Times New Roman" w:hAnsi="Times New Roman"/>
              </w:rPr>
            </w:pPr>
            <w:r>
              <w:rPr>
                <w:rFonts w:ascii="Times New Roman" w:hAnsi="Times New Roman"/>
              </w:rPr>
              <w:t>3.</w:t>
            </w:r>
            <w:r>
              <w:t xml:space="preserve"> </w:t>
            </w:r>
            <w:r w:rsidRPr="00CA610F">
              <w:rPr>
                <w:rFonts w:ascii="Times New Roman" w:hAnsi="Times New Roman"/>
              </w:rPr>
              <w:t>Экологический мониторинг объектов производства и окружающей среды. Профилактические мероприятия по охране окружающей среды.</w:t>
            </w:r>
          </w:p>
        </w:tc>
        <w:tc>
          <w:tcPr>
            <w:tcW w:w="452" w:type="pct"/>
            <w:vAlign w:val="center"/>
          </w:tcPr>
          <w:p w14:paraId="41BC8A0F" w14:textId="77777777" w:rsidR="00CA610F" w:rsidRPr="002A5E3E" w:rsidRDefault="00CA610F" w:rsidP="001B254F">
            <w:pPr>
              <w:suppressAutoHyphens/>
              <w:spacing w:after="0"/>
              <w:jc w:val="both"/>
              <w:rPr>
                <w:rFonts w:ascii="Times New Roman" w:hAnsi="Times New Roman"/>
                <w:iCs/>
              </w:rPr>
            </w:pPr>
          </w:p>
        </w:tc>
        <w:tc>
          <w:tcPr>
            <w:tcW w:w="476" w:type="pct"/>
          </w:tcPr>
          <w:p w14:paraId="790948C6" w14:textId="77777777" w:rsidR="00CA610F" w:rsidRPr="002A5E3E" w:rsidRDefault="00CA610F" w:rsidP="001B254F">
            <w:pPr>
              <w:suppressAutoHyphens/>
              <w:spacing w:after="0"/>
              <w:jc w:val="both"/>
              <w:rPr>
                <w:rFonts w:ascii="Times New Roman" w:hAnsi="Times New Roman"/>
              </w:rPr>
            </w:pPr>
          </w:p>
        </w:tc>
        <w:tc>
          <w:tcPr>
            <w:tcW w:w="498" w:type="pct"/>
            <w:vMerge/>
          </w:tcPr>
          <w:p w14:paraId="7439C046"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66923071"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1159585D" w14:textId="77777777" w:rsidR="00CA610F" w:rsidRPr="002A5E3E" w:rsidRDefault="00CA610F" w:rsidP="001B254F">
            <w:pPr>
              <w:suppressAutoHyphens/>
              <w:spacing w:after="0"/>
              <w:jc w:val="both"/>
              <w:rPr>
                <w:rFonts w:ascii="Times New Roman" w:hAnsi="Times New Roman"/>
                <w:b/>
              </w:rPr>
            </w:pPr>
          </w:p>
        </w:tc>
      </w:tr>
      <w:tr w:rsidR="00CA610F" w:rsidRPr="002A5E3E" w14:paraId="4CC37B21" w14:textId="77777777" w:rsidTr="00CA610F">
        <w:trPr>
          <w:gridAfter w:val="2"/>
          <w:wAfter w:w="747" w:type="pct"/>
          <w:trHeight w:val="20"/>
        </w:trPr>
        <w:tc>
          <w:tcPr>
            <w:tcW w:w="601" w:type="pct"/>
            <w:vMerge/>
          </w:tcPr>
          <w:p w14:paraId="5C769415" w14:textId="77777777" w:rsidR="00CA610F" w:rsidRPr="00C2522E" w:rsidRDefault="00CA610F" w:rsidP="001B254F">
            <w:pPr>
              <w:spacing w:after="0"/>
              <w:rPr>
                <w:rFonts w:ascii="Times New Roman" w:hAnsi="Times New Roman"/>
                <w:b/>
                <w:bCs/>
                <w:iCs/>
              </w:rPr>
            </w:pPr>
          </w:p>
        </w:tc>
        <w:tc>
          <w:tcPr>
            <w:tcW w:w="1454" w:type="pct"/>
          </w:tcPr>
          <w:p w14:paraId="4C1BC1AB" w14:textId="5CFBE83D" w:rsidR="00CA610F" w:rsidRPr="00C2522E" w:rsidRDefault="00CA610F" w:rsidP="001B254F">
            <w:pPr>
              <w:suppressAutoHyphens/>
              <w:spacing w:after="0"/>
              <w:jc w:val="both"/>
              <w:rPr>
                <w:rFonts w:ascii="Times New Roman" w:hAnsi="Times New Roman"/>
              </w:rPr>
            </w:pPr>
            <w:r>
              <w:rPr>
                <w:rFonts w:ascii="Times New Roman" w:hAnsi="Times New Roman"/>
              </w:rPr>
              <w:t>4.</w:t>
            </w:r>
            <w:r>
              <w:t xml:space="preserve"> </w:t>
            </w:r>
            <w:r w:rsidRPr="00CA610F">
              <w:rPr>
                <w:rFonts w:ascii="Times New Roman" w:hAnsi="Times New Roman"/>
              </w:rPr>
              <w:t>Учет климатических условий региона в профессиональной деятельности</w:t>
            </w:r>
          </w:p>
        </w:tc>
        <w:tc>
          <w:tcPr>
            <w:tcW w:w="452" w:type="pct"/>
            <w:vAlign w:val="center"/>
          </w:tcPr>
          <w:p w14:paraId="5FE1A75E" w14:textId="77777777" w:rsidR="00CA610F" w:rsidRPr="002A5E3E" w:rsidRDefault="00CA610F" w:rsidP="001B254F">
            <w:pPr>
              <w:suppressAutoHyphens/>
              <w:spacing w:after="0"/>
              <w:jc w:val="both"/>
              <w:rPr>
                <w:rFonts w:ascii="Times New Roman" w:hAnsi="Times New Roman"/>
                <w:iCs/>
              </w:rPr>
            </w:pPr>
          </w:p>
        </w:tc>
        <w:tc>
          <w:tcPr>
            <w:tcW w:w="476" w:type="pct"/>
          </w:tcPr>
          <w:p w14:paraId="6EDEB0B7" w14:textId="77777777" w:rsidR="00CA610F" w:rsidRPr="002A5E3E" w:rsidRDefault="00CA610F" w:rsidP="001B254F">
            <w:pPr>
              <w:suppressAutoHyphens/>
              <w:spacing w:after="0"/>
              <w:jc w:val="both"/>
              <w:rPr>
                <w:rFonts w:ascii="Times New Roman" w:hAnsi="Times New Roman"/>
              </w:rPr>
            </w:pPr>
          </w:p>
        </w:tc>
        <w:tc>
          <w:tcPr>
            <w:tcW w:w="498" w:type="pct"/>
            <w:vMerge/>
          </w:tcPr>
          <w:p w14:paraId="702E4813"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3A8FFAD0"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4095C56B" w14:textId="77777777" w:rsidR="00CA610F" w:rsidRPr="002A5E3E" w:rsidRDefault="00CA610F" w:rsidP="001B254F">
            <w:pPr>
              <w:suppressAutoHyphens/>
              <w:spacing w:after="0"/>
              <w:jc w:val="both"/>
              <w:rPr>
                <w:rFonts w:ascii="Times New Roman" w:hAnsi="Times New Roman"/>
                <w:b/>
              </w:rPr>
            </w:pPr>
          </w:p>
        </w:tc>
      </w:tr>
      <w:tr w:rsidR="00CA610F" w:rsidRPr="002A5E3E" w14:paraId="6339B3B3" w14:textId="77777777" w:rsidTr="00CA610F">
        <w:trPr>
          <w:gridAfter w:val="2"/>
          <w:wAfter w:w="747" w:type="pct"/>
          <w:trHeight w:val="20"/>
        </w:trPr>
        <w:tc>
          <w:tcPr>
            <w:tcW w:w="601" w:type="pct"/>
            <w:vMerge/>
          </w:tcPr>
          <w:p w14:paraId="5389BDE1" w14:textId="77777777" w:rsidR="00CA610F" w:rsidRPr="00C2522E" w:rsidRDefault="00CA610F" w:rsidP="001B254F">
            <w:pPr>
              <w:spacing w:after="0"/>
              <w:rPr>
                <w:rFonts w:ascii="Times New Roman" w:hAnsi="Times New Roman"/>
                <w:b/>
                <w:bCs/>
                <w:iCs/>
              </w:rPr>
            </w:pPr>
          </w:p>
        </w:tc>
        <w:tc>
          <w:tcPr>
            <w:tcW w:w="1454" w:type="pct"/>
          </w:tcPr>
          <w:p w14:paraId="66463EFF" w14:textId="03F3E3E7" w:rsidR="00CA610F" w:rsidRPr="00CA610F" w:rsidRDefault="00CA610F"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2FEBA9CF" w14:textId="77777777" w:rsidR="00CA610F" w:rsidRPr="002A5E3E" w:rsidRDefault="00CA610F" w:rsidP="001B254F">
            <w:pPr>
              <w:suppressAutoHyphens/>
              <w:spacing w:after="0"/>
              <w:jc w:val="both"/>
              <w:rPr>
                <w:rFonts w:ascii="Times New Roman" w:hAnsi="Times New Roman"/>
                <w:iCs/>
              </w:rPr>
            </w:pPr>
          </w:p>
        </w:tc>
        <w:tc>
          <w:tcPr>
            <w:tcW w:w="476" w:type="pct"/>
          </w:tcPr>
          <w:p w14:paraId="7EDE369F" w14:textId="77777777" w:rsidR="00CA610F" w:rsidRPr="002A5E3E" w:rsidRDefault="00CA610F" w:rsidP="001B254F">
            <w:pPr>
              <w:suppressAutoHyphens/>
              <w:spacing w:after="0"/>
              <w:jc w:val="both"/>
              <w:rPr>
                <w:rFonts w:ascii="Times New Roman" w:hAnsi="Times New Roman"/>
              </w:rPr>
            </w:pPr>
          </w:p>
        </w:tc>
        <w:tc>
          <w:tcPr>
            <w:tcW w:w="498" w:type="pct"/>
            <w:vMerge/>
          </w:tcPr>
          <w:p w14:paraId="2DE27C75"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64CD505F"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33912B5F" w14:textId="77777777" w:rsidR="00CA610F" w:rsidRPr="002A5E3E" w:rsidRDefault="00CA610F" w:rsidP="001B254F">
            <w:pPr>
              <w:suppressAutoHyphens/>
              <w:spacing w:after="0"/>
              <w:jc w:val="both"/>
              <w:rPr>
                <w:rFonts w:ascii="Times New Roman" w:hAnsi="Times New Roman"/>
                <w:b/>
              </w:rPr>
            </w:pPr>
          </w:p>
        </w:tc>
      </w:tr>
      <w:tr w:rsidR="00CA610F" w:rsidRPr="002A5E3E" w14:paraId="1F9BD4A2" w14:textId="77777777" w:rsidTr="00CA610F">
        <w:trPr>
          <w:gridAfter w:val="2"/>
          <w:wAfter w:w="747" w:type="pct"/>
          <w:trHeight w:val="20"/>
        </w:trPr>
        <w:tc>
          <w:tcPr>
            <w:tcW w:w="601" w:type="pct"/>
            <w:vMerge/>
          </w:tcPr>
          <w:p w14:paraId="6DEC9128" w14:textId="77777777" w:rsidR="00CA610F" w:rsidRPr="00C2522E" w:rsidRDefault="00CA610F" w:rsidP="001B254F">
            <w:pPr>
              <w:spacing w:after="0"/>
              <w:rPr>
                <w:rFonts w:ascii="Times New Roman" w:hAnsi="Times New Roman"/>
                <w:b/>
                <w:bCs/>
                <w:iCs/>
              </w:rPr>
            </w:pPr>
          </w:p>
        </w:tc>
        <w:tc>
          <w:tcPr>
            <w:tcW w:w="1454" w:type="pct"/>
          </w:tcPr>
          <w:p w14:paraId="27898ED0" w14:textId="700C52F3" w:rsidR="00CA610F" w:rsidRPr="00CA610F" w:rsidRDefault="00CA610F" w:rsidP="001B254F">
            <w:pPr>
              <w:suppressAutoHyphens/>
              <w:spacing w:after="0"/>
              <w:jc w:val="both"/>
              <w:rPr>
                <w:rFonts w:ascii="Times New Roman" w:hAnsi="Times New Roman"/>
              </w:rPr>
            </w:pPr>
            <w:r w:rsidRPr="00CA610F">
              <w:rPr>
                <w:rFonts w:ascii="Times New Roman" w:hAnsi="Times New Roman"/>
              </w:rPr>
              <w:t>Практическое занятие № 7. Разработка мини-проекта «Составление экологического паспорта организации. Разработка рекомендаций по организации профессиональной деятельности с учетом знаний об изменении климатических условий региона»</w:t>
            </w:r>
          </w:p>
        </w:tc>
        <w:tc>
          <w:tcPr>
            <w:tcW w:w="452" w:type="pct"/>
            <w:vAlign w:val="center"/>
          </w:tcPr>
          <w:p w14:paraId="63388EF6" w14:textId="77777777" w:rsidR="00CA610F" w:rsidRPr="002A5E3E" w:rsidRDefault="00CA610F" w:rsidP="001B254F">
            <w:pPr>
              <w:suppressAutoHyphens/>
              <w:spacing w:after="0"/>
              <w:jc w:val="both"/>
              <w:rPr>
                <w:rFonts w:ascii="Times New Roman" w:hAnsi="Times New Roman"/>
                <w:iCs/>
              </w:rPr>
            </w:pPr>
          </w:p>
        </w:tc>
        <w:tc>
          <w:tcPr>
            <w:tcW w:w="476" w:type="pct"/>
          </w:tcPr>
          <w:p w14:paraId="0BD16590" w14:textId="77777777" w:rsidR="00CA610F" w:rsidRPr="002A5E3E" w:rsidRDefault="00CA610F" w:rsidP="001B254F">
            <w:pPr>
              <w:suppressAutoHyphens/>
              <w:spacing w:after="0"/>
              <w:jc w:val="both"/>
              <w:rPr>
                <w:rFonts w:ascii="Times New Roman" w:hAnsi="Times New Roman"/>
              </w:rPr>
            </w:pPr>
          </w:p>
        </w:tc>
        <w:tc>
          <w:tcPr>
            <w:tcW w:w="498" w:type="pct"/>
            <w:vMerge/>
          </w:tcPr>
          <w:p w14:paraId="7B31F1E4"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4619BAF4"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6425F7AF" w14:textId="77777777" w:rsidR="00CA610F" w:rsidRPr="002A5E3E" w:rsidRDefault="00CA610F" w:rsidP="001B254F">
            <w:pPr>
              <w:suppressAutoHyphens/>
              <w:spacing w:after="0"/>
              <w:jc w:val="both"/>
              <w:rPr>
                <w:rFonts w:ascii="Times New Roman" w:hAnsi="Times New Roman"/>
                <w:b/>
              </w:rPr>
            </w:pPr>
          </w:p>
        </w:tc>
      </w:tr>
      <w:tr w:rsidR="00CA610F" w:rsidRPr="002A5E3E" w14:paraId="4BBA23EA" w14:textId="77777777" w:rsidTr="00CA610F">
        <w:trPr>
          <w:gridAfter w:val="2"/>
          <w:wAfter w:w="747" w:type="pct"/>
          <w:trHeight w:val="20"/>
        </w:trPr>
        <w:tc>
          <w:tcPr>
            <w:tcW w:w="601" w:type="pct"/>
            <w:vMerge w:val="restart"/>
          </w:tcPr>
          <w:p w14:paraId="00F04804" w14:textId="77777777" w:rsidR="00CA610F" w:rsidRPr="00CA610F" w:rsidRDefault="00CA610F" w:rsidP="001B254F">
            <w:pPr>
              <w:spacing w:after="0"/>
              <w:rPr>
                <w:rFonts w:ascii="Times New Roman" w:hAnsi="Times New Roman"/>
                <w:b/>
                <w:bCs/>
                <w:iCs/>
              </w:rPr>
            </w:pPr>
            <w:r w:rsidRPr="00CA610F">
              <w:rPr>
                <w:rFonts w:ascii="Times New Roman" w:hAnsi="Times New Roman"/>
                <w:b/>
                <w:bCs/>
                <w:iCs/>
              </w:rPr>
              <w:t>Тема 2.2.</w:t>
            </w:r>
          </w:p>
          <w:p w14:paraId="38ADB4B5" w14:textId="7600A568" w:rsidR="00CA610F" w:rsidRPr="00C2522E" w:rsidRDefault="00CA610F" w:rsidP="001B254F">
            <w:pPr>
              <w:spacing w:after="0"/>
              <w:rPr>
                <w:rFonts w:ascii="Times New Roman" w:hAnsi="Times New Roman"/>
                <w:b/>
                <w:bCs/>
                <w:iCs/>
              </w:rPr>
            </w:pPr>
            <w:r w:rsidRPr="00CA610F">
              <w:rPr>
                <w:rFonts w:ascii="Times New Roman" w:hAnsi="Times New Roman"/>
                <w:b/>
                <w:bCs/>
                <w:iCs/>
              </w:rPr>
              <w:t xml:space="preserve">Контроль </w:t>
            </w:r>
            <w:r>
              <w:rPr>
                <w:rFonts w:ascii="Times New Roman" w:hAnsi="Times New Roman"/>
                <w:b/>
                <w:bCs/>
                <w:iCs/>
              </w:rPr>
              <w:br/>
            </w:r>
            <w:r w:rsidRPr="00CA610F">
              <w:rPr>
                <w:rFonts w:ascii="Times New Roman" w:hAnsi="Times New Roman"/>
                <w:b/>
                <w:bCs/>
                <w:iCs/>
              </w:rPr>
              <w:t>и надзор в области охраны окружающей среды</w:t>
            </w:r>
          </w:p>
        </w:tc>
        <w:tc>
          <w:tcPr>
            <w:tcW w:w="1454" w:type="pct"/>
          </w:tcPr>
          <w:p w14:paraId="7AFA5FEA" w14:textId="2C709710" w:rsidR="00CA610F" w:rsidRPr="00CA610F" w:rsidRDefault="00CA610F"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723E7DE1" w14:textId="77777777" w:rsidR="00CA610F" w:rsidRPr="002A5E3E" w:rsidRDefault="00CA610F" w:rsidP="001B254F">
            <w:pPr>
              <w:suppressAutoHyphens/>
              <w:spacing w:after="0"/>
              <w:jc w:val="both"/>
              <w:rPr>
                <w:rFonts w:ascii="Times New Roman" w:hAnsi="Times New Roman"/>
                <w:iCs/>
              </w:rPr>
            </w:pPr>
          </w:p>
        </w:tc>
        <w:tc>
          <w:tcPr>
            <w:tcW w:w="476" w:type="pct"/>
          </w:tcPr>
          <w:p w14:paraId="627013E7" w14:textId="77777777" w:rsidR="00CA610F" w:rsidRPr="002A5E3E" w:rsidRDefault="00CA610F" w:rsidP="001B254F">
            <w:pPr>
              <w:suppressAutoHyphens/>
              <w:spacing w:after="0"/>
              <w:jc w:val="both"/>
              <w:rPr>
                <w:rFonts w:ascii="Times New Roman" w:hAnsi="Times New Roman"/>
              </w:rPr>
            </w:pPr>
          </w:p>
        </w:tc>
        <w:tc>
          <w:tcPr>
            <w:tcW w:w="498" w:type="pct"/>
            <w:vMerge w:val="restart"/>
          </w:tcPr>
          <w:p w14:paraId="1FE033BC" w14:textId="77777777" w:rsidR="00CA610F" w:rsidRPr="00400C26" w:rsidRDefault="00CA610F" w:rsidP="001B254F">
            <w:pPr>
              <w:spacing w:after="0"/>
              <w:rPr>
                <w:rFonts w:ascii="Times New Roman" w:hAnsi="Times New Roman"/>
              </w:rPr>
            </w:pPr>
            <w:r w:rsidRPr="00400C26">
              <w:rPr>
                <w:rFonts w:ascii="Times New Roman" w:hAnsi="Times New Roman"/>
              </w:rPr>
              <w:t>ОК 07</w:t>
            </w:r>
          </w:p>
          <w:p w14:paraId="772D74A2" w14:textId="77777777" w:rsidR="00CA610F" w:rsidRPr="00400C26" w:rsidRDefault="00CA610F" w:rsidP="001B254F">
            <w:pPr>
              <w:spacing w:after="0"/>
              <w:rPr>
                <w:rFonts w:ascii="Times New Roman" w:hAnsi="Times New Roman"/>
              </w:rPr>
            </w:pPr>
            <w:r w:rsidRPr="00400C26">
              <w:rPr>
                <w:rFonts w:ascii="Times New Roman" w:hAnsi="Times New Roman"/>
              </w:rPr>
              <w:t>ОК 04</w:t>
            </w:r>
          </w:p>
          <w:p w14:paraId="25E053AE" w14:textId="77777777" w:rsidR="00CA610F" w:rsidRPr="00400C26" w:rsidRDefault="00CA610F" w:rsidP="001B254F">
            <w:pPr>
              <w:spacing w:after="0"/>
              <w:rPr>
                <w:rFonts w:ascii="Times New Roman" w:hAnsi="Times New Roman"/>
              </w:rPr>
            </w:pPr>
            <w:r w:rsidRPr="00400C26">
              <w:rPr>
                <w:rFonts w:ascii="Times New Roman" w:hAnsi="Times New Roman"/>
              </w:rPr>
              <w:t>ПК 3.2</w:t>
            </w:r>
          </w:p>
          <w:p w14:paraId="00B865CE" w14:textId="29F6F22F" w:rsidR="00CA610F" w:rsidRPr="002A5E3E" w:rsidRDefault="00CA610F" w:rsidP="001B254F">
            <w:pPr>
              <w:suppressAutoHyphens/>
              <w:spacing w:after="0"/>
              <w:jc w:val="both"/>
              <w:rPr>
                <w:rFonts w:ascii="Times New Roman" w:hAnsi="Times New Roman"/>
              </w:rPr>
            </w:pPr>
            <w:r w:rsidRPr="00400C26">
              <w:rPr>
                <w:rFonts w:ascii="Times New Roman" w:hAnsi="Times New Roman"/>
              </w:rPr>
              <w:t>ПК 3.3</w:t>
            </w:r>
          </w:p>
        </w:tc>
        <w:tc>
          <w:tcPr>
            <w:tcW w:w="398" w:type="pct"/>
            <w:vMerge w:val="restart"/>
            <w:tcBorders>
              <w:right w:val="nil"/>
            </w:tcBorders>
          </w:tcPr>
          <w:p w14:paraId="01B5C2DB"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3500ED81"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7FA42C34"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840BC87" w14:textId="77777777" w:rsidR="00CA610F"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468D67C6"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39D303E0"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6F488642" w14:textId="77777777" w:rsidR="00CA610F"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lastRenderedPageBreak/>
              <w:t>Уо</w:t>
            </w:r>
            <w:proofErr w:type="spellEnd"/>
            <w:r w:rsidRPr="00400C26">
              <w:rPr>
                <w:rFonts w:ascii="Times New Roman" w:hAnsi="Times New Roman"/>
                <w:bCs/>
                <w:iCs/>
              </w:rPr>
              <w:t xml:space="preserve"> 07.03</w:t>
            </w:r>
          </w:p>
          <w:p w14:paraId="4C5382AB"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3AC8BB27"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41C0A9A0"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17382C87"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3D263DFE" w14:textId="611102DE" w:rsidR="00CA610F" w:rsidRPr="002A5E3E" w:rsidRDefault="00CA610F"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64A7F7F5"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lastRenderedPageBreak/>
              <w:t>У 3.2.01</w:t>
            </w:r>
          </w:p>
          <w:p w14:paraId="1AE04EC5"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3.2.02</w:t>
            </w:r>
          </w:p>
          <w:p w14:paraId="2A3A8A19"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3.2.01</w:t>
            </w:r>
          </w:p>
          <w:p w14:paraId="22D0B335"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З 3.2.02</w:t>
            </w:r>
          </w:p>
          <w:p w14:paraId="3B77AEBA"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3.3.01</w:t>
            </w:r>
          </w:p>
          <w:p w14:paraId="7976F16E"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3.3.02</w:t>
            </w:r>
          </w:p>
          <w:p w14:paraId="6318FD53"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lastRenderedPageBreak/>
              <w:t>У 3.3.03</w:t>
            </w:r>
          </w:p>
          <w:p w14:paraId="50BB3670"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3.3.04</w:t>
            </w:r>
          </w:p>
          <w:p w14:paraId="392445FF"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3.3.01</w:t>
            </w:r>
          </w:p>
          <w:p w14:paraId="3F9E2346"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3.3.02</w:t>
            </w:r>
          </w:p>
          <w:p w14:paraId="30BC13E4"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3.3.03</w:t>
            </w:r>
          </w:p>
          <w:p w14:paraId="7F250EEA" w14:textId="3A53D50A" w:rsidR="00CA610F" w:rsidRPr="002A5E3E" w:rsidRDefault="00CA610F" w:rsidP="001B254F">
            <w:pPr>
              <w:suppressAutoHyphens/>
              <w:spacing w:after="0"/>
              <w:jc w:val="both"/>
              <w:rPr>
                <w:rFonts w:ascii="Times New Roman" w:hAnsi="Times New Roman"/>
                <w:b/>
              </w:rPr>
            </w:pPr>
            <w:r w:rsidRPr="00400C26">
              <w:rPr>
                <w:rFonts w:ascii="Times New Roman" w:hAnsi="Times New Roman"/>
                <w:bCs/>
                <w:iCs/>
              </w:rPr>
              <w:t>З 3.3.04</w:t>
            </w:r>
          </w:p>
        </w:tc>
      </w:tr>
      <w:tr w:rsidR="00CA610F" w:rsidRPr="002A5E3E" w14:paraId="034BA457" w14:textId="77777777" w:rsidTr="00CA610F">
        <w:trPr>
          <w:gridAfter w:val="2"/>
          <w:wAfter w:w="747" w:type="pct"/>
          <w:trHeight w:val="20"/>
        </w:trPr>
        <w:tc>
          <w:tcPr>
            <w:tcW w:w="601" w:type="pct"/>
            <w:vMerge/>
          </w:tcPr>
          <w:p w14:paraId="66112B34" w14:textId="77777777" w:rsidR="00CA610F" w:rsidRPr="00C2522E" w:rsidRDefault="00CA610F" w:rsidP="001B254F">
            <w:pPr>
              <w:spacing w:after="0"/>
              <w:rPr>
                <w:rFonts w:ascii="Times New Roman" w:hAnsi="Times New Roman"/>
                <w:b/>
                <w:bCs/>
                <w:iCs/>
              </w:rPr>
            </w:pPr>
          </w:p>
        </w:tc>
        <w:tc>
          <w:tcPr>
            <w:tcW w:w="1454" w:type="pct"/>
          </w:tcPr>
          <w:p w14:paraId="3BB34AEC" w14:textId="1D27B749" w:rsidR="00CA610F" w:rsidRPr="00CA610F" w:rsidRDefault="00CA610F" w:rsidP="001B254F">
            <w:pPr>
              <w:suppressAutoHyphens/>
              <w:spacing w:after="0"/>
              <w:jc w:val="both"/>
              <w:rPr>
                <w:rFonts w:ascii="Times New Roman" w:hAnsi="Times New Roman"/>
              </w:rPr>
            </w:pPr>
            <w:r w:rsidRPr="00C2522E">
              <w:rPr>
                <w:rFonts w:ascii="Times New Roman" w:hAnsi="Times New Roman"/>
              </w:rPr>
              <w:t>1.</w:t>
            </w:r>
            <w:r>
              <w:t xml:space="preserve"> </w:t>
            </w:r>
            <w:r w:rsidRPr="00CA610F">
              <w:rPr>
                <w:rFonts w:ascii="Times New Roman" w:hAnsi="Times New Roman"/>
              </w:rPr>
              <w:t>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w:t>
            </w:r>
          </w:p>
        </w:tc>
        <w:tc>
          <w:tcPr>
            <w:tcW w:w="452" w:type="pct"/>
            <w:vAlign w:val="center"/>
          </w:tcPr>
          <w:p w14:paraId="684E2230" w14:textId="77777777" w:rsidR="00CA610F" w:rsidRPr="002A5E3E" w:rsidRDefault="00CA610F" w:rsidP="001B254F">
            <w:pPr>
              <w:suppressAutoHyphens/>
              <w:spacing w:after="0"/>
              <w:jc w:val="both"/>
              <w:rPr>
                <w:rFonts w:ascii="Times New Roman" w:hAnsi="Times New Roman"/>
                <w:iCs/>
              </w:rPr>
            </w:pPr>
          </w:p>
        </w:tc>
        <w:tc>
          <w:tcPr>
            <w:tcW w:w="476" w:type="pct"/>
          </w:tcPr>
          <w:p w14:paraId="18827F34" w14:textId="77777777" w:rsidR="00CA610F" w:rsidRPr="002A5E3E" w:rsidRDefault="00CA610F" w:rsidP="001B254F">
            <w:pPr>
              <w:suppressAutoHyphens/>
              <w:spacing w:after="0"/>
              <w:jc w:val="both"/>
              <w:rPr>
                <w:rFonts w:ascii="Times New Roman" w:hAnsi="Times New Roman"/>
              </w:rPr>
            </w:pPr>
          </w:p>
        </w:tc>
        <w:tc>
          <w:tcPr>
            <w:tcW w:w="498" w:type="pct"/>
            <w:vMerge/>
          </w:tcPr>
          <w:p w14:paraId="6156B9B7"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571F9ACA"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72821424" w14:textId="77777777" w:rsidR="00CA610F" w:rsidRPr="002A5E3E" w:rsidRDefault="00CA610F" w:rsidP="001B254F">
            <w:pPr>
              <w:suppressAutoHyphens/>
              <w:spacing w:after="0"/>
              <w:jc w:val="both"/>
              <w:rPr>
                <w:rFonts w:ascii="Times New Roman" w:hAnsi="Times New Roman"/>
                <w:b/>
              </w:rPr>
            </w:pPr>
          </w:p>
        </w:tc>
      </w:tr>
      <w:tr w:rsidR="00CA610F" w:rsidRPr="002A5E3E" w14:paraId="2BD660C2" w14:textId="77777777" w:rsidTr="00CA610F">
        <w:trPr>
          <w:gridAfter w:val="2"/>
          <w:wAfter w:w="747" w:type="pct"/>
          <w:trHeight w:val="20"/>
        </w:trPr>
        <w:tc>
          <w:tcPr>
            <w:tcW w:w="601" w:type="pct"/>
            <w:vMerge/>
          </w:tcPr>
          <w:p w14:paraId="38A91FE9" w14:textId="77777777" w:rsidR="00CA610F" w:rsidRPr="00C2522E" w:rsidRDefault="00CA610F" w:rsidP="001B254F">
            <w:pPr>
              <w:spacing w:after="0"/>
              <w:rPr>
                <w:rFonts w:ascii="Times New Roman" w:hAnsi="Times New Roman"/>
                <w:b/>
                <w:bCs/>
                <w:iCs/>
              </w:rPr>
            </w:pPr>
          </w:p>
        </w:tc>
        <w:tc>
          <w:tcPr>
            <w:tcW w:w="1454" w:type="pct"/>
          </w:tcPr>
          <w:p w14:paraId="4B39F6B3" w14:textId="629AB906" w:rsidR="00CA610F" w:rsidRPr="00CA610F" w:rsidRDefault="00CA610F" w:rsidP="001B254F">
            <w:pPr>
              <w:suppressAutoHyphens/>
              <w:spacing w:after="0"/>
              <w:jc w:val="both"/>
              <w:rPr>
                <w:rFonts w:ascii="Times New Roman" w:hAnsi="Times New Roman"/>
              </w:rPr>
            </w:pPr>
            <w:r>
              <w:rPr>
                <w:rFonts w:ascii="Times New Roman" w:hAnsi="Times New Roman"/>
              </w:rPr>
              <w:t>2.</w:t>
            </w:r>
            <w:r>
              <w:t xml:space="preserve"> </w:t>
            </w:r>
            <w:r w:rsidRPr="00CA610F">
              <w:rPr>
                <w:rFonts w:ascii="Times New Roman" w:hAnsi="Times New Roman"/>
              </w:rPr>
              <w:t xml:space="preserve">Осуществление контроля и надзора в области охраны окружающей среды. Ответственность </w:t>
            </w:r>
            <w:r>
              <w:rPr>
                <w:rFonts w:ascii="Times New Roman" w:hAnsi="Times New Roman"/>
              </w:rPr>
              <w:br/>
            </w:r>
            <w:r w:rsidRPr="00CA610F">
              <w:rPr>
                <w:rFonts w:ascii="Times New Roman" w:hAnsi="Times New Roman"/>
              </w:rPr>
              <w:t>за экологические правонарушения.</w:t>
            </w:r>
          </w:p>
        </w:tc>
        <w:tc>
          <w:tcPr>
            <w:tcW w:w="452" w:type="pct"/>
            <w:vAlign w:val="center"/>
          </w:tcPr>
          <w:p w14:paraId="09BA0EB1" w14:textId="77777777" w:rsidR="00CA610F" w:rsidRPr="002A5E3E" w:rsidRDefault="00CA610F" w:rsidP="001B254F">
            <w:pPr>
              <w:suppressAutoHyphens/>
              <w:spacing w:after="0"/>
              <w:jc w:val="both"/>
              <w:rPr>
                <w:rFonts w:ascii="Times New Roman" w:hAnsi="Times New Roman"/>
                <w:iCs/>
              </w:rPr>
            </w:pPr>
          </w:p>
        </w:tc>
        <w:tc>
          <w:tcPr>
            <w:tcW w:w="476" w:type="pct"/>
          </w:tcPr>
          <w:p w14:paraId="41D251BA" w14:textId="77777777" w:rsidR="00CA610F" w:rsidRPr="002A5E3E" w:rsidRDefault="00CA610F" w:rsidP="001B254F">
            <w:pPr>
              <w:suppressAutoHyphens/>
              <w:spacing w:after="0"/>
              <w:jc w:val="both"/>
              <w:rPr>
                <w:rFonts w:ascii="Times New Roman" w:hAnsi="Times New Roman"/>
              </w:rPr>
            </w:pPr>
          </w:p>
        </w:tc>
        <w:tc>
          <w:tcPr>
            <w:tcW w:w="498" w:type="pct"/>
            <w:vMerge/>
          </w:tcPr>
          <w:p w14:paraId="3C96139A"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647ADC46"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586167C2" w14:textId="77777777" w:rsidR="00CA610F" w:rsidRPr="002A5E3E" w:rsidRDefault="00CA610F" w:rsidP="001B254F">
            <w:pPr>
              <w:suppressAutoHyphens/>
              <w:spacing w:after="0"/>
              <w:jc w:val="both"/>
              <w:rPr>
                <w:rFonts w:ascii="Times New Roman" w:hAnsi="Times New Roman"/>
                <w:b/>
              </w:rPr>
            </w:pPr>
          </w:p>
        </w:tc>
      </w:tr>
      <w:tr w:rsidR="00CA610F" w:rsidRPr="002A5E3E" w14:paraId="767C0FE6" w14:textId="77777777" w:rsidTr="00CA610F">
        <w:trPr>
          <w:gridAfter w:val="2"/>
          <w:wAfter w:w="747" w:type="pct"/>
          <w:trHeight w:val="20"/>
        </w:trPr>
        <w:tc>
          <w:tcPr>
            <w:tcW w:w="601" w:type="pct"/>
            <w:vMerge/>
          </w:tcPr>
          <w:p w14:paraId="3BA9A7F4" w14:textId="77777777" w:rsidR="00CA610F" w:rsidRPr="00C2522E" w:rsidRDefault="00CA610F" w:rsidP="001B254F">
            <w:pPr>
              <w:spacing w:after="0"/>
              <w:rPr>
                <w:rFonts w:ascii="Times New Roman" w:hAnsi="Times New Roman"/>
                <w:b/>
                <w:bCs/>
                <w:iCs/>
              </w:rPr>
            </w:pPr>
          </w:p>
        </w:tc>
        <w:tc>
          <w:tcPr>
            <w:tcW w:w="1454" w:type="pct"/>
          </w:tcPr>
          <w:p w14:paraId="769D0B36" w14:textId="0A23BBC7" w:rsidR="00CA610F" w:rsidRPr="00CA610F" w:rsidRDefault="00CA610F" w:rsidP="001B254F">
            <w:pPr>
              <w:suppressAutoHyphens/>
              <w:spacing w:after="0"/>
              <w:jc w:val="both"/>
              <w:rPr>
                <w:rFonts w:ascii="Times New Roman" w:hAnsi="Times New Roman"/>
              </w:rPr>
            </w:pPr>
            <w:r>
              <w:rPr>
                <w:rFonts w:ascii="Times New Roman" w:hAnsi="Times New Roman"/>
              </w:rPr>
              <w:t>3.</w:t>
            </w:r>
            <w:r>
              <w:t xml:space="preserve"> </w:t>
            </w:r>
            <w:r w:rsidRPr="00CA610F">
              <w:rPr>
                <w:rFonts w:ascii="Times New Roman" w:hAnsi="Times New Roman"/>
              </w:rPr>
              <w:t>Мониторинг в области охраны окружающей среды. Экологическая экспертиза. Международное сотрудничество в области экологии</w:t>
            </w:r>
          </w:p>
        </w:tc>
        <w:tc>
          <w:tcPr>
            <w:tcW w:w="452" w:type="pct"/>
            <w:vAlign w:val="center"/>
          </w:tcPr>
          <w:p w14:paraId="01C41314" w14:textId="77777777" w:rsidR="00CA610F" w:rsidRPr="002A5E3E" w:rsidRDefault="00CA610F" w:rsidP="001B254F">
            <w:pPr>
              <w:suppressAutoHyphens/>
              <w:spacing w:after="0"/>
              <w:jc w:val="both"/>
              <w:rPr>
                <w:rFonts w:ascii="Times New Roman" w:hAnsi="Times New Roman"/>
                <w:iCs/>
              </w:rPr>
            </w:pPr>
          </w:p>
        </w:tc>
        <w:tc>
          <w:tcPr>
            <w:tcW w:w="476" w:type="pct"/>
          </w:tcPr>
          <w:p w14:paraId="5A1C8E80" w14:textId="77777777" w:rsidR="00CA610F" w:rsidRPr="002A5E3E" w:rsidRDefault="00CA610F" w:rsidP="001B254F">
            <w:pPr>
              <w:suppressAutoHyphens/>
              <w:spacing w:after="0"/>
              <w:jc w:val="both"/>
              <w:rPr>
                <w:rFonts w:ascii="Times New Roman" w:hAnsi="Times New Roman"/>
              </w:rPr>
            </w:pPr>
          </w:p>
        </w:tc>
        <w:tc>
          <w:tcPr>
            <w:tcW w:w="498" w:type="pct"/>
            <w:vMerge/>
          </w:tcPr>
          <w:p w14:paraId="1493B319"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014A9476"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252E2632" w14:textId="77777777" w:rsidR="00CA610F" w:rsidRPr="002A5E3E" w:rsidRDefault="00CA610F" w:rsidP="001B254F">
            <w:pPr>
              <w:suppressAutoHyphens/>
              <w:spacing w:after="0"/>
              <w:jc w:val="both"/>
              <w:rPr>
                <w:rFonts w:ascii="Times New Roman" w:hAnsi="Times New Roman"/>
                <w:b/>
              </w:rPr>
            </w:pPr>
          </w:p>
        </w:tc>
      </w:tr>
      <w:tr w:rsidR="00CA610F" w:rsidRPr="002A5E3E" w14:paraId="3827A763" w14:textId="77777777" w:rsidTr="00CA610F">
        <w:trPr>
          <w:gridAfter w:val="2"/>
          <w:wAfter w:w="747" w:type="pct"/>
          <w:trHeight w:val="20"/>
        </w:trPr>
        <w:tc>
          <w:tcPr>
            <w:tcW w:w="601" w:type="pct"/>
            <w:vMerge w:val="restart"/>
          </w:tcPr>
          <w:p w14:paraId="70C94627" w14:textId="77777777" w:rsidR="00CA610F" w:rsidRPr="00CA610F" w:rsidRDefault="00CA610F" w:rsidP="001B254F">
            <w:pPr>
              <w:spacing w:after="0"/>
              <w:rPr>
                <w:rFonts w:ascii="Times New Roman" w:hAnsi="Times New Roman"/>
                <w:b/>
                <w:bCs/>
                <w:iCs/>
              </w:rPr>
            </w:pPr>
            <w:r w:rsidRPr="00CA610F">
              <w:rPr>
                <w:rFonts w:ascii="Times New Roman" w:hAnsi="Times New Roman"/>
                <w:b/>
                <w:bCs/>
                <w:iCs/>
              </w:rPr>
              <w:t xml:space="preserve">Тема 2.3. </w:t>
            </w:r>
          </w:p>
          <w:p w14:paraId="0C4A3EE8" w14:textId="7775AED1" w:rsidR="00CA610F" w:rsidRPr="00C2522E" w:rsidRDefault="00CA610F" w:rsidP="001B254F">
            <w:pPr>
              <w:spacing w:after="0"/>
              <w:rPr>
                <w:rFonts w:ascii="Times New Roman" w:hAnsi="Times New Roman"/>
                <w:b/>
                <w:bCs/>
                <w:iCs/>
              </w:rPr>
            </w:pPr>
            <w:r w:rsidRPr="00CA610F">
              <w:rPr>
                <w:rFonts w:ascii="Times New Roman" w:hAnsi="Times New Roman"/>
                <w:b/>
                <w:bCs/>
                <w:iCs/>
              </w:rPr>
              <w:t xml:space="preserve">Методы </w:t>
            </w:r>
            <w:r>
              <w:rPr>
                <w:rFonts w:ascii="Times New Roman" w:hAnsi="Times New Roman"/>
                <w:b/>
                <w:bCs/>
                <w:iCs/>
              </w:rPr>
              <w:br/>
            </w:r>
            <w:r w:rsidRPr="00CA610F">
              <w:rPr>
                <w:rFonts w:ascii="Times New Roman" w:hAnsi="Times New Roman"/>
                <w:b/>
                <w:bCs/>
                <w:iCs/>
              </w:rPr>
              <w:t xml:space="preserve">и средства защиты от воздействия негативных факторов </w:t>
            </w:r>
            <w:r>
              <w:rPr>
                <w:rFonts w:ascii="Times New Roman" w:hAnsi="Times New Roman"/>
                <w:b/>
                <w:bCs/>
                <w:iCs/>
              </w:rPr>
              <w:br/>
            </w:r>
            <w:r w:rsidRPr="00CA610F">
              <w:rPr>
                <w:rFonts w:ascii="Times New Roman" w:hAnsi="Times New Roman"/>
                <w:b/>
                <w:bCs/>
                <w:iCs/>
              </w:rPr>
              <w:t xml:space="preserve">и вредных </w:t>
            </w:r>
            <w:r>
              <w:rPr>
                <w:rFonts w:ascii="Times New Roman" w:hAnsi="Times New Roman"/>
                <w:b/>
                <w:bCs/>
                <w:iCs/>
              </w:rPr>
              <w:br/>
            </w:r>
            <w:r w:rsidRPr="00CA610F">
              <w:rPr>
                <w:rFonts w:ascii="Times New Roman" w:hAnsi="Times New Roman"/>
                <w:b/>
                <w:bCs/>
                <w:iCs/>
              </w:rPr>
              <w:t>и опасных производственных факторов</w:t>
            </w:r>
          </w:p>
        </w:tc>
        <w:tc>
          <w:tcPr>
            <w:tcW w:w="1454" w:type="pct"/>
          </w:tcPr>
          <w:p w14:paraId="175BF97D" w14:textId="341C7981" w:rsidR="00CA610F" w:rsidRPr="00CA610F" w:rsidRDefault="00CA610F"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3E7EF485" w14:textId="77777777" w:rsidR="00CA610F" w:rsidRPr="002A5E3E" w:rsidRDefault="00CA610F" w:rsidP="001B254F">
            <w:pPr>
              <w:suppressAutoHyphens/>
              <w:spacing w:after="0"/>
              <w:jc w:val="both"/>
              <w:rPr>
                <w:rFonts w:ascii="Times New Roman" w:hAnsi="Times New Roman"/>
                <w:iCs/>
              </w:rPr>
            </w:pPr>
          </w:p>
        </w:tc>
        <w:tc>
          <w:tcPr>
            <w:tcW w:w="476" w:type="pct"/>
          </w:tcPr>
          <w:p w14:paraId="2777706E" w14:textId="77777777" w:rsidR="00CA610F" w:rsidRPr="002A5E3E" w:rsidRDefault="00CA610F" w:rsidP="001B254F">
            <w:pPr>
              <w:suppressAutoHyphens/>
              <w:spacing w:after="0"/>
              <w:jc w:val="both"/>
              <w:rPr>
                <w:rFonts w:ascii="Times New Roman" w:hAnsi="Times New Roman"/>
              </w:rPr>
            </w:pPr>
          </w:p>
        </w:tc>
        <w:tc>
          <w:tcPr>
            <w:tcW w:w="498" w:type="pct"/>
            <w:vMerge w:val="restart"/>
          </w:tcPr>
          <w:p w14:paraId="18DF56BC" w14:textId="77777777" w:rsidR="00CA610F" w:rsidRPr="00400C26" w:rsidRDefault="00CA610F" w:rsidP="001B254F">
            <w:pPr>
              <w:spacing w:after="0"/>
              <w:rPr>
                <w:rFonts w:ascii="Times New Roman" w:hAnsi="Times New Roman"/>
              </w:rPr>
            </w:pPr>
            <w:r w:rsidRPr="00400C26">
              <w:rPr>
                <w:rFonts w:ascii="Times New Roman" w:hAnsi="Times New Roman"/>
              </w:rPr>
              <w:t>ОК 07</w:t>
            </w:r>
          </w:p>
          <w:p w14:paraId="4B0F36E0" w14:textId="77777777" w:rsidR="00CA610F" w:rsidRPr="00400C26" w:rsidRDefault="00CA610F" w:rsidP="001B254F">
            <w:pPr>
              <w:spacing w:after="0"/>
              <w:rPr>
                <w:rFonts w:ascii="Times New Roman" w:hAnsi="Times New Roman"/>
              </w:rPr>
            </w:pPr>
            <w:r w:rsidRPr="00400C26">
              <w:rPr>
                <w:rFonts w:ascii="Times New Roman" w:hAnsi="Times New Roman"/>
              </w:rPr>
              <w:t>ОК 04</w:t>
            </w:r>
          </w:p>
          <w:p w14:paraId="21B8FB48" w14:textId="77777777" w:rsidR="00CA610F" w:rsidRPr="00400C26" w:rsidRDefault="00CA610F" w:rsidP="001B254F">
            <w:pPr>
              <w:spacing w:after="0"/>
              <w:rPr>
                <w:rFonts w:ascii="Times New Roman" w:hAnsi="Times New Roman"/>
              </w:rPr>
            </w:pPr>
            <w:r w:rsidRPr="00400C26">
              <w:rPr>
                <w:rFonts w:ascii="Times New Roman" w:hAnsi="Times New Roman"/>
              </w:rPr>
              <w:t>ПК 3.2</w:t>
            </w:r>
          </w:p>
          <w:p w14:paraId="2C20E4D5" w14:textId="508CACB5" w:rsidR="00CA610F" w:rsidRPr="002A5E3E" w:rsidRDefault="00CA610F" w:rsidP="001B254F">
            <w:pPr>
              <w:suppressAutoHyphens/>
              <w:spacing w:after="0"/>
              <w:jc w:val="both"/>
              <w:rPr>
                <w:rFonts w:ascii="Times New Roman" w:hAnsi="Times New Roman"/>
              </w:rPr>
            </w:pPr>
            <w:r w:rsidRPr="00400C26">
              <w:rPr>
                <w:rFonts w:ascii="Times New Roman" w:hAnsi="Times New Roman"/>
              </w:rPr>
              <w:t>ПК 3.3</w:t>
            </w:r>
          </w:p>
        </w:tc>
        <w:tc>
          <w:tcPr>
            <w:tcW w:w="398" w:type="pct"/>
            <w:vMerge w:val="restart"/>
            <w:tcBorders>
              <w:right w:val="nil"/>
            </w:tcBorders>
          </w:tcPr>
          <w:p w14:paraId="3FCA7465"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04.01</w:t>
            </w:r>
          </w:p>
          <w:p w14:paraId="54E01BF5"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349D7AF8"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18834454" w14:textId="77777777" w:rsidR="00CA610F"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04.02</w:t>
            </w:r>
          </w:p>
          <w:p w14:paraId="7EE101E2"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19124439"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6CD001C4" w14:textId="77777777" w:rsidR="00CA610F"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07.03</w:t>
            </w:r>
          </w:p>
          <w:p w14:paraId="02E0ABDA"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002D7030"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6A35986F"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2525D79A"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04F7940D" w14:textId="37CCED23" w:rsidR="00CA610F" w:rsidRPr="002A5E3E" w:rsidRDefault="00CA610F"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4BB2286A"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3.2.01</w:t>
            </w:r>
          </w:p>
          <w:p w14:paraId="0CC5360A"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3.2.02</w:t>
            </w:r>
          </w:p>
          <w:p w14:paraId="04B6D4B6"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3.2.01</w:t>
            </w:r>
          </w:p>
          <w:p w14:paraId="750AEAA2"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З 3.2.02</w:t>
            </w:r>
          </w:p>
          <w:p w14:paraId="3ED8429C"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3.3.01</w:t>
            </w:r>
          </w:p>
          <w:p w14:paraId="09803AF5"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3.3.02</w:t>
            </w:r>
          </w:p>
          <w:p w14:paraId="17628C24"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3.3.03</w:t>
            </w:r>
          </w:p>
          <w:p w14:paraId="3AA71154"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3.3.04</w:t>
            </w:r>
          </w:p>
          <w:p w14:paraId="36508B99"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3.3.01</w:t>
            </w:r>
          </w:p>
          <w:p w14:paraId="4B083C61"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3.3.02</w:t>
            </w:r>
          </w:p>
          <w:p w14:paraId="1601403D"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3.3.03</w:t>
            </w:r>
          </w:p>
          <w:p w14:paraId="28F773F1" w14:textId="490A2652" w:rsidR="00CA610F" w:rsidRPr="002A5E3E" w:rsidRDefault="00CA610F" w:rsidP="001B254F">
            <w:pPr>
              <w:suppressAutoHyphens/>
              <w:spacing w:after="0"/>
              <w:jc w:val="both"/>
              <w:rPr>
                <w:rFonts w:ascii="Times New Roman" w:hAnsi="Times New Roman"/>
                <w:b/>
              </w:rPr>
            </w:pPr>
            <w:r w:rsidRPr="00400C26">
              <w:rPr>
                <w:rFonts w:ascii="Times New Roman" w:hAnsi="Times New Roman"/>
                <w:bCs/>
                <w:iCs/>
              </w:rPr>
              <w:t>З 3.3.04</w:t>
            </w:r>
          </w:p>
        </w:tc>
      </w:tr>
      <w:tr w:rsidR="00CA610F" w:rsidRPr="002A5E3E" w14:paraId="4EB428DF" w14:textId="77777777" w:rsidTr="00CA610F">
        <w:trPr>
          <w:gridAfter w:val="2"/>
          <w:wAfter w:w="747" w:type="pct"/>
          <w:trHeight w:val="20"/>
        </w:trPr>
        <w:tc>
          <w:tcPr>
            <w:tcW w:w="601" w:type="pct"/>
            <w:vMerge/>
          </w:tcPr>
          <w:p w14:paraId="5D0A6462" w14:textId="77777777" w:rsidR="00CA610F" w:rsidRPr="00C2522E" w:rsidRDefault="00CA610F" w:rsidP="001B254F">
            <w:pPr>
              <w:spacing w:after="0"/>
              <w:rPr>
                <w:rFonts w:ascii="Times New Roman" w:hAnsi="Times New Roman"/>
                <w:b/>
                <w:bCs/>
                <w:iCs/>
              </w:rPr>
            </w:pPr>
          </w:p>
        </w:tc>
        <w:tc>
          <w:tcPr>
            <w:tcW w:w="1454" w:type="pct"/>
          </w:tcPr>
          <w:p w14:paraId="72B9EDEC" w14:textId="0DA3DE7A" w:rsidR="00CA610F" w:rsidRPr="00CA610F" w:rsidRDefault="00CA610F" w:rsidP="001B254F">
            <w:pPr>
              <w:suppressAutoHyphens/>
              <w:spacing w:after="0"/>
              <w:jc w:val="both"/>
              <w:rPr>
                <w:rFonts w:ascii="Times New Roman" w:hAnsi="Times New Roman"/>
              </w:rPr>
            </w:pPr>
            <w:r w:rsidRPr="00C2522E">
              <w:rPr>
                <w:rFonts w:ascii="Times New Roman" w:hAnsi="Times New Roman"/>
              </w:rPr>
              <w:t>1.</w:t>
            </w:r>
            <w:r>
              <w:t xml:space="preserve"> </w:t>
            </w:r>
            <w:r w:rsidRPr="00CA610F">
              <w:rPr>
                <w:rFonts w:ascii="Times New Roman" w:hAnsi="Times New Roman"/>
              </w:rPr>
              <w:t>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w:t>
            </w:r>
          </w:p>
        </w:tc>
        <w:tc>
          <w:tcPr>
            <w:tcW w:w="452" w:type="pct"/>
            <w:vAlign w:val="center"/>
          </w:tcPr>
          <w:p w14:paraId="61E96D45" w14:textId="77777777" w:rsidR="00CA610F" w:rsidRPr="002A5E3E" w:rsidRDefault="00CA610F" w:rsidP="001B254F">
            <w:pPr>
              <w:suppressAutoHyphens/>
              <w:spacing w:after="0"/>
              <w:jc w:val="both"/>
              <w:rPr>
                <w:rFonts w:ascii="Times New Roman" w:hAnsi="Times New Roman"/>
                <w:iCs/>
              </w:rPr>
            </w:pPr>
          </w:p>
        </w:tc>
        <w:tc>
          <w:tcPr>
            <w:tcW w:w="476" w:type="pct"/>
          </w:tcPr>
          <w:p w14:paraId="5311D7B1" w14:textId="77777777" w:rsidR="00CA610F" w:rsidRPr="002A5E3E" w:rsidRDefault="00CA610F" w:rsidP="001B254F">
            <w:pPr>
              <w:suppressAutoHyphens/>
              <w:spacing w:after="0"/>
              <w:jc w:val="both"/>
              <w:rPr>
                <w:rFonts w:ascii="Times New Roman" w:hAnsi="Times New Roman"/>
              </w:rPr>
            </w:pPr>
          </w:p>
        </w:tc>
        <w:tc>
          <w:tcPr>
            <w:tcW w:w="498" w:type="pct"/>
            <w:vMerge/>
          </w:tcPr>
          <w:p w14:paraId="6E8C8328"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1F9077EA"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04551285" w14:textId="77777777" w:rsidR="00CA610F" w:rsidRPr="002A5E3E" w:rsidRDefault="00CA610F" w:rsidP="001B254F">
            <w:pPr>
              <w:suppressAutoHyphens/>
              <w:spacing w:after="0"/>
              <w:jc w:val="both"/>
              <w:rPr>
                <w:rFonts w:ascii="Times New Roman" w:hAnsi="Times New Roman"/>
                <w:b/>
              </w:rPr>
            </w:pPr>
          </w:p>
        </w:tc>
      </w:tr>
      <w:tr w:rsidR="00CA610F" w:rsidRPr="002A5E3E" w14:paraId="1AEE7E6D" w14:textId="77777777" w:rsidTr="00CA610F">
        <w:trPr>
          <w:gridAfter w:val="2"/>
          <w:wAfter w:w="747" w:type="pct"/>
          <w:trHeight w:val="20"/>
        </w:trPr>
        <w:tc>
          <w:tcPr>
            <w:tcW w:w="601" w:type="pct"/>
            <w:vMerge/>
          </w:tcPr>
          <w:p w14:paraId="2226F229" w14:textId="77777777" w:rsidR="00CA610F" w:rsidRPr="00C2522E" w:rsidRDefault="00CA610F" w:rsidP="001B254F">
            <w:pPr>
              <w:spacing w:after="0"/>
              <w:rPr>
                <w:rFonts w:ascii="Times New Roman" w:hAnsi="Times New Roman"/>
                <w:b/>
                <w:bCs/>
                <w:iCs/>
              </w:rPr>
            </w:pPr>
          </w:p>
        </w:tc>
        <w:tc>
          <w:tcPr>
            <w:tcW w:w="1454" w:type="pct"/>
          </w:tcPr>
          <w:p w14:paraId="4B24DB8C" w14:textId="2607C98B" w:rsidR="00CA610F" w:rsidRPr="00CA610F" w:rsidRDefault="00CA610F" w:rsidP="001B254F">
            <w:pPr>
              <w:suppressAutoHyphens/>
              <w:spacing w:after="0"/>
              <w:jc w:val="both"/>
              <w:rPr>
                <w:rFonts w:ascii="Times New Roman" w:hAnsi="Times New Roman"/>
              </w:rPr>
            </w:pPr>
            <w:r>
              <w:rPr>
                <w:rFonts w:ascii="Times New Roman" w:hAnsi="Times New Roman"/>
              </w:rPr>
              <w:t>2.</w:t>
            </w:r>
            <w:r>
              <w:t xml:space="preserve"> </w:t>
            </w:r>
            <w:r w:rsidRPr="00CA610F">
              <w:rPr>
                <w:rFonts w:ascii="Times New Roman" w:hAnsi="Times New Roman"/>
              </w:rPr>
              <w:t xml:space="preserve">Опасные факторы комплексного характера: </w:t>
            </w:r>
            <w:proofErr w:type="spellStart"/>
            <w:r w:rsidRPr="00CA610F">
              <w:rPr>
                <w:rFonts w:ascii="Times New Roman" w:hAnsi="Times New Roman"/>
              </w:rPr>
              <w:t>взрыво</w:t>
            </w:r>
            <w:proofErr w:type="spellEnd"/>
            <w:r w:rsidRPr="00CA610F">
              <w:rPr>
                <w:rFonts w:ascii="Times New Roman" w:hAnsi="Times New Roman"/>
              </w:rPr>
              <w:t>- и пожаробезопасность; герметичные системы, находящиеся под давлением; статическое электричество.</w:t>
            </w:r>
          </w:p>
        </w:tc>
        <w:tc>
          <w:tcPr>
            <w:tcW w:w="452" w:type="pct"/>
            <w:vAlign w:val="center"/>
          </w:tcPr>
          <w:p w14:paraId="60075CBA" w14:textId="77777777" w:rsidR="00CA610F" w:rsidRPr="002A5E3E" w:rsidRDefault="00CA610F" w:rsidP="001B254F">
            <w:pPr>
              <w:suppressAutoHyphens/>
              <w:spacing w:after="0"/>
              <w:jc w:val="both"/>
              <w:rPr>
                <w:rFonts w:ascii="Times New Roman" w:hAnsi="Times New Roman"/>
                <w:iCs/>
              </w:rPr>
            </w:pPr>
          </w:p>
        </w:tc>
        <w:tc>
          <w:tcPr>
            <w:tcW w:w="476" w:type="pct"/>
          </w:tcPr>
          <w:p w14:paraId="157D47BB" w14:textId="77777777" w:rsidR="00CA610F" w:rsidRPr="002A5E3E" w:rsidRDefault="00CA610F" w:rsidP="001B254F">
            <w:pPr>
              <w:suppressAutoHyphens/>
              <w:spacing w:after="0"/>
              <w:jc w:val="both"/>
              <w:rPr>
                <w:rFonts w:ascii="Times New Roman" w:hAnsi="Times New Roman"/>
              </w:rPr>
            </w:pPr>
          </w:p>
        </w:tc>
        <w:tc>
          <w:tcPr>
            <w:tcW w:w="498" w:type="pct"/>
            <w:vMerge/>
          </w:tcPr>
          <w:p w14:paraId="02358397"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5A05E33D"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2EEB7B86" w14:textId="77777777" w:rsidR="00CA610F" w:rsidRPr="002A5E3E" w:rsidRDefault="00CA610F" w:rsidP="001B254F">
            <w:pPr>
              <w:suppressAutoHyphens/>
              <w:spacing w:after="0"/>
              <w:jc w:val="both"/>
              <w:rPr>
                <w:rFonts w:ascii="Times New Roman" w:hAnsi="Times New Roman"/>
                <w:b/>
              </w:rPr>
            </w:pPr>
          </w:p>
        </w:tc>
      </w:tr>
      <w:tr w:rsidR="00CA610F" w:rsidRPr="002A5E3E" w14:paraId="7384E7EE" w14:textId="77777777" w:rsidTr="00CA610F">
        <w:trPr>
          <w:gridAfter w:val="2"/>
          <w:wAfter w:w="747" w:type="pct"/>
          <w:trHeight w:val="20"/>
        </w:trPr>
        <w:tc>
          <w:tcPr>
            <w:tcW w:w="601" w:type="pct"/>
            <w:vMerge/>
          </w:tcPr>
          <w:p w14:paraId="0E90C646" w14:textId="77777777" w:rsidR="00CA610F" w:rsidRPr="00C2522E" w:rsidRDefault="00CA610F" w:rsidP="001B254F">
            <w:pPr>
              <w:spacing w:after="0"/>
              <w:rPr>
                <w:rFonts w:ascii="Times New Roman" w:hAnsi="Times New Roman"/>
                <w:b/>
                <w:bCs/>
                <w:iCs/>
              </w:rPr>
            </w:pPr>
          </w:p>
        </w:tc>
        <w:tc>
          <w:tcPr>
            <w:tcW w:w="1454" w:type="pct"/>
          </w:tcPr>
          <w:p w14:paraId="63132C04" w14:textId="118B5EEC" w:rsidR="00CA610F" w:rsidRPr="00CA610F" w:rsidRDefault="00CA610F" w:rsidP="001B254F">
            <w:pPr>
              <w:suppressAutoHyphens/>
              <w:spacing w:after="0"/>
              <w:jc w:val="both"/>
              <w:rPr>
                <w:rFonts w:ascii="Times New Roman" w:hAnsi="Times New Roman"/>
              </w:rPr>
            </w:pPr>
            <w:r>
              <w:rPr>
                <w:rFonts w:ascii="Times New Roman" w:hAnsi="Times New Roman"/>
              </w:rPr>
              <w:t>3.</w:t>
            </w:r>
            <w:r>
              <w:t xml:space="preserve"> </w:t>
            </w:r>
            <w:r w:rsidRPr="00CA610F">
              <w:rPr>
                <w:rFonts w:ascii="Times New Roman" w:hAnsi="Times New Roman"/>
              </w:rPr>
              <w:t xml:space="preserve">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sidRPr="00CA610F">
              <w:rPr>
                <w:rFonts w:ascii="Times New Roman" w:hAnsi="Times New Roman"/>
              </w:rPr>
              <w:t>Экобиозащитная</w:t>
            </w:r>
            <w:proofErr w:type="spellEnd"/>
            <w:r w:rsidRPr="00CA610F">
              <w:rPr>
                <w:rFonts w:ascii="Times New Roman" w:hAnsi="Times New Roman"/>
              </w:rPr>
              <w:t xml:space="preserve"> техника</w:t>
            </w:r>
          </w:p>
        </w:tc>
        <w:tc>
          <w:tcPr>
            <w:tcW w:w="452" w:type="pct"/>
            <w:vAlign w:val="center"/>
          </w:tcPr>
          <w:p w14:paraId="718C8552" w14:textId="77777777" w:rsidR="00CA610F" w:rsidRPr="002A5E3E" w:rsidRDefault="00CA610F" w:rsidP="001B254F">
            <w:pPr>
              <w:suppressAutoHyphens/>
              <w:spacing w:after="0"/>
              <w:jc w:val="both"/>
              <w:rPr>
                <w:rFonts w:ascii="Times New Roman" w:hAnsi="Times New Roman"/>
                <w:iCs/>
              </w:rPr>
            </w:pPr>
          </w:p>
        </w:tc>
        <w:tc>
          <w:tcPr>
            <w:tcW w:w="476" w:type="pct"/>
          </w:tcPr>
          <w:p w14:paraId="36E37BE6" w14:textId="77777777" w:rsidR="00CA610F" w:rsidRPr="002A5E3E" w:rsidRDefault="00CA610F" w:rsidP="001B254F">
            <w:pPr>
              <w:suppressAutoHyphens/>
              <w:spacing w:after="0"/>
              <w:jc w:val="both"/>
              <w:rPr>
                <w:rFonts w:ascii="Times New Roman" w:hAnsi="Times New Roman"/>
              </w:rPr>
            </w:pPr>
          </w:p>
        </w:tc>
        <w:tc>
          <w:tcPr>
            <w:tcW w:w="498" w:type="pct"/>
            <w:vMerge/>
          </w:tcPr>
          <w:p w14:paraId="5014E99D"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4D531BAE"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0859AE6B" w14:textId="77777777" w:rsidR="00CA610F" w:rsidRPr="002A5E3E" w:rsidRDefault="00CA610F" w:rsidP="001B254F">
            <w:pPr>
              <w:suppressAutoHyphens/>
              <w:spacing w:after="0"/>
              <w:jc w:val="both"/>
              <w:rPr>
                <w:rFonts w:ascii="Times New Roman" w:hAnsi="Times New Roman"/>
                <w:b/>
              </w:rPr>
            </w:pPr>
          </w:p>
        </w:tc>
      </w:tr>
      <w:tr w:rsidR="00CA610F" w:rsidRPr="002A5E3E" w14:paraId="531DA301" w14:textId="77777777" w:rsidTr="00CA610F">
        <w:trPr>
          <w:gridAfter w:val="2"/>
          <w:wAfter w:w="747" w:type="pct"/>
          <w:trHeight w:val="20"/>
        </w:trPr>
        <w:tc>
          <w:tcPr>
            <w:tcW w:w="601" w:type="pct"/>
            <w:vMerge/>
          </w:tcPr>
          <w:p w14:paraId="09BA209A" w14:textId="77777777" w:rsidR="00CA610F" w:rsidRPr="00C2522E" w:rsidRDefault="00CA610F" w:rsidP="001B254F">
            <w:pPr>
              <w:spacing w:after="0"/>
              <w:rPr>
                <w:rFonts w:ascii="Times New Roman" w:hAnsi="Times New Roman"/>
                <w:b/>
                <w:bCs/>
                <w:iCs/>
              </w:rPr>
            </w:pPr>
          </w:p>
        </w:tc>
        <w:tc>
          <w:tcPr>
            <w:tcW w:w="1454" w:type="pct"/>
          </w:tcPr>
          <w:p w14:paraId="448172BC" w14:textId="0ADE56ED" w:rsidR="00CA610F" w:rsidRPr="00CA610F" w:rsidRDefault="00CA610F"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351B7861" w14:textId="77777777" w:rsidR="00CA610F" w:rsidRPr="002A5E3E" w:rsidRDefault="00CA610F" w:rsidP="001B254F">
            <w:pPr>
              <w:suppressAutoHyphens/>
              <w:spacing w:after="0"/>
              <w:jc w:val="both"/>
              <w:rPr>
                <w:rFonts w:ascii="Times New Roman" w:hAnsi="Times New Roman"/>
                <w:iCs/>
              </w:rPr>
            </w:pPr>
          </w:p>
        </w:tc>
        <w:tc>
          <w:tcPr>
            <w:tcW w:w="476" w:type="pct"/>
          </w:tcPr>
          <w:p w14:paraId="79E5F228" w14:textId="77777777" w:rsidR="00CA610F" w:rsidRPr="002A5E3E" w:rsidRDefault="00CA610F" w:rsidP="001B254F">
            <w:pPr>
              <w:suppressAutoHyphens/>
              <w:spacing w:after="0"/>
              <w:jc w:val="both"/>
              <w:rPr>
                <w:rFonts w:ascii="Times New Roman" w:hAnsi="Times New Roman"/>
              </w:rPr>
            </w:pPr>
          </w:p>
        </w:tc>
        <w:tc>
          <w:tcPr>
            <w:tcW w:w="498" w:type="pct"/>
            <w:vMerge/>
          </w:tcPr>
          <w:p w14:paraId="0587EF55"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4AF53AAA"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3CD85ABC" w14:textId="77777777" w:rsidR="00CA610F" w:rsidRPr="002A5E3E" w:rsidRDefault="00CA610F" w:rsidP="001B254F">
            <w:pPr>
              <w:suppressAutoHyphens/>
              <w:spacing w:after="0"/>
              <w:jc w:val="both"/>
              <w:rPr>
                <w:rFonts w:ascii="Times New Roman" w:hAnsi="Times New Roman"/>
                <w:b/>
              </w:rPr>
            </w:pPr>
          </w:p>
        </w:tc>
      </w:tr>
      <w:tr w:rsidR="00CA610F" w:rsidRPr="002A5E3E" w14:paraId="591F8376" w14:textId="77777777" w:rsidTr="00CA610F">
        <w:trPr>
          <w:gridAfter w:val="2"/>
          <w:wAfter w:w="747" w:type="pct"/>
          <w:trHeight w:val="20"/>
        </w:trPr>
        <w:tc>
          <w:tcPr>
            <w:tcW w:w="601" w:type="pct"/>
            <w:vMerge/>
          </w:tcPr>
          <w:p w14:paraId="36F5F3BC" w14:textId="77777777" w:rsidR="00CA610F" w:rsidRPr="00C2522E" w:rsidRDefault="00CA610F" w:rsidP="001B254F">
            <w:pPr>
              <w:spacing w:after="0"/>
              <w:rPr>
                <w:rFonts w:ascii="Times New Roman" w:hAnsi="Times New Roman"/>
                <w:b/>
                <w:bCs/>
                <w:iCs/>
              </w:rPr>
            </w:pPr>
          </w:p>
        </w:tc>
        <w:tc>
          <w:tcPr>
            <w:tcW w:w="1454" w:type="pct"/>
          </w:tcPr>
          <w:p w14:paraId="1494523C" w14:textId="52E8F835" w:rsidR="00CA610F" w:rsidRPr="00CA610F" w:rsidRDefault="00CA610F" w:rsidP="001B254F">
            <w:pPr>
              <w:suppressAutoHyphens/>
              <w:spacing w:after="0"/>
              <w:jc w:val="both"/>
              <w:rPr>
                <w:rFonts w:ascii="Times New Roman" w:hAnsi="Times New Roman"/>
              </w:rPr>
            </w:pPr>
            <w:r w:rsidRPr="00CA610F">
              <w:rPr>
                <w:rFonts w:ascii="Times New Roman" w:hAnsi="Times New Roman"/>
              </w:rPr>
              <w:t>Практическое занятие № 8. Разработка организационных и технических мероприятий по обеспечению безопасности на производстве</w:t>
            </w:r>
          </w:p>
        </w:tc>
        <w:tc>
          <w:tcPr>
            <w:tcW w:w="452" w:type="pct"/>
            <w:vAlign w:val="center"/>
          </w:tcPr>
          <w:p w14:paraId="19238098" w14:textId="77777777" w:rsidR="00CA610F" w:rsidRPr="002A5E3E" w:rsidRDefault="00CA610F" w:rsidP="001B254F">
            <w:pPr>
              <w:suppressAutoHyphens/>
              <w:spacing w:after="0"/>
              <w:jc w:val="both"/>
              <w:rPr>
                <w:rFonts w:ascii="Times New Roman" w:hAnsi="Times New Roman"/>
                <w:iCs/>
              </w:rPr>
            </w:pPr>
          </w:p>
        </w:tc>
        <w:tc>
          <w:tcPr>
            <w:tcW w:w="476" w:type="pct"/>
          </w:tcPr>
          <w:p w14:paraId="020914EC" w14:textId="77777777" w:rsidR="00CA610F" w:rsidRPr="002A5E3E" w:rsidRDefault="00CA610F" w:rsidP="001B254F">
            <w:pPr>
              <w:suppressAutoHyphens/>
              <w:spacing w:after="0"/>
              <w:jc w:val="both"/>
              <w:rPr>
                <w:rFonts w:ascii="Times New Roman" w:hAnsi="Times New Roman"/>
              </w:rPr>
            </w:pPr>
          </w:p>
        </w:tc>
        <w:tc>
          <w:tcPr>
            <w:tcW w:w="498" w:type="pct"/>
            <w:vMerge/>
          </w:tcPr>
          <w:p w14:paraId="31746313"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5909925D"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5F40EF0C" w14:textId="77777777" w:rsidR="00CA610F" w:rsidRPr="002A5E3E" w:rsidRDefault="00CA610F" w:rsidP="001B254F">
            <w:pPr>
              <w:suppressAutoHyphens/>
              <w:spacing w:after="0"/>
              <w:jc w:val="both"/>
              <w:rPr>
                <w:rFonts w:ascii="Times New Roman" w:hAnsi="Times New Roman"/>
                <w:b/>
              </w:rPr>
            </w:pPr>
          </w:p>
        </w:tc>
      </w:tr>
      <w:tr w:rsidR="00CA610F" w:rsidRPr="002A5E3E" w14:paraId="3712EA52" w14:textId="77777777" w:rsidTr="00CA610F">
        <w:trPr>
          <w:gridAfter w:val="2"/>
          <w:wAfter w:w="747" w:type="pct"/>
          <w:trHeight w:val="20"/>
        </w:trPr>
        <w:tc>
          <w:tcPr>
            <w:tcW w:w="601" w:type="pct"/>
            <w:vMerge w:val="restart"/>
          </w:tcPr>
          <w:p w14:paraId="341D8900" w14:textId="77777777" w:rsidR="00CA610F" w:rsidRPr="00CA610F" w:rsidRDefault="00CA610F" w:rsidP="001B254F">
            <w:pPr>
              <w:spacing w:after="0"/>
              <w:rPr>
                <w:rFonts w:ascii="Times New Roman" w:hAnsi="Times New Roman"/>
                <w:b/>
                <w:bCs/>
                <w:iCs/>
              </w:rPr>
            </w:pPr>
            <w:r w:rsidRPr="00CA610F">
              <w:rPr>
                <w:rFonts w:ascii="Times New Roman" w:hAnsi="Times New Roman"/>
                <w:b/>
                <w:bCs/>
                <w:iCs/>
              </w:rPr>
              <w:t>Тема 2.4.</w:t>
            </w:r>
          </w:p>
          <w:p w14:paraId="692BD72B" w14:textId="439ABB5C" w:rsidR="00CA610F" w:rsidRPr="00C2522E" w:rsidRDefault="00CA610F" w:rsidP="001B254F">
            <w:pPr>
              <w:spacing w:after="0"/>
              <w:rPr>
                <w:rFonts w:ascii="Times New Roman" w:hAnsi="Times New Roman"/>
                <w:b/>
                <w:bCs/>
                <w:iCs/>
              </w:rPr>
            </w:pPr>
            <w:r w:rsidRPr="00CA610F">
              <w:rPr>
                <w:rFonts w:ascii="Times New Roman" w:hAnsi="Times New Roman"/>
                <w:b/>
                <w:bCs/>
                <w:iCs/>
              </w:rPr>
              <w:t>Ресурсосбережение в организации</w:t>
            </w:r>
          </w:p>
        </w:tc>
        <w:tc>
          <w:tcPr>
            <w:tcW w:w="1454" w:type="pct"/>
          </w:tcPr>
          <w:p w14:paraId="51EA7A9D" w14:textId="4039EE55" w:rsidR="00CA610F" w:rsidRPr="00CA610F" w:rsidRDefault="00CA610F"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2B6ECBC0" w14:textId="77777777" w:rsidR="00CA610F" w:rsidRPr="002A5E3E" w:rsidRDefault="00CA610F" w:rsidP="001B254F">
            <w:pPr>
              <w:suppressAutoHyphens/>
              <w:spacing w:after="0"/>
              <w:jc w:val="both"/>
              <w:rPr>
                <w:rFonts w:ascii="Times New Roman" w:hAnsi="Times New Roman"/>
                <w:iCs/>
              </w:rPr>
            </w:pPr>
          </w:p>
        </w:tc>
        <w:tc>
          <w:tcPr>
            <w:tcW w:w="476" w:type="pct"/>
          </w:tcPr>
          <w:p w14:paraId="548B621C" w14:textId="77777777" w:rsidR="00CA610F" w:rsidRPr="002A5E3E" w:rsidRDefault="00CA610F" w:rsidP="001B254F">
            <w:pPr>
              <w:suppressAutoHyphens/>
              <w:spacing w:after="0"/>
              <w:jc w:val="both"/>
              <w:rPr>
                <w:rFonts w:ascii="Times New Roman" w:hAnsi="Times New Roman"/>
              </w:rPr>
            </w:pPr>
          </w:p>
        </w:tc>
        <w:tc>
          <w:tcPr>
            <w:tcW w:w="498" w:type="pct"/>
            <w:vMerge w:val="restart"/>
          </w:tcPr>
          <w:p w14:paraId="3BE5D0D7" w14:textId="77777777" w:rsidR="00CA610F" w:rsidRPr="00400C26" w:rsidRDefault="00CA610F" w:rsidP="001B254F">
            <w:pPr>
              <w:spacing w:after="0"/>
              <w:rPr>
                <w:rFonts w:ascii="Times New Roman" w:hAnsi="Times New Roman"/>
              </w:rPr>
            </w:pPr>
            <w:r w:rsidRPr="00400C26">
              <w:rPr>
                <w:rFonts w:ascii="Times New Roman" w:hAnsi="Times New Roman"/>
              </w:rPr>
              <w:t>ОК 07</w:t>
            </w:r>
          </w:p>
          <w:p w14:paraId="7A899C9F" w14:textId="77777777" w:rsidR="00CA610F" w:rsidRPr="00400C26" w:rsidRDefault="00CA610F" w:rsidP="001B254F">
            <w:pPr>
              <w:spacing w:after="0"/>
              <w:rPr>
                <w:rFonts w:ascii="Times New Roman" w:hAnsi="Times New Roman"/>
              </w:rPr>
            </w:pPr>
            <w:r w:rsidRPr="00400C26">
              <w:rPr>
                <w:rFonts w:ascii="Times New Roman" w:hAnsi="Times New Roman"/>
              </w:rPr>
              <w:t>ОК 04</w:t>
            </w:r>
          </w:p>
          <w:p w14:paraId="0C4A7BC6" w14:textId="77777777" w:rsidR="00CA610F" w:rsidRPr="00400C26" w:rsidRDefault="00CA610F" w:rsidP="001B254F">
            <w:pPr>
              <w:spacing w:after="0"/>
              <w:rPr>
                <w:rFonts w:ascii="Times New Roman" w:hAnsi="Times New Roman"/>
              </w:rPr>
            </w:pPr>
            <w:r w:rsidRPr="00400C26">
              <w:rPr>
                <w:rFonts w:ascii="Times New Roman" w:hAnsi="Times New Roman"/>
              </w:rPr>
              <w:t>ПК 3.2</w:t>
            </w:r>
          </w:p>
          <w:p w14:paraId="023FB274" w14:textId="207AFFB9" w:rsidR="00CA610F" w:rsidRPr="002A5E3E" w:rsidRDefault="00CA610F" w:rsidP="001B254F">
            <w:pPr>
              <w:suppressAutoHyphens/>
              <w:spacing w:after="0"/>
              <w:jc w:val="both"/>
              <w:rPr>
                <w:rFonts w:ascii="Times New Roman" w:hAnsi="Times New Roman"/>
              </w:rPr>
            </w:pPr>
            <w:r w:rsidRPr="00400C26">
              <w:rPr>
                <w:rFonts w:ascii="Times New Roman" w:hAnsi="Times New Roman"/>
              </w:rPr>
              <w:lastRenderedPageBreak/>
              <w:t>ПК 3.3</w:t>
            </w:r>
          </w:p>
        </w:tc>
        <w:tc>
          <w:tcPr>
            <w:tcW w:w="398" w:type="pct"/>
            <w:vMerge w:val="restart"/>
            <w:tcBorders>
              <w:right w:val="nil"/>
            </w:tcBorders>
          </w:tcPr>
          <w:p w14:paraId="29B116CD"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Уо</w:t>
            </w:r>
            <w:proofErr w:type="spellEnd"/>
            <w:r w:rsidRPr="008F252E">
              <w:rPr>
                <w:rFonts w:ascii="Times New Roman" w:hAnsi="Times New Roman"/>
                <w:bCs/>
                <w:iCs/>
              </w:rPr>
              <w:t xml:space="preserve"> 04.01</w:t>
            </w:r>
          </w:p>
          <w:p w14:paraId="09C491F7"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Уо</w:t>
            </w:r>
            <w:proofErr w:type="spellEnd"/>
            <w:r w:rsidRPr="008F252E">
              <w:rPr>
                <w:rFonts w:ascii="Times New Roman" w:hAnsi="Times New Roman"/>
                <w:bCs/>
                <w:iCs/>
              </w:rPr>
              <w:t xml:space="preserve"> 04.02</w:t>
            </w:r>
          </w:p>
          <w:p w14:paraId="55205BE3" w14:textId="77777777" w:rsidR="00CA610F" w:rsidRPr="008F252E"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t>Зо</w:t>
            </w:r>
            <w:proofErr w:type="spellEnd"/>
            <w:r w:rsidRPr="008F252E">
              <w:rPr>
                <w:rFonts w:ascii="Times New Roman" w:hAnsi="Times New Roman"/>
                <w:bCs/>
                <w:iCs/>
              </w:rPr>
              <w:t xml:space="preserve"> 04.01</w:t>
            </w:r>
          </w:p>
          <w:p w14:paraId="55720548" w14:textId="77777777" w:rsidR="00CA610F" w:rsidRDefault="00CA610F" w:rsidP="001B254F">
            <w:pPr>
              <w:suppressAutoHyphens/>
              <w:spacing w:after="0"/>
              <w:jc w:val="both"/>
              <w:rPr>
                <w:rFonts w:ascii="Times New Roman" w:hAnsi="Times New Roman"/>
                <w:bCs/>
                <w:iCs/>
              </w:rPr>
            </w:pPr>
            <w:proofErr w:type="spellStart"/>
            <w:r w:rsidRPr="008F252E">
              <w:rPr>
                <w:rFonts w:ascii="Times New Roman" w:hAnsi="Times New Roman"/>
                <w:bCs/>
                <w:iCs/>
              </w:rPr>
              <w:lastRenderedPageBreak/>
              <w:t>Зо</w:t>
            </w:r>
            <w:proofErr w:type="spellEnd"/>
            <w:r w:rsidRPr="008F252E">
              <w:rPr>
                <w:rFonts w:ascii="Times New Roman" w:hAnsi="Times New Roman"/>
                <w:bCs/>
                <w:iCs/>
              </w:rPr>
              <w:t xml:space="preserve"> 04.02</w:t>
            </w:r>
          </w:p>
          <w:p w14:paraId="124171A0"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07.01</w:t>
            </w:r>
          </w:p>
          <w:p w14:paraId="73B0D220"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07.02</w:t>
            </w:r>
          </w:p>
          <w:p w14:paraId="617A0F02" w14:textId="77777777" w:rsidR="00CA610F"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Уо</w:t>
            </w:r>
            <w:proofErr w:type="spellEnd"/>
            <w:r w:rsidRPr="00400C26">
              <w:rPr>
                <w:rFonts w:ascii="Times New Roman" w:hAnsi="Times New Roman"/>
                <w:bCs/>
                <w:iCs/>
              </w:rPr>
              <w:t xml:space="preserve"> 07.03</w:t>
            </w:r>
          </w:p>
          <w:p w14:paraId="229EA375"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07.01</w:t>
            </w:r>
          </w:p>
          <w:p w14:paraId="3AF19047"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07.02</w:t>
            </w:r>
          </w:p>
          <w:p w14:paraId="6038C64A"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07.03</w:t>
            </w:r>
          </w:p>
          <w:p w14:paraId="7D1BDE32" w14:textId="77777777" w:rsidR="00CA610F" w:rsidRPr="00400C26" w:rsidRDefault="00CA610F" w:rsidP="001B254F">
            <w:pPr>
              <w:suppressAutoHyphens/>
              <w:spacing w:after="0"/>
              <w:jc w:val="both"/>
              <w:rPr>
                <w:rFonts w:ascii="Times New Roman" w:hAnsi="Times New Roman"/>
                <w:bCs/>
                <w:iCs/>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07.04</w:t>
            </w:r>
          </w:p>
          <w:p w14:paraId="60ADBD4B" w14:textId="312811C9" w:rsidR="00CA610F" w:rsidRPr="002A5E3E" w:rsidRDefault="00CA610F" w:rsidP="001B254F">
            <w:pPr>
              <w:suppressAutoHyphens/>
              <w:spacing w:after="0"/>
              <w:jc w:val="both"/>
              <w:rPr>
                <w:rFonts w:ascii="Times New Roman" w:hAnsi="Times New Roman"/>
                <w:b/>
              </w:rPr>
            </w:pPr>
            <w:proofErr w:type="spellStart"/>
            <w:r w:rsidRPr="00400C26">
              <w:rPr>
                <w:rFonts w:ascii="Times New Roman" w:hAnsi="Times New Roman"/>
                <w:bCs/>
                <w:iCs/>
              </w:rPr>
              <w:t>Зо</w:t>
            </w:r>
            <w:proofErr w:type="spellEnd"/>
            <w:r w:rsidRPr="00400C26">
              <w:rPr>
                <w:rFonts w:ascii="Times New Roman" w:hAnsi="Times New Roman"/>
                <w:bCs/>
                <w:iCs/>
              </w:rPr>
              <w:t xml:space="preserve"> 07.05</w:t>
            </w:r>
          </w:p>
        </w:tc>
        <w:tc>
          <w:tcPr>
            <w:tcW w:w="373" w:type="pct"/>
            <w:vMerge w:val="restart"/>
            <w:tcBorders>
              <w:left w:val="nil"/>
            </w:tcBorders>
          </w:tcPr>
          <w:p w14:paraId="693F1BF7"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lastRenderedPageBreak/>
              <w:t>У 3.2.01</w:t>
            </w:r>
          </w:p>
          <w:p w14:paraId="3520CBAA"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3.2.02</w:t>
            </w:r>
          </w:p>
          <w:p w14:paraId="4632190A"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3.2.01</w:t>
            </w:r>
          </w:p>
          <w:p w14:paraId="0AF77E23"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lastRenderedPageBreak/>
              <w:t>З 3.2.02</w:t>
            </w:r>
          </w:p>
          <w:p w14:paraId="53AEAE99"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3.3.01</w:t>
            </w:r>
          </w:p>
          <w:p w14:paraId="6F6D1206"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3.3.02</w:t>
            </w:r>
          </w:p>
          <w:p w14:paraId="46596657"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У 3.3.03</w:t>
            </w:r>
          </w:p>
          <w:p w14:paraId="6EB802AD" w14:textId="77777777" w:rsidR="00CA610F" w:rsidRDefault="00CA610F" w:rsidP="001B254F">
            <w:pPr>
              <w:suppressAutoHyphens/>
              <w:spacing w:after="0"/>
              <w:jc w:val="both"/>
              <w:rPr>
                <w:rFonts w:ascii="Times New Roman" w:hAnsi="Times New Roman"/>
                <w:bCs/>
                <w:iCs/>
              </w:rPr>
            </w:pPr>
            <w:r w:rsidRPr="00400C26">
              <w:rPr>
                <w:rFonts w:ascii="Times New Roman" w:hAnsi="Times New Roman"/>
                <w:bCs/>
                <w:iCs/>
              </w:rPr>
              <w:t>У 3.3.04</w:t>
            </w:r>
          </w:p>
          <w:p w14:paraId="244B9658"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3.3.01</w:t>
            </w:r>
          </w:p>
          <w:p w14:paraId="02D36C3D"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3.3.02</w:t>
            </w:r>
          </w:p>
          <w:p w14:paraId="03EC1178" w14:textId="77777777" w:rsidR="00CA610F" w:rsidRPr="00400C26" w:rsidRDefault="00CA610F" w:rsidP="001B254F">
            <w:pPr>
              <w:suppressAutoHyphens/>
              <w:spacing w:after="0"/>
              <w:jc w:val="both"/>
              <w:rPr>
                <w:rFonts w:ascii="Times New Roman" w:hAnsi="Times New Roman"/>
                <w:bCs/>
                <w:iCs/>
              </w:rPr>
            </w:pPr>
            <w:r w:rsidRPr="00400C26">
              <w:rPr>
                <w:rFonts w:ascii="Times New Roman" w:hAnsi="Times New Roman"/>
                <w:bCs/>
                <w:iCs/>
              </w:rPr>
              <w:t>З 3.3.03</w:t>
            </w:r>
          </w:p>
          <w:p w14:paraId="0443C616" w14:textId="1266C9A5" w:rsidR="00CA610F" w:rsidRPr="002A5E3E" w:rsidRDefault="00CA610F" w:rsidP="001B254F">
            <w:pPr>
              <w:suppressAutoHyphens/>
              <w:spacing w:after="0"/>
              <w:jc w:val="both"/>
              <w:rPr>
                <w:rFonts w:ascii="Times New Roman" w:hAnsi="Times New Roman"/>
                <w:b/>
              </w:rPr>
            </w:pPr>
            <w:r w:rsidRPr="00400C26">
              <w:rPr>
                <w:rFonts w:ascii="Times New Roman" w:hAnsi="Times New Roman"/>
                <w:bCs/>
                <w:iCs/>
              </w:rPr>
              <w:t>З 3.3.04</w:t>
            </w:r>
          </w:p>
        </w:tc>
      </w:tr>
      <w:tr w:rsidR="00CA610F" w:rsidRPr="002A5E3E" w14:paraId="0364EE39" w14:textId="77777777" w:rsidTr="00CA610F">
        <w:trPr>
          <w:gridAfter w:val="2"/>
          <w:wAfter w:w="747" w:type="pct"/>
          <w:trHeight w:val="20"/>
        </w:trPr>
        <w:tc>
          <w:tcPr>
            <w:tcW w:w="601" w:type="pct"/>
            <w:vMerge/>
          </w:tcPr>
          <w:p w14:paraId="2E41C018" w14:textId="77777777" w:rsidR="00CA610F" w:rsidRPr="00C2522E" w:rsidRDefault="00CA610F" w:rsidP="001B254F">
            <w:pPr>
              <w:spacing w:after="0"/>
              <w:rPr>
                <w:rFonts w:ascii="Times New Roman" w:hAnsi="Times New Roman"/>
                <w:b/>
                <w:bCs/>
                <w:iCs/>
              </w:rPr>
            </w:pPr>
          </w:p>
        </w:tc>
        <w:tc>
          <w:tcPr>
            <w:tcW w:w="1454" w:type="pct"/>
          </w:tcPr>
          <w:p w14:paraId="2B732D9D" w14:textId="40AD3727" w:rsidR="00CA610F" w:rsidRPr="00CA610F" w:rsidRDefault="00CA610F" w:rsidP="001B254F">
            <w:pPr>
              <w:suppressAutoHyphens/>
              <w:spacing w:after="0"/>
              <w:jc w:val="both"/>
              <w:rPr>
                <w:rFonts w:ascii="Times New Roman" w:hAnsi="Times New Roman"/>
              </w:rPr>
            </w:pPr>
            <w:r w:rsidRPr="00C2522E">
              <w:rPr>
                <w:rFonts w:ascii="Times New Roman" w:hAnsi="Times New Roman"/>
              </w:rPr>
              <w:t>1.</w:t>
            </w:r>
            <w:r>
              <w:t xml:space="preserve"> </w:t>
            </w:r>
            <w:r w:rsidRPr="00CA610F">
              <w:rPr>
                <w:rFonts w:ascii="Times New Roman" w:hAnsi="Times New Roman"/>
              </w:rPr>
              <w:t xml:space="preserve">Ресурсосбережение: термины, определения и суть процесса. Законы и стандарты ресурсосбережения. </w:t>
            </w:r>
            <w:r w:rsidRPr="00CA610F">
              <w:rPr>
                <w:rFonts w:ascii="Times New Roman" w:hAnsi="Times New Roman"/>
              </w:rPr>
              <w:lastRenderedPageBreak/>
              <w:t>Принципы ресурсосбережения на предприятии. Задачи и цели ресурсосбережения.</w:t>
            </w:r>
          </w:p>
        </w:tc>
        <w:tc>
          <w:tcPr>
            <w:tcW w:w="452" w:type="pct"/>
            <w:vAlign w:val="center"/>
          </w:tcPr>
          <w:p w14:paraId="7CA9B227" w14:textId="77777777" w:rsidR="00CA610F" w:rsidRPr="002A5E3E" w:rsidRDefault="00CA610F" w:rsidP="001B254F">
            <w:pPr>
              <w:suppressAutoHyphens/>
              <w:spacing w:after="0"/>
              <w:jc w:val="both"/>
              <w:rPr>
                <w:rFonts w:ascii="Times New Roman" w:hAnsi="Times New Roman"/>
                <w:iCs/>
              </w:rPr>
            </w:pPr>
          </w:p>
        </w:tc>
        <w:tc>
          <w:tcPr>
            <w:tcW w:w="476" w:type="pct"/>
          </w:tcPr>
          <w:p w14:paraId="1524855F" w14:textId="77777777" w:rsidR="00CA610F" w:rsidRPr="002A5E3E" w:rsidRDefault="00CA610F" w:rsidP="001B254F">
            <w:pPr>
              <w:suppressAutoHyphens/>
              <w:spacing w:after="0"/>
              <w:jc w:val="both"/>
              <w:rPr>
                <w:rFonts w:ascii="Times New Roman" w:hAnsi="Times New Roman"/>
              </w:rPr>
            </w:pPr>
          </w:p>
        </w:tc>
        <w:tc>
          <w:tcPr>
            <w:tcW w:w="498" w:type="pct"/>
            <w:vMerge/>
          </w:tcPr>
          <w:p w14:paraId="351D4316"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3EA377F6"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203DF176" w14:textId="77777777" w:rsidR="00CA610F" w:rsidRPr="002A5E3E" w:rsidRDefault="00CA610F" w:rsidP="001B254F">
            <w:pPr>
              <w:suppressAutoHyphens/>
              <w:spacing w:after="0"/>
              <w:jc w:val="both"/>
              <w:rPr>
                <w:rFonts w:ascii="Times New Roman" w:hAnsi="Times New Roman"/>
                <w:b/>
              </w:rPr>
            </w:pPr>
          </w:p>
        </w:tc>
      </w:tr>
      <w:tr w:rsidR="00CA610F" w:rsidRPr="002A5E3E" w14:paraId="4C8A13B7" w14:textId="77777777" w:rsidTr="00CA610F">
        <w:trPr>
          <w:gridAfter w:val="2"/>
          <w:wAfter w:w="747" w:type="pct"/>
          <w:trHeight w:val="20"/>
        </w:trPr>
        <w:tc>
          <w:tcPr>
            <w:tcW w:w="601" w:type="pct"/>
            <w:vMerge/>
          </w:tcPr>
          <w:p w14:paraId="18E47DB2" w14:textId="77777777" w:rsidR="00CA610F" w:rsidRPr="00C2522E" w:rsidRDefault="00CA610F" w:rsidP="001B254F">
            <w:pPr>
              <w:spacing w:after="0"/>
              <w:rPr>
                <w:rFonts w:ascii="Times New Roman" w:hAnsi="Times New Roman"/>
                <w:b/>
                <w:bCs/>
                <w:iCs/>
              </w:rPr>
            </w:pPr>
          </w:p>
        </w:tc>
        <w:tc>
          <w:tcPr>
            <w:tcW w:w="1454" w:type="pct"/>
          </w:tcPr>
          <w:p w14:paraId="10B6C7B8" w14:textId="192084E9" w:rsidR="00CA610F" w:rsidRPr="00CA610F" w:rsidRDefault="00CA610F" w:rsidP="001B254F">
            <w:pPr>
              <w:suppressAutoHyphens/>
              <w:spacing w:after="0"/>
              <w:jc w:val="both"/>
              <w:rPr>
                <w:rFonts w:ascii="Times New Roman" w:hAnsi="Times New Roman"/>
              </w:rPr>
            </w:pPr>
            <w:r>
              <w:rPr>
                <w:rFonts w:ascii="Times New Roman" w:hAnsi="Times New Roman"/>
              </w:rPr>
              <w:t>2.</w:t>
            </w:r>
            <w:r>
              <w:t xml:space="preserve"> </w:t>
            </w:r>
            <w:r w:rsidRPr="00CA610F">
              <w:rPr>
                <w:rFonts w:ascii="Times New Roman" w:hAnsi="Times New Roman"/>
              </w:rPr>
              <w:t>Управление ресурсосбережением в организации</w:t>
            </w:r>
          </w:p>
        </w:tc>
        <w:tc>
          <w:tcPr>
            <w:tcW w:w="452" w:type="pct"/>
            <w:vAlign w:val="center"/>
          </w:tcPr>
          <w:p w14:paraId="4F189E35" w14:textId="77777777" w:rsidR="00CA610F" w:rsidRPr="002A5E3E" w:rsidRDefault="00CA610F" w:rsidP="001B254F">
            <w:pPr>
              <w:suppressAutoHyphens/>
              <w:spacing w:after="0"/>
              <w:jc w:val="both"/>
              <w:rPr>
                <w:rFonts w:ascii="Times New Roman" w:hAnsi="Times New Roman"/>
                <w:iCs/>
              </w:rPr>
            </w:pPr>
          </w:p>
        </w:tc>
        <w:tc>
          <w:tcPr>
            <w:tcW w:w="476" w:type="pct"/>
          </w:tcPr>
          <w:p w14:paraId="7E7A3237" w14:textId="77777777" w:rsidR="00CA610F" w:rsidRPr="002A5E3E" w:rsidRDefault="00CA610F" w:rsidP="001B254F">
            <w:pPr>
              <w:suppressAutoHyphens/>
              <w:spacing w:after="0"/>
              <w:jc w:val="both"/>
              <w:rPr>
                <w:rFonts w:ascii="Times New Roman" w:hAnsi="Times New Roman"/>
              </w:rPr>
            </w:pPr>
          </w:p>
        </w:tc>
        <w:tc>
          <w:tcPr>
            <w:tcW w:w="498" w:type="pct"/>
            <w:vMerge/>
          </w:tcPr>
          <w:p w14:paraId="30E55574"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690C0526"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0D2E83FC" w14:textId="77777777" w:rsidR="00CA610F" w:rsidRPr="002A5E3E" w:rsidRDefault="00CA610F" w:rsidP="001B254F">
            <w:pPr>
              <w:suppressAutoHyphens/>
              <w:spacing w:after="0"/>
              <w:jc w:val="both"/>
              <w:rPr>
                <w:rFonts w:ascii="Times New Roman" w:hAnsi="Times New Roman"/>
                <w:b/>
              </w:rPr>
            </w:pPr>
          </w:p>
        </w:tc>
      </w:tr>
      <w:tr w:rsidR="00CA610F" w:rsidRPr="002A5E3E" w14:paraId="6D95C73F" w14:textId="77777777" w:rsidTr="00CA610F">
        <w:trPr>
          <w:gridAfter w:val="2"/>
          <w:wAfter w:w="747" w:type="pct"/>
          <w:trHeight w:val="20"/>
        </w:trPr>
        <w:tc>
          <w:tcPr>
            <w:tcW w:w="601" w:type="pct"/>
            <w:vMerge/>
          </w:tcPr>
          <w:p w14:paraId="60EF7EA6" w14:textId="77777777" w:rsidR="00CA610F" w:rsidRPr="00C2522E" w:rsidRDefault="00CA610F" w:rsidP="001B254F">
            <w:pPr>
              <w:spacing w:after="0"/>
              <w:rPr>
                <w:rFonts w:ascii="Times New Roman" w:hAnsi="Times New Roman"/>
                <w:b/>
                <w:bCs/>
                <w:iCs/>
              </w:rPr>
            </w:pPr>
          </w:p>
        </w:tc>
        <w:tc>
          <w:tcPr>
            <w:tcW w:w="1454" w:type="pct"/>
          </w:tcPr>
          <w:p w14:paraId="5EDA96EC" w14:textId="502409A6" w:rsidR="00CA610F" w:rsidRDefault="00CA610F"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02DCB5CD" w14:textId="77777777" w:rsidR="00CA610F" w:rsidRPr="002A5E3E" w:rsidRDefault="00CA610F" w:rsidP="001B254F">
            <w:pPr>
              <w:suppressAutoHyphens/>
              <w:spacing w:after="0"/>
              <w:jc w:val="both"/>
              <w:rPr>
                <w:rFonts w:ascii="Times New Roman" w:hAnsi="Times New Roman"/>
                <w:iCs/>
              </w:rPr>
            </w:pPr>
          </w:p>
        </w:tc>
        <w:tc>
          <w:tcPr>
            <w:tcW w:w="476" w:type="pct"/>
          </w:tcPr>
          <w:p w14:paraId="683739AF" w14:textId="77777777" w:rsidR="00CA610F" w:rsidRPr="002A5E3E" w:rsidRDefault="00CA610F" w:rsidP="001B254F">
            <w:pPr>
              <w:suppressAutoHyphens/>
              <w:spacing w:after="0"/>
              <w:jc w:val="both"/>
              <w:rPr>
                <w:rFonts w:ascii="Times New Roman" w:hAnsi="Times New Roman"/>
              </w:rPr>
            </w:pPr>
          </w:p>
        </w:tc>
        <w:tc>
          <w:tcPr>
            <w:tcW w:w="498" w:type="pct"/>
            <w:vMerge/>
          </w:tcPr>
          <w:p w14:paraId="29ACE1F8"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6865A715"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1EC7AF1E" w14:textId="77777777" w:rsidR="00CA610F" w:rsidRPr="002A5E3E" w:rsidRDefault="00CA610F" w:rsidP="001B254F">
            <w:pPr>
              <w:suppressAutoHyphens/>
              <w:spacing w:after="0"/>
              <w:jc w:val="both"/>
              <w:rPr>
                <w:rFonts w:ascii="Times New Roman" w:hAnsi="Times New Roman"/>
                <w:b/>
              </w:rPr>
            </w:pPr>
          </w:p>
        </w:tc>
      </w:tr>
      <w:tr w:rsidR="00CA610F" w:rsidRPr="002A5E3E" w14:paraId="625C56DC" w14:textId="77777777" w:rsidTr="00CA610F">
        <w:trPr>
          <w:gridAfter w:val="2"/>
          <w:wAfter w:w="747" w:type="pct"/>
          <w:trHeight w:val="20"/>
        </w:trPr>
        <w:tc>
          <w:tcPr>
            <w:tcW w:w="601" w:type="pct"/>
            <w:vMerge/>
          </w:tcPr>
          <w:p w14:paraId="5598671A" w14:textId="77777777" w:rsidR="00CA610F" w:rsidRPr="00C2522E" w:rsidRDefault="00CA610F" w:rsidP="001B254F">
            <w:pPr>
              <w:spacing w:after="0"/>
              <w:rPr>
                <w:rFonts w:ascii="Times New Roman" w:hAnsi="Times New Roman"/>
                <w:b/>
                <w:bCs/>
                <w:iCs/>
              </w:rPr>
            </w:pPr>
          </w:p>
        </w:tc>
        <w:tc>
          <w:tcPr>
            <w:tcW w:w="1454" w:type="pct"/>
          </w:tcPr>
          <w:p w14:paraId="52B830BA" w14:textId="7E9EC606" w:rsidR="00CA610F" w:rsidRDefault="00CA610F" w:rsidP="001B254F">
            <w:pPr>
              <w:suppressAutoHyphens/>
              <w:spacing w:after="0"/>
              <w:jc w:val="both"/>
              <w:rPr>
                <w:rFonts w:ascii="Times New Roman" w:hAnsi="Times New Roman"/>
              </w:rPr>
            </w:pPr>
            <w:r w:rsidRPr="00CA610F">
              <w:rPr>
                <w:rFonts w:ascii="Times New Roman" w:hAnsi="Times New Roman"/>
              </w:rPr>
              <w:t>Практическое занятие № 9. Разработка мероприятий по ресурсосбережению в организации</w:t>
            </w:r>
          </w:p>
        </w:tc>
        <w:tc>
          <w:tcPr>
            <w:tcW w:w="452" w:type="pct"/>
            <w:vAlign w:val="center"/>
          </w:tcPr>
          <w:p w14:paraId="7F323911" w14:textId="77777777" w:rsidR="00CA610F" w:rsidRPr="002A5E3E" w:rsidRDefault="00CA610F" w:rsidP="001B254F">
            <w:pPr>
              <w:suppressAutoHyphens/>
              <w:spacing w:after="0"/>
              <w:jc w:val="both"/>
              <w:rPr>
                <w:rFonts w:ascii="Times New Roman" w:hAnsi="Times New Roman"/>
                <w:iCs/>
              </w:rPr>
            </w:pPr>
          </w:p>
        </w:tc>
        <w:tc>
          <w:tcPr>
            <w:tcW w:w="476" w:type="pct"/>
          </w:tcPr>
          <w:p w14:paraId="44C437CA" w14:textId="77777777" w:rsidR="00CA610F" w:rsidRPr="002A5E3E" w:rsidRDefault="00CA610F" w:rsidP="001B254F">
            <w:pPr>
              <w:suppressAutoHyphens/>
              <w:spacing w:after="0"/>
              <w:jc w:val="both"/>
              <w:rPr>
                <w:rFonts w:ascii="Times New Roman" w:hAnsi="Times New Roman"/>
              </w:rPr>
            </w:pPr>
          </w:p>
        </w:tc>
        <w:tc>
          <w:tcPr>
            <w:tcW w:w="498" w:type="pct"/>
            <w:vMerge/>
          </w:tcPr>
          <w:p w14:paraId="369D088A" w14:textId="77777777" w:rsidR="00CA610F" w:rsidRPr="002A5E3E" w:rsidRDefault="00CA610F" w:rsidP="001B254F">
            <w:pPr>
              <w:suppressAutoHyphens/>
              <w:spacing w:after="0"/>
              <w:jc w:val="both"/>
              <w:rPr>
                <w:rFonts w:ascii="Times New Roman" w:hAnsi="Times New Roman"/>
              </w:rPr>
            </w:pPr>
          </w:p>
        </w:tc>
        <w:tc>
          <w:tcPr>
            <w:tcW w:w="398" w:type="pct"/>
            <w:vMerge/>
            <w:tcBorders>
              <w:right w:val="nil"/>
            </w:tcBorders>
          </w:tcPr>
          <w:p w14:paraId="415D6CE6" w14:textId="77777777" w:rsidR="00CA610F" w:rsidRPr="002A5E3E" w:rsidRDefault="00CA610F" w:rsidP="001B254F">
            <w:pPr>
              <w:suppressAutoHyphens/>
              <w:spacing w:after="0"/>
              <w:jc w:val="both"/>
              <w:rPr>
                <w:rFonts w:ascii="Times New Roman" w:hAnsi="Times New Roman"/>
                <w:b/>
              </w:rPr>
            </w:pPr>
          </w:p>
        </w:tc>
        <w:tc>
          <w:tcPr>
            <w:tcW w:w="373" w:type="pct"/>
            <w:vMerge/>
            <w:tcBorders>
              <w:left w:val="nil"/>
            </w:tcBorders>
          </w:tcPr>
          <w:p w14:paraId="38279A6F" w14:textId="77777777" w:rsidR="00CA610F" w:rsidRPr="002A5E3E" w:rsidRDefault="00CA610F" w:rsidP="001B254F">
            <w:pPr>
              <w:suppressAutoHyphens/>
              <w:spacing w:after="0"/>
              <w:jc w:val="both"/>
              <w:rPr>
                <w:rFonts w:ascii="Times New Roman" w:hAnsi="Times New Roman"/>
                <w:b/>
              </w:rPr>
            </w:pPr>
          </w:p>
        </w:tc>
      </w:tr>
      <w:tr w:rsidR="00CA610F" w:rsidRPr="002A5E3E" w14:paraId="5AD3F88F" w14:textId="0C526706" w:rsidTr="00CA610F">
        <w:trPr>
          <w:trHeight w:val="20"/>
        </w:trPr>
        <w:tc>
          <w:tcPr>
            <w:tcW w:w="2054" w:type="pct"/>
            <w:gridSpan w:val="2"/>
          </w:tcPr>
          <w:p w14:paraId="7A1B95E0" w14:textId="77777777" w:rsidR="00CA610F" w:rsidRPr="002A5E3E" w:rsidRDefault="00CA610F"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2" w:type="pct"/>
            <w:vAlign w:val="center"/>
          </w:tcPr>
          <w:p w14:paraId="0F51998E" w14:textId="77777777" w:rsidR="00CA610F" w:rsidRPr="002A5E3E" w:rsidRDefault="00CA610F"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6" w:type="pct"/>
            <w:vAlign w:val="center"/>
          </w:tcPr>
          <w:p w14:paraId="487C94B5" w14:textId="77777777" w:rsidR="00CA610F" w:rsidRPr="002A5E3E" w:rsidRDefault="00CA610F"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6E61BF77" w14:textId="77777777" w:rsidR="00CA610F" w:rsidRPr="002A5E3E" w:rsidRDefault="00CA610F" w:rsidP="001B254F">
            <w:pPr>
              <w:spacing w:after="0"/>
              <w:rPr>
                <w:rFonts w:ascii="Times New Roman" w:hAnsi="Times New Roman"/>
                <w:b/>
                <w:i/>
              </w:rPr>
            </w:pPr>
          </w:p>
        </w:tc>
        <w:tc>
          <w:tcPr>
            <w:tcW w:w="772" w:type="pct"/>
            <w:gridSpan w:val="2"/>
          </w:tcPr>
          <w:p w14:paraId="36FB1EA9" w14:textId="77777777" w:rsidR="00CA610F" w:rsidRPr="002A5E3E" w:rsidRDefault="00CA610F" w:rsidP="001B254F">
            <w:pPr>
              <w:spacing w:after="0"/>
              <w:rPr>
                <w:rFonts w:ascii="Times New Roman" w:hAnsi="Times New Roman"/>
                <w:b/>
                <w:i/>
              </w:rPr>
            </w:pPr>
          </w:p>
        </w:tc>
        <w:tc>
          <w:tcPr>
            <w:tcW w:w="373" w:type="pct"/>
          </w:tcPr>
          <w:p w14:paraId="5046FC3A" w14:textId="77777777" w:rsidR="00CA610F" w:rsidRPr="002A5E3E" w:rsidRDefault="00CA610F" w:rsidP="001B254F">
            <w:pPr>
              <w:spacing w:after="0"/>
            </w:pPr>
          </w:p>
        </w:tc>
        <w:tc>
          <w:tcPr>
            <w:tcW w:w="373" w:type="pct"/>
          </w:tcPr>
          <w:p w14:paraId="4E471140" w14:textId="77777777" w:rsidR="00CA610F" w:rsidRPr="002A5E3E" w:rsidRDefault="00CA610F" w:rsidP="001B254F">
            <w:pPr>
              <w:spacing w:after="0"/>
            </w:pPr>
          </w:p>
        </w:tc>
      </w:tr>
      <w:tr w:rsidR="00CA610F" w:rsidRPr="009630B9" w14:paraId="7F7A721D" w14:textId="77777777" w:rsidTr="00CA610F">
        <w:trPr>
          <w:gridAfter w:val="2"/>
          <w:wAfter w:w="747" w:type="pct"/>
          <w:trHeight w:val="20"/>
        </w:trPr>
        <w:tc>
          <w:tcPr>
            <w:tcW w:w="2054" w:type="pct"/>
            <w:gridSpan w:val="2"/>
          </w:tcPr>
          <w:p w14:paraId="10F36483" w14:textId="77777777" w:rsidR="00CA610F" w:rsidRPr="002A5E3E" w:rsidRDefault="00CA610F"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6463B1E8" w14:textId="235CF8EC" w:rsidR="00CA610F" w:rsidRPr="00174BA7" w:rsidRDefault="00174BA7" w:rsidP="001B254F">
            <w:pPr>
              <w:spacing w:after="0"/>
              <w:rPr>
                <w:rFonts w:ascii="Times New Roman" w:hAnsi="Times New Roman"/>
                <w:b/>
                <w:bCs/>
                <w:iCs/>
              </w:rPr>
            </w:pPr>
            <w:r w:rsidRPr="00174BA7">
              <w:rPr>
                <w:rFonts w:ascii="Times New Roman" w:hAnsi="Times New Roman"/>
                <w:b/>
                <w:bCs/>
                <w:iCs/>
              </w:rPr>
              <w:t>36-60</w:t>
            </w:r>
          </w:p>
        </w:tc>
        <w:tc>
          <w:tcPr>
            <w:tcW w:w="476" w:type="pct"/>
            <w:vAlign w:val="center"/>
          </w:tcPr>
          <w:p w14:paraId="5FACF396" w14:textId="40C63A85" w:rsidR="00CA610F" w:rsidRPr="002A5E3E" w:rsidRDefault="00CA610F" w:rsidP="001B254F">
            <w:pPr>
              <w:spacing w:after="0"/>
              <w:rPr>
                <w:rFonts w:ascii="Times New Roman" w:hAnsi="Times New Roman"/>
                <w:b/>
                <w:bCs/>
                <w:i/>
              </w:rPr>
            </w:pPr>
          </w:p>
        </w:tc>
        <w:tc>
          <w:tcPr>
            <w:tcW w:w="498" w:type="pct"/>
          </w:tcPr>
          <w:p w14:paraId="0909A753" w14:textId="77777777" w:rsidR="00CA610F" w:rsidRPr="002A5E3E" w:rsidRDefault="00CA610F" w:rsidP="001B254F">
            <w:pPr>
              <w:spacing w:after="0"/>
              <w:rPr>
                <w:rFonts w:ascii="Times New Roman" w:hAnsi="Times New Roman"/>
                <w:b/>
                <w:bCs/>
                <w:i/>
              </w:rPr>
            </w:pPr>
          </w:p>
        </w:tc>
        <w:tc>
          <w:tcPr>
            <w:tcW w:w="772" w:type="pct"/>
            <w:gridSpan w:val="2"/>
          </w:tcPr>
          <w:p w14:paraId="5264C8DC" w14:textId="77777777" w:rsidR="00CA610F" w:rsidRPr="002A5E3E" w:rsidRDefault="00CA610F" w:rsidP="001B254F">
            <w:pPr>
              <w:spacing w:after="0"/>
              <w:rPr>
                <w:rFonts w:ascii="Times New Roman" w:hAnsi="Times New Roman"/>
                <w:b/>
                <w:bCs/>
                <w:i/>
              </w:rPr>
            </w:pPr>
          </w:p>
        </w:tc>
      </w:tr>
    </w:tbl>
    <w:p w14:paraId="1778CCB5" w14:textId="77777777" w:rsidR="00400C26" w:rsidRPr="00FB2F96" w:rsidRDefault="00400C26" w:rsidP="001B254F">
      <w:pPr>
        <w:spacing w:after="0"/>
        <w:ind w:firstLine="709"/>
        <w:rPr>
          <w:rFonts w:ascii="Times New Roman" w:eastAsiaTheme="minorHAnsi" w:hAnsi="Times New Roman"/>
          <w:b/>
          <w:bCs/>
          <w:sz w:val="24"/>
          <w:szCs w:val="24"/>
          <w:lang w:eastAsia="en-US"/>
        </w:rPr>
      </w:pPr>
    </w:p>
    <w:p w14:paraId="1051ED23" w14:textId="77777777" w:rsidR="00400C26" w:rsidRPr="00A17B68" w:rsidRDefault="00400C26" w:rsidP="001B254F">
      <w:pPr>
        <w:spacing w:after="0"/>
        <w:ind w:firstLine="709"/>
        <w:rPr>
          <w:rFonts w:ascii="Times New Roman" w:hAnsi="Times New Roman"/>
          <w:b/>
          <w:sz w:val="24"/>
          <w:szCs w:val="24"/>
        </w:rPr>
      </w:pPr>
    </w:p>
    <w:p w14:paraId="3202FFBA" w14:textId="77777777" w:rsidR="00400C26" w:rsidRDefault="00400C26" w:rsidP="001B254F">
      <w:pPr>
        <w:spacing w:after="0"/>
        <w:rPr>
          <w:rFonts w:ascii="Times New Roman" w:hAnsi="Times New Roman"/>
          <w:sz w:val="24"/>
          <w:szCs w:val="24"/>
        </w:rPr>
        <w:sectPr w:rsidR="00400C26" w:rsidSect="00A046F2">
          <w:pgSz w:w="16838" w:h="11906" w:orient="landscape"/>
          <w:pgMar w:top="1701" w:right="1134" w:bottom="851" w:left="1134" w:header="709" w:footer="709" w:gutter="0"/>
          <w:cols w:space="708"/>
          <w:docGrid w:linePitch="360"/>
        </w:sectPr>
      </w:pPr>
    </w:p>
    <w:p w14:paraId="38195C43" w14:textId="77777777" w:rsidR="00400C26" w:rsidRPr="00D301FF" w:rsidRDefault="00400C26"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FF53A13" w14:textId="77777777" w:rsidR="00400C26" w:rsidRPr="00D301FF" w:rsidRDefault="00400C26" w:rsidP="001B254F">
      <w:pPr>
        <w:spacing w:after="0"/>
        <w:ind w:left="1353"/>
        <w:contextualSpacing/>
        <w:rPr>
          <w:rFonts w:ascii="Times New Roman" w:eastAsiaTheme="minorHAnsi" w:hAnsi="Times New Roman"/>
          <w:b/>
          <w:bCs/>
          <w:sz w:val="24"/>
          <w:szCs w:val="24"/>
          <w:lang w:eastAsia="en-US"/>
        </w:rPr>
      </w:pPr>
    </w:p>
    <w:p w14:paraId="3DC1CC89" w14:textId="77777777" w:rsidR="00400C26" w:rsidRPr="00217A93" w:rsidRDefault="00400C26" w:rsidP="00CE2FC5">
      <w:pPr>
        <w:suppressAutoHyphens/>
        <w:spacing w:after="0"/>
        <w:ind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4ED0713F" w14:textId="0AC243A3" w:rsidR="00400C26" w:rsidRPr="00217A93" w:rsidRDefault="00400C26" w:rsidP="00CE2FC5">
      <w:pPr>
        <w:suppressAutoHyphens/>
        <w:autoSpaceDE w:val="0"/>
        <w:autoSpaceDN w:val="0"/>
        <w:adjustRightInd w:val="0"/>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CA610F" w:rsidRPr="00CA610F">
        <w:rPr>
          <w:rFonts w:ascii="Times New Roman" w:eastAsiaTheme="minorHAnsi" w:hAnsi="Times New Roman"/>
          <w:bCs/>
          <w:sz w:val="24"/>
          <w:szCs w:val="24"/>
          <w:lang w:eastAsia="en-US"/>
        </w:rPr>
        <w:t>Безопасности жизнедеятельности и охраны труда</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w:t>
      </w:r>
      <w:r w:rsidR="00CA610F">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 xml:space="preserve">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2D9550AF" w14:textId="77777777" w:rsidR="00400C26" w:rsidRPr="00D301FF" w:rsidRDefault="00400C26" w:rsidP="00CE2FC5">
      <w:pPr>
        <w:suppressAutoHyphens/>
        <w:spacing w:after="0"/>
        <w:ind w:right="282" w:firstLine="709"/>
        <w:contextualSpacing/>
        <w:jc w:val="both"/>
        <w:rPr>
          <w:rFonts w:ascii="Times New Roman" w:eastAsiaTheme="minorHAnsi" w:hAnsi="Times New Roman"/>
          <w:bCs/>
          <w:sz w:val="24"/>
          <w:szCs w:val="24"/>
          <w:lang w:eastAsia="en-US"/>
        </w:rPr>
      </w:pPr>
    </w:p>
    <w:p w14:paraId="54451866" w14:textId="77777777" w:rsidR="00400C26" w:rsidRPr="00D301FF" w:rsidRDefault="00400C26" w:rsidP="00CE2FC5">
      <w:pPr>
        <w:suppressAutoHyphens/>
        <w:spacing w:after="0"/>
        <w:ind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79C5DE30" w14:textId="77777777" w:rsidR="00400C26" w:rsidRPr="00D301FF" w:rsidRDefault="00400C26" w:rsidP="00CE2FC5">
      <w:pPr>
        <w:suppressAutoHyphens/>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E9CF2C" w14:textId="77777777" w:rsidR="00400C26" w:rsidRPr="00D301FF" w:rsidRDefault="00400C26" w:rsidP="00CE2FC5">
      <w:pPr>
        <w:suppressAutoHyphens/>
        <w:spacing w:after="0"/>
        <w:ind w:right="282" w:firstLine="709"/>
        <w:contextualSpacing/>
        <w:jc w:val="both"/>
        <w:rPr>
          <w:rFonts w:ascii="Times New Roman" w:eastAsiaTheme="minorHAnsi" w:hAnsi="Times New Roman"/>
          <w:sz w:val="24"/>
          <w:szCs w:val="24"/>
          <w:lang w:eastAsia="en-US"/>
        </w:rPr>
      </w:pPr>
    </w:p>
    <w:p w14:paraId="42BDAF04" w14:textId="0CBBEA6F" w:rsidR="00400C26" w:rsidRPr="00D301FF" w:rsidRDefault="00400C26" w:rsidP="00CE2FC5">
      <w:pPr>
        <w:suppressAutoHyphens/>
        <w:spacing w:after="0"/>
        <w:ind w:right="282"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D301FF">
        <w:rPr>
          <w:rFonts w:ascii="Times New Roman" w:eastAsiaTheme="minorHAnsi" w:hAnsi="Times New Roman"/>
          <w:b/>
          <w:sz w:val="24"/>
          <w:szCs w:val="24"/>
          <w:lang w:eastAsia="en-US"/>
        </w:rPr>
        <w:t>Основные печатные</w:t>
      </w:r>
      <w:r w:rsidR="00CA610F">
        <w:rPr>
          <w:rFonts w:ascii="Times New Roman" w:eastAsiaTheme="minorHAnsi" w:hAnsi="Times New Roman"/>
          <w:b/>
          <w:sz w:val="24"/>
          <w:szCs w:val="24"/>
          <w:lang w:eastAsia="en-US"/>
        </w:rPr>
        <w:t xml:space="preserve"> </w:t>
      </w:r>
      <w:r w:rsidRPr="00D301FF">
        <w:rPr>
          <w:rFonts w:ascii="Times New Roman" w:eastAsiaTheme="minorHAnsi" w:hAnsi="Times New Roman"/>
          <w:b/>
          <w:sz w:val="24"/>
          <w:szCs w:val="24"/>
          <w:lang w:eastAsia="en-US"/>
        </w:rPr>
        <w:t>издания</w:t>
      </w:r>
    </w:p>
    <w:p w14:paraId="54108D29" w14:textId="79B475A7" w:rsidR="00CA610F" w:rsidRPr="00CA610F" w:rsidRDefault="00CA610F" w:rsidP="00F4481D">
      <w:pPr>
        <w:pStyle w:val="aa"/>
        <w:numPr>
          <w:ilvl w:val="0"/>
          <w:numId w:val="5"/>
        </w:numPr>
        <w:tabs>
          <w:tab w:val="left" w:pos="1134"/>
        </w:tabs>
        <w:spacing w:after="0"/>
        <w:ind w:left="0" w:right="282" w:firstLine="709"/>
        <w:jc w:val="both"/>
        <w:rPr>
          <w:rFonts w:ascii="Times New Roman" w:hAnsi="Times New Roman"/>
          <w:sz w:val="24"/>
          <w:szCs w:val="24"/>
        </w:rPr>
      </w:pPr>
      <w:proofErr w:type="spellStart"/>
      <w:r w:rsidRPr="00CA610F">
        <w:rPr>
          <w:rFonts w:ascii="Times New Roman" w:hAnsi="Times New Roman"/>
          <w:sz w:val="24"/>
          <w:szCs w:val="24"/>
        </w:rPr>
        <w:t>Вейдер</w:t>
      </w:r>
      <w:proofErr w:type="spellEnd"/>
      <w:r w:rsidRPr="00CA610F">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CA610F">
        <w:rPr>
          <w:rFonts w:ascii="Times New Roman" w:hAnsi="Times New Roman"/>
          <w:sz w:val="24"/>
          <w:szCs w:val="24"/>
        </w:rPr>
        <w:t>Lean</w:t>
      </w:r>
      <w:proofErr w:type="spellEnd"/>
      <w:r w:rsidRPr="00CA610F">
        <w:rPr>
          <w:rFonts w:ascii="Times New Roman" w:hAnsi="Times New Roman"/>
          <w:sz w:val="24"/>
          <w:szCs w:val="24"/>
        </w:rPr>
        <w:t xml:space="preserve"> / М.Т. </w:t>
      </w:r>
      <w:proofErr w:type="spellStart"/>
      <w:r w:rsidRPr="00CA610F">
        <w:rPr>
          <w:rFonts w:ascii="Times New Roman" w:hAnsi="Times New Roman"/>
          <w:sz w:val="24"/>
          <w:szCs w:val="24"/>
        </w:rPr>
        <w:t>Вейдер</w:t>
      </w:r>
      <w:proofErr w:type="spellEnd"/>
      <w:r w:rsidRPr="00CA610F">
        <w:rPr>
          <w:rFonts w:ascii="Times New Roman" w:hAnsi="Times New Roman"/>
          <w:sz w:val="24"/>
          <w:szCs w:val="24"/>
        </w:rPr>
        <w:t>. – Москва: Интеллектуальная литература, 2019. – 160 с. Текст: непосредственный.</w:t>
      </w:r>
    </w:p>
    <w:p w14:paraId="1A043051" w14:textId="399AD5CE" w:rsidR="00CA610F" w:rsidRPr="00CA610F" w:rsidRDefault="00CA610F" w:rsidP="00F4481D">
      <w:pPr>
        <w:pStyle w:val="aa"/>
        <w:numPr>
          <w:ilvl w:val="0"/>
          <w:numId w:val="5"/>
        </w:numPr>
        <w:tabs>
          <w:tab w:val="left" w:pos="1134"/>
        </w:tabs>
        <w:spacing w:after="0"/>
        <w:ind w:left="0" w:right="282" w:firstLine="709"/>
        <w:jc w:val="both"/>
        <w:rPr>
          <w:rFonts w:ascii="Times New Roman" w:hAnsi="Times New Roman"/>
          <w:sz w:val="24"/>
          <w:szCs w:val="24"/>
        </w:rPr>
      </w:pPr>
      <w:proofErr w:type="spellStart"/>
      <w:r w:rsidRPr="00CA610F">
        <w:rPr>
          <w:rFonts w:ascii="Times New Roman" w:hAnsi="Times New Roman"/>
          <w:sz w:val="24"/>
          <w:szCs w:val="24"/>
        </w:rPr>
        <w:t>Вумек</w:t>
      </w:r>
      <w:proofErr w:type="spellEnd"/>
      <w:r w:rsidRPr="00CA610F">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CA610F">
        <w:rPr>
          <w:rFonts w:ascii="Times New Roman" w:hAnsi="Times New Roman"/>
          <w:sz w:val="24"/>
          <w:szCs w:val="24"/>
        </w:rPr>
        <w:t>Вумек</w:t>
      </w:r>
      <w:proofErr w:type="spellEnd"/>
      <w:r w:rsidRPr="00CA610F">
        <w:rPr>
          <w:rFonts w:ascii="Times New Roman" w:hAnsi="Times New Roman"/>
          <w:sz w:val="24"/>
          <w:szCs w:val="24"/>
        </w:rPr>
        <w:t xml:space="preserve">, Д.Т. Джонс; пер. с </w:t>
      </w:r>
      <w:proofErr w:type="spellStart"/>
      <w:r w:rsidRPr="00CA610F">
        <w:rPr>
          <w:rFonts w:ascii="Times New Roman" w:hAnsi="Times New Roman"/>
          <w:sz w:val="24"/>
          <w:szCs w:val="24"/>
        </w:rPr>
        <w:t>анг</w:t>
      </w:r>
      <w:proofErr w:type="spellEnd"/>
      <w:r w:rsidRPr="00CA610F">
        <w:rPr>
          <w:rFonts w:ascii="Times New Roman" w:hAnsi="Times New Roman"/>
          <w:sz w:val="24"/>
          <w:szCs w:val="24"/>
        </w:rPr>
        <w:t xml:space="preserve">. С. Турко. – Москва: Альпина </w:t>
      </w:r>
      <w:proofErr w:type="spellStart"/>
      <w:r w:rsidRPr="00CA610F">
        <w:rPr>
          <w:rFonts w:ascii="Times New Roman" w:hAnsi="Times New Roman"/>
          <w:sz w:val="24"/>
          <w:szCs w:val="24"/>
        </w:rPr>
        <w:t>Паблишер</w:t>
      </w:r>
      <w:proofErr w:type="spellEnd"/>
      <w:r w:rsidRPr="00CA610F">
        <w:rPr>
          <w:rFonts w:ascii="Times New Roman" w:hAnsi="Times New Roman"/>
          <w:sz w:val="24"/>
          <w:szCs w:val="24"/>
        </w:rPr>
        <w:t>, 2021. – 472 с. – Текст: непосредственный.</w:t>
      </w:r>
    </w:p>
    <w:p w14:paraId="2DBE65C6" w14:textId="6BD1B787" w:rsidR="00CA610F" w:rsidRPr="00CA610F" w:rsidRDefault="00CA610F" w:rsidP="00F4481D">
      <w:pPr>
        <w:pStyle w:val="aa"/>
        <w:numPr>
          <w:ilvl w:val="0"/>
          <w:numId w:val="5"/>
        </w:numPr>
        <w:tabs>
          <w:tab w:val="left" w:pos="1134"/>
        </w:tabs>
        <w:spacing w:after="0"/>
        <w:ind w:left="0" w:right="282" w:firstLine="709"/>
        <w:jc w:val="both"/>
        <w:rPr>
          <w:rFonts w:ascii="Times New Roman" w:hAnsi="Times New Roman"/>
          <w:sz w:val="24"/>
          <w:szCs w:val="24"/>
        </w:rPr>
      </w:pPr>
      <w:proofErr w:type="spellStart"/>
      <w:r w:rsidRPr="00CA610F">
        <w:rPr>
          <w:rFonts w:ascii="Times New Roman" w:hAnsi="Times New Roman"/>
          <w:sz w:val="24"/>
          <w:szCs w:val="24"/>
        </w:rPr>
        <w:t>Вумек</w:t>
      </w:r>
      <w:proofErr w:type="spellEnd"/>
      <w:r w:rsidRPr="00CA610F">
        <w:rPr>
          <w:rFonts w:ascii="Times New Roman" w:hAnsi="Times New Roman"/>
          <w:sz w:val="24"/>
          <w:szCs w:val="24"/>
        </w:rPr>
        <w:t>, Дж., Джонс Д. Бережливое производство. – Москва: Альпина Бизнес Букс, 2021. – 472 с. – Текст: непосредственный.</w:t>
      </w:r>
    </w:p>
    <w:p w14:paraId="7C53284E" w14:textId="77777777" w:rsidR="00CA610F" w:rsidRPr="00CA610F" w:rsidRDefault="00CA610F" w:rsidP="00F4481D">
      <w:pPr>
        <w:pStyle w:val="aa"/>
        <w:numPr>
          <w:ilvl w:val="0"/>
          <w:numId w:val="5"/>
        </w:numPr>
        <w:tabs>
          <w:tab w:val="left" w:pos="1134"/>
        </w:tabs>
        <w:spacing w:after="0"/>
        <w:ind w:left="0" w:right="282" w:firstLine="709"/>
        <w:jc w:val="both"/>
        <w:rPr>
          <w:rFonts w:ascii="Times New Roman" w:hAnsi="Times New Roman"/>
          <w:sz w:val="24"/>
          <w:szCs w:val="24"/>
        </w:rPr>
      </w:pPr>
      <w:r w:rsidRPr="00CA610F">
        <w:rPr>
          <w:rFonts w:ascii="Times New Roman" w:hAnsi="Times New Roman"/>
          <w:sz w:val="24"/>
          <w:szCs w:val="24"/>
        </w:rPr>
        <w:t>Давыдова Н.С., Чуйкова С.Л. Основы бережливого производства: учеб. пособие для обучающихся СПО. Белгород, 2020.</w:t>
      </w:r>
    </w:p>
    <w:p w14:paraId="1D3E2E33" w14:textId="65C32DD7" w:rsidR="00CA610F" w:rsidRDefault="00CA610F" w:rsidP="00F4481D">
      <w:pPr>
        <w:pStyle w:val="aa"/>
        <w:numPr>
          <w:ilvl w:val="0"/>
          <w:numId w:val="5"/>
        </w:numPr>
        <w:tabs>
          <w:tab w:val="left" w:pos="1134"/>
        </w:tabs>
        <w:spacing w:after="0"/>
        <w:ind w:left="0" w:right="282" w:firstLine="709"/>
        <w:jc w:val="both"/>
        <w:rPr>
          <w:rFonts w:ascii="Times New Roman" w:hAnsi="Times New Roman"/>
          <w:sz w:val="24"/>
          <w:szCs w:val="24"/>
        </w:rPr>
      </w:pPr>
      <w:r w:rsidRPr="00CA610F">
        <w:rPr>
          <w:rFonts w:ascii="Times New Roman" w:hAnsi="Times New Roman"/>
          <w:sz w:val="24"/>
          <w:szCs w:val="24"/>
        </w:rPr>
        <w:t xml:space="preserve">Киселев А.А. Принятие управленческих решений. – Москва: </w:t>
      </w:r>
      <w:proofErr w:type="spellStart"/>
      <w:r w:rsidRPr="00CA610F">
        <w:rPr>
          <w:rFonts w:ascii="Times New Roman" w:hAnsi="Times New Roman"/>
          <w:sz w:val="24"/>
          <w:szCs w:val="24"/>
        </w:rPr>
        <w:t>Кнорус</w:t>
      </w:r>
      <w:proofErr w:type="spellEnd"/>
      <w:r w:rsidRPr="00CA610F">
        <w:rPr>
          <w:rFonts w:ascii="Times New Roman" w:hAnsi="Times New Roman"/>
          <w:sz w:val="24"/>
          <w:szCs w:val="24"/>
        </w:rPr>
        <w:t xml:space="preserve">, 2021. – </w:t>
      </w:r>
      <w:r>
        <w:rPr>
          <w:rFonts w:ascii="Times New Roman" w:hAnsi="Times New Roman"/>
          <w:sz w:val="24"/>
          <w:szCs w:val="24"/>
        </w:rPr>
        <w:br/>
      </w:r>
      <w:r w:rsidRPr="00CA610F">
        <w:rPr>
          <w:rFonts w:ascii="Times New Roman" w:hAnsi="Times New Roman"/>
          <w:sz w:val="24"/>
          <w:szCs w:val="24"/>
        </w:rPr>
        <w:t>170 с. – Текст: непосредственный.</w:t>
      </w:r>
    </w:p>
    <w:p w14:paraId="0BC28B3E" w14:textId="68635C30" w:rsidR="00CA610F" w:rsidRDefault="00CA610F" w:rsidP="00CE2FC5">
      <w:pPr>
        <w:tabs>
          <w:tab w:val="left" w:pos="1134"/>
        </w:tabs>
        <w:spacing w:after="0"/>
        <w:ind w:right="282" w:firstLine="709"/>
        <w:jc w:val="both"/>
        <w:rPr>
          <w:rFonts w:ascii="Times New Roman" w:hAnsi="Times New Roman"/>
          <w:sz w:val="24"/>
          <w:szCs w:val="24"/>
        </w:rPr>
      </w:pPr>
    </w:p>
    <w:p w14:paraId="0420F325" w14:textId="77777777" w:rsidR="00CA610F" w:rsidRPr="00CA610F" w:rsidRDefault="00CA610F" w:rsidP="00CE2FC5">
      <w:pPr>
        <w:spacing w:after="0"/>
        <w:ind w:right="282" w:firstLine="709"/>
        <w:contextualSpacing/>
        <w:jc w:val="both"/>
        <w:rPr>
          <w:rFonts w:ascii="Times New Roman" w:hAnsi="Times New Roman"/>
          <w:b/>
          <w:sz w:val="24"/>
          <w:szCs w:val="24"/>
        </w:rPr>
      </w:pPr>
      <w:r w:rsidRPr="00CA610F">
        <w:rPr>
          <w:rFonts w:ascii="Times New Roman" w:hAnsi="Times New Roman"/>
          <w:b/>
          <w:sz w:val="24"/>
          <w:szCs w:val="24"/>
        </w:rPr>
        <w:t xml:space="preserve">3.2.2. Основные электронные издания </w:t>
      </w:r>
    </w:p>
    <w:p w14:paraId="61264E71" w14:textId="77777777" w:rsidR="00CE2FC5" w:rsidRPr="00CA610F" w:rsidRDefault="00CE2FC5" w:rsidP="00F4481D">
      <w:pPr>
        <w:pStyle w:val="aa"/>
        <w:numPr>
          <w:ilvl w:val="0"/>
          <w:numId w:val="23"/>
        </w:numPr>
        <w:spacing w:after="0"/>
        <w:ind w:left="0" w:firstLine="709"/>
        <w:jc w:val="both"/>
        <w:rPr>
          <w:rFonts w:ascii="Times New Roman" w:eastAsiaTheme="minorHAnsi" w:hAnsi="Times New Roman"/>
          <w:bCs/>
          <w:sz w:val="24"/>
          <w:szCs w:val="24"/>
          <w:lang w:eastAsia="en-US"/>
        </w:rPr>
      </w:pPr>
      <w:proofErr w:type="spellStart"/>
      <w:r w:rsidRPr="00CA610F">
        <w:rPr>
          <w:rFonts w:ascii="Times New Roman" w:eastAsiaTheme="minorHAnsi" w:hAnsi="Times New Roman"/>
          <w:bCs/>
          <w:sz w:val="24"/>
          <w:szCs w:val="24"/>
          <w:lang w:eastAsia="en-US"/>
        </w:rPr>
        <w:t>Вумек</w:t>
      </w:r>
      <w:proofErr w:type="spellEnd"/>
      <w:r w:rsidRPr="00CA610F">
        <w:rPr>
          <w:rFonts w:ascii="Times New Roman" w:eastAsiaTheme="minorHAnsi" w:hAnsi="Times New Roman"/>
          <w:bCs/>
          <w:sz w:val="24"/>
          <w:szCs w:val="24"/>
          <w:lang w:eastAsia="en-US"/>
        </w:rPr>
        <w:t xml:space="preserve">, Д. Бережливое производство: как избавиться от потерь и добиться процветания вашей компании / Джеймс </w:t>
      </w:r>
      <w:proofErr w:type="spellStart"/>
      <w:r w:rsidRPr="00CA610F">
        <w:rPr>
          <w:rFonts w:ascii="Times New Roman" w:eastAsiaTheme="minorHAnsi" w:hAnsi="Times New Roman"/>
          <w:bCs/>
          <w:sz w:val="24"/>
          <w:szCs w:val="24"/>
          <w:lang w:eastAsia="en-US"/>
        </w:rPr>
        <w:t>Вумек</w:t>
      </w:r>
      <w:proofErr w:type="spellEnd"/>
      <w:r w:rsidRPr="00CA610F">
        <w:rPr>
          <w:rFonts w:ascii="Times New Roman" w:eastAsiaTheme="minorHAnsi" w:hAnsi="Times New Roman"/>
          <w:bCs/>
          <w:sz w:val="24"/>
          <w:szCs w:val="24"/>
          <w:lang w:eastAsia="en-US"/>
        </w:rPr>
        <w:t xml:space="preserve">, Дэниел Джонс; пер. с англ. - 12-е изд. - Москва: Альпина </w:t>
      </w:r>
      <w:proofErr w:type="spellStart"/>
      <w:r w:rsidRPr="00CA610F">
        <w:rPr>
          <w:rFonts w:ascii="Times New Roman" w:eastAsiaTheme="minorHAnsi" w:hAnsi="Times New Roman"/>
          <w:bCs/>
          <w:sz w:val="24"/>
          <w:szCs w:val="24"/>
          <w:lang w:eastAsia="en-US"/>
        </w:rPr>
        <w:t>Паблишер</w:t>
      </w:r>
      <w:proofErr w:type="spellEnd"/>
      <w:r w:rsidRPr="00CA610F">
        <w:rPr>
          <w:rFonts w:ascii="Times New Roman" w:eastAsiaTheme="minorHAnsi" w:hAnsi="Times New Roman"/>
          <w:bCs/>
          <w:sz w:val="24"/>
          <w:szCs w:val="24"/>
          <w:lang w:eastAsia="en-US"/>
        </w:rPr>
        <w:t>, 2018. - 472 с. - ISBN 978-5-9614-6829-8. - Текст: электронный. - URL: https://znanium.com/catalog/product/1815955 (дата обращения: 03.02.2022). – Режим доступа: по подписке.</w:t>
      </w:r>
    </w:p>
    <w:p w14:paraId="159C34C6" w14:textId="77777777" w:rsidR="00CE2FC5" w:rsidRPr="00CA610F" w:rsidRDefault="00CE2FC5" w:rsidP="00F4481D">
      <w:pPr>
        <w:pStyle w:val="aa"/>
        <w:numPr>
          <w:ilvl w:val="0"/>
          <w:numId w:val="23"/>
        </w:numPr>
        <w:spacing w:after="0"/>
        <w:ind w:left="0" w:firstLine="709"/>
        <w:jc w:val="both"/>
        <w:rPr>
          <w:rFonts w:ascii="Times New Roman" w:eastAsiaTheme="minorHAnsi" w:hAnsi="Times New Roman"/>
          <w:bCs/>
          <w:sz w:val="24"/>
          <w:szCs w:val="24"/>
          <w:lang w:eastAsia="en-US"/>
        </w:rPr>
      </w:pPr>
      <w:r w:rsidRPr="00CA610F">
        <w:rPr>
          <w:rFonts w:ascii="Times New Roman" w:eastAsiaTheme="minorHAnsi" w:hAnsi="Times New Roman"/>
          <w:bCs/>
          <w:sz w:val="24"/>
          <w:szCs w:val="24"/>
          <w:lang w:eastAsia="en-US"/>
        </w:rPr>
        <w:t xml:space="preserve">Киселев, А.А., Принятие управленческих решений: учебник / А.А. Киселев. — Москва: </w:t>
      </w:r>
      <w:proofErr w:type="spellStart"/>
      <w:r w:rsidRPr="00CA610F">
        <w:rPr>
          <w:rFonts w:ascii="Times New Roman" w:eastAsiaTheme="minorHAnsi" w:hAnsi="Times New Roman"/>
          <w:bCs/>
          <w:sz w:val="24"/>
          <w:szCs w:val="24"/>
          <w:lang w:eastAsia="en-US"/>
        </w:rPr>
        <w:t>КноРус</w:t>
      </w:r>
      <w:proofErr w:type="spellEnd"/>
      <w:r w:rsidRPr="00CA610F">
        <w:rPr>
          <w:rFonts w:ascii="Times New Roman" w:eastAsiaTheme="minorHAnsi" w:hAnsi="Times New Roman"/>
          <w:bCs/>
          <w:sz w:val="24"/>
          <w:szCs w:val="24"/>
          <w:lang w:eastAsia="en-US"/>
        </w:rPr>
        <w:t xml:space="preserve">, 2021. — 169 с. — ISBN 978-5-406-07898-3. — </w:t>
      </w:r>
      <w:r>
        <w:rPr>
          <w:rFonts w:ascii="Times New Roman" w:eastAsiaTheme="minorHAnsi" w:hAnsi="Times New Roman"/>
          <w:bCs/>
          <w:sz w:val="24"/>
          <w:szCs w:val="24"/>
          <w:lang w:eastAsia="en-US"/>
        </w:rPr>
        <w:br/>
      </w:r>
      <w:r w:rsidRPr="00CA610F">
        <w:rPr>
          <w:rFonts w:ascii="Times New Roman" w:eastAsiaTheme="minorHAnsi" w:hAnsi="Times New Roman"/>
          <w:bCs/>
          <w:sz w:val="24"/>
          <w:szCs w:val="24"/>
          <w:lang w:eastAsia="en-US"/>
        </w:rPr>
        <w:t>URL: https://book.ru/book/938341 (дата обращения: 03.02.2022). — Текст: электронный.</w:t>
      </w:r>
    </w:p>
    <w:p w14:paraId="24A13CBD" w14:textId="77777777" w:rsidR="00CE2FC5" w:rsidRPr="00CA610F" w:rsidRDefault="00CE2FC5" w:rsidP="00F4481D">
      <w:pPr>
        <w:pStyle w:val="aa"/>
        <w:numPr>
          <w:ilvl w:val="0"/>
          <w:numId w:val="23"/>
        </w:numPr>
        <w:spacing w:after="0"/>
        <w:ind w:left="0" w:firstLine="709"/>
        <w:jc w:val="both"/>
        <w:rPr>
          <w:rFonts w:ascii="Times New Roman" w:eastAsiaTheme="minorHAnsi" w:hAnsi="Times New Roman"/>
          <w:bCs/>
          <w:sz w:val="24"/>
          <w:szCs w:val="24"/>
          <w:lang w:eastAsia="en-US"/>
        </w:rPr>
      </w:pPr>
      <w:proofErr w:type="spellStart"/>
      <w:r w:rsidRPr="00CA610F">
        <w:rPr>
          <w:rFonts w:ascii="Times New Roman" w:eastAsiaTheme="minorHAnsi" w:hAnsi="Times New Roman"/>
          <w:bCs/>
          <w:sz w:val="24"/>
          <w:szCs w:val="24"/>
          <w:lang w:eastAsia="en-US"/>
        </w:rPr>
        <w:t>Салдаева</w:t>
      </w:r>
      <w:proofErr w:type="spellEnd"/>
      <w:r w:rsidRPr="00CA610F">
        <w:rPr>
          <w:rFonts w:ascii="Times New Roman" w:eastAsiaTheme="minorHAnsi" w:hAnsi="Times New Roman"/>
          <w:bCs/>
          <w:sz w:val="24"/>
          <w:szCs w:val="24"/>
          <w:lang w:eastAsia="en-US"/>
        </w:rPr>
        <w:t xml:space="preserve">, Е. Ю. Управление качеством: учебное пособие / Е. Ю. </w:t>
      </w:r>
      <w:proofErr w:type="spellStart"/>
      <w:r w:rsidRPr="00CA610F">
        <w:rPr>
          <w:rFonts w:ascii="Times New Roman" w:eastAsiaTheme="minorHAnsi" w:hAnsi="Times New Roman"/>
          <w:bCs/>
          <w:sz w:val="24"/>
          <w:szCs w:val="24"/>
          <w:lang w:eastAsia="en-US"/>
        </w:rPr>
        <w:t>Салдаева</w:t>
      </w:r>
      <w:proofErr w:type="spellEnd"/>
      <w:r w:rsidRPr="00CA610F">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br/>
      </w:r>
      <w:r w:rsidRPr="00CA610F">
        <w:rPr>
          <w:rFonts w:ascii="Times New Roman" w:eastAsiaTheme="minorHAnsi" w:hAnsi="Times New Roman"/>
          <w:bCs/>
          <w:sz w:val="24"/>
          <w:szCs w:val="24"/>
          <w:lang w:eastAsia="en-US"/>
        </w:rPr>
        <w:t xml:space="preserve">Е. М. Цветкова. — Йошкар-Ола: ПГТУ, 2017. — 156 с. — ISBN 978-5-8158-1802-6. — Текст: электронный // Лань: электронно-библиотечная система. — </w:t>
      </w:r>
      <w:r>
        <w:rPr>
          <w:rFonts w:ascii="Times New Roman" w:eastAsiaTheme="minorHAnsi" w:hAnsi="Times New Roman"/>
          <w:bCs/>
          <w:sz w:val="24"/>
          <w:szCs w:val="24"/>
          <w:lang w:eastAsia="en-US"/>
        </w:rPr>
        <w:br/>
      </w:r>
      <w:r w:rsidRPr="00CA610F">
        <w:rPr>
          <w:rFonts w:ascii="Times New Roman" w:eastAsiaTheme="minorHAnsi" w:hAnsi="Times New Roman"/>
          <w:bCs/>
          <w:sz w:val="24"/>
          <w:szCs w:val="24"/>
          <w:lang w:eastAsia="en-US"/>
        </w:rPr>
        <w:t xml:space="preserve">URL: https://e.lanbook.com/book/93209 (дата обращения: 03.02.2022). — Режим доступа: </w:t>
      </w:r>
      <w:r>
        <w:rPr>
          <w:rFonts w:ascii="Times New Roman" w:eastAsiaTheme="minorHAnsi" w:hAnsi="Times New Roman"/>
          <w:bCs/>
          <w:sz w:val="24"/>
          <w:szCs w:val="24"/>
          <w:lang w:eastAsia="en-US"/>
        </w:rPr>
        <w:br/>
      </w:r>
      <w:r w:rsidRPr="00CA610F">
        <w:rPr>
          <w:rFonts w:ascii="Times New Roman" w:eastAsiaTheme="minorHAnsi" w:hAnsi="Times New Roman"/>
          <w:bCs/>
          <w:sz w:val="24"/>
          <w:szCs w:val="24"/>
          <w:lang w:eastAsia="en-US"/>
        </w:rPr>
        <w:t xml:space="preserve">для </w:t>
      </w:r>
      <w:proofErr w:type="spellStart"/>
      <w:r w:rsidRPr="00CA610F">
        <w:rPr>
          <w:rFonts w:ascii="Times New Roman" w:eastAsiaTheme="minorHAnsi" w:hAnsi="Times New Roman"/>
          <w:bCs/>
          <w:sz w:val="24"/>
          <w:szCs w:val="24"/>
          <w:lang w:eastAsia="en-US"/>
        </w:rPr>
        <w:t>авториз</w:t>
      </w:r>
      <w:proofErr w:type="spellEnd"/>
      <w:r w:rsidRPr="00CA610F">
        <w:rPr>
          <w:rFonts w:ascii="Times New Roman" w:eastAsiaTheme="minorHAnsi" w:hAnsi="Times New Roman"/>
          <w:bCs/>
          <w:sz w:val="24"/>
          <w:szCs w:val="24"/>
          <w:lang w:eastAsia="en-US"/>
        </w:rPr>
        <w:t>. пользователей.</w:t>
      </w:r>
    </w:p>
    <w:p w14:paraId="58A3E9F6" w14:textId="77777777" w:rsidR="00CE2FC5" w:rsidRPr="00CE2FC5" w:rsidRDefault="00CE2FC5" w:rsidP="00F4481D">
      <w:pPr>
        <w:pStyle w:val="af6"/>
        <w:numPr>
          <w:ilvl w:val="0"/>
          <w:numId w:val="23"/>
        </w:numPr>
        <w:spacing w:before="0" w:beforeAutospacing="0" w:after="0" w:afterAutospacing="0" w:line="276" w:lineRule="auto"/>
        <w:ind w:left="0" w:firstLine="709"/>
        <w:jc w:val="both"/>
        <w:rPr>
          <w:rFonts w:eastAsiaTheme="minorHAnsi"/>
          <w:bCs/>
          <w:lang w:eastAsia="en-US"/>
        </w:rPr>
      </w:pPr>
      <w:proofErr w:type="spellStart"/>
      <w:r w:rsidRPr="00CE2FC5">
        <w:rPr>
          <w:rFonts w:eastAsiaTheme="minorHAnsi"/>
          <w:bCs/>
          <w:lang w:eastAsia="en-US"/>
        </w:rPr>
        <w:t>Староверова</w:t>
      </w:r>
      <w:proofErr w:type="spellEnd"/>
      <w:r w:rsidRPr="00CE2FC5">
        <w:rPr>
          <w:rFonts w:eastAsiaTheme="minorHAnsi"/>
          <w:bCs/>
          <w:lang w:eastAsia="en-US"/>
        </w:rPr>
        <w:t xml:space="preserve">, К. О.  Основы бережливого производства : учебное пособие для среднего профессионального образования / К. О. </w:t>
      </w:r>
      <w:proofErr w:type="spellStart"/>
      <w:r w:rsidRPr="00CE2FC5">
        <w:rPr>
          <w:rFonts w:eastAsiaTheme="minorHAnsi"/>
          <w:bCs/>
          <w:lang w:eastAsia="en-US"/>
        </w:rPr>
        <w:t>Староверова</w:t>
      </w:r>
      <w:proofErr w:type="spellEnd"/>
      <w:r w:rsidRPr="00CE2FC5">
        <w:rPr>
          <w:rFonts w:eastAsiaTheme="minorHAnsi"/>
          <w:bCs/>
          <w:lang w:eastAsia="en-US"/>
        </w:rPr>
        <w:t xml:space="preserve">. — Москва : Издательство </w:t>
      </w:r>
      <w:proofErr w:type="spellStart"/>
      <w:r w:rsidRPr="00CE2FC5">
        <w:rPr>
          <w:rFonts w:eastAsiaTheme="minorHAnsi"/>
          <w:bCs/>
          <w:lang w:eastAsia="en-US"/>
        </w:rPr>
        <w:t>Юрайт</w:t>
      </w:r>
      <w:proofErr w:type="spellEnd"/>
      <w:r w:rsidRPr="00CE2FC5">
        <w:rPr>
          <w:rFonts w:eastAsiaTheme="minorHAnsi"/>
          <w:bCs/>
          <w:lang w:eastAsia="en-US"/>
        </w:rPr>
        <w:t xml:space="preserve">, 2023. — 74 с. — (Профессиональное образование). — ISBN 978-5-534-16473-2. — </w:t>
      </w:r>
      <w:r w:rsidRPr="00CE2FC5">
        <w:rPr>
          <w:rFonts w:eastAsiaTheme="minorHAnsi"/>
          <w:bCs/>
          <w:lang w:eastAsia="en-US"/>
        </w:rPr>
        <w:lastRenderedPageBreak/>
        <w:t xml:space="preserve">Текст : электронный // Образовательная платформа </w:t>
      </w:r>
      <w:proofErr w:type="spellStart"/>
      <w:r w:rsidRPr="00CE2FC5">
        <w:rPr>
          <w:rFonts w:eastAsiaTheme="minorHAnsi"/>
          <w:bCs/>
          <w:lang w:eastAsia="en-US"/>
        </w:rPr>
        <w:t>Юрайт</w:t>
      </w:r>
      <w:proofErr w:type="spellEnd"/>
      <w:r w:rsidRPr="00CE2FC5">
        <w:rPr>
          <w:rFonts w:eastAsiaTheme="minorHAnsi"/>
          <w:bCs/>
          <w:lang w:eastAsia="en-US"/>
        </w:rPr>
        <w:t xml:space="preserve"> [сайт]. — URL: </w:t>
      </w:r>
      <w:hyperlink r:id="rId35" w:history="1">
        <w:r w:rsidRPr="00CE2FC5">
          <w:rPr>
            <w:rFonts w:eastAsiaTheme="minorHAnsi"/>
            <w:bCs/>
            <w:lang w:eastAsia="en-US"/>
          </w:rPr>
          <w:t>https://urait.ru/bcode/531211</w:t>
        </w:r>
      </w:hyperlink>
      <w:r w:rsidRPr="00CE2FC5">
        <w:rPr>
          <w:rFonts w:eastAsiaTheme="minorHAnsi"/>
          <w:bCs/>
          <w:lang w:eastAsia="en-US"/>
        </w:rPr>
        <w:t>  </w:t>
      </w:r>
    </w:p>
    <w:p w14:paraId="23537143" w14:textId="77777777" w:rsidR="00CE2FC5" w:rsidRDefault="00CE2FC5" w:rsidP="00F4481D">
      <w:pPr>
        <w:pStyle w:val="aa"/>
        <w:numPr>
          <w:ilvl w:val="0"/>
          <w:numId w:val="23"/>
        </w:numPr>
        <w:spacing w:after="0"/>
        <w:ind w:left="0" w:firstLine="709"/>
        <w:jc w:val="both"/>
        <w:rPr>
          <w:rFonts w:ascii="Times New Roman" w:eastAsiaTheme="minorHAnsi" w:hAnsi="Times New Roman"/>
          <w:bCs/>
          <w:sz w:val="24"/>
          <w:szCs w:val="24"/>
          <w:lang w:eastAsia="en-US"/>
        </w:rPr>
      </w:pPr>
      <w:r w:rsidRPr="00CA610F">
        <w:rPr>
          <w:rFonts w:ascii="Times New Roman" w:eastAsiaTheme="minorHAnsi" w:hAnsi="Times New Roman"/>
          <w:bCs/>
          <w:sz w:val="24"/>
          <w:szCs w:val="24"/>
          <w:lang w:eastAsia="en-US"/>
        </w:rPr>
        <w:t xml:space="preserve">Шмелёва, А. Н. Методы бережливого производства: учебно-методическое пособие / А. Н. Шмелёва. — Москва: РТУ МИРЭА, 2021. — 38 с. — Текст: электронный // Лань: электронно-библиотечная система. — URL: https://e.lanbook.com/book/171543 (дата обращения: 03.02.2022). — Режим доступа: для </w:t>
      </w:r>
      <w:proofErr w:type="spellStart"/>
      <w:r w:rsidRPr="00CA610F">
        <w:rPr>
          <w:rFonts w:ascii="Times New Roman" w:eastAsiaTheme="minorHAnsi" w:hAnsi="Times New Roman"/>
          <w:bCs/>
          <w:sz w:val="24"/>
          <w:szCs w:val="24"/>
          <w:lang w:eastAsia="en-US"/>
        </w:rPr>
        <w:t>авториз</w:t>
      </w:r>
      <w:proofErr w:type="spellEnd"/>
      <w:r w:rsidRPr="00CA610F">
        <w:rPr>
          <w:rFonts w:ascii="Times New Roman" w:eastAsiaTheme="minorHAnsi" w:hAnsi="Times New Roman"/>
          <w:bCs/>
          <w:sz w:val="24"/>
          <w:szCs w:val="24"/>
          <w:lang w:eastAsia="en-US"/>
        </w:rPr>
        <w:t>. пользователей.</w:t>
      </w:r>
    </w:p>
    <w:p w14:paraId="46D496E5" w14:textId="70E19CE2" w:rsidR="00CA610F" w:rsidRDefault="00CA610F" w:rsidP="00CE2FC5">
      <w:pPr>
        <w:tabs>
          <w:tab w:val="left" w:pos="1134"/>
        </w:tabs>
        <w:spacing w:after="0"/>
        <w:ind w:right="282" w:firstLine="709"/>
        <w:jc w:val="both"/>
        <w:rPr>
          <w:rFonts w:ascii="Times New Roman" w:eastAsiaTheme="minorHAnsi" w:hAnsi="Times New Roman"/>
          <w:bCs/>
          <w:sz w:val="24"/>
          <w:szCs w:val="24"/>
          <w:lang w:eastAsia="en-US"/>
        </w:rPr>
      </w:pPr>
    </w:p>
    <w:p w14:paraId="022C8913" w14:textId="77777777" w:rsidR="004B528B" w:rsidRPr="0081191E" w:rsidRDefault="004B528B" w:rsidP="00CE2FC5">
      <w:pPr>
        <w:spacing w:after="0"/>
        <w:ind w:right="282" w:firstLine="709"/>
        <w:contextualSpacing/>
        <w:jc w:val="both"/>
        <w:rPr>
          <w:rFonts w:ascii="Times New Roman" w:hAnsi="Times New Roman"/>
          <w:bCs/>
          <w:i/>
          <w:sz w:val="24"/>
          <w:szCs w:val="24"/>
        </w:rPr>
      </w:pPr>
      <w:r w:rsidRPr="0081191E">
        <w:rPr>
          <w:rFonts w:ascii="Times New Roman" w:hAnsi="Times New Roman"/>
          <w:b/>
          <w:bCs/>
          <w:sz w:val="24"/>
          <w:szCs w:val="24"/>
        </w:rPr>
        <w:t xml:space="preserve">3.2.3. Дополнительные источники </w:t>
      </w:r>
    </w:p>
    <w:p w14:paraId="01934D43" w14:textId="6F2911EF" w:rsidR="004B528B" w:rsidRDefault="004B528B" w:rsidP="00F4481D">
      <w:pPr>
        <w:widowControl w:val="0"/>
        <w:numPr>
          <w:ilvl w:val="0"/>
          <w:numId w:val="6"/>
        </w:numPr>
        <w:tabs>
          <w:tab w:val="left" w:pos="993"/>
        </w:tabs>
        <w:autoSpaceDE w:val="0"/>
        <w:autoSpaceDN w:val="0"/>
        <w:spacing w:after="0"/>
        <w:ind w:left="0" w:right="282"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Батурин В.К. Общая теория управления: учебное пособие для студентов вузов, обучающихся по направлениям «Экономика» и «Менеджмент» / Батурин В.К. — Москва: ЮНИТИ-ДАНА, 2017. — 487 c. — ISBN 978-5-238-02217-8. — Текст: электронный // IPR SMART: [сайт]. — URL: https://www.iprbookshop.ru/71030.html (дата обращения: 03.02.2022). — Режим доступа: для </w:t>
      </w:r>
      <w:proofErr w:type="spellStart"/>
      <w:r>
        <w:rPr>
          <w:rFonts w:ascii="Times New Roman" w:eastAsia="Calibri" w:hAnsi="Times New Roman"/>
          <w:bCs/>
          <w:sz w:val="24"/>
          <w:szCs w:val="24"/>
        </w:rPr>
        <w:t>авторизир</w:t>
      </w:r>
      <w:proofErr w:type="spellEnd"/>
      <w:r>
        <w:rPr>
          <w:rFonts w:ascii="Times New Roman" w:eastAsia="Calibri" w:hAnsi="Times New Roman"/>
          <w:bCs/>
          <w:sz w:val="24"/>
          <w:szCs w:val="24"/>
        </w:rPr>
        <w:t>. пользователей</w:t>
      </w:r>
    </w:p>
    <w:p w14:paraId="0B07AF07" w14:textId="34C58273" w:rsidR="004B528B" w:rsidRDefault="004B528B" w:rsidP="00F4481D">
      <w:pPr>
        <w:widowControl w:val="0"/>
        <w:numPr>
          <w:ilvl w:val="0"/>
          <w:numId w:val="6"/>
        </w:numPr>
        <w:tabs>
          <w:tab w:val="left" w:pos="993"/>
        </w:tabs>
        <w:autoSpaceDE w:val="0"/>
        <w:autoSpaceDN w:val="0"/>
        <w:spacing w:after="0"/>
        <w:ind w:left="0" w:right="282"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Лайкер, Дж. Дао Toyota: 14 принципов менеджмента ведущей компании мира / Джеффри Лайкер; Пер. с англ. — 9-е изд. — Москва: АЛЬПИНА ПАБЛИШЕР, 2019. – </w:t>
      </w:r>
      <w:r>
        <w:rPr>
          <w:rFonts w:ascii="Times New Roman" w:eastAsia="Calibri" w:hAnsi="Times New Roman"/>
          <w:bCs/>
          <w:sz w:val="24"/>
          <w:szCs w:val="24"/>
        </w:rPr>
        <w:br/>
        <w:t>400 с.</w:t>
      </w:r>
      <w:r>
        <w:rPr>
          <w:rFonts w:ascii="Times New Roman" w:eastAsia="Calibri" w:hAnsi="Times New Roman"/>
          <w:sz w:val="24"/>
          <w:szCs w:val="24"/>
        </w:rPr>
        <w:t xml:space="preserve"> -</w:t>
      </w:r>
      <w:r>
        <w:rPr>
          <w:rFonts w:ascii="Times New Roman" w:eastAsia="Calibri" w:hAnsi="Times New Roman"/>
          <w:bCs/>
          <w:sz w:val="24"/>
          <w:szCs w:val="24"/>
        </w:rPr>
        <w:t xml:space="preserve"> Текст: непосредственный.</w:t>
      </w:r>
    </w:p>
    <w:p w14:paraId="40D2660B" w14:textId="2E29EDEC" w:rsidR="004B528B" w:rsidRDefault="004B528B" w:rsidP="00F4481D">
      <w:pPr>
        <w:widowControl w:val="0"/>
        <w:numPr>
          <w:ilvl w:val="0"/>
          <w:numId w:val="6"/>
        </w:numPr>
        <w:tabs>
          <w:tab w:val="left" w:pos="993"/>
        </w:tabs>
        <w:autoSpaceDE w:val="0"/>
        <w:autoSpaceDN w:val="0"/>
        <w:spacing w:after="0"/>
        <w:ind w:left="0" w:right="282" w:firstLine="709"/>
        <w:contextualSpacing/>
        <w:jc w:val="both"/>
        <w:rPr>
          <w:rFonts w:ascii="Times New Roman" w:eastAsia="Calibri" w:hAnsi="Times New Roman"/>
          <w:bCs/>
          <w:sz w:val="24"/>
          <w:szCs w:val="24"/>
        </w:rPr>
      </w:pPr>
      <w:r>
        <w:rPr>
          <w:rFonts w:ascii="Times New Roman" w:eastAsia="Calibri" w:hAnsi="Times New Roman"/>
          <w:bCs/>
          <w:sz w:val="24"/>
          <w:szCs w:val="24"/>
        </w:rPr>
        <w:t>Лайкер, Дж. Практика дао Toyota: руководство по внедрению принципов менеджмента Toyota / Джеффри Лайкер, Дэвид Майер; Пер. с англ. —Москва: АЛЬПИНА ПАБЛИШЕР, 2019. – 586 с.</w:t>
      </w:r>
      <w:r>
        <w:rPr>
          <w:rFonts w:ascii="Times New Roman" w:eastAsia="Calibri" w:hAnsi="Times New Roman"/>
          <w:sz w:val="24"/>
          <w:szCs w:val="24"/>
        </w:rPr>
        <w:t xml:space="preserve"> - </w:t>
      </w:r>
      <w:r>
        <w:rPr>
          <w:rFonts w:ascii="Times New Roman" w:eastAsia="Calibri" w:hAnsi="Times New Roman"/>
          <w:bCs/>
          <w:sz w:val="24"/>
          <w:szCs w:val="24"/>
        </w:rPr>
        <w:t>Текст: непосредственный.</w:t>
      </w:r>
    </w:p>
    <w:p w14:paraId="62A19E26" w14:textId="284EC851" w:rsidR="004B528B" w:rsidRDefault="004B528B" w:rsidP="00F4481D">
      <w:pPr>
        <w:widowControl w:val="0"/>
        <w:numPr>
          <w:ilvl w:val="0"/>
          <w:numId w:val="6"/>
        </w:numPr>
        <w:tabs>
          <w:tab w:val="left" w:pos="993"/>
        </w:tabs>
        <w:autoSpaceDE w:val="0"/>
        <w:autoSpaceDN w:val="0"/>
        <w:spacing w:after="0"/>
        <w:ind w:left="0" w:right="282"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Антонова, И.И. Бережливое производство: системный подход к его внедрению </w:t>
      </w:r>
      <w:r>
        <w:rPr>
          <w:rFonts w:ascii="Times New Roman" w:eastAsia="Calibri" w:hAnsi="Times New Roman"/>
          <w:bCs/>
          <w:sz w:val="24"/>
          <w:szCs w:val="24"/>
        </w:rPr>
        <w:br/>
        <w:t xml:space="preserve">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Pr>
          <w:rFonts w:ascii="Times New Roman" w:eastAsia="Calibri" w:hAnsi="Times New Roman"/>
          <w:bCs/>
          <w:sz w:val="24"/>
          <w:szCs w:val="24"/>
        </w:rPr>
        <w:t>Библиогр</w:t>
      </w:r>
      <w:proofErr w:type="spellEnd"/>
      <w:r>
        <w:rPr>
          <w:rFonts w:ascii="Times New Roman" w:eastAsia="Calibri" w:hAnsi="Times New Roman"/>
          <w:bCs/>
          <w:sz w:val="24"/>
          <w:szCs w:val="24"/>
        </w:rPr>
        <w:t xml:space="preserve">. в кн. - ISBN 978-5-8399-0485-9; то же [Электронный ресурс]. - </w:t>
      </w:r>
      <w:r>
        <w:rPr>
          <w:rFonts w:ascii="Times New Roman" w:eastAsia="Calibri" w:hAnsi="Times New Roman"/>
          <w:bCs/>
          <w:sz w:val="24"/>
          <w:szCs w:val="24"/>
        </w:rPr>
        <w:br/>
        <w:t>URL: http://biblioclub.ru/index.php?page=book&amp;id=257764.</w:t>
      </w:r>
    </w:p>
    <w:p w14:paraId="1A4C74E1" w14:textId="77777777" w:rsidR="004B528B" w:rsidRPr="00CA610F" w:rsidRDefault="004B528B" w:rsidP="001B254F">
      <w:pPr>
        <w:tabs>
          <w:tab w:val="left" w:pos="1134"/>
        </w:tabs>
        <w:spacing w:after="0"/>
        <w:jc w:val="both"/>
        <w:rPr>
          <w:rFonts w:ascii="Times New Roman" w:eastAsiaTheme="minorHAnsi" w:hAnsi="Times New Roman"/>
          <w:bCs/>
          <w:sz w:val="24"/>
          <w:szCs w:val="24"/>
          <w:lang w:eastAsia="en-US"/>
        </w:rPr>
      </w:pPr>
    </w:p>
    <w:p w14:paraId="3BCB4539" w14:textId="77777777" w:rsidR="00400C26" w:rsidRDefault="00400C26"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002B63CB" w14:textId="77777777" w:rsidR="00400C26" w:rsidRPr="009643A1" w:rsidRDefault="00400C26"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1BA00C2F" w14:textId="77777777" w:rsidR="00400C26" w:rsidRPr="009643A1" w:rsidRDefault="00400C26"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6002BB5" w14:textId="77777777" w:rsidR="00400C26" w:rsidRPr="009643A1" w:rsidRDefault="00400C26" w:rsidP="001B254F">
      <w:pPr>
        <w:spacing w:after="0"/>
        <w:contextualSpacing/>
        <w:jc w:val="center"/>
        <w:rPr>
          <w:rFonts w:ascii="Times New Roman" w:eastAsiaTheme="minorHAnsi" w:hAnsi="Times New Roman"/>
          <w:b/>
          <w:sz w:val="24"/>
          <w:szCs w:val="24"/>
          <w:lang w:eastAsia="en-US"/>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00C26" w:rsidRPr="009643A1" w14:paraId="2855853E" w14:textId="77777777" w:rsidTr="00A96857">
        <w:tc>
          <w:tcPr>
            <w:tcW w:w="1750" w:type="pct"/>
          </w:tcPr>
          <w:p w14:paraId="2F99B5AB" w14:textId="77777777" w:rsidR="00400C26" w:rsidRPr="004B528B" w:rsidRDefault="00400C26" w:rsidP="001B254F">
            <w:pPr>
              <w:spacing w:after="0"/>
              <w:jc w:val="center"/>
              <w:rPr>
                <w:rFonts w:ascii="Times New Roman" w:eastAsiaTheme="minorHAnsi" w:hAnsi="Times New Roman"/>
                <w:sz w:val="24"/>
                <w:szCs w:val="24"/>
                <w:lang w:eastAsia="en-US"/>
              </w:rPr>
            </w:pPr>
            <w:r w:rsidRPr="004B528B">
              <w:rPr>
                <w:rFonts w:ascii="Times New Roman" w:eastAsiaTheme="minorHAnsi" w:hAnsi="Times New Roman"/>
                <w:b/>
                <w:bCs/>
                <w:i/>
                <w:sz w:val="24"/>
                <w:szCs w:val="24"/>
                <w:lang w:eastAsia="en-US"/>
              </w:rPr>
              <w:t>Результаты обучения</w:t>
            </w:r>
          </w:p>
        </w:tc>
        <w:tc>
          <w:tcPr>
            <w:tcW w:w="1507" w:type="pct"/>
          </w:tcPr>
          <w:p w14:paraId="36DB1EB7" w14:textId="77777777" w:rsidR="00400C26" w:rsidRPr="004B528B" w:rsidRDefault="00400C26" w:rsidP="001B254F">
            <w:pPr>
              <w:spacing w:after="0"/>
              <w:jc w:val="center"/>
              <w:rPr>
                <w:rFonts w:ascii="Times New Roman" w:eastAsiaTheme="minorHAnsi" w:hAnsi="Times New Roman"/>
                <w:b/>
                <w:bCs/>
                <w:i/>
                <w:sz w:val="24"/>
                <w:szCs w:val="24"/>
                <w:lang w:eastAsia="en-US"/>
              </w:rPr>
            </w:pPr>
            <w:r w:rsidRPr="004B528B">
              <w:rPr>
                <w:rFonts w:ascii="Times New Roman" w:eastAsiaTheme="minorHAnsi" w:hAnsi="Times New Roman"/>
                <w:b/>
                <w:bCs/>
                <w:i/>
                <w:sz w:val="24"/>
                <w:szCs w:val="24"/>
                <w:lang w:eastAsia="en-US"/>
              </w:rPr>
              <w:t>Критерии оценки</w:t>
            </w:r>
          </w:p>
        </w:tc>
        <w:tc>
          <w:tcPr>
            <w:tcW w:w="1743" w:type="pct"/>
          </w:tcPr>
          <w:p w14:paraId="0F3611CC" w14:textId="77777777" w:rsidR="00400C26" w:rsidRPr="004B528B" w:rsidRDefault="00400C26" w:rsidP="001B254F">
            <w:pPr>
              <w:spacing w:after="0"/>
              <w:jc w:val="center"/>
              <w:rPr>
                <w:rFonts w:ascii="Times New Roman" w:eastAsiaTheme="minorHAnsi" w:hAnsi="Times New Roman"/>
                <w:b/>
                <w:bCs/>
                <w:i/>
                <w:sz w:val="24"/>
                <w:szCs w:val="24"/>
                <w:lang w:eastAsia="en-US"/>
              </w:rPr>
            </w:pPr>
            <w:r w:rsidRPr="004B528B">
              <w:rPr>
                <w:rFonts w:ascii="Times New Roman" w:eastAsiaTheme="minorHAnsi" w:hAnsi="Times New Roman"/>
                <w:b/>
                <w:bCs/>
                <w:i/>
                <w:sz w:val="24"/>
                <w:szCs w:val="24"/>
                <w:lang w:eastAsia="en-US"/>
              </w:rPr>
              <w:t>Методы оценки</w:t>
            </w:r>
          </w:p>
        </w:tc>
      </w:tr>
      <w:tr w:rsidR="004B528B" w:rsidRPr="009643A1" w14:paraId="240D64AB" w14:textId="77777777" w:rsidTr="00A96857">
        <w:tc>
          <w:tcPr>
            <w:tcW w:w="1750" w:type="pct"/>
          </w:tcPr>
          <w:p w14:paraId="6AF3AF93" w14:textId="77777777" w:rsidR="004B528B" w:rsidRPr="004B528B" w:rsidRDefault="004B528B" w:rsidP="001B254F">
            <w:pPr>
              <w:spacing w:after="0"/>
              <w:rPr>
                <w:rFonts w:ascii="Times New Roman" w:hAnsi="Times New Roman"/>
                <w:bCs/>
                <w:iCs/>
                <w:sz w:val="24"/>
                <w:szCs w:val="24"/>
                <w:u w:val="single"/>
              </w:rPr>
            </w:pPr>
            <w:r w:rsidRPr="004B528B">
              <w:rPr>
                <w:rFonts w:ascii="Times New Roman" w:hAnsi="Times New Roman"/>
                <w:bCs/>
                <w:iCs/>
                <w:sz w:val="24"/>
                <w:szCs w:val="24"/>
                <w:u w:val="single"/>
              </w:rPr>
              <w:t>Знать:</w:t>
            </w:r>
          </w:p>
          <w:p w14:paraId="21A3778A"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172DBA95"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основы проектной деятельности;</w:t>
            </w:r>
          </w:p>
          <w:p w14:paraId="505BAA9D"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принципы бережливого производства;</w:t>
            </w:r>
          </w:p>
          <w:p w14:paraId="67AD239F"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правила экологической безопасности при ведении профессиональной деятельности;</w:t>
            </w:r>
          </w:p>
          <w:p w14:paraId="783C7BC0"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основные ресурсы, задействованные в профессиональной деятельности;</w:t>
            </w:r>
          </w:p>
          <w:p w14:paraId="436471A8"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пути обеспечения ресурсосбережения;</w:t>
            </w:r>
          </w:p>
          <w:p w14:paraId="56FA9FC2" w14:textId="7F690C13" w:rsidR="004B528B" w:rsidRPr="004B528B" w:rsidRDefault="004B528B" w:rsidP="001B254F">
            <w:pPr>
              <w:spacing w:after="0"/>
              <w:rPr>
                <w:rFonts w:ascii="Times New Roman" w:eastAsiaTheme="minorHAnsi" w:hAnsi="Times New Roman"/>
                <w:bCs/>
                <w:i/>
                <w:sz w:val="24"/>
                <w:szCs w:val="24"/>
                <w:lang w:eastAsia="en-US"/>
              </w:rPr>
            </w:pPr>
            <w:r w:rsidRPr="004B528B">
              <w:rPr>
                <w:rFonts w:ascii="Times New Roman" w:hAnsi="Times New Roman"/>
                <w:bCs/>
                <w:iCs/>
                <w:sz w:val="24"/>
                <w:szCs w:val="24"/>
              </w:rPr>
              <w:t>основные направления изменения климатических условий региона</w:t>
            </w:r>
          </w:p>
        </w:tc>
        <w:tc>
          <w:tcPr>
            <w:tcW w:w="1507" w:type="pct"/>
          </w:tcPr>
          <w:p w14:paraId="54C6C57C"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владеет профессиональной терминологией;</w:t>
            </w:r>
          </w:p>
          <w:p w14:paraId="689301AF"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демонстрирует системные знания о структуре, требованиям к проекту;</w:t>
            </w:r>
          </w:p>
          <w:p w14:paraId="6AB47608"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демонстрирует системные знания о принципах, инструментах бережливого производства;</w:t>
            </w:r>
          </w:p>
          <w:p w14:paraId="2820FA7B"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143617E7"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7A3FBCE0"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демонстрирует системные знания о ресурсосбережении на производстве;</w:t>
            </w:r>
          </w:p>
          <w:p w14:paraId="48B448A0" w14:textId="7A3DD3E9" w:rsidR="004B528B" w:rsidRPr="004B528B" w:rsidRDefault="004B528B" w:rsidP="001B254F">
            <w:pPr>
              <w:spacing w:after="0"/>
              <w:rPr>
                <w:rFonts w:ascii="Times New Roman" w:eastAsiaTheme="minorHAnsi" w:hAnsi="Times New Roman"/>
                <w:bCs/>
                <w:i/>
                <w:sz w:val="24"/>
                <w:szCs w:val="24"/>
                <w:lang w:eastAsia="en-US"/>
              </w:rPr>
            </w:pPr>
            <w:r w:rsidRPr="004B528B">
              <w:rPr>
                <w:rFonts w:ascii="Times New Roman" w:hAnsi="Times New Roman"/>
                <w:bCs/>
                <w:iCs/>
                <w:sz w:val="24"/>
                <w:szCs w:val="24"/>
              </w:rPr>
              <w:t>об основных направлениях изменения климатических условий региона</w:t>
            </w:r>
          </w:p>
        </w:tc>
        <w:tc>
          <w:tcPr>
            <w:tcW w:w="1743" w:type="pct"/>
          </w:tcPr>
          <w:p w14:paraId="30F77946"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Тестирование.</w:t>
            </w:r>
          </w:p>
          <w:p w14:paraId="20F42E00"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Устный опрос.</w:t>
            </w:r>
          </w:p>
          <w:p w14:paraId="529578FC"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Оценка решений ситуационных</w:t>
            </w:r>
          </w:p>
          <w:p w14:paraId="4B4F4439"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задач.</w:t>
            </w:r>
          </w:p>
          <w:p w14:paraId="3AF90F08"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Практические занятия.</w:t>
            </w:r>
          </w:p>
          <w:p w14:paraId="7FC274F4"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Деловые игры.</w:t>
            </w:r>
          </w:p>
          <w:p w14:paraId="620DA6AE"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Проектная работа (разработка мини-проекта)</w:t>
            </w:r>
          </w:p>
          <w:p w14:paraId="7BD7E231" w14:textId="77777777" w:rsidR="004B528B" w:rsidRPr="004B528B" w:rsidRDefault="004B528B" w:rsidP="001B254F">
            <w:pPr>
              <w:spacing w:after="0"/>
              <w:rPr>
                <w:rFonts w:ascii="Times New Roman" w:eastAsiaTheme="minorHAnsi" w:hAnsi="Times New Roman"/>
                <w:bCs/>
                <w:i/>
                <w:sz w:val="24"/>
                <w:szCs w:val="24"/>
                <w:lang w:eastAsia="en-US"/>
              </w:rPr>
            </w:pPr>
          </w:p>
        </w:tc>
      </w:tr>
      <w:tr w:rsidR="004B528B" w:rsidRPr="009643A1" w14:paraId="7D16326C" w14:textId="77777777" w:rsidTr="00A96857">
        <w:tc>
          <w:tcPr>
            <w:tcW w:w="1750" w:type="pct"/>
          </w:tcPr>
          <w:p w14:paraId="06FC12BC" w14:textId="77777777" w:rsidR="004B528B" w:rsidRPr="004B528B" w:rsidRDefault="004B528B" w:rsidP="001B254F">
            <w:pPr>
              <w:spacing w:after="0"/>
              <w:rPr>
                <w:rFonts w:ascii="Times New Roman" w:hAnsi="Times New Roman"/>
                <w:bCs/>
                <w:iCs/>
                <w:sz w:val="24"/>
                <w:szCs w:val="24"/>
                <w:u w:val="single"/>
              </w:rPr>
            </w:pPr>
            <w:r w:rsidRPr="004B528B">
              <w:rPr>
                <w:rFonts w:ascii="Times New Roman" w:hAnsi="Times New Roman"/>
                <w:bCs/>
                <w:iCs/>
                <w:sz w:val="24"/>
                <w:szCs w:val="24"/>
                <w:u w:val="single"/>
              </w:rPr>
              <w:t>Уметь:</w:t>
            </w:r>
          </w:p>
          <w:p w14:paraId="0F675A57"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организовывать работу коллектива и команды;</w:t>
            </w:r>
          </w:p>
          <w:p w14:paraId="0B017D3F"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lastRenderedPageBreak/>
              <w:t>взаимодействовать с коллегами, руководством, клиентами в ходе профессиональной деятельности;</w:t>
            </w:r>
          </w:p>
          <w:p w14:paraId="532E91DB"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соблюдать нормы экологической безопасности;</w:t>
            </w:r>
          </w:p>
          <w:p w14:paraId="3C9E72B3"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определять направления ресурсосбережения в рамках профессиональной деятельности по профессии (специальности);</w:t>
            </w:r>
          </w:p>
          <w:p w14:paraId="25A30556"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осуществлять работу с соблюдением принципов бережливого производства;</w:t>
            </w:r>
          </w:p>
          <w:p w14:paraId="7A107294"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организовывать профессиональную деятельность с учетом знаний об изменении климатических условий региона</w:t>
            </w:r>
          </w:p>
          <w:p w14:paraId="56199352" w14:textId="77777777" w:rsidR="004B528B" w:rsidRPr="004B528B" w:rsidRDefault="004B528B" w:rsidP="001B254F">
            <w:pPr>
              <w:spacing w:after="0"/>
              <w:rPr>
                <w:rFonts w:ascii="Times New Roman" w:eastAsiaTheme="minorHAnsi" w:hAnsi="Times New Roman"/>
                <w:bCs/>
                <w:i/>
                <w:sz w:val="24"/>
                <w:szCs w:val="24"/>
                <w:lang w:eastAsia="en-US"/>
              </w:rPr>
            </w:pPr>
          </w:p>
        </w:tc>
        <w:tc>
          <w:tcPr>
            <w:tcW w:w="1507" w:type="pct"/>
          </w:tcPr>
          <w:p w14:paraId="3972CE90"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lastRenderedPageBreak/>
              <w:t xml:space="preserve">демонстрирует умение взаимодействовать с коллегами </w:t>
            </w:r>
            <w:r w:rsidRPr="004B528B">
              <w:rPr>
                <w:rFonts w:ascii="Times New Roman" w:hAnsi="Times New Roman"/>
                <w:bCs/>
                <w:iCs/>
                <w:sz w:val="24"/>
                <w:szCs w:val="24"/>
              </w:rPr>
              <w:lastRenderedPageBreak/>
              <w:t>(сокурсниками), руководством (преподавателем), клиентами в ходе профессиональной деятельности;</w:t>
            </w:r>
          </w:p>
          <w:p w14:paraId="046B4F78"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демонстрирует умение использовать средства индивидуальной защиты и оценивать правильность их применения;</w:t>
            </w:r>
          </w:p>
          <w:p w14:paraId="23D46A50"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26FF4FFD"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демонстрирует умение соблюдать принципы бережливого производства, выбирать инструменты бережливого производства;</w:t>
            </w:r>
          </w:p>
          <w:p w14:paraId="2BAC56FB"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0D91AC42" w14:textId="77777777" w:rsidR="004B528B" w:rsidRPr="004B528B" w:rsidRDefault="004B528B" w:rsidP="001B254F">
            <w:pPr>
              <w:spacing w:after="0"/>
              <w:ind w:firstLine="403"/>
              <w:rPr>
                <w:rFonts w:ascii="Times New Roman" w:hAnsi="Times New Roman"/>
                <w:bCs/>
                <w:iCs/>
                <w:sz w:val="24"/>
                <w:szCs w:val="24"/>
              </w:rPr>
            </w:pPr>
            <w:r w:rsidRPr="004B528B">
              <w:rPr>
                <w:rFonts w:ascii="Times New Roman" w:hAnsi="Times New Roman"/>
                <w:bCs/>
                <w:iCs/>
                <w:sz w:val="24"/>
                <w:szCs w:val="24"/>
              </w:rPr>
              <w:t xml:space="preserve">способен разрабатывать систему документов по защите окружающей среды; </w:t>
            </w:r>
          </w:p>
          <w:p w14:paraId="41479FF6" w14:textId="288A27FC" w:rsidR="004B528B" w:rsidRPr="004B528B" w:rsidRDefault="004B528B" w:rsidP="001B254F">
            <w:pPr>
              <w:spacing w:after="0"/>
              <w:rPr>
                <w:rFonts w:ascii="Times New Roman" w:eastAsiaTheme="minorHAnsi" w:hAnsi="Times New Roman"/>
                <w:bCs/>
                <w:i/>
                <w:sz w:val="24"/>
                <w:szCs w:val="24"/>
                <w:lang w:eastAsia="en-US"/>
              </w:rPr>
            </w:pPr>
            <w:r w:rsidRPr="004B528B">
              <w:rPr>
                <w:rFonts w:ascii="Times New Roman" w:hAnsi="Times New Roman"/>
                <w:bCs/>
                <w:iCs/>
                <w:sz w:val="24"/>
                <w:szCs w:val="24"/>
              </w:rPr>
              <w:lastRenderedPageBreak/>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743" w:type="pct"/>
          </w:tcPr>
          <w:p w14:paraId="572CB760"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lastRenderedPageBreak/>
              <w:t>Тестирование.</w:t>
            </w:r>
          </w:p>
          <w:p w14:paraId="6983CCFE"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Устный опрос.</w:t>
            </w:r>
          </w:p>
          <w:p w14:paraId="005C146E"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Оценка решений ситуационных</w:t>
            </w:r>
          </w:p>
          <w:p w14:paraId="67885F81"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lastRenderedPageBreak/>
              <w:t>задач.</w:t>
            </w:r>
          </w:p>
          <w:p w14:paraId="75C4C3C2"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Практические занятия.</w:t>
            </w:r>
          </w:p>
          <w:p w14:paraId="1896E749"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Деловые игры.</w:t>
            </w:r>
          </w:p>
          <w:p w14:paraId="70338E18" w14:textId="77777777" w:rsidR="004B528B" w:rsidRPr="004B528B" w:rsidRDefault="004B528B" w:rsidP="001B254F">
            <w:pPr>
              <w:spacing w:after="0"/>
              <w:rPr>
                <w:rFonts w:ascii="Times New Roman" w:hAnsi="Times New Roman"/>
                <w:bCs/>
                <w:iCs/>
                <w:sz w:val="24"/>
                <w:szCs w:val="24"/>
              </w:rPr>
            </w:pPr>
            <w:r w:rsidRPr="004B528B">
              <w:rPr>
                <w:rFonts w:ascii="Times New Roman" w:hAnsi="Times New Roman"/>
                <w:bCs/>
                <w:iCs/>
                <w:sz w:val="24"/>
                <w:szCs w:val="24"/>
              </w:rPr>
              <w:t>Проектная работа (разработка мини-проекта)</w:t>
            </w:r>
          </w:p>
          <w:p w14:paraId="0C323489" w14:textId="77777777" w:rsidR="004B528B" w:rsidRPr="004B528B" w:rsidRDefault="004B528B" w:rsidP="001B254F">
            <w:pPr>
              <w:spacing w:after="0"/>
              <w:rPr>
                <w:rFonts w:ascii="Times New Roman" w:eastAsiaTheme="minorHAnsi" w:hAnsi="Times New Roman"/>
                <w:bCs/>
                <w:i/>
                <w:sz w:val="24"/>
                <w:szCs w:val="24"/>
                <w:lang w:eastAsia="en-US"/>
              </w:rPr>
            </w:pPr>
          </w:p>
        </w:tc>
      </w:tr>
    </w:tbl>
    <w:p w14:paraId="57996473" w14:textId="77777777" w:rsidR="00400C26" w:rsidRDefault="00400C26" w:rsidP="001B254F">
      <w:pPr>
        <w:spacing w:after="0"/>
        <w:rPr>
          <w:rFonts w:ascii="Times New Roman" w:hAnsi="Times New Roman"/>
          <w:sz w:val="24"/>
          <w:szCs w:val="24"/>
        </w:rPr>
      </w:pPr>
      <w:r>
        <w:rPr>
          <w:rFonts w:ascii="Times New Roman" w:hAnsi="Times New Roman"/>
          <w:sz w:val="24"/>
          <w:szCs w:val="24"/>
        </w:rPr>
        <w:lastRenderedPageBreak/>
        <w:br w:type="page"/>
      </w:r>
    </w:p>
    <w:p w14:paraId="74DC539A" w14:textId="42071759" w:rsidR="004B528B" w:rsidRPr="00022000" w:rsidRDefault="004B528B" w:rsidP="00A96857">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6</w:t>
      </w:r>
    </w:p>
    <w:p w14:paraId="43801FF3" w14:textId="7F6FD5E0" w:rsidR="004B528B" w:rsidRPr="00022000" w:rsidRDefault="004B528B"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2556816C"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02AFE567"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310059BD"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757F7FC6"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3755D726"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732BAF55"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6DF24A9C"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032530E5"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44D17C29"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339508DD"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7781DA34"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4B9CE783"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5D6A78B6"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58A5BC13"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692D1C90" w14:textId="77777777" w:rsidR="004B528B" w:rsidRPr="00210E2D" w:rsidRDefault="004B528B" w:rsidP="00A96857">
      <w:pPr>
        <w:spacing w:after="0"/>
        <w:ind w:left="-567" w:right="282"/>
        <w:jc w:val="center"/>
        <w:rPr>
          <w:rFonts w:ascii="Times New Roman" w:eastAsiaTheme="minorHAnsi" w:hAnsi="Times New Roman" w:cstheme="minorBidi"/>
          <w:b/>
          <w:i/>
          <w:lang w:eastAsia="en-US"/>
        </w:rPr>
      </w:pPr>
    </w:p>
    <w:p w14:paraId="02AD9D3A" w14:textId="77777777" w:rsidR="004B528B" w:rsidRPr="00A26668" w:rsidRDefault="004B528B"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9757689" w14:textId="77777777" w:rsidR="004B528B" w:rsidRPr="00B911C1" w:rsidRDefault="004B528B" w:rsidP="00A96857">
      <w:pPr>
        <w:spacing w:after="0"/>
        <w:ind w:left="-567" w:right="282"/>
        <w:jc w:val="center"/>
        <w:rPr>
          <w:rFonts w:ascii="Times New Roman" w:eastAsiaTheme="minorHAnsi" w:hAnsi="Times New Roman" w:cstheme="minorBidi"/>
          <w:b/>
          <w:i/>
          <w:sz w:val="24"/>
          <w:szCs w:val="24"/>
          <w:u w:val="single"/>
          <w:lang w:eastAsia="en-US"/>
        </w:rPr>
      </w:pPr>
    </w:p>
    <w:p w14:paraId="6D5DA5AD" w14:textId="346945EC" w:rsidR="004B528B" w:rsidRPr="00B911C1" w:rsidRDefault="00A96857" w:rsidP="00A96857">
      <w:pPr>
        <w:spacing w:after="0"/>
        <w:ind w:left="-567" w:right="282"/>
        <w:jc w:val="center"/>
        <w:rPr>
          <w:rFonts w:ascii="Times New Roman" w:eastAsiaTheme="minorHAnsi" w:hAnsi="Times New Roman" w:cstheme="minorBidi"/>
          <w:b/>
          <w:i/>
          <w:lang w:eastAsia="en-US"/>
        </w:rPr>
      </w:pPr>
      <w:r w:rsidRPr="004B528B">
        <w:rPr>
          <w:rFonts w:ascii="Times New Roman" w:hAnsi="Times New Roman"/>
          <w:b/>
          <w:iCs/>
          <w:sz w:val="24"/>
          <w:szCs w:val="24"/>
        </w:rPr>
        <w:t xml:space="preserve">СГ.06 </w:t>
      </w:r>
      <w:r>
        <w:rPr>
          <w:rFonts w:ascii="Times New Roman" w:hAnsi="Times New Roman"/>
          <w:b/>
          <w:iCs/>
          <w:sz w:val="24"/>
          <w:szCs w:val="24"/>
        </w:rPr>
        <w:t>О</w:t>
      </w:r>
      <w:r w:rsidRPr="004B528B">
        <w:rPr>
          <w:rFonts w:ascii="Times New Roman" w:hAnsi="Times New Roman"/>
          <w:b/>
          <w:iCs/>
          <w:sz w:val="24"/>
          <w:szCs w:val="24"/>
        </w:rPr>
        <w:t>СНОВЫ ФИНАНСОВОЙ ГРАМОТНОСТИ</w:t>
      </w:r>
    </w:p>
    <w:p w14:paraId="3CA9CFF7"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599C02C8"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51239A82"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5DEB3DA0"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24A7F925"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5B0DC7FF"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3ABE6D62"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36772A16"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14964D89"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65293571"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78F4247C"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4928B397"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397E7C27"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446DA4E8"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3D5C2FB9"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149FA513"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4B8C8DB6"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6A2567B7"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3808C733"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43CEC2B3"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6E101854"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7A823D68"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717AB863"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0C00A6AE"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1007064E" w14:textId="77777777" w:rsidR="004B528B" w:rsidRDefault="004B528B" w:rsidP="00A96857">
      <w:pPr>
        <w:spacing w:after="0"/>
        <w:ind w:left="-567" w:right="282"/>
        <w:rPr>
          <w:rFonts w:ascii="Times New Roman" w:eastAsiaTheme="minorHAnsi" w:hAnsi="Times New Roman" w:cstheme="minorBidi"/>
          <w:b/>
          <w:i/>
          <w:lang w:eastAsia="en-US"/>
        </w:rPr>
      </w:pPr>
    </w:p>
    <w:p w14:paraId="78898E70" w14:textId="77777777" w:rsidR="004B528B" w:rsidRPr="00B911C1" w:rsidRDefault="004B528B" w:rsidP="00A96857">
      <w:pPr>
        <w:spacing w:after="0"/>
        <w:ind w:left="-567" w:right="282"/>
        <w:rPr>
          <w:rFonts w:ascii="Times New Roman" w:eastAsiaTheme="minorHAnsi" w:hAnsi="Times New Roman" w:cstheme="minorBidi"/>
          <w:b/>
          <w:i/>
          <w:lang w:eastAsia="en-US"/>
        </w:rPr>
      </w:pPr>
    </w:p>
    <w:p w14:paraId="502A500E" w14:textId="77777777" w:rsidR="004B528B" w:rsidRPr="006C7B56" w:rsidRDefault="004B528B"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24DFC2F" w14:textId="77777777" w:rsidR="004B528B" w:rsidRPr="006C7B56" w:rsidRDefault="004B528B"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4B528B" w:rsidRPr="006C7B56" w14:paraId="307F56FA" w14:textId="77777777" w:rsidTr="00AF2BE1">
        <w:tc>
          <w:tcPr>
            <w:tcW w:w="7501" w:type="dxa"/>
          </w:tcPr>
          <w:p w14:paraId="04D05B6A" w14:textId="77777777" w:rsidR="004B528B" w:rsidRPr="006C7B56" w:rsidRDefault="004B528B"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84F97CC" w14:textId="77777777" w:rsidR="004B528B" w:rsidRPr="006C7B56" w:rsidRDefault="004B528B" w:rsidP="001B254F">
            <w:pPr>
              <w:spacing w:after="0"/>
              <w:rPr>
                <w:rFonts w:ascii="Times New Roman" w:eastAsiaTheme="minorHAnsi" w:hAnsi="Times New Roman" w:cstheme="minorBidi"/>
                <w:b/>
                <w:sz w:val="24"/>
                <w:szCs w:val="24"/>
                <w:lang w:eastAsia="en-US"/>
              </w:rPr>
            </w:pPr>
          </w:p>
        </w:tc>
      </w:tr>
      <w:tr w:rsidR="004B528B" w:rsidRPr="006C7B56" w14:paraId="460C500D" w14:textId="77777777" w:rsidTr="00AF2BE1">
        <w:tc>
          <w:tcPr>
            <w:tcW w:w="7501" w:type="dxa"/>
          </w:tcPr>
          <w:p w14:paraId="20387244" w14:textId="77777777" w:rsidR="004B528B" w:rsidRPr="006C7B56" w:rsidRDefault="004B528B"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0844C15" w14:textId="77777777" w:rsidR="004B528B" w:rsidRPr="006C7B56" w:rsidRDefault="004B528B"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E679001" w14:textId="77777777" w:rsidR="004B528B" w:rsidRPr="006C7B56" w:rsidRDefault="004B528B" w:rsidP="001B254F">
            <w:pPr>
              <w:spacing w:after="0"/>
              <w:rPr>
                <w:rFonts w:ascii="Times New Roman" w:eastAsiaTheme="minorHAnsi" w:hAnsi="Times New Roman" w:cstheme="minorBidi"/>
                <w:b/>
                <w:sz w:val="24"/>
                <w:szCs w:val="24"/>
                <w:lang w:eastAsia="en-US"/>
              </w:rPr>
            </w:pPr>
          </w:p>
        </w:tc>
      </w:tr>
      <w:tr w:rsidR="004B528B" w:rsidRPr="006C7B56" w14:paraId="37E50690" w14:textId="77777777" w:rsidTr="00AF2BE1">
        <w:tc>
          <w:tcPr>
            <w:tcW w:w="7501" w:type="dxa"/>
          </w:tcPr>
          <w:p w14:paraId="6167ECD2" w14:textId="77777777" w:rsidR="004B528B" w:rsidRPr="006C7B56" w:rsidRDefault="004B528B"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6AF515EB" w14:textId="77777777" w:rsidR="004B528B" w:rsidRPr="006C7B56" w:rsidRDefault="004B528B" w:rsidP="001B254F">
            <w:pPr>
              <w:suppressAutoHyphens/>
              <w:spacing w:after="0"/>
              <w:rPr>
                <w:rFonts w:ascii="Times New Roman" w:eastAsiaTheme="minorHAnsi" w:hAnsi="Times New Roman" w:cstheme="minorBidi"/>
                <w:b/>
                <w:sz w:val="24"/>
                <w:szCs w:val="24"/>
                <w:lang w:eastAsia="en-US"/>
              </w:rPr>
            </w:pPr>
          </w:p>
        </w:tc>
        <w:tc>
          <w:tcPr>
            <w:tcW w:w="1854" w:type="dxa"/>
          </w:tcPr>
          <w:p w14:paraId="5756CC36" w14:textId="77777777" w:rsidR="004B528B" w:rsidRPr="006C7B56" w:rsidRDefault="004B528B" w:rsidP="001B254F">
            <w:pPr>
              <w:spacing w:after="0"/>
              <w:rPr>
                <w:rFonts w:ascii="Times New Roman" w:eastAsiaTheme="minorHAnsi" w:hAnsi="Times New Roman" w:cstheme="minorBidi"/>
                <w:b/>
                <w:sz w:val="24"/>
                <w:szCs w:val="24"/>
                <w:lang w:eastAsia="en-US"/>
              </w:rPr>
            </w:pPr>
          </w:p>
        </w:tc>
      </w:tr>
    </w:tbl>
    <w:p w14:paraId="68399F12" w14:textId="77777777" w:rsidR="004B528B" w:rsidRPr="0004408F" w:rsidRDefault="004B528B" w:rsidP="00A96857">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59870CD" w14:textId="52F0797C" w:rsidR="004B528B" w:rsidRPr="002A5E3E" w:rsidRDefault="004B528B" w:rsidP="00A96857">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Pr="004B528B">
        <w:rPr>
          <w:rFonts w:ascii="Times New Roman" w:hAnsi="Times New Roman"/>
          <w:b/>
          <w:bCs/>
          <w:iCs/>
          <w:sz w:val="24"/>
          <w:szCs w:val="24"/>
        </w:rPr>
        <w:t>СГ.06 Основы финансовой грамотности</w:t>
      </w:r>
      <w:r>
        <w:rPr>
          <w:rFonts w:ascii="Times New Roman" w:hAnsi="Times New Roman"/>
          <w:b/>
          <w:bCs/>
          <w:iCs/>
          <w:sz w:val="24"/>
          <w:szCs w:val="24"/>
        </w:rPr>
        <w:t>»</w:t>
      </w:r>
    </w:p>
    <w:p w14:paraId="442C143B" w14:textId="77777777" w:rsidR="004B528B" w:rsidRPr="002A5E3E" w:rsidRDefault="004B528B" w:rsidP="00A96857">
      <w:pPr>
        <w:spacing w:after="0"/>
        <w:ind w:left="-567" w:right="282" w:firstLine="709"/>
        <w:jc w:val="center"/>
        <w:rPr>
          <w:rFonts w:ascii="Times New Roman" w:hAnsi="Times New Roman"/>
          <w:sz w:val="24"/>
          <w:szCs w:val="24"/>
          <w:vertAlign w:val="superscript"/>
        </w:rPr>
      </w:pPr>
    </w:p>
    <w:p w14:paraId="6A10F844" w14:textId="77777777" w:rsidR="004B528B" w:rsidRPr="002A5E3E" w:rsidRDefault="004B528B"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28114AEE" w14:textId="31CC3CAB" w:rsidR="004B528B" w:rsidRPr="002A5E3E" w:rsidRDefault="004B528B"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4B528B">
        <w:rPr>
          <w:rFonts w:ascii="Times New Roman" w:hAnsi="Times New Roman"/>
          <w:sz w:val="24"/>
          <w:szCs w:val="24"/>
        </w:rPr>
        <w:t>Основы финансовой грамотности</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Pr>
          <w:rFonts w:ascii="Times New Roman" w:hAnsi="Times New Roman"/>
          <w:sz w:val="24"/>
          <w:szCs w:val="24"/>
        </w:rPr>
        <w:br/>
      </w:r>
      <w:r w:rsidRPr="00022000">
        <w:rPr>
          <w:rFonts w:ascii="Times New Roman" w:hAnsi="Times New Roman"/>
          <w:sz w:val="24"/>
          <w:szCs w:val="24"/>
        </w:rPr>
        <w:t>по специальности 21.02.15 Открытые горные работы.</w:t>
      </w:r>
    </w:p>
    <w:p w14:paraId="3A745A76" w14:textId="51CD4C8A" w:rsidR="004B528B" w:rsidRPr="00CE2E14" w:rsidRDefault="004B528B"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6F0E22" w:rsidRPr="006F0E22">
        <w:rPr>
          <w:rFonts w:ascii="Times New Roman" w:hAnsi="Times New Roman"/>
          <w:sz w:val="24"/>
          <w:szCs w:val="24"/>
        </w:rPr>
        <w:t>ОК 01, ОК 02, ОК 03</w:t>
      </w:r>
      <w:r w:rsidR="006F0E22">
        <w:rPr>
          <w:rFonts w:ascii="Times New Roman" w:hAnsi="Times New Roman"/>
          <w:sz w:val="24"/>
          <w:szCs w:val="24"/>
        </w:rPr>
        <w:t>.</w:t>
      </w:r>
    </w:p>
    <w:p w14:paraId="1CBF3E15" w14:textId="77777777" w:rsidR="004B528B" w:rsidRPr="009630B9" w:rsidRDefault="004B528B"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6FBD5D9A" w14:textId="77777777" w:rsidR="004B528B" w:rsidRPr="0004408F" w:rsidRDefault="004B528B" w:rsidP="00A96857">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4EBCE311" w14:textId="77777777" w:rsidR="004B528B" w:rsidRDefault="004B528B" w:rsidP="00A96857">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4B528B" w:rsidRPr="009630B9" w14:paraId="60ACE8C1" w14:textId="77777777" w:rsidTr="00A96857">
        <w:trPr>
          <w:trHeight w:val="649"/>
        </w:trPr>
        <w:tc>
          <w:tcPr>
            <w:tcW w:w="1271" w:type="dxa"/>
            <w:hideMark/>
          </w:tcPr>
          <w:p w14:paraId="3F5FE269" w14:textId="77777777" w:rsidR="004B528B" w:rsidRPr="00400C26" w:rsidRDefault="004B528B"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5C7DAAD0" w14:textId="77777777" w:rsidR="004B528B" w:rsidRPr="00400C26" w:rsidRDefault="004B528B"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5C0ED124" w14:textId="77777777" w:rsidR="004B528B" w:rsidRPr="00400C26" w:rsidRDefault="004B528B"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3F7A3B47" w14:textId="77777777" w:rsidR="004B528B" w:rsidRPr="00400C26" w:rsidRDefault="004B528B"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4F40ED88" w14:textId="77777777" w:rsidR="004B528B" w:rsidRPr="00400C26" w:rsidRDefault="004B528B"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08E552FA" w14:textId="77777777" w:rsidR="004B528B" w:rsidRPr="00400C26" w:rsidRDefault="004B528B"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6F0E22" w:rsidRPr="009630B9" w14:paraId="4DAF996F" w14:textId="77777777" w:rsidTr="00A96857">
        <w:trPr>
          <w:trHeight w:val="212"/>
        </w:trPr>
        <w:tc>
          <w:tcPr>
            <w:tcW w:w="1271" w:type="dxa"/>
            <w:vMerge w:val="restart"/>
          </w:tcPr>
          <w:p w14:paraId="4FCFCD51" w14:textId="2EAA525A" w:rsidR="006F0E22" w:rsidRPr="006F0E22" w:rsidRDefault="006F0E22" w:rsidP="001B254F">
            <w:pPr>
              <w:spacing w:after="0"/>
              <w:rPr>
                <w:rFonts w:ascii="Times New Roman" w:hAnsi="Times New Roman"/>
                <w:b/>
                <w:bCs/>
              </w:rPr>
            </w:pPr>
            <w:r w:rsidRPr="006F0E22">
              <w:rPr>
                <w:rFonts w:ascii="Times New Roman" w:hAnsi="Times New Roman"/>
                <w:b/>
                <w:bCs/>
              </w:rPr>
              <w:t>ПК 3.1</w:t>
            </w:r>
          </w:p>
          <w:p w14:paraId="2C8BD925" w14:textId="77777777" w:rsidR="006F0E22" w:rsidRPr="006F0E22" w:rsidRDefault="006F0E22" w:rsidP="001B254F">
            <w:pPr>
              <w:spacing w:after="0"/>
              <w:rPr>
                <w:rFonts w:ascii="Times New Roman" w:hAnsi="Times New Roman"/>
                <w:b/>
                <w:bCs/>
              </w:rPr>
            </w:pPr>
          </w:p>
        </w:tc>
        <w:tc>
          <w:tcPr>
            <w:tcW w:w="1418" w:type="dxa"/>
          </w:tcPr>
          <w:p w14:paraId="0C162694" w14:textId="5DA5F89D"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У 3.1.01</w:t>
            </w:r>
          </w:p>
        </w:tc>
        <w:tc>
          <w:tcPr>
            <w:tcW w:w="2835" w:type="dxa"/>
          </w:tcPr>
          <w:p w14:paraId="48D2AFD7" w14:textId="433F9A38" w:rsidR="006F0E22" w:rsidRPr="006F0E22" w:rsidRDefault="006F0E22" w:rsidP="001B254F">
            <w:pPr>
              <w:spacing w:after="0"/>
              <w:rPr>
                <w:rFonts w:ascii="Times New Roman" w:hAnsi="Times New Roman"/>
              </w:rPr>
            </w:pPr>
            <w:r w:rsidRPr="006F0E22">
              <w:rPr>
                <w:rFonts w:ascii="Times New Roman" w:hAnsi="Times New Roman"/>
                <w:lang w:eastAsia="nl-NL"/>
              </w:rPr>
              <w:t>обеспечивать и контролировать выполнение технологии и графиков работ</w:t>
            </w:r>
          </w:p>
        </w:tc>
        <w:tc>
          <w:tcPr>
            <w:tcW w:w="1275" w:type="dxa"/>
          </w:tcPr>
          <w:p w14:paraId="55B0AE29" w14:textId="2DCF9C2A"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З 3.1.01</w:t>
            </w:r>
          </w:p>
        </w:tc>
        <w:tc>
          <w:tcPr>
            <w:tcW w:w="2913" w:type="dxa"/>
          </w:tcPr>
          <w:p w14:paraId="761639AD" w14:textId="10A6D55F" w:rsidR="006F0E22" w:rsidRPr="006F0E22" w:rsidRDefault="006F0E22" w:rsidP="001B254F">
            <w:pPr>
              <w:spacing w:after="0"/>
              <w:rPr>
                <w:rFonts w:ascii="Times New Roman" w:hAnsi="Times New Roman"/>
              </w:rPr>
            </w:pPr>
            <w:r w:rsidRPr="006F0E22">
              <w:rPr>
                <w:rFonts w:ascii="Times New Roman" w:hAnsi="Times New Roman"/>
              </w:rPr>
              <w:t>область экономики горного производства и технологии открытой разработки месторождений</w:t>
            </w:r>
          </w:p>
        </w:tc>
      </w:tr>
      <w:tr w:rsidR="006F0E22" w:rsidRPr="009630B9" w14:paraId="2FE98847" w14:textId="77777777" w:rsidTr="00A96857">
        <w:trPr>
          <w:trHeight w:val="212"/>
        </w:trPr>
        <w:tc>
          <w:tcPr>
            <w:tcW w:w="1271" w:type="dxa"/>
            <w:vMerge/>
          </w:tcPr>
          <w:p w14:paraId="59B3296D" w14:textId="77777777" w:rsidR="006F0E22" w:rsidRPr="006F0E22" w:rsidRDefault="006F0E22" w:rsidP="001B254F">
            <w:pPr>
              <w:spacing w:after="0"/>
              <w:rPr>
                <w:rFonts w:ascii="Times New Roman" w:hAnsi="Times New Roman"/>
                <w:b/>
                <w:bCs/>
              </w:rPr>
            </w:pPr>
          </w:p>
        </w:tc>
        <w:tc>
          <w:tcPr>
            <w:tcW w:w="1418" w:type="dxa"/>
          </w:tcPr>
          <w:p w14:paraId="494918EF" w14:textId="7A0C217E"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У 3.1.02</w:t>
            </w:r>
          </w:p>
        </w:tc>
        <w:tc>
          <w:tcPr>
            <w:tcW w:w="2835" w:type="dxa"/>
          </w:tcPr>
          <w:p w14:paraId="144E569A" w14:textId="3E6DE618" w:rsidR="006F0E22" w:rsidRPr="006F0E22" w:rsidRDefault="006F0E22" w:rsidP="001B254F">
            <w:pPr>
              <w:spacing w:after="0"/>
              <w:rPr>
                <w:rFonts w:ascii="Times New Roman" w:hAnsi="Times New Roman"/>
              </w:rPr>
            </w:pPr>
            <w:r w:rsidRPr="006F0E22">
              <w:rPr>
                <w:rFonts w:ascii="Times New Roman" w:hAnsi="Times New Roman"/>
              </w:rPr>
              <w:t>составлять производственную сводку по результатам деятельности горного участка</w:t>
            </w:r>
          </w:p>
        </w:tc>
        <w:tc>
          <w:tcPr>
            <w:tcW w:w="1275" w:type="dxa"/>
          </w:tcPr>
          <w:p w14:paraId="1C5D1A41" w14:textId="6B545661"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З 3.1.02</w:t>
            </w:r>
          </w:p>
        </w:tc>
        <w:tc>
          <w:tcPr>
            <w:tcW w:w="2913" w:type="dxa"/>
          </w:tcPr>
          <w:p w14:paraId="3AC4EDF4" w14:textId="1D82C246" w:rsidR="006F0E22" w:rsidRPr="006F0E22" w:rsidRDefault="006F0E22" w:rsidP="001B254F">
            <w:pPr>
              <w:spacing w:after="0"/>
              <w:rPr>
                <w:rFonts w:ascii="Times New Roman" w:hAnsi="Times New Roman"/>
              </w:rPr>
            </w:pPr>
            <w:r w:rsidRPr="006F0E22">
              <w:rPr>
                <w:rFonts w:ascii="Times New Roman" w:hAnsi="Times New Roman"/>
              </w:rPr>
              <w:t>организационно-распорядительных документов, Единый тарифно-квалификационный справочник работ и профессий рабочих (ЕКТС), касающиеся производства горных работ</w:t>
            </w:r>
          </w:p>
        </w:tc>
      </w:tr>
      <w:tr w:rsidR="006F0E22" w:rsidRPr="009630B9" w14:paraId="6DD64EB3" w14:textId="77777777" w:rsidTr="00A96857">
        <w:trPr>
          <w:trHeight w:val="212"/>
        </w:trPr>
        <w:tc>
          <w:tcPr>
            <w:tcW w:w="1271" w:type="dxa"/>
            <w:vMerge/>
          </w:tcPr>
          <w:p w14:paraId="62A8ABBF" w14:textId="77777777" w:rsidR="006F0E22" w:rsidRPr="006F0E22" w:rsidRDefault="006F0E22" w:rsidP="001B254F">
            <w:pPr>
              <w:spacing w:after="0"/>
              <w:rPr>
                <w:rFonts w:ascii="Times New Roman" w:hAnsi="Times New Roman"/>
                <w:b/>
                <w:bCs/>
              </w:rPr>
            </w:pPr>
          </w:p>
        </w:tc>
        <w:tc>
          <w:tcPr>
            <w:tcW w:w="1418" w:type="dxa"/>
          </w:tcPr>
          <w:p w14:paraId="7BD1A93B" w14:textId="1921025C"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У 3.1.03</w:t>
            </w:r>
          </w:p>
        </w:tc>
        <w:tc>
          <w:tcPr>
            <w:tcW w:w="2835" w:type="dxa"/>
          </w:tcPr>
          <w:p w14:paraId="35563D63" w14:textId="22643C85" w:rsidR="006F0E22" w:rsidRPr="006F0E22" w:rsidRDefault="006F0E22" w:rsidP="001B254F">
            <w:pPr>
              <w:spacing w:after="0"/>
              <w:rPr>
                <w:rFonts w:ascii="Times New Roman" w:hAnsi="Times New Roman"/>
              </w:rPr>
            </w:pPr>
            <w:r w:rsidRPr="006F0E22">
              <w:rPr>
                <w:rFonts w:ascii="Times New Roman" w:hAnsi="Times New Roman"/>
              </w:rPr>
              <w:t>определять факторы, влияющие на себестоимость работ и факторы, влияющие на производительность труда по участку</w:t>
            </w:r>
          </w:p>
        </w:tc>
        <w:tc>
          <w:tcPr>
            <w:tcW w:w="1275" w:type="dxa"/>
          </w:tcPr>
          <w:p w14:paraId="487DC9AB" w14:textId="3C63B4CC"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З 3.1.03</w:t>
            </w:r>
          </w:p>
        </w:tc>
        <w:tc>
          <w:tcPr>
            <w:tcW w:w="2913" w:type="dxa"/>
          </w:tcPr>
          <w:p w14:paraId="581BC6E2" w14:textId="77777777" w:rsidR="006F0E22" w:rsidRPr="006F0E22" w:rsidRDefault="006F0E22" w:rsidP="001B254F">
            <w:pPr>
              <w:spacing w:after="0"/>
              <w:jc w:val="both"/>
              <w:rPr>
                <w:rFonts w:ascii="Times New Roman" w:hAnsi="Times New Roman"/>
              </w:rPr>
            </w:pPr>
            <w:r w:rsidRPr="006F0E22">
              <w:rPr>
                <w:rFonts w:ascii="Times New Roman" w:hAnsi="Times New Roman"/>
              </w:rPr>
              <w:t>нормы выработки для персонала участка;</w:t>
            </w:r>
          </w:p>
          <w:p w14:paraId="1CAE82A2" w14:textId="3CA99E99" w:rsidR="006F0E22" w:rsidRPr="006F0E22" w:rsidRDefault="006F0E22" w:rsidP="001B254F">
            <w:pPr>
              <w:spacing w:after="0"/>
              <w:rPr>
                <w:rFonts w:ascii="Times New Roman" w:hAnsi="Times New Roman"/>
              </w:rPr>
            </w:pPr>
            <w:r w:rsidRPr="006F0E22">
              <w:rPr>
                <w:rFonts w:ascii="Times New Roman" w:hAnsi="Times New Roman"/>
              </w:rPr>
              <w:t>факторы, влияющих на производительность труда</w:t>
            </w:r>
          </w:p>
        </w:tc>
      </w:tr>
      <w:tr w:rsidR="006F0E22" w:rsidRPr="009630B9" w14:paraId="10619FD4" w14:textId="77777777" w:rsidTr="00A96857">
        <w:trPr>
          <w:trHeight w:val="212"/>
        </w:trPr>
        <w:tc>
          <w:tcPr>
            <w:tcW w:w="1271" w:type="dxa"/>
            <w:vMerge/>
          </w:tcPr>
          <w:p w14:paraId="4B5DE260" w14:textId="77777777" w:rsidR="006F0E22" w:rsidRPr="006F0E22" w:rsidRDefault="006F0E22" w:rsidP="001B254F">
            <w:pPr>
              <w:spacing w:after="0"/>
              <w:rPr>
                <w:rFonts w:ascii="Times New Roman" w:hAnsi="Times New Roman"/>
                <w:b/>
                <w:bCs/>
              </w:rPr>
            </w:pPr>
          </w:p>
        </w:tc>
        <w:tc>
          <w:tcPr>
            <w:tcW w:w="1418" w:type="dxa"/>
          </w:tcPr>
          <w:p w14:paraId="6BC263E6" w14:textId="7A727D86"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У 3.1.04</w:t>
            </w:r>
          </w:p>
        </w:tc>
        <w:tc>
          <w:tcPr>
            <w:tcW w:w="2835" w:type="dxa"/>
          </w:tcPr>
          <w:p w14:paraId="1B7F6565" w14:textId="15467B43" w:rsidR="006F0E22" w:rsidRPr="006F0E22" w:rsidRDefault="006F0E22" w:rsidP="001B254F">
            <w:pPr>
              <w:spacing w:after="0"/>
              <w:rPr>
                <w:rFonts w:ascii="Times New Roman" w:hAnsi="Times New Roman"/>
              </w:rPr>
            </w:pPr>
            <w:r w:rsidRPr="006F0E22">
              <w:rPr>
                <w:rFonts w:ascii="Times New Roman" w:hAnsi="Times New Roman"/>
              </w:rPr>
              <w:t>вести первичный учет выполняемых работ</w:t>
            </w:r>
          </w:p>
        </w:tc>
        <w:tc>
          <w:tcPr>
            <w:tcW w:w="1275" w:type="dxa"/>
          </w:tcPr>
          <w:p w14:paraId="01618A78" w14:textId="52362CE5" w:rsidR="006F0E22" w:rsidRPr="006F0E22" w:rsidRDefault="006F0E22" w:rsidP="001B254F">
            <w:pPr>
              <w:spacing w:after="0"/>
              <w:rPr>
                <w:rFonts w:ascii="Times New Roman" w:eastAsia="Calibri" w:hAnsi="Times New Roman"/>
                <w:lang w:eastAsia="en-US"/>
              </w:rPr>
            </w:pPr>
            <w:r w:rsidRPr="006F0E22">
              <w:rPr>
                <w:rFonts w:ascii="Times New Roman" w:eastAsia="Calibri" w:hAnsi="Times New Roman"/>
                <w:lang w:eastAsia="en-US"/>
              </w:rPr>
              <w:t>З 3.1.04</w:t>
            </w:r>
          </w:p>
        </w:tc>
        <w:tc>
          <w:tcPr>
            <w:tcW w:w="2913" w:type="dxa"/>
          </w:tcPr>
          <w:p w14:paraId="1609C89B" w14:textId="03653AD1" w:rsidR="006F0E22" w:rsidRPr="006F0E22" w:rsidRDefault="006F0E22" w:rsidP="001B254F">
            <w:pPr>
              <w:spacing w:after="0"/>
              <w:rPr>
                <w:rFonts w:ascii="Times New Roman" w:hAnsi="Times New Roman"/>
              </w:rPr>
            </w:pPr>
            <w:r w:rsidRPr="006F0E22">
              <w:rPr>
                <w:rFonts w:ascii="Times New Roman" w:hAnsi="Times New Roman"/>
              </w:rPr>
              <w:t>системы оплаты труда</w:t>
            </w:r>
          </w:p>
        </w:tc>
      </w:tr>
      <w:tr w:rsidR="006F0E22" w:rsidRPr="009630B9" w14:paraId="25A9BC93" w14:textId="77777777" w:rsidTr="00A96857">
        <w:trPr>
          <w:trHeight w:val="212"/>
        </w:trPr>
        <w:tc>
          <w:tcPr>
            <w:tcW w:w="1271" w:type="dxa"/>
            <w:vMerge w:val="restart"/>
          </w:tcPr>
          <w:p w14:paraId="646A2D32" w14:textId="77777777" w:rsidR="006F0E22" w:rsidRPr="006F0E22" w:rsidRDefault="006F0E22" w:rsidP="001B254F">
            <w:pPr>
              <w:spacing w:after="0"/>
              <w:rPr>
                <w:rFonts w:ascii="Times New Roman" w:hAnsi="Times New Roman"/>
                <w:b/>
                <w:bCs/>
              </w:rPr>
            </w:pPr>
            <w:r w:rsidRPr="006F0E22">
              <w:rPr>
                <w:rFonts w:ascii="Times New Roman" w:hAnsi="Times New Roman"/>
                <w:b/>
                <w:bCs/>
              </w:rPr>
              <w:t>ПК 3.2</w:t>
            </w:r>
          </w:p>
          <w:p w14:paraId="5854C562" w14:textId="77777777" w:rsidR="006F0E22" w:rsidRPr="006F0E22" w:rsidRDefault="006F0E22" w:rsidP="001B254F">
            <w:pPr>
              <w:suppressAutoHyphens/>
              <w:spacing w:after="0"/>
              <w:jc w:val="center"/>
              <w:rPr>
                <w:rFonts w:ascii="Times New Roman" w:hAnsi="Times New Roman"/>
                <w:b/>
                <w:bCs/>
                <w:i/>
                <w:u w:val="single"/>
              </w:rPr>
            </w:pPr>
          </w:p>
        </w:tc>
        <w:tc>
          <w:tcPr>
            <w:tcW w:w="1418" w:type="dxa"/>
          </w:tcPr>
          <w:p w14:paraId="472521DC" w14:textId="77777777" w:rsidR="006F0E22" w:rsidRPr="006F0E22" w:rsidRDefault="006F0E22" w:rsidP="001B254F">
            <w:pPr>
              <w:spacing w:after="0"/>
              <w:rPr>
                <w:rFonts w:ascii="Times New Roman" w:hAnsi="Times New Roman"/>
                <w:u w:val="single"/>
              </w:rPr>
            </w:pPr>
            <w:r w:rsidRPr="006F0E22">
              <w:rPr>
                <w:rFonts w:ascii="Times New Roman" w:eastAsia="Calibri" w:hAnsi="Times New Roman"/>
                <w:lang w:eastAsia="en-US"/>
              </w:rPr>
              <w:t>У 3.2.01</w:t>
            </w:r>
          </w:p>
        </w:tc>
        <w:tc>
          <w:tcPr>
            <w:tcW w:w="2835" w:type="dxa"/>
          </w:tcPr>
          <w:p w14:paraId="7690C5EB" w14:textId="77777777" w:rsidR="006F0E22" w:rsidRPr="006F0E22" w:rsidRDefault="006F0E22" w:rsidP="001B254F">
            <w:pPr>
              <w:spacing w:after="0"/>
              <w:rPr>
                <w:rFonts w:ascii="Times New Roman" w:hAnsi="Times New Roman"/>
                <w:i/>
              </w:rPr>
            </w:pPr>
            <w:r w:rsidRPr="006F0E22">
              <w:rPr>
                <w:rFonts w:ascii="Times New Roman" w:hAnsi="Times New Roman"/>
              </w:rPr>
              <w:t>обеспечивать условия по сокращению простоев и всех видов потерь</w:t>
            </w:r>
          </w:p>
        </w:tc>
        <w:tc>
          <w:tcPr>
            <w:tcW w:w="1275" w:type="dxa"/>
          </w:tcPr>
          <w:p w14:paraId="2B05AFC6" w14:textId="77777777" w:rsidR="006F0E22" w:rsidRPr="006F0E22" w:rsidRDefault="006F0E22" w:rsidP="001B254F">
            <w:pPr>
              <w:spacing w:after="0"/>
              <w:rPr>
                <w:rFonts w:ascii="Times New Roman" w:hAnsi="Times New Roman"/>
                <w:u w:val="single"/>
              </w:rPr>
            </w:pPr>
            <w:r w:rsidRPr="006F0E22">
              <w:rPr>
                <w:rFonts w:ascii="Times New Roman" w:eastAsia="Calibri" w:hAnsi="Times New Roman"/>
                <w:lang w:eastAsia="en-US"/>
              </w:rPr>
              <w:t>З 3.2.01</w:t>
            </w:r>
          </w:p>
        </w:tc>
        <w:tc>
          <w:tcPr>
            <w:tcW w:w="2913" w:type="dxa"/>
          </w:tcPr>
          <w:p w14:paraId="14350BE2" w14:textId="77777777" w:rsidR="006F0E22" w:rsidRPr="006F0E22" w:rsidRDefault="006F0E22" w:rsidP="001B254F">
            <w:pPr>
              <w:spacing w:after="0"/>
              <w:rPr>
                <w:rFonts w:ascii="Times New Roman" w:hAnsi="Times New Roman"/>
              </w:rPr>
            </w:pPr>
            <w:r w:rsidRPr="006F0E22">
              <w:rPr>
                <w:rFonts w:ascii="Times New Roman" w:hAnsi="Times New Roman"/>
              </w:rPr>
              <w:t>основные показатели деятельности горного участка:</w:t>
            </w:r>
          </w:p>
          <w:p w14:paraId="5215A57B" w14:textId="77777777" w:rsidR="006F0E22" w:rsidRPr="006F0E22" w:rsidRDefault="006F0E22" w:rsidP="001B254F">
            <w:pPr>
              <w:spacing w:after="0"/>
              <w:rPr>
                <w:rFonts w:ascii="Times New Roman" w:hAnsi="Times New Roman"/>
              </w:rPr>
            </w:pPr>
            <w:r w:rsidRPr="006F0E22">
              <w:rPr>
                <w:rFonts w:ascii="Times New Roman" w:hAnsi="Times New Roman"/>
              </w:rPr>
              <w:t>действующие положения по оплате труда работников</w:t>
            </w:r>
          </w:p>
          <w:p w14:paraId="237A4B5C" w14:textId="77777777" w:rsidR="006F0E22" w:rsidRPr="006F0E22" w:rsidRDefault="006F0E22" w:rsidP="001B254F">
            <w:pPr>
              <w:spacing w:after="0"/>
              <w:rPr>
                <w:rFonts w:ascii="Times New Roman" w:hAnsi="Times New Roman"/>
                <w:i/>
              </w:rPr>
            </w:pPr>
            <w:r w:rsidRPr="006F0E22">
              <w:rPr>
                <w:rFonts w:ascii="Times New Roman" w:hAnsi="Times New Roman"/>
              </w:rPr>
              <w:t>порядок, правила технического обслуживания и ремонта применяемого оборудования</w:t>
            </w:r>
          </w:p>
        </w:tc>
      </w:tr>
      <w:tr w:rsidR="006F0E22" w:rsidRPr="009630B9" w14:paraId="02E8633F" w14:textId="77777777" w:rsidTr="00A96857">
        <w:trPr>
          <w:trHeight w:val="212"/>
        </w:trPr>
        <w:tc>
          <w:tcPr>
            <w:tcW w:w="1271" w:type="dxa"/>
            <w:vMerge/>
          </w:tcPr>
          <w:p w14:paraId="7BB4170F" w14:textId="77777777" w:rsidR="006F0E22" w:rsidRPr="006F0E22" w:rsidRDefault="006F0E22" w:rsidP="001B254F">
            <w:pPr>
              <w:spacing w:after="0"/>
              <w:rPr>
                <w:rFonts w:ascii="Times New Roman" w:hAnsi="Times New Roman"/>
                <w:b/>
                <w:bCs/>
              </w:rPr>
            </w:pPr>
          </w:p>
        </w:tc>
        <w:tc>
          <w:tcPr>
            <w:tcW w:w="1418" w:type="dxa"/>
          </w:tcPr>
          <w:p w14:paraId="46E59B7A" w14:textId="77777777" w:rsidR="006F0E22" w:rsidRPr="006F0E22" w:rsidRDefault="006F0E22" w:rsidP="001B254F">
            <w:pPr>
              <w:spacing w:after="0"/>
              <w:rPr>
                <w:rFonts w:ascii="Times New Roman" w:hAnsi="Times New Roman"/>
                <w:u w:val="single"/>
              </w:rPr>
            </w:pPr>
            <w:r w:rsidRPr="006F0E22">
              <w:rPr>
                <w:rFonts w:ascii="Times New Roman" w:eastAsia="Calibri" w:hAnsi="Times New Roman"/>
                <w:lang w:eastAsia="en-US"/>
              </w:rPr>
              <w:t>У 3.2.02</w:t>
            </w:r>
          </w:p>
        </w:tc>
        <w:tc>
          <w:tcPr>
            <w:tcW w:w="2835" w:type="dxa"/>
          </w:tcPr>
          <w:p w14:paraId="718A6910" w14:textId="77777777" w:rsidR="006F0E22" w:rsidRPr="006F0E22" w:rsidRDefault="006F0E22" w:rsidP="001B254F">
            <w:pPr>
              <w:spacing w:after="0"/>
              <w:rPr>
                <w:rFonts w:ascii="Times New Roman" w:hAnsi="Times New Roman"/>
                <w:i/>
              </w:rPr>
            </w:pPr>
            <w:r w:rsidRPr="006F0E22">
              <w:rPr>
                <w:rFonts w:ascii="Times New Roman" w:hAnsi="Times New Roman"/>
              </w:rPr>
              <w:t xml:space="preserve">определять потребности горного участка в технических средствах, </w:t>
            </w:r>
            <w:r w:rsidRPr="006F0E22">
              <w:rPr>
                <w:rFonts w:ascii="Times New Roman" w:hAnsi="Times New Roman"/>
              </w:rPr>
              <w:lastRenderedPageBreak/>
              <w:t>инструменте, материалах и услугах вспомогательных служб, организации и контроле их обеспечения</w:t>
            </w:r>
          </w:p>
        </w:tc>
        <w:tc>
          <w:tcPr>
            <w:tcW w:w="1275" w:type="dxa"/>
          </w:tcPr>
          <w:p w14:paraId="65ED9188" w14:textId="77777777" w:rsidR="006F0E22" w:rsidRPr="006F0E22" w:rsidRDefault="006F0E22" w:rsidP="001B254F">
            <w:pPr>
              <w:spacing w:after="0"/>
              <w:rPr>
                <w:rFonts w:ascii="Times New Roman" w:hAnsi="Times New Roman"/>
                <w:u w:val="single"/>
              </w:rPr>
            </w:pPr>
            <w:r w:rsidRPr="006F0E22">
              <w:rPr>
                <w:rFonts w:ascii="Times New Roman" w:eastAsia="Calibri" w:hAnsi="Times New Roman"/>
                <w:lang w:eastAsia="en-US"/>
              </w:rPr>
              <w:lastRenderedPageBreak/>
              <w:t>З 3.2.02</w:t>
            </w:r>
          </w:p>
        </w:tc>
        <w:tc>
          <w:tcPr>
            <w:tcW w:w="2913" w:type="dxa"/>
          </w:tcPr>
          <w:p w14:paraId="65F4FF05" w14:textId="77777777" w:rsidR="006F0E22" w:rsidRPr="006F0E22" w:rsidRDefault="006F0E22" w:rsidP="001B254F">
            <w:pPr>
              <w:spacing w:after="0"/>
              <w:rPr>
                <w:rFonts w:ascii="Times New Roman" w:hAnsi="Times New Roman"/>
                <w:i/>
              </w:rPr>
            </w:pPr>
            <w:r w:rsidRPr="006F0E22">
              <w:rPr>
                <w:rFonts w:ascii="Times New Roman" w:hAnsi="Times New Roman"/>
              </w:rPr>
              <w:t>нормы и расценки на горные работы, порядок их пересмотра</w:t>
            </w:r>
          </w:p>
        </w:tc>
      </w:tr>
      <w:tr w:rsidR="006F0E22" w:rsidRPr="009630B9" w14:paraId="63441CE8" w14:textId="77777777" w:rsidTr="00A96857">
        <w:trPr>
          <w:trHeight w:val="212"/>
        </w:trPr>
        <w:tc>
          <w:tcPr>
            <w:tcW w:w="1271" w:type="dxa"/>
            <w:vMerge w:val="restart"/>
          </w:tcPr>
          <w:p w14:paraId="1C530A35" w14:textId="21A58FCA" w:rsidR="006F0E22" w:rsidRPr="006F0E22" w:rsidRDefault="006F0E22" w:rsidP="001B254F">
            <w:pPr>
              <w:spacing w:after="0"/>
              <w:rPr>
                <w:rFonts w:ascii="Times New Roman" w:hAnsi="Times New Roman"/>
                <w:b/>
                <w:bCs/>
              </w:rPr>
            </w:pPr>
            <w:r w:rsidRPr="006F0E22">
              <w:rPr>
                <w:rFonts w:ascii="Times New Roman" w:hAnsi="Times New Roman"/>
                <w:b/>
                <w:bCs/>
              </w:rPr>
              <w:t>ОК 01</w:t>
            </w:r>
          </w:p>
          <w:p w14:paraId="38BB6321" w14:textId="77777777" w:rsidR="006F0E22" w:rsidRPr="006F0E22" w:rsidRDefault="006F0E22" w:rsidP="001B254F">
            <w:pPr>
              <w:suppressAutoHyphens/>
              <w:spacing w:after="0"/>
              <w:jc w:val="center"/>
              <w:rPr>
                <w:rFonts w:ascii="Times New Roman" w:hAnsi="Times New Roman"/>
                <w:b/>
                <w:bCs/>
                <w:i/>
                <w:u w:val="single"/>
              </w:rPr>
            </w:pPr>
          </w:p>
        </w:tc>
        <w:tc>
          <w:tcPr>
            <w:tcW w:w="1418" w:type="dxa"/>
          </w:tcPr>
          <w:p w14:paraId="07D6C019" w14:textId="0381C187"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01.01</w:t>
            </w:r>
          </w:p>
        </w:tc>
        <w:tc>
          <w:tcPr>
            <w:tcW w:w="2835" w:type="dxa"/>
            <w:vAlign w:val="center"/>
          </w:tcPr>
          <w:p w14:paraId="54942572" w14:textId="23EA071A"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распознавать задачу и/или проблему в профессиональном и/или социальном контексте</w:t>
            </w:r>
          </w:p>
        </w:tc>
        <w:tc>
          <w:tcPr>
            <w:tcW w:w="1275" w:type="dxa"/>
          </w:tcPr>
          <w:p w14:paraId="526D6041" w14:textId="1DBA0176"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01.01</w:t>
            </w:r>
          </w:p>
        </w:tc>
        <w:tc>
          <w:tcPr>
            <w:tcW w:w="2913" w:type="dxa"/>
          </w:tcPr>
          <w:p w14:paraId="49126F49" w14:textId="03D6C5DE"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а</w:t>
            </w:r>
            <w:r w:rsidRPr="006F0E22">
              <w:rPr>
                <w:rFonts w:ascii="Times New Roman" w:eastAsia="Calibri" w:hAnsi="Times New Roman"/>
                <w:bCs/>
                <w:lang w:eastAsia="en-US"/>
              </w:rPr>
              <w:t xml:space="preserve">ктуальный профессиональный и социальный контекст, в котором приходится работать </w:t>
            </w:r>
            <w:r w:rsidRPr="006F0E22">
              <w:rPr>
                <w:rFonts w:ascii="Times New Roman" w:eastAsia="Calibri" w:hAnsi="Times New Roman"/>
                <w:bCs/>
                <w:lang w:eastAsia="en-US"/>
              </w:rPr>
              <w:br/>
              <w:t>и жить</w:t>
            </w:r>
          </w:p>
        </w:tc>
      </w:tr>
      <w:tr w:rsidR="006F0E22" w:rsidRPr="009630B9" w14:paraId="48EE12E5" w14:textId="77777777" w:rsidTr="00A96857">
        <w:trPr>
          <w:trHeight w:val="212"/>
        </w:trPr>
        <w:tc>
          <w:tcPr>
            <w:tcW w:w="1271" w:type="dxa"/>
            <w:vMerge/>
          </w:tcPr>
          <w:p w14:paraId="1661CCBD" w14:textId="77777777" w:rsidR="006F0E22" w:rsidRPr="006F0E22" w:rsidRDefault="006F0E22" w:rsidP="001B254F">
            <w:pPr>
              <w:spacing w:after="0"/>
              <w:rPr>
                <w:rFonts w:ascii="Times New Roman" w:hAnsi="Times New Roman"/>
                <w:b/>
                <w:bCs/>
              </w:rPr>
            </w:pPr>
          </w:p>
        </w:tc>
        <w:tc>
          <w:tcPr>
            <w:tcW w:w="1418" w:type="dxa"/>
          </w:tcPr>
          <w:p w14:paraId="40F83CA9" w14:textId="641F269E"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01.02</w:t>
            </w:r>
          </w:p>
        </w:tc>
        <w:tc>
          <w:tcPr>
            <w:tcW w:w="2835" w:type="dxa"/>
            <w:vAlign w:val="center"/>
          </w:tcPr>
          <w:p w14:paraId="0E3BFC9C" w14:textId="1A1961C1"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анализировать задачу и/или проблему и выделять её составные части</w:t>
            </w:r>
          </w:p>
        </w:tc>
        <w:tc>
          <w:tcPr>
            <w:tcW w:w="1275" w:type="dxa"/>
          </w:tcPr>
          <w:p w14:paraId="2E569EA7" w14:textId="61719064"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01.02</w:t>
            </w:r>
          </w:p>
        </w:tc>
        <w:tc>
          <w:tcPr>
            <w:tcW w:w="2913" w:type="dxa"/>
          </w:tcPr>
          <w:p w14:paraId="4C112610" w14:textId="5CBD35C0" w:rsidR="006F0E22" w:rsidRPr="006F0E22" w:rsidRDefault="006F0E22" w:rsidP="001B254F">
            <w:pPr>
              <w:spacing w:after="0"/>
              <w:rPr>
                <w:rFonts w:ascii="Times New Roman" w:hAnsi="Times New Roman"/>
                <w:i/>
              </w:rPr>
            </w:pPr>
            <w:r w:rsidRPr="006F0E22">
              <w:rPr>
                <w:rFonts w:ascii="Times New Roman" w:eastAsia="Calibri" w:hAnsi="Times New Roman"/>
                <w:bCs/>
                <w:lang w:eastAsia="en-US"/>
              </w:rPr>
              <w:t xml:space="preserve">основные источники информации </w:t>
            </w:r>
            <w:r w:rsidRPr="006F0E22">
              <w:rPr>
                <w:rFonts w:ascii="Times New Roman" w:eastAsia="Calibri" w:hAnsi="Times New Roman"/>
                <w:bCs/>
                <w:lang w:eastAsia="en-US"/>
              </w:rPr>
              <w:br/>
              <w:t xml:space="preserve">и ресурсы для решения задач и проблем </w:t>
            </w:r>
            <w:r w:rsidRPr="006F0E22">
              <w:rPr>
                <w:rFonts w:ascii="Times New Roman" w:eastAsia="Calibri" w:hAnsi="Times New Roman"/>
                <w:bCs/>
                <w:lang w:eastAsia="en-US"/>
              </w:rPr>
              <w:br/>
              <w:t>в профессиональном и/или социальном контексте</w:t>
            </w:r>
          </w:p>
        </w:tc>
      </w:tr>
      <w:tr w:rsidR="006F0E22" w:rsidRPr="009630B9" w14:paraId="29DA8066" w14:textId="77777777" w:rsidTr="00A96857">
        <w:trPr>
          <w:trHeight w:val="212"/>
        </w:trPr>
        <w:tc>
          <w:tcPr>
            <w:tcW w:w="1271" w:type="dxa"/>
            <w:vMerge/>
          </w:tcPr>
          <w:p w14:paraId="7B2C529B" w14:textId="77777777" w:rsidR="006F0E22" w:rsidRPr="006F0E22" w:rsidRDefault="006F0E22" w:rsidP="001B254F">
            <w:pPr>
              <w:spacing w:after="0"/>
              <w:rPr>
                <w:rFonts w:ascii="Times New Roman" w:hAnsi="Times New Roman"/>
                <w:b/>
                <w:bCs/>
              </w:rPr>
            </w:pPr>
          </w:p>
        </w:tc>
        <w:tc>
          <w:tcPr>
            <w:tcW w:w="1418" w:type="dxa"/>
          </w:tcPr>
          <w:p w14:paraId="6E6A0508" w14:textId="5AC7E13C"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01.03</w:t>
            </w:r>
          </w:p>
        </w:tc>
        <w:tc>
          <w:tcPr>
            <w:tcW w:w="2835" w:type="dxa"/>
            <w:vAlign w:val="center"/>
          </w:tcPr>
          <w:p w14:paraId="74500681" w14:textId="41189682"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определять этапы решения задачи</w:t>
            </w:r>
          </w:p>
        </w:tc>
        <w:tc>
          <w:tcPr>
            <w:tcW w:w="1275" w:type="dxa"/>
          </w:tcPr>
          <w:p w14:paraId="3D1673C8" w14:textId="61C3F664"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01.03</w:t>
            </w:r>
          </w:p>
        </w:tc>
        <w:tc>
          <w:tcPr>
            <w:tcW w:w="2913" w:type="dxa"/>
          </w:tcPr>
          <w:p w14:paraId="21648F4F" w14:textId="35D04CE5" w:rsidR="006F0E22" w:rsidRPr="006F0E22" w:rsidRDefault="006F0E22" w:rsidP="001B254F">
            <w:pPr>
              <w:spacing w:after="0"/>
              <w:rPr>
                <w:rFonts w:ascii="Times New Roman" w:hAnsi="Times New Roman"/>
                <w:i/>
              </w:rPr>
            </w:pPr>
            <w:r w:rsidRPr="006F0E22">
              <w:rPr>
                <w:rFonts w:ascii="Times New Roman" w:eastAsia="Calibri" w:hAnsi="Times New Roman"/>
                <w:bCs/>
                <w:lang w:eastAsia="en-US"/>
              </w:rPr>
              <w:t xml:space="preserve">алгоритмы выполнения работ </w:t>
            </w:r>
            <w:r w:rsidRPr="006F0E22">
              <w:rPr>
                <w:rFonts w:ascii="Times New Roman" w:eastAsia="Calibri" w:hAnsi="Times New Roman"/>
                <w:bCs/>
                <w:lang w:eastAsia="en-US"/>
              </w:rPr>
              <w:br/>
              <w:t>в профессиональной и смежных областях</w:t>
            </w:r>
          </w:p>
        </w:tc>
      </w:tr>
      <w:tr w:rsidR="006F0E22" w:rsidRPr="009630B9" w14:paraId="2C07DA80" w14:textId="77777777" w:rsidTr="00A96857">
        <w:trPr>
          <w:trHeight w:val="212"/>
        </w:trPr>
        <w:tc>
          <w:tcPr>
            <w:tcW w:w="1271" w:type="dxa"/>
            <w:vMerge/>
          </w:tcPr>
          <w:p w14:paraId="58BB1848" w14:textId="77777777" w:rsidR="006F0E22" w:rsidRPr="006F0E22" w:rsidRDefault="006F0E22" w:rsidP="001B254F">
            <w:pPr>
              <w:spacing w:after="0"/>
              <w:rPr>
                <w:rFonts w:ascii="Times New Roman" w:hAnsi="Times New Roman"/>
                <w:b/>
                <w:bCs/>
              </w:rPr>
            </w:pPr>
          </w:p>
        </w:tc>
        <w:tc>
          <w:tcPr>
            <w:tcW w:w="1418" w:type="dxa"/>
          </w:tcPr>
          <w:p w14:paraId="1C9F60CB" w14:textId="6752DFA7"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01.04</w:t>
            </w:r>
          </w:p>
        </w:tc>
        <w:tc>
          <w:tcPr>
            <w:tcW w:w="2835" w:type="dxa"/>
            <w:vAlign w:val="center"/>
          </w:tcPr>
          <w:p w14:paraId="29510F09" w14:textId="715AEF1E"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выявлять и эффективно искать информацию, необходимую для решения задачи и/или проблемы</w:t>
            </w:r>
          </w:p>
        </w:tc>
        <w:tc>
          <w:tcPr>
            <w:tcW w:w="1275" w:type="dxa"/>
          </w:tcPr>
          <w:p w14:paraId="25BA8418" w14:textId="1322BC9E"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01.04</w:t>
            </w:r>
          </w:p>
        </w:tc>
        <w:tc>
          <w:tcPr>
            <w:tcW w:w="2913" w:type="dxa"/>
          </w:tcPr>
          <w:p w14:paraId="7F6A4C8E" w14:textId="36AAC18E" w:rsidR="006F0E22" w:rsidRPr="006F0E22" w:rsidRDefault="006F0E22" w:rsidP="001B254F">
            <w:pPr>
              <w:spacing w:after="0"/>
              <w:rPr>
                <w:rFonts w:ascii="Times New Roman" w:hAnsi="Times New Roman"/>
                <w:i/>
              </w:rPr>
            </w:pPr>
            <w:r w:rsidRPr="006F0E22">
              <w:rPr>
                <w:rFonts w:ascii="Times New Roman" w:eastAsia="Calibri" w:hAnsi="Times New Roman"/>
                <w:bCs/>
                <w:lang w:eastAsia="en-US"/>
              </w:rPr>
              <w:t xml:space="preserve">методы работы в профессиональной </w:t>
            </w:r>
            <w:r w:rsidRPr="006F0E22">
              <w:rPr>
                <w:rFonts w:ascii="Times New Roman" w:eastAsia="Calibri" w:hAnsi="Times New Roman"/>
                <w:bCs/>
                <w:lang w:eastAsia="en-US"/>
              </w:rPr>
              <w:br/>
              <w:t>и смежных сферах;</w:t>
            </w:r>
          </w:p>
        </w:tc>
      </w:tr>
      <w:tr w:rsidR="006F0E22" w:rsidRPr="009630B9" w14:paraId="0BE3A1D3" w14:textId="77777777" w:rsidTr="00A96857">
        <w:trPr>
          <w:trHeight w:val="212"/>
        </w:trPr>
        <w:tc>
          <w:tcPr>
            <w:tcW w:w="1271" w:type="dxa"/>
            <w:vMerge/>
          </w:tcPr>
          <w:p w14:paraId="5BF796B9" w14:textId="77777777" w:rsidR="006F0E22" w:rsidRPr="006F0E22" w:rsidRDefault="006F0E22" w:rsidP="001B254F">
            <w:pPr>
              <w:spacing w:after="0"/>
              <w:rPr>
                <w:rFonts w:ascii="Times New Roman" w:hAnsi="Times New Roman"/>
                <w:b/>
                <w:bCs/>
              </w:rPr>
            </w:pPr>
          </w:p>
        </w:tc>
        <w:tc>
          <w:tcPr>
            <w:tcW w:w="1418" w:type="dxa"/>
          </w:tcPr>
          <w:p w14:paraId="445E30D1" w14:textId="48944FDA"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01.05</w:t>
            </w:r>
          </w:p>
        </w:tc>
        <w:tc>
          <w:tcPr>
            <w:tcW w:w="2835" w:type="dxa"/>
            <w:vAlign w:val="center"/>
          </w:tcPr>
          <w:p w14:paraId="6C839432" w14:textId="7CC84512"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составлять план действия</w:t>
            </w:r>
          </w:p>
        </w:tc>
        <w:tc>
          <w:tcPr>
            <w:tcW w:w="1275" w:type="dxa"/>
          </w:tcPr>
          <w:p w14:paraId="0ED92CF1" w14:textId="4FD03B5A"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01.05</w:t>
            </w:r>
          </w:p>
        </w:tc>
        <w:tc>
          <w:tcPr>
            <w:tcW w:w="2913" w:type="dxa"/>
          </w:tcPr>
          <w:p w14:paraId="3C9DC6E2" w14:textId="0281D293" w:rsidR="006F0E22" w:rsidRPr="006F0E22" w:rsidRDefault="006F0E22" w:rsidP="001B254F">
            <w:pPr>
              <w:spacing w:after="0"/>
              <w:rPr>
                <w:rFonts w:ascii="Times New Roman" w:hAnsi="Times New Roman"/>
                <w:i/>
              </w:rPr>
            </w:pPr>
            <w:r w:rsidRPr="006F0E22">
              <w:rPr>
                <w:rFonts w:ascii="Times New Roman" w:eastAsia="Calibri" w:hAnsi="Times New Roman"/>
                <w:bCs/>
                <w:lang w:eastAsia="en-US"/>
              </w:rPr>
              <w:t>структуру плана для решения задач</w:t>
            </w:r>
          </w:p>
        </w:tc>
      </w:tr>
      <w:tr w:rsidR="006F0E22" w:rsidRPr="009630B9" w14:paraId="638D1878" w14:textId="77777777" w:rsidTr="00A96857">
        <w:trPr>
          <w:trHeight w:val="212"/>
        </w:trPr>
        <w:tc>
          <w:tcPr>
            <w:tcW w:w="1271" w:type="dxa"/>
            <w:vMerge/>
          </w:tcPr>
          <w:p w14:paraId="1CA1C44A" w14:textId="77777777" w:rsidR="006F0E22" w:rsidRPr="006F0E22" w:rsidRDefault="006F0E22" w:rsidP="001B254F">
            <w:pPr>
              <w:spacing w:after="0"/>
              <w:rPr>
                <w:rFonts w:ascii="Times New Roman" w:hAnsi="Times New Roman"/>
                <w:b/>
                <w:bCs/>
              </w:rPr>
            </w:pPr>
          </w:p>
        </w:tc>
        <w:tc>
          <w:tcPr>
            <w:tcW w:w="1418" w:type="dxa"/>
          </w:tcPr>
          <w:p w14:paraId="04F4028F" w14:textId="2A0EAC71"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01.06</w:t>
            </w:r>
          </w:p>
        </w:tc>
        <w:tc>
          <w:tcPr>
            <w:tcW w:w="2835" w:type="dxa"/>
            <w:vAlign w:val="center"/>
          </w:tcPr>
          <w:p w14:paraId="2012D9DB" w14:textId="0FFA29EB"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определять необходимые ресурсы</w:t>
            </w:r>
          </w:p>
        </w:tc>
        <w:tc>
          <w:tcPr>
            <w:tcW w:w="1275" w:type="dxa"/>
          </w:tcPr>
          <w:p w14:paraId="0E3C58FD" w14:textId="497813F0"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01.06</w:t>
            </w:r>
          </w:p>
        </w:tc>
        <w:tc>
          <w:tcPr>
            <w:tcW w:w="2913" w:type="dxa"/>
          </w:tcPr>
          <w:p w14:paraId="3C2E9EC1" w14:textId="1EA1C36C" w:rsidR="006F0E22" w:rsidRPr="006F0E22" w:rsidRDefault="006F0E22" w:rsidP="001B254F">
            <w:pPr>
              <w:spacing w:after="0"/>
              <w:rPr>
                <w:rFonts w:ascii="Times New Roman" w:hAnsi="Times New Roman"/>
                <w:i/>
              </w:rPr>
            </w:pPr>
            <w:r w:rsidRPr="006F0E22">
              <w:rPr>
                <w:rFonts w:ascii="Times New Roman" w:eastAsia="Calibri" w:hAnsi="Times New Roman"/>
                <w:bCs/>
                <w:lang w:eastAsia="en-US"/>
              </w:rPr>
              <w:t>порядок оценки результатов решения задач профессиональной деятельности</w:t>
            </w:r>
          </w:p>
        </w:tc>
      </w:tr>
      <w:tr w:rsidR="006F0E22" w:rsidRPr="009630B9" w14:paraId="07A74A80" w14:textId="77777777" w:rsidTr="00A96857">
        <w:trPr>
          <w:trHeight w:val="212"/>
        </w:trPr>
        <w:tc>
          <w:tcPr>
            <w:tcW w:w="1271" w:type="dxa"/>
            <w:vMerge/>
          </w:tcPr>
          <w:p w14:paraId="5D036AEA" w14:textId="77777777" w:rsidR="006F0E22" w:rsidRPr="006F0E22" w:rsidRDefault="006F0E22" w:rsidP="001B254F">
            <w:pPr>
              <w:spacing w:after="0"/>
              <w:rPr>
                <w:rFonts w:ascii="Times New Roman" w:hAnsi="Times New Roman"/>
                <w:b/>
                <w:bCs/>
              </w:rPr>
            </w:pPr>
          </w:p>
        </w:tc>
        <w:tc>
          <w:tcPr>
            <w:tcW w:w="1418" w:type="dxa"/>
          </w:tcPr>
          <w:p w14:paraId="6729747D" w14:textId="0B26DF10"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01.07</w:t>
            </w:r>
          </w:p>
        </w:tc>
        <w:tc>
          <w:tcPr>
            <w:tcW w:w="2835" w:type="dxa"/>
            <w:vAlign w:val="center"/>
          </w:tcPr>
          <w:p w14:paraId="3C66C550" w14:textId="6D480F40"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 xml:space="preserve">владеть актуальными методами работы </w:t>
            </w:r>
            <w:r w:rsidRPr="006F0E22">
              <w:rPr>
                <w:rFonts w:ascii="Times New Roman" w:eastAsia="Calibri" w:hAnsi="Times New Roman"/>
                <w:iCs/>
                <w:lang w:eastAsia="en-US"/>
              </w:rPr>
              <w:br/>
              <w:t>в профессиональной и смежных сферах</w:t>
            </w:r>
          </w:p>
        </w:tc>
        <w:tc>
          <w:tcPr>
            <w:tcW w:w="1275" w:type="dxa"/>
          </w:tcPr>
          <w:p w14:paraId="4DAC691A" w14:textId="77777777" w:rsidR="006F0E22" w:rsidRPr="006F0E22" w:rsidRDefault="006F0E22" w:rsidP="001B254F">
            <w:pPr>
              <w:spacing w:after="0"/>
              <w:rPr>
                <w:rFonts w:ascii="Times New Roman" w:hAnsi="Times New Roman"/>
                <w:u w:val="single"/>
              </w:rPr>
            </w:pPr>
          </w:p>
        </w:tc>
        <w:tc>
          <w:tcPr>
            <w:tcW w:w="2913" w:type="dxa"/>
          </w:tcPr>
          <w:p w14:paraId="6A48D885" w14:textId="77777777" w:rsidR="006F0E22" w:rsidRPr="006F0E22" w:rsidRDefault="006F0E22" w:rsidP="001B254F">
            <w:pPr>
              <w:spacing w:after="0"/>
              <w:rPr>
                <w:rFonts w:ascii="Times New Roman" w:hAnsi="Times New Roman"/>
                <w:i/>
              </w:rPr>
            </w:pPr>
          </w:p>
        </w:tc>
      </w:tr>
      <w:tr w:rsidR="006F0E22" w:rsidRPr="009630B9" w14:paraId="06CA919D" w14:textId="77777777" w:rsidTr="00A96857">
        <w:trPr>
          <w:trHeight w:val="212"/>
        </w:trPr>
        <w:tc>
          <w:tcPr>
            <w:tcW w:w="1271" w:type="dxa"/>
            <w:vMerge/>
          </w:tcPr>
          <w:p w14:paraId="005D4A60" w14:textId="77777777" w:rsidR="006F0E22" w:rsidRPr="006F0E22" w:rsidRDefault="006F0E22" w:rsidP="001B254F">
            <w:pPr>
              <w:spacing w:after="0"/>
              <w:rPr>
                <w:rFonts w:ascii="Times New Roman" w:hAnsi="Times New Roman"/>
                <w:b/>
                <w:bCs/>
              </w:rPr>
            </w:pPr>
          </w:p>
        </w:tc>
        <w:tc>
          <w:tcPr>
            <w:tcW w:w="1418" w:type="dxa"/>
          </w:tcPr>
          <w:p w14:paraId="15FAF61B" w14:textId="007DEB10"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01.08</w:t>
            </w:r>
          </w:p>
        </w:tc>
        <w:tc>
          <w:tcPr>
            <w:tcW w:w="2835" w:type="dxa"/>
            <w:vAlign w:val="center"/>
          </w:tcPr>
          <w:p w14:paraId="57C02A3F" w14:textId="79AF6BFF"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реализовывать составленный план</w:t>
            </w:r>
          </w:p>
        </w:tc>
        <w:tc>
          <w:tcPr>
            <w:tcW w:w="1275" w:type="dxa"/>
          </w:tcPr>
          <w:p w14:paraId="0221A331" w14:textId="77777777" w:rsidR="006F0E22" w:rsidRPr="006F0E22" w:rsidRDefault="006F0E22" w:rsidP="001B254F">
            <w:pPr>
              <w:spacing w:after="0"/>
              <w:rPr>
                <w:rFonts w:ascii="Times New Roman" w:hAnsi="Times New Roman"/>
                <w:u w:val="single"/>
              </w:rPr>
            </w:pPr>
          </w:p>
        </w:tc>
        <w:tc>
          <w:tcPr>
            <w:tcW w:w="2913" w:type="dxa"/>
          </w:tcPr>
          <w:p w14:paraId="5F7E2E7E" w14:textId="77777777" w:rsidR="006F0E22" w:rsidRPr="006F0E22" w:rsidRDefault="006F0E22" w:rsidP="001B254F">
            <w:pPr>
              <w:spacing w:after="0"/>
              <w:rPr>
                <w:rFonts w:ascii="Times New Roman" w:hAnsi="Times New Roman"/>
                <w:i/>
              </w:rPr>
            </w:pPr>
          </w:p>
        </w:tc>
      </w:tr>
      <w:tr w:rsidR="006F0E22" w:rsidRPr="009630B9" w14:paraId="4F613567" w14:textId="77777777" w:rsidTr="00A96857">
        <w:trPr>
          <w:trHeight w:val="212"/>
        </w:trPr>
        <w:tc>
          <w:tcPr>
            <w:tcW w:w="1271" w:type="dxa"/>
            <w:vMerge/>
          </w:tcPr>
          <w:p w14:paraId="12B76ED0" w14:textId="77777777" w:rsidR="006F0E22" w:rsidRPr="006F0E22" w:rsidRDefault="006F0E22" w:rsidP="001B254F">
            <w:pPr>
              <w:spacing w:after="0"/>
              <w:rPr>
                <w:rFonts w:ascii="Times New Roman" w:hAnsi="Times New Roman"/>
                <w:b/>
                <w:bCs/>
              </w:rPr>
            </w:pPr>
          </w:p>
        </w:tc>
        <w:tc>
          <w:tcPr>
            <w:tcW w:w="1418" w:type="dxa"/>
          </w:tcPr>
          <w:p w14:paraId="2222CFDF" w14:textId="59CF15C4" w:rsidR="006F0E22" w:rsidRPr="006F0E22" w:rsidRDefault="006F0E22" w:rsidP="001B254F">
            <w:pPr>
              <w:spacing w:after="0"/>
              <w:rPr>
                <w:rFonts w:ascii="Times New Roman" w:hAnsi="Times New Roman"/>
                <w:u w:val="single"/>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01.09</w:t>
            </w:r>
          </w:p>
        </w:tc>
        <w:tc>
          <w:tcPr>
            <w:tcW w:w="2835" w:type="dxa"/>
            <w:vAlign w:val="center"/>
          </w:tcPr>
          <w:p w14:paraId="2C8D5B3B" w14:textId="7882D671" w:rsidR="006F0E22" w:rsidRPr="006F0E22" w:rsidRDefault="006F0E22" w:rsidP="001B254F">
            <w:pPr>
              <w:spacing w:after="0"/>
              <w:rPr>
                <w:rFonts w:ascii="Times New Roman" w:hAnsi="Times New Roman"/>
                <w:i/>
              </w:rPr>
            </w:pPr>
            <w:r w:rsidRPr="006F0E22">
              <w:rPr>
                <w:rFonts w:ascii="Times New Roman" w:eastAsia="Calibri" w:hAnsi="Times New Roman"/>
                <w:iCs/>
                <w:lang w:eastAsia="en-US"/>
              </w:rPr>
              <w:t>оценивать результат и последствия своих действий (самостоятельно или с помощью наставника)</w:t>
            </w:r>
          </w:p>
        </w:tc>
        <w:tc>
          <w:tcPr>
            <w:tcW w:w="1275" w:type="dxa"/>
          </w:tcPr>
          <w:p w14:paraId="45F1A945" w14:textId="77777777" w:rsidR="006F0E22" w:rsidRPr="006F0E22" w:rsidRDefault="006F0E22" w:rsidP="001B254F">
            <w:pPr>
              <w:spacing w:after="0"/>
              <w:rPr>
                <w:rFonts w:ascii="Times New Roman" w:hAnsi="Times New Roman"/>
                <w:u w:val="single"/>
              </w:rPr>
            </w:pPr>
          </w:p>
        </w:tc>
        <w:tc>
          <w:tcPr>
            <w:tcW w:w="2913" w:type="dxa"/>
          </w:tcPr>
          <w:p w14:paraId="62F796CE" w14:textId="77777777" w:rsidR="006F0E22" w:rsidRPr="006F0E22" w:rsidRDefault="006F0E22" w:rsidP="001B254F">
            <w:pPr>
              <w:spacing w:after="0"/>
              <w:rPr>
                <w:rFonts w:ascii="Times New Roman" w:hAnsi="Times New Roman"/>
                <w:i/>
              </w:rPr>
            </w:pPr>
          </w:p>
        </w:tc>
      </w:tr>
      <w:tr w:rsidR="006F0E22" w:rsidRPr="009630B9" w14:paraId="3698BA05" w14:textId="77777777" w:rsidTr="00A96857">
        <w:trPr>
          <w:trHeight w:val="212"/>
        </w:trPr>
        <w:tc>
          <w:tcPr>
            <w:tcW w:w="1271" w:type="dxa"/>
            <w:vMerge w:val="restart"/>
          </w:tcPr>
          <w:p w14:paraId="197E564F" w14:textId="35258D0C" w:rsidR="006F0E22" w:rsidRPr="006F0E22" w:rsidRDefault="006F0E22" w:rsidP="001B254F">
            <w:pPr>
              <w:suppressAutoHyphens/>
              <w:spacing w:after="0"/>
              <w:rPr>
                <w:rFonts w:ascii="Times New Roman" w:hAnsi="Times New Roman"/>
                <w:b/>
                <w:bCs/>
                <w:iCs/>
              </w:rPr>
            </w:pPr>
            <w:r w:rsidRPr="006F0E22">
              <w:rPr>
                <w:rFonts w:ascii="Times New Roman" w:hAnsi="Times New Roman"/>
                <w:b/>
                <w:bCs/>
                <w:iCs/>
              </w:rPr>
              <w:t>ОК 02</w:t>
            </w:r>
          </w:p>
        </w:tc>
        <w:tc>
          <w:tcPr>
            <w:tcW w:w="1418" w:type="dxa"/>
          </w:tcPr>
          <w:p w14:paraId="1EC1C8B4" w14:textId="0540DE0C"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02.01</w:t>
            </w:r>
          </w:p>
        </w:tc>
        <w:tc>
          <w:tcPr>
            <w:tcW w:w="2835" w:type="dxa"/>
          </w:tcPr>
          <w:p w14:paraId="0B3D571E" w14:textId="24931EA5"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определять задачи для поиска информации</w:t>
            </w:r>
          </w:p>
        </w:tc>
        <w:tc>
          <w:tcPr>
            <w:tcW w:w="1275" w:type="dxa"/>
          </w:tcPr>
          <w:p w14:paraId="4B43D671" w14:textId="1A7C317C"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02.01</w:t>
            </w:r>
          </w:p>
        </w:tc>
        <w:tc>
          <w:tcPr>
            <w:tcW w:w="2913" w:type="dxa"/>
          </w:tcPr>
          <w:p w14:paraId="04867DE7" w14:textId="29831620"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номенклатура информационных источников, применяемых в профессиональной деятельности</w:t>
            </w:r>
          </w:p>
        </w:tc>
      </w:tr>
      <w:tr w:rsidR="006F0E22" w:rsidRPr="009630B9" w14:paraId="1923DE1C" w14:textId="77777777" w:rsidTr="00A96857">
        <w:trPr>
          <w:trHeight w:val="212"/>
        </w:trPr>
        <w:tc>
          <w:tcPr>
            <w:tcW w:w="1271" w:type="dxa"/>
            <w:vMerge/>
          </w:tcPr>
          <w:p w14:paraId="7B536DC1" w14:textId="77777777" w:rsidR="006F0E22" w:rsidRPr="006F0E22" w:rsidRDefault="006F0E22" w:rsidP="001B254F">
            <w:pPr>
              <w:suppressAutoHyphens/>
              <w:spacing w:after="0"/>
              <w:rPr>
                <w:rFonts w:ascii="Times New Roman" w:hAnsi="Times New Roman"/>
                <w:b/>
                <w:bCs/>
                <w:iCs/>
              </w:rPr>
            </w:pPr>
          </w:p>
        </w:tc>
        <w:tc>
          <w:tcPr>
            <w:tcW w:w="1418" w:type="dxa"/>
          </w:tcPr>
          <w:p w14:paraId="4AA68431" w14:textId="3B0B60D4"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02.02</w:t>
            </w:r>
          </w:p>
        </w:tc>
        <w:tc>
          <w:tcPr>
            <w:tcW w:w="2835" w:type="dxa"/>
          </w:tcPr>
          <w:p w14:paraId="712A2809" w14:textId="3E8E8A65"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определять необходимые источники информации</w:t>
            </w:r>
          </w:p>
        </w:tc>
        <w:tc>
          <w:tcPr>
            <w:tcW w:w="1275" w:type="dxa"/>
          </w:tcPr>
          <w:p w14:paraId="794ED21C" w14:textId="24F48652"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02.02</w:t>
            </w:r>
          </w:p>
        </w:tc>
        <w:tc>
          <w:tcPr>
            <w:tcW w:w="2913" w:type="dxa"/>
          </w:tcPr>
          <w:p w14:paraId="5FDF6B4A" w14:textId="53D1B036"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приемы структурирования информации</w:t>
            </w:r>
          </w:p>
        </w:tc>
      </w:tr>
      <w:tr w:rsidR="006F0E22" w:rsidRPr="009630B9" w14:paraId="57E60101" w14:textId="77777777" w:rsidTr="00A96857">
        <w:trPr>
          <w:trHeight w:val="212"/>
        </w:trPr>
        <w:tc>
          <w:tcPr>
            <w:tcW w:w="1271" w:type="dxa"/>
            <w:vMerge/>
          </w:tcPr>
          <w:p w14:paraId="5FC5BEF7" w14:textId="77777777" w:rsidR="006F0E22" w:rsidRPr="006F0E22" w:rsidRDefault="006F0E22" w:rsidP="001B254F">
            <w:pPr>
              <w:suppressAutoHyphens/>
              <w:spacing w:after="0"/>
              <w:rPr>
                <w:rFonts w:ascii="Times New Roman" w:hAnsi="Times New Roman"/>
                <w:b/>
                <w:bCs/>
                <w:iCs/>
              </w:rPr>
            </w:pPr>
          </w:p>
        </w:tc>
        <w:tc>
          <w:tcPr>
            <w:tcW w:w="1418" w:type="dxa"/>
          </w:tcPr>
          <w:p w14:paraId="403BFFD1" w14:textId="7D601550"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02.03</w:t>
            </w:r>
          </w:p>
        </w:tc>
        <w:tc>
          <w:tcPr>
            <w:tcW w:w="2835" w:type="dxa"/>
          </w:tcPr>
          <w:p w14:paraId="58D1D8F4" w14:textId="6A1E88FC"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 xml:space="preserve">планировать процесс поиска; структурировать получаемую информацию </w:t>
            </w:r>
          </w:p>
        </w:tc>
        <w:tc>
          <w:tcPr>
            <w:tcW w:w="1275" w:type="dxa"/>
          </w:tcPr>
          <w:p w14:paraId="057CF54A" w14:textId="2E61D8D7"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02.03</w:t>
            </w:r>
          </w:p>
        </w:tc>
        <w:tc>
          <w:tcPr>
            <w:tcW w:w="2913" w:type="dxa"/>
          </w:tcPr>
          <w:p w14:paraId="25DAD9E6" w14:textId="7AC8860C"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 xml:space="preserve">формат оформления результатов поиска информации, </w:t>
            </w:r>
            <w:r w:rsidRPr="006F0E22">
              <w:rPr>
                <w:rFonts w:ascii="Times New Roman" w:eastAsia="Calibri" w:hAnsi="Times New Roman"/>
                <w:bCs/>
                <w:iCs/>
                <w:lang w:eastAsia="en-US"/>
              </w:rPr>
              <w:t xml:space="preserve">современные средства </w:t>
            </w:r>
            <w:r w:rsidRPr="006F0E22">
              <w:rPr>
                <w:rFonts w:ascii="Times New Roman" w:eastAsia="Calibri" w:hAnsi="Times New Roman"/>
                <w:bCs/>
                <w:iCs/>
                <w:lang w:eastAsia="en-US"/>
              </w:rPr>
              <w:br/>
              <w:t>и устройства информатизации</w:t>
            </w:r>
          </w:p>
        </w:tc>
      </w:tr>
      <w:tr w:rsidR="006F0E22" w:rsidRPr="009630B9" w14:paraId="1D98FA8F" w14:textId="77777777" w:rsidTr="00A96857">
        <w:trPr>
          <w:trHeight w:val="212"/>
        </w:trPr>
        <w:tc>
          <w:tcPr>
            <w:tcW w:w="1271" w:type="dxa"/>
            <w:vMerge/>
          </w:tcPr>
          <w:p w14:paraId="33CBB4ED" w14:textId="77777777" w:rsidR="006F0E22" w:rsidRPr="006F0E22" w:rsidRDefault="006F0E22" w:rsidP="001B254F">
            <w:pPr>
              <w:suppressAutoHyphens/>
              <w:spacing w:after="0"/>
              <w:rPr>
                <w:rFonts w:ascii="Times New Roman" w:hAnsi="Times New Roman"/>
                <w:b/>
                <w:bCs/>
                <w:iCs/>
              </w:rPr>
            </w:pPr>
          </w:p>
        </w:tc>
        <w:tc>
          <w:tcPr>
            <w:tcW w:w="1418" w:type="dxa"/>
          </w:tcPr>
          <w:p w14:paraId="28E8BE44" w14:textId="307A0D2E"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02.04</w:t>
            </w:r>
          </w:p>
        </w:tc>
        <w:tc>
          <w:tcPr>
            <w:tcW w:w="2835" w:type="dxa"/>
          </w:tcPr>
          <w:p w14:paraId="03D80C33" w14:textId="55586B30"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выделять наиболее значимое в перечне информации</w:t>
            </w:r>
          </w:p>
        </w:tc>
        <w:tc>
          <w:tcPr>
            <w:tcW w:w="1275" w:type="dxa"/>
          </w:tcPr>
          <w:p w14:paraId="1258BDAC" w14:textId="79CB614F"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02.04</w:t>
            </w:r>
          </w:p>
        </w:tc>
        <w:tc>
          <w:tcPr>
            <w:tcW w:w="2913" w:type="dxa"/>
          </w:tcPr>
          <w:p w14:paraId="71712B59" w14:textId="0A6103B8" w:rsidR="006F0E22" w:rsidRPr="006F0E22" w:rsidRDefault="006F0E22" w:rsidP="001B254F">
            <w:pPr>
              <w:spacing w:after="0"/>
              <w:rPr>
                <w:rFonts w:ascii="Times New Roman" w:hAnsi="Times New Roman"/>
              </w:rPr>
            </w:pPr>
            <w:r w:rsidRPr="006F0E22">
              <w:rPr>
                <w:rFonts w:ascii="Times New Roman" w:eastAsia="Calibri" w:hAnsi="Times New Roman"/>
                <w:bCs/>
                <w:iCs/>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6F0E22" w:rsidRPr="009630B9" w14:paraId="7D1CA56B" w14:textId="77777777" w:rsidTr="00A96857">
        <w:trPr>
          <w:trHeight w:val="212"/>
        </w:trPr>
        <w:tc>
          <w:tcPr>
            <w:tcW w:w="1271" w:type="dxa"/>
            <w:vMerge/>
          </w:tcPr>
          <w:p w14:paraId="5AAA22C9" w14:textId="77777777" w:rsidR="006F0E22" w:rsidRPr="006F0E22" w:rsidRDefault="006F0E22" w:rsidP="001B254F">
            <w:pPr>
              <w:suppressAutoHyphens/>
              <w:spacing w:after="0"/>
              <w:rPr>
                <w:rFonts w:ascii="Times New Roman" w:hAnsi="Times New Roman"/>
                <w:b/>
                <w:bCs/>
                <w:iCs/>
              </w:rPr>
            </w:pPr>
          </w:p>
        </w:tc>
        <w:tc>
          <w:tcPr>
            <w:tcW w:w="1418" w:type="dxa"/>
          </w:tcPr>
          <w:p w14:paraId="4C055ACD" w14:textId="3C14E33C"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02.05</w:t>
            </w:r>
          </w:p>
        </w:tc>
        <w:tc>
          <w:tcPr>
            <w:tcW w:w="2835" w:type="dxa"/>
          </w:tcPr>
          <w:p w14:paraId="047945E4" w14:textId="085E43A0"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оценивать практическую значимость результатов поиска</w:t>
            </w:r>
          </w:p>
        </w:tc>
        <w:tc>
          <w:tcPr>
            <w:tcW w:w="1275" w:type="dxa"/>
          </w:tcPr>
          <w:p w14:paraId="3B7AE005" w14:textId="77777777" w:rsidR="006F0E22" w:rsidRPr="006F0E22" w:rsidRDefault="006F0E22" w:rsidP="001B254F">
            <w:pPr>
              <w:spacing w:after="0"/>
              <w:rPr>
                <w:rFonts w:ascii="Times New Roman" w:hAnsi="Times New Roman"/>
                <w:bCs/>
              </w:rPr>
            </w:pPr>
          </w:p>
        </w:tc>
        <w:tc>
          <w:tcPr>
            <w:tcW w:w="2913" w:type="dxa"/>
          </w:tcPr>
          <w:p w14:paraId="73F0EF63" w14:textId="77777777" w:rsidR="006F0E22" w:rsidRPr="006F0E22" w:rsidRDefault="006F0E22" w:rsidP="001B254F">
            <w:pPr>
              <w:spacing w:after="0"/>
              <w:rPr>
                <w:rFonts w:ascii="Times New Roman" w:hAnsi="Times New Roman"/>
              </w:rPr>
            </w:pPr>
          </w:p>
        </w:tc>
      </w:tr>
      <w:tr w:rsidR="006F0E22" w:rsidRPr="009630B9" w14:paraId="54498B2F" w14:textId="77777777" w:rsidTr="00A96857">
        <w:trPr>
          <w:trHeight w:val="212"/>
        </w:trPr>
        <w:tc>
          <w:tcPr>
            <w:tcW w:w="1271" w:type="dxa"/>
            <w:vMerge/>
          </w:tcPr>
          <w:p w14:paraId="19631000" w14:textId="77777777" w:rsidR="006F0E22" w:rsidRPr="006F0E22" w:rsidRDefault="006F0E22" w:rsidP="001B254F">
            <w:pPr>
              <w:suppressAutoHyphens/>
              <w:spacing w:after="0"/>
              <w:rPr>
                <w:rFonts w:ascii="Times New Roman" w:hAnsi="Times New Roman"/>
                <w:b/>
                <w:bCs/>
                <w:iCs/>
              </w:rPr>
            </w:pPr>
          </w:p>
        </w:tc>
        <w:tc>
          <w:tcPr>
            <w:tcW w:w="1418" w:type="dxa"/>
          </w:tcPr>
          <w:p w14:paraId="08698FD8" w14:textId="235507E6"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02.06</w:t>
            </w:r>
          </w:p>
        </w:tc>
        <w:tc>
          <w:tcPr>
            <w:tcW w:w="2835" w:type="dxa"/>
          </w:tcPr>
          <w:p w14:paraId="54BFFBA7" w14:textId="101CD3EE"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оформлять результаты поиска, применять средства информационных технологий для решения профессиональных задач</w:t>
            </w:r>
          </w:p>
        </w:tc>
        <w:tc>
          <w:tcPr>
            <w:tcW w:w="1275" w:type="dxa"/>
          </w:tcPr>
          <w:p w14:paraId="6426199F" w14:textId="77777777" w:rsidR="006F0E22" w:rsidRPr="006F0E22" w:rsidRDefault="006F0E22" w:rsidP="001B254F">
            <w:pPr>
              <w:spacing w:after="0"/>
              <w:rPr>
                <w:rFonts w:ascii="Times New Roman" w:hAnsi="Times New Roman"/>
                <w:bCs/>
              </w:rPr>
            </w:pPr>
          </w:p>
        </w:tc>
        <w:tc>
          <w:tcPr>
            <w:tcW w:w="2913" w:type="dxa"/>
          </w:tcPr>
          <w:p w14:paraId="24B1CE71" w14:textId="77777777" w:rsidR="006F0E22" w:rsidRPr="006F0E22" w:rsidRDefault="006F0E22" w:rsidP="001B254F">
            <w:pPr>
              <w:spacing w:after="0"/>
              <w:rPr>
                <w:rFonts w:ascii="Times New Roman" w:hAnsi="Times New Roman"/>
              </w:rPr>
            </w:pPr>
          </w:p>
        </w:tc>
      </w:tr>
      <w:tr w:rsidR="006F0E22" w:rsidRPr="009630B9" w14:paraId="035B4293" w14:textId="77777777" w:rsidTr="00A96857">
        <w:trPr>
          <w:trHeight w:val="212"/>
        </w:trPr>
        <w:tc>
          <w:tcPr>
            <w:tcW w:w="1271" w:type="dxa"/>
            <w:vMerge/>
          </w:tcPr>
          <w:p w14:paraId="023F63F8" w14:textId="77777777" w:rsidR="006F0E22" w:rsidRPr="006F0E22" w:rsidRDefault="006F0E22" w:rsidP="001B254F">
            <w:pPr>
              <w:suppressAutoHyphens/>
              <w:spacing w:after="0"/>
              <w:rPr>
                <w:rFonts w:ascii="Times New Roman" w:hAnsi="Times New Roman"/>
                <w:b/>
                <w:bCs/>
                <w:iCs/>
              </w:rPr>
            </w:pPr>
          </w:p>
        </w:tc>
        <w:tc>
          <w:tcPr>
            <w:tcW w:w="1418" w:type="dxa"/>
          </w:tcPr>
          <w:p w14:paraId="54EACB47" w14:textId="3CFB0EFA"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02.07</w:t>
            </w:r>
          </w:p>
        </w:tc>
        <w:tc>
          <w:tcPr>
            <w:tcW w:w="2835" w:type="dxa"/>
          </w:tcPr>
          <w:p w14:paraId="4E8546C0" w14:textId="067A6B89"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использовать современное программное обеспечение</w:t>
            </w:r>
          </w:p>
        </w:tc>
        <w:tc>
          <w:tcPr>
            <w:tcW w:w="1275" w:type="dxa"/>
          </w:tcPr>
          <w:p w14:paraId="69F80A11" w14:textId="77777777" w:rsidR="006F0E22" w:rsidRPr="006F0E22" w:rsidRDefault="006F0E22" w:rsidP="001B254F">
            <w:pPr>
              <w:spacing w:after="0"/>
              <w:rPr>
                <w:rFonts w:ascii="Times New Roman" w:hAnsi="Times New Roman"/>
                <w:bCs/>
              </w:rPr>
            </w:pPr>
          </w:p>
        </w:tc>
        <w:tc>
          <w:tcPr>
            <w:tcW w:w="2913" w:type="dxa"/>
          </w:tcPr>
          <w:p w14:paraId="6BA7119A" w14:textId="77777777" w:rsidR="006F0E22" w:rsidRPr="006F0E22" w:rsidRDefault="006F0E22" w:rsidP="001B254F">
            <w:pPr>
              <w:spacing w:after="0"/>
              <w:rPr>
                <w:rFonts w:ascii="Times New Roman" w:hAnsi="Times New Roman"/>
              </w:rPr>
            </w:pPr>
          </w:p>
        </w:tc>
      </w:tr>
      <w:tr w:rsidR="006F0E22" w:rsidRPr="009630B9" w14:paraId="2245E4FB" w14:textId="77777777" w:rsidTr="00A96857">
        <w:trPr>
          <w:trHeight w:val="212"/>
        </w:trPr>
        <w:tc>
          <w:tcPr>
            <w:tcW w:w="1271" w:type="dxa"/>
            <w:vMerge/>
          </w:tcPr>
          <w:p w14:paraId="78C00DB3" w14:textId="77777777" w:rsidR="006F0E22" w:rsidRPr="006F0E22" w:rsidRDefault="006F0E22" w:rsidP="001B254F">
            <w:pPr>
              <w:suppressAutoHyphens/>
              <w:spacing w:after="0"/>
              <w:rPr>
                <w:rFonts w:ascii="Times New Roman" w:hAnsi="Times New Roman"/>
                <w:b/>
                <w:bCs/>
                <w:iCs/>
              </w:rPr>
            </w:pPr>
          </w:p>
        </w:tc>
        <w:tc>
          <w:tcPr>
            <w:tcW w:w="1418" w:type="dxa"/>
          </w:tcPr>
          <w:p w14:paraId="7ADA955E" w14:textId="217C0AAA"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02.08</w:t>
            </w:r>
          </w:p>
        </w:tc>
        <w:tc>
          <w:tcPr>
            <w:tcW w:w="2835" w:type="dxa"/>
          </w:tcPr>
          <w:p w14:paraId="2EA13567" w14:textId="2EB1CF76"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использовать различные цифровые средства для решения профессиональных задач</w:t>
            </w:r>
          </w:p>
        </w:tc>
        <w:tc>
          <w:tcPr>
            <w:tcW w:w="1275" w:type="dxa"/>
          </w:tcPr>
          <w:p w14:paraId="798A8CCD" w14:textId="77777777" w:rsidR="006F0E22" w:rsidRPr="006F0E22" w:rsidRDefault="006F0E22" w:rsidP="001B254F">
            <w:pPr>
              <w:spacing w:after="0"/>
              <w:rPr>
                <w:rFonts w:ascii="Times New Roman" w:hAnsi="Times New Roman"/>
                <w:bCs/>
              </w:rPr>
            </w:pPr>
          </w:p>
        </w:tc>
        <w:tc>
          <w:tcPr>
            <w:tcW w:w="2913" w:type="dxa"/>
          </w:tcPr>
          <w:p w14:paraId="53489340" w14:textId="77777777" w:rsidR="006F0E22" w:rsidRPr="006F0E22" w:rsidRDefault="006F0E22" w:rsidP="001B254F">
            <w:pPr>
              <w:spacing w:after="0"/>
              <w:rPr>
                <w:rFonts w:ascii="Times New Roman" w:hAnsi="Times New Roman"/>
              </w:rPr>
            </w:pPr>
          </w:p>
        </w:tc>
      </w:tr>
      <w:tr w:rsidR="006F0E22" w:rsidRPr="009630B9" w14:paraId="1AACD224" w14:textId="77777777" w:rsidTr="00A96857">
        <w:trPr>
          <w:trHeight w:val="212"/>
        </w:trPr>
        <w:tc>
          <w:tcPr>
            <w:tcW w:w="1271" w:type="dxa"/>
            <w:vMerge w:val="restart"/>
          </w:tcPr>
          <w:p w14:paraId="57A7353D" w14:textId="588125E5" w:rsidR="006F0E22" w:rsidRPr="006F0E22" w:rsidRDefault="006F0E22" w:rsidP="001B254F">
            <w:pPr>
              <w:suppressAutoHyphens/>
              <w:spacing w:after="0"/>
              <w:rPr>
                <w:rFonts w:ascii="Times New Roman" w:hAnsi="Times New Roman"/>
                <w:b/>
                <w:bCs/>
                <w:iCs/>
              </w:rPr>
            </w:pPr>
            <w:r w:rsidRPr="006F0E22">
              <w:rPr>
                <w:rFonts w:ascii="Times New Roman" w:hAnsi="Times New Roman"/>
                <w:b/>
                <w:bCs/>
                <w:iCs/>
              </w:rPr>
              <w:t>ОК 03</w:t>
            </w:r>
          </w:p>
        </w:tc>
        <w:tc>
          <w:tcPr>
            <w:tcW w:w="1418" w:type="dxa"/>
          </w:tcPr>
          <w:p w14:paraId="44B24152" w14:textId="2E202CB6"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03.01</w:t>
            </w:r>
          </w:p>
        </w:tc>
        <w:tc>
          <w:tcPr>
            <w:tcW w:w="2835" w:type="dxa"/>
          </w:tcPr>
          <w:p w14:paraId="0580D0AB" w14:textId="235FFED0" w:rsidR="006F0E22" w:rsidRPr="006F0E22" w:rsidRDefault="006F0E22" w:rsidP="001B254F">
            <w:pPr>
              <w:spacing w:after="0"/>
              <w:rPr>
                <w:rFonts w:ascii="Times New Roman" w:hAnsi="Times New Roman"/>
              </w:rPr>
            </w:pPr>
            <w:r w:rsidRPr="006F0E22">
              <w:rPr>
                <w:rFonts w:ascii="Times New Roman" w:eastAsia="Calibri" w:hAnsi="Times New Roman"/>
                <w:bCs/>
                <w:iCs/>
                <w:lang w:eastAsia="en-US"/>
              </w:rPr>
              <w:t xml:space="preserve">определять актуальность нормативно-правовой документации </w:t>
            </w:r>
            <w:r w:rsidRPr="006F0E22">
              <w:rPr>
                <w:rFonts w:ascii="Times New Roman" w:eastAsia="Calibri" w:hAnsi="Times New Roman"/>
                <w:bCs/>
                <w:iCs/>
                <w:lang w:eastAsia="en-US"/>
              </w:rPr>
              <w:br/>
              <w:t>в профессиональной деятельности</w:t>
            </w:r>
          </w:p>
        </w:tc>
        <w:tc>
          <w:tcPr>
            <w:tcW w:w="1275" w:type="dxa"/>
          </w:tcPr>
          <w:p w14:paraId="39D1D67C" w14:textId="3AA3890D" w:rsidR="006F0E22" w:rsidRPr="006F0E22" w:rsidRDefault="006F0E22" w:rsidP="001B254F">
            <w:pPr>
              <w:spacing w:after="0"/>
              <w:rPr>
                <w:rFonts w:ascii="Times New Roman" w:eastAsia="Calibri" w:hAnsi="Times New Roman"/>
                <w:bCs/>
                <w:iCs/>
                <w:lang w:eastAsia="en-U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03.01</w:t>
            </w:r>
          </w:p>
        </w:tc>
        <w:tc>
          <w:tcPr>
            <w:tcW w:w="2913" w:type="dxa"/>
          </w:tcPr>
          <w:p w14:paraId="421E2CE3" w14:textId="2ECD95AF" w:rsidR="006F0E22" w:rsidRPr="006F0E22" w:rsidRDefault="006F0E22" w:rsidP="001B254F">
            <w:pPr>
              <w:spacing w:after="0"/>
              <w:rPr>
                <w:rFonts w:ascii="Times New Roman" w:eastAsia="Calibri" w:hAnsi="Times New Roman"/>
                <w:bCs/>
                <w:iCs/>
                <w:lang w:eastAsia="en-US"/>
              </w:rPr>
            </w:pPr>
            <w:r w:rsidRPr="006F0E22">
              <w:rPr>
                <w:rFonts w:ascii="Times New Roman" w:eastAsia="Calibri" w:hAnsi="Times New Roman"/>
                <w:bCs/>
                <w:iCs/>
                <w:lang w:eastAsia="en-US"/>
              </w:rPr>
              <w:t>содержание актуальной нормативно-правовой документации</w:t>
            </w:r>
          </w:p>
        </w:tc>
      </w:tr>
      <w:tr w:rsidR="006F0E22" w:rsidRPr="009630B9" w14:paraId="34EA6B0B" w14:textId="77777777" w:rsidTr="00A96857">
        <w:trPr>
          <w:trHeight w:val="212"/>
        </w:trPr>
        <w:tc>
          <w:tcPr>
            <w:tcW w:w="1271" w:type="dxa"/>
            <w:vMerge/>
          </w:tcPr>
          <w:p w14:paraId="62C3E906" w14:textId="77777777" w:rsidR="006F0E22" w:rsidRPr="006F0E22" w:rsidRDefault="006F0E22" w:rsidP="001B254F">
            <w:pPr>
              <w:suppressAutoHyphens/>
              <w:spacing w:after="0"/>
              <w:rPr>
                <w:rFonts w:ascii="Times New Roman" w:hAnsi="Times New Roman"/>
                <w:b/>
                <w:bCs/>
                <w:iCs/>
              </w:rPr>
            </w:pPr>
          </w:p>
        </w:tc>
        <w:tc>
          <w:tcPr>
            <w:tcW w:w="1418" w:type="dxa"/>
          </w:tcPr>
          <w:p w14:paraId="10CF8730" w14:textId="34BF29FC"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03.02</w:t>
            </w:r>
          </w:p>
        </w:tc>
        <w:tc>
          <w:tcPr>
            <w:tcW w:w="2835" w:type="dxa"/>
          </w:tcPr>
          <w:p w14:paraId="04820785" w14:textId="24BA79C5" w:rsidR="006F0E22" w:rsidRPr="006F0E22" w:rsidRDefault="006F0E22" w:rsidP="001B254F">
            <w:pPr>
              <w:spacing w:after="0"/>
              <w:rPr>
                <w:rFonts w:ascii="Times New Roman" w:hAnsi="Times New Roman"/>
              </w:rPr>
            </w:pPr>
            <w:r w:rsidRPr="006F0E22">
              <w:rPr>
                <w:rFonts w:ascii="Times New Roman" w:eastAsia="Calibri" w:hAnsi="Times New Roman"/>
                <w:lang w:eastAsia="en-US"/>
              </w:rPr>
              <w:t>применять современную научную профессиональную терминологию</w:t>
            </w:r>
          </w:p>
        </w:tc>
        <w:tc>
          <w:tcPr>
            <w:tcW w:w="1275" w:type="dxa"/>
          </w:tcPr>
          <w:p w14:paraId="0B672CF2" w14:textId="1FF42BE0" w:rsidR="006F0E22" w:rsidRPr="006F0E22" w:rsidRDefault="006F0E22" w:rsidP="001B254F">
            <w:pPr>
              <w:spacing w:after="0"/>
              <w:rPr>
                <w:rFonts w:ascii="Times New Roman" w:eastAsia="Calibri" w:hAnsi="Times New Roman"/>
                <w:bCs/>
                <w:iCs/>
                <w:lang w:eastAsia="en-U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03.02</w:t>
            </w:r>
          </w:p>
        </w:tc>
        <w:tc>
          <w:tcPr>
            <w:tcW w:w="2913" w:type="dxa"/>
          </w:tcPr>
          <w:p w14:paraId="1033F92A" w14:textId="7543E6EB" w:rsidR="006F0E22" w:rsidRPr="006F0E22" w:rsidRDefault="006F0E22" w:rsidP="001B254F">
            <w:pPr>
              <w:spacing w:after="0"/>
              <w:rPr>
                <w:rFonts w:ascii="Times New Roman" w:eastAsia="Calibri" w:hAnsi="Times New Roman"/>
                <w:bCs/>
                <w:iCs/>
                <w:lang w:eastAsia="en-US"/>
              </w:rPr>
            </w:pPr>
            <w:r w:rsidRPr="006F0E22">
              <w:rPr>
                <w:rFonts w:ascii="Times New Roman" w:eastAsia="Calibri" w:hAnsi="Times New Roman"/>
                <w:bCs/>
                <w:iCs/>
                <w:lang w:eastAsia="en-US"/>
              </w:rPr>
              <w:t>современная научная и профессиональная терминология</w:t>
            </w:r>
          </w:p>
        </w:tc>
      </w:tr>
      <w:tr w:rsidR="006F0E22" w:rsidRPr="009630B9" w14:paraId="32ADF332" w14:textId="77777777" w:rsidTr="00A96857">
        <w:trPr>
          <w:trHeight w:val="212"/>
        </w:trPr>
        <w:tc>
          <w:tcPr>
            <w:tcW w:w="1271" w:type="dxa"/>
            <w:vMerge/>
          </w:tcPr>
          <w:p w14:paraId="000603B1" w14:textId="77777777" w:rsidR="006F0E22" w:rsidRPr="006F0E22" w:rsidRDefault="006F0E22" w:rsidP="001B254F">
            <w:pPr>
              <w:suppressAutoHyphens/>
              <w:spacing w:after="0"/>
              <w:rPr>
                <w:rFonts w:ascii="Times New Roman" w:hAnsi="Times New Roman"/>
                <w:b/>
                <w:bCs/>
                <w:iCs/>
              </w:rPr>
            </w:pPr>
          </w:p>
        </w:tc>
        <w:tc>
          <w:tcPr>
            <w:tcW w:w="1418" w:type="dxa"/>
          </w:tcPr>
          <w:p w14:paraId="01C854C0" w14:textId="20DE5083"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03.03</w:t>
            </w:r>
          </w:p>
        </w:tc>
        <w:tc>
          <w:tcPr>
            <w:tcW w:w="2835" w:type="dxa"/>
          </w:tcPr>
          <w:p w14:paraId="7D680D1C" w14:textId="0BC3722E" w:rsidR="006F0E22" w:rsidRPr="006F0E22" w:rsidRDefault="006F0E22" w:rsidP="001B254F">
            <w:pPr>
              <w:spacing w:after="0"/>
              <w:rPr>
                <w:rFonts w:ascii="Times New Roman" w:hAnsi="Times New Roman"/>
              </w:rPr>
            </w:pPr>
            <w:r w:rsidRPr="006F0E22">
              <w:rPr>
                <w:rFonts w:ascii="Times New Roman" w:eastAsia="Calibri" w:hAnsi="Times New Roman"/>
                <w:lang w:eastAsia="en-US"/>
              </w:rPr>
              <w:t xml:space="preserve">определять и выстраивать траектории профессионального развития </w:t>
            </w:r>
            <w:r w:rsidRPr="006F0E22">
              <w:rPr>
                <w:rFonts w:ascii="Times New Roman" w:eastAsia="Calibri" w:hAnsi="Times New Roman"/>
                <w:lang w:eastAsia="en-US"/>
              </w:rPr>
              <w:br/>
              <w:t>и самообразования</w:t>
            </w:r>
          </w:p>
        </w:tc>
        <w:tc>
          <w:tcPr>
            <w:tcW w:w="1275" w:type="dxa"/>
          </w:tcPr>
          <w:p w14:paraId="1BCBDDFC" w14:textId="48FECE91" w:rsidR="006F0E22" w:rsidRPr="006F0E22" w:rsidRDefault="006F0E22" w:rsidP="001B254F">
            <w:pPr>
              <w:spacing w:after="0"/>
              <w:rPr>
                <w:rFonts w:ascii="Times New Roman" w:eastAsia="Calibri" w:hAnsi="Times New Roman"/>
                <w:bCs/>
                <w:iCs/>
                <w:lang w:eastAsia="en-U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03.03</w:t>
            </w:r>
          </w:p>
        </w:tc>
        <w:tc>
          <w:tcPr>
            <w:tcW w:w="2913" w:type="dxa"/>
          </w:tcPr>
          <w:p w14:paraId="770FC2B8" w14:textId="72475AA1" w:rsidR="006F0E22" w:rsidRPr="006F0E22" w:rsidRDefault="006F0E22" w:rsidP="001B254F">
            <w:pPr>
              <w:spacing w:after="0"/>
              <w:rPr>
                <w:rFonts w:ascii="Times New Roman" w:eastAsia="Calibri" w:hAnsi="Times New Roman"/>
                <w:bCs/>
                <w:iCs/>
                <w:lang w:eastAsia="en-US"/>
              </w:rPr>
            </w:pPr>
            <w:r w:rsidRPr="006F0E22">
              <w:rPr>
                <w:rFonts w:ascii="Times New Roman" w:eastAsia="Calibri" w:hAnsi="Times New Roman"/>
                <w:bCs/>
                <w:iCs/>
                <w:lang w:eastAsia="en-US"/>
              </w:rPr>
              <w:t>возможные траектории профессионального развития и самообразования</w:t>
            </w:r>
          </w:p>
        </w:tc>
      </w:tr>
      <w:tr w:rsidR="006F0E22" w:rsidRPr="009630B9" w14:paraId="06FECCF8" w14:textId="77777777" w:rsidTr="00A96857">
        <w:trPr>
          <w:trHeight w:val="212"/>
        </w:trPr>
        <w:tc>
          <w:tcPr>
            <w:tcW w:w="1271" w:type="dxa"/>
            <w:vMerge/>
          </w:tcPr>
          <w:p w14:paraId="00C408D6" w14:textId="77777777" w:rsidR="006F0E22" w:rsidRPr="006F0E22" w:rsidRDefault="006F0E22" w:rsidP="001B254F">
            <w:pPr>
              <w:suppressAutoHyphens/>
              <w:spacing w:after="0"/>
              <w:rPr>
                <w:rFonts w:ascii="Times New Roman" w:hAnsi="Times New Roman"/>
                <w:b/>
                <w:bCs/>
                <w:iCs/>
              </w:rPr>
            </w:pPr>
          </w:p>
        </w:tc>
        <w:tc>
          <w:tcPr>
            <w:tcW w:w="1418" w:type="dxa"/>
          </w:tcPr>
          <w:p w14:paraId="7B93B981" w14:textId="64001837"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03.04</w:t>
            </w:r>
          </w:p>
        </w:tc>
        <w:tc>
          <w:tcPr>
            <w:tcW w:w="2835" w:type="dxa"/>
          </w:tcPr>
          <w:p w14:paraId="6D4079CE" w14:textId="72ADD716" w:rsidR="006F0E22" w:rsidRPr="006F0E22" w:rsidRDefault="006F0E22" w:rsidP="001B254F">
            <w:pPr>
              <w:spacing w:after="0"/>
              <w:rPr>
                <w:rFonts w:ascii="Times New Roman" w:hAnsi="Times New Roman"/>
              </w:rPr>
            </w:pPr>
            <w:r w:rsidRPr="006F0E22">
              <w:rPr>
                <w:rFonts w:ascii="Times New Roman" w:eastAsia="Calibri" w:hAnsi="Times New Roman"/>
                <w:bCs/>
                <w:lang w:eastAsia="en-US"/>
              </w:rPr>
              <w:t>выявлять достоинства и недостатки коммерческой идеи</w:t>
            </w:r>
          </w:p>
        </w:tc>
        <w:tc>
          <w:tcPr>
            <w:tcW w:w="1275" w:type="dxa"/>
          </w:tcPr>
          <w:p w14:paraId="5D8DC773" w14:textId="366CB70B" w:rsidR="006F0E22" w:rsidRPr="006F0E22" w:rsidRDefault="006F0E22" w:rsidP="001B254F">
            <w:pPr>
              <w:spacing w:after="0"/>
              <w:rPr>
                <w:rFonts w:ascii="Times New Roman" w:eastAsia="Calibri" w:hAnsi="Times New Roman"/>
                <w:bCs/>
                <w:iCs/>
                <w:lang w:eastAsia="en-U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03.04</w:t>
            </w:r>
          </w:p>
        </w:tc>
        <w:tc>
          <w:tcPr>
            <w:tcW w:w="2913" w:type="dxa"/>
          </w:tcPr>
          <w:p w14:paraId="23296B1C" w14:textId="03B6F1D9" w:rsidR="006F0E22" w:rsidRPr="006F0E22" w:rsidRDefault="006F0E22" w:rsidP="001B254F">
            <w:pPr>
              <w:spacing w:after="0"/>
              <w:rPr>
                <w:rFonts w:ascii="Times New Roman" w:eastAsia="Calibri" w:hAnsi="Times New Roman"/>
                <w:bCs/>
                <w:iCs/>
                <w:lang w:eastAsia="en-US"/>
              </w:rPr>
            </w:pPr>
            <w:r w:rsidRPr="006F0E22">
              <w:rPr>
                <w:rFonts w:ascii="Times New Roman" w:eastAsia="Calibri" w:hAnsi="Times New Roman"/>
                <w:bCs/>
                <w:lang w:eastAsia="en-US"/>
              </w:rPr>
              <w:t>основы предпринимательской деятельности основы финансовой грамотности</w:t>
            </w:r>
          </w:p>
        </w:tc>
      </w:tr>
      <w:tr w:rsidR="006F0E22" w:rsidRPr="009630B9" w14:paraId="24411ABB" w14:textId="77777777" w:rsidTr="00A96857">
        <w:trPr>
          <w:trHeight w:val="212"/>
        </w:trPr>
        <w:tc>
          <w:tcPr>
            <w:tcW w:w="1271" w:type="dxa"/>
            <w:vMerge/>
          </w:tcPr>
          <w:p w14:paraId="2AB86D9A" w14:textId="77777777" w:rsidR="006F0E22" w:rsidRPr="006F0E22" w:rsidRDefault="006F0E22" w:rsidP="001B254F">
            <w:pPr>
              <w:suppressAutoHyphens/>
              <w:spacing w:after="0"/>
              <w:rPr>
                <w:rFonts w:ascii="Times New Roman" w:hAnsi="Times New Roman"/>
                <w:b/>
                <w:bCs/>
                <w:iCs/>
              </w:rPr>
            </w:pPr>
          </w:p>
        </w:tc>
        <w:tc>
          <w:tcPr>
            <w:tcW w:w="1418" w:type="dxa"/>
          </w:tcPr>
          <w:p w14:paraId="0051837E" w14:textId="1221506B"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03.05</w:t>
            </w:r>
          </w:p>
        </w:tc>
        <w:tc>
          <w:tcPr>
            <w:tcW w:w="2835" w:type="dxa"/>
          </w:tcPr>
          <w:p w14:paraId="522E2462" w14:textId="2316E23A" w:rsidR="006F0E22" w:rsidRPr="006F0E22" w:rsidRDefault="006F0E22" w:rsidP="001B254F">
            <w:pPr>
              <w:spacing w:after="0"/>
              <w:rPr>
                <w:rFonts w:ascii="Times New Roman" w:hAnsi="Times New Roman"/>
              </w:rPr>
            </w:pPr>
            <w:r w:rsidRPr="006F0E22">
              <w:rPr>
                <w:rFonts w:ascii="Times New Roman" w:eastAsia="Calibri" w:hAnsi="Times New Roman"/>
                <w:bCs/>
                <w:lang w:eastAsia="en-US"/>
              </w:rPr>
              <w:t>презентовать идеи открытия собственного дела в профессиональной деятельности; оформлять бизнес-план</w:t>
            </w:r>
          </w:p>
        </w:tc>
        <w:tc>
          <w:tcPr>
            <w:tcW w:w="1275" w:type="dxa"/>
          </w:tcPr>
          <w:p w14:paraId="4F369280" w14:textId="1C68C4F0" w:rsidR="006F0E22" w:rsidRPr="006F0E22" w:rsidRDefault="006F0E22" w:rsidP="001B254F">
            <w:pPr>
              <w:spacing w:after="0"/>
              <w:rPr>
                <w:rFonts w:ascii="Times New Roman" w:eastAsia="Calibri" w:hAnsi="Times New Roman"/>
                <w:bCs/>
                <w:iCs/>
                <w:lang w:eastAsia="en-U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03.05</w:t>
            </w:r>
          </w:p>
        </w:tc>
        <w:tc>
          <w:tcPr>
            <w:tcW w:w="2913" w:type="dxa"/>
          </w:tcPr>
          <w:p w14:paraId="7B9F2AFD" w14:textId="7A57DA04" w:rsidR="006F0E22" w:rsidRPr="006F0E22" w:rsidRDefault="006F0E22" w:rsidP="001B254F">
            <w:pPr>
              <w:spacing w:after="0"/>
              <w:rPr>
                <w:rFonts w:ascii="Times New Roman" w:eastAsia="Calibri" w:hAnsi="Times New Roman"/>
                <w:bCs/>
                <w:iCs/>
                <w:lang w:eastAsia="en-US"/>
              </w:rPr>
            </w:pPr>
            <w:r w:rsidRPr="006F0E22">
              <w:rPr>
                <w:rFonts w:ascii="Times New Roman" w:eastAsia="Calibri" w:hAnsi="Times New Roman"/>
                <w:bCs/>
                <w:lang w:eastAsia="en-US"/>
              </w:rPr>
              <w:t>правила разработки бизнес-планов</w:t>
            </w:r>
          </w:p>
        </w:tc>
      </w:tr>
      <w:tr w:rsidR="006F0E22" w:rsidRPr="009630B9" w14:paraId="34C5AA76" w14:textId="77777777" w:rsidTr="00A96857">
        <w:trPr>
          <w:trHeight w:val="212"/>
        </w:trPr>
        <w:tc>
          <w:tcPr>
            <w:tcW w:w="1271" w:type="dxa"/>
            <w:vMerge/>
          </w:tcPr>
          <w:p w14:paraId="63901072" w14:textId="77777777" w:rsidR="006F0E22" w:rsidRPr="006F0E22" w:rsidRDefault="006F0E22" w:rsidP="001B254F">
            <w:pPr>
              <w:suppressAutoHyphens/>
              <w:spacing w:after="0"/>
              <w:rPr>
                <w:rFonts w:ascii="Times New Roman" w:hAnsi="Times New Roman"/>
                <w:b/>
                <w:bCs/>
                <w:iCs/>
              </w:rPr>
            </w:pPr>
          </w:p>
        </w:tc>
        <w:tc>
          <w:tcPr>
            <w:tcW w:w="1418" w:type="dxa"/>
          </w:tcPr>
          <w:p w14:paraId="28D3C7B9" w14:textId="3FF19E3E"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03.06</w:t>
            </w:r>
          </w:p>
        </w:tc>
        <w:tc>
          <w:tcPr>
            <w:tcW w:w="2835" w:type="dxa"/>
          </w:tcPr>
          <w:p w14:paraId="5FA1C3AB" w14:textId="33507BD4" w:rsidR="006F0E22" w:rsidRPr="006F0E22" w:rsidRDefault="006F0E22" w:rsidP="001B254F">
            <w:pPr>
              <w:spacing w:after="0"/>
              <w:rPr>
                <w:rFonts w:ascii="Times New Roman" w:hAnsi="Times New Roman"/>
              </w:rPr>
            </w:pPr>
            <w:r w:rsidRPr="006F0E22">
              <w:rPr>
                <w:rFonts w:ascii="Times New Roman" w:eastAsia="Calibri" w:hAnsi="Times New Roman"/>
                <w:bCs/>
                <w:lang w:eastAsia="en-US"/>
              </w:rPr>
              <w:t>рассчитывать размеры выплат по процентным ставкам кредитования</w:t>
            </w:r>
          </w:p>
        </w:tc>
        <w:tc>
          <w:tcPr>
            <w:tcW w:w="1275" w:type="dxa"/>
          </w:tcPr>
          <w:p w14:paraId="5BDC718D" w14:textId="1753B973" w:rsidR="006F0E22" w:rsidRPr="006F0E22" w:rsidRDefault="006F0E22" w:rsidP="001B254F">
            <w:pPr>
              <w:spacing w:after="0"/>
              <w:rPr>
                <w:rFonts w:ascii="Times New Roman" w:eastAsia="Calibri" w:hAnsi="Times New Roman"/>
                <w:bCs/>
                <w:iCs/>
                <w:lang w:eastAsia="en-U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03.06</w:t>
            </w:r>
          </w:p>
        </w:tc>
        <w:tc>
          <w:tcPr>
            <w:tcW w:w="2913" w:type="dxa"/>
          </w:tcPr>
          <w:p w14:paraId="32FD26C9" w14:textId="01FE3D22" w:rsidR="006F0E22" w:rsidRPr="006F0E22" w:rsidRDefault="006F0E22" w:rsidP="001B254F">
            <w:pPr>
              <w:spacing w:after="0"/>
              <w:rPr>
                <w:rFonts w:ascii="Times New Roman" w:eastAsia="Calibri" w:hAnsi="Times New Roman"/>
                <w:bCs/>
                <w:iCs/>
                <w:lang w:eastAsia="en-US"/>
              </w:rPr>
            </w:pPr>
            <w:r w:rsidRPr="006F0E22">
              <w:rPr>
                <w:rFonts w:ascii="Times New Roman" w:eastAsia="Calibri" w:hAnsi="Times New Roman"/>
                <w:bCs/>
                <w:lang w:eastAsia="en-US"/>
              </w:rPr>
              <w:t xml:space="preserve">порядок выстраивания презентации </w:t>
            </w:r>
          </w:p>
        </w:tc>
      </w:tr>
      <w:tr w:rsidR="006F0E22" w:rsidRPr="009630B9" w14:paraId="65A3522E" w14:textId="77777777" w:rsidTr="00A96857">
        <w:trPr>
          <w:trHeight w:val="212"/>
        </w:trPr>
        <w:tc>
          <w:tcPr>
            <w:tcW w:w="1271" w:type="dxa"/>
            <w:vMerge/>
          </w:tcPr>
          <w:p w14:paraId="6D49B930" w14:textId="77777777" w:rsidR="006F0E22" w:rsidRPr="006F0E22" w:rsidRDefault="006F0E22" w:rsidP="001B254F">
            <w:pPr>
              <w:suppressAutoHyphens/>
              <w:spacing w:after="0"/>
              <w:rPr>
                <w:rFonts w:ascii="Times New Roman" w:hAnsi="Times New Roman"/>
                <w:b/>
                <w:bCs/>
                <w:iCs/>
              </w:rPr>
            </w:pPr>
          </w:p>
        </w:tc>
        <w:tc>
          <w:tcPr>
            <w:tcW w:w="1418" w:type="dxa"/>
          </w:tcPr>
          <w:p w14:paraId="40525F99" w14:textId="31AB3C8C"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03.07</w:t>
            </w:r>
          </w:p>
        </w:tc>
        <w:tc>
          <w:tcPr>
            <w:tcW w:w="2835" w:type="dxa"/>
          </w:tcPr>
          <w:p w14:paraId="332A3F7C" w14:textId="113E9A1C"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 xml:space="preserve">определять инвестиционную привлекательность коммерческих идей </w:t>
            </w:r>
            <w:r w:rsidRPr="006F0E22">
              <w:rPr>
                <w:rFonts w:ascii="Times New Roman" w:eastAsia="Calibri" w:hAnsi="Times New Roman"/>
                <w:iCs/>
                <w:lang w:eastAsia="en-US"/>
              </w:rPr>
              <w:br/>
              <w:t>в рамках профессиональной деятельности</w:t>
            </w:r>
          </w:p>
        </w:tc>
        <w:tc>
          <w:tcPr>
            <w:tcW w:w="1275" w:type="dxa"/>
          </w:tcPr>
          <w:p w14:paraId="76D235C9" w14:textId="117BF85A" w:rsidR="006F0E22" w:rsidRPr="006F0E22" w:rsidRDefault="006F0E22" w:rsidP="001B254F">
            <w:pPr>
              <w:spacing w:after="0"/>
              <w:rPr>
                <w:rFonts w:ascii="Times New Roman" w:eastAsia="Calibri" w:hAnsi="Times New Roman"/>
                <w:bCs/>
                <w:iCs/>
                <w:lang w:eastAsia="en-US"/>
              </w:rPr>
            </w:pPr>
            <w:proofErr w:type="spellStart"/>
            <w:r w:rsidRPr="006F0E22">
              <w:rPr>
                <w:rFonts w:ascii="Times New Roman" w:eastAsia="Calibri" w:hAnsi="Times New Roman"/>
                <w:bCs/>
                <w:iCs/>
                <w:lang w:eastAsia="en-US"/>
              </w:rPr>
              <w:t>Зо</w:t>
            </w:r>
            <w:proofErr w:type="spellEnd"/>
            <w:r w:rsidRPr="006F0E22">
              <w:rPr>
                <w:rFonts w:ascii="Times New Roman" w:eastAsia="Calibri" w:hAnsi="Times New Roman"/>
                <w:bCs/>
                <w:iCs/>
                <w:lang w:eastAsia="en-US"/>
              </w:rPr>
              <w:t xml:space="preserve"> 03.07</w:t>
            </w:r>
          </w:p>
        </w:tc>
        <w:tc>
          <w:tcPr>
            <w:tcW w:w="2913" w:type="dxa"/>
          </w:tcPr>
          <w:p w14:paraId="796653A1" w14:textId="5BF3549C" w:rsidR="006F0E22" w:rsidRPr="006F0E22" w:rsidRDefault="006F0E22" w:rsidP="001B254F">
            <w:pPr>
              <w:spacing w:after="0"/>
              <w:rPr>
                <w:rFonts w:ascii="Times New Roman" w:eastAsia="Calibri" w:hAnsi="Times New Roman"/>
                <w:bCs/>
                <w:iCs/>
                <w:lang w:eastAsia="en-US"/>
              </w:rPr>
            </w:pPr>
            <w:r w:rsidRPr="006F0E22">
              <w:rPr>
                <w:rFonts w:ascii="Times New Roman" w:eastAsia="Calibri" w:hAnsi="Times New Roman"/>
                <w:bCs/>
                <w:lang w:eastAsia="en-US"/>
              </w:rPr>
              <w:t>кредитные банковские продукты</w:t>
            </w:r>
          </w:p>
        </w:tc>
      </w:tr>
      <w:tr w:rsidR="006F0E22" w:rsidRPr="009630B9" w14:paraId="7989BDF6" w14:textId="77777777" w:rsidTr="00A96857">
        <w:trPr>
          <w:trHeight w:val="212"/>
        </w:trPr>
        <w:tc>
          <w:tcPr>
            <w:tcW w:w="1271" w:type="dxa"/>
            <w:vMerge/>
          </w:tcPr>
          <w:p w14:paraId="13FFA66B" w14:textId="77777777" w:rsidR="006F0E22" w:rsidRPr="006F0E22" w:rsidRDefault="006F0E22" w:rsidP="001B254F">
            <w:pPr>
              <w:suppressAutoHyphens/>
              <w:spacing w:after="0"/>
              <w:rPr>
                <w:rFonts w:ascii="Times New Roman" w:hAnsi="Times New Roman"/>
                <w:b/>
                <w:bCs/>
                <w:iCs/>
              </w:rPr>
            </w:pPr>
          </w:p>
        </w:tc>
        <w:tc>
          <w:tcPr>
            <w:tcW w:w="1418" w:type="dxa"/>
          </w:tcPr>
          <w:p w14:paraId="51A01BBB" w14:textId="29AAD015"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03.08</w:t>
            </w:r>
          </w:p>
        </w:tc>
        <w:tc>
          <w:tcPr>
            <w:tcW w:w="2835" w:type="dxa"/>
          </w:tcPr>
          <w:p w14:paraId="0654AC01" w14:textId="18FD7A0B"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 xml:space="preserve">презентовать бизнес-идею </w:t>
            </w:r>
          </w:p>
        </w:tc>
        <w:tc>
          <w:tcPr>
            <w:tcW w:w="1275" w:type="dxa"/>
          </w:tcPr>
          <w:p w14:paraId="79575862" w14:textId="77777777" w:rsidR="006F0E22" w:rsidRPr="006F0E22" w:rsidRDefault="006F0E22" w:rsidP="001B254F">
            <w:pPr>
              <w:spacing w:after="0"/>
              <w:rPr>
                <w:rFonts w:ascii="Times New Roman" w:eastAsia="Calibri" w:hAnsi="Times New Roman"/>
                <w:bCs/>
                <w:iCs/>
                <w:lang w:eastAsia="en-US"/>
              </w:rPr>
            </w:pPr>
          </w:p>
        </w:tc>
        <w:tc>
          <w:tcPr>
            <w:tcW w:w="2913" w:type="dxa"/>
          </w:tcPr>
          <w:p w14:paraId="26E6A662" w14:textId="77777777" w:rsidR="006F0E22" w:rsidRPr="006F0E22" w:rsidRDefault="006F0E22" w:rsidP="001B254F">
            <w:pPr>
              <w:spacing w:after="0"/>
              <w:rPr>
                <w:rFonts w:ascii="Times New Roman" w:eastAsia="Calibri" w:hAnsi="Times New Roman"/>
                <w:bCs/>
                <w:iCs/>
                <w:lang w:eastAsia="en-US"/>
              </w:rPr>
            </w:pPr>
          </w:p>
        </w:tc>
      </w:tr>
      <w:tr w:rsidR="006F0E22" w:rsidRPr="009630B9" w14:paraId="71F1E2C2" w14:textId="77777777" w:rsidTr="00A96857">
        <w:trPr>
          <w:trHeight w:val="212"/>
        </w:trPr>
        <w:tc>
          <w:tcPr>
            <w:tcW w:w="1271" w:type="dxa"/>
            <w:vMerge/>
          </w:tcPr>
          <w:p w14:paraId="18BC5C82" w14:textId="77777777" w:rsidR="006F0E22" w:rsidRPr="006F0E22" w:rsidRDefault="006F0E22" w:rsidP="001B254F">
            <w:pPr>
              <w:suppressAutoHyphens/>
              <w:spacing w:after="0"/>
              <w:rPr>
                <w:rFonts w:ascii="Times New Roman" w:hAnsi="Times New Roman"/>
                <w:b/>
                <w:bCs/>
                <w:iCs/>
              </w:rPr>
            </w:pPr>
          </w:p>
        </w:tc>
        <w:tc>
          <w:tcPr>
            <w:tcW w:w="1418" w:type="dxa"/>
          </w:tcPr>
          <w:p w14:paraId="0D3594A3" w14:textId="4F3FA541" w:rsidR="006F0E22" w:rsidRPr="006F0E22" w:rsidRDefault="006F0E22" w:rsidP="001B254F">
            <w:pPr>
              <w:spacing w:after="0"/>
              <w:rPr>
                <w:rFonts w:ascii="Times New Roman" w:hAnsi="Times New Roman"/>
                <w:bCs/>
              </w:rPr>
            </w:pPr>
            <w:proofErr w:type="spellStart"/>
            <w:r w:rsidRPr="006F0E22">
              <w:rPr>
                <w:rFonts w:ascii="Times New Roman" w:eastAsia="Calibri" w:hAnsi="Times New Roman"/>
                <w:bCs/>
                <w:iCs/>
                <w:lang w:eastAsia="en-US"/>
              </w:rPr>
              <w:t>Уо</w:t>
            </w:r>
            <w:proofErr w:type="spellEnd"/>
            <w:r w:rsidRPr="006F0E22">
              <w:rPr>
                <w:rFonts w:ascii="Times New Roman" w:eastAsia="Calibri" w:hAnsi="Times New Roman"/>
                <w:bCs/>
                <w:iCs/>
                <w:lang w:eastAsia="en-US"/>
              </w:rPr>
              <w:t xml:space="preserve"> 03.09</w:t>
            </w:r>
          </w:p>
        </w:tc>
        <w:tc>
          <w:tcPr>
            <w:tcW w:w="2835" w:type="dxa"/>
          </w:tcPr>
          <w:p w14:paraId="5B93E789" w14:textId="57B37D5D" w:rsidR="006F0E22" w:rsidRPr="006F0E22" w:rsidRDefault="006F0E22" w:rsidP="001B254F">
            <w:pPr>
              <w:spacing w:after="0"/>
              <w:rPr>
                <w:rFonts w:ascii="Times New Roman" w:hAnsi="Times New Roman"/>
              </w:rPr>
            </w:pPr>
            <w:r w:rsidRPr="006F0E22">
              <w:rPr>
                <w:rFonts w:ascii="Times New Roman" w:eastAsia="Calibri" w:hAnsi="Times New Roman"/>
                <w:iCs/>
                <w:lang w:eastAsia="en-US"/>
              </w:rPr>
              <w:t>определять источники финансирования</w:t>
            </w:r>
          </w:p>
        </w:tc>
        <w:tc>
          <w:tcPr>
            <w:tcW w:w="1275" w:type="dxa"/>
          </w:tcPr>
          <w:p w14:paraId="5426670F" w14:textId="77777777" w:rsidR="006F0E22" w:rsidRPr="006F0E22" w:rsidRDefault="006F0E22" w:rsidP="001B254F">
            <w:pPr>
              <w:spacing w:after="0"/>
              <w:rPr>
                <w:rFonts w:ascii="Times New Roman" w:eastAsia="Calibri" w:hAnsi="Times New Roman"/>
                <w:bCs/>
                <w:iCs/>
                <w:lang w:eastAsia="en-US"/>
              </w:rPr>
            </w:pPr>
          </w:p>
        </w:tc>
        <w:tc>
          <w:tcPr>
            <w:tcW w:w="2913" w:type="dxa"/>
          </w:tcPr>
          <w:p w14:paraId="604C80B1" w14:textId="77777777" w:rsidR="006F0E22" w:rsidRPr="006F0E22" w:rsidRDefault="006F0E22" w:rsidP="001B254F">
            <w:pPr>
              <w:spacing w:after="0"/>
              <w:rPr>
                <w:rFonts w:ascii="Times New Roman" w:eastAsia="Calibri" w:hAnsi="Times New Roman"/>
                <w:bCs/>
                <w:iCs/>
                <w:lang w:eastAsia="en-US"/>
              </w:rPr>
            </w:pPr>
          </w:p>
        </w:tc>
      </w:tr>
    </w:tbl>
    <w:p w14:paraId="7CA5EA18" w14:textId="77777777" w:rsidR="004B528B" w:rsidRPr="0004408F" w:rsidRDefault="004B528B" w:rsidP="001B254F">
      <w:pPr>
        <w:suppressAutoHyphens/>
        <w:spacing w:after="0"/>
        <w:ind w:firstLine="709"/>
        <w:contextualSpacing/>
        <w:jc w:val="both"/>
        <w:rPr>
          <w:rFonts w:ascii="Times New Roman" w:eastAsiaTheme="minorHAnsi" w:hAnsi="Times New Roman" w:cstheme="minorBidi"/>
          <w:sz w:val="24"/>
          <w:szCs w:val="24"/>
          <w:lang w:eastAsia="en-US"/>
        </w:rPr>
      </w:pPr>
    </w:p>
    <w:p w14:paraId="041292AF" w14:textId="77777777" w:rsidR="004B528B" w:rsidRPr="00174BA7" w:rsidRDefault="004B528B" w:rsidP="00A96857">
      <w:pPr>
        <w:suppressAutoHyphens/>
        <w:spacing w:after="0"/>
        <w:ind w:left="-567"/>
        <w:contextualSpacing/>
        <w:jc w:val="center"/>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 СТРУКТУРА И СОДЕРЖАНИЕ УЧЕБНОЙ ДИСЦИПЛИНЫ</w:t>
      </w:r>
    </w:p>
    <w:p w14:paraId="5791EFB5" w14:textId="77777777" w:rsidR="004B528B" w:rsidRPr="00174BA7" w:rsidRDefault="004B528B" w:rsidP="00A96857">
      <w:pPr>
        <w:suppressAutoHyphens/>
        <w:spacing w:after="0"/>
        <w:ind w:left="-567" w:firstLine="709"/>
        <w:contextualSpacing/>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B528B" w:rsidRPr="00174BA7" w14:paraId="0D8982FD" w14:textId="77777777" w:rsidTr="00AF2BE1">
        <w:trPr>
          <w:trHeight w:val="490"/>
        </w:trPr>
        <w:tc>
          <w:tcPr>
            <w:tcW w:w="3685" w:type="pct"/>
            <w:vAlign w:val="center"/>
          </w:tcPr>
          <w:p w14:paraId="14A5CC12" w14:textId="77777777" w:rsidR="004B528B" w:rsidRPr="00174BA7" w:rsidRDefault="004B528B"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Вид учебной работы</w:t>
            </w:r>
          </w:p>
        </w:tc>
        <w:tc>
          <w:tcPr>
            <w:tcW w:w="1315" w:type="pct"/>
            <w:vAlign w:val="center"/>
          </w:tcPr>
          <w:p w14:paraId="379295CC" w14:textId="77777777" w:rsidR="004B528B" w:rsidRPr="00174BA7" w:rsidRDefault="004B528B" w:rsidP="001B254F">
            <w:pPr>
              <w:suppressAutoHyphens/>
              <w:spacing w:after="0"/>
              <w:contextualSpacing/>
              <w:rPr>
                <w:rFonts w:ascii="Times New Roman" w:eastAsiaTheme="minorHAnsi" w:hAnsi="Times New Roman" w:cstheme="minorBidi"/>
                <w:b/>
                <w:iCs/>
                <w:lang w:eastAsia="en-US"/>
              </w:rPr>
            </w:pPr>
            <w:r w:rsidRPr="00174BA7">
              <w:rPr>
                <w:rFonts w:ascii="Times New Roman" w:eastAsiaTheme="minorHAnsi" w:hAnsi="Times New Roman" w:cstheme="minorBidi"/>
                <w:b/>
                <w:iCs/>
                <w:lang w:eastAsia="en-US"/>
              </w:rPr>
              <w:t>Объем в часах</w:t>
            </w:r>
          </w:p>
        </w:tc>
      </w:tr>
      <w:tr w:rsidR="004B528B" w:rsidRPr="00174BA7" w14:paraId="699E2960" w14:textId="77777777" w:rsidTr="00AF2BE1">
        <w:trPr>
          <w:trHeight w:val="490"/>
        </w:trPr>
        <w:tc>
          <w:tcPr>
            <w:tcW w:w="3685" w:type="pct"/>
            <w:vAlign w:val="center"/>
          </w:tcPr>
          <w:p w14:paraId="6F72C926" w14:textId="77777777" w:rsidR="004B528B" w:rsidRPr="00174BA7" w:rsidRDefault="004B528B"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19B9B36" w14:textId="4AE6FFCD" w:rsidR="004B528B"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36-60</w:t>
            </w:r>
          </w:p>
        </w:tc>
      </w:tr>
      <w:tr w:rsidR="004B528B" w:rsidRPr="00174BA7" w14:paraId="2D3E6782" w14:textId="77777777" w:rsidTr="00AF2BE1">
        <w:trPr>
          <w:trHeight w:val="490"/>
        </w:trPr>
        <w:tc>
          <w:tcPr>
            <w:tcW w:w="3685" w:type="pct"/>
            <w:shd w:val="clear" w:color="auto" w:fill="auto"/>
            <w:vAlign w:val="center"/>
          </w:tcPr>
          <w:p w14:paraId="73A64201" w14:textId="77777777" w:rsidR="004B528B" w:rsidRPr="00174BA7" w:rsidRDefault="004B528B"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C3F236A" w14:textId="1AF03E61" w:rsidR="004B528B"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20-20</w:t>
            </w:r>
          </w:p>
        </w:tc>
      </w:tr>
      <w:tr w:rsidR="004B528B" w:rsidRPr="00174BA7" w14:paraId="33F77807" w14:textId="77777777" w:rsidTr="00AF2BE1">
        <w:trPr>
          <w:trHeight w:val="336"/>
        </w:trPr>
        <w:tc>
          <w:tcPr>
            <w:tcW w:w="5000" w:type="pct"/>
            <w:gridSpan w:val="2"/>
            <w:vAlign w:val="center"/>
          </w:tcPr>
          <w:p w14:paraId="4E15C370" w14:textId="77777777" w:rsidR="004B528B" w:rsidRPr="00174BA7" w:rsidRDefault="004B528B"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lang w:eastAsia="en-US"/>
              </w:rPr>
              <w:t>в т. ч.:</w:t>
            </w:r>
          </w:p>
        </w:tc>
      </w:tr>
      <w:tr w:rsidR="004B528B" w:rsidRPr="00174BA7" w14:paraId="6D42CF2E" w14:textId="77777777" w:rsidTr="00AF2BE1">
        <w:trPr>
          <w:trHeight w:val="490"/>
        </w:trPr>
        <w:tc>
          <w:tcPr>
            <w:tcW w:w="3685" w:type="pct"/>
            <w:vAlign w:val="center"/>
          </w:tcPr>
          <w:p w14:paraId="37C4844D" w14:textId="77777777" w:rsidR="004B528B" w:rsidRPr="00174BA7" w:rsidRDefault="004B528B"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теоретическое обучение</w:t>
            </w:r>
          </w:p>
        </w:tc>
        <w:tc>
          <w:tcPr>
            <w:tcW w:w="1315" w:type="pct"/>
            <w:vAlign w:val="center"/>
          </w:tcPr>
          <w:p w14:paraId="09145D0F" w14:textId="77777777" w:rsidR="004B528B" w:rsidRPr="00174BA7" w:rsidRDefault="004B528B"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B528B" w:rsidRPr="00174BA7" w14:paraId="6B427335" w14:textId="77777777" w:rsidTr="00AF2BE1">
        <w:trPr>
          <w:trHeight w:val="490"/>
        </w:trPr>
        <w:tc>
          <w:tcPr>
            <w:tcW w:w="3685" w:type="pct"/>
            <w:vAlign w:val="center"/>
          </w:tcPr>
          <w:p w14:paraId="37130389" w14:textId="77777777" w:rsidR="004B528B" w:rsidRPr="00174BA7" w:rsidRDefault="004B528B"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лабораторные работы</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6F7B60EE" w14:textId="77777777" w:rsidR="004B528B" w:rsidRPr="00174BA7" w:rsidRDefault="004B528B"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B528B" w:rsidRPr="00174BA7" w14:paraId="012E6530" w14:textId="77777777" w:rsidTr="00AF2BE1">
        <w:trPr>
          <w:trHeight w:val="490"/>
        </w:trPr>
        <w:tc>
          <w:tcPr>
            <w:tcW w:w="3685" w:type="pct"/>
            <w:vAlign w:val="center"/>
          </w:tcPr>
          <w:p w14:paraId="6F4AB60E" w14:textId="77777777" w:rsidR="004B528B" w:rsidRPr="00174BA7" w:rsidRDefault="004B528B"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практические занятия</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20373664" w14:textId="77777777" w:rsidR="004B528B" w:rsidRPr="00174BA7" w:rsidRDefault="004B528B"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B528B" w:rsidRPr="00174BA7" w14:paraId="56A97B80" w14:textId="77777777" w:rsidTr="00AF2BE1">
        <w:trPr>
          <w:trHeight w:val="490"/>
        </w:trPr>
        <w:tc>
          <w:tcPr>
            <w:tcW w:w="3685" w:type="pct"/>
            <w:vAlign w:val="center"/>
          </w:tcPr>
          <w:p w14:paraId="6BEC8128" w14:textId="77777777" w:rsidR="004B528B" w:rsidRPr="00174BA7" w:rsidRDefault="004B528B"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 xml:space="preserve">курсовая работа (проект) </w:t>
            </w:r>
            <w:r w:rsidRPr="00174BA7">
              <w:rPr>
                <w:rFonts w:ascii="Times New Roman" w:eastAsiaTheme="minorHAnsi" w:hAnsi="Times New Roman" w:cstheme="minorBidi"/>
                <w:i/>
                <w:lang w:eastAsia="en-US"/>
              </w:rPr>
              <w:t>(если предусмотрено для специальностей</w:t>
            </w:r>
            <w:r w:rsidRPr="00174BA7">
              <w:rPr>
                <w:rFonts w:ascii="Times New Roman" w:eastAsiaTheme="minorHAnsi" w:hAnsi="Times New Roman" w:cstheme="minorBidi"/>
                <w:lang w:eastAsia="en-US"/>
              </w:rPr>
              <w:t>)</w:t>
            </w:r>
          </w:p>
        </w:tc>
        <w:tc>
          <w:tcPr>
            <w:tcW w:w="1315" w:type="pct"/>
            <w:vAlign w:val="center"/>
          </w:tcPr>
          <w:p w14:paraId="6B23C780" w14:textId="77777777" w:rsidR="004B528B" w:rsidRPr="00174BA7" w:rsidRDefault="004B528B"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B528B" w:rsidRPr="00174BA7" w14:paraId="6B5B2ADF" w14:textId="77777777" w:rsidTr="00AF2BE1">
        <w:trPr>
          <w:trHeight w:val="267"/>
        </w:trPr>
        <w:tc>
          <w:tcPr>
            <w:tcW w:w="3685" w:type="pct"/>
            <w:vAlign w:val="center"/>
          </w:tcPr>
          <w:p w14:paraId="3EF3BD09" w14:textId="77777777" w:rsidR="004B528B" w:rsidRPr="00174BA7" w:rsidRDefault="004B528B"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i/>
                <w:lang w:eastAsia="en-US"/>
              </w:rPr>
              <w:t xml:space="preserve">Самостоятельная работа </w:t>
            </w:r>
            <w:r w:rsidRPr="00174BA7">
              <w:rPr>
                <w:rFonts w:ascii="Times New Roman" w:eastAsiaTheme="minorHAnsi" w:hAnsi="Times New Roman" w:cstheme="minorBidi"/>
                <w:b/>
                <w:i/>
                <w:vertAlign w:val="superscript"/>
                <w:lang w:eastAsia="en-US"/>
              </w:rPr>
              <w:footnoteReference w:id="10"/>
            </w:r>
          </w:p>
        </w:tc>
        <w:tc>
          <w:tcPr>
            <w:tcW w:w="1315" w:type="pct"/>
            <w:vAlign w:val="center"/>
          </w:tcPr>
          <w:p w14:paraId="27A7CC73" w14:textId="77777777" w:rsidR="004B528B" w:rsidRPr="00174BA7" w:rsidRDefault="004B528B"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4B528B" w:rsidRPr="001123BC" w14:paraId="521E7170" w14:textId="77777777" w:rsidTr="00AF2BE1">
        <w:trPr>
          <w:trHeight w:val="331"/>
        </w:trPr>
        <w:tc>
          <w:tcPr>
            <w:tcW w:w="3685" w:type="pct"/>
            <w:vAlign w:val="center"/>
          </w:tcPr>
          <w:p w14:paraId="238897B6" w14:textId="77777777" w:rsidR="004B528B" w:rsidRPr="00174BA7" w:rsidRDefault="004B528B"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b/>
                <w:iCs/>
                <w:lang w:eastAsia="en-US"/>
              </w:rPr>
              <w:t>Промежуточная аттестация</w:t>
            </w:r>
          </w:p>
        </w:tc>
        <w:tc>
          <w:tcPr>
            <w:tcW w:w="1315" w:type="pct"/>
            <w:vAlign w:val="center"/>
          </w:tcPr>
          <w:p w14:paraId="4A30EDC5" w14:textId="77777777" w:rsidR="004B528B" w:rsidRPr="001123BC" w:rsidRDefault="004B528B"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bl>
    <w:p w14:paraId="74F2AB7A" w14:textId="77777777" w:rsidR="004B528B" w:rsidRPr="001123BC" w:rsidRDefault="004B528B"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CA966B3" w14:textId="77777777" w:rsidR="004B528B" w:rsidRDefault="004B528B" w:rsidP="001B254F">
      <w:pPr>
        <w:spacing w:after="0"/>
        <w:sectPr w:rsidR="004B528B" w:rsidSect="00B911C1">
          <w:headerReference w:type="even" r:id="rId36"/>
          <w:pgSz w:w="11906" w:h="16838"/>
          <w:pgMar w:top="1134" w:right="567" w:bottom="1134" w:left="1701" w:header="709" w:footer="709" w:gutter="0"/>
          <w:cols w:space="708"/>
          <w:docGrid w:linePitch="360"/>
        </w:sectPr>
      </w:pPr>
    </w:p>
    <w:p w14:paraId="29D5B2C7" w14:textId="77777777" w:rsidR="004B528B" w:rsidRDefault="004B528B"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0638364B" w14:textId="77777777" w:rsidR="004B528B" w:rsidRDefault="004B528B"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5135"/>
        <w:gridCol w:w="1596"/>
        <w:gridCol w:w="1685"/>
        <w:gridCol w:w="1760"/>
        <w:gridCol w:w="1406"/>
        <w:gridCol w:w="1321"/>
        <w:gridCol w:w="1317"/>
        <w:gridCol w:w="1317"/>
      </w:tblGrid>
      <w:tr w:rsidR="004B528B" w:rsidRPr="009630B9" w14:paraId="0F860FED" w14:textId="77777777" w:rsidTr="00AF2BE1">
        <w:trPr>
          <w:gridAfter w:val="2"/>
          <w:wAfter w:w="746" w:type="pct"/>
          <w:trHeight w:val="20"/>
        </w:trPr>
        <w:tc>
          <w:tcPr>
            <w:tcW w:w="601" w:type="pct"/>
            <w:vAlign w:val="center"/>
          </w:tcPr>
          <w:p w14:paraId="35877EFD" w14:textId="77777777" w:rsidR="004B528B" w:rsidRPr="00657611" w:rsidRDefault="004B528B"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54" w:type="pct"/>
            <w:vAlign w:val="center"/>
          </w:tcPr>
          <w:p w14:paraId="2A1F7C0A" w14:textId="77777777" w:rsidR="004B528B" w:rsidRPr="00657611" w:rsidRDefault="004B528B"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9" w:type="pct"/>
            <w:gridSpan w:val="2"/>
            <w:vAlign w:val="center"/>
          </w:tcPr>
          <w:p w14:paraId="14E65417" w14:textId="77777777" w:rsidR="004B528B" w:rsidRPr="00657611" w:rsidRDefault="004B528B"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6334C2A1" w14:textId="77777777" w:rsidR="004B528B" w:rsidRPr="00657611" w:rsidRDefault="004B528B"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72" w:type="pct"/>
            <w:gridSpan w:val="2"/>
          </w:tcPr>
          <w:p w14:paraId="7A1B973E" w14:textId="77777777" w:rsidR="004B528B" w:rsidRPr="00203603" w:rsidRDefault="004B528B"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4B528B" w:rsidRPr="009630B9" w14:paraId="05E5EB5C" w14:textId="77777777" w:rsidTr="00AF2BE1">
        <w:trPr>
          <w:gridAfter w:val="2"/>
          <w:wAfter w:w="746" w:type="pct"/>
          <w:trHeight w:val="307"/>
        </w:trPr>
        <w:tc>
          <w:tcPr>
            <w:tcW w:w="601" w:type="pct"/>
          </w:tcPr>
          <w:p w14:paraId="251DA7E1" w14:textId="77777777" w:rsidR="004B528B" w:rsidRPr="009630B9" w:rsidRDefault="004B528B" w:rsidP="001B254F">
            <w:pPr>
              <w:spacing w:after="0"/>
              <w:jc w:val="center"/>
              <w:rPr>
                <w:rFonts w:ascii="Times New Roman" w:hAnsi="Times New Roman"/>
                <w:b/>
                <w:bCs/>
                <w:i/>
                <w:iCs/>
              </w:rPr>
            </w:pPr>
            <w:r w:rsidRPr="009630B9">
              <w:rPr>
                <w:rFonts w:ascii="Times New Roman" w:hAnsi="Times New Roman"/>
                <w:b/>
                <w:bCs/>
                <w:i/>
                <w:iCs/>
              </w:rPr>
              <w:t>1</w:t>
            </w:r>
          </w:p>
        </w:tc>
        <w:tc>
          <w:tcPr>
            <w:tcW w:w="1454" w:type="pct"/>
          </w:tcPr>
          <w:p w14:paraId="7DBE1FBA" w14:textId="77777777" w:rsidR="004B528B" w:rsidRPr="009630B9" w:rsidRDefault="004B528B" w:rsidP="001B254F">
            <w:pPr>
              <w:spacing w:after="0"/>
              <w:jc w:val="center"/>
              <w:rPr>
                <w:rFonts w:ascii="Times New Roman" w:hAnsi="Times New Roman"/>
                <w:b/>
                <w:bCs/>
                <w:i/>
                <w:iCs/>
              </w:rPr>
            </w:pPr>
            <w:r w:rsidRPr="009630B9">
              <w:rPr>
                <w:rFonts w:ascii="Times New Roman" w:hAnsi="Times New Roman"/>
                <w:b/>
                <w:bCs/>
                <w:i/>
                <w:iCs/>
              </w:rPr>
              <w:t>2</w:t>
            </w:r>
          </w:p>
        </w:tc>
        <w:tc>
          <w:tcPr>
            <w:tcW w:w="929" w:type="pct"/>
            <w:gridSpan w:val="2"/>
          </w:tcPr>
          <w:p w14:paraId="01D41D3B" w14:textId="77777777" w:rsidR="004B528B" w:rsidRPr="009630B9" w:rsidRDefault="004B528B"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4172213F" w14:textId="77777777" w:rsidR="004B528B" w:rsidRPr="009630B9" w:rsidRDefault="004B528B" w:rsidP="001B254F">
            <w:pPr>
              <w:spacing w:after="0"/>
              <w:jc w:val="center"/>
              <w:rPr>
                <w:rFonts w:ascii="Times New Roman" w:hAnsi="Times New Roman"/>
                <w:b/>
                <w:bCs/>
                <w:i/>
                <w:iCs/>
              </w:rPr>
            </w:pPr>
            <w:r w:rsidRPr="009630B9">
              <w:rPr>
                <w:rFonts w:ascii="Times New Roman" w:hAnsi="Times New Roman"/>
                <w:b/>
                <w:bCs/>
                <w:i/>
                <w:iCs/>
              </w:rPr>
              <w:t>4</w:t>
            </w:r>
          </w:p>
        </w:tc>
        <w:tc>
          <w:tcPr>
            <w:tcW w:w="772" w:type="pct"/>
            <w:gridSpan w:val="2"/>
            <w:tcBorders>
              <w:bottom w:val="single" w:sz="4" w:space="0" w:color="auto"/>
            </w:tcBorders>
          </w:tcPr>
          <w:p w14:paraId="52724C4C" w14:textId="77777777" w:rsidR="004B528B" w:rsidRPr="009630B9" w:rsidRDefault="004B528B" w:rsidP="001B254F">
            <w:pPr>
              <w:spacing w:after="0"/>
              <w:jc w:val="center"/>
              <w:rPr>
                <w:rFonts w:ascii="Times New Roman" w:hAnsi="Times New Roman"/>
                <w:b/>
                <w:bCs/>
                <w:i/>
                <w:iCs/>
              </w:rPr>
            </w:pPr>
            <w:r>
              <w:rPr>
                <w:rFonts w:ascii="Times New Roman" w:hAnsi="Times New Roman"/>
                <w:b/>
                <w:bCs/>
                <w:i/>
                <w:iCs/>
              </w:rPr>
              <w:t>5</w:t>
            </w:r>
          </w:p>
        </w:tc>
      </w:tr>
      <w:tr w:rsidR="004B528B" w:rsidRPr="002A5E3E" w14:paraId="7C07F175" w14:textId="77777777" w:rsidTr="00125B6B">
        <w:trPr>
          <w:gridAfter w:val="2"/>
          <w:wAfter w:w="746" w:type="pct"/>
          <w:trHeight w:val="20"/>
        </w:trPr>
        <w:tc>
          <w:tcPr>
            <w:tcW w:w="2054" w:type="pct"/>
            <w:gridSpan w:val="2"/>
          </w:tcPr>
          <w:p w14:paraId="6082E38A" w14:textId="77777777" w:rsidR="004B528B" w:rsidRPr="002A5E3E" w:rsidRDefault="004B528B" w:rsidP="001B254F">
            <w:pPr>
              <w:spacing w:after="0"/>
              <w:rPr>
                <w:rFonts w:ascii="Times New Roman" w:hAnsi="Times New Roman"/>
                <w:i/>
              </w:rPr>
            </w:pPr>
            <w:r w:rsidRPr="00400C26">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452" w:type="pct"/>
            <w:vAlign w:val="center"/>
          </w:tcPr>
          <w:p w14:paraId="18600B0A" w14:textId="4686AEB3" w:rsidR="004B528B" w:rsidRPr="002A5E3E" w:rsidRDefault="004B528B" w:rsidP="001B254F">
            <w:pPr>
              <w:suppressAutoHyphens/>
              <w:spacing w:after="0"/>
              <w:jc w:val="both"/>
              <w:rPr>
                <w:rFonts w:ascii="Times New Roman" w:hAnsi="Times New Roman"/>
                <w:i/>
              </w:rPr>
            </w:pPr>
          </w:p>
        </w:tc>
        <w:tc>
          <w:tcPr>
            <w:tcW w:w="477" w:type="pct"/>
            <w:vAlign w:val="center"/>
          </w:tcPr>
          <w:p w14:paraId="3794334F" w14:textId="37E8D0A9" w:rsidR="004B528B" w:rsidRPr="002A5E3E" w:rsidRDefault="004B528B" w:rsidP="001B254F">
            <w:pPr>
              <w:spacing w:after="0"/>
              <w:jc w:val="center"/>
              <w:rPr>
                <w:rFonts w:ascii="Times New Roman" w:hAnsi="Times New Roman"/>
                <w:b/>
                <w:bCs/>
                <w:i/>
                <w:iCs/>
              </w:rPr>
            </w:pPr>
          </w:p>
        </w:tc>
        <w:tc>
          <w:tcPr>
            <w:tcW w:w="498" w:type="pct"/>
          </w:tcPr>
          <w:p w14:paraId="4B812BC6" w14:textId="77777777" w:rsidR="004B528B" w:rsidRPr="002A5E3E" w:rsidRDefault="004B528B" w:rsidP="001B254F">
            <w:pPr>
              <w:spacing w:after="0"/>
              <w:jc w:val="center"/>
              <w:rPr>
                <w:rFonts w:ascii="Times New Roman" w:hAnsi="Times New Roman"/>
                <w:b/>
                <w:bCs/>
                <w:i/>
                <w:iCs/>
              </w:rPr>
            </w:pPr>
          </w:p>
        </w:tc>
        <w:tc>
          <w:tcPr>
            <w:tcW w:w="398" w:type="pct"/>
            <w:tcBorders>
              <w:bottom w:val="single" w:sz="4" w:space="0" w:color="auto"/>
              <w:right w:val="nil"/>
            </w:tcBorders>
          </w:tcPr>
          <w:p w14:paraId="35792F1C" w14:textId="77777777" w:rsidR="004B528B" w:rsidRPr="002A5E3E" w:rsidRDefault="004B528B" w:rsidP="001B254F">
            <w:pPr>
              <w:spacing w:after="0"/>
              <w:jc w:val="center"/>
              <w:rPr>
                <w:rFonts w:ascii="Times New Roman" w:hAnsi="Times New Roman"/>
                <w:b/>
                <w:bCs/>
                <w:i/>
                <w:iCs/>
              </w:rPr>
            </w:pPr>
          </w:p>
        </w:tc>
        <w:tc>
          <w:tcPr>
            <w:tcW w:w="374" w:type="pct"/>
            <w:tcBorders>
              <w:left w:val="nil"/>
              <w:bottom w:val="single" w:sz="4" w:space="0" w:color="auto"/>
            </w:tcBorders>
          </w:tcPr>
          <w:p w14:paraId="05111965" w14:textId="77777777" w:rsidR="004B528B" w:rsidRPr="002A5E3E" w:rsidRDefault="004B528B" w:rsidP="001B254F">
            <w:pPr>
              <w:spacing w:after="0"/>
              <w:jc w:val="center"/>
              <w:rPr>
                <w:rFonts w:ascii="Times New Roman" w:hAnsi="Times New Roman"/>
                <w:b/>
                <w:bCs/>
                <w:i/>
                <w:iCs/>
              </w:rPr>
            </w:pPr>
          </w:p>
        </w:tc>
      </w:tr>
      <w:tr w:rsidR="004B528B" w:rsidRPr="002A5E3E" w14:paraId="6641D17C" w14:textId="77777777" w:rsidTr="00125B6B">
        <w:trPr>
          <w:gridAfter w:val="2"/>
          <w:wAfter w:w="746" w:type="pct"/>
          <w:trHeight w:val="20"/>
        </w:trPr>
        <w:tc>
          <w:tcPr>
            <w:tcW w:w="601" w:type="pct"/>
            <w:vMerge w:val="restart"/>
          </w:tcPr>
          <w:p w14:paraId="57C7176E" w14:textId="77777777" w:rsidR="004B528B" w:rsidRDefault="004B528B" w:rsidP="001B254F">
            <w:pPr>
              <w:spacing w:after="0"/>
              <w:rPr>
                <w:rFonts w:ascii="Times New Roman" w:hAnsi="Times New Roman"/>
                <w:b/>
                <w:bCs/>
              </w:rPr>
            </w:pPr>
            <w:r w:rsidRPr="008F252E">
              <w:rPr>
                <w:rFonts w:ascii="Times New Roman" w:hAnsi="Times New Roman"/>
                <w:b/>
                <w:bCs/>
              </w:rPr>
              <w:t xml:space="preserve">Тема 1.1 </w:t>
            </w:r>
          </w:p>
          <w:p w14:paraId="516553DF" w14:textId="77777777" w:rsidR="00125B6B" w:rsidRPr="00125B6B" w:rsidRDefault="00125B6B" w:rsidP="001B254F">
            <w:pPr>
              <w:spacing w:after="0"/>
              <w:rPr>
                <w:rFonts w:ascii="Times New Roman" w:hAnsi="Times New Roman"/>
                <w:b/>
                <w:bCs/>
              </w:rPr>
            </w:pPr>
            <w:r w:rsidRPr="00125B6B">
              <w:rPr>
                <w:rFonts w:ascii="Times New Roman" w:hAnsi="Times New Roman"/>
                <w:b/>
                <w:bCs/>
              </w:rPr>
              <w:t>Сущность</w:t>
            </w:r>
          </w:p>
          <w:p w14:paraId="374F845A" w14:textId="77777777" w:rsidR="00125B6B" w:rsidRPr="00125B6B" w:rsidRDefault="00125B6B" w:rsidP="001B254F">
            <w:pPr>
              <w:spacing w:after="0"/>
              <w:rPr>
                <w:rFonts w:ascii="Times New Roman" w:hAnsi="Times New Roman"/>
                <w:b/>
                <w:bCs/>
              </w:rPr>
            </w:pPr>
            <w:r w:rsidRPr="00125B6B">
              <w:rPr>
                <w:rFonts w:ascii="Times New Roman" w:hAnsi="Times New Roman"/>
                <w:b/>
                <w:bCs/>
              </w:rPr>
              <w:t>финансовой</w:t>
            </w:r>
          </w:p>
          <w:p w14:paraId="00955195" w14:textId="77777777" w:rsidR="00125B6B" w:rsidRPr="00125B6B" w:rsidRDefault="00125B6B" w:rsidP="001B254F">
            <w:pPr>
              <w:spacing w:after="0"/>
              <w:rPr>
                <w:rFonts w:ascii="Times New Roman" w:hAnsi="Times New Roman"/>
                <w:b/>
                <w:bCs/>
              </w:rPr>
            </w:pPr>
            <w:r w:rsidRPr="00125B6B">
              <w:rPr>
                <w:rFonts w:ascii="Times New Roman" w:hAnsi="Times New Roman"/>
                <w:b/>
                <w:bCs/>
              </w:rPr>
              <w:t>грамотности населения,</w:t>
            </w:r>
          </w:p>
          <w:p w14:paraId="0BDAAF9B" w14:textId="7B676F48" w:rsidR="004B528B" w:rsidRPr="002A5E3E" w:rsidRDefault="00125B6B" w:rsidP="001B254F">
            <w:pPr>
              <w:spacing w:after="0"/>
              <w:rPr>
                <w:rFonts w:ascii="Times New Roman" w:hAnsi="Times New Roman"/>
                <w:b/>
                <w:bCs/>
              </w:rPr>
            </w:pPr>
            <w:r w:rsidRPr="00125B6B">
              <w:rPr>
                <w:rFonts w:ascii="Times New Roman" w:hAnsi="Times New Roman"/>
                <w:b/>
                <w:bCs/>
              </w:rPr>
              <w:t>ее цели и задачи</w:t>
            </w:r>
          </w:p>
        </w:tc>
        <w:tc>
          <w:tcPr>
            <w:tcW w:w="1454" w:type="pct"/>
          </w:tcPr>
          <w:p w14:paraId="5F8F7C36" w14:textId="77777777" w:rsidR="004B528B" w:rsidRPr="002A5E3E" w:rsidRDefault="004B528B"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1E9D1895" w14:textId="77777777" w:rsidR="004B528B" w:rsidRPr="002A5E3E" w:rsidRDefault="004B528B" w:rsidP="001B254F">
            <w:pPr>
              <w:suppressAutoHyphens/>
              <w:spacing w:after="0"/>
              <w:jc w:val="center"/>
              <w:rPr>
                <w:rFonts w:ascii="Times New Roman" w:hAnsi="Times New Roman"/>
                <w:i/>
                <w:iCs/>
              </w:rPr>
            </w:pPr>
          </w:p>
        </w:tc>
        <w:tc>
          <w:tcPr>
            <w:tcW w:w="477" w:type="pct"/>
          </w:tcPr>
          <w:p w14:paraId="0BC4D45D" w14:textId="77777777" w:rsidR="004B528B" w:rsidRPr="002A5E3E" w:rsidRDefault="004B528B" w:rsidP="001B254F">
            <w:pPr>
              <w:spacing w:after="0"/>
              <w:rPr>
                <w:rFonts w:ascii="Times New Roman" w:hAnsi="Times New Roman"/>
                <w:b/>
                <w:bCs/>
              </w:rPr>
            </w:pPr>
          </w:p>
        </w:tc>
        <w:tc>
          <w:tcPr>
            <w:tcW w:w="498" w:type="pct"/>
            <w:vMerge w:val="restart"/>
          </w:tcPr>
          <w:p w14:paraId="1913AB29" w14:textId="1BDBB1E9" w:rsidR="004B528B" w:rsidRDefault="004B528B" w:rsidP="001B254F">
            <w:pPr>
              <w:spacing w:after="0"/>
              <w:rPr>
                <w:rFonts w:ascii="Times New Roman" w:hAnsi="Times New Roman"/>
              </w:rPr>
            </w:pPr>
            <w:r w:rsidRPr="00400C26">
              <w:rPr>
                <w:rFonts w:ascii="Times New Roman" w:hAnsi="Times New Roman"/>
              </w:rPr>
              <w:t>ОК 0</w:t>
            </w:r>
            <w:r w:rsidR="006F0E22">
              <w:rPr>
                <w:rFonts w:ascii="Times New Roman" w:hAnsi="Times New Roman"/>
              </w:rPr>
              <w:t>1</w:t>
            </w:r>
          </w:p>
          <w:p w14:paraId="305CC659" w14:textId="2CC35886" w:rsidR="006F0E22" w:rsidRPr="00400C26" w:rsidRDefault="006F0E22"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229A004A" w14:textId="59CCC726" w:rsidR="004B528B" w:rsidRDefault="004B528B" w:rsidP="001B254F">
            <w:pPr>
              <w:spacing w:after="0"/>
              <w:rPr>
                <w:rFonts w:ascii="Times New Roman" w:hAnsi="Times New Roman"/>
              </w:rPr>
            </w:pPr>
            <w:r w:rsidRPr="00400C26">
              <w:rPr>
                <w:rFonts w:ascii="Times New Roman" w:hAnsi="Times New Roman"/>
              </w:rPr>
              <w:t>ОК 0</w:t>
            </w:r>
            <w:r w:rsidR="006F0E22">
              <w:rPr>
                <w:rFonts w:ascii="Times New Roman" w:hAnsi="Times New Roman"/>
              </w:rPr>
              <w:t>3</w:t>
            </w:r>
          </w:p>
          <w:p w14:paraId="5B8035E9" w14:textId="60A11943" w:rsidR="006F0E22" w:rsidRPr="00400C26" w:rsidRDefault="006F0E22"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0909D9CC" w14:textId="77777777" w:rsidR="004B528B" w:rsidRPr="00400C26" w:rsidRDefault="004B528B" w:rsidP="001B254F">
            <w:pPr>
              <w:spacing w:after="0"/>
              <w:rPr>
                <w:rFonts w:ascii="Times New Roman" w:hAnsi="Times New Roman"/>
              </w:rPr>
            </w:pPr>
            <w:r w:rsidRPr="00400C26">
              <w:rPr>
                <w:rFonts w:ascii="Times New Roman" w:hAnsi="Times New Roman"/>
              </w:rPr>
              <w:t>ПК 3.2</w:t>
            </w:r>
          </w:p>
          <w:p w14:paraId="59F52274" w14:textId="520A9ED9" w:rsidR="004B528B" w:rsidRPr="002A5E3E" w:rsidRDefault="004B528B" w:rsidP="001B254F">
            <w:pPr>
              <w:spacing w:after="0"/>
              <w:rPr>
                <w:rFonts w:ascii="Times New Roman" w:hAnsi="Times New Roman"/>
                <w:b/>
                <w:i/>
              </w:rPr>
            </w:pPr>
          </w:p>
        </w:tc>
        <w:tc>
          <w:tcPr>
            <w:tcW w:w="398" w:type="pct"/>
            <w:vMerge w:val="restart"/>
            <w:tcBorders>
              <w:right w:val="nil"/>
            </w:tcBorders>
          </w:tcPr>
          <w:p w14:paraId="598EF1A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5BD8F63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2D6AB3C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7180000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568D2C5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00EAB06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467DBB4D"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6087640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76631140" w14:textId="1898F190"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5199B19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103E087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36D8136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1A6C28A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4260AC9E"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33B2938F" w14:textId="6C3DC419"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64D39E7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2572A94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3AD3BF5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685F295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25C1E12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02.05</w:t>
            </w:r>
          </w:p>
          <w:p w14:paraId="19E8246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79C9984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6DC471AF" w14:textId="5C05F96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244A3D6A"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4F22C24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0384158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51E19F71" w14:textId="5BDD8361"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5134403E" w14:textId="2209B576" w:rsidR="00125B6B" w:rsidRPr="008F252E"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6A81CF83" w14:textId="33AD4CCD"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03.02</w:t>
            </w:r>
          </w:p>
          <w:p w14:paraId="6EC11F97" w14:textId="69833B2B"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01E5E4E3"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6B8A83D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3BF0FC3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2707C4F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701CC193"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1A3B0FED"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66DEC3B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0B086FA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5DAEFC8E"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1D1BAC9A"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49B961B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67E5A3A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6FC4547F" w14:textId="77777777"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59EA7EA0"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3.1.01</w:t>
            </w:r>
          </w:p>
          <w:p w14:paraId="1408AEF2"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3.1.02</w:t>
            </w:r>
          </w:p>
          <w:p w14:paraId="2C2C4631"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3.1.03</w:t>
            </w:r>
          </w:p>
          <w:p w14:paraId="398D9C32"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3.1.04</w:t>
            </w:r>
          </w:p>
          <w:p w14:paraId="08ADEE34"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lastRenderedPageBreak/>
              <w:t>З 3.1.01</w:t>
            </w:r>
          </w:p>
          <w:p w14:paraId="1397F1AC"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3.1.02</w:t>
            </w:r>
          </w:p>
          <w:p w14:paraId="471F107A"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3.1.03</w:t>
            </w:r>
          </w:p>
          <w:p w14:paraId="0DC7EC9E" w14:textId="77777777" w:rsid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3.1.04</w:t>
            </w:r>
          </w:p>
          <w:p w14:paraId="49CD2A23"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t>У 3.2.01</w:t>
            </w:r>
          </w:p>
          <w:p w14:paraId="5ED65828" w14:textId="77777777" w:rsidR="00125B6B" w:rsidRDefault="00125B6B" w:rsidP="001B254F">
            <w:pPr>
              <w:suppressAutoHyphens/>
              <w:spacing w:after="0"/>
              <w:jc w:val="both"/>
              <w:rPr>
                <w:rFonts w:ascii="Times New Roman" w:hAnsi="Times New Roman"/>
                <w:bCs/>
                <w:iCs/>
              </w:rPr>
            </w:pPr>
            <w:r w:rsidRPr="00400C26">
              <w:rPr>
                <w:rFonts w:ascii="Times New Roman" w:hAnsi="Times New Roman"/>
                <w:bCs/>
                <w:iCs/>
              </w:rPr>
              <w:t>У 3.2.02</w:t>
            </w:r>
          </w:p>
          <w:p w14:paraId="6000CF65"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t>З 3.2.01</w:t>
            </w:r>
          </w:p>
          <w:p w14:paraId="73A04346" w14:textId="1A213FDE" w:rsidR="004B528B" w:rsidRPr="002A5E3E" w:rsidRDefault="00125B6B" w:rsidP="001B254F">
            <w:pPr>
              <w:suppressAutoHyphens/>
              <w:spacing w:after="0"/>
              <w:jc w:val="both"/>
              <w:rPr>
                <w:rFonts w:ascii="Times New Roman" w:hAnsi="Times New Roman"/>
                <w:b/>
                <w:i/>
              </w:rPr>
            </w:pPr>
            <w:r w:rsidRPr="00400C26">
              <w:rPr>
                <w:rFonts w:ascii="Times New Roman" w:hAnsi="Times New Roman"/>
                <w:bCs/>
                <w:iCs/>
              </w:rPr>
              <w:t>З 3.2.02</w:t>
            </w:r>
          </w:p>
        </w:tc>
      </w:tr>
      <w:tr w:rsidR="004B528B" w:rsidRPr="002A5E3E" w14:paraId="44D77D45" w14:textId="77777777" w:rsidTr="00125B6B">
        <w:trPr>
          <w:gridAfter w:val="2"/>
          <w:wAfter w:w="746" w:type="pct"/>
          <w:trHeight w:val="20"/>
        </w:trPr>
        <w:tc>
          <w:tcPr>
            <w:tcW w:w="601" w:type="pct"/>
            <w:vMerge/>
          </w:tcPr>
          <w:p w14:paraId="060E6209" w14:textId="77777777" w:rsidR="004B528B" w:rsidRPr="002A5E3E" w:rsidRDefault="004B528B" w:rsidP="001B254F">
            <w:pPr>
              <w:spacing w:after="0"/>
              <w:rPr>
                <w:rFonts w:ascii="Times New Roman" w:hAnsi="Times New Roman"/>
                <w:b/>
                <w:bCs/>
                <w:i/>
              </w:rPr>
            </w:pPr>
          </w:p>
        </w:tc>
        <w:tc>
          <w:tcPr>
            <w:tcW w:w="1454" w:type="pct"/>
            <w:tcBorders>
              <w:bottom w:val="single" w:sz="2" w:space="0" w:color="auto"/>
            </w:tcBorders>
          </w:tcPr>
          <w:p w14:paraId="70D39A88" w14:textId="07E2C0A9" w:rsidR="004B528B" w:rsidRPr="008F252E" w:rsidRDefault="004B528B" w:rsidP="001B254F">
            <w:pPr>
              <w:suppressAutoHyphens/>
              <w:spacing w:after="0"/>
              <w:jc w:val="both"/>
              <w:rPr>
                <w:rFonts w:ascii="Times New Roman" w:hAnsi="Times New Roman"/>
              </w:rPr>
            </w:pPr>
            <w:r w:rsidRPr="008F252E">
              <w:rPr>
                <w:rFonts w:ascii="Times New Roman" w:hAnsi="Times New Roman"/>
              </w:rPr>
              <w:t xml:space="preserve">1. </w:t>
            </w:r>
            <w:r w:rsidR="00125B6B" w:rsidRPr="00125B6B">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452" w:type="pct"/>
            <w:vAlign w:val="center"/>
          </w:tcPr>
          <w:p w14:paraId="00DC3425" w14:textId="77777777" w:rsidR="004B528B" w:rsidRPr="002A5E3E" w:rsidRDefault="004B528B" w:rsidP="001B254F">
            <w:pPr>
              <w:suppressAutoHyphens/>
              <w:spacing w:after="0"/>
              <w:jc w:val="both"/>
              <w:rPr>
                <w:rFonts w:ascii="Times New Roman" w:hAnsi="Times New Roman"/>
                <w:bCs/>
                <w:i/>
                <w:iCs/>
              </w:rPr>
            </w:pPr>
          </w:p>
        </w:tc>
        <w:tc>
          <w:tcPr>
            <w:tcW w:w="477" w:type="pct"/>
          </w:tcPr>
          <w:p w14:paraId="1AC90FBD" w14:textId="77777777" w:rsidR="004B528B" w:rsidRPr="002A5E3E" w:rsidRDefault="004B528B" w:rsidP="001B254F">
            <w:pPr>
              <w:spacing w:after="0"/>
              <w:rPr>
                <w:rFonts w:ascii="Times New Roman" w:hAnsi="Times New Roman"/>
              </w:rPr>
            </w:pPr>
          </w:p>
        </w:tc>
        <w:tc>
          <w:tcPr>
            <w:tcW w:w="498" w:type="pct"/>
            <w:vMerge/>
          </w:tcPr>
          <w:p w14:paraId="2E6D8427" w14:textId="77777777" w:rsidR="004B528B" w:rsidRPr="002A5E3E" w:rsidRDefault="004B528B" w:rsidP="001B254F">
            <w:pPr>
              <w:suppressAutoHyphens/>
              <w:spacing w:after="0"/>
              <w:jc w:val="both"/>
              <w:rPr>
                <w:rFonts w:ascii="Times New Roman" w:hAnsi="Times New Roman"/>
              </w:rPr>
            </w:pPr>
          </w:p>
        </w:tc>
        <w:tc>
          <w:tcPr>
            <w:tcW w:w="398" w:type="pct"/>
            <w:vMerge/>
            <w:tcBorders>
              <w:top w:val="nil"/>
              <w:right w:val="nil"/>
            </w:tcBorders>
          </w:tcPr>
          <w:p w14:paraId="3A739DE1" w14:textId="77777777" w:rsidR="004B528B" w:rsidRPr="002A5E3E" w:rsidRDefault="004B528B" w:rsidP="001B254F">
            <w:pPr>
              <w:suppressAutoHyphens/>
              <w:spacing w:after="0"/>
              <w:jc w:val="both"/>
              <w:rPr>
                <w:rFonts w:ascii="Times New Roman" w:hAnsi="Times New Roman"/>
                <w:b/>
              </w:rPr>
            </w:pPr>
          </w:p>
        </w:tc>
        <w:tc>
          <w:tcPr>
            <w:tcW w:w="374" w:type="pct"/>
            <w:vMerge/>
            <w:tcBorders>
              <w:top w:val="nil"/>
              <w:left w:val="nil"/>
            </w:tcBorders>
          </w:tcPr>
          <w:p w14:paraId="007C8A6F" w14:textId="77777777" w:rsidR="004B528B" w:rsidRPr="002A5E3E" w:rsidRDefault="004B528B" w:rsidP="001B254F">
            <w:pPr>
              <w:suppressAutoHyphens/>
              <w:spacing w:after="0"/>
              <w:jc w:val="both"/>
              <w:rPr>
                <w:rFonts w:ascii="Times New Roman" w:hAnsi="Times New Roman"/>
                <w:b/>
              </w:rPr>
            </w:pPr>
          </w:p>
        </w:tc>
      </w:tr>
      <w:tr w:rsidR="004B528B" w:rsidRPr="002A5E3E" w14:paraId="01CE5319" w14:textId="77777777" w:rsidTr="00125B6B">
        <w:trPr>
          <w:gridAfter w:val="2"/>
          <w:wAfter w:w="746" w:type="pct"/>
          <w:trHeight w:val="20"/>
        </w:trPr>
        <w:tc>
          <w:tcPr>
            <w:tcW w:w="601" w:type="pct"/>
            <w:vMerge/>
          </w:tcPr>
          <w:p w14:paraId="19ED9BB5" w14:textId="77777777" w:rsidR="004B528B" w:rsidRPr="002A5E3E" w:rsidRDefault="004B528B" w:rsidP="001B254F">
            <w:pPr>
              <w:spacing w:after="0"/>
              <w:rPr>
                <w:rFonts w:ascii="Times New Roman" w:hAnsi="Times New Roman"/>
                <w:b/>
                <w:bCs/>
                <w:i/>
              </w:rPr>
            </w:pPr>
          </w:p>
        </w:tc>
        <w:tc>
          <w:tcPr>
            <w:tcW w:w="1454" w:type="pct"/>
            <w:tcBorders>
              <w:bottom w:val="single" w:sz="2" w:space="0" w:color="auto"/>
            </w:tcBorders>
          </w:tcPr>
          <w:p w14:paraId="4B7B3350" w14:textId="042B73B5" w:rsidR="004B528B" w:rsidRPr="008F252E" w:rsidRDefault="004B528B" w:rsidP="001B254F">
            <w:pPr>
              <w:suppressAutoHyphens/>
              <w:spacing w:after="0"/>
              <w:jc w:val="both"/>
              <w:rPr>
                <w:rFonts w:ascii="Times New Roman" w:hAnsi="Times New Roman"/>
              </w:rPr>
            </w:pPr>
            <w:r w:rsidRPr="008F252E">
              <w:rPr>
                <w:rFonts w:ascii="Times New Roman" w:hAnsi="Times New Roman"/>
              </w:rPr>
              <w:t xml:space="preserve">2. </w:t>
            </w:r>
            <w:r w:rsidR="00125B6B" w:rsidRPr="00125B6B">
              <w:rPr>
                <w:rFonts w:ascii="Times New Roman" w:hAnsi="Times New Roman"/>
              </w:rPr>
              <w:t>Ограниченность ресурсов и проблема их выбора. Понятие планирования и его виды: краткосрочное, среднесрочное и долгосрочное. SWOT – анализ</w:t>
            </w:r>
          </w:p>
        </w:tc>
        <w:tc>
          <w:tcPr>
            <w:tcW w:w="452" w:type="pct"/>
            <w:vAlign w:val="center"/>
          </w:tcPr>
          <w:p w14:paraId="506C659E" w14:textId="77777777" w:rsidR="004B528B" w:rsidRPr="002A5E3E" w:rsidRDefault="004B528B" w:rsidP="001B254F">
            <w:pPr>
              <w:suppressAutoHyphens/>
              <w:spacing w:after="0"/>
              <w:jc w:val="both"/>
              <w:rPr>
                <w:rFonts w:ascii="Times New Roman" w:hAnsi="Times New Roman"/>
                <w:bCs/>
                <w:i/>
                <w:iCs/>
              </w:rPr>
            </w:pPr>
          </w:p>
        </w:tc>
        <w:tc>
          <w:tcPr>
            <w:tcW w:w="477" w:type="pct"/>
          </w:tcPr>
          <w:p w14:paraId="69834B44" w14:textId="77777777" w:rsidR="004B528B" w:rsidRPr="002A5E3E" w:rsidRDefault="004B528B" w:rsidP="001B254F">
            <w:pPr>
              <w:spacing w:after="0"/>
              <w:rPr>
                <w:rFonts w:ascii="Times New Roman" w:hAnsi="Times New Roman"/>
              </w:rPr>
            </w:pPr>
          </w:p>
        </w:tc>
        <w:tc>
          <w:tcPr>
            <w:tcW w:w="498" w:type="pct"/>
            <w:vMerge/>
          </w:tcPr>
          <w:p w14:paraId="6CEB6CFB" w14:textId="77777777" w:rsidR="004B528B" w:rsidRPr="002A5E3E" w:rsidRDefault="004B528B" w:rsidP="001B254F">
            <w:pPr>
              <w:suppressAutoHyphens/>
              <w:spacing w:after="0"/>
              <w:jc w:val="both"/>
              <w:rPr>
                <w:rFonts w:ascii="Times New Roman" w:hAnsi="Times New Roman"/>
              </w:rPr>
            </w:pPr>
          </w:p>
        </w:tc>
        <w:tc>
          <w:tcPr>
            <w:tcW w:w="398" w:type="pct"/>
            <w:vMerge/>
            <w:tcBorders>
              <w:top w:val="nil"/>
              <w:right w:val="nil"/>
            </w:tcBorders>
          </w:tcPr>
          <w:p w14:paraId="1EC0CE00" w14:textId="77777777" w:rsidR="004B528B" w:rsidRPr="002A5E3E" w:rsidRDefault="004B528B" w:rsidP="001B254F">
            <w:pPr>
              <w:suppressAutoHyphens/>
              <w:spacing w:after="0"/>
              <w:jc w:val="both"/>
              <w:rPr>
                <w:rFonts w:ascii="Times New Roman" w:hAnsi="Times New Roman"/>
                <w:b/>
              </w:rPr>
            </w:pPr>
          </w:p>
        </w:tc>
        <w:tc>
          <w:tcPr>
            <w:tcW w:w="374" w:type="pct"/>
            <w:vMerge/>
            <w:tcBorders>
              <w:top w:val="nil"/>
              <w:left w:val="nil"/>
            </w:tcBorders>
          </w:tcPr>
          <w:p w14:paraId="65AB905E" w14:textId="77777777" w:rsidR="004B528B" w:rsidRPr="002A5E3E" w:rsidRDefault="004B528B" w:rsidP="001B254F">
            <w:pPr>
              <w:suppressAutoHyphens/>
              <w:spacing w:after="0"/>
              <w:jc w:val="both"/>
              <w:rPr>
                <w:rFonts w:ascii="Times New Roman" w:hAnsi="Times New Roman"/>
                <w:b/>
              </w:rPr>
            </w:pPr>
          </w:p>
        </w:tc>
      </w:tr>
      <w:tr w:rsidR="004B528B" w:rsidRPr="002A5E3E" w14:paraId="0FDE9D44" w14:textId="77777777" w:rsidTr="00125B6B">
        <w:trPr>
          <w:gridAfter w:val="2"/>
          <w:wAfter w:w="746" w:type="pct"/>
          <w:trHeight w:val="20"/>
        </w:trPr>
        <w:tc>
          <w:tcPr>
            <w:tcW w:w="601" w:type="pct"/>
            <w:vMerge/>
          </w:tcPr>
          <w:p w14:paraId="63569D9A" w14:textId="77777777" w:rsidR="004B528B" w:rsidRPr="002A5E3E" w:rsidRDefault="004B528B" w:rsidP="001B254F">
            <w:pPr>
              <w:spacing w:after="0"/>
              <w:rPr>
                <w:rFonts w:ascii="Times New Roman" w:hAnsi="Times New Roman"/>
                <w:b/>
                <w:bCs/>
                <w:i/>
              </w:rPr>
            </w:pPr>
          </w:p>
        </w:tc>
        <w:tc>
          <w:tcPr>
            <w:tcW w:w="1454" w:type="pct"/>
            <w:tcBorders>
              <w:bottom w:val="single" w:sz="2" w:space="0" w:color="auto"/>
            </w:tcBorders>
          </w:tcPr>
          <w:p w14:paraId="0CE90DA5" w14:textId="1507930C" w:rsidR="004B528B" w:rsidRPr="008F252E" w:rsidRDefault="004B528B" w:rsidP="001B254F">
            <w:pPr>
              <w:suppressAutoHyphens/>
              <w:spacing w:after="0"/>
              <w:jc w:val="both"/>
              <w:rPr>
                <w:rFonts w:ascii="Times New Roman" w:hAnsi="Times New Roman"/>
              </w:rPr>
            </w:pPr>
            <w:r>
              <w:rPr>
                <w:rFonts w:ascii="Times New Roman" w:hAnsi="Times New Roman"/>
              </w:rPr>
              <w:t>3.</w:t>
            </w:r>
            <w:r w:rsidR="00125B6B">
              <w:t xml:space="preserve"> </w:t>
            </w:r>
            <w:r w:rsidR="00125B6B" w:rsidRPr="00125B6B">
              <w:rPr>
                <w:rFonts w:ascii="Times New Roman" w:hAnsi="Times New Roman"/>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452" w:type="pct"/>
            <w:vAlign w:val="center"/>
          </w:tcPr>
          <w:p w14:paraId="63BD1E40" w14:textId="77777777" w:rsidR="004B528B" w:rsidRPr="002A5E3E" w:rsidRDefault="004B528B" w:rsidP="001B254F">
            <w:pPr>
              <w:suppressAutoHyphens/>
              <w:spacing w:after="0"/>
              <w:jc w:val="both"/>
              <w:rPr>
                <w:rFonts w:ascii="Times New Roman" w:hAnsi="Times New Roman"/>
                <w:bCs/>
                <w:i/>
                <w:iCs/>
              </w:rPr>
            </w:pPr>
          </w:p>
        </w:tc>
        <w:tc>
          <w:tcPr>
            <w:tcW w:w="477" w:type="pct"/>
          </w:tcPr>
          <w:p w14:paraId="693E56A3" w14:textId="77777777" w:rsidR="004B528B" w:rsidRPr="002A5E3E" w:rsidRDefault="004B528B" w:rsidP="001B254F">
            <w:pPr>
              <w:spacing w:after="0"/>
              <w:rPr>
                <w:rFonts w:ascii="Times New Roman" w:hAnsi="Times New Roman"/>
              </w:rPr>
            </w:pPr>
          </w:p>
        </w:tc>
        <w:tc>
          <w:tcPr>
            <w:tcW w:w="498" w:type="pct"/>
            <w:vMerge/>
          </w:tcPr>
          <w:p w14:paraId="178E9FCE" w14:textId="77777777" w:rsidR="004B528B" w:rsidRPr="002A5E3E" w:rsidRDefault="004B528B" w:rsidP="001B254F">
            <w:pPr>
              <w:suppressAutoHyphens/>
              <w:spacing w:after="0"/>
              <w:jc w:val="both"/>
              <w:rPr>
                <w:rFonts w:ascii="Times New Roman" w:hAnsi="Times New Roman"/>
              </w:rPr>
            </w:pPr>
          </w:p>
        </w:tc>
        <w:tc>
          <w:tcPr>
            <w:tcW w:w="398" w:type="pct"/>
            <w:vMerge/>
            <w:tcBorders>
              <w:top w:val="nil"/>
              <w:right w:val="nil"/>
            </w:tcBorders>
          </w:tcPr>
          <w:p w14:paraId="55956D96" w14:textId="77777777" w:rsidR="004B528B" w:rsidRPr="002A5E3E" w:rsidRDefault="004B528B" w:rsidP="001B254F">
            <w:pPr>
              <w:suppressAutoHyphens/>
              <w:spacing w:after="0"/>
              <w:jc w:val="both"/>
              <w:rPr>
                <w:rFonts w:ascii="Times New Roman" w:hAnsi="Times New Roman"/>
                <w:b/>
              </w:rPr>
            </w:pPr>
          </w:p>
        </w:tc>
        <w:tc>
          <w:tcPr>
            <w:tcW w:w="374" w:type="pct"/>
            <w:vMerge/>
            <w:tcBorders>
              <w:top w:val="nil"/>
              <w:left w:val="nil"/>
            </w:tcBorders>
          </w:tcPr>
          <w:p w14:paraId="609A05D5" w14:textId="77777777" w:rsidR="004B528B" w:rsidRPr="002A5E3E" w:rsidRDefault="004B528B" w:rsidP="001B254F">
            <w:pPr>
              <w:suppressAutoHyphens/>
              <w:spacing w:after="0"/>
              <w:jc w:val="both"/>
              <w:rPr>
                <w:rFonts w:ascii="Times New Roman" w:hAnsi="Times New Roman"/>
                <w:b/>
              </w:rPr>
            </w:pPr>
          </w:p>
        </w:tc>
      </w:tr>
      <w:tr w:rsidR="00125B6B" w:rsidRPr="002A5E3E" w14:paraId="6CC37285" w14:textId="77777777" w:rsidTr="00125B6B">
        <w:trPr>
          <w:gridAfter w:val="2"/>
          <w:wAfter w:w="746" w:type="pct"/>
          <w:trHeight w:val="20"/>
        </w:trPr>
        <w:tc>
          <w:tcPr>
            <w:tcW w:w="601" w:type="pct"/>
            <w:vMerge/>
          </w:tcPr>
          <w:p w14:paraId="3A375638" w14:textId="77777777" w:rsidR="00125B6B" w:rsidRPr="002A5E3E" w:rsidRDefault="00125B6B" w:rsidP="001B254F">
            <w:pPr>
              <w:spacing w:after="0"/>
              <w:rPr>
                <w:rFonts w:ascii="Times New Roman" w:hAnsi="Times New Roman"/>
                <w:b/>
                <w:bCs/>
                <w:i/>
              </w:rPr>
            </w:pPr>
          </w:p>
        </w:tc>
        <w:tc>
          <w:tcPr>
            <w:tcW w:w="1454" w:type="pct"/>
            <w:tcBorders>
              <w:bottom w:val="single" w:sz="2" w:space="0" w:color="auto"/>
            </w:tcBorders>
          </w:tcPr>
          <w:p w14:paraId="77F37D4E" w14:textId="26F387AE" w:rsidR="00125B6B" w:rsidRDefault="00125B6B"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531B06CE" w14:textId="77777777" w:rsidR="00125B6B" w:rsidRPr="002A5E3E" w:rsidRDefault="00125B6B" w:rsidP="001B254F">
            <w:pPr>
              <w:suppressAutoHyphens/>
              <w:spacing w:after="0"/>
              <w:jc w:val="both"/>
              <w:rPr>
                <w:rFonts w:ascii="Times New Roman" w:hAnsi="Times New Roman"/>
                <w:bCs/>
                <w:i/>
                <w:iCs/>
              </w:rPr>
            </w:pPr>
          </w:p>
        </w:tc>
        <w:tc>
          <w:tcPr>
            <w:tcW w:w="477" w:type="pct"/>
          </w:tcPr>
          <w:p w14:paraId="4EE0F536" w14:textId="77777777" w:rsidR="00125B6B" w:rsidRPr="002A5E3E" w:rsidRDefault="00125B6B" w:rsidP="001B254F">
            <w:pPr>
              <w:spacing w:after="0"/>
              <w:rPr>
                <w:rFonts w:ascii="Times New Roman" w:hAnsi="Times New Roman"/>
              </w:rPr>
            </w:pPr>
          </w:p>
        </w:tc>
        <w:tc>
          <w:tcPr>
            <w:tcW w:w="498" w:type="pct"/>
            <w:vMerge/>
          </w:tcPr>
          <w:p w14:paraId="272BF36F" w14:textId="77777777" w:rsidR="00125B6B" w:rsidRPr="002A5E3E" w:rsidRDefault="00125B6B" w:rsidP="001B254F">
            <w:pPr>
              <w:suppressAutoHyphens/>
              <w:spacing w:after="0"/>
              <w:jc w:val="both"/>
              <w:rPr>
                <w:rFonts w:ascii="Times New Roman" w:hAnsi="Times New Roman"/>
              </w:rPr>
            </w:pPr>
          </w:p>
        </w:tc>
        <w:tc>
          <w:tcPr>
            <w:tcW w:w="398" w:type="pct"/>
            <w:vMerge/>
            <w:tcBorders>
              <w:top w:val="nil"/>
              <w:right w:val="nil"/>
            </w:tcBorders>
          </w:tcPr>
          <w:p w14:paraId="5C26A27E" w14:textId="77777777" w:rsidR="00125B6B" w:rsidRPr="002A5E3E" w:rsidRDefault="00125B6B" w:rsidP="001B254F">
            <w:pPr>
              <w:suppressAutoHyphens/>
              <w:spacing w:after="0"/>
              <w:jc w:val="both"/>
              <w:rPr>
                <w:rFonts w:ascii="Times New Roman" w:hAnsi="Times New Roman"/>
                <w:b/>
              </w:rPr>
            </w:pPr>
          </w:p>
        </w:tc>
        <w:tc>
          <w:tcPr>
            <w:tcW w:w="374" w:type="pct"/>
            <w:vMerge/>
            <w:tcBorders>
              <w:top w:val="nil"/>
              <w:left w:val="nil"/>
            </w:tcBorders>
          </w:tcPr>
          <w:p w14:paraId="5134AC51" w14:textId="77777777" w:rsidR="00125B6B" w:rsidRPr="002A5E3E" w:rsidRDefault="00125B6B" w:rsidP="001B254F">
            <w:pPr>
              <w:suppressAutoHyphens/>
              <w:spacing w:after="0"/>
              <w:jc w:val="both"/>
              <w:rPr>
                <w:rFonts w:ascii="Times New Roman" w:hAnsi="Times New Roman"/>
                <w:b/>
              </w:rPr>
            </w:pPr>
          </w:p>
        </w:tc>
      </w:tr>
      <w:tr w:rsidR="004B528B" w:rsidRPr="002A5E3E" w14:paraId="2B5DBE96" w14:textId="77777777" w:rsidTr="00125B6B">
        <w:trPr>
          <w:gridAfter w:val="2"/>
          <w:wAfter w:w="746" w:type="pct"/>
          <w:trHeight w:val="20"/>
        </w:trPr>
        <w:tc>
          <w:tcPr>
            <w:tcW w:w="601" w:type="pct"/>
            <w:vMerge/>
          </w:tcPr>
          <w:p w14:paraId="6A43E7DB" w14:textId="77777777" w:rsidR="004B528B" w:rsidRPr="002A5E3E" w:rsidRDefault="004B528B" w:rsidP="001B254F">
            <w:pPr>
              <w:spacing w:after="0"/>
              <w:rPr>
                <w:rFonts w:ascii="Times New Roman" w:hAnsi="Times New Roman"/>
                <w:b/>
                <w:bCs/>
                <w:i/>
              </w:rPr>
            </w:pPr>
          </w:p>
        </w:tc>
        <w:tc>
          <w:tcPr>
            <w:tcW w:w="1454" w:type="pct"/>
            <w:tcBorders>
              <w:bottom w:val="single" w:sz="2" w:space="0" w:color="auto"/>
            </w:tcBorders>
          </w:tcPr>
          <w:p w14:paraId="4A22B891" w14:textId="124B05FB" w:rsidR="004B528B" w:rsidRPr="00125B6B" w:rsidRDefault="00125B6B" w:rsidP="001B254F">
            <w:pPr>
              <w:suppressAutoHyphens/>
              <w:spacing w:after="0"/>
              <w:jc w:val="both"/>
              <w:rPr>
                <w:rFonts w:ascii="Times New Roman" w:hAnsi="Times New Roman"/>
              </w:rPr>
            </w:pPr>
            <w:r w:rsidRPr="00125B6B">
              <w:rPr>
                <w:rFonts w:ascii="Times New Roman" w:hAnsi="Times New Roman"/>
              </w:rPr>
              <w:t xml:space="preserve">Практическое занятие № 1. Проведение SWOT – анализа при принятии решения поступления </w:t>
            </w:r>
            <w:r>
              <w:rPr>
                <w:rFonts w:ascii="Times New Roman" w:hAnsi="Times New Roman"/>
              </w:rPr>
              <w:br/>
            </w:r>
            <w:r w:rsidRPr="00125B6B">
              <w:rPr>
                <w:rFonts w:ascii="Times New Roman" w:hAnsi="Times New Roman"/>
              </w:rPr>
              <w:t>в среднее профессиональное заведение</w:t>
            </w:r>
          </w:p>
        </w:tc>
        <w:tc>
          <w:tcPr>
            <w:tcW w:w="452" w:type="pct"/>
            <w:vAlign w:val="center"/>
          </w:tcPr>
          <w:p w14:paraId="310F5DC1" w14:textId="77777777" w:rsidR="004B528B" w:rsidRPr="002A5E3E" w:rsidRDefault="004B528B" w:rsidP="001B254F">
            <w:pPr>
              <w:suppressAutoHyphens/>
              <w:spacing w:after="0"/>
              <w:jc w:val="both"/>
              <w:rPr>
                <w:rFonts w:ascii="Times New Roman" w:hAnsi="Times New Roman"/>
                <w:bCs/>
                <w:i/>
                <w:iCs/>
              </w:rPr>
            </w:pPr>
          </w:p>
        </w:tc>
        <w:tc>
          <w:tcPr>
            <w:tcW w:w="477" w:type="pct"/>
          </w:tcPr>
          <w:p w14:paraId="358C8F1A" w14:textId="77777777" w:rsidR="004B528B" w:rsidRPr="002A5E3E" w:rsidRDefault="004B528B" w:rsidP="001B254F">
            <w:pPr>
              <w:spacing w:after="0"/>
              <w:rPr>
                <w:rFonts w:ascii="Times New Roman" w:hAnsi="Times New Roman"/>
              </w:rPr>
            </w:pPr>
          </w:p>
        </w:tc>
        <w:tc>
          <w:tcPr>
            <w:tcW w:w="498" w:type="pct"/>
            <w:vMerge/>
          </w:tcPr>
          <w:p w14:paraId="6C5AB80D" w14:textId="77777777" w:rsidR="004B528B" w:rsidRPr="002A5E3E" w:rsidRDefault="004B528B" w:rsidP="001B254F">
            <w:pPr>
              <w:suppressAutoHyphens/>
              <w:spacing w:after="0"/>
              <w:jc w:val="both"/>
              <w:rPr>
                <w:rFonts w:ascii="Times New Roman" w:hAnsi="Times New Roman"/>
              </w:rPr>
            </w:pPr>
          </w:p>
        </w:tc>
        <w:tc>
          <w:tcPr>
            <w:tcW w:w="398" w:type="pct"/>
            <w:vMerge/>
            <w:tcBorders>
              <w:top w:val="nil"/>
              <w:right w:val="nil"/>
            </w:tcBorders>
          </w:tcPr>
          <w:p w14:paraId="6F53C23B" w14:textId="77777777" w:rsidR="004B528B" w:rsidRPr="002A5E3E" w:rsidRDefault="004B528B" w:rsidP="001B254F">
            <w:pPr>
              <w:suppressAutoHyphens/>
              <w:spacing w:after="0"/>
              <w:jc w:val="both"/>
              <w:rPr>
                <w:rFonts w:ascii="Times New Roman" w:hAnsi="Times New Roman"/>
                <w:b/>
              </w:rPr>
            </w:pPr>
          </w:p>
        </w:tc>
        <w:tc>
          <w:tcPr>
            <w:tcW w:w="374" w:type="pct"/>
            <w:vMerge/>
            <w:tcBorders>
              <w:top w:val="nil"/>
              <w:left w:val="nil"/>
            </w:tcBorders>
          </w:tcPr>
          <w:p w14:paraId="7B4F46D8" w14:textId="77777777" w:rsidR="004B528B" w:rsidRPr="002A5E3E" w:rsidRDefault="004B528B" w:rsidP="001B254F">
            <w:pPr>
              <w:suppressAutoHyphens/>
              <w:spacing w:after="0"/>
              <w:jc w:val="both"/>
              <w:rPr>
                <w:rFonts w:ascii="Times New Roman" w:hAnsi="Times New Roman"/>
                <w:b/>
              </w:rPr>
            </w:pPr>
          </w:p>
        </w:tc>
      </w:tr>
      <w:tr w:rsidR="00125B6B" w:rsidRPr="002A5E3E" w14:paraId="74CC1206" w14:textId="77777777" w:rsidTr="00F16999">
        <w:trPr>
          <w:gridAfter w:val="2"/>
          <w:wAfter w:w="746" w:type="pct"/>
          <w:trHeight w:val="20"/>
        </w:trPr>
        <w:tc>
          <w:tcPr>
            <w:tcW w:w="2054" w:type="pct"/>
            <w:gridSpan w:val="2"/>
          </w:tcPr>
          <w:p w14:paraId="67482D92" w14:textId="4B3F8B2D" w:rsidR="00125B6B" w:rsidRPr="00125B6B" w:rsidRDefault="00125B6B" w:rsidP="001B254F">
            <w:pPr>
              <w:suppressAutoHyphens/>
              <w:spacing w:after="0"/>
              <w:jc w:val="both"/>
              <w:rPr>
                <w:rFonts w:ascii="Times New Roman" w:hAnsi="Times New Roman"/>
              </w:rPr>
            </w:pPr>
            <w:r w:rsidRPr="00125B6B">
              <w:rPr>
                <w:rFonts w:ascii="Times New Roman" w:hAnsi="Times New Roman"/>
                <w:b/>
                <w:bCs/>
              </w:rPr>
              <w:t>Раздел 2. Место России в международной банковской системе</w:t>
            </w:r>
          </w:p>
        </w:tc>
        <w:tc>
          <w:tcPr>
            <w:tcW w:w="452" w:type="pct"/>
            <w:vAlign w:val="center"/>
          </w:tcPr>
          <w:p w14:paraId="570920EA" w14:textId="48D62904" w:rsidR="00125B6B" w:rsidRPr="002A5E3E" w:rsidRDefault="00125B6B" w:rsidP="001B254F">
            <w:pPr>
              <w:suppressAutoHyphens/>
              <w:spacing w:after="0"/>
              <w:jc w:val="both"/>
              <w:rPr>
                <w:rFonts w:ascii="Times New Roman" w:hAnsi="Times New Roman"/>
                <w:bCs/>
                <w:i/>
                <w:iCs/>
              </w:rPr>
            </w:pPr>
          </w:p>
        </w:tc>
        <w:tc>
          <w:tcPr>
            <w:tcW w:w="477" w:type="pct"/>
            <w:vAlign w:val="center"/>
          </w:tcPr>
          <w:p w14:paraId="144099E9" w14:textId="186DD60B" w:rsidR="00125B6B" w:rsidRPr="002A5E3E" w:rsidRDefault="00125B6B" w:rsidP="001B254F">
            <w:pPr>
              <w:spacing w:after="0"/>
              <w:rPr>
                <w:rFonts w:ascii="Times New Roman" w:hAnsi="Times New Roman"/>
              </w:rPr>
            </w:pPr>
          </w:p>
        </w:tc>
        <w:tc>
          <w:tcPr>
            <w:tcW w:w="498" w:type="pct"/>
          </w:tcPr>
          <w:p w14:paraId="0D5D3E83" w14:textId="77777777" w:rsidR="00125B6B" w:rsidRPr="002A5E3E" w:rsidRDefault="00125B6B" w:rsidP="001B254F">
            <w:pPr>
              <w:suppressAutoHyphens/>
              <w:spacing w:after="0"/>
              <w:jc w:val="both"/>
              <w:rPr>
                <w:rFonts w:ascii="Times New Roman" w:hAnsi="Times New Roman"/>
              </w:rPr>
            </w:pPr>
          </w:p>
        </w:tc>
        <w:tc>
          <w:tcPr>
            <w:tcW w:w="398" w:type="pct"/>
            <w:tcBorders>
              <w:top w:val="nil"/>
              <w:right w:val="nil"/>
            </w:tcBorders>
          </w:tcPr>
          <w:p w14:paraId="4D33EA47" w14:textId="77777777" w:rsidR="00125B6B" w:rsidRPr="002A5E3E" w:rsidRDefault="00125B6B" w:rsidP="001B254F">
            <w:pPr>
              <w:suppressAutoHyphens/>
              <w:spacing w:after="0"/>
              <w:jc w:val="both"/>
              <w:rPr>
                <w:rFonts w:ascii="Times New Roman" w:hAnsi="Times New Roman"/>
                <w:b/>
              </w:rPr>
            </w:pPr>
          </w:p>
        </w:tc>
        <w:tc>
          <w:tcPr>
            <w:tcW w:w="374" w:type="pct"/>
            <w:tcBorders>
              <w:top w:val="nil"/>
              <w:left w:val="nil"/>
            </w:tcBorders>
          </w:tcPr>
          <w:p w14:paraId="5BAF7298" w14:textId="77777777" w:rsidR="00125B6B" w:rsidRPr="002A5E3E" w:rsidRDefault="00125B6B" w:rsidP="001B254F">
            <w:pPr>
              <w:suppressAutoHyphens/>
              <w:spacing w:after="0"/>
              <w:jc w:val="both"/>
              <w:rPr>
                <w:rFonts w:ascii="Times New Roman" w:hAnsi="Times New Roman"/>
                <w:b/>
              </w:rPr>
            </w:pPr>
          </w:p>
        </w:tc>
      </w:tr>
      <w:tr w:rsidR="00125B6B" w:rsidRPr="002A5E3E" w14:paraId="59873DD0" w14:textId="77777777" w:rsidTr="00125B6B">
        <w:trPr>
          <w:gridAfter w:val="2"/>
          <w:wAfter w:w="746" w:type="pct"/>
          <w:trHeight w:val="20"/>
        </w:trPr>
        <w:tc>
          <w:tcPr>
            <w:tcW w:w="601" w:type="pct"/>
            <w:vMerge w:val="restart"/>
          </w:tcPr>
          <w:p w14:paraId="022249CC" w14:textId="77777777" w:rsidR="00125B6B" w:rsidRPr="00125B6B" w:rsidRDefault="00125B6B" w:rsidP="001B254F">
            <w:pPr>
              <w:spacing w:after="0"/>
              <w:rPr>
                <w:rFonts w:ascii="Times New Roman" w:hAnsi="Times New Roman"/>
                <w:b/>
                <w:bCs/>
                <w:iCs/>
              </w:rPr>
            </w:pPr>
            <w:r w:rsidRPr="00125B6B">
              <w:rPr>
                <w:rFonts w:ascii="Times New Roman" w:hAnsi="Times New Roman"/>
                <w:b/>
                <w:bCs/>
                <w:iCs/>
              </w:rPr>
              <w:t>Тема 2.1.</w:t>
            </w:r>
          </w:p>
          <w:p w14:paraId="37365859" w14:textId="57462C8F" w:rsidR="00125B6B" w:rsidRPr="00C2522E" w:rsidRDefault="00125B6B" w:rsidP="001B254F">
            <w:pPr>
              <w:spacing w:after="0"/>
              <w:rPr>
                <w:rFonts w:ascii="Times New Roman" w:hAnsi="Times New Roman"/>
                <w:b/>
                <w:bCs/>
                <w:iCs/>
              </w:rPr>
            </w:pPr>
            <w:r w:rsidRPr="00125B6B">
              <w:rPr>
                <w:rFonts w:ascii="Times New Roman" w:hAnsi="Times New Roman"/>
                <w:b/>
                <w:bCs/>
                <w:iCs/>
              </w:rPr>
              <w:t>Банковская система Российской Федерации: структура, функции и виды банковских услуг</w:t>
            </w:r>
          </w:p>
        </w:tc>
        <w:tc>
          <w:tcPr>
            <w:tcW w:w="1454" w:type="pct"/>
          </w:tcPr>
          <w:p w14:paraId="3AE81EBB" w14:textId="77777777" w:rsidR="00125B6B" w:rsidRPr="00C2522E" w:rsidRDefault="00125B6B"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75EFC1F3" w14:textId="77777777" w:rsidR="00125B6B" w:rsidRPr="002A5E3E" w:rsidRDefault="00125B6B" w:rsidP="001B254F">
            <w:pPr>
              <w:suppressAutoHyphens/>
              <w:spacing w:after="0"/>
              <w:jc w:val="both"/>
              <w:rPr>
                <w:rFonts w:ascii="Times New Roman" w:hAnsi="Times New Roman"/>
                <w:iCs/>
              </w:rPr>
            </w:pPr>
          </w:p>
        </w:tc>
        <w:tc>
          <w:tcPr>
            <w:tcW w:w="477" w:type="pct"/>
          </w:tcPr>
          <w:p w14:paraId="09F07533" w14:textId="77777777" w:rsidR="00125B6B" w:rsidRPr="002A5E3E" w:rsidRDefault="00125B6B" w:rsidP="001B254F">
            <w:pPr>
              <w:suppressAutoHyphens/>
              <w:spacing w:after="0"/>
              <w:jc w:val="both"/>
              <w:rPr>
                <w:rFonts w:ascii="Times New Roman" w:hAnsi="Times New Roman"/>
              </w:rPr>
            </w:pPr>
          </w:p>
        </w:tc>
        <w:tc>
          <w:tcPr>
            <w:tcW w:w="498" w:type="pct"/>
            <w:vMerge w:val="restart"/>
          </w:tcPr>
          <w:p w14:paraId="075A279C" w14:textId="77777777" w:rsidR="00125B6B"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28AE533B" w14:textId="77777777" w:rsidR="00125B6B" w:rsidRPr="00400C26"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42BBC3D1" w14:textId="77777777" w:rsidR="00125B6B"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38540A69" w14:textId="77777777" w:rsidR="00125B6B" w:rsidRPr="00400C26" w:rsidRDefault="00125B6B"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0B201DB0" w14:textId="77777777" w:rsidR="00125B6B" w:rsidRPr="00400C26" w:rsidRDefault="00125B6B" w:rsidP="001B254F">
            <w:pPr>
              <w:spacing w:after="0"/>
              <w:rPr>
                <w:rFonts w:ascii="Times New Roman" w:hAnsi="Times New Roman"/>
              </w:rPr>
            </w:pPr>
            <w:r w:rsidRPr="00400C26">
              <w:rPr>
                <w:rFonts w:ascii="Times New Roman" w:hAnsi="Times New Roman"/>
              </w:rPr>
              <w:t>ПК 3.2</w:t>
            </w:r>
          </w:p>
          <w:p w14:paraId="6B147148" w14:textId="6CFB7F93" w:rsidR="00125B6B" w:rsidRPr="002A5E3E" w:rsidRDefault="00125B6B" w:rsidP="001B254F">
            <w:pPr>
              <w:suppressAutoHyphens/>
              <w:spacing w:after="0"/>
              <w:jc w:val="both"/>
              <w:rPr>
                <w:rFonts w:ascii="Times New Roman" w:hAnsi="Times New Roman"/>
              </w:rPr>
            </w:pPr>
          </w:p>
        </w:tc>
        <w:tc>
          <w:tcPr>
            <w:tcW w:w="398" w:type="pct"/>
            <w:vMerge w:val="restart"/>
            <w:tcBorders>
              <w:right w:val="nil"/>
            </w:tcBorders>
          </w:tcPr>
          <w:p w14:paraId="59EE5E1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289D3C5A"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33211CEA"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185F1D2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13EDC9A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245D711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2FC786D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148DEFD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24376C0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7D38A06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006EC1C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340BA1EA"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3D4F6C9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2B04E4D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75CC968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44B875C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738AB23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2AE5171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31B4BA0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7D51A07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3F85F41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10F1B76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2415A1DE"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02.08</w:t>
            </w:r>
          </w:p>
          <w:p w14:paraId="6CEF850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3BCE82E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7C7FD3F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4EF3AFF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76B43EC5" w14:textId="75B1FBFA" w:rsidR="00125B6B" w:rsidRPr="002A5E3E" w:rsidRDefault="00125B6B"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0EFD1BCA" w14:textId="77777777"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03.02</w:t>
            </w:r>
          </w:p>
          <w:p w14:paraId="1F1FC2B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207CBD8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6C7F5A2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6CB264E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12D5F0ED"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3488631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6F4DCBD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169194D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6A084D6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5B8D687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5AEC879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3F1ADC8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048B597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70F356E8" w14:textId="77777777"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425A0315"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3.1.01</w:t>
            </w:r>
          </w:p>
          <w:p w14:paraId="12351FC3"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3.1.02</w:t>
            </w:r>
          </w:p>
          <w:p w14:paraId="1B103B3B"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3.1.03</w:t>
            </w:r>
          </w:p>
          <w:p w14:paraId="58BD1389"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3.1.04</w:t>
            </w:r>
          </w:p>
          <w:p w14:paraId="68A34516"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3.1.01</w:t>
            </w:r>
          </w:p>
          <w:p w14:paraId="5A9E406C"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3.1.02</w:t>
            </w:r>
          </w:p>
          <w:p w14:paraId="041A4A80"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3.1.03</w:t>
            </w:r>
          </w:p>
          <w:p w14:paraId="7FA8CD1D" w14:textId="77777777" w:rsidR="00125B6B" w:rsidRDefault="00125B6B" w:rsidP="001B254F">
            <w:pPr>
              <w:suppressAutoHyphens/>
              <w:spacing w:after="0"/>
              <w:jc w:val="both"/>
              <w:rPr>
                <w:rFonts w:ascii="Times New Roman" w:hAnsi="Times New Roman"/>
                <w:bCs/>
                <w:iCs/>
              </w:rPr>
            </w:pPr>
            <w:r w:rsidRPr="00125B6B">
              <w:rPr>
                <w:rFonts w:ascii="Times New Roman" w:hAnsi="Times New Roman"/>
                <w:bCs/>
                <w:iCs/>
              </w:rPr>
              <w:lastRenderedPageBreak/>
              <w:t>З 3.1.04</w:t>
            </w:r>
          </w:p>
          <w:p w14:paraId="09D1CFB8"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t>У 3.2.01</w:t>
            </w:r>
          </w:p>
          <w:p w14:paraId="511A74D3" w14:textId="77777777" w:rsidR="00125B6B" w:rsidRDefault="00125B6B" w:rsidP="001B254F">
            <w:pPr>
              <w:suppressAutoHyphens/>
              <w:spacing w:after="0"/>
              <w:jc w:val="both"/>
              <w:rPr>
                <w:rFonts w:ascii="Times New Roman" w:hAnsi="Times New Roman"/>
                <w:bCs/>
                <w:iCs/>
              </w:rPr>
            </w:pPr>
            <w:r w:rsidRPr="00400C26">
              <w:rPr>
                <w:rFonts w:ascii="Times New Roman" w:hAnsi="Times New Roman"/>
                <w:bCs/>
                <w:iCs/>
              </w:rPr>
              <w:t>У 3.2.02</w:t>
            </w:r>
          </w:p>
          <w:p w14:paraId="7F009838"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t>З 3.2.01</w:t>
            </w:r>
          </w:p>
          <w:p w14:paraId="091DDBD5" w14:textId="54DC86D1" w:rsidR="00125B6B" w:rsidRPr="002A5E3E" w:rsidRDefault="00125B6B" w:rsidP="001B254F">
            <w:pPr>
              <w:suppressAutoHyphens/>
              <w:spacing w:after="0"/>
              <w:jc w:val="both"/>
              <w:rPr>
                <w:rFonts w:ascii="Times New Roman" w:hAnsi="Times New Roman"/>
                <w:b/>
              </w:rPr>
            </w:pPr>
            <w:r w:rsidRPr="00400C26">
              <w:rPr>
                <w:rFonts w:ascii="Times New Roman" w:hAnsi="Times New Roman"/>
                <w:bCs/>
                <w:iCs/>
              </w:rPr>
              <w:t>З 3.2.02</w:t>
            </w:r>
          </w:p>
        </w:tc>
      </w:tr>
      <w:tr w:rsidR="00125B6B" w:rsidRPr="002A5E3E" w14:paraId="062D962C" w14:textId="77777777" w:rsidTr="00125B6B">
        <w:trPr>
          <w:gridAfter w:val="2"/>
          <w:wAfter w:w="746" w:type="pct"/>
          <w:trHeight w:val="20"/>
        </w:trPr>
        <w:tc>
          <w:tcPr>
            <w:tcW w:w="601" w:type="pct"/>
            <w:vMerge/>
          </w:tcPr>
          <w:p w14:paraId="345B40AF" w14:textId="77777777" w:rsidR="00125B6B" w:rsidRPr="00C2522E" w:rsidRDefault="00125B6B" w:rsidP="001B254F">
            <w:pPr>
              <w:spacing w:after="0"/>
              <w:rPr>
                <w:rFonts w:ascii="Times New Roman" w:hAnsi="Times New Roman"/>
                <w:b/>
                <w:bCs/>
                <w:i/>
              </w:rPr>
            </w:pPr>
          </w:p>
        </w:tc>
        <w:tc>
          <w:tcPr>
            <w:tcW w:w="1454" w:type="pct"/>
          </w:tcPr>
          <w:p w14:paraId="2BCD5789" w14:textId="1637D83D" w:rsidR="00125B6B" w:rsidRPr="00C2522E" w:rsidRDefault="00125B6B" w:rsidP="001B254F">
            <w:pPr>
              <w:suppressAutoHyphens/>
              <w:spacing w:after="0"/>
              <w:jc w:val="both"/>
              <w:rPr>
                <w:rFonts w:ascii="Times New Roman" w:hAnsi="Times New Roman"/>
              </w:rPr>
            </w:pPr>
            <w:r w:rsidRPr="00C2522E">
              <w:rPr>
                <w:rFonts w:ascii="Times New Roman" w:hAnsi="Times New Roman"/>
              </w:rPr>
              <w:t>1.</w:t>
            </w:r>
            <w:r>
              <w:t xml:space="preserve"> </w:t>
            </w:r>
            <w:r w:rsidRPr="00125B6B">
              <w:rPr>
                <w:rFonts w:ascii="Times New Roman" w:hAnsi="Times New Roman"/>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452" w:type="pct"/>
            <w:vAlign w:val="center"/>
          </w:tcPr>
          <w:p w14:paraId="7FA3F410" w14:textId="77777777" w:rsidR="00125B6B" w:rsidRPr="002A5E3E" w:rsidRDefault="00125B6B" w:rsidP="001B254F">
            <w:pPr>
              <w:suppressAutoHyphens/>
              <w:spacing w:after="0"/>
              <w:jc w:val="both"/>
              <w:rPr>
                <w:rFonts w:ascii="Times New Roman" w:hAnsi="Times New Roman"/>
                <w:iCs/>
              </w:rPr>
            </w:pPr>
          </w:p>
        </w:tc>
        <w:tc>
          <w:tcPr>
            <w:tcW w:w="477" w:type="pct"/>
          </w:tcPr>
          <w:p w14:paraId="4FD70D16" w14:textId="77777777" w:rsidR="00125B6B" w:rsidRPr="002A5E3E" w:rsidRDefault="00125B6B" w:rsidP="001B254F">
            <w:pPr>
              <w:suppressAutoHyphens/>
              <w:spacing w:after="0"/>
              <w:jc w:val="both"/>
              <w:rPr>
                <w:rFonts w:ascii="Times New Roman" w:hAnsi="Times New Roman"/>
              </w:rPr>
            </w:pPr>
          </w:p>
        </w:tc>
        <w:tc>
          <w:tcPr>
            <w:tcW w:w="498" w:type="pct"/>
            <w:vMerge/>
          </w:tcPr>
          <w:p w14:paraId="081DE7D4"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7E535387"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5DB865FD" w14:textId="77777777" w:rsidR="00125B6B" w:rsidRPr="002A5E3E" w:rsidRDefault="00125B6B" w:rsidP="001B254F">
            <w:pPr>
              <w:suppressAutoHyphens/>
              <w:spacing w:after="0"/>
              <w:jc w:val="both"/>
              <w:rPr>
                <w:rFonts w:ascii="Times New Roman" w:hAnsi="Times New Roman"/>
                <w:b/>
              </w:rPr>
            </w:pPr>
          </w:p>
        </w:tc>
      </w:tr>
      <w:tr w:rsidR="00125B6B" w:rsidRPr="002A5E3E" w14:paraId="3807B195" w14:textId="77777777" w:rsidTr="00125B6B">
        <w:trPr>
          <w:gridAfter w:val="2"/>
          <w:wAfter w:w="746" w:type="pct"/>
          <w:trHeight w:val="20"/>
        </w:trPr>
        <w:tc>
          <w:tcPr>
            <w:tcW w:w="601" w:type="pct"/>
            <w:vMerge w:val="restart"/>
          </w:tcPr>
          <w:p w14:paraId="4A376355" w14:textId="77777777" w:rsidR="00125B6B" w:rsidRPr="00125B6B" w:rsidRDefault="00125B6B" w:rsidP="001B254F">
            <w:pPr>
              <w:spacing w:after="0"/>
              <w:rPr>
                <w:rFonts w:ascii="Times New Roman" w:hAnsi="Times New Roman"/>
                <w:b/>
                <w:bCs/>
                <w:iCs/>
              </w:rPr>
            </w:pPr>
            <w:r w:rsidRPr="00125B6B">
              <w:rPr>
                <w:rFonts w:ascii="Times New Roman" w:hAnsi="Times New Roman"/>
                <w:b/>
                <w:bCs/>
                <w:iCs/>
              </w:rPr>
              <w:t>Тема № 2.2.</w:t>
            </w:r>
          </w:p>
          <w:p w14:paraId="6087D196" w14:textId="4970794E" w:rsidR="00125B6B" w:rsidRPr="00C2522E" w:rsidRDefault="00125B6B" w:rsidP="001B254F">
            <w:pPr>
              <w:spacing w:after="0"/>
              <w:rPr>
                <w:rFonts w:ascii="Times New Roman" w:hAnsi="Times New Roman"/>
                <w:b/>
                <w:bCs/>
                <w:iCs/>
              </w:rPr>
            </w:pPr>
            <w:r w:rsidRPr="00125B6B">
              <w:rPr>
                <w:rFonts w:ascii="Times New Roman" w:hAnsi="Times New Roman"/>
                <w:b/>
                <w:bCs/>
                <w:iCs/>
              </w:rPr>
              <w:t>Основные виды банковских операций</w:t>
            </w:r>
          </w:p>
        </w:tc>
        <w:tc>
          <w:tcPr>
            <w:tcW w:w="1454" w:type="pct"/>
          </w:tcPr>
          <w:p w14:paraId="558058B5" w14:textId="77777777" w:rsidR="00125B6B" w:rsidRPr="00C2522E" w:rsidRDefault="00125B6B"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37D80334" w14:textId="77777777" w:rsidR="00125B6B" w:rsidRPr="002A5E3E" w:rsidRDefault="00125B6B" w:rsidP="001B254F">
            <w:pPr>
              <w:suppressAutoHyphens/>
              <w:spacing w:after="0"/>
              <w:jc w:val="both"/>
              <w:rPr>
                <w:rFonts w:ascii="Times New Roman" w:hAnsi="Times New Roman"/>
                <w:iCs/>
              </w:rPr>
            </w:pPr>
          </w:p>
        </w:tc>
        <w:tc>
          <w:tcPr>
            <w:tcW w:w="477" w:type="pct"/>
          </w:tcPr>
          <w:p w14:paraId="74FFA77F" w14:textId="77777777" w:rsidR="00125B6B" w:rsidRPr="002A5E3E" w:rsidRDefault="00125B6B" w:rsidP="001B254F">
            <w:pPr>
              <w:suppressAutoHyphens/>
              <w:spacing w:after="0"/>
              <w:jc w:val="both"/>
              <w:rPr>
                <w:rFonts w:ascii="Times New Roman" w:hAnsi="Times New Roman"/>
              </w:rPr>
            </w:pPr>
          </w:p>
        </w:tc>
        <w:tc>
          <w:tcPr>
            <w:tcW w:w="498" w:type="pct"/>
            <w:vMerge w:val="restart"/>
          </w:tcPr>
          <w:p w14:paraId="1B9DD35D" w14:textId="77777777" w:rsidR="00125B6B"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10C26636" w14:textId="77777777" w:rsidR="00125B6B" w:rsidRPr="00400C26"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0CD7EDC7" w14:textId="77777777" w:rsidR="00125B6B"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52C99BB2" w14:textId="77777777" w:rsidR="00125B6B" w:rsidRPr="00400C26" w:rsidRDefault="00125B6B"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1B66E28B" w14:textId="77777777" w:rsidR="00125B6B" w:rsidRPr="00400C26" w:rsidRDefault="00125B6B" w:rsidP="001B254F">
            <w:pPr>
              <w:spacing w:after="0"/>
              <w:rPr>
                <w:rFonts w:ascii="Times New Roman" w:hAnsi="Times New Roman"/>
              </w:rPr>
            </w:pPr>
            <w:r w:rsidRPr="00400C26">
              <w:rPr>
                <w:rFonts w:ascii="Times New Roman" w:hAnsi="Times New Roman"/>
              </w:rPr>
              <w:t>ПК 3.2</w:t>
            </w:r>
          </w:p>
          <w:p w14:paraId="68E1A9BC" w14:textId="54033F3C" w:rsidR="00125B6B" w:rsidRPr="002A5E3E" w:rsidRDefault="00125B6B" w:rsidP="001B254F">
            <w:pPr>
              <w:suppressAutoHyphens/>
              <w:spacing w:after="0"/>
              <w:jc w:val="both"/>
              <w:rPr>
                <w:rFonts w:ascii="Times New Roman" w:hAnsi="Times New Roman"/>
              </w:rPr>
            </w:pPr>
          </w:p>
        </w:tc>
        <w:tc>
          <w:tcPr>
            <w:tcW w:w="398" w:type="pct"/>
            <w:vMerge w:val="restart"/>
            <w:tcBorders>
              <w:right w:val="nil"/>
            </w:tcBorders>
          </w:tcPr>
          <w:p w14:paraId="094D6523"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792DB26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6921E63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5489D33A"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46792C9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31B0728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5925639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0A69FEC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1F5F11B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1D37B75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7D81ED0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7C6F36FA"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519D0463"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0FBE35A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0F1C88B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54B6319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6C996EE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553FA5B3"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05C4968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61CF6BFE"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6D6EDCE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511D0D1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628B10ED"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0C15467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Зо</w:t>
            </w:r>
            <w:proofErr w:type="spellEnd"/>
            <w:r w:rsidRPr="00125B6B">
              <w:rPr>
                <w:rFonts w:ascii="Times New Roman" w:hAnsi="Times New Roman"/>
                <w:bCs/>
                <w:iCs/>
              </w:rPr>
              <w:t xml:space="preserve"> 02.01</w:t>
            </w:r>
          </w:p>
          <w:p w14:paraId="273C179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4761108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71C5139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5B0DAF4F" w14:textId="308D794C" w:rsidR="00125B6B" w:rsidRPr="002A5E3E" w:rsidRDefault="00125B6B"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646EB6EE" w14:textId="77777777"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03.02</w:t>
            </w:r>
          </w:p>
          <w:p w14:paraId="066CB7B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13D150A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6010210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65D1291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2422661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56B3818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3F7D1DF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3DF270B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18DB890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3924BC3E"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5156632D"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7A27883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59A1A223"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28D5F1CE" w14:textId="77777777"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32AA448D"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3.1.01</w:t>
            </w:r>
          </w:p>
          <w:p w14:paraId="4914B176"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3.1.02</w:t>
            </w:r>
          </w:p>
          <w:p w14:paraId="39E8C659"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3.1.03</w:t>
            </w:r>
          </w:p>
          <w:p w14:paraId="320E0CF0"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3.1.04</w:t>
            </w:r>
          </w:p>
          <w:p w14:paraId="60132D66"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3.1.01</w:t>
            </w:r>
          </w:p>
          <w:p w14:paraId="5AC19691"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3.1.02</w:t>
            </w:r>
          </w:p>
          <w:p w14:paraId="4FBA23D3"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3.1.03</w:t>
            </w:r>
          </w:p>
          <w:p w14:paraId="32FD25C0" w14:textId="77777777" w:rsid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3.1.04</w:t>
            </w:r>
          </w:p>
          <w:p w14:paraId="349E1742"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lastRenderedPageBreak/>
              <w:t>У 3.2.01</w:t>
            </w:r>
          </w:p>
          <w:p w14:paraId="2FEF1705" w14:textId="77777777" w:rsidR="00125B6B" w:rsidRDefault="00125B6B" w:rsidP="001B254F">
            <w:pPr>
              <w:suppressAutoHyphens/>
              <w:spacing w:after="0"/>
              <w:jc w:val="both"/>
              <w:rPr>
                <w:rFonts w:ascii="Times New Roman" w:hAnsi="Times New Roman"/>
                <w:bCs/>
                <w:iCs/>
              </w:rPr>
            </w:pPr>
            <w:r w:rsidRPr="00400C26">
              <w:rPr>
                <w:rFonts w:ascii="Times New Roman" w:hAnsi="Times New Roman"/>
                <w:bCs/>
                <w:iCs/>
              </w:rPr>
              <w:t>У 3.2.02</w:t>
            </w:r>
          </w:p>
          <w:p w14:paraId="0252DEB5"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t>З 3.2.01</w:t>
            </w:r>
          </w:p>
          <w:p w14:paraId="5D238DE7" w14:textId="40366899" w:rsidR="00125B6B" w:rsidRPr="002A5E3E" w:rsidRDefault="00125B6B" w:rsidP="001B254F">
            <w:pPr>
              <w:suppressAutoHyphens/>
              <w:spacing w:after="0"/>
              <w:jc w:val="both"/>
              <w:rPr>
                <w:rFonts w:ascii="Times New Roman" w:hAnsi="Times New Roman"/>
                <w:b/>
              </w:rPr>
            </w:pPr>
            <w:r w:rsidRPr="00400C26">
              <w:rPr>
                <w:rFonts w:ascii="Times New Roman" w:hAnsi="Times New Roman"/>
                <w:bCs/>
                <w:iCs/>
              </w:rPr>
              <w:t>З 3.2.02</w:t>
            </w:r>
          </w:p>
        </w:tc>
      </w:tr>
      <w:tr w:rsidR="00125B6B" w:rsidRPr="002A5E3E" w14:paraId="25747E36" w14:textId="77777777" w:rsidTr="00125B6B">
        <w:trPr>
          <w:gridAfter w:val="2"/>
          <w:wAfter w:w="746" w:type="pct"/>
          <w:trHeight w:val="20"/>
        </w:trPr>
        <w:tc>
          <w:tcPr>
            <w:tcW w:w="601" w:type="pct"/>
            <w:vMerge/>
          </w:tcPr>
          <w:p w14:paraId="1A3472BA" w14:textId="77777777" w:rsidR="00125B6B" w:rsidRPr="00C2522E" w:rsidRDefault="00125B6B" w:rsidP="001B254F">
            <w:pPr>
              <w:spacing w:after="0"/>
              <w:rPr>
                <w:rFonts w:ascii="Times New Roman" w:hAnsi="Times New Roman"/>
                <w:b/>
                <w:bCs/>
                <w:i/>
              </w:rPr>
            </w:pPr>
          </w:p>
        </w:tc>
        <w:tc>
          <w:tcPr>
            <w:tcW w:w="1454" w:type="pct"/>
          </w:tcPr>
          <w:p w14:paraId="69221BFD" w14:textId="00072D04" w:rsidR="00125B6B" w:rsidRPr="00C2522E" w:rsidRDefault="00125B6B" w:rsidP="001B254F">
            <w:pPr>
              <w:suppressAutoHyphens/>
              <w:spacing w:after="0"/>
              <w:jc w:val="both"/>
              <w:rPr>
                <w:rFonts w:ascii="Times New Roman" w:hAnsi="Times New Roman"/>
              </w:rPr>
            </w:pPr>
            <w:r>
              <w:rPr>
                <w:rFonts w:ascii="Times New Roman" w:hAnsi="Times New Roman"/>
              </w:rPr>
              <w:t>1.</w:t>
            </w:r>
            <w:r>
              <w:t xml:space="preserve"> </w:t>
            </w:r>
            <w:r w:rsidRPr="00125B6B">
              <w:rPr>
                <w:rFonts w:ascii="Times New Roman" w:hAnsi="Times New Roman"/>
              </w:rPr>
              <w:t>1.</w:t>
            </w:r>
            <w:r w:rsidRPr="00125B6B">
              <w:rPr>
                <w:rFonts w:ascii="Times New Roman" w:hAnsi="Times New Roman"/>
              </w:rPr>
              <w:tab/>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452" w:type="pct"/>
            <w:vAlign w:val="center"/>
          </w:tcPr>
          <w:p w14:paraId="5C98B19E" w14:textId="77777777" w:rsidR="00125B6B" w:rsidRPr="002A5E3E" w:rsidRDefault="00125B6B" w:rsidP="001B254F">
            <w:pPr>
              <w:suppressAutoHyphens/>
              <w:spacing w:after="0"/>
              <w:jc w:val="both"/>
              <w:rPr>
                <w:rFonts w:ascii="Times New Roman" w:hAnsi="Times New Roman"/>
                <w:iCs/>
              </w:rPr>
            </w:pPr>
          </w:p>
        </w:tc>
        <w:tc>
          <w:tcPr>
            <w:tcW w:w="477" w:type="pct"/>
          </w:tcPr>
          <w:p w14:paraId="68E2EC23" w14:textId="77777777" w:rsidR="00125B6B" w:rsidRPr="002A5E3E" w:rsidRDefault="00125B6B" w:rsidP="001B254F">
            <w:pPr>
              <w:suppressAutoHyphens/>
              <w:spacing w:after="0"/>
              <w:jc w:val="both"/>
              <w:rPr>
                <w:rFonts w:ascii="Times New Roman" w:hAnsi="Times New Roman"/>
              </w:rPr>
            </w:pPr>
          </w:p>
        </w:tc>
        <w:tc>
          <w:tcPr>
            <w:tcW w:w="498" w:type="pct"/>
            <w:vMerge/>
          </w:tcPr>
          <w:p w14:paraId="6489F093"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1ADF2CE4"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7EC9F978" w14:textId="77777777" w:rsidR="00125B6B" w:rsidRPr="002A5E3E" w:rsidRDefault="00125B6B" w:rsidP="001B254F">
            <w:pPr>
              <w:suppressAutoHyphens/>
              <w:spacing w:after="0"/>
              <w:jc w:val="both"/>
              <w:rPr>
                <w:rFonts w:ascii="Times New Roman" w:hAnsi="Times New Roman"/>
                <w:b/>
              </w:rPr>
            </w:pPr>
          </w:p>
        </w:tc>
      </w:tr>
      <w:tr w:rsidR="00125B6B" w:rsidRPr="002A5E3E" w14:paraId="48D44293" w14:textId="77777777" w:rsidTr="00125B6B">
        <w:trPr>
          <w:gridAfter w:val="2"/>
          <w:wAfter w:w="746" w:type="pct"/>
          <w:trHeight w:val="20"/>
        </w:trPr>
        <w:tc>
          <w:tcPr>
            <w:tcW w:w="601" w:type="pct"/>
            <w:vMerge/>
          </w:tcPr>
          <w:p w14:paraId="011A9CC9" w14:textId="77777777" w:rsidR="00125B6B" w:rsidRPr="00C2522E" w:rsidRDefault="00125B6B" w:rsidP="001B254F">
            <w:pPr>
              <w:spacing w:after="0"/>
              <w:rPr>
                <w:rFonts w:ascii="Times New Roman" w:hAnsi="Times New Roman"/>
                <w:b/>
                <w:bCs/>
                <w:i/>
              </w:rPr>
            </w:pPr>
          </w:p>
        </w:tc>
        <w:tc>
          <w:tcPr>
            <w:tcW w:w="1454" w:type="pct"/>
          </w:tcPr>
          <w:p w14:paraId="74FD8336" w14:textId="7CD0887A" w:rsidR="00125B6B" w:rsidRPr="00C2522E" w:rsidRDefault="00125B6B" w:rsidP="001B254F">
            <w:pPr>
              <w:suppressAutoHyphens/>
              <w:spacing w:after="0"/>
              <w:jc w:val="both"/>
              <w:rPr>
                <w:rFonts w:ascii="Times New Roman" w:hAnsi="Times New Roman"/>
              </w:rPr>
            </w:pPr>
            <w:r>
              <w:rPr>
                <w:rFonts w:ascii="Times New Roman" w:hAnsi="Times New Roman"/>
              </w:rPr>
              <w:t>2.</w:t>
            </w:r>
            <w:r>
              <w:t xml:space="preserve"> </w:t>
            </w:r>
            <w:r w:rsidRPr="00125B6B">
              <w:rPr>
                <w:rFonts w:ascii="Times New Roman" w:hAnsi="Times New Roman"/>
              </w:rPr>
              <w:t>2.</w:t>
            </w:r>
            <w:r w:rsidRPr="00125B6B">
              <w:rPr>
                <w:rFonts w:ascii="Times New Roman" w:hAnsi="Times New Roman"/>
              </w:rPr>
              <w:tab/>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452" w:type="pct"/>
            <w:vAlign w:val="center"/>
          </w:tcPr>
          <w:p w14:paraId="3C9FB7AA" w14:textId="77777777" w:rsidR="00125B6B" w:rsidRPr="002A5E3E" w:rsidRDefault="00125B6B" w:rsidP="001B254F">
            <w:pPr>
              <w:suppressAutoHyphens/>
              <w:spacing w:after="0"/>
              <w:jc w:val="both"/>
              <w:rPr>
                <w:rFonts w:ascii="Times New Roman" w:hAnsi="Times New Roman"/>
                <w:iCs/>
              </w:rPr>
            </w:pPr>
          </w:p>
        </w:tc>
        <w:tc>
          <w:tcPr>
            <w:tcW w:w="477" w:type="pct"/>
          </w:tcPr>
          <w:p w14:paraId="5655BC50" w14:textId="77777777" w:rsidR="00125B6B" w:rsidRPr="002A5E3E" w:rsidRDefault="00125B6B" w:rsidP="001B254F">
            <w:pPr>
              <w:suppressAutoHyphens/>
              <w:spacing w:after="0"/>
              <w:jc w:val="both"/>
              <w:rPr>
                <w:rFonts w:ascii="Times New Roman" w:hAnsi="Times New Roman"/>
              </w:rPr>
            </w:pPr>
          </w:p>
        </w:tc>
        <w:tc>
          <w:tcPr>
            <w:tcW w:w="498" w:type="pct"/>
            <w:vMerge/>
          </w:tcPr>
          <w:p w14:paraId="322634D0"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7EC4CAAD"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5EA05B1D" w14:textId="77777777" w:rsidR="00125B6B" w:rsidRPr="002A5E3E" w:rsidRDefault="00125B6B" w:rsidP="001B254F">
            <w:pPr>
              <w:suppressAutoHyphens/>
              <w:spacing w:after="0"/>
              <w:jc w:val="both"/>
              <w:rPr>
                <w:rFonts w:ascii="Times New Roman" w:hAnsi="Times New Roman"/>
                <w:b/>
              </w:rPr>
            </w:pPr>
          </w:p>
        </w:tc>
      </w:tr>
      <w:tr w:rsidR="00125B6B" w:rsidRPr="002A5E3E" w14:paraId="088B63EB" w14:textId="77777777" w:rsidTr="00125B6B">
        <w:trPr>
          <w:gridAfter w:val="2"/>
          <w:wAfter w:w="746" w:type="pct"/>
          <w:trHeight w:val="20"/>
        </w:trPr>
        <w:tc>
          <w:tcPr>
            <w:tcW w:w="601" w:type="pct"/>
            <w:vMerge/>
          </w:tcPr>
          <w:p w14:paraId="70913D0A" w14:textId="77777777" w:rsidR="00125B6B" w:rsidRPr="00C2522E" w:rsidRDefault="00125B6B" w:rsidP="001B254F">
            <w:pPr>
              <w:spacing w:after="0"/>
              <w:rPr>
                <w:rFonts w:ascii="Times New Roman" w:hAnsi="Times New Roman"/>
                <w:b/>
                <w:bCs/>
                <w:i/>
              </w:rPr>
            </w:pPr>
          </w:p>
        </w:tc>
        <w:tc>
          <w:tcPr>
            <w:tcW w:w="1454" w:type="pct"/>
          </w:tcPr>
          <w:p w14:paraId="0EDF9283" w14:textId="124F7440" w:rsidR="00125B6B" w:rsidRDefault="00125B6B" w:rsidP="001B254F">
            <w:pPr>
              <w:suppressAutoHyphens/>
              <w:spacing w:after="0"/>
              <w:jc w:val="both"/>
              <w:rPr>
                <w:rFonts w:ascii="Times New Roman" w:hAnsi="Times New Roman"/>
              </w:rPr>
            </w:pPr>
            <w:r>
              <w:rPr>
                <w:rFonts w:ascii="Times New Roman" w:hAnsi="Times New Roman"/>
              </w:rPr>
              <w:t>3.</w:t>
            </w:r>
            <w:r>
              <w:t xml:space="preserve"> </w:t>
            </w:r>
            <w:r w:rsidRPr="00125B6B">
              <w:rPr>
                <w:rFonts w:ascii="Times New Roman" w:hAnsi="Times New Roman"/>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452" w:type="pct"/>
            <w:vAlign w:val="center"/>
          </w:tcPr>
          <w:p w14:paraId="32045207" w14:textId="77777777" w:rsidR="00125B6B" w:rsidRPr="002A5E3E" w:rsidRDefault="00125B6B" w:rsidP="001B254F">
            <w:pPr>
              <w:suppressAutoHyphens/>
              <w:spacing w:after="0"/>
              <w:jc w:val="both"/>
              <w:rPr>
                <w:rFonts w:ascii="Times New Roman" w:hAnsi="Times New Roman"/>
                <w:iCs/>
              </w:rPr>
            </w:pPr>
          </w:p>
        </w:tc>
        <w:tc>
          <w:tcPr>
            <w:tcW w:w="477" w:type="pct"/>
          </w:tcPr>
          <w:p w14:paraId="6ACBB759" w14:textId="77777777" w:rsidR="00125B6B" w:rsidRPr="002A5E3E" w:rsidRDefault="00125B6B" w:rsidP="001B254F">
            <w:pPr>
              <w:suppressAutoHyphens/>
              <w:spacing w:after="0"/>
              <w:jc w:val="both"/>
              <w:rPr>
                <w:rFonts w:ascii="Times New Roman" w:hAnsi="Times New Roman"/>
              </w:rPr>
            </w:pPr>
          </w:p>
        </w:tc>
        <w:tc>
          <w:tcPr>
            <w:tcW w:w="498" w:type="pct"/>
            <w:vMerge/>
          </w:tcPr>
          <w:p w14:paraId="2445C540"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23ACDBBA"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3976403E" w14:textId="77777777" w:rsidR="00125B6B" w:rsidRPr="002A5E3E" w:rsidRDefault="00125B6B" w:rsidP="001B254F">
            <w:pPr>
              <w:suppressAutoHyphens/>
              <w:spacing w:after="0"/>
              <w:jc w:val="both"/>
              <w:rPr>
                <w:rFonts w:ascii="Times New Roman" w:hAnsi="Times New Roman"/>
                <w:b/>
              </w:rPr>
            </w:pPr>
          </w:p>
        </w:tc>
      </w:tr>
      <w:tr w:rsidR="00125B6B" w:rsidRPr="002A5E3E" w14:paraId="32E21E70" w14:textId="77777777" w:rsidTr="00125B6B">
        <w:trPr>
          <w:gridAfter w:val="2"/>
          <w:wAfter w:w="746" w:type="pct"/>
          <w:trHeight w:val="20"/>
        </w:trPr>
        <w:tc>
          <w:tcPr>
            <w:tcW w:w="601" w:type="pct"/>
            <w:vMerge/>
          </w:tcPr>
          <w:p w14:paraId="120ACF7B" w14:textId="77777777" w:rsidR="00125B6B" w:rsidRPr="00C2522E" w:rsidRDefault="00125B6B" w:rsidP="001B254F">
            <w:pPr>
              <w:spacing w:after="0"/>
              <w:rPr>
                <w:rFonts w:ascii="Times New Roman" w:hAnsi="Times New Roman"/>
                <w:b/>
                <w:bCs/>
                <w:i/>
              </w:rPr>
            </w:pPr>
          </w:p>
        </w:tc>
        <w:tc>
          <w:tcPr>
            <w:tcW w:w="1454" w:type="pct"/>
          </w:tcPr>
          <w:p w14:paraId="43C65F80" w14:textId="77777777" w:rsidR="00125B6B" w:rsidRPr="00C2522E" w:rsidRDefault="00125B6B"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2C4A85B9" w14:textId="77777777" w:rsidR="00125B6B" w:rsidRPr="002A5E3E" w:rsidRDefault="00125B6B" w:rsidP="001B254F">
            <w:pPr>
              <w:suppressAutoHyphens/>
              <w:spacing w:after="0"/>
              <w:jc w:val="both"/>
              <w:rPr>
                <w:rFonts w:ascii="Times New Roman" w:hAnsi="Times New Roman"/>
                <w:iCs/>
              </w:rPr>
            </w:pPr>
          </w:p>
        </w:tc>
        <w:tc>
          <w:tcPr>
            <w:tcW w:w="477" w:type="pct"/>
          </w:tcPr>
          <w:p w14:paraId="41F8C3FA" w14:textId="77777777" w:rsidR="00125B6B" w:rsidRPr="002A5E3E" w:rsidRDefault="00125B6B" w:rsidP="001B254F">
            <w:pPr>
              <w:suppressAutoHyphens/>
              <w:spacing w:after="0"/>
              <w:jc w:val="both"/>
              <w:rPr>
                <w:rFonts w:ascii="Times New Roman" w:hAnsi="Times New Roman"/>
              </w:rPr>
            </w:pPr>
          </w:p>
        </w:tc>
        <w:tc>
          <w:tcPr>
            <w:tcW w:w="498" w:type="pct"/>
            <w:vMerge/>
          </w:tcPr>
          <w:p w14:paraId="7F832961"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65D76D17"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1480F921" w14:textId="77777777" w:rsidR="00125B6B" w:rsidRPr="002A5E3E" w:rsidRDefault="00125B6B" w:rsidP="001B254F">
            <w:pPr>
              <w:suppressAutoHyphens/>
              <w:spacing w:after="0"/>
              <w:jc w:val="both"/>
              <w:rPr>
                <w:rFonts w:ascii="Times New Roman" w:hAnsi="Times New Roman"/>
                <w:b/>
              </w:rPr>
            </w:pPr>
          </w:p>
        </w:tc>
      </w:tr>
      <w:tr w:rsidR="001B254F" w:rsidRPr="002A5E3E" w14:paraId="5C2C648C" w14:textId="77777777" w:rsidTr="00B41852">
        <w:trPr>
          <w:gridAfter w:val="2"/>
          <w:wAfter w:w="746" w:type="pct"/>
          <w:trHeight w:val="20"/>
        </w:trPr>
        <w:tc>
          <w:tcPr>
            <w:tcW w:w="601" w:type="pct"/>
            <w:vMerge/>
          </w:tcPr>
          <w:p w14:paraId="27B6720D" w14:textId="77777777" w:rsidR="00125B6B" w:rsidRPr="00C2522E" w:rsidRDefault="00125B6B"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tcPr>
          <w:p w14:paraId="1D421B84" w14:textId="7FA51070" w:rsidR="00125B6B" w:rsidRPr="00125B6B" w:rsidRDefault="00125B6B" w:rsidP="001B254F">
            <w:pPr>
              <w:suppressAutoHyphens/>
              <w:spacing w:after="0"/>
              <w:jc w:val="both"/>
              <w:rPr>
                <w:rFonts w:ascii="Times New Roman" w:hAnsi="Times New Roman"/>
              </w:rPr>
            </w:pPr>
            <w:r w:rsidRPr="00125B6B">
              <w:rPr>
                <w:rFonts w:ascii="Times New Roman" w:hAnsi="Times New Roman"/>
                <w:bCs/>
              </w:rPr>
              <w:t xml:space="preserve">Практическое занятие № 2. Решение кейса «Выявление целесообразности кредитования </w:t>
            </w:r>
            <w:r>
              <w:rPr>
                <w:rFonts w:ascii="Times New Roman" w:hAnsi="Times New Roman"/>
                <w:bCs/>
              </w:rPr>
              <w:br/>
            </w:r>
            <w:r w:rsidRPr="00125B6B">
              <w:rPr>
                <w:rFonts w:ascii="Times New Roman" w:hAnsi="Times New Roman"/>
                <w:bCs/>
              </w:rPr>
              <w:t>в банке на основе расчета аннуитетных платежей»</w:t>
            </w:r>
          </w:p>
        </w:tc>
        <w:tc>
          <w:tcPr>
            <w:tcW w:w="452" w:type="pct"/>
            <w:vAlign w:val="center"/>
          </w:tcPr>
          <w:p w14:paraId="0C2652AD" w14:textId="77777777" w:rsidR="00125B6B" w:rsidRPr="002A5E3E" w:rsidRDefault="00125B6B" w:rsidP="001B254F">
            <w:pPr>
              <w:suppressAutoHyphens/>
              <w:spacing w:after="0"/>
              <w:jc w:val="both"/>
              <w:rPr>
                <w:rFonts w:ascii="Times New Roman" w:hAnsi="Times New Roman"/>
                <w:iCs/>
              </w:rPr>
            </w:pPr>
          </w:p>
        </w:tc>
        <w:tc>
          <w:tcPr>
            <w:tcW w:w="477" w:type="pct"/>
          </w:tcPr>
          <w:p w14:paraId="353E6168" w14:textId="77777777" w:rsidR="00125B6B" w:rsidRPr="002A5E3E" w:rsidRDefault="00125B6B" w:rsidP="001B254F">
            <w:pPr>
              <w:suppressAutoHyphens/>
              <w:spacing w:after="0"/>
              <w:jc w:val="both"/>
              <w:rPr>
                <w:rFonts w:ascii="Times New Roman" w:hAnsi="Times New Roman"/>
              </w:rPr>
            </w:pPr>
          </w:p>
        </w:tc>
        <w:tc>
          <w:tcPr>
            <w:tcW w:w="498" w:type="pct"/>
            <w:vMerge/>
          </w:tcPr>
          <w:p w14:paraId="352BB337"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6887160D"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2165DF18" w14:textId="77777777" w:rsidR="00125B6B" w:rsidRPr="002A5E3E" w:rsidRDefault="00125B6B" w:rsidP="001B254F">
            <w:pPr>
              <w:suppressAutoHyphens/>
              <w:spacing w:after="0"/>
              <w:jc w:val="both"/>
              <w:rPr>
                <w:rFonts w:ascii="Times New Roman" w:hAnsi="Times New Roman"/>
                <w:b/>
              </w:rPr>
            </w:pPr>
          </w:p>
        </w:tc>
      </w:tr>
      <w:tr w:rsidR="001B254F" w:rsidRPr="002A5E3E" w14:paraId="7E88973F" w14:textId="77777777" w:rsidTr="00B41852">
        <w:trPr>
          <w:gridAfter w:val="2"/>
          <w:wAfter w:w="746" w:type="pct"/>
          <w:trHeight w:val="20"/>
        </w:trPr>
        <w:tc>
          <w:tcPr>
            <w:tcW w:w="601" w:type="pct"/>
            <w:vMerge/>
          </w:tcPr>
          <w:p w14:paraId="2E1A3DFB" w14:textId="77777777" w:rsidR="00125B6B" w:rsidRPr="00C2522E" w:rsidRDefault="00125B6B" w:rsidP="001B254F">
            <w:pPr>
              <w:spacing w:after="0"/>
              <w:rPr>
                <w:rFonts w:ascii="Times New Roman" w:hAnsi="Times New Roman"/>
                <w:b/>
                <w:bCs/>
                <w:i/>
              </w:rPr>
            </w:pPr>
          </w:p>
        </w:tc>
        <w:tc>
          <w:tcPr>
            <w:tcW w:w="1454" w:type="pct"/>
            <w:tcBorders>
              <w:top w:val="single" w:sz="4" w:space="0" w:color="auto"/>
              <w:left w:val="single" w:sz="4" w:space="0" w:color="auto"/>
              <w:bottom w:val="single" w:sz="4" w:space="0" w:color="auto"/>
              <w:right w:val="single" w:sz="4" w:space="0" w:color="auto"/>
            </w:tcBorders>
            <w:vAlign w:val="bottom"/>
          </w:tcPr>
          <w:p w14:paraId="682B1CC7" w14:textId="58FBE7B7" w:rsidR="00125B6B" w:rsidRDefault="00125B6B" w:rsidP="001B254F">
            <w:pPr>
              <w:suppressAutoHyphens/>
              <w:spacing w:after="0"/>
              <w:jc w:val="both"/>
              <w:rPr>
                <w:rFonts w:ascii="Times New Roman" w:hAnsi="Times New Roman"/>
                <w:bCs/>
              </w:rPr>
            </w:pPr>
            <w:r w:rsidRPr="00125B6B">
              <w:rPr>
                <w:rFonts w:ascii="Times New Roman" w:hAnsi="Times New Roman"/>
                <w:bCs/>
              </w:rPr>
              <w:t>Практическое занятие № 3. Деловая игра «</w:t>
            </w:r>
            <w:proofErr w:type="spellStart"/>
            <w:r w:rsidRPr="00125B6B">
              <w:rPr>
                <w:rFonts w:ascii="Times New Roman" w:hAnsi="Times New Roman"/>
                <w:bCs/>
              </w:rPr>
              <w:t>Расчетно</w:t>
            </w:r>
            <w:proofErr w:type="spellEnd"/>
            <w:r w:rsidRPr="00125B6B">
              <w:rPr>
                <w:rFonts w:ascii="Times New Roman" w:hAnsi="Times New Roman"/>
                <w:bCs/>
              </w:rPr>
              <w:t xml:space="preserve"> - кассовое обслуживание в банке»/Деловая игра «Как не стать жертвой финансового мошенника»</w:t>
            </w:r>
          </w:p>
          <w:p w14:paraId="3FC887F9" w14:textId="7A74A6AC" w:rsidR="00125B6B" w:rsidRPr="00125B6B" w:rsidRDefault="00125B6B" w:rsidP="001B254F">
            <w:pPr>
              <w:suppressAutoHyphens/>
              <w:spacing w:after="0"/>
              <w:jc w:val="both"/>
              <w:rPr>
                <w:rFonts w:ascii="Times New Roman" w:hAnsi="Times New Roman"/>
              </w:rPr>
            </w:pPr>
            <w:r w:rsidRPr="00125B6B">
              <w:rPr>
                <w:rFonts w:ascii="Times New Roman" w:hAnsi="Times New Roman"/>
                <w:bCs/>
              </w:rPr>
              <w:t xml:space="preserve"> (выбор деловой игры осуществляется по желанию обучающихся)</w:t>
            </w:r>
          </w:p>
        </w:tc>
        <w:tc>
          <w:tcPr>
            <w:tcW w:w="452" w:type="pct"/>
            <w:vAlign w:val="center"/>
          </w:tcPr>
          <w:p w14:paraId="0B15215E" w14:textId="77777777" w:rsidR="00125B6B" w:rsidRPr="002A5E3E" w:rsidRDefault="00125B6B" w:rsidP="001B254F">
            <w:pPr>
              <w:suppressAutoHyphens/>
              <w:spacing w:after="0"/>
              <w:jc w:val="both"/>
              <w:rPr>
                <w:rFonts w:ascii="Times New Roman" w:hAnsi="Times New Roman"/>
                <w:iCs/>
              </w:rPr>
            </w:pPr>
          </w:p>
        </w:tc>
        <w:tc>
          <w:tcPr>
            <w:tcW w:w="477" w:type="pct"/>
          </w:tcPr>
          <w:p w14:paraId="44ADD8AF" w14:textId="77777777" w:rsidR="00125B6B" w:rsidRPr="002A5E3E" w:rsidRDefault="00125B6B" w:rsidP="001B254F">
            <w:pPr>
              <w:suppressAutoHyphens/>
              <w:spacing w:after="0"/>
              <w:jc w:val="both"/>
              <w:rPr>
                <w:rFonts w:ascii="Times New Roman" w:hAnsi="Times New Roman"/>
              </w:rPr>
            </w:pPr>
          </w:p>
        </w:tc>
        <w:tc>
          <w:tcPr>
            <w:tcW w:w="498" w:type="pct"/>
            <w:vMerge/>
          </w:tcPr>
          <w:p w14:paraId="5C5E7AA1"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2F935026"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41769D98" w14:textId="77777777" w:rsidR="00125B6B" w:rsidRPr="002A5E3E" w:rsidRDefault="00125B6B" w:rsidP="001B254F">
            <w:pPr>
              <w:suppressAutoHyphens/>
              <w:spacing w:after="0"/>
              <w:jc w:val="both"/>
              <w:rPr>
                <w:rFonts w:ascii="Times New Roman" w:hAnsi="Times New Roman"/>
                <w:b/>
              </w:rPr>
            </w:pPr>
          </w:p>
        </w:tc>
      </w:tr>
      <w:tr w:rsidR="00125B6B" w:rsidRPr="002A5E3E" w14:paraId="15C1D2BC" w14:textId="77777777" w:rsidTr="00C47118">
        <w:trPr>
          <w:gridAfter w:val="2"/>
          <w:wAfter w:w="746" w:type="pct"/>
          <w:trHeight w:val="20"/>
        </w:trPr>
        <w:tc>
          <w:tcPr>
            <w:tcW w:w="2054" w:type="pct"/>
            <w:gridSpan w:val="2"/>
            <w:tcBorders>
              <w:right w:val="single" w:sz="4" w:space="0" w:color="auto"/>
            </w:tcBorders>
          </w:tcPr>
          <w:p w14:paraId="69EFAFFB" w14:textId="235655C0" w:rsidR="00125B6B" w:rsidRPr="00125B6B" w:rsidRDefault="00125B6B" w:rsidP="001B254F">
            <w:pPr>
              <w:suppressAutoHyphens/>
              <w:spacing w:after="0"/>
              <w:jc w:val="both"/>
              <w:rPr>
                <w:rFonts w:ascii="Times New Roman" w:hAnsi="Times New Roman"/>
                <w:bCs/>
              </w:rPr>
            </w:pPr>
            <w:r w:rsidRPr="00125B6B">
              <w:rPr>
                <w:rFonts w:ascii="Times New Roman" w:hAnsi="Times New Roman"/>
                <w:b/>
                <w:bCs/>
              </w:rPr>
              <w:t>Раздел 3. Налоговая система Российской Федерации</w:t>
            </w:r>
          </w:p>
        </w:tc>
        <w:tc>
          <w:tcPr>
            <w:tcW w:w="452" w:type="pct"/>
            <w:vAlign w:val="center"/>
          </w:tcPr>
          <w:p w14:paraId="2B3F1BEF" w14:textId="48B926FB" w:rsidR="00125B6B" w:rsidRPr="002A5E3E" w:rsidRDefault="00125B6B" w:rsidP="001B254F">
            <w:pPr>
              <w:suppressAutoHyphens/>
              <w:spacing w:after="0"/>
              <w:jc w:val="both"/>
              <w:rPr>
                <w:rFonts w:ascii="Times New Roman" w:hAnsi="Times New Roman"/>
                <w:iCs/>
              </w:rPr>
            </w:pPr>
          </w:p>
        </w:tc>
        <w:tc>
          <w:tcPr>
            <w:tcW w:w="477" w:type="pct"/>
            <w:vAlign w:val="center"/>
          </w:tcPr>
          <w:p w14:paraId="2F1F6668" w14:textId="021953DD" w:rsidR="00125B6B" w:rsidRPr="002A5E3E" w:rsidRDefault="00125B6B" w:rsidP="001B254F">
            <w:pPr>
              <w:suppressAutoHyphens/>
              <w:spacing w:after="0"/>
              <w:jc w:val="both"/>
              <w:rPr>
                <w:rFonts w:ascii="Times New Roman" w:hAnsi="Times New Roman"/>
              </w:rPr>
            </w:pPr>
          </w:p>
        </w:tc>
        <w:tc>
          <w:tcPr>
            <w:tcW w:w="498" w:type="pct"/>
          </w:tcPr>
          <w:p w14:paraId="62A881AA" w14:textId="77777777" w:rsidR="00125B6B" w:rsidRPr="002A5E3E" w:rsidRDefault="00125B6B" w:rsidP="001B254F">
            <w:pPr>
              <w:suppressAutoHyphens/>
              <w:spacing w:after="0"/>
              <w:jc w:val="both"/>
              <w:rPr>
                <w:rFonts w:ascii="Times New Roman" w:hAnsi="Times New Roman"/>
              </w:rPr>
            </w:pPr>
          </w:p>
        </w:tc>
        <w:tc>
          <w:tcPr>
            <w:tcW w:w="398" w:type="pct"/>
            <w:tcBorders>
              <w:right w:val="nil"/>
            </w:tcBorders>
          </w:tcPr>
          <w:p w14:paraId="75834772" w14:textId="77777777" w:rsidR="00125B6B" w:rsidRPr="002A5E3E" w:rsidRDefault="00125B6B" w:rsidP="001B254F">
            <w:pPr>
              <w:suppressAutoHyphens/>
              <w:spacing w:after="0"/>
              <w:jc w:val="both"/>
              <w:rPr>
                <w:rFonts w:ascii="Times New Roman" w:hAnsi="Times New Roman"/>
                <w:b/>
              </w:rPr>
            </w:pPr>
          </w:p>
        </w:tc>
        <w:tc>
          <w:tcPr>
            <w:tcW w:w="374" w:type="pct"/>
            <w:tcBorders>
              <w:left w:val="nil"/>
            </w:tcBorders>
          </w:tcPr>
          <w:p w14:paraId="4858E7CF" w14:textId="77777777" w:rsidR="00125B6B" w:rsidRPr="002A5E3E" w:rsidRDefault="00125B6B" w:rsidP="001B254F">
            <w:pPr>
              <w:suppressAutoHyphens/>
              <w:spacing w:after="0"/>
              <w:jc w:val="both"/>
              <w:rPr>
                <w:rFonts w:ascii="Times New Roman" w:hAnsi="Times New Roman"/>
                <w:b/>
              </w:rPr>
            </w:pPr>
          </w:p>
        </w:tc>
      </w:tr>
      <w:tr w:rsidR="00125B6B" w:rsidRPr="002A5E3E" w14:paraId="3E818FF3" w14:textId="77777777" w:rsidTr="00125B6B">
        <w:trPr>
          <w:gridAfter w:val="2"/>
          <w:wAfter w:w="746" w:type="pct"/>
          <w:trHeight w:val="20"/>
        </w:trPr>
        <w:tc>
          <w:tcPr>
            <w:tcW w:w="601" w:type="pct"/>
            <w:vMerge w:val="restart"/>
          </w:tcPr>
          <w:p w14:paraId="2290C2F3" w14:textId="77777777" w:rsidR="00125B6B" w:rsidRPr="00125B6B" w:rsidRDefault="00125B6B" w:rsidP="001B254F">
            <w:pPr>
              <w:spacing w:after="0"/>
              <w:rPr>
                <w:rFonts w:ascii="Times New Roman" w:hAnsi="Times New Roman"/>
                <w:b/>
                <w:bCs/>
                <w:iCs/>
              </w:rPr>
            </w:pPr>
            <w:r w:rsidRPr="00125B6B">
              <w:rPr>
                <w:rFonts w:ascii="Times New Roman" w:hAnsi="Times New Roman"/>
                <w:b/>
                <w:bCs/>
                <w:iCs/>
              </w:rPr>
              <w:t>Тема 3.1.</w:t>
            </w:r>
          </w:p>
          <w:p w14:paraId="21D6532C" w14:textId="0BB244EE" w:rsidR="00125B6B" w:rsidRPr="00C2522E" w:rsidRDefault="00125B6B" w:rsidP="001B254F">
            <w:pPr>
              <w:spacing w:after="0"/>
              <w:rPr>
                <w:rFonts w:ascii="Times New Roman" w:hAnsi="Times New Roman"/>
                <w:b/>
                <w:bCs/>
                <w:iCs/>
              </w:rPr>
            </w:pPr>
            <w:r w:rsidRPr="00125B6B">
              <w:rPr>
                <w:rFonts w:ascii="Times New Roman" w:hAnsi="Times New Roman"/>
                <w:b/>
                <w:bCs/>
                <w:iCs/>
              </w:rPr>
              <w:t>Система налогообложения физических лиц</w:t>
            </w:r>
          </w:p>
        </w:tc>
        <w:tc>
          <w:tcPr>
            <w:tcW w:w="1454" w:type="pct"/>
          </w:tcPr>
          <w:p w14:paraId="364182DF" w14:textId="77777777" w:rsidR="00125B6B" w:rsidRPr="00C2522E" w:rsidRDefault="00125B6B"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0A466E38" w14:textId="77777777" w:rsidR="00125B6B" w:rsidRPr="002A5E3E" w:rsidRDefault="00125B6B" w:rsidP="001B254F">
            <w:pPr>
              <w:suppressAutoHyphens/>
              <w:spacing w:after="0"/>
              <w:jc w:val="both"/>
              <w:rPr>
                <w:rFonts w:ascii="Times New Roman" w:hAnsi="Times New Roman"/>
                <w:iCs/>
              </w:rPr>
            </w:pPr>
          </w:p>
        </w:tc>
        <w:tc>
          <w:tcPr>
            <w:tcW w:w="477" w:type="pct"/>
          </w:tcPr>
          <w:p w14:paraId="4AFF1F94" w14:textId="77777777" w:rsidR="00125B6B" w:rsidRPr="002A5E3E" w:rsidRDefault="00125B6B" w:rsidP="001B254F">
            <w:pPr>
              <w:suppressAutoHyphens/>
              <w:spacing w:after="0"/>
              <w:jc w:val="both"/>
              <w:rPr>
                <w:rFonts w:ascii="Times New Roman" w:hAnsi="Times New Roman"/>
              </w:rPr>
            </w:pPr>
          </w:p>
        </w:tc>
        <w:tc>
          <w:tcPr>
            <w:tcW w:w="498" w:type="pct"/>
            <w:vMerge w:val="restart"/>
          </w:tcPr>
          <w:p w14:paraId="46E0078D" w14:textId="77777777" w:rsidR="00125B6B"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1B8E9054" w14:textId="77777777" w:rsidR="00125B6B" w:rsidRPr="00400C26"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4743B3C4" w14:textId="77777777" w:rsidR="00125B6B" w:rsidRDefault="00125B6B"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0B544A76" w14:textId="77777777" w:rsidR="00125B6B" w:rsidRPr="00400C26" w:rsidRDefault="00125B6B"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3BB945B1" w14:textId="77777777" w:rsidR="00125B6B" w:rsidRPr="00400C26" w:rsidRDefault="00125B6B" w:rsidP="001B254F">
            <w:pPr>
              <w:spacing w:after="0"/>
              <w:rPr>
                <w:rFonts w:ascii="Times New Roman" w:hAnsi="Times New Roman"/>
              </w:rPr>
            </w:pPr>
            <w:r w:rsidRPr="00400C26">
              <w:rPr>
                <w:rFonts w:ascii="Times New Roman" w:hAnsi="Times New Roman"/>
              </w:rPr>
              <w:t>ПК 3.2</w:t>
            </w:r>
          </w:p>
          <w:p w14:paraId="6F457798" w14:textId="38D462D3" w:rsidR="00125B6B" w:rsidRPr="002A5E3E" w:rsidRDefault="00125B6B" w:rsidP="001B254F">
            <w:pPr>
              <w:suppressAutoHyphens/>
              <w:spacing w:after="0"/>
              <w:jc w:val="both"/>
              <w:rPr>
                <w:rFonts w:ascii="Times New Roman" w:hAnsi="Times New Roman"/>
              </w:rPr>
            </w:pPr>
          </w:p>
        </w:tc>
        <w:tc>
          <w:tcPr>
            <w:tcW w:w="398" w:type="pct"/>
            <w:vMerge w:val="restart"/>
            <w:tcBorders>
              <w:right w:val="nil"/>
            </w:tcBorders>
          </w:tcPr>
          <w:p w14:paraId="785B9FF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6E15F4F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5B63A75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19174E9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2E2F6B4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6C33238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00E72713"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3ED2B16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33EBE042"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7B07193E"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5A60547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3C9607B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62B2DC2F"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02B5D5B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14D46A68"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3402CF9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6AE3442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2BBA53A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2627EC3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649E86F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30ACDBBE"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7276E75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5695838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40E33E7D"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68E10B9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1C8672F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6CF4BEF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Зо</w:t>
            </w:r>
            <w:proofErr w:type="spellEnd"/>
            <w:r w:rsidRPr="00125B6B">
              <w:rPr>
                <w:rFonts w:ascii="Times New Roman" w:hAnsi="Times New Roman"/>
                <w:bCs/>
                <w:iCs/>
              </w:rPr>
              <w:t xml:space="preserve"> 02.0</w:t>
            </w:r>
            <w:r>
              <w:rPr>
                <w:rFonts w:ascii="Times New Roman" w:hAnsi="Times New Roman"/>
                <w:bCs/>
                <w:iCs/>
              </w:rPr>
              <w:t>4</w:t>
            </w:r>
          </w:p>
          <w:p w14:paraId="2D710F5E" w14:textId="044F497A" w:rsidR="00125B6B" w:rsidRPr="002A5E3E" w:rsidRDefault="00125B6B"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6FCB6FAD" w14:textId="77777777"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03.02</w:t>
            </w:r>
          </w:p>
          <w:p w14:paraId="6A883B41"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07560CC0"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0B33D6F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5ECA00C4"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068C4CE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4F6EEA6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6D23128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758AF68C"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6F213E89"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6968FA57"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7B58BD15"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165ADAE6"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368C5E3B" w14:textId="77777777" w:rsidR="00125B6B" w:rsidRP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4207CB82" w14:textId="77777777" w:rsidR="00125B6B" w:rsidRDefault="00125B6B"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40171E68"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3.1.01</w:t>
            </w:r>
          </w:p>
          <w:p w14:paraId="51F65000"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3.1.02</w:t>
            </w:r>
          </w:p>
          <w:p w14:paraId="7167F021"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3.1.03</w:t>
            </w:r>
          </w:p>
          <w:p w14:paraId="3B7423EA"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У 3.1.04</w:t>
            </w:r>
          </w:p>
          <w:p w14:paraId="7192A0A5"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3.1.01</w:t>
            </w:r>
          </w:p>
          <w:p w14:paraId="2129D593"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3.1.02</w:t>
            </w:r>
          </w:p>
          <w:p w14:paraId="5CF33727" w14:textId="77777777" w:rsidR="00125B6B" w:rsidRP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3.1.03</w:t>
            </w:r>
          </w:p>
          <w:p w14:paraId="7997A955" w14:textId="77777777" w:rsidR="00125B6B" w:rsidRDefault="00125B6B" w:rsidP="001B254F">
            <w:pPr>
              <w:suppressAutoHyphens/>
              <w:spacing w:after="0"/>
              <w:jc w:val="both"/>
              <w:rPr>
                <w:rFonts w:ascii="Times New Roman" w:hAnsi="Times New Roman"/>
                <w:bCs/>
                <w:iCs/>
              </w:rPr>
            </w:pPr>
            <w:r w:rsidRPr="00125B6B">
              <w:rPr>
                <w:rFonts w:ascii="Times New Roman" w:hAnsi="Times New Roman"/>
                <w:bCs/>
                <w:iCs/>
              </w:rPr>
              <w:t>З 3.1.04</w:t>
            </w:r>
          </w:p>
          <w:p w14:paraId="4A481DBC"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t>У 3.2.01</w:t>
            </w:r>
          </w:p>
          <w:p w14:paraId="4BA998E0" w14:textId="77777777" w:rsidR="00125B6B" w:rsidRDefault="00125B6B" w:rsidP="001B254F">
            <w:pPr>
              <w:suppressAutoHyphens/>
              <w:spacing w:after="0"/>
              <w:jc w:val="both"/>
              <w:rPr>
                <w:rFonts w:ascii="Times New Roman" w:hAnsi="Times New Roman"/>
                <w:bCs/>
                <w:iCs/>
              </w:rPr>
            </w:pPr>
            <w:r w:rsidRPr="00400C26">
              <w:rPr>
                <w:rFonts w:ascii="Times New Roman" w:hAnsi="Times New Roman"/>
                <w:bCs/>
                <w:iCs/>
              </w:rPr>
              <w:t>У 3.2.02</w:t>
            </w:r>
          </w:p>
          <w:p w14:paraId="445AB293" w14:textId="77777777" w:rsidR="00125B6B" w:rsidRPr="00400C26" w:rsidRDefault="00125B6B" w:rsidP="001B254F">
            <w:pPr>
              <w:suppressAutoHyphens/>
              <w:spacing w:after="0"/>
              <w:jc w:val="both"/>
              <w:rPr>
                <w:rFonts w:ascii="Times New Roman" w:hAnsi="Times New Roman"/>
                <w:bCs/>
                <w:iCs/>
              </w:rPr>
            </w:pPr>
            <w:r w:rsidRPr="00400C26">
              <w:rPr>
                <w:rFonts w:ascii="Times New Roman" w:hAnsi="Times New Roman"/>
                <w:bCs/>
                <w:iCs/>
              </w:rPr>
              <w:t>З 3.2.01</w:t>
            </w:r>
          </w:p>
          <w:p w14:paraId="7453661E" w14:textId="66818C23" w:rsidR="00125B6B" w:rsidRPr="002A5E3E" w:rsidRDefault="00125B6B" w:rsidP="001B254F">
            <w:pPr>
              <w:suppressAutoHyphens/>
              <w:spacing w:after="0"/>
              <w:jc w:val="both"/>
              <w:rPr>
                <w:rFonts w:ascii="Times New Roman" w:hAnsi="Times New Roman"/>
                <w:b/>
              </w:rPr>
            </w:pPr>
            <w:r w:rsidRPr="00400C26">
              <w:rPr>
                <w:rFonts w:ascii="Times New Roman" w:hAnsi="Times New Roman"/>
                <w:bCs/>
                <w:iCs/>
              </w:rPr>
              <w:lastRenderedPageBreak/>
              <w:t>З 3.2.02</w:t>
            </w:r>
          </w:p>
        </w:tc>
      </w:tr>
      <w:tr w:rsidR="00125B6B" w:rsidRPr="002A5E3E" w14:paraId="29763B05" w14:textId="77777777" w:rsidTr="00125B6B">
        <w:trPr>
          <w:gridAfter w:val="2"/>
          <w:wAfter w:w="746" w:type="pct"/>
          <w:trHeight w:val="20"/>
        </w:trPr>
        <w:tc>
          <w:tcPr>
            <w:tcW w:w="601" w:type="pct"/>
            <w:vMerge/>
          </w:tcPr>
          <w:p w14:paraId="0B7C2B48" w14:textId="77777777" w:rsidR="00125B6B" w:rsidRPr="00C2522E" w:rsidRDefault="00125B6B" w:rsidP="001B254F">
            <w:pPr>
              <w:spacing w:after="0"/>
              <w:rPr>
                <w:rFonts w:ascii="Times New Roman" w:hAnsi="Times New Roman"/>
                <w:b/>
                <w:bCs/>
                <w:i/>
              </w:rPr>
            </w:pPr>
          </w:p>
        </w:tc>
        <w:tc>
          <w:tcPr>
            <w:tcW w:w="1454" w:type="pct"/>
          </w:tcPr>
          <w:p w14:paraId="35952001" w14:textId="39E69D3E" w:rsidR="00125B6B" w:rsidRPr="00C2522E" w:rsidRDefault="00125B6B" w:rsidP="001B254F">
            <w:pPr>
              <w:suppressAutoHyphens/>
              <w:spacing w:after="0"/>
              <w:jc w:val="both"/>
              <w:rPr>
                <w:rFonts w:ascii="Times New Roman" w:hAnsi="Times New Roman"/>
              </w:rPr>
            </w:pPr>
            <w:r>
              <w:rPr>
                <w:rFonts w:ascii="Times New Roman" w:hAnsi="Times New Roman"/>
              </w:rPr>
              <w:t>1.</w:t>
            </w:r>
            <w:r>
              <w:t xml:space="preserve"> </w:t>
            </w:r>
            <w:r w:rsidRPr="00125B6B">
              <w:rPr>
                <w:rFonts w:ascii="Times New Roman" w:hAnsi="Times New Roman"/>
              </w:rPr>
              <w:t xml:space="preserve">Экономическая сущность понятия налог. Субъект, объект и предмет налогообложения. Принципы построения налоговой системы, ее структура </w:t>
            </w:r>
            <w:r>
              <w:rPr>
                <w:rFonts w:ascii="Times New Roman" w:hAnsi="Times New Roman"/>
              </w:rPr>
              <w:br/>
            </w:r>
            <w:r w:rsidRPr="00125B6B">
              <w:rPr>
                <w:rFonts w:ascii="Times New Roman" w:hAnsi="Times New Roman"/>
              </w:rPr>
              <w:t xml:space="preserve">и функции. Классификация налогов по уровню управления. Виды налогов для физических лиц. Налоговая декларация. Налоговые льготы </w:t>
            </w:r>
            <w:r>
              <w:rPr>
                <w:rFonts w:ascii="Times New Roman" w:hAnsi="Times New Roman"/>
              </w:rPr>
              <w:br/>
            </w:r>
            <w:r w:rsidRPr="00125B6B">
              <w:rPr>
                <w:rFonts w:ascii="Times New Roman" w:hAnsi="Times New Roman"/>
              </w:rPr>
              <w:t>и налоговые вычеты для физических лиц</w:t>
            </w:r>
            <w:r w:rsidRPr="00400C26">
              <w:rPr>
                <w:rFonts w:ascii="Times New Roman" w:hAnsi="Times New Roman"/>
              </w:rPr>
              <w:t>.</w:t>
            </w:r>
          </w:p>
        </w:tc>
        <w:tc>
          <w:tcPr>
            <w:tcW w:w="452" w:type="pct"/>
            <w:vAlign w:val="center"/>
          </w:tcPr>
          <w:p w14:paraId="34F99EB4" w14:textId="77777777" w:rsidR="00125B6B" w:rsidRPr="002A5E3E" w:rsidRDefault="00125B6B" w:rsidP="001B254F">
            <w:pPr>
              <w:suppressAutoHyphens/>
              <w:spacing w:after="0"/>
              <w:jc w:val="both"/>
              <w:rPr>
                <w:rFonts w:ascii="Times New Roman" w:hAnsi="Times New Roman"/>
                <w:iCs/>
              </w:rPr>
            </w:pPr>
          </w:p>
        </w:tc>
        <w:tc>
          <w:tcPr>
            <w:tcW w:w="477" w:type="pct"/>
          </w:tcPr>
          <w:p w14:paraId="674A3F26" w14:textId="77777777" w:rsidR="00125B6B" w:rsidRPr="002A5E3E" w:rsidRDefault="00125B6B" w:rsidP="001B254F">
            <w:pPr>
              <w:suppressAutoHyphens/>
              <w:spacing w:after="0"/>
              <w:jc w:val="both"/>
              <w:rPr>
                <w:rFonts w:ascii="Times New Roman" w:hAnsi="Times New Roman"/>
              </w:rPr>
            </w:pPr>
          </w:p>
        </w:tc>
        <w:tc>
          <w:tcPr>
            <w:tcW w:w="498" w:type="pct"/>
            <w:vMerge/>
          </w:tcPr>
          <w:p w14:paraId="266573E4" w14:textId="77777777" w:rsidR="00125B6B" w:rsidRPr="002A5E3E" w:rsidRDefault="00125B6B" w:rsidP="001B254F">
            <w:pPr>
              <w:suppressAutoHyphens/>
              <w:spacing w:after="0"/>
              <w:jc w:val="both"/>
              <w:rPr>
                <w:rFonts w:ascii="Times New Roman" w:hAnsi="Times New Roman"/>
              </w:rPr>
            </w:pPr>
          </w:p>
        </w:tc>
        <w:tc>
          <w:tcPr>
            <w:tcW w:w="398" w:type="pct"/>
            <w:vMerge/>
            <w:tcBorders>
              <w:right w:val="nil"/>
            </w:tcBorders>
          </w:tcPr>
          <w:p w14:paraId="1D1BB890" w14:textId="77777777" w:rsidR="00125B6B" w:rsidRPr="002A5E3E" w:rsidRDefault="00125B6B" w:rsidP="001B254F">
            <w:pPr>
              <w:suppressAutoHyphens/>
              <w:spacing w:after="0"/>
              <w:jc w:val="both"/>
              <w:rPr>
                <w:rFonts w:ascii="Times New Roman" w:hAnsi="Times New Roman"/>
                <w:b/>
              </w:rPr>
            </w:pPr>
          </w:p>
        </w:tc>
        <w:tc>
          <w:tcPr>
            <w:tcW w:w="374" w:type="pct"/>
            <w:vMerge/>
            <w:tcBorders>
              <w:left w:val="nil"/>
            </w:tcBorders>
          </w:tcPr>
          <w:p w14:paraId="4B8431C5" w14:textId="77777777" w:rsidR="00125B6B" w:rsidRPr="002A5E3E" w:rsidRDefault="00125B6B" w:rsidP="001B254F">
            <w:pPr>
              <w:suppressAutoHyphens/>
              <w:spacing w:after="0"/>
              <w:jc w:val="both"/>
              <w:rPr>
                <w:rFonts w:ascii="Times New Roman" w:hAnsi="Times New Roman"/>
                <w:b/>
              </w:rPr>
            </w:pPr>
          </w:p>
        </w:tc>
      </w:tr>
      <w:tr w:rsidR="007A73CA" w:rsidRPr="002A5E3E" w14:paraId="4E814D0E" w14:textId="77777777" w:rsidTr="00367605">
        <w:trPr>
          <w:gridAfter w:val="2"/>
          <w:wAfter w:w="746" w:type="pct"/>
          <w:trHeight w:val="20"/>
        </w:trPr>
        <w:tc>
          <w:tcPr>
            <w:tcW w:w="2054" w:type="pct"/>
            <w:gridSpan w:val="2"/>
          </w:tcPr>
          <w:p w14:paraId="0A475818" w14:textId="6BDBE993" w:rsidR="007A73CA" w:rsidRDefault="007A73CA" w:rsidP="001B254F">
            <w:pPr>
              <w:suppressAutoHyphens/>
              <w:spacing w:after="0"/>
              <w:jc w:val="both"/>
              <w:rPr>
                <w:rFonts w:ascii="Times New Roman" w:hAnsi="Times New Roman"/>
              </w:rPr>
            </w:pPr>
            <w:r w:rsidRPr="007A73CA">
              <w:rPr>
                <w:rFonts w:ascii="Times New Roman" w:hAnsi="Times New Roman"/>
                <w:b/>
                <w:bCs/>
              </w:rPr>
              <w:t xml:space="preserve">Раздел 4. Инвестиции: формирование стратегии инвестирования </w:t>
            </w:r>
            <w:r>
              <w:rPr>
                <w:rFonts w:ascii="Times New Roman" w:hAnsi="Times New Roman"/>
                <w:b/>
                <w:bCs/>
              </w:rPr>
              <w:br/>
            </w:r>
            <w:r w:rsidRPr="007A73CA">
              <w:rPr>
                <w:rFonts w:ascii="Times New Roman" w:hAnsi="Times New Roman"/>
                <w:b/>
                <w:bCs/>
              </w:rPr>
              <w:t>и инструменты для ее реализации</w:t>
            </w:r>
          </w:p>
        </w:tc>
        <w:tc>
          <w:tcPr>
            <w:tcW w:w="452" w:type="pct"/>
            <w:vAlign w:val="center"/>
          </w:tcPr>
          <w:p w14:paraId="6E0B3CB3" w14:textId="20B2EF3F" w:rsidR="007A73CA" w:rsidRPr="002A5E3E" w:rsidRDefault="007A73CA" w:rsidP="001B254F">
            <w:pPr>
              <w:suppressAutoHyphens/>
              <w:spacing w:after="0"/>
              <w:jc w:val="both"/>
              <w:rPr>
                <w:rFonts w:ascii="Times New Roman" w:hAnsi="Times New Roman"/>
                <w:iCs/>
              </w:rPr>
            </w:pPr>
          </w:p>
        </w:tc>
        <w:tc>
          <w:tcPr>
            <w:tcW w:w="477" w:type="pct"/>
            <w:vAlign w:val="center"/>
          </w:tcPr>
          <w:p w14:paraId="402490C5" w14:textId="0B0DFF79" w:rsidR="007A73CA" w:rsidRPr="002A5E3E" w:rsidRDefault="007A73CA" w:rsidP="001B254F">
            <w:pPr>
              <w:suppressAutoHyphens/>
              <w:spacing w:after="0"/>
              <w:jc w:val="both"/>
              <w:rPr>
                <w:rFonts w:ascii="Times New Roman" w:hAnsi="Times New Roman"/>
              </w:rPr>
            </w:pPr>
          </w:p>
        </w:tc>
        <w:tc>
          <w:tcPr>
            <w:tcW w:w="498" w:type="pct"/>
          </w:tcPr>
          <w:p w14:paraId="55D2A537" w14:textId="77777777" w:rsidR="007A73CA" w:rsidRPr="002A5E3E" w:rsidRDefault="007A73CA" w:rsidP="001B254F">
            <w:pPr>
              <w:suppressAutoHyphens/>
              <w:spacing w:after="0"/>
              <w:jc w:val="both"/>
              <w:rPr>
                <w:rFonts w:ascii="Times New Roman" w:hAnsi="Times New Roman"/>
              </w:rPr>
            </w:pPr>
          </w:p>
        </w:tc>
        <w:tc>
          <w:tcPr>
            <w:tcW w:w="398" w:type="pct"/>
            <w:tcBorders>
              <w:right w:val="nil"/>
            </w:tcBorders>
          </w:tcPr>
          <w:p w14:paraId="0D190C0B" w14:textId="77777777" w:rsidR="007A73CA" w:rsidRPr="002A5E3E" w:rsidRDefault="007A73CA" w:rsidP="001B254F">
            <w:pPr>
              <w:suppressAutoHyphens/>
              <w:spacing w:after="0"/>
              <w:jc w:val="both"/>
              <w:rPr>
                <w:rFonts w:ascii="Times New Roman" w:hAnsi="Times New Roman"/>
                <w:b/>
              </w:rPr>
            </w:pPr>
          </w:p>
        </w:tc>
        <w:tc>
          <w:tcPr>
            <w:tcW w:w="374" w:type="pct"/>
            <w:tcBorders>
              <w:left w:val="nil"/>
            </w:tcBorders>
          </w:tcPr>
          <w:p w14:paraId="14EFCC67" w14:textId="77777777" w:rsidR="007A73CA" w:rsidRPr="002A5E3E" w:rsidRDefault="007A73CA" w:rsidP="001B254F">
            <w:pPr>
              <w:suppressAutoHyphens/>
              <w:spacing w:after="0"/>
              <w:jc w:val="both"/>
              <w:rPr>
                <w:rFonts w:ascii="Times New Roman" w:hAnsi="Times New Roman"/>
                <w:b/>
              </w:rPr>
            </w:pPr>
          </w:p>
        </w:tc>
      </w:tr>
      <w:tr w:rsidR="007A73CA" w:rsidRPr="002A5E3E" w14:paraId="263D1C95" w14:textId="77777777" w:rsidTr="00125B6B">
        <w:trPr>
          <w:gridAfter w:val="2"/>
          <w:wAfter w:w="746" w:type="pct"/>
          <w:trHeight w:val="20"/>
        </w:trPr>
        <w:tc>
          <w:tcPr>
            <w:tcW w:w="601" w:type="pct"/>
            <w:vMerge w:val="restart"/>
          </w:tcPr>
          <w:p w14:paraId="05DBF934" w14:textId="77777777" w:rsidR="007A73CA" w:rsidRPr="007A73CA" w:rsidRDefault="007A73CA" w:rsidP="001B254F">
            <w:pPr>
              <w:spacing w:after="0"/>
              <w:rPr>
                <w:rFonts w:ascii="Times New Roman" w:hAnsi="Times New Roman"/>
                <w:b/>
                <w:bCs/>
                <w:iCs/>
              </w:rPr>
            </w:pPr>
            <w:r w:rsidRPr="007A73CA">
              <w:rPr>
                <w:rFonts w:ascii="Times New Roman" w:hAnsi="Times New Roman"/>
                <w:b/>
                <w:bCs/>
                <w:iCs/>
              </w:rPr>
              <w:t>Тема 4.1.</w:t>
            </w:r>
          </w:p>
          <w:p w14:paraId="1CDFBC86" w14:textId="417C0976" w:rsidR="007A73CA" w:rsidRPr="00C2522E" w:rsidRDefault="007A73CA" w:rsidP="001B254F">
            <w:pPr>
              <w:spacing w:after="0"/>
              <w:rPr>
                <w:rFonts w:ascii="Times New Roman" w:hAnsi="Times New Roman"/>
                <w:b/>
                <w:bCs/>
                <w:iCs/>
              </w:rPr>
            </w:pPr>
            <w:r w:rsidRPr="007A73CA">
              <w:rPr>
                <w:rFonts w:ascii="Times New Roman" w:hAnsi="Times New Roman"/>
                <w:b/>
                <w:bCs/>
                <w:iCs/>
              </w:rPr>
              <w:t>Формирование стратегии инвестирования</w:t>
            </w:r>
          </w:p>
        </w:tc>
        <w:tc>
          <w:tcPr>
            <w:tcW w:w="1454" w:type="pct"/>
          </w:tcPr>
          <w:p w14:paraId="4E5019C6" w14:textId="77777777" w:rsidR="007A73CA" w:rsidRPr="008F252E" w:rsidRDefault="007A73CA"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71F9AA80" w14:textId="77777777" w:rsidR="007A73CA" w:rsidRPr="002A5E3E" w:rsidRDefault="007A73CA" w:rsidP="001B254F">
            <w:pPr>
              <w:suppressAutoHyphens/>
              <w:spacing w:after="0"/>
              <w:jc w:val="both"/>
              <w:rPr>
                <w:rFonts w:ascii="Times New Roman" w:hAnsi="Times New Roman"/>
                <w:iCs/>
              </w:rPr>
            </w:pPr>
          </w:p>
        </w:tc>
        <w:tc>
          <w:tcPr>
            <w:tcW w:w="477" w:type="pct"/>
          </w:tcPr>
          <w:p w14:paraId="120EEE15" w14:textId="77777777" w:rsidR="007A73CA" w:rsidRPr="002A5E3E" w:rsidRDefault="007A73CA" w:rsidP="001B254F">
            <w:pPr>
              <w:suppressAutoHyphens/>
              <w:spacing w:after="0"/>
              <w:jc w:val="both"/>
              <w:rPr>
                <w:rFonts w:ascii="Times New Roman" w:hAnsi="Times New Roman"/>
              </w:rPr>
            </w:pPr>
          </w:p>
        </w:tc>
        <w:tc>
          <w:tcPr>
            <w:tcW w:w="498" w:type="pct"/>
            <w:vMerge w:val="restart"/>
          </w:tcPr>
          <w:p w14:paraId="21AA792A"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23F707F7" w14:textId="77777777" w:rsidR="007A73CA" w:rsidRPr="00400C26"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56F9620D"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383365F7" w14:textId="77777777" w:rsidR="007A73CA" w:rsidRPr="00400C26" w:rsidRDefault="007A73CA"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26DB7505" w14:textId="77777777" w:rsidR="007A73CA" w:rsidRPr="00400C26" w:rsidRDefault="007A73CA" w:rsidP="001B254F">
            <w:pPr>
              <w:spacing w:after="0"/>
              <w:rPr>
                <w:rFonts w:ascii="Times New Roman" w:hAnsi="Times New Roman"/>
              </w:rPr>
            </w:pPr>
            <w:r w:rsidRPr="00400C26">
              <w:rPr>
                <w:rFonts w:ascii="Times New Roman" w:hAnsi="Times New Roman"/>
              </w:rPr>
              <w:t>ПК 3.2</w:t>
            </w:r>
          </w:p>
          <w:p w14:paraId="49E1CBBC" w14:textId="70630457" w:rsidR="007A73CA" w:rsidRPr="002A5E3E" w:rsidRDefault="007A73CA" w:rsidP="001B254F">
            <w:pPr>
              <w:suppressAutoHyphens/>
              <w:spacing w:after="0"/>
              <w:jc w:val="both"/>
              <w:rPr>
                <w:rFonts w:ascii="Times New Roman" w:hAnsi="Times New Roman"/>
              </w:rPr>
            </w:pPr>
          </w:p>
        </w:tc>
        <w:tc>
          <w:tcPr>
            <w:tcW w:w="398" w:type="pct"/>
            <w:vMerge w:val="restart"/>
            <w:tcBorders>
              <w:right w:val="nil"/>
            </w:tcBorders>
          </w:tcPr>
          <w:p w14:paraId="459C3AC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15883F5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26F1911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1C570B13"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52509FD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7A10969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696E852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4FF8440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02558B5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26D0670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240DFF4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4807B91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6B55515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431E859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04F6FB6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121724D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1CEDFD9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7126526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6633733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5ED7B0F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13ACBF1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652C64A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731EE99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03F4D85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631B82C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3173EC1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4735479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1C887A6E" w14:textId="62080A6D" w:rsidR="007A73CA" w:rsidRPr="002A5E3E" w:rsidRDefault="007A73CA"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2804801E"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03.02</w:t>
            </w:r>
          </w:p>
          <w:p w14:paraId="4FB3D7B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41665E2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0F3677C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379EBC7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5FB084D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11E4BF4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0F8B408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6C37D2F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34A5FA1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5E79326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6A8E9923"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7B95D51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3E1DADF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13A80DCA"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3125BA2D"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3.1.01</w:t>
            </w:r>
          </w:p>
          <w:p w14:paraId="0F64283E"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3.1.02</w:t>
            </w:r>
          </w:p>
          <w:p w14:paraId="1068887A"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3.1.03</w:t>
            </w:r>
          </w:p>
          <w:p w14:paraId="15485B68"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3.1.04</w:t>
            </w:r>
          </w:p>
          <w:p w14:paraId="13E76945"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3.1.01</w:t>
            </w:r>
          </w:p>
          <w:p w14:paraId="2FBE304B"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3.1.02</w:t>
            </w:r>
          </w:p>
          <w:p w14:paraId="2E4F77E0"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3.1.03</w:t>
            </w:r>
          </w:p>
          <w:p w14:paraId="39B6A2EB" w14:textId="77777777" w:rsidR="007A73CA" w:rsidRDefault="007A73CA" w:rsidP="001B254F">
            <w:pPr>
              <w:suppressAutoHyphens/>
              <w:spacing w:after="0"/>
              <w:jc w:val="both"/>
              <w:rPr>
                <w:rFonts w:ascii="Times New Roman" w:hAnsi="Times New Roman"/>
                <w:bCs/>
                <w:iCs/>
              </w:rPr>
            </w:pPr>
            <w:r w:rsidRPr="00125B6B">
              <w:rPr>
                <w:rFonts w:ascii="Times New Roman" w:hAnsi="Times New Roman"/>
                <w:bCs/>
                <w:iCs/>
              </w:rPr>
              <w:t>З 3.1.04</w:t>
            </w:r>
          </w:p>
          <w:p w14:paraId="2E94E358"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У 3.2.01</w:t>
            </w:r>
          </w:p>
          <w:p w14:paraId="20E275DF" w14:textId="77777777" w:rsidR="007A73CA" w:rsidRDefault="007A73CA" w:rsidP="001B254F">
            <w:pPr>
              <w:suppressAutoHyphens/>
              <w:spacing w:after="0"/>
              <w:jc w:val="both"/>
              <w:rPr>
                <w:rFonts w:ascii="Times New Roman" w:hAnsi="Times New Roman"/>
                <w:bCs/>
                <w:iCs/>
              </w:rPr>
            </w:pPr>
            <w:r w:rsidRPr="00400C26">
              <w:rPr>
                <w:rFonts w:ascii="Times New Roman" w:hAnsi="Times New Roman"/>
                <w:bCs/>
                <w:iCs/>
              </w:rPr>
              <w:t>У 3.2.02</w:t>
            </w:r>
          </w:p>
          <w:p w14:paraId="2AD0A9C1"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З 3.2.01</w:t>
            </w:r>
          </w:p>
          <w:p w14:paraId="50429AE5" w14:textId="220D1E5E" w:rsidR="007A73CA" w:rsidRPr="002A5E3E" w:rsidRDefault="007A73CA" w:rsidP="001B254F">
            <w:pPr>
              <w:suppressAutoHyphens/>
              <w:spacing w:after="0"/>
              <w:jc w:val="both"/>
              <w:rPr>
                <w:rFonts w:ascii="Times New Roman" w:hAnsi="Times New Roman"/>
                <w:b/>
              </w:rPr>
            </w:pPr>
            <w:r w:rsidRPr="00400C26">
              <w:rPr>
                <w:rFonts w:ascii="Times New Roman" w:hAnsi="Times New Roman"/>
                <w:bCs/>
                <w:iCs/>
              </w:rPr>
              <w:t>З 3.2.02</w:t>
            </w:r>
          </w:p>
        </w:tc>
      </w:tr>
      <w:tr w:rsidR="007A73CA" w:rsidRPr="002A5E3E" w14:paraId="089363AC" w14:textId="77777777" w:rsidTr="00125B6B">
        <w:trPr>
          <w:gridAfter w:val="2"/>
          <w:wAfter w:w="746" w:type="pct"/>
          <w:trHeight w:val="20"/>
        </w:trPr>
        <w:tc>
          <w:tcPr>
            <w:tcW w:w="601" w:type="pct"/>
            <w:vMerge/>
          </w:tcPr>
          <w:p w14:paraId="117E4E5B" w14:textId="77777777" w:rsidR="007A73CA" w:rsidRPr="00C2522E" w:rsidRDefault="007A73CA" w:rsidP="001B254F">
            <w:pPr>
              <w:spacing w:after="0"/>
              <w:rPr>
                <w:rFonts w:ascii="Times New Roman" w:hAnsi="Times New Roman"/>
                <w:b/>
                <w:bCs/>
                <w:iCs/>
              </w:rPr>
            </w:pPr>
          </w:p>
        </w:tc>
        <w:tc>
          <w:tcPr>
            <w:tcW w:w="1454" w:type="pct"/>
          </w:tcPr>
          <w:p w14:paraId="3590C4D0" w14:textId="0BA8AF8C" w:rsidR="007A73CA" w:rsidRPr="00C2522E" w:rsidRDefault="007A73CA" w:rsidP="001B254F">
            <w:pPr>
              <w:suppressAutoHyphens/>
              <w:spacing w:after="0"/>
              <w:jc w:val="both"/>
              <w:rPr>
                <w:rFonts w:ascii="Times New Roman" w:hAnsi="Times New Roman"/>
              </w:rPr>
            </w:pPr>
            <w:r w:rsidRPr="00C2522E">
              <w:rPr>
                <w:rFonts w:ascii="Times New Roman" w:hAnsi="Times New Roman"/>
              </w:rPr>
              <w:t>1.</w:t>
            </w:r>
            <w:r>
              <w:t xml:space="preserve"> </w:t>
            </w:r>
            <w:r w:rsidRPr="007A73CA">
              <w:rPr>
                <w:rFonts w:ascii="Times New Roman" w:hAnsi="Times New Roman"/>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452" w:type="pct"/>
            <w:vAlign w:val="center"/>
          </w:tcPr>
          <w:p w14:paraId="0DDB2B8B" w14:textId="77777777" w:rsidR="007A73CA" w:rsidRPr="002A5E3E" w:rsidRDefault="007A73CA" w:rsidP="001B254F">
            <w:pPr>
              <w:suppressAutoHyphens/>
              <w:spacing w:after="0"/>
              <w:jc w:val="both"/>
              <w:rPr>
                <w:rFonts w:ascii="Times New Roman" w:hAnsi="Times New Roman"/>
                <w:iCs/>
              </w:rPr>
            </w:pPr>
          </w:p>
        </w:tc>
        <w:tc>
          <w:tcPr>
            <w:tcW w:w="477" w:type="pct"/>
          </w:tcPr>
          <w:p w14:paraId="2C222E04" w14:textId="77777777" w:rsidR="007A73CA" w:rsidRPr="002A5E3E" w:rsidRDefault="007A73CA" w:rsidP="001B254F">
            <w:pPr>
              <w:suppressAutoHyphens/>
              <w:spacing w:after="0"/>
              <w:jc w:val="both"/>
              <w:rPr>
                <w:rFonts w:ascii="Times New Roman" w:hAnsi="Times New Roman"/>
              </w:rPr>
            </w:pPr>
          </w:p>
        </w:tc>
        <w:tc>
          <w:tcPr>
            <w:tcW w:w="498" w:type="pct"/>
            <w:vMerge/>
          </w:tcPr>
          <w:p w14:paraId="364C23F9"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220CDD1A"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628AF986" w14:textId="77777777" w:rsidR="007A73CA" w:rsidRPr="002A5E3E" w:rsidRDefault="007A73CA" w:rsidP="001B254F">
            <w:pPr>
              <w:suppressAutoHyphens/>
              <w:spacing w:after="0"/>
              <w:jc w:val="both"/>
              <w:rPr>
                <w:rFonts w:ascii="Times New Roman" w:hAnsi="Times New Roman"/>
                <w:b/>
              </w:rPr>
            </w:pPr>
          </w:p>
        </w:tc>
      </w:tr>
      <w:tr w:rsidR="007A73CA" w:rsidRPr="002A5E3E" w14:paraId="16F7AEDF" w14:textId="77777777" w:rsidTr="00125B6B">
        <w:trPr>
          <w:gridAfter w:val="2"/>
          <w:wAfter w:w="746" w:type="pct"/>
          <w:trHeight w:val="20"/>
        </w:trPr>
        <w:tc>
          <w:tcPr>
            <w:tcW w:w="601" w:type="pct"/>
            <w:vMerge/>
          </w:tcPr>
          <w:p w14:paraId="196376BB" w14:textId="77777777" w:rsidR="007A73CA" w:rsidRPr="00C2522E" w:rsidRDefault="007A73CA" w:rsidP="001B254F">
            <w:pPr>
              <w:spacing w:after="0"/>
              <w:rPr>
                <w:rFonts w:ascii="Times New Roman" w:hAnsi="Times New Roman"/>
                <w:b/>
                <w:bCs/>
                <w:iCs/>
              </w:rPr>
            </w:pPr>
          </w:p>
        </w:tc>
        <w:tc>
          <w:tcPr>
            <w:tcW w:w="1454" w:type="pct"/>
          </w:tcPr>
          <w:p w14:paraId="17CEB515" w14:textId="77777777" w:rsidR="007A73CA" w:rsidRPr="008F252E" w:rsidRDefault="007A73CA" w:rsidP="001B254F">
            <w:pPr>
              <w:suppressAutoHyphens/>
              <w:spacing w:after="0"/>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7005B59A" w14:textId="77777777" w:rsidR="007A73CA" w:rsidRPr="002A5E3E" w:rsidRDefault="007A73CA" w:rsidP="001B254F">
            <w:pPr>
              <w:suppressAutoHyphens/>
              <w:spacing w:after="0"/>
              <w:jc w:val="both"/>
              <w:rPr>
                <w:rFonts w:ascii="Times New Roman" w:hAnsi="Times New Roman"/>
                <w:iCs/>
              </w:rPr>
            </w:pPr>
          </w:p>
        </w:tc>
        <w:tc>
          <w:tcPr>
            <w:tcW w:w="477" w:type="pct"/>
          </w:tcPr>
          <w:p w14:paraId="2614C005" w14:textId="77777777" w:rsidR="007A73CA" w:rsidRPr="002A5E3E" w:rsidRDefault="007A73CA" w:rsidP="001B254F">
            <w:pPr>
              <w:suppressAutoHyphens/>
              <w:spacing w:after="0"/>
              <w:jc w:val="both"/>
              <w:rPr>
                <w:rFonts w:ascii="Times New Roman" w:hAnsi="Times New Roman"/>
              </w:rPr>
            </w:pPr>
          </w:p>
        </w:tc>
        <w:tc>
          <w:tcPr>
            <w:tcW w:w="498" w:type="pct"/>
            <w:vMerge/>
          </w:tcPr>
          <w:p w14:paraId="05174906"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69593069"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1DA3260E" w14:textId="77777777" w:rsidR="007A73CA" w:rsidRPr="002A5E3E" w:rsidRDefault="007A73CA" w:rsidP="001B254F">
            <w:pPr>
              <w:suppressAutoHyphens/>
              <w:spacing w:after="0"/>
              <w:jc w:val="both"/>
              <w:rPr>
                <w:rFonts w:ascii="Times New Roman" w:hAnsi="Times New Roman"/>
                <w:b/>
              </w:rPr>
            </w:pPr>
          </w:p>
        </w:tc>
      </w:tr>
      <w:tr w:rsidR="007A73CA" w:rsidRPr="002A5E3E" w14:paraId="4093BC46" w14:textId="77777777" w:rsidTr="00125B6B">
        <w:trPr>
          <w:gridAfter w:val="2"/>
          <w:wAfter w:w="746" w:type="pct"/>
          <w:trHeight w:val="20"/>
        </w:trPr>
        <w:tc>
          <w:tcPr>
            <w:tcW w:w="601" w:type="pct"/>
            <w:vMerge/>
          </w:tcPr>
          <w:p w14:paraId="36FC54F0" w14:textId="77777777" w:rsidR="007A73CA" w:rsidRPr="00C2522E" w:rsidRDefault="007A73CA" w:rsidP="001B254F">
            <w:pPr>
              <w:spacing w:after="0"/>
              <w:rPr>
                <w:rFonts w:ascii="Times New Roman" w:hAnsi="Times New Roman"/>
                <w:b/>
                <w:bCs/>
                <w:iCs/>
              </w:rPr>
            </w:pPr>
          </w:p>
        </w:tc>
        <w:tc>
          <w:tcPr>
            <w:tcW w:w="1454" w:type="pct"/>
          </w:tcPr>
          <w:p w14:paraId="0953504F" w14:textId="301F5DAF" w:rsidR="007A73CA" w:rsidRPr="008F252E" w:rsidRDefault="007A73CA" w:rsidP="001B254F">
            <w:pPr>
              <w:suppressAutoHyphens/>
              <w:spacing w:after="0"/>
              <w:jc w:val="both"/>
              <w:rPr>
                <w:rFonts w:ascii="Times New Roman" w:hAnsi="Times New Roman"/>
              </w:rPr>
            </w:pPr>
            <w:r w:rsidRPr="007A73CA">
              <w:rPr>
                <w:rFonts w:ascii="Times New Roman" w:hAnsi="Times New Roman"/>
              </w:rPr>
              <w:t>Практическое занятие № 4. Мозговой штурм «Инвестиции в образах мировой культуры»</w:t>
            </w:r>
          </w:p>
        </w:tc>
        <w:tc>
          <w:tcPr>
            <w:tcW w:w="452" w:type="pct"/>
            <w:vAlign w:val="center"/>
          </w:tcPr>
          <w:p w14:paraId="5C3CA75C" w14:textId="77777777" w:rsidR="007A73CA" w:rsidRPr="002A5E3E" w:rsidRDefault="007A73CA" w:rsidP="001B254F">
            <w:pPr>
              <w:suppressAutoHyphens/>
              <w:spacing w:after="0"/>
              <w:jc w:val="both"/>
              <w:rPr>
                <w:rFonts w:ascii="Times New Roman" w:hAnsi="Times New Roman"/>
                <w:iCs/>
              </w:rPr>
            </w:pPr>
          </w:p>
        </w:tc>
        <w:tc>
          <w:tcPr>
            <w:tcW w:w="477" w:type="pct"/>
          </w:tcPr>
          <w:p w14:paraId="1DED6B43" w14:textId="77777777" w:rsidR="007A73CA" w:rsidRPr="002A5E3E" w:rsidRDefault="007A73CA" w:rsidP="001B254F">
            <w:pPr>
              <w:suppressAutoHyphens/>
              <w:spacing w:after="0"/>
              <w:jc w:val="both"/>
              <w:rPr>
                <w:rFonts w:ascii="Times New Roman" w:hAnsi="Times New Roman"/>
              </w:rPr>
            </w:pPr>
          </w:p>
        </w:tc>
        <w:tc>
          <w:tcPr>
            <w:tcW w:w="498" w:type="pct"/>
            <w:vMerge/>
          </w:tcPr>
          <w:p w14:paraId="38389FF7"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6F5D8A2A"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728A5960" w14:textId="77777777" w:rsidR="007A73CA" w:rsidRPr="002A5E3E" w:rsidRDefault="007A73CA" w:rsidP="001B254F">
            <w:pPr>
              <w:suppressAutoHyphens/>
              <w:spacing w:after="0"/>
              <w:jc w:val="both"/>
              <w:rPr>
                <w:rFonts w:ascii="Times New Roman" w:hAnsi="Times New Roman"/>
                <w:b/>
              </w:rPr>
            </w:pPr>
          </w:p>
        </w:tc>
      </w:tr>
      <w:tr w:rsidR="007A73CA" w:rsidRPr="002A5E3E" w14:paraId="1FDCDE45" w14:textId="77777777" w:rsidTr="00125B6B">
        <w:trPr>
          <w:gridAfter w:val="2"/>
          <w:wAfter w:w="746" w:type="pct"/>
          <w:trHeight w:val="20"/>
        </w:trPr>
        <w:tc>
          <w:tcPr>
            <w:tcW w:w="601" w:type="pct"/>
            <w:vMerge w:val="restart"/>
          </w:tcPr>
          <w:p w14:paraId="2CB62CEE" w14:textId="4B755743" w:rsidR="007A73CA" w:rsidRPr="007A73CA" w:rsidRDefault="007A73CA" w:rsidP="001B254F">
            <w:pPr>
              <w:spacing w:after="0"/>
              <w:rPr>
                <w:rFonts w:ascii="Times New Roman" w:hAnsi="Times New Roman"/>
                <w:b/>
                <w:bCs/>
                <w:iCs/>
              </w:rPr>
            </w:pPr>
            <w:r w:rsidRPr="007A73CA">
              <w:rPr>
                <w:rFonts w:ascii="Times New Roman" w:hAnsi="Times New Roman"/>
                <w:b/>
                <w:bCs/>
                <w:iCs/>
              </w:rPr>
              <w:lastRenderedPageBreak/>
              <w:t>Тема 4.2.</w:t>
            </w:r>
          </w:p>
          <w:p w14:paraId="06687A28" w14:textId="6FA17104" w:rsidR="007A73CA" w:rsidRPr="00C2522E" w:rsidRDefault="007A73CA" w:rsidP="001B254F">
            <w:pPr>
              <w:spacing w:after="0"/>
              <w:rPr>
                <w:rFonts w:ascii="Times New Roman" w:hAnsi="Times New Roman"/>
                <w:b/>
                <w:bCs/>
                <w:iCs/>
              </w:rPr>
            </w:pPr>
            <w:r w:rsidRPr="007A73CA">
              <w:rPr>
                <w:rFonts w:ascii="Times New Roman" w:hAnsi="Times New Roman"/>
                <w:b/>
                <w:bCs/>
                <w:iCs/>
              </w:rPr>
              <w:t xml:space="preserve">Виды ценных бумаг </w:t>
            </w:r>
            <w:r>
              <w:rPr>
                <w:rFonts w:ascii="Times New Roman" w:hAnsi="Times New Roman"/>
                <w:b/>
                <w:bCs/>
                <w:iCs/>
              </w:rPr>
              <w:br/>
            </w:r>
            <w:r w:rsidRPr="007A73CA">
              <w:rPr>
                <w:rFonts w:ascii="Times New Roman" w:hAnsi="Times New Roman"/>
                <w:b/>
                <w:bCs/>
                <w:iCs/>
              </w:rPr>
              <w:t>и производных финансовых инструментов</w:t>
            </w:r>
          </w:p>
        </w:tc>
        <w:tc>
          <w:tcPr>
            <w:tcW w:w="1454" w:type="pct"/>
          </w:tcPr>
          <w:p w14:paraId="712305BA" w14:textId="77777777" w:rsidR="007A73CA" w:rsidRPr="00CA610F" w:rsidRDefault="007A73CA"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679FAF6C" w14:textId="77777777" w:rsidR="007A73CA" w:rsidRPr="002A5E3E" w:rsidRDefault="007A73CA" w:rsidP="001B254F">
            <w:pPr>
              <w:suppressAutoHyphens/>
              <w:spacing w:after="0"/>
              <w:jc w:val="both"/>
              <w:rPr>
                <w:rFonts w:ascii="Times New Roman" w:hAnsi="Times New Roman"/>
                <w:iCs/>
              </w:rPr>
            </w:pPr>
          </w:p>
        </w:tc>
        <w:tc>
          <w:tcPr>
            <w:tcW w:w="477" w:type="pct"/>
          </w:tcPr>
          <w:p w14:paraId="7419B000" w14:textId="77777777" w:rsidR="007A73CA" w:rsidRPr="002A5E3E" w:rsidRDefault="007A73CA" w:rsidP="001B254F">
            <w:pPr>
              <w:suppressAutoHyphens/>
              <w:spacing w:after="0"/>
              <w:jc w:val="both"/>
              <w:rPr>
                <w:rFonts w:ascii="Times New Roman" w:hAnsi="Times New Roman"/>
              </w:rPr>
            </w:pPr>
          </w:p>
        </w:tc>
        <w:tc>
          <w:tcPr>
            <w:tcW w:w="498" w:type="pct"/>
            <w:vMerge w:val="restart"/>
          </w:tcPr>
          <w:p w14:paraId="3B7C7F39"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32297112" w14:textId="77777777" w:rsidR="007A73CA" w:rsidRPr="00400C26"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7AE37E53"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04723E9A" w14:textId="77777777" w:rsidR="007A73CA" w:rsidRPr="00400C26" w:rsidRDefault="007A73CA"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2DD84495" w14:textId="77777777" w:rsidR="007A73CA" w:rsidRPr="00400C26" w:rsidRDefault="007A73CA" w:rsidP="001B254F">
            <w:pPr>
              <w:spacing w:after="0"/>
              <w:rPr>
                <w:rFonts w:ascii="Times New Roman" w:hAnsi="Times New Roman"/>
              </w:rPr>
            </w:pPr>
            <w:r w:rsidRPr="00400C26">
              <w:rPr>
                <w:rFonts w:ascii="Times New Roman" w:hAnsi="Times New Roman"/>
              </w:rPr>
              <w:t>ПК 3.2</w:t>
            </w:r>
          </w:p>
          <w:p w14:paraId="6E08275C" w14:textId="51761E7D" w:rsidR="007A73CA" w:rsidRPr="002A5E3E" w:rsidRDefault="007A73CA" w:rsidP="001B254F">
            <w:pPr>
              <w:suppressAutoHyphens/>
              <w:spacing w:after="0"/>
              <w:jc w:val="both"/>
              <w:rPr>
                <w:rFonts w:ascii="Times New Roman" w:hAnsi="Times New Roman"/>
              </w:rPr>
            </w:pPr>
          </w:p>
        </w:tc>
        <w:tc>
          <w:tcPr>
            <w:tcW w:w="398" w:type="pct"/>
            <w:vMerge w:val="restart"/>
            <w:tcBorders>
              <w:right w:val="nil"/>
            </w:tcBorders>
          </w:tcPr>
          <w:p w14:paraId="10F14393"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12BA26C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0A6EB25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53BC1B0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7265C59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4559265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0820A95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680DC20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72DA5D3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3E35ECE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35CF2EE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6847B9A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22A9EBB3"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6BC3F60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57C39AF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061C6613"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0A849BC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1C59EA7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40843BF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2BFCFB5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23435AE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6A03140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13242EA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6E1E9BE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274FC19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39C27B3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74FE0A7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1022CDA1" w14:textId="50E4E32E" w:rsidR="007A73CA" w:rsidRPr="002A5E3E" w:rsidRDefault="007A73CA"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3BBDF4AC"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03.02</w:t>
            </w:r>
          </w:p>
          <w:p w14:paraId="0160363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630D8E23"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1A12B59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5ACD8E9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1AE31E4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160E50B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3E3AF65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77091F2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33FBFF5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657EA77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46EB15F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43B64BC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4385906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760145A2"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29D95AFA"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3.1.01</w:t>
            </w:r>
          </w:p>
          <w:p w14:paraId="1283FDDE"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3.1.02</w:t>
            </w:r>
          </w:p>
          <w:p w14:paraId="6CAEE757"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3.1.03</w:t>
            </w:r>
          </w:p>
          <w:p w14:paraId="0CEDEF91"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3.1.04</w:t>
            </w:r>
          </w:p>
          <w:p w14:paraId="1F0C4400"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3.1.01</w:t>
            </w:r>
          </w:p>
          <w:p w14:paraId="349981ED"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3.1.02</w:t>
            </w:r>
          </w:p>
          <w:p w14:paraId="001A3758"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3.1.03</w:t>
            </w:r>
          </w:p>
          <w:p w14:paraId="08C9E112" w14:textId="77777777" w:rsidR="007A73CA" w:rsidRDefault="007A73CA" w:rsidP="001B254F">
            <w:pPr>
              <w:suppressAutoHyphens/>
              <w:spacing w:after="0"/>
              <w:jc w:val="both"/>
              <w:rPr>
                <w:rFonts w:ascii="Times New Roman" w:hAnsi="Times New Roman"/>
                <w:bCs/>
                <w:iCs/>
              </w:rPr>
            </w:pPr>
            <w:r w:rsidRPr="00125B6B">
              <w:rPr>
                <w:rFonts w:ascii="Times New Roman" w:hAnsi="Times New Roman"/>
                <w:bCs/>
                <w:iCs/>
              </w:rPr>
              <w:t>З 3.1.04</w:t>
            </w:r>
          </w:p>
          <w:p w14:paraId="43CC2890"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У 3.2.01</w:t>
            </w:r>
          </w:p>
          <w:p w14:paraId="0A3CE6EF" w14:textId="77777777" w:rsidR="007A73CA" w:rsidRDefault="007A73CA" w:rsidP="001B254F">
            <w:pPr>
              <w:suppressAutoHyphens/>
              <w:spacing w:after="0"/>
              <w:jc w:val="both"/>
              <w:rPr>
                <w:rFonts w:ascii="Times New Roman" w:hAnsi="Times New Roman"/>
                <w:bCs/>
                <w:iCs/>
              </w:rPr>
            </w:pPr>
            <w:r w:rsidRPr="00400C26">
              <w:rPr>
                <w:rFonts w:ascii="Times New Roman" w:hAnsi="Times New Roman"/>
                <w:bCs/>
                <w:iCs/>
              </w:rPr>
              <w:t>У 3.2.02</w:t>
            </w:r>
          </w:p>
          <w:p w14:paraId="5D742614"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З 3.2.01</w:t>
            </w:r>
          </w:p>
          <w:p w14:paraId="2FA9CAFB" w14:textId="4BE5C381" w:rsidR="007A73CA" w:rsidRPr="002A5E3E" w:rsidRDefault="007A73CA" w:rsidP="001B254F">
            <w:pPr>
              <w:suppressAutoHyphens/>
              <w:spacing w:after="0"/>
              <w:jc w:val="both"/>
              <w:rPr>
                <w:rFonts w:ascii="Times New Roman" w:hAnsi="Times New Roman"/>
                <w:b/>
              </w:rPr>
            </w:pPr>
            <w:r w:rsidRPr="00400C26">
              <w:rPr>
                <w:rFonts w:ascii="Times New Roman" w:hAnsi="Times New Roman"/>
                <w:bCs/>
                <w:iCs/>
              </w:rPr>
              <w:t>З 3.2.02</w:t>
            </w:r>
          </w:p>
        </w:tc>
      </w:tr>
      <w:tr w:rsidR="007A73CA" w:rsidRPr="002A5E3E" w14:paraId="7161E265" w14:textId="77777777" w:rsidTr="00125B6B">
        <w:trPr>
          <w:gridAfter w:val="2"/>
          <w:wAfter w:w="746" w:type="pct"/>
          <w:trHeight w:val="20"/>
        </w:trPr>
        <w:tc>
          <w:tcPr>
            <w:tcW w:w="601" w:type="pct"/>
            <w:vMerge/>
          </w:tcPr>
          <w:p w14:paraId="7747C3CC" w14:textId="77777777" w:rsidR="007A73CA" w:rsidRPr="00C2522E" w:rsidRDefault="007A73CA" w:rsidP="001B254F">
            <w:pPr>
              <w:spacing w:after="0"/>
              <w:rPr>
                <w:rFonts w:ascii="Times New Roman" w:hAnsi="Times New Roman"/>
                <w:b/>
                <w:bCs/>
                <w:iCs/>
              </w:rPr>
            </w:pPr>
          </w:p>
        </w:tc>
        <w:tc>
          <w:tcPr>
            <w:tcW w:w="1454" w:type="pct"/>
          </w:tcPr>
          <w:p w14:paraId="172F54EF" w14:textId="63341A07" w:rsidR="007A73CA" w:rsidRPr="00CA610F" w:rsidRDefault="007A73CA" w:rsidP="001B254F">
            <w:pPr>
              <w:suppressAutoHyphens/>
              <w:spacing w:after="0"/>
              <w:jc w:val="both"/>
              <w:rPr>
                <w:rFonts w:ascii="Times New Roman" w:hAnsi="Times New Roman"/>
              </w:rPr>
            </w:pPr>
            <w:r w:rsidRPr="00C2522E">
              <w:rPr>
                <w:rFonts w:ascii="Times New Roman" w:hAnsi="Times New Roman"/>
              </w:rPr>
              <w:t>1.</w:t>
            </w:r>
            <w:r>
              <w:t xml:space="preserve"> </w:t>
            </w:r>
            <w:r w:rsidRPr="007A73CA">
              <w:rPr>
                <w:rFonts w:ascii="Times New Roman" w:hAnsi="Times New Roman"/>
              </w:rPr>
              <w:t>Виды ценных бумаг: акции, облигации, векселя. Производные финансовые инструменты: фьючерс, опцион. Понятие доходности ценных бумаг</w:t>
            </w:r>
          </w:p>
        </w:tc>
        <w:tc>
          <w:tcPr>
            <w:tcW w:w="452" w:type="pct"/>
            <w:vAlign w:val="center"/>
          </w:tcPr>
          <w:p w14:paraId="0DDA16FD" w14:textId="77777777" w:rsidR="007A73CA" w:rsidRPr="002A5E3E" w:rsidRDefault="007A73CA" w:rsidP="001B254F">
            <w:pPr>
              <w:suppressAutoHyphens/>
              <w:spacing w:after="0"/>
              <w:jc w:val="both"/>
              <w:rPr>
                <w:rFonts w:ascii="Times New Roman" w:hAnsi="Times New Roman"/>
                <w:iCs/>
              </w:rPr>
            </w:pPr>
          </w:p>
        </w:tc>
        <w:tc>
          <w:tcPr>
            <w:tcW w:w="477" w:type="pct"/>
          </w:tcPr>
          <w:p w14:paraId="02B0AA4D" w14:textId="77777777" w:rsidR="007A73CA" w:rsidRPr="002A5E3E" w:rsidRDefault="007A73CA" w:rsidP="001B254F">
            <w:pPr>
              <w:suppressAutoHyphens/>
              <w:spacing w:after="0"/>
              <w:jc w:val="both"/>
              <w:rPr>
                <w:rFonts w:ascii="Times New Roman" w:hAnsi="Times New Roman"/>
              </w:rPr>
            </w:pPr>
          </w:p>
        </w:tc>
        <w:tc>
          <w:tcPr>
            <w:tcW w:w="498" w:type="pct"/>
            <w:vMerge/>
          </w:tcPr>
          <w:p w14:paraId="4E81FCE6"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6BCFF4D9"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23F10BE4" w14:textId="77777777" w:rsidR="007A73CA" w:rsidRPr="002A5E3E" w:rsidRDefault="007A73CA" w:rsidP="001B254F">
            <w:pPr>
              <w:suppressAutoHyphens/>
              <w:spacing w:after="0"/>
              <w:jc w:val="both"/>
              <w:rPr>
                <w:rFonts w:ascii="Times New Roman" w:hAnsi="Times New Roman"/>
                <w:b/>
              </w:rPr>
            </w:pPr>
          </w:p>
        </w:tc>
      </w:tr>
      <w:tr w:rsidR="007A73CA" w:rsidRPr="002A5E3E" w14:paraId="0DB9A276" w14:textId="77777777" w:rsidTr="00125B6B">
        <w:trPr>
          <w:gridAfter w:val="2"/>
          <w:wAfter w:w="746" w:type="pct"/>
          <w:trHeight w:val="20"/>
        </w:trPr>
        <w:tc>
          <w:tcPr>
            <w:tcW w:w="601" w:type="pct"/>
            <w:vMerge/>
          </w:tcPr>
          <w:p w14:paraId="1AD2C7ED" w14:textId="77777777" w:rsidR="007A73CA" w:rsidRPr="00C2522E" w:rsidRDefault="007A73CA" w:rsidP="001B254F">
            <w:pPr>
              <w:spacing w:after="0"/>
              <w:rPr>
                <w:rFonts w:ascii="Times New Roman" w:hAnsi="Times New Roman"/>
                <w:b/>
                <w:bCs/>
                <w:iCs/>
              </w:rPr>
            </w:pPr>
          </w:p>
        </w:tc>
        <w:tc>
          <w:tcPr>
            <w:tcW w:w="1454" w:type="pct"/>
          </w:tcPr>
          <w:p w14:paraId="234C96E2" w14:textId="77777777" w:rsidR="007A73CA" w:rsidRPr="00CA610F" w:rsidRDefault="007A73CA"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4C451007" w14:textId="77777777" w:rsidR="007A73CA" w:rsidRPr="002A5E3E" w:rsidRDefault="007A73CA" w:rsidP="001B254F">
            <w:pPr>
              <w:suppressAutoHyphens/>
              <w:spacing w:after="0"/>
              <w:jc w:val="both"/>
              <w:rPr>
                <w:rFonts w:ascii="Times New Roman" w:hAnsi="Times New Roman"/>
                <w:iCs/>
              </w:rPr>
            </w:pPr>
          </w:p>
        </w:tc>
        <w:tc>
          <w:tcPr>
            <w:tcW w:w="477" w:type="pct"/>
          </w:tcPr>
          <w:p w14:paraId="1084B1AA" w14:textId="77777777" w:rsidR="007A73CA" w:rsidRPr="002A5E3E" w:rsidRDefault="007A73CA" w:rsidP="001B254F">
            <w:pPr>
              <w:suppressAutoHyphens/>
              <w:spacing w:after="0"/>
              <w:jc w:val="both"/>
              <w:rPr>
                <w:rFonts w:ascii="Times New Roman" w:hAnsi="Times New Roman"/>
              </w:rPr>
            </w:pPr>
          </w:p>
        </w:tc>
        <w:tc>
          <w:tcPr>
            <w:tcW w:w="498" w:type="pct"/>
            <w:vMerge/>
          </w:tcPr>
          <w:p w14:paraId="4DA0876C"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22780AB6"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723F9EBD" w14:textId="77777777" w:rsidR="007A73CA" w:rsidRPr="002A5E3E" w:rsidRDefault="007A73CA" w:rsidP="001B254F">
            <w:pPr>
              <w:suppressAutoHyphens/>
              <w:spacing w:after="0"/>
              <w:jc w:val="both"/>
              <w:rPr>
                <w:rFonts w:ascii="Times New Roman" w:hAnsi="Times New Roman"/>
                <w:b/>
              </w:rPr>
            </w:pPr>
          </w:p>
        </w:tc>
      </w:tr>
      <w:tr w:rsidR="007A73CA" w:rsidRPr="002A5E3E" w14:paraId="572719DC" w14:textId="77777777" w:rsidTr="00125B6B">
        <w:trPr>
          <w:gridAfter w:val="2"/>
          <w:wAfter w:w="746" w:type="pct"/>
          <w:trHeight w:val="20"/>
        </w:trPr>
        <w:tc>
          <w:tcPr>
            <w:tcW w:w="601" w:type="pct"/>
            <w:vMerge/>
          </w:tcPr>
          <w:p w14:paraId="259A4EA1" w14:textId="77777777" w:rsidR="007A73CA" w:rsidRPr="00C2522E" w:rsidRDefault="007A73CA" w:rsidP="001B254F">
            <w:pPr>
              <w:spacing w:after="0"/>
              <w:rPr>
                <w:rFonts w:ascii="Times New Roman" w:hAnsi="Times New Roman"/>
                <w:b/>
                <w:bCs/>
                <w:iCs/>
              </w:rPr>
            </w:pPr>
          </w:p>
        </w:tc>
        <w:tc>
          <w:tcPr>
            <w:tcW w:w="1454" w:type="pct"/>
          </w:tcPr>
          <w:p w14:paraId="2BC72E16" w14:textId="5CB6F096" w:rsidR="007A73CA" w:rsidRPr="00CA610F" w:rsidRDefault="007A73CA" w:rsidP="001B254F">
            <w:pPr>
              <w:suppressAutoHyphens/>
              <w:spacing w:after="0"/>
              <w:jc w:val="both"/>
              <w:rPr>
                <w:rFonts w:ascii="Times New Roman" w:hAnsi="Times New Roman"/>
              </w:rPr>
            </w:pPr>
            <w:r w:rsidRPr="007A73CA">
              <w:rPr>
                <w:rFonts w:ascii="Times New Roman" w:hAnsi="Times New Roman"/>
              </w:rPr>
              <w:t xml:space="preserve">Практическое занятие № 5. Решение кейса «Финансист. Покупка ценных бумаг </w:t>
            </w:r>
            <w:r>
              <w:rPr>
                <w:rFonts w:ascii="Times New Roman" w:hAnsi="Times New Roman"/>
              </w:rPr>
              <w:br/>
            </w:r>
            <w:r w:rsidRPr="007A73CA">
              <w:rPr>
                <w:rFonts w:ascii="Times New Roman" w:hAnsi="Times New Roman"/>
              </w:rPr>
              <w:t>и формирование инвестиционного портфеля»</w:t>
            </w:r>
          </w:p>
        </w:tc>
        <w:tc>
          <w:tcPr>
            <w:tcW w:w="452" w:type="pct"/>
            <w:vAlign w:val="center"/>
          </w:tcPr>
          <w:p w14:paraId="133FD34B" w14:textId="77777777" w:rsidR="007A73CA" w:rsidRPr="002A5E3E" w:rsidRDefault="007A73CA" w:rsidP="001B254F">
            <w:pPr>
              <w:suppressAutoHyphens/>
              <w:spacing w:after="0"/>
              <w:jc w:val="both"/>
              <w:rPr>
                <w:rFonts w:ascii="Times New Roman" w:hAnsi="Times New Roman"/>
                <w:iCs/>
              </w:rPr>
            </w:pPr>
          </w:p>
        </w:tc>
        <w:tc>
          <w:tcPr>
            <w:tcW w:w="477" w:type="pct"/>
          </w:tcPr>
          <w:p w14:paraId="12999ACC" w14:textId="77777777" w:rsidR="007A73CA" w:rsidRPr="002A5E3E" w:rsidRDefault="007A73CA" w:rsidP="001B254F">
            <w:pPr>
              <w:suppressAutoHyphens/>
              <w:spacing w:after="0"/>
              <w:jc w:val="both"/>
              <w:rPr>
                <w:rFonts w:ascii="Times New Roman" w:hAnsi="Times New Roman"/>
              </w:rPr>
            </w:pPr>
          </w:p>
        </w:tc>
        <w:tc>
          <w:tcPr>
            <w:tcW w:w="498" w:type="pct"/>
            <w:vMerge/>
          </w:tcPr>
          <w:p w14:paraId="29D44094"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4EBE37A5"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72699286" w14:textId="77777777" w:rsidR="007A73CA" w:rsidRPr="002A5E3E" w:rsidRDefault="007A73CA" w:rsidP="001B254F">
            <w:pPr>
              <w:suppressAutoHyphens/>
              <w:spacing w:after="0"/>
              <w:jc w:val="both"/>
              <w:rPr>
                <w:rFonts w:ascii="Times New Roman" w:hAnsi="Times New Roman"/>
                <w:b/>
              </w:rPr>
            </w:pPr>
          </w:p>
        </w:tc>
      </w:tr>
      <w:tr w:rsidR="007A73CA" w:rsidRPr="002A5E3E" w14:paraId="2DD14BB8" w14:textId="77777777" w:rsidTr="00125B6B">
        <w:trPr>
          <w:gridAfter w:val="2"/>
          <w:wAfter w:w="746" w:type="pct"/>
          <w:trHeight w:val="20"/>
        </w:trPr>
        <w:tc>
          <w:tcPr>
            <w:tcW w:w="601" w:type="pct"/>
            <w:vMerge w:val="restart"/>
          </w:tcPr>
          <w:p w14:paraId="514CFF3B" w14:textId="46B5254D" w:rsidR="007A73CA" w:rsidRPr="007A73CA" w:rsidRDefault="007A73CA" w:rsidP="001B254F">
            <w:pPr>
              <w:spacing w:after="0"/>
              <w:rPr>
                <w:rFonts w:ascii="Times New Roman" w:hAnsi="Times New Roman"/>
                <w:b/>
                <w:bCs/>
                <w:iCs/>
              </w:rPr>
            </w:pPr>
            <w:r w:rsidRPr="007A73CA">
              <w:rPr>
                <w:rFonts w:ascii="Times New Roman" w:hAnsi="Times New Roman"/>
                <w:b/>
                <w:bCs/>
                <w:iCs/>
              </w:rPr>
              <w:t>Тема 4.3.</w:t>
            </w:r>
          </w:p>
          <w:p w14:paraId="3D88EFA5" w14:textId="1CBE8785" w:rsidR="007A73CA" w:rsidRPr="00C2522E" w:rsidRDefault="007A73CA" w:rsidP="001B254F">
            <w:pPr>
              <w:spacing w:after="0"/>
              <w:rPr>
                <w:rFonts w:ascii="Times New Roman" w:hAnsi="Times New Roman"/>
                <w:b/>
                <w:bCs/>
                <w:iCs/>
              </w:rPr>
            </w:pPr>
            <w:r w:rsidRPr="007A73CA">
              <w:rPr>
                <w:rFonts w:ascii="Times New Roman" w:hAnsi="Times New Roman"/>
                <w:b/>
                <w:bCs/>
                <w:iCs/>
              </w:rPr>
              <w:t xml:space="preserve">Способы принятия </w:t>
            </w:r>
            <w:r w:rsidRPr="007A73CA">
              <w:rPr>
                <w:rFonts w:ascii="Times New Roman" w:hAnsi="Times New Roman"/>
                <w:b/>
                <w:bCs/>
                <w:iCs/>
              </w:rPr>
              <w:lastRenderedPageBreak/>
              <w:t>финансовых решений</w:t>
            </w:r>
          </w:p>
        </w:tc>
        <w:tc>
          <w:tcPr>
            <w:tcW w:w="1454" w:type="pct"/>
          </w:tcPr>
          <w:p w14:paraId="495E686E" w14:textId="77777777" w:rsidR="007A73CA" w:rsidRPr="00CA610F" w:rsidRDefault="007A73CA" w:rsidP="001B254F">
            <w:pPr>
              <w:suppressAutoHyphens/>
              <w:spacing w:after="0"/>
              <w:jc w:val="both"/>
              <w:rPr>
                <w:rFonts w:ascii="Times New Roman" w:hAnsi="Times New Roman"/>
              </w:rPr>
            </w:pPr>
            <w:r w:rsidRPr="00C2522E">
              <w:rPr>
                <w:rFonts w:ascii="Times New Roman" w:hAnsi="Times New Roman"/>
                <w:b/>
                <w:bCs/>
              </w:rPr>
              <w:lastRenderedPageBreak/>
              <w:t>Содержание</w:t>
            </w:r>
          </w:p>
        </w:tc>
        <w:tc>
          <w:tcPr>
            <w:tcW w:w="452" w:type="pct"/>
            <w:vAlign w:val="center"/>
          </w:tcPr>
          <w:p w14:paraId="45D9157C" w14:textId="77777777" w:rsidR="007A73CA" w:rsidRPr="002A5E3E" w:rsidRDefault="007A73CA" w:rsidP="001B254F">
            <w:pPr>
              <w:suppressAutoHyphens/>
              <w:spacing w:after="0"/>
              <w:jc w:val="both"/>
              <w:rPr>
                <w:rFonts w:ascii="Times New Roman" w:hAnsi="Times New Roman"/>
                <w:iCs/>
              </w:rPr>
            </w:pPr>
          </w:p>
        </w:tc>
        <w:tc>
          <w:tcPr>
            <w:tcW w:w="477" w:type="pct"/>
          </w:tcPr>
          <w:p w14:paraId="341A0180" w14:textId="77777777" w:rsidR="007A73CA" w:rsidRPr="002A5E3E" w:rsidRDefault="007A73CA" w:rsidP="001B254F">
            <w:pPr>
              <w:suppressAutoHyphens/>
              <w:spacing w:after="0"/>
              <w:jc w:val="both"/>
              <w:rPr>
                <w:rFonts w:ascii="Times New Roman" w:hAnsi="Times New Roman"/>
              </w:rPr>
            </w:pPr>
          </w:p>
        </w:tc>
        <w:tc>
          <w:tcPr>
            <w:tcW w:w="498" w:type="pct"/>
            <w:vMerge w:val="restart"/>
          </w:tcPr>
          <w:p w14:paraId="50918EC7"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7B1F5443" w14:textId="77777777" w:rsidR="007A73CA" w:rsidRPr="00400C26"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7BF084B9"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5520AD1C" w14:textId="77777777" w:rsidR="007A73CA" w:rsidRPr="00400C26" w:rsidRDefault="007A73CA"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619DE768" w14:textId="77777777" w:rsidR="007A73CA" w:rsidRPr="00400C26" w:rsidRDefault="007A73CA" w:rsidP="001B254F">
            <w:pPr>
              <w:spacing w:after="0"/>
              <w:rPr>
                <w:rFonts w:ascii="Times New Roman" w:hAnsi="Times New Roman"/>
              </w:rPr>
            </w:pPr>
            <w:r w:rsidRPr="00400C26">
              <w:rPr>
                <w:rFonts w:ascii="Times New Roman" w:hAnsi="Times New Roman"/>
              </w:rPr>
              <w:lastRenderedPageBreak/>
              <w:t>ПК 3.2</w:t>
            </w:r>
          </w:p>
          <w:p w14:paraId="633E152C" w14:textId="55A5B159" w:rsidR="007A73CA" w:rsidRPr="002A5E3E" w:rsidRDefault="007A73CA" w:rsidP="001B254F">
            <w:pPr>
              <w:suppressAutoHyphens/>
              <w:spacing w:after="0"/>
              <w:jc w:val="both"/>
              <w:rPr>
                <w:rFonts w:ascii="Times New Roman" w:hAnsi="Times New Roman"/>
              </w:rPr>
            </w:pPr>
          </w:p>
        </w:tc>
        <w:tc>
          <w:tcPr>
            <w:tcW w:w="398" w:type="pct"/>
            <w:vMerge w:val="restart"/>
            <w:tcBorders>
              <w:right w:val="nil"/>
            </w:tcBorders>
          </w:tcPr>
          <w:p w14:paraId="41EACFB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01.01</w:t>
            </w:r>
          </w:p>
          <w:p w14:paraId="6830132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175B7DF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2BFC021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7DE8D6E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01.05</w:t>
            </w:r>
          </w:p>
          <w:p w14:paraId="6889AF7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051C533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2AB09A8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54240B9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05DCCF8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0312790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76BA25E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5E4E2F9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7884CF0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1A07469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242AE87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1D2400A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0939089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6C0A619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654FB40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3DBB45D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5473314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623576E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381EA80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0B1FD10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5EA3E3B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5064F22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6A62495E" w14:textId="4BAB6F61" w:rsidR="007A73CA" w:rsidRPr="002A5E3E" w:rsidRDefault="007A73CA"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51616201"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03.02</w:t>
            </w:r>
          </w:p>
          <w:p w14:paraId="1FF9A3A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4707BE4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0F1B21E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1EF1582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03.06</w:t>
            </w:r>
          </w:p>
          <w:p w14:paraId="2BD01FA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6A5AD55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39B7EAC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5FB6FBF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09EDB9A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7FF823F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6D88B4F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30923EE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75848E3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7950D3CE"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2CDA818B"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3.1.01</w:t>
            </w:r>
          </w:p>
          <w:p w14:paraId="55A88723"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3.1.02</w:t>
            </w:r>
          </w:p>
          <w:p w14:paraId="3D553B28"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3.1.03</w:t>
            </w:r>
          </w:p>
          <w:p w14:paraId="09CB4786"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3.1.04</w:t>
            </w:r>
          </w:p>
          <w:p w14:paraId="568398ED"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3.1.01</w:t>
            </w:r>
          </w:p>
          <w:p w14:paraId="118E8D40"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3.1.02</w:t>
            </w:r>
          </w:p>
          <w:p w14:paraId="24CD78DD"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3.1.03</w:t>
            </w:r>
          </w:p>
          <w:p w14:paraId="79A27AFE" w14:textId="77777777" w:rsidR="007A73CA" w:rsidRDefault="007A73CA" w:rsidP="001B254F">
            <w:pPr>
              <w:suppressAutoHyphens/>
              <w:spacing w:after="0"/>
              <w:jc w:val="both"/>
              <w:rPr>
                <w:rFonts w:ascii="Times New Roman" w:hAnsi="Times New Roman"/>
                <w:bCs/>
                <w:iCs/>
              </w:rPr>
            </w:pPr>
            <w:r w:rsidRPr="00125B6B">
              <w:rPr>
                <w:rFonts w:ascii="Times New Roman" w:hAnsi="Times New Roman"/>
                <w:bCs/>
                <w:iCs/>
              </w:rPr>
              <w:t>З 3.1.04</w:t>
            </w:r>
          </w:p>
          <w:p w14:paraId="695551C4"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У 3.2.01</w:t>
            </w:r>
          </w:p>
          <w:p w14:paraId="092EB0D6" w14:textId="77777777" w:rsidR="007A73CA" w:rsidRDefault="007A73CA" w:rsidP="001B254F">
            <w:pPr>
              <w:suppressAutoHyphens/>
              <w:spacing w:after="0"/>
              <w:jc w:val="both"/>
              <w:rPr>
                <w:rFonts w:ascii="Times New Roman" w:hAnsi="Times New Roman"/>
                <w:bCs/>
                <w:iCs/>
              </w:rPr>
            </w:pPr>
            <w:r w:rsidRPr="00400C26">
              <w:rPr>
                <w:rFonts w:ascii="Times New Roman" w:hAnsi="Times New Roman"/>
                <w:bCs/>
                <w:iCs/>
              </w:rPr>
              <w:t>У 3.2.02</w:t>
            </w:r>
          </w:p>
          <w:p w14:paraId="5F42B30B"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З 3.2.01</w:t>
            </w:r>
          </w:p>
          <w:p w14:paraId="79C5A17E" w14:textId="1CDB9AC5" w:rsidR="007A73CA" w:rsidRPr="002A5E3E" w:rsidRDefault="007A73CA" w:rsidP="001B254F">
            <w:pPr>
              <w:suppressAutoHyphens/>
              <w:spacing w:after="0"/>
              <w:jc w:val="both"/>
              <w:rPr>
                <w:rFonts w:ascii="Times New Roman" w:hAnsi="Times New Roman"/>
                <w:b/>
              </w:rPr>
            </w:pPr>
            <w:r w:rsidRPr="00400C26">
              <w:rPr>
                <w:rFonts w:ascii="Times New Roman" w:hAnsi="Times New Roman"/>
                <w:bCs/>
                <w:iCs/>
              </w:rPr>
              <w:t>З 3.2.02</w:t>
            </w:r>
          </w:p>
        </w:tc>
      </w:tr>
      <w:tr w:rsidR="007A73CA" w:rsidRPr="002A5E3E" w14:paraId="5944CEB2" w14:textId="77777777" w:rsidTr="00125B6B">
        <w:trPr>
          <w:gridAfter w:val="2"/>
          <w:wAfter w:w="746" w:type="pct"/>
          <w:trHeight w:val="20"/>
        </w:trPr>
        <w:tc>
          <w:tcPr>
            <w:tcW w:w="601" w:type="pct"/>
            <w:vMerge/>
          </w:tcPr>
          <w:p w14:paraId="5152AFE1" w14:textId="77777777" w:rsidR="007A73CA" w:rsidRPr="00C2522E" w:rsidRDefault="007A73CA" w:rsidP="001B254F">
            <w:pPr>
              <w:spacing w:after="0"/>
              <w:rPr>
                <w:rFonts w:ascii="Times New Roman" w:hAnsi="Times New Roman"/>
                <w:b/>
                <w:bCs/>
                <w:iCs/>
              </w:rPr>
            </w:pPr>
          </w:p>
        </w:tc>
        <w:tc>
          <w:tcPr>
            <w:tcW w:w="1454" w:type="pct"/>
          </w:tcPr>
          <w:p w14:paraId="6C322300" w14:textId="24704490" w:rsidR="007A73CA" w:rsidRPr="00CA610F" w:rsidRDefault="007A73CA" w:rsidP="001B254F">
            <w:pPr>
              <w:suppressAutoHyphens/>
              <w:spacing w:after="0"/>
              <w:jc w:val="both"/>
              <w:rPr>
                <w:rFonts w:ascii="Times New Roman" w:hAnsi="Times New Roman"/>
              </w:rPr>
            </w:pPr>
            <w:r w:rsidRPr="00C2522E">
              <w:rPr>
                <w:rFonts w:ascii="Times New Roman" w:hAnsi="Times New Roman"/>
              </w:rPr>
              <w:t>1.</w:t>
            </w:r>
            <w:r>
              <w:t xml:space="preserve"> </w:t>
            </w:r>
            <w:r w:rsidRPr="007A73CA">
              <w:rPr>
                <w:rFonts w:ascii="Times New Roman" w:hAnsi="Times New Roman"/>
              </w:rPr>
              <w:t xml:space="preserve">Личное финансовое планирование. Личный </w:t>
            </w:r>
            <w:r>
              <w:rPr>
                <w:rFonts w:ascii="Times New Roman" w:hAnsi="Times New Roman"/>
              </w:rPr>
              <w:br/>
            </w:r>
            <w:r w:rsidRPr="007A73CA">
              <w:rPr>
                <w:rFonts w:ascii="Times New Roman" w:hAnsi="Times New Roman"/>
              </w:rPr>
              <w:t xml:space="preserve">и семейный бюджеты. Понятие предпринимательской деятельности. Стартап, </w:t>
            </w:r>
            <w:r w:rsidRPr="007A73CA">
              <w:rPr>
                <w:rFonts w:ascii="Times New Roman" w:hAnsi="Times New Roman"/>
              </w:rPr>
              <w:lastRenderedPageBreak/>
              <w:t>бизнес-идея, бизнес-инкубатор. Основные понятия и разделы бизнес-плана. Период окупаемости</w:t>
            </w:r>
          </w:p>
        </w:tc>
        <w:tc>
          <w:tcPr>
            <w:tcW w:w="452" w:type="pct"/>
            <w:vAlign w:val="center"/>
          </w:tcPr>
          <w:p w14:paraId="5A75B627" w14:textId="77777777" w:rsidR="007A73CA" w:rsidRPr="002A5E3E" w:rsidRDefault="007A73CA" w:rsidP="001B254F">
            <w:pPr>
              <w:suppressAutoHyphens/>
              <w:spacing w:after="0"/>
              <w:jc w:val="both"/>
              <w:rPr>
                <w:rFonts w:ascii="Times New Roman" w:hAnsi="Times New Roman"/>
                <w:iCs/>
              </w:rPr>
            </w:pPr>
          </w:p>
        </w:tc>
        <w:tc>
          <w:tcPr>
            <w:tcW w:w="477" w:type="pct"/>
          </w:tcPr>
          <w:p w14:paraId="70D9D972" w14:textId="77777777" w:rsidR="007A73CA" w:rsidRPr="002A5E3E" w:rsidRDefault="007A73CA" w:rsidP="001B254F">
            <w:pPr>
              <w:suppressAutoHyphens/>
              <w:spacing w:after="0"/>
              <w:jc w:val="both"/>
              <w:rPr>
                <w:rFonts w:ascii="Times New Roman" w:hAnsi="Times New Roman"/>
              </w:rPr>
            </w:pPr>
          </w:p>
        </w:tc>
        <w:tc>
          <w:tcPr>
            <w:tcW w:w="498" w:type="pct"/>
            <w:vMerge/>
          </w:tcPr>
          <w:p w14:paraId="7077DE1A"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419076AB"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5E255543" w14:textId="77777777" w:rsidR="007A73CA" w:rsidRPr="002A5E3E" w:rsidRDefault="007A73CA" w:rsidP="001B254F">
            <w:pPr>
              <w:suppressAutoHyphens/>
              <w:spacing w:after="0"/>
              <w:jc w:val="both"/>
              <w:rPr>
                <w:rFonts w:ascii="Times New Roman" w:hAnsi="Times New Roman"/>
                <w:b/>
              </w:rPr>
            </w:pPr>
          </w:p>
        </w:tc>
      </w:tr>
      <w:tr w:rsidR="007A73CA" w:rsidRPr="002A5E3E" w14:paraId="4DBD96C1" w14:textId="77777777" w:rsidTr="00125B6B">
        <w:trPr>
          <w:gridAfter w:val="2"/>
          <w:wAfter w:w="746" w:type="pct"/>
          <w:trHeight w:val="20"/>
        </w:trPr>
        <w:tc>
          <w:tcPr>
            <w:tcW w:w="601" w:type="pct"/>
            <w:vMerge/>
          </w:tcPr>
          <w:p w14:paraId="3FBA56F5" w14:textId="77777777" w:rsidR="007A73CA" w:rsidRPr="00C2522E" w:rsidRDefault="007A73CA" w:rsidP="001B254F">
            <w:pPr>
              <w:spacing w:after="0"/>
              <w:rPr>
                <w:rFonts w:ascii="Times New Roman" w:hAnsi="Times New Roman"/>
                <w:b/>
                <w:bCs/>
                <w:iCs/>
              </w:rPr>
            </w:pPr>
          </w:p>
        </w:tc>
        <w:tc>
          <w:tcPr>
            <w:tcW w:w="1454" w:type="pct"/>
          </w:tcPr>
          <w:p w14:paraId="6AA6DC1A" w14:textId="5D39CD0B" w:rsidR="007A73CA" w:rsidRPr="00CA610F" w:rsidRDefault="007A73CA"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1E56CF41" w14:textId="77777777" w:rsidR="007A73CA" w:rsidRPr="002A5E3E" w:rsidRDefault="007A73CA" w:rsidP="001B254F">
            <w:pPr>
              <w:suppressAutoHyphens/>
              <w:spacing w:after="0"/>
              <w:jc w:val="both"/>
              <w:rPr>
                <w:rFonts w:ascii="Times New Roman" w:hAnsi="Times New Roman"/>
                <w:iCs/>
              </w:rPr>
            </w:pPr>
          </w:p>
        </w:tc>
        <w:tc>
          <w:tcPr>
            <w:tcW w:w="477" w:type="pct"/>
          </w:tcPr>
          <w:p w14:paraId="0359A31E" w14:textId="77777777" w:rsidR="007A73CA" w:rsidRPr="002A5E3E" w:rsidRDefault="007A73CA" w:rsidP="001B254F">
            <w:pPr>
              <w:suppressAutoHyphens/>
              <w:spacing w:after="0"/>
              <w:jc w:val="both"/>
              <w:rPr>
                <w:rFonts w:ascii="Times New Roman" w:hAnsi="Times New Roman"/>
              </w:rPr>
            </w:pPr>
          </w:p>
        </w:tc>
        <w:tc>
          <w:tcPr>
            <w:tcW w:w="498" w:type="pct"/>
            <w:vMerge/>
          </w:tcPr>
          <w:p w14:paraId="20D379B6"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6BF0FD5A"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1734556B" w14:textId="77777777" w:rsidR="007A73CA" w:rsidRPr="002A5E3E" w:rsidRDefault="007A73CA" w:rsidP="001B254F">
            <w:pPr>
              <w:suppressAutoHyphens/>
              <w:spacing w:after="0"/>
              <w:jc w:val="both"/>
              <w:rPr>
                <w:rFonts w:ascii="Times New Roman" w:hAnsi="Times New Roman"/>
                <w:b/>
              </w:rPr>
            </w:pPr>
          </w:p>
        </w:tc>
      </w:tr>
      <w:tr w:rsidR="007A73CA" w:rsidRPr="002A5E3E" w14:paraId="627D547B" w14:textId="77777777" w:rsidTr="00134479">
        <w:trPr>
          <w:gridAfter w:val="2"/>
          <w:wAfter w:w="746" w:type="pct"/>
          <w:trHeight w:val="20"/>
        </w:trPr>
        <w:tc>
          <w:tcPr>
            <w:tcW w:w="601" w:type="pct"/>
            <w:vMerge/>
          </w:tcPr>
          <w:p w14:paraId="53303923" w14:textId="77777777" w:rsidR="007A73CA" w:rsidRPr="00C2522E" w:rsidRDefault="007A73CA"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tcPr>
          <w:p w14:paraId="7C0CE23B" w14:textId="2947F7D8" w:rsidR="007A73CA" w:rsidRPr="007A73CA" w:rsidRDefault="007A73CA" w:rsidP="001B254F">
            <w:pPr>
              <w:suppressAutoHyphens/>
              <w:spacing w:after="0"/>
              <w:jc w:val="both"/>
              <w:rPr>
                <w:rFonts w:ascii="Times New Roman" w:hAnsi="Times New Roman"/>
                <w:b/>
                <w:bCs/>
              </w:rPr>
            </w:pPr>
            <w:r w:rsidRPr="007A73CA">
              <w:rPr>
                <w:rFonts w:ascii="Times New Roman" w:hAnsi="Times New Roman"/>
                <w:bCs/>
              </w:rPr>
              <w:t>Практическое занятие № 6. Составление личного бюджета</w:t>
            </w:r>
          </w:p>
        </w:tc>
        <w:tc>
          <w:tcPr>
            <w:tcW w:w="452" w:type="pct"/>
            <w:vAlign w:val="center"/>
          </w:tcPr>
          <w:p w14:paraId="154FEE91" w14:textId="77777777" w:rsidR="007A73CA" w:rsidRPr="002A5E3E" w:rsidRDefault="007A73CA" w:rsidP="001B254F">
            <w:pPr>
              <w:suppressAutoHyphens/>
              <w:spacing w:after="0"/>
              <w:jc w:val="both"/>
              <w:rPr>
                <w:rFonts w:ascii="Times New Roman" w:hAnsi="Times New Roman"/>
                <w:iCs/>
              </w:rPr>
            </w:pPr>
          </w:p>
        </w:tc>
        <w:tc>
          <w:tcPr>
            <w:tcW w:w="477" w:type="pct"/>
          </w:tcPr>
          <w:p w14:paraId="367FF157" w14:textId="77777777" w:rsidR="007A73CA" w:rsidRPr="002A5E3E" w:rsidRDefault="007A73CA" w:rsidP="001B254F">
            <w:pPr>
              <w:suppressAutoHyphens/>
              <w:spacing w:after="0"/>
              <w:jc w:val="both"/>
              <w:rPr>
                <w:rFonts w:ascii="Times New Roman" w:hAnsi="Times New Roman"/>
              </w:rPr>
            </w:pPr>
          </w:p>
        </w:tc>
        <w:tc>
          <w:tcPr>
            <w:tcW w:w="498" w:type="pct"/>
            <w:vMerge/>
          </w:tcPr>
          <w:p w14:paraId="655A6714"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58314740"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75874C0C" w14:textId="77777777" w:rsidR="007A73CA" w:rsidRPr="002A5E3E" w:rsidRDefault="007A73CA" w:rsidP="001B254F">
            <w:pPr>
              <w:suppressAutoHyphens/>
              <w:spacing w:after="0"/>
              <w:jc w:val="both"/>
              <w:rPr>
                <w:rFonts w:ascii="Times New Roman" w:hAnsi="Times New Roman"/>
                <w:b/>
              </w:rPr>
            </w:pPr>
          </w:p>
        </w:tc>
      </w:tr>
      <w:tr w:rsidR="007A73CA" w:rsidRPr="002A5E3E" w14:paraId="32761618" w14:textId="77777777" w:rsidTr="00134479">
        <w:trPr>
          <w:gridAfter w:val="2"/>
          <w:wAfter w:w="746" w:type="pct"/>
          <w:trHeight w:val="20"/>
        </w:trPr>
        <w:tc>
          <w:tcPr>
            <w:tcW w:w="601" w:type="pct"/>
            <w:vMerge/>
          </w:tcPr>
          <w:p w14:paraId="7D4D3C62" w14:textId="77777777" w:rsidR="007A73CA" w:rsidRPr="00C2522E" w:rsidRDefault="007A73CA" w:rsidP="001B254F">
            <w:pPr>
              <w:spacing w:after="0"/>
              <w:rPr>
                <w:rFonts w:ascii="Times New Roman" w:hAnsi="Times New Roman"/>
                <w:b/>
                <w:bCs/>
                <w:iCs/>
              </w:rPr>
            </w:pPr>
          </w:p>
        </w:tc>
        <w:tc>
          <w:tcPr>
            <w:tcW w:w="1454" w:type="pct"/>
            <w:tcBorders>
              <w:top w:val="single" w:sz="4" w:space="0" w:color="auto"/>
              <w:left w:val="single" w:sz="4" w:space="0" w:color="auto"/>
              <w:bottom w:val="single" w:sz="4" w:space="0" w:color="auto"/>
              <w:right w:val="single" w:sz="4" w:space="0" w:color="auto"/>
            </w:tcBorders>
            <w:vAlign w:val="bottom"/>
          </w:tcPr>
          <w:p w14:paraId="17126661" w14:textId="04759217" w:rsidR="007A73CA" w:rsidRPr="007A73CA" w:rsidRDefault="007A73CA" w:rsidP="001B254F">
            <w:pPr>
              <w:suppressAutoHyphens/>
              <w:spacing w:after="0"/>
              <w:jc w:val="both"/>
              <w:rPr>
                <w:rFonts w:ascii="Times New Roman" w:hAnsi="Times New Roman"/>
              </w:rPr>
            </w:pPr>
            <w:r w:rsidRPr="007A73CA">
              <w:rPr>
                <w:rFonts w:ascii="Times New Roman" w:hAnsi="Times New Roman"/>
                <w:bCs/>
              </w:rPr>
              <w:t>Практическое занятие № 7. Деловая игра «Разработка бизнес-идеи и ее финансово-экономическое обоснование»</w:t>
            </w:r>
          </w:p>
        </w:tc>
        <w:tc>
          <w:tcPr>
            <w:tcW w:w="452" w:type="pct"/>
            <w:vAlign w:val="center"/>
          </w:tcPr>
          <w:p w14:paraId="37EE4492" w14:textId="77777777" w:rsidR="007A73CA" w:rsidRPr="002A5E3E" w:rsidRDefault="007A73CA" w:rsidP="001B254F">
            <w:pPr>
              <w:suppressAutoHyphens/>
              <w:spacing w:after="0"/>
              <w:jc w:val="both"/>
              <w:rPr>
                <w:rFonts w:ascii="Times New Roman" w:hAnsi="Times New Roman"/>
                <w:iCs/>
              </w:rPr>
            </w:pPr>
          </w:p>
        </w:tc>
        <w:tc>
          <w:tcPr>
            <w:tcW w:w="477" w:type="pct"/>
          </w:tcPr>
          <w:p w14:paraId="4AC96AC2" w14:textId="77777777" w:rsidR="007A73CA" w:rsidRPr="002A5E3E" w:rsidRDefault="007A73CA" w:rsidP="001B254F">
            <w:pPr>
              <w:suppressAutoHyphens/>
              <w:spacing w:after="0"/>
              <w:jc w:val="both"/>
              <w:rPr>
                <w:rFonts w:ascii="Times New Roman" w:hAnsi="Times New Roman"/>
              </w:rPr>
            </w:pPr>
          </w:p>
        </w:tc>
        <w:tc>
          <w:tcPr>
            <w:tcW w:w="498" w:type="pct"/>
            <w:vMerge/>
          </w:tcPr>
          <w:p w14:paraId="2C116686"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3296F88C"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64C9F2D7" w14:textId="77777777" w:rsidR="007A73CA" w:rsidRPr="002A5E3E" w:rsidRDefault="007A73CA" w:rsidP="001B254F">
            <w:pPr>
              <w:suppressAutoHyphens/>
              <w:spacing w:after="0"/>
              <w:jc w:val="both"/>
              <w:rPr>
                <w:rFonts w:ascii="Times New Roman" w:hAnsi="Times New Roman"/>
                <w:b/>
              </w:rPr>
            </w:pPr>
          </w:p>
        </w:tc>
      </w:tr>
      <w:tr w:rsidR="007A73CA" w:rsidRPr="002A5E3E" w14:paraId="6CE8E68A" w14:textId="77777777" w:rsidTr="000E1AEE">
        <w:trPr>
          <w:gridAfter w:val="2"/>
          <w:wAfter w:w="746" w:type="pct"/>
          <w:trHeight w:val="20"/>
        </w:trPr>
        <w:tc>
          <w:tcPr>
            <w:tcW w:w="2054" w:type="pct"/>
            <w:gridSpan w:val="2"/>
            <w:tcBorders>
              <w:right w:val="single" w:sz="4" w:space="0" w:color="auto"/>
            </w:tcBorders>
          </w:tcPr>
          <w:p w14:paraId="0A994AF6" w14:textId="52DCC306" w:rsidR="007A73CA" w:rsidRPr="007A73CA" w:rsidRDefault="007A73CA" w:rsidP="001B254F">
            <w:pPr>
              <w:suppressAutoHyphens/>
              <w:spacing w:after="0"/>
              <w:jc w:val="both"/>
              <w:rPr>
                <w:rFonts w:ascii="Times New Roman" w:hAnsi="Times New Roman"/>
                <w:bCs/>
              </w:rPr>
            </w:pPr>
            <w:r w:rsidRPr="007A73CA">
              <w:rPr>
                <w:rFonts w:ascii="Times New Roman" w:hAnsi="Times New Roman"/>
                <w:b/>
                <w:bCs/>
              </w:rPr>
              <w:t>Раздел 5. Страхование</w:t>
            </w:r>
          </w:p>
        </w:tc>
        <w:tc>
          <w:tcPr>
            <w:tcW w:w="452" w:type="pct"/>
            <w:vAlign w:val="center"/>
          </w:tcPr>
          <w:p w14:paraId="35DD77CA" w14:textId="330E72AA" w:rsidR="007A73CA" w:rsidRPr="002A5E3E" w:rsidRDefault="007A73CA" w:rsidP="001B254F">
            <w:pPr>
              <w:suppressAutoHyphens/>
              <w:spacing w:after="0"/>
              <w:jc w:val="both"/>
              <w:rPr>
                <w:rFonts w:ascii="Times New Roman" w:hAnsi="Times New Roman"/>
                <w:iCs/>
              </w:rPr>
            </w:pPr>
          </w:p>
        </w:tc>
        <w:tc>
          <w:tcPr>
            <w:tcW w:w="477" w:type="pct"/>
            <w:vAlign w:val="center"/>
          </w:tcPr>
          <w:p w14:paraId="0C49519C" w14:textId="4C51B5F4" w:rsidR="007A73CA" w:rsidRPr="002A5E3E" w:rsidRDefault="007A73CA" w:rsidP="001B254F">
            <w:pPr>
              <w:suppressAutoHyphens/>
              <w:spacing w:after="0"/>
              <w:jc w:val="both"/>
              <w:rPr>
                <w:rFonts w:ascii="Times New Roman" w:hAnsi="Times New Roman"/>
              </w:rPr>
            </w:pPr>
          </w:p>
        </w:tc>
        <w:tc>
          <w:tcPr>
            <w:tcW w:w="498" w:type="pct"/>
          </w:tcPr>
          <w:p w14:paraId="73CC7D40" w14:textId="77777777" w:rsidR="007A73CA" w:rsidRPr="002A5E3E" w:rsidRDefault="007A73CA" w:rsidP="001B254F">
            <w:pPr>
              <w:suppressAutoHyphens/>
              <w:spacing w:after="0"/>
              <w:jc w:val="both"/>
              <w:rPr>
                <w:rFonts w:ascii="Times New Roman" w:hAnsi="Times New Roman"/>
              </w:rPr>
            </w:pPr>
          </w:p>
        </w:tc>
        <w:tc>
          <w:tcPr>
            <w:tcW w:w="398" w:type="pct"/>
            <w:tcBorders>
              <w:right w:val="nil"/>
            </w:tcBorders>
          </w:tcPr>
          <w:p w14:paraId="06EDE735" w14:textId="77777777" w:rsidR="007A73CA" w:rsidRPr="002A5E3E" w:rsidRDefault="007A73CA" w:rsidP="001B254F">
            <w:pPr>
              <w:suppressAutoHyphens/>
              <w:spacing w:after="0"/>
              <w:jc w:val="both"/>
              <w:rPr>
                <w:rFonts w:ascii="Times New Roman" w:hAnsi="Times New Roman"/>
                <w:b/>
              </w:rPr>
            </w:pPr>
          </w:p>
        </w:tc>
        <w:tc>
          <w:tcPr>
            <w:tcW w:w="374" w:type="pct"/>
            <w:tcBorders>
              <w:left w:val="nil"/>
            </w:tcBorders>
          </w:tcPr>
          <w:p w14:paraId="6FCB7F8B" w14:textId="77777777" w:rsidR="007A73CA" w:rsidRPr="002A5E3E" w:rsidRDefault="007A73CA" w:rsidP="001B254F">
            <w:pPr>
              <w:suppressAutoHyphens/>
              <w:spacing w:after="0"/>
              <w:jc w:val="both"/>
              <w:rPr>
                <w:rFonts w:ascii="Times New Roman" w:hAnsi="Times New Roman"/>
                <w:b/>
              </w:rPr>
            </w:pPr>
          </w:p>
        </w:tc>
      </w:tr>
      <w:tr w:rsidR="007A73CA" w:rsidRPr="002A5E3E" w14:paraId="75A50945" w14:textId="77777777" w:rsidTr="00125B6B">
        <w:trPr>
          <w:gridAfter w:val="2"/>
          <w:wAfter w:w="746" w:type="pct"/>
          <w:trHeight w:val="20"/>
        </w:trPr>
        <w:tc>
          <w:tcPr>
            <w:tcW w:w="601" w:type="pct"/>
            <w:vMerge w:val="restart"/>
          </w:tcPr>
          <w:p w14:paraId="263C9DCE" w14:textId="6B5C1182" w:rsidR="007A73CA" w:rsidRPr="007A73CA" w:rsidRDefault="007A73CA" w:rsidP="001B254F">
            <w:pPr>
              <w:spacing w:after="0"/>
              <w:rPr>
                <w:rFonts w:ascii="Times New Roman" w:hAnsi="Times New Roman"/>
                <w:b/>
                <w:bCs/>
                <w:iCs/>
              </w:rPr>
            </w:pPr>
            <w:r w:rsidRPr="007A73CA">
              <w:rPr>
                <w:rFonts w:ascii="Times New Roman" w:hAnsi="Times New Roman"/>
                <w:b/>
                <w:bCs/>
                <w:iCs/>
              </w:rPr>
              <w:t>Тема 5.1.</w:t>
            </w:r>
          </w:p>
          <w:p w14:paraId="190563BA" w14:textId="5F46421D" w:rsidR="007A73CA" w:rsidRPr="00C2522E" w:rsidRDefault="007A73CA" w:rsidP="001B254F">
            <w:pPr>
              <w:spacing w:after="0"/>
              <w:rPr>
                <w:rFonts w:ascii="Times New Roman" w:hAnsi="Times New Roman"/>
                <w:b/>
                <w:bCs/>
                <w:iCs/>
              </w:rPr>
            </w:pPr>
            <w:r w:rsidRPr="007A73CA">
              <w:rPr>
                <w:rFonts w:ascii="Times New Roman" w:hAnsi="Times New Roman"/>
                <w:b/>
                <w:bCs/>
                <w:iCs/>
              </w:rPr>
              <w:t>Структура страхового рынка в Российской Федерации и виды страховых услуг</w:t>
            </w:r>
          </w:p>
        </w:tc>
        <w:tc>
          <w:tcPr>
            <w:tcW w:w="1454" w:type="pct"/>
          </w:tcPr>
          <w:p w14:paraId="7ECF8E3D" w14:textId="77777777" w:rsidR="007A73CA" w:rsidRPr="00CA610F" w:rsidRDefault="007A73CA"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7B90B8C9" w14:textId="77777777" w:rsidR="007A73CA" w:rsidRPr="002A5E3E" w:rsidRDefault="007A73CA" w:rsidP="001B254F">
            <w:pPr>
              <w:suppressAutoHyphens/>
              <w:spacing w:after="0"/>
              <w:jc w:val="both"/>
              <w:rPr>
                <w:rFonts w:ascii="Times New Roman" w:hAnsi="Times New Roman"/>
                <w:iCs/>
              </w:rPr>
            </w:pPr>
          </w:p>
        </w:tc>
        <w:tc>
          <w:tcPr>
            <w:tcW w:w="477" w:type="pct"/>
          </w:tcPr>
          <w:p w14:paraId="7A0DF652" w14:textId="77777777" w:rsidR="007A73CA" w:rsidRPr="002A5E3E" w:rsidRDefault="007A73CA" w:rsidP="001B254F">
            <w:pPr>
              <w:suppressAutoHyphens/>
              <w:spacing w:after="0"/>
              <w:jc w:val="both"/>
              <w:rPr>
                <w:rFonts w:ascii="Times New Roman" w:hAnsi="Times New Roman"/>
              </w:rPr>
            </w:pPr>
          </w:p>
        </w:tc>
        <w:tc>
          <w:tcPr>
            <w:tcW w:w="498" w:type="pct"/>
            <w:vMerge w:val="restart"/>
          </w:tcPr>
          <w:p w14:paraId="328687B5"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6E110710" w14:textId="77777777" w:rsidR="007A73CA" w:rsidRPr="00400C26"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1E48E8A0"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6E1106AF" w14:textId="77777777" w:rsidR="007A73CA" w:rsidRPr="00400C26" w:rsidRDefault="007A73CA"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1E3A4922" w14:textId="77777777" w:rsidR="007A73CA" w:rsidRPr="00400C26" w:rsidRDefault="007A73CA" w:rsidP="001B254F">
            <w:pPr>
              <w:spacing w:after="0"/>
              <w:rPr>
                <w:rFonts w:ascii="Times New Roman" w:hAnsi="Times New Roman"/>
              </w:rPr>
            </w:pPr>
            <w:r w:rsidRPr="00400C26">
              <w:rPr>
                <w:rFonts w:ascii="Times New Roman" w:hAnsi="Times New Roman"/>
              </w:rPr>
              <w:t>ПК 3.2</w:t>
            </w:r>
          </w:p>
          <w:p w14:paraId="61DBB4E6" w14:textId="4DEDB005" w:rsidR="007A73CA" w:rsidRPr="002A5E3E" w:rsidRDefault="007A73CA" w:rsidP="001B254F">
            <w:pPr>
              <w:suppressAutoHyphens/>
              <w:spacing w:after="0"/>
              <w:jc w:val="both"/>
              <w:rPr>
                <w:rFonts w:ascii="Times New Roman" w:hAnsi="Times New Roman"/>
              </w:rPr>
            </w:pPr>
          </w:p>
        </w:tc>
        <w:tc>
          <w:tcPr>
            <w:tcW w:w="398" w:type="pct"/>
            <w:vMerge w:val="restart"/>
            <w:tcBorders>
              <w:right w:val="nil"/>
            </w:tcBorders>
          </w:tcPr>
          <w:p w14:paraId="524D859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030A6B5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41C4A3A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2FC6F63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7EE1785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2AD1CCC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4DAA238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01.07</w:t>
            </w:r>
          </w:p>
          <w:p w14:paraId="1322744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2BD26C2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428CEBA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3338BEA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01.02</w:t>
            </w:r>
          </w:p>
          <w:p w14:paraId="22F60E5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5490F00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57542C6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5337732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1149B14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5322D24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79E9AD5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14AB70E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1017B58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789B9A7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0481975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7A97521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1A35681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0DE7207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76D5FEA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0A96283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4322118C" w14:textId="3D9111E8" w:rsidR="007A73CA" w:rsidRPr="002A5E3E" w:rsidRDefault="007A73CA"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2AE3A5D8"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03.02</w:t>
            </w:r>
          </w:p>
          <w:p w14:paraId="7A5E0AA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04CBEDC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1E6D5DE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64B76D3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6BE6713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0292EDD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03.08</w:t>
            </w:r>
          </w:p>
          <w:p w14:paraId="59BBA32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0E6E082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2E3B7E82"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3B711FD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03.03</w:t>
            </w:r>
          </w:p>
          <w:p w14:paraId="7DE0249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1AE7D33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4A9F17F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5467F610"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3357A3A6"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3.1.01</w:t>
            </w:r>
          </w:p>
          <w:p w14:paraId="442DD6FE"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3.1.02</w:t>
            </w:r>
          </w:p>
          <w:p w14:paraId="2D9DB740"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3.1.03</w:t>
            </w:r>
          </w:p>
          <w:p w14:paraId="168BD816"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3.1.04</w:t>
            </w:r>
          </w:p>
          <w:p w14:paraId="0DED8290"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3.1.01</w:t>
            </w:r>
          </w:p>
          <w:p w14:paraId="6BB6751F"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3.1.02</w:t>
            </w:r>
          </w:p>
          <w:p w14:paraId="51B829E9"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3.1.03</w:t>
            </w:r>
          </w:p>
          <w:p w14:paraId="212CAF08" w14:textId="77777777" w:rsidR="007A73CA" w:rsidRDefault="007A73CA" w:rsidP="001B254F">
            <w:pPr>
              <w:suppressAutoHyphens/>
              <w:spacing w:after="0"/>
              <w:jc w:val="both"/>
              <w:rPr>
                <w:rFonts w:ascii="Times New Roman" w:hAnsi="Times New Roman"/>
                <w:bCs/>
                <w:iCs/>
              </w:rPr>
            </w:pPr>
            <w:r w:rsidRPr="00125B6B">
              <w:rPr>
                <w:rFonts w:ascii="Times New Roman" w:hAnsi="Times New Roman"/>
                <w:bCs/>
                <w:iCs/>
              </w:rPr>
              <w:t>З 3.1.04</w:t>
            </w:r>
          </w:p>
          <w:p w14:paraId="4A438226"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У 3.2.01</w:t>
            </w:r>
          </w:p>
          <w:p w14:paraId="1AE4C725" w14:textId="77777777" w:rsidR="007A73CA" w:rsidRDefault="007A73CA" w:rsidP="001B254F">
            <w:pPr>
              <w:suppressAutoHyphens/>
              <w:spacing w:after="0"/>
              <w:jc w:val="both"/>
              <w:rPr>
                <w:rFonts w:ascii="Times New Roman" w:hAnsi="Times New Roman"/>
                <w:bCs/>
                <w:iCs/>
              </w:rPr>
            </w:pPr>
            <w:r w:rsidRPr="00400C26">
              <w:rPr>
                <w:rFonts w:ascii="Times New Roman" w:hAnsi="Times New Roman"/>
                <w:bCs/>
                <w:iCs/>
              </w:rPr>
              <w:t>У 3.2.02</w:t>
            </w:r>
          </w:p>
          <w:p w14:paraId="55B89A07"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З 3.2.01</w:t>
            </w:r>
          </w:p>
          <w:p w14:paraId="571FAFB8" w14:textId="25F9D23D" w:rsidR="007A73CA" w:rsidRPr="002A5E3E" w:rsidRDefault="007A73CA" w:rsidP="001B254F">
            <w:pPr>
              <w:suppressAutoHyphens/>
              <w:spacing w:after="0"/>
              <w:jc w:val="both"/>
              <w:rPr>
                <w:rFonts w:ascii="Times New Roman" w:hAnsi="Times New Roman"/>
                <w:b/>
              </w:rPr>
            </w:pPr>
            <w:r w:rsidRPr="00400C26">
              <w:rPr>
                <w:rFonts w:ascii="Times New Roman" w:hAnsi="Times New Roman"/>
                <w:bCs/>
                <w:iCs/>
              </w:rPr>
              <w:t>З 3.2.02</w:t>
            </w:r>
          </w:p>
        </w:tc>
      </w:tr>
      <w:tr w:rsidR="007A73CA" w:rsidRPr="002A5E3E" w14:paraId="5BFE9FEA" w14:textId="77777777" w:rsidTr="00125B6B">
        <w:trPr>
          <w:gridAfter w:val="2"/>
          <w:wAfter w:w="746" w:type="pct"/>
          <w:trHeight w:val="20"/>
        </w:trPr>
        <w:tc>
          <w:tcPr>
            <w:tcW w:w="601" w:type="pct"/>
            <w:vMerge/>
          </w:tcPr>
          <w:p w14:paraId="57619DB1" w14:textId="77777777" w:rsidR="007A73CA" w:rsidRPr="00C2522E" w:rsidRDefault="007A73CA" w:rsidP="001B254F">
            <w:pPr>
              <w:spacing w:after="0"/>
              <w:rPr>
                <w:rFonts w:ascii="Times New Roman" w:hAnsi="Times New Roman"/>
                <w:b/>
                <w:bCs/>
                <w:iCs/>
              </w:rPr>
            </w:pPr>
          </w:p>
        </w:tc>
        <w:tc>
          <w:tcPr>
            <w:tcW w:w="1454" w:type="pct"/>
          </w:tcPr>
          <w:p w14:paraId="56EB726E" w14:textId="01AA1962" w:rsidR="007A73CA" w:rsidRPr="00CA610F" w:rsidRDefault="007A73CA" w:rsidP="001B254F">
            <w:pPr>
              <w:suppressAutoHyphens/>
              <w:spacing w:after="0"/>
              <w:jc w:val="both"/>
              <w:rPr>
                <w:rFonts w:ascii="Times New Roman" w:hAnsi="Times New Roman"/>
              </w:rPr>
            </w:pPr>
            <w:r w:rsidRPr="00C2522E">
              <w:rPr>
                <w:rFonts w:ascii="Times New Roman" w:hAnsi="Times New Roman"/>
              </w:rPr>
              <w:t>1.</w:t>
            </w:r>
            <w:r>
              <w:t xml:space="preserve"> </w:t>
            </w:r>
            <w:r w:rsidRPr="007A73CA">
              <w:rPr>
                <w:rFonts w:ascii="Times New Roman" w:hAnsi="Times New Roman"/>
              </w:rPr>
              <w:t xml:space="preserve">Экономическая сущность страхования. Функции и принципы страхования. Основные понятия </w:t>
            </w:r>
            <w:r>
              <w:rPr>
                <w:rFonts w:ascii="Times New Roman" w:hAnsi="Times New Roman"/>
              </w:rPr>
              <w:br/>
            </w:r>
            <w:r w:rsidRPr="007A73CA">
              <w:rPr>
                <w:rFonts w:ascii="Times New Roman" w:hAnsi="Times New Roman"/>
              </w:rPr>
              <w:t xml:space="preserve">в страховании: страховщик, страхователь, страховой брокер, страховой агент, договор страхования, страховой случай, страховой взнос, страховая </w:t>
            </w:r>
            <w:r w:rsidRPr="007A73CA">
              <w:rPr>
                <w:rFonts w:ascii="Times New Roman" w:hAnsi="Times New Roman"/>
              </w:rPr>
              <w:lastRenderedPageBreak/>
              <w:t>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452" w:type="pct"/>
            <w:vAlign w:val="center"/>
          </w:tcPr>
          <w:p w14:paraId="2191CBB7" w14:textId="77777777" w:rsidR="007A73CA" w:rsidRPr="002A5E3E" w:rsidRDefault="007A73CA" w:rsidP="001B254F">
            <w:pPr>
              <w:suppressAutoHyphens/>
              <w:spacing w:after="0"/>
              <w:jc w:val="both"/>
              <w:rPr>
                <w:rFonts w:ascii="Times New Roman" w:hAnsi="Times New Roman"/>
                <w:iCs/>
              </w:rPr>
            </w:pPr>
          </w:p>
        </w:tc>
        <w:tc>
          <w:tcPr>
            <w:tcW w:w="477" w:type="pct"/>
          </w:tcPr>
          <w:p w14:paraId="7140F894" w14:textId="77777777" w:rsidR="007A73CA" w:rsidRPr="002A5E3E" w:rsidRDefault="007A73CA" w:rsidP="001B254F">
            <w:pPr>
              <w:suppressAutoHyphens/>
              <w:spacing w:after="0"/>
              <w:jc w:val="both"/>
              <w:rPr>
                <w:rFonts w:ascii="Times New Roman" w:hAnsi="Times New Roman"/>
              </w:rPr>
            </w:pPr>
          </w:p>
        </w:tc>
        <w:tc>
          <w:tcPr>
            <w:tcW w:w="498" w:type="pct"/>
            <w:vMerge/>
          </w:tcPr>
          <w:p w14:paraId="648D4272"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1A3AF2D9"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628323BB" w14:textId="77777777" w:rsidR="007A73CA" w:rsidRPr="002A5E3E" w:rsidRDefault="007A73CA" w:rsidP="001B254F">
            <w:pPr>
              <w:suppressAutoHyphens/>
              <w:spacing w:after="0"/>
              <w:jc w:val="both"/>
              <w:rPr>
                <w:rFonts w:ascii="Times New Roman" w:hAnsi="Times New Roman"/>
                <w:b/>
              </w:rPr>
            </w:pPr>
          </w:p>
        </w:tc>
      </w:tr>
      <w:tr w:rsidR="007A73CA" w:rsidRPr="002A5E3E" w14:paraId="0301AB53" w14:textId="77777777" w:rsidTr="00125B6B">
        <w:trPr>
          <w:gridAfter w:val="2"/>
          <w:wAfter w:w="746" w:type="pct"/>
          <w:trHeight w:val="20"/>
        </w:trPr>
        <w:tc>
          <w:tcPr>
            <w:tcW w:w="601" w:type="pct"/>
            <w:vMerge/>
          </w:tcPr>
          <w:p w14:paraId="1F69A4BA" w14:textId="77777777" w:rsidR="007A73CA" w:rsidRPr="00C2522E" w:rsidRDefault="007A73CA" w:rsidP="001B254F">
            <w:pPr>
              <w:spacing w:after="0"/>
              <w:rPr>
                <w:rFonts w:ascii="Times New Roman" w:hAnsi="Times New Roman"/>
                <w:b/>
                <w:bCs/>
                <w:iCs/>
              </w:rPr>
            </w:pPr>
          </w:p>
        </w:tc>
        <w:tc>
          <w:tcPr>
            <w:tcW w:w="1454" w:type="pct"/>
          </w:tcPr>
          <w:p w14:paraId="32E13A57" w14:textId="77777777" w:rsidR="007A73CA" w:rsidRPr="00CA610F" w:rsidRDefault="007A73CA"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0587F7BC" w14:textId="77777777" w:rsidR="007A73CA" w:rsidRPr="002A5E3E" w:rsidRDefault="007A73CA" w:rsidP="001B254F">
            <w:pPr>
              <w:suppressAutoHyphens/>
              <w:spacing w:after="0"/>
              <w:jc w:val="both"/>
              <w:rPr>
                <w:rFonts w:ascii="Times New Roman" w:hAnsi="Times New Roman"/>
                <w:iCs/>
              </w:rPr>
            </w:pPr>
          </w:p>
        </w:tc>
        <w:tc>
          <w:tcPr>
            <w:tcW w:w="477" w:type="pct"/>
          </w:tcPr>
          <w:p w14:paraId="4C379424" w14:textId="77777777" w:rsidR="007A73CA" w:rsidRPr="002A5E3E" w:rsidRDefault="007A73CA" w:rsidP="001B254F">
            <w:pPr>
              <w:suppressAutoHyphens/>
              <w:spacing w:after="0"/>
              <w:jc w:val="both"/>
              <w:rPr>
                <w:rFonts w:ascii="Times New Roman" w:hAnsi="Times New Roman"/>
              </w:rPr>
            </w:pPr>
          </w:p>
        </w:tc>
        <w:tc>
          <w:tcPr>
            <w:tcW w:w="498" w:type="pct"/>
            <w:vMerge/>
          </w:tcPr>
          <w:p w14:paraId="0B3B0B0D"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7323A4F9"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397CC797" w14:textId="77777777" w:rsidR="007A73CA" w:rsidRPr="002A5E3E" w:rsidRDefault="007A73CA" w:rsidP="001B254F">
            <w:pPr>
              <w:suppressAutoHyphens/>
              <w:spacing w:after="0"/>
              <w:jc w:val="both"/>
              <w:rPr>
                <w:rFonts w:ascii="Times New Roman" w:hAnsi="Times New Roman"/>
                <w:b/>
              </w:rPr>
            </w:pPr>
          </w:p>
        </w:tc>
      </w:tr>
      <w:tr w:rsidR="007A73CA" w:rsidRPr="002A5E3E" w14:paraId="5B04F6B3" w14:textId="77777777" w:rsidTr="00125B6B">
        <w:trPr>
          <w:gridAfter w:val="2"/>
          <w:wAfter w:w="746" w:type="pct"/>
          <w:trHeight w:val="20"/>
        </w:trPr>
        <w:tc>
          <w:tcPr>
            <w:tcW w:w="601" w:type="pct"/>
            <w:vMerge/>
          </w:tcPr>
          <w:p w14:paraId="72163CDB" w14:textId="77777777" w:rsidR="007A73CA" w:rsidRPr="00C2522E" w:rsidRDefault="007A73CA" w:rsidP="001B254F">
            <w:pPr>
              <w:spacing w:after="0"/>
              <w:rPr>
                <w:rFonts w:ascii="Times New Roman" w:hAnsi="Times New Roman"/>
                <w:b/>
                <w:bCs/>
                <w:iCs/>
              </w:rPr>
            </w:pPr>
          </w:p>
        </w:tc>
        <w:tc>
          <w:tcPr>
            <w:tcW w:w="1454" w:type="pct"/>
          </w:tcPr>
          <w:p w14:paraId="5A29961F" w14:textId="3AD686CD" w:rsidR="007A73CA" w:rsidRPr="00CA610F" w:rsidRDefault="007A73CA" w:rsidP="001B254F">
            <w:pPr>
              <w:suppressAutoHyphens/>
              <w:spacing w:after="0"/>
              <w:jc w:val="both"/>
              <w:rPr>
                <w:rFonts w:ascii="Times New Roman" w:hAnsi="Times New Roman"/>
              </w:rPr>
            </w:pPr>
            <w:r w:rsidRPr="007A73CA">
              <w:rPr>
                <w:rFonts w:ascii="Times New Roman" w:hAnsi="Times New Roman"/>
              </w:rPr>
              <w:t>Практическое занятие № 8. Деловая игра «Заключение договора страхования автомобиля»</w:t>
            </w:r>
          </w:p>
        </w:tc>
        <w:tc>
          <w:tcPr>
            <w:tcW w:w="452" w:type="pct"/>
            <w:vAlign w:val="center"/>
          </w:tcPr>
          <w:p w14:paraId="0870F7B6" w14:textId="77777777" w:rsidR="007A73CA" w:rsidRPr="002A5E3E" w:rsidRDefault="007A73CA" w:rsidP="001B254F">
            <w:pPr>
              <w:suppressAutoHyphens/>
              <w:spacing w:after="0"/>
              <w:jc w:val="both"/>
              <w:rPr>
                <w:rFonts w:ascii="Times New Roman" w:hAnsi="Times New Roman"/>
                <w:iCs/>
              </w:rPr>
            </w:pPr>
          </w:p>
        </w:tc>
        <w:tc>
          <w:tcPr>
            <w:tcW w:w="477" w:type="pct"/>
          </w:tcPr>
          <w:p w14:paraId="70DBA96D" w14:textId="77777777" w:rsidR="007A73CA" w:rsidRPr="002A5E3E" w:rsidRDefault="007A73CA" w:rsidP="001B254F">
            <w:pPr>
              <w:suppressAutoHyphens/>
              <w:spacing w:after="0"/>
              <w:jc w:val="both"/>
              <w:rPr>
                <w:rFonts w:ascii="Times New Roman" w:hAnsi="Times New Roman"/>
              </w:rPr>
            </w:pPr>
          </w:p>
        </w:tc>
        <w:tc>
          <w:tcPr>
            <w:tcW w:w="498" w:type="pct"/>
            <w:vMerge/>
          </w:tcPr>
          <w:p w14:paraId="35FFB029"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2D15EE96"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3D6EB43A" w14:textId="77777777" w:rsidR="007A73CA" w:rsidRPr="002A5E3E" w:rsidRDefault="007A73CA" w:rsidP="001B254F">
            <w:pPr>
              <w:suppressAutoHyphens/>
              <w:spacing w:after="0"/>
              <w:jc w:val="both"/>
              <w:rPr>
                <w:rFonts w:ascii="Times New Roman" w:hAnsi="Times New Roman"/>
                <w:b/>
              </w:rPr>
            </w:pPr>
          </w:p>
        </w:tc>
      </w:tr>
      <w:tr w:rsidR="007A73CA" w:rsidRPr="002A5E3E" w14:paraId="0C009234" w14:textId="77777777" w:rsidTr="00125B6B">
        <w:trPr>
          <w:gridAfter w:val="2"/>
          <w:wAfter w:w="746" w:type="pct"/>
          <w:trHeight w:val="20"/>
        </w:trPr>
        <w:tc>
          <w:tcPr>
            <w:tcW w:w="601" w:type="pct"/>
            <w:vMerge w:val="restart"/>
          </w:tcPr>
          <w:p w14:paraId="0B2B66D6" w14:textId="0A9996D5" w:rsidR="007A73CA" w:rsidRPr="007A73CA" w:rsidRDefault="007A73CA" w:rsidP="001B254F">
            <w:pPr>
              <w:spacing w:after="0"/>
              <w:rPr>
                <w:rFonts w:ascii="Times New Roman" w:hAnsi="Times New Roman"/>
                <w:b/>
                <w:bCs/>
                <w:iCs/>
              </w:rPr>
            </w:pPr>
            <w:r w:rsidRPr="007A73CA">
              <w:rPr>
                <w:rFonts w:ascii="Times New Roman" w:hAnsi="Times New Roman"/>
                <w:b/>
                <w:bCs/>
                <w:iCs/>
              </w:rPr>
              <w:t>Тема 5.2.</w:t>
            </w:r>
          </w:p>
          <w:p w14:paraId="0A882B73" w14:textId="08B2E020" w:rsidR="007A73CA" w:rsidRPr="00C2522E" w:rsidRDefault="007A73CA" w:rsidP="001B254F">
            <w:pPr>
              <w:spacing w:after="0"/>
              <w:rPr>
                <w:rFonts w:ascii="Times New Roman" w:hAnsi="Times New Roman"/>
                <w:b/>
                <w:bCs/>
                <w:iCs/>
              </w:rPr>
            </w:pPr>
            <w:r w:rsidRPr="007A73CA">
              <w:rPr>
                <w:rFonts w:ascii="Times New Roman" w:hAnsi="Times New Roman"/>
                <w:b/>
                <w:bCs/>
                <w:iCs/>
              </w:rPr>
              <w:t>Пенсионное страхование как форма социальной защиты населения</w:t>
            </w:r>
          </w:p>
        </w:tc>
        <w:tc>
          <w:tcPr>
            <w:tcW w:w="1454" w:type="pct"/>
          </w:tcPr>
          <w:p w14:paraId="24F7833E" w14:textId="77777777" w:rsidR="007A73CA" w:rsidRPr="00CA610F" w:rsidRDefault="007A73CA"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4672984C" w14:textId="77777777" w:rsidR="007A73CA" w:rsidRPr="002A5E3E" w:rsidRDefault="007A73CA" w:rsidP="001B254F">
            <w:pPr>
              <w:suppressAutoHyphens/>
              <w:spacing w:after="0"/>
              <w:jc w:val="both"/>
              <w:rPr>
                <w:rFonts w:ascii="Times New Roman" w:hAnsi="Times New Roman"/>
                <w:iCs/>
              </w:rPr>
            </w:pPr>
          </w:p>
        </w:tc>
        <w:tc>
          <w:tcPr>
            <w:tcW w:w="477" w:type="pct"/>
          </w:tcPr>
          <w:p w14:paraId="35496CFC" w14:textId="77777777" w:rsidR="007A73CA" w:rsidRPr="002A5E3E" w:rsidRDefault="007A73CA" w:rsidP="001B254F">
            <w:pPr>
              <w:suppressAutoHyphens/>
              <w:spacing w:after="0"/>
              <w:jc w:val="both"/>
              <w:rPr>
                <w:rFonts w:ascii="Times New Roman" w:hAnsi="Times New Roman"/>
              </w:rPr>
            </w:pPr>
          </w:p>
        </w:tc>
        <w:tc>
          <w:tcPr>
            <w:tcW w:w="498" w:type="pct"/>
            <w:vMerge w:val="restart"/>
          </w:tcPr>
          <w:p w14:paraId="63790B10"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35AA5787" w14:textId="77777777" w:rsidR="007A73CA" w:rsidRPr="00400C26"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62ECB367" w14:textId="77777777" w:rsidR="007A73CA" w:rsidRDefault="007A73CA" w:rsidP="001B254F">
            <w:pPr>
              <w:spacing w:after="0"/>
              <w:rPr>
                <w:rFonts w:ascii="Times New Roman" w:hAnsi="Times New Roman"/>
              </w:rPr>
            </w:pPr>
            <w:r w:rsidRPr="00400C26">
              <w:rPr>
                <w:rFonts w:ascii="Times New Roman" w:hAnsi="Times New Roman"/>
              </w:rPr>
              <w:t>ОК 0</w:t>
            </w:r>
            <w:r>
              <w:rPr>
                <w:rFonts w:ascii="Times New Roman" w:hAnsi="Times New Roman"/>
              </w:rPr>
              <w:t>3</w:t>
            </w:r>
          </w:p>
          <w:p w14:paraId="2DAB5CB2" w14:textId="77777777" w:rsidR="007A73CA" w:rsidRPr="00400C26" w:rsidRDefault="007A73CA" w:rsidP="001B254F">
            <w:pPr>
              <w:spacing w:after="0"/>
              <w:rPr>
                <w:rFonts w:ascii="Times New Roman" w:hAnsi="Times New Roman"/>
              </w:rPr>
            </w:pPr>
            <w:r w:rsidRPr="00400C26">
              <w:rPr>
                <w:rFonts w:ascii="Times New Roman" w:hAnsi="Times New Roman"/>
              </w:rPr>
              <w:t>ПК 3.</w:t>
            </w:r>
            <w:r>
              <w:rPr>
                <w:rFonts w:ascii="Times New Roman" w:hAnsi="Times New Roman"/>
              </w:rPr>
              <w:t>1</w:t>
            </w:r>
          </w:p>
          <w:p w14:paraId="220FF02F" w14:textId="77777777" w:rsidR="007A73CA" w:rsidRPr="00400C26" w:rsidRDefault="007A73CA" w:rsidP="001B254F">
            <w:pPr>
              <w:spacing w:after="0"/>
              <w:rPr>
                <w:rFonts w:ascii="Times New Roman" w:hAnsi="Times New Roman"/>
              </w:rPr>
            </w:pPr>
            <w:r w:rsidRPr="00400C26">
              <w:rPr>
                <w:rFonts w:ascii="Times New Roman" w:hAnsi="Times New Roman"/>
              </w:rPr>
              <w:t>ПК 3.2</w:t>
            </w:r>
          </w:p>
          <w:p w14:paraId="726F65E3" w14:textId="07625C3B" w:rsidR="007A73CA" w:rsidRPr="002A5E3E" w:rsidRDefault="007A73CA" w:rsidP="001B254F">
            <w:pPr>
              <w:suppressAutoHyphens/>
              <w:spacing w:after="0"/>
              <w:jc w:val="both"/>
              <w:rPr>
                <w:rFonts w:ascii="Times New Roman" w:hAnsi="Times New Roman"/>
              </w:rPr>
            </w:pPr>
          </w:p>
        </w:tc>
        <w:tc>
          <w:tcPr>
            <w:tcW w:w="398" w:type="pct"/>
            <w:vMerge w:val="restart"/>
            <w:tcBorders>
              <w:right w:val="nil"/>
            </w:tcBorders>
          </w:tcPr>
          <w:p w14:paraId="731B5E8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01.01</w:t>
            </w:r>
          </w:p>
          <w:p w14:paraId="7C0709D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01.02</w:t>
            </w:r>
          </w:p>
          <w:p w14:paraId="35111CA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01.03</w:t>
            </w:r>
          </w:p>
          <w:p w14:paraId="6C84F846"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01.04</w:t>
            </w:r>
          </w:p>
          <w:p w14:paraId="44358BD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01.05</w:t>
            </w:r>
          </w:p>
          <w:p w14:paraId="5541AA77"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01.06</w:t>
            </w:r>
          </w:p>
          <w:p w14:paraId="5335736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01.07</w:t>
            </w:r>
          </w:p>
          <w:p w14:paraId="4498AD3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01.08</w:t>
            </w:r>
          </w:p>
          <w:p w14:paraId="3039709E"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01.09</w:t>
            </w:r>
          </w:p>
          <w:p w14:paraId="26A2373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01.01</w:t>
            </w:r>
          </w:p>
          <w:p w14:paraId="382DF0D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Зо</w:t>
            </w:r>
            <w:proofErr w:type="spellEnd"/>
            <w:r w:rsidRPr="00125B6B">
              <w:rPr>
                <w:rFonts w:ascii="Times New Roman" w:hAnsi="Times New Roman"/>
                <w:bCs/>
                <w:iCs/>
              </w:rPr>
              <w:t xml:space="preserve"> 01.02</w:t>
            </w:r>
          </w:p>
          <w:p w14:paraId="557CF4C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01.03</w:t>
            </w:r>
          </w:p>
          <w:p w14:paraId="35C6F7C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01.04</w:t>
            </w:r>
          </w:p>
          <w:p w14:paraId="2D1CF28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01.05</w:t>
            </w:r>
          </w:p>
          <w:p w14:paraId="4A8FE47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01.06</w:t>
            </w:r>
          </w:p>
          <w:p w14:paraId="0D3CFD35"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02.01</w:t>
            </w:r>
          </w:p>
          <w:p w14:paraId="77CA886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02.02</w:t>
            </w:r>
          </w:p>
          <w:p w14:paraId="2FDFF9C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02.03</w:t>
            </w:r>
          </w:p>
          <w:p w14:paraId="3E7E858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02.04</w:t>
            </w:r>
          </w:p>
          <w:p w14:paraId="16D5B9B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02.05</w:t>
            </w:r>
          </w:p>
          <w:p w14:paraId="2042F00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02.06</w:t>
            </w:r>
          </w:p>
          <w:p w14:paraId="430040F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02.07</w:t>
            </w:r>
          </w:p>
          <w:p w14:paraId="7BC95BE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02.08</w:t>
            </w:r>
          </w:p>
          <w:p w14:paraId="76D7D01C"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02.01</w:t>
            </w:r>
          </w:p>
          <w:p w14:paraId="5057B3B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02.02</w:t>
            </w:r>
          </w:p>
          <w:p w14:paraId="4F9547F8"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02.03</w:t>
            </w:r>
          </w:p>
          <w:p w14:paraId="2CF6D78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02.0</w:t>
            </w:r>
            <w:r>
              <w:rPr>
                <w:rFonts w:ascii="Times New Roman" w:hAnsi="Times New Roman"/>
                <w:bCs/>
                <w:iCs/>
              </w:rPr>
              <w:t>4</w:t>
            </w:r>
          </w:p>
          <w:p w14:paraId="7266D782" w14:textId="14B809A0" w:rsidR="007A73CA" w:rsidRPr="002A5E3E" w:rsidRDefault="007A73CA" w:rsidP="001B254F">
            <w:pPr>
              <w:suppressAutoHyphens/>
              <w:spacing w:after="0"/>
              <w:jc w:val="both"/>
              <w:rPr>
                <w:rFonts w:ascii="Times New Roman" w:hAnsi="Times New Roman"/>
                <w:b/>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03.01</w:t>
            </w:r>
          </w:p>
        </w:tc>
        <w:tc>
          <w:tcPr>
            <w:tcW w:w="374" w:type="pct"/>
            <w:vMerge w:val="restart"/>
            <w:tcBorders>
              <w:left w:val="nil"/>
            </w:tcBorders>
          </w:tcPr>
          <w:p w14:paraId="46EF0596"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Уо</w:t>
            </w:r>
            <w:proofErr w:type="spellEnd"/>
            <w:r w:rsidRPr="00125B6B">
              <w:rPr>
                <w:rFonts w:ascii="Times New Roman" w:hAnsi="Times New Roman"/>
                <w:bCs/>
                <w:iCs/>
              </w:rPr>
              <w:t xml:space="preserve"> 03.02</w:t>
            </w:r>
          </w:p>
          <w:p w14:paraId="5AB6285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03.03</w:t>
            </w:r>
          </w:p>
          <w:p w14:paraId="1935FA6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03.04</w:t>
            </w:r>
          </w:p>
          <w:p w14:paraId="46D3293D"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03.05</w:t>
            </w:r>
          </w:p>
          <w:p w14:paraId="2DE1E65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03.06</w:t>
            </w:r>
          </w:p>
          <w:p w14:paraId="4E4FA2DA"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03.07</w:t>
            </w:r>
          </w:p>
          <w:p w14:paraId="602764F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03.08</w:t>
            </w:r>
          </w:p>
          <w:p w14:paraId="6258C3B9"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Уо</w:t>
            </w:r>
            <w:proofErr w:type="spellEnd"/>
            <w:r w:rsidRPr="00125B6B">
              <w:rPr>
                <w:rFonts w:ascii="Times New Roman" w:hAnsi="Times New Roman"/>
                <w:bCs/>
                <w:iCs/>
              </w:rPr>
              <w:t xml:space="preserve"> 03.0</w:t>
            </w:r>
            <w:r>
              <w:rPr>
                <w:rFonts w:ascii="Times New Roman" w:hAnsi="Times New Roman"/>
                <w:bCs/>
                <w:iCs/>
              </w:rPr>
              <w:t>9</w:t>
            </w:r>
          </w:p>
          <w:p w14:paraId="02597D4F"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03.01</w:t>
            </w:r>
          </w:p>
          <w:p w14:paraId="3E28DECB"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03.02</w:t>
            </w:r>
          </w:p>
          <w:p w14:paraId="40F7FA33"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lastRenderedPageBreak/>
              <w:t>Зо</w:t>
            </w:r>
            <w:proofErr w:type="spellEnd"/>
            <w:r w:rsidRPr="00125B6B">
              <w:rPr>
                <w:rFonts w:ascii="Times New Roman" w:hAnsi="Times New Roman"/>
                <w:bCs/>
                <w:iCs/>
              </w:rPr>
              <w:t xml:space="preserve"> 03.03</w:t>
            </w:r>
          </w:p>
          <w:p w14:paraId="044648F4"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03.04</w:t>
            </w:r>
          </w:p>
          <w:p w14:paraId="176964A0"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03.05</w:t>
            </w:r>
          </w:p>
          <w:p w14:paraId="41461981" w14:textId="77777777" w:rsidR="007A73CA" w:rsidRPr="00125B6B"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03.06</w:t>
            </w:r>
          </w:p>
          <w:p w14:paraId="394D395D" w14:textId="77777777" w:rsidR="007A73CA" w:rsidRDefault="007A73CA" w:rsidP="001B254F">
            <w:pPr>
              <w:suppressAutoHyphens/>
              <w:spacing w:after="0"/>
              <w:jc w:val="both"/>
              <w:rPr>
                <w:rFonts w:ascii="Times New Roman" w:hAnsi="Times New Roman"/>
                <w:bCs/>
                <w:iCs/>
              </w:rPr>
            </w:pPr>
            <w:proofErr w:type="spellStart"/>
            <w:r w:rsidRPr="00125B6B">
              <w:rPr>
                <w:rFonts w:ascii="Times New Roman" w:hAnsi="Times New Roman"/>
                <w:bCs/>
                <w:iCs/>
              </w:rPr>
              <w:t>Зо</w:t>
            </w:r>
            <w:proofErr w:type="spellEnd"/>
            <w:r w:rsidRPr="00125B6B">
              <w:rPr>
                <w:rFonts w:ascii="Times New Roman" w:hAnsi="Times New Roman"/>
                <w:bCs/>
                <w:iCs/>
              </w:rPr>
              <w:t xml:space="preserve"> 03.07</w:t>
            </w:r>
          </w:p>
          <w:p w14:paraId="629E73E8"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3.1.01</w:t>
            </w:r>
          </w:p>
          <w:p w14:paraId="73D1844A"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3.1.02</w:t>
            </w:r>
          </w:p>
          <w:p w14:paraId="47CCF222"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3.1.03</w:t>
            </w:r>
          </w:p>
          <w:p w14:paraId="1C71E7E2"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У 3.1.04</w:t>
            </w:r>
          </w:p>
          <w:p w14:paraId="58D9814C"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3.1.01</w:t>
            </w:r>
          </w:p>
          <w:p w14:paraId="2B42234B"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3.1.02</w:t>
            </w:r>
          </w:p>
          <w:p w14:paraId="2350B031" w14:textId="77777777" w:rsidR="007A73CA" w:rsidRPr="00125B6B" w:rsidRDefault="007A73CA" w:rsidP="001B254F">
            <w:pPr>
              <w:suppressAutoHyphens/>
              <w:spacing w:after="0"/>
              <w:jc w:val="both"/>
              <w:rPr>
                <w:rFonts w:ascii="Times New Roman" w:hAnsi="Times New Roman"/>
                <w:bCs/>
                <w:iCs/>
              </w:rPr>
            </w:pPr>
            <w:r w:rsidRPr="00125B6B">
              <w:rPr>
                <w:rFonts w:ascii="Times New Roman" w:hAnsi="Times New Roman"/>
                <w:bCs/>
                <w:iCs/>
              </w:rPr>
              <w:t>З 3.1.03</w:t>
            </w:r>
          </w:p>
          <w:p w14:paraId="69840743" w14:textId="77777777" w:rsidR="007A73CA" w:rsidRDefault="007A73CA" w:rsidP="001B254F">
            <w:pPr>
              <w:suppressAutoHyphens/>
              <w:spacing w:after="0"/>
              <w:jc w:val="both"/>
              <w:rPr>
                <w:rFonts w:ascii="Times New Roman" w:hAnsi="Times New Roman"/>
                <w:bCs/>
                <w:iCs/>
              </w:rPr>
            </w:pPr>
            <w:r w:rsidRPr="00125B6B">
              <w:rPr>
                <w:rFonts w:ascii="Times New Roman" w:hAnsi="Times New Roman"/>
                <w:bCs/>
                <w:iCs/>
              </w:rPr>
              <w:t>З 3.1.04</w:t>
            </w:r>
          </w:p>
          <w:p w14:paraId="09178FC7"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У 3.2.01</w:t>
            </w:r>
          </w:p>
          <w:p w14:paraId="67F37120" w14:textId="77777777" w:rsidR="007A73CA" w:rsidRDefault="007A73CA" w:rsidP="001B254F">
            <w:pPr>
              <w:suppressAutoHyphens/>
              <w:spacing w:after="0"/>
              <w:jc w:val="both"/>
              <w:rPr>
                <w:rFonts w:ascii="Times New Roman" w:hAnsi="Times New Roman"/>
                <w:bCs/>
                <w:iCs/>
              </w:rPr>
            </w:pPr>
            <w:r w:rsidRPr="00400C26">
              <w:rPr>
                <w:rFonts w:ascii="Times New Roman" w:hAnsi="Times New Roman"/>
                <w:bCs/>
                <w:iCs/>
              </w:rPr>
              <w:t>У 3.2.02</w:t>
            </w:r>
          </w:p>
          <w:p w14:paraId="0147BC6F" w14:textId="77777777" w:rsidR="007A73CA" w:rsidRPr="00400C26" w:rsidRDefault="007A73CA" w:rsidP="001B254F">
            <w:pPr>
              <w:suppressAutoHyphens/>
              <w:spacing w:after="0"/>
              <w:jc w:val="both"/>
              <w:rPr>
                <w:rFonts w:ascii="Times New Roman" w:hAnsi="Times New Roman"/>
                <w:bCs/>
                <w:iCs/>
              </w:rPr>
            </w:pPr>
            <w:r w:rsidRPr="00400C26">
              <w:rPr>
                <w:rFonts w:ascii="Times New Roman" w:hAnsi="Times New Roman"/>
                <w:bCs/>
                <w:iCs/>
              </w:rPr>
              <w:t>З 3.2.01</w:t>
            </w:r>
          </w:p>
          <w:p w14:paraId="3A2DD992" w14:textId="38149FB4" w:rsidR="007A73CA" w:rsidRPr="002A5E3E" w:rsidRDefault="007A73CA" w:rsidP="001B254F">
            <w:pPr>
              <w:suppressAutoHyphens/>
              <w:spacing w:after="0"/>
              <w:jc w:val="both"/>
              <w:rPr>
                <w:rFonts w:ascii="Times New Roman" w:hAnsi="Times New Roman"/>
                <w:b/>
              </w:rPr>
            </w:pPr>
            <w:r w:rsidRPr="00400C26">
              <w:rPr>
                <w:rFonts w:ascii="Times New Roman" w:hAnsi="Times New Roman"/>
                <w:bCs/>
                <w:iCs/>
              </w:rPr>
              <w:t>З 3.2.02</w:t>
            </w:r>
          </w:p>
        </w:tc>
      </w:tr>
      <w:tr w:rsidR="007A73CA" w:rsidRPr="002A5E3E" w14:paraId="198A568E" w14:textId="77777777" w:rsidTr="00125B6B">
        <w:trPr>
          <w:gridAfter w:val="2"/>
          <w:wAfter w:w="746" w:type="pct"/>
          <w:trHeight w:val="20"/>
        </w:trPr>
        <w:tc>
          <w:tcPr>
            <w:tcW w:w="601" w:type="pct"/>
            <w:vMerge/>
          </w:tcPr>
          <w:p w14:paraId="0CF59868" w14:textId="77777777" w:rsidR="007A73CA" w:rsidRPr="00C2522E" w:rsidRDefault="007A73CA" w:rsidP="001B254F">
            <w:pPr>
              <w:spacing w:after="0"/>
              <w:rPr>
                <w:rFonts w:ascii="Times New Roman" w:hAnsi="Times New Roman"/>
                <w:b/>
                <w:bCs/>
                <w:iCs/>
              </w:rPr>
            </w:pPr>
          </w:p>
        </w:tc>
        <w:tc>
          <w:tcPr>
            <w:tcW w:w="1454" w:type="pct"/>
          </w:tcPr>
          <w:p w14:paraId="44E47425" w14:textId="2B18E562" w:rsidR="007A73CA" w:rsidRPr="00CA610F" w:rsidRDefault="007A73CA" w:rsidP="001B254F">
            <w:pPr>
              <w:suppressAutoHyphens/>
              <w:spacing w:after="0"/>
              <w:jc w:val="both"/>
              <w:rPr>
                <w:rFonts w:ascii="Times New Roman" w:hAnsi="Times New Roman"/>
              </w:rPr>
            </w:pPr>
            <w:r w:rsidRPr="00C2522E">
              <w:rPr>
                <w:rFonts w:ascii="Times New Roman" w:hAnsi="Times New Roman"/>
              </w:rPr>
              <w:t>1.</w:t>
            </w:r>
            <w:r>
              <w:t xml:space="preserve"> </w:t>
            </w:r>
            <w:r w:rsidRPr="007A73CA">
              <w:rPr>
                <w:rFonts w:ascii="Times New Roman" w:hAnsi="Times New Roman"/>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452" w:type="pct"/>
            <w:vAlign w:val="center"/>
          </w:tcPr>
          <w:p w14:paraId="0B488949" w14:textId="77777777" w:rsidR="007A73CA" w:rsidRPr="002A5E3E" w:rsidRDefault="007A73CA" w:rsidP="001B254F">
            <w:pPr>
              <w:suppressAutoHyphens/>
              <w:spacing w:after="0"/>
              <w:jc w:val="both"/>
              <w:rPr>
                <w:rFonts w:ascii="Times New Roman" w:hAnsi="Times New Roman"/>
                <w:iCs/>
              </w:rPr>
            </w:pPr>
          </w:p>
        </w:tc>
        <w:tc>
          <w:tcPr>
            <w:tcW w:w="477" w:type="pct"/>
          </w:tcPr>
          <w:p w14:paraId="78C760D3" w14:textId="77777777" w:rsidR="007A73CA" w:rsidRPr="002A5E3E" w:rsidRDefault="007A73CA" w:rsidP="001B254F">
            <w:pPr>
              <w:suppressAutoHyphens/>
              <w:spacing w:after="0"/>
              <w:jc w:val="both"/>
              <w:rPr>
                <w:rFonts w:ascii="Times New Roman" w:hAnsi="Times New Roman"/>
              </w:rPr>
            </w:pPr>
          </w:p>
        </w:tc>
        <w:tc>
          <w:tcPr>
            <w:tcW w:w="498" w:type="pct"/>
            <w:vMerge/>
          </w:tcPr>
          <w:p w14:paraId="13DA7E68" w14:textId="77777777" w:rsidR="007A73CA" w:rsidRPr="002A5E3E" w:rsidRDefault="007A73CA" w:rsidP="001B254F">
            <w:pPr>
              <w:suppressAutoHyphens/>
              <w:spacing w:after="0"/>
              <w:jc w:val="both"/>
              <w:rPr>
                <w:rFonts w:ascii="Times New Roman" w:hAnsi="Times New Roman"/>
              </w:rPr>
            </w:pPr>
          </w:p>
        </w:tc>
        <w:tc>
          <w:tcPr>
            <w:tcW w:w="398" w:type="pct"/>
            <w:vMerge/>
            <w:tcBorders>
              <w:right w:val="nil"/>
            </w:tcBorders>
          </w:tcPr>
          <w:p w14:paraId="40302A15" w14:textId="77777777" w:rsidR="007A73CA" w:rsidRPr="002A5E3E" w:rsidRDefault="007A73CA" w:rsidP="001B254F">
            <w:pPr>
              <w:suppressAutoHyphens/>
              <w:spacing w:after="0"/>
              <w:jc w:val="both"/>
              <w:rPr>
                <w:rFonts w:ascii="Times New Roman" w:hAnsi="Times New Roman"/>
                <w:b/>
              </w:rPr>
            </w:pPr>
          </w:p>
        </w:tc>
        <w:tc>
          <w:tcPr>
            <w:tcW w:w="374" w:type="pct"/>
            <w:vMerge/>
            <w:tcBorders>
              <w:left w:val="nil"/>
            </w:tcBorders>
          </w:tcPr>
          <w:p w14:paraId="12CB3A5A" w14:textId="77777777" w:rsidR="007A73CA" w:rsidRPr="002A5E3E" w:rsidRDefault="007A73CA" w:rsidP="001B254F">
            <w:pPr>
              <w:suppressAutoHyphens/>
              <w:spacing w:after="0"/>
              <w:jc w:val="both"/>
              <w:rPr>
                <w:rFonts w:ascii="Times New Roman" w:hAnsi="Times New Roman"/>
                <w:b/>
              </w:rPr>
            </w:pPr>
          </w:p>
        </w:tc>
      </w:tr>
      <w:tr w:rsidR="007A73CA" w:rsidRPr="002A5E3E" w14:paraId="19AFA596" w14:textId="77777777" w:rsidTr="00125B6B">
        <w:trPr>
          <w:trHeight w:val="20"/>
        </w:trPr>
        <w:tc>
          <w:tcPr>
            <w:tcW w:w="2054" w:type="pct"/>
            <w:gridSpan w:val="2"/>
          </w:tcPr>
          <w:p w14:paraId="7FAEA632" w14:textId="77777777" w:rsidR="007A73CA" w:rsidRPr="002A5E3E" w:rsidRDefault="007A73CA"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2" w:type="pct"/>
            <w:vAlign w:val="center"/>
          </w:tcPr>
          <w:p w14:paraId="6A2AC6F9" w14:textId="77777777" w:rsidR="007A73CA" w:rsidRPr="002A5E3E" w:rsidRDefault="007A73CA"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7" w:type="pct"/>
            <w:vAlign w:val="center"/>
          </w:tcPr>
          <w:p w14:paraId="06202423" w14:textId="77777777" w:rsidR="007A73CA" w:rsidRPr="002A5E3E" w:rsidRDefault="007A73CA"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1A1718DA" w14:textId="77777777" w:rsidR="007A73CA" w:rsidRPr="002A5E3E" w:rsidRDefault="007A73CA" w:rsidP="001B254F">
            <w:pPr>
              <w:spacing w:after="0"/>
              <w:rPr>
                <w:rFonts w:ascii="Times New Roman" w:hAnsi="Times New Roman"/>
                <w:b/>
                <w:i/>
              </w:rPr>
            </w:pPr>
          </w:p>
        </w:tc>
        <w:tc>
          <w:tcPr>
            <w:tcW w:w="772" w:type="pct"/>
            <w:gridSpan w:val="2"/>
          </w:tcPr>
          <w:p w14:paraId="03211746" w14:textId="77777777" w:rsidR="007A73CA" w:rsidRPr="002A5E3E" w:rsidRDefault="007A73CA" w:rsidP="001B254F">
            <w:pPr>
              <w:spacing w:after="0"/>
              <w:rPr>
                <w:rFonts w:ascii="Times New Roman" w:hAnsi="Times New Roman"/>
                <w:b/>
                <w:i/>
              </w:rPr>
            </w:pPr>
          </w:p>
        </w:tc>
        <w:tc>
          <w:tcPr>
            <w:tcW w:w="373" w:type="pct"/>
          </w:tcPr>
          <w:p w14:paraId="27869520" w14:textId="77777777" w:rsidR="007A73CA" w:rsidRPr="002A5E3E" w:rsidRDefault="007A73CA" w:rsidP="001B254F">
            <w:pPr>
              <w:spacing w:after="0"/>
            </w:pPr>
          </w:p>
        </w:tc>
        <w:tc>
          <w:tcPr>
            <w:tcW w:w="373" w:type="pct"/>
          </w:tcPr>
          <w:p w14:paraId="7113A50C" w14:textId="77777777" w:rsidR="007A73CA" w:rsidRPr="002A5E3E" w:rsidRDefault="007A73CA" w:rsidP="001B254F">
            <w:pPr>
              <w:spacing w:after="0"/>
            </w:pPr>
          </w:p>
        </w:tc>
      </w:tr>
      <w:tr w:rsidR="007A73CA" w:rsidRPr="009630B9" w14:paraId="60BB7918" w14:textId="77777777" w:rsidTr="00125B6B">
        <w:trPr>
          <w:gridAfter w:val="2"/>
          <w:wAfter w:w="746" w:type="pct"/>
          <w:trHeight w:val="20"/>
        </w:trPr>
        <w:tc>
          <w:tcPr>
            <w:tcW w:w="2054" w:type="pct"/>
            <w:gridSpan w:val="2"/>
          </w:tcPr>
          <w:p w14:paraId="02703873" w14:textId="77777777" w:rsidR="007A73CA" w:rsidRPr="002A5E3E" w:rsidRDefault="007A73CA"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263235CC" w14:textId="1571E7EB" w:rsidR="007A73CA" w:rsidRPr="00174BA7" w:rsidRDefault="00174BA7" w:rsidP="001B254F">
            <w:pPr>
              <w:spacing w:after="0"/>
              <w:rPr>
                <w:rFonts w:ascii="Times New Roman" w:hAnsi="Times New Roman"/>
                <w:b/>
                <w:bCs/>
                <w:iCs/>
              </w:rPr>
            </w:pPr>
            <w:r w:rsidRPr="00174BA7">
              <w:rPr>
                <w:rFonts w:ascii="Times New Roman" w:hAnsi="Times New Roman"/>
                <w:b/>
                <w:bCs/>
                <w:iCs/>
              </w:rPr>
              <w:t>36-60</w:t>
            </w:r>
          </w:p>
        </w:tc>
        <w:tc>
          <w:tcPr>
            <w:tcW w:w="477" w:type="pct"/>
            <w:vAlign w:val="center"/>
          </w:tcPr>
          <w:p w14:paraId="6F46986B" w14:textId="4DDAE9C7" w:rsidR="007A73CA" w:rsidRPr="002A5E3E" w:rsidRDefault="007A73CA" w:rsidP="001B254F">
            <w:pPr>
              <w:spacing w:after="0"/>
              <w:rPr>
                <w:rFonts w:ascii="Times New Roman" w:hAnsi="Times New Roman"/>
                <w:b/>
                <w:bCs/>
                <w:i/>
              </w:rPr>
            </w:pPr>
          </w:p>
        </w:tc>
        <w:tc>
          <w:tcPr>
            <w:tcW w:w="498" w:type="pct"/>
          </w:tcPr>
          <w:p w14:paraId="02523264" w14:textId="77777777" w:rsidR="007A73CA" w:rsidRPr="002A5E3E" w:rsidRDefault="007A73CA" w:rsidP="001B254F">
            <w:pPr>
              <w:spacing w:after="0"/>
              <w:rPr>
                <w:rFonts w:ascii="Times New Roman" w:hAnsi="Times New Roman"/>
                <w:b/>
                <w:bCs/>
                <w:i/>
              </w:rPr>
            </w:pPr>
          </w:p>
        </w:tc>
        <w:tc>
          <w:tcPr>
            <w:tcW w:w="772" w:type="pct"/>
            <w:gridSpan w:val="2"/>
          </w:tcPr>
          <w:p w14:paraId="2663E100" w14:textId="77777777" w:rsidR="007A73CA" w:rsidRPr="002A5E3E" w:rsidRDefault="007A73CA" w:rsidP="001B254F">
            <w:pPr>
              <w:spacing w:after="0"/>
              <w:rPr>
                <w:rFonts w:ascii="Times New Roman" w:hAnsi="Times New Roman"/>
                <w:b/>
                <w:bCs/>
                <w:i/>
              </w:rPr>
            </w:pPr>
          </w:p>
        </w:tc>
      </w:tr>
    </w:tbl>
    <w:p w14:paraId="13217220" w14:textId="77777777" w:rsidR="004B528B" w:rsidRPr="00FB2F96" w:rsidRDefault="004B528B" w:rsidP="001B254F">
      <w:pPr>
        <w:spacing w:after="0"/>
        <w:ind w:firstLine="709"/>
        <w:rPr>
          <w:rFonts w:ascii="Times New Roman" w:eastAsiaTheme="minorHAnsi" w:hAnsi="Times New Roman"/>
          <w:b/>
          <w:bCs/>
          <w:sz w:val="24"/>
          <w:szCs w:val="24"/>
          <w:lang w:eastAsia="en-US"/>
        </w:rPr>
      </w:pPr>
    </w:p>
    <w:p w14:paraId="0523F864" w14:textId="77777777" w:rsidR="004B528B" w:rsidRPr="00A17B68" w:rsidRDefault="004B528B" w:rsidP="001B254F">
      <w:pPr>
        <w:spacing w:after="0"/>
        <w:ind w:firstLine="709"/>
        <w:rPr>
          <w:rFonts w:ascii="Times New Roman" w:hAnsi="Times New Roman"/>
          <w:b/>
          <w:sz w:val="24"/>
          <w:szCs w:val="24"/>
        </w:rPr>
      </w:pPr>
    </w:p>
    <w:p w14:paraId="4FFCC1BC" w14:textId="77777777" w:rsidR="004B528B" w:rsidRDefault="004B528B" w:rsidP="001B254F">
      <w:pPr>
        <w:spacing w:after="0"/>
        <w:rPr>
          <w:rFonts w:ascii="Times New Roman" w:hAnsi="Times New Roman"/>
          <w:sz w:val="24"/>
          <w:szCs w:val="24"/>
        </w:rPr>
        <w:sectPr w:rsidR="004B528B" w:rsidSect="00A046F2">
          <w:pgSz w:w="16838" w:h="11906" w:orient="landscape"/>
          <w:pgMar w:top="1701" w:right="1134" w:bottom="851" w:left="1134" w:header="709" w:footer="709" w:gutter="0"/>
          <w:cols w:space="708"/>
          <w:docGrid w:linePitch="360"/>
        </w:sectPr>
      </w:pPr>
    </w:p>
    <w:p w14:paraId="2EA125FC" w14:textId="77777777" w:rsidR="004B528B" w:rsidRPr="00D301FF" w:rsidRDefault="004B528B"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773B0278" w14:textId="77777777" w:rsidR="004B528B" w:rsidRPr="00D301FF" w:rsidRDefault="004B528B" w:rsidP="001B254F">
      <w:pPr>
        <w:spacing w:after="0"/>
        <w:ind w:left="1353"/>
        <w:contextualSpacing/>
        <w:rPr>
          <w:rFonts w:ascii="Times New Roman" w:eastAsiaTheme="minorHAnsi" w:hAnsi="Times New Roman"/>
          <w:b/>
          <w:bCs/>
          <w:sz w:val="24"/>
          <w:szCs w:val="24"/>
          <w:lang w:eastAsia="en-US"/>
        </w:rPr>
      </w:pPr>
    </w:p>
    <w:p w14:paraId="2DDAB233" w14:textId="77777777" w:rsidR="004B528B" w:rsidRPr="00217A93" w:rsidRDefault="004B528B" w:rsidP="00CE2FC5">
      <w:pPr>
        <w:suppressAutoHyphens/>
        <w:spacing w:after="0"/>
        <w:ind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39F32B11" w14:textId="418B1B15" w:rsidR="004B528B" w:rsidRPr="00217A93" w:rsidRDefault="004B528B" w:rsidP="00CE2FC5">
      <w:pPr>
        <w:suppressAutoHyphens/>
        <w:autoSpaceDE w:val="0"/>
        <w:autoSpaceDN w:val="0"/>
        <w:adjustRightInd w:val="0"/>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7A73CA" w:rsidRPr="007A73CA">
        <w:rPr>
          <w:rFonts w:ascii="Times New Roman" w:eastAsiaTheme="minorHAnsi" w:hAnsi="Times New Roman"/>
          <w:bCs/>
          <w:sz w:val="24"/>
          <w:szCs w:val="24"/>
          <w:lang w:eastAsia="en-US"/>
        </w:rPr>
        <w:t>Основ финансовой грамотности</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40C7EB2A" w14:textId="77777777" w:rsidR="004B528B" w:rsidRPr="00D301FF" w:rsidRDefault="004B528B" w:rsidP="00CE2FC5">
      <w:pPr>
        <w:suppressAutoHyphens/>
        <w:spacing w:after="0"/>
        <w:ind w:right="282" w:firstLine="709"/>
        <w:contextualSpacing/>
        <w:jc w:val="both"/>
        <w:rPr>
          <w:rFonts w:ascii="Times New Roman" w:eastAsiaTheme="minorHAnsi" w:hAnsi="Times New Roman"/>
          <w:bCs/>
          <w:sz w:val="24"/>
          <w:szCs w:val="24"/>
          <w:lang w:eastAsia="en-US"/>
        </w:rPr>
      </w:pPr>
    </w:p>
    <w:p w14:paraId="509588BE" w14:textId="77777777" w:rsidR="004B528B" w:rsidRPr="00D301FF" w:rsidRDefault="004B528B" w:rsidP="00CE2FC5">
      <w:pPr>
        <w:suppressAutoHyphens/>
        <w:spacing w:after="0"/>
        <w:ind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13ABBCBD" w14:textId="77777777" w:rsidR="004B528B" w:rsidRPr="00D301FF" w:rsidRDefault="004B528B" w:rsidP="00CE2FC5">
      <w:pPr>
        <w:suppressAutoHyphens/>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745EB9" w14:textId="77777777" w:rsidR="004B528B" w:rsidRPr="00D301FF" w:rsidRDefault="004B528B" w:rsidP="00CE2FC5">
      <w:pPr>
        <w:suppressAutoHyphens/>
        <w:spacing w:after="0"/>
        <w:ind w:right="282" w:firstLine="709"/>
        <w:contextualSpacing/>
        <w:jc w:val="both"/>
        <w:rPr>
          <w:rFonts w:ascii="Times New Roman" w:eastAsiaTheme="minorHAnsi" w:hAnsi="Times New Roman"/>
          <w:sz w:val="24"/>
          <w:szCs w:val="24"/>
          <w:lang w:eastAsia="en-US"/>
        </w:rPr>
      </w:pPr>
    </w:p>
    <w:p w14:paraId="1162C4AA" w14:textId="77777777" w:rsidR="004B528B" w:rsidRPr="007A73CA" w:rsidRDefault="004B528B" w:rsidP="00CE2FC5">
      <w:pPr>
        <w:suppressAutoHyphens/>
        <w:spacing w:after="0"/>
        <w:ind w:right="282" w:firstLine="709"/>
        <w:contextualSpacing/>
        <w:jc w:val="both"/>
        <w:rPr>
          <w:rFonts w:ascii="Times New Roman" w:eastAsiaTheme="minorHAnsi" w:hAnsi="Times New Roman"/>
          <w:b/>
          <w:sz w:val="24"/>
          <w:szCs w:val="24"/>
          <w:lang w:eastAsia="en-US"/>
        </w:rPr>
      </w:pPr>
      <w:r w:rsidRPr="007A73CA">
        <w:rPr>
          <w:rFonts w:ascii="Times New Roman" w:eastAsiaTheme="minorHAnsi" w:hAnsi="Times New Roman"/>
          <w:b/>
          <w:sz w:val="24"/>
          <w:szCs w:val="24"/>
          <w:lang w:eastAsia="en-US"/>
        </w:rPr>
        <w:t>3.2.1. Основные печатные издания</w:t>
      </w:r>
    </w:p>
    <w:p w14:paraId="4F8761F4" w14:textId="7B046136" w:rsidR="007A73CA" w:rsidRPr="007A73CA" w:rsidRDefault="007A73CA" w:rsidP="00CE2FC5">
      <w:pPr>
        <w:spacing w:after="0"/>
        <w:ind w:right="282" w:firstLine="709"/>
        <w:contextualSpacing/>
        <w:jc w:val="both"/>
        <w:rPr>
          <w:rFonts w:ascii="Times New Roman" w:hAnsi="Times New Roman"/>
          <w:sz w:val="24"/>
          <w:szCs w:val="24"/>
        </w:rPr>
      </w:pPr>
      <w:r w:rsidRPr="007A73CA">
        <w:rPr>
          <w:rFonts w:ascii="Times New Roman" w:hAnsi="Times New Roman"/>
          <w:sz w:val="24"/>
          <w:szCs w:val="24"/>
        </w:rPr>
        <w:t xml:space="preserve">1.Жданова, А.О. Финансовая грамотность: материалы для обучающихся / </w:t>
      </w:r>
      <w:r>
        <w:rPr>
          <w:rFonts w:ascii="Times New Roman" w:hAnsi="Times New Roman"/>
          <w:sz w:val="24"/>
          <w:szCs w:val="24"/>
        </w:rPr>
        <w:br/>
      </w:r>
      <w:r w:rsidRPr="007A73CA">
        <w:rPr>
          <w:rFonts w:ascii="Times New Roman" w:hAnsi="Times New Roman"/>
          <w:sz w:val="24"/>
          <w:szCs w:val="24"/>
        </w:rPr>
        <w:t xml:space="preserve">А.О. Жданова, Е.В. Савицкая. - Москва: </w:t>
      </w:r>
      <w:r w:rsidRPr="007A73CA">
        <w:rPr>
          <w:rFonts w:ascii="Times New Roman" w:hAnsi="Times New Roman"/>
          <w:bCs/>
          <w:sz w:val="24"/>
          <w:szCs w:val="24"/>
        </w:rPr>
        <w:t>ВАКО</w:t>
      </w:r>
      <w:r w:rsidRPr="007A73CA">
        <w:rPr>
          <w:rFonts w:ascii="Times New Roman" w:hAnsi="Times New Roman"/>
          <w:sz w:val="24"/>
          <w:szCs w:val="24"/>
        </w:rPr>
        <w:t>, 2020. - 400 с. – (Учимся разумному финансовому поведению). - ISBN 978-5-408-04500-6. – Текст: непосредственный.</w:t>
      </w:r>
    </w:p>
    <w:p w14:paraId="17C5A948" w14:textId="77777777" w:rsidR="007A73CA" w:rsidRPr="007A73CA" w:rsidRDefault="007A73CA" w:rsidP="00CE2FC5">
      <w:pPr>
        <w:spacing w:after="0"/>
        <w:ind w:right="282" w:firstLine="709"/>
        <w:contextualSpacing/>
        <w:jc w:val="both"/>
        <w:rPr>
          <w:rFonts w:ascii="Times New Roman" w:hAnsi="Times New Roman"/>
          <w:sz w:val="24"/>
          <w:szCs w:val="24"/>
        </w:rPr>
      </w:pPr>
      <w:r w:rsidRPr="007A73CA">
        <w:rPr>
          <w:rFonts w:ascii="Times New Roman" w:hAnsi="Times New Roman"/>
          <w:sz w:val="24"/>
          <w:szCs w:val="24"/>
        </w:rPr>
        <w:t xml:space="preserve">2. </w:t>
      </w:r>
      <w:proofErr w:type="spellStart"/>
      <w:r w:rsidRPr="007A73CA">
        <w:rPr>
          <w:rFonts w:ascii="Times New Roman" w:hAnsi="Times New Roman"/>
          <w:sz w:val="24"/>
          <w:szCs w:val="24"/>
        </w:rPr>
        <w:t>Фрицлер</w:t>
      </w:r>
      <w:proofErr w:type="spellEnd"/>
      <w:r w:rsidRPr="007A73CA">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7A73CA">
        <w:rPr>
          <w:rFonts w:ascii="Times New Roman" w:hAnsi="Times New Roman"/>
          <w:sz w:val="24"/>
          <w:szCs w:val="24"/>
        </w:rPr>
        <w:t>Фрицлер</w:t>
      </w:r>
      <w:proofErr w:type="spellEnd"/>
      <w:r w:rsidRPr="007A73CA">
        <w:rPr>
          <w:rFonts w:ascii="Times New Roman" w:hAnsi="Times New Roman"/>
          <w:sz w:val="24"/>
          <w:szCs w:val="24"/>
        </w:rPr>
        <w:t xml:space="preserve">, Е.А. Тарханова. – Москва: </w:t>
      </w:r>
      <w:proofErr w:type="spellStart"/>
      <w:r w:rsidRPr="007A73CA">
        <w:rPr>
          <w:rFonts w:ascii="Times New Roman" w:hAnsi="Times New Roman"/>
          <w:sz w:val="24"/>
          <w:szCs w:val="24"/>
        </w:rPr>
        <w:t>Юрайт</w:t>
      </w:r>
      <w:proofErr w:type="spellEnd"/>
      <w:r w:rsidRPr="007A73CA">
        <w:rPr>
          <w:rFonts w:ascii="Times New Roman" w:hAnsi="Times New Roman"/>
          <w:sz w:val="24"/>
          <w:szCs w:val="24"/>
        </w:rPr>
        <w:t>, 2021. – 154 с. – (Профессиональное образование). – ISBN 978-5-534-13794-1. - Текст: непосредственный.</w:t>
      </w:r>
    </w:p>
    <w:p w14:paraId="3BE39C40" w14:textId="77777777" w:rsidR="004B528B" w:rsidRDefault="004B528B" w:rsidP="00CE2FC5">
      <w:pPr>
        <w:tabs>
          <w:tab w:val="left" w:pos="1134"/>
        </w:tabs>
        <w:spacing w:after="0"/>
        <w:ind w:right="282" w:firstLine="709"/>
        <w:jc w:val="both"/>
        <w:rPr>
          <w:rFonts w:ascii="Times New Roman" w:hAnsi="Times New Roman"/>
          <w:sz w:val="24"/>
          <w:szCs w:val="24"/>
        </w:rPr>
      </w:pPr>
    </w:p>
    <w:p w14:paraId="25EE12AD" w14:textId="77777777" w:rsidR="004B528B" w:rsidRPr="00CA610F" w:rsidRDefault="004B528B" w:rsidP="00CE2FC5">
      <w:pPr>
        <w:spacing w:after="0"/>
        <w:ind w:right="282" w:firstLine="709"/>
        <w:contextualSpacing/>
        <w:jc w:val="both"/>
        <w:rPr>
          <w:rFonts w:ascii="Times New Roman" w:hAnsi="Times New Roman"/>
          <w:b/>
          <w:sz w:val="24"/>
          <w:szCs w:val="24"/>
        </w:rPr>
      </w:pPr>
      <w:r w:rsidRPr="00CA610F">
        <w:rPr>
          <w:rFonts w:ascii="Times New Roman" w:hAnsi="Times New Roman"/>
          <w:b/>
          <w:sz w:val="24"/>
          <w:szCs w:val="24"/>
        </w:rPr>
        <w:t xml:space="preserve">3.2.2. Основные электронные издания </w:t>
      </w:r>
    </w:p>
    <w:p w14:paraId="7E5AF261" w14:textId="77777777" w:rsidR="00CE2FC5" w:rsidRDefault="00CE2FC5" w:rsidP="00F4481D">
      <w:pPr>
        <w:pStyle w:val="af6"/>
        <w:numPr>
          <w:ilvl w:val="0"/>
          <w:numId w:val="24"/>
        </w:numPr>
        <w:spacing w:before="0" w:beforeAutospacing="0" w:after="0" w:afterAutospacing="0" w:line="276" w:lineRule="auto"/>
        <w:ind w:left="0" w:firstLine="709"/>
        <w:jc w:val="both"/>
      </w:pPr>
      <w:r w:rsidRPr="00CE2FC5">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CE2FC5">
        <w:t>Цыбуков</w:t>
      </w:r>
      <w:proofErr w:type="spellEnd"/>
      <w:r w:rsidRPr="00CE2FC5">
        <w:t xml:space="preserve">, И. А. Бобров. — 2-е изд. — Москва : Издательство </w:t>
      </w:r>
      <w:proofErr w:type="spellStart"/>
      <w:r w:rsidRPr="00CE2FC5">
        <w:t>Юрайт</w:t>
      </w:r>
      <w:proofErr w:type="spellEnd"/>
      <w:r w:rsidRPr="00CE2FC5">
        <w:t xml:space="preserve">, 2023. — 382 с. — (Профессиональное образование). — ISBN 978-5-534-15346-0. — Текст : электронный // Образовательная платформа </w:t>
      </w:r>
      <w:proofErr w:type="spellStart"/>
      <w:r w:rsidRPr="00CE2FC5">
        <w:t>Юрайт</w:t>
      </w:r>
      <w:proofErr w:type="spellEnd"/>
      <w:r w:rsidRPr="00CE2FC5">
        <w:t xml:space="preserve"> [сайт]. — URL: </w:t>
      </w:r>
      <w:hyperlink r:id="rId37" w:history="1">
        <w:r w:rsidRPr="00CE2FC5">
          <w:t>https://urait.ru/bcode/512484</w:t>
        </w:r>
      </w:hyperlink>
      <w:r w:rsidRPr="00CE2FC5">
        <w:t>  </w:t>
      </w:r>
    </w:p>
    <w:p w14:paraId="021163B6" w14:textId="77777777" w:rsidR="00CE2FC5" w:rsidRDefault="00CE2FC5" w:rsidP="00F4481D">
      <w:pPr>
        <w:pStyle w:val="af6"/>
        <w:numPr>
          <w:ilvl w:val="0"/>
          <w:numId w:val="24"/>
        </w:numPr>
        <w:spacing w:before="0" w:beforeAutospacing="0" w:after="0" w:afterAutospacing="0" w:line="276" w:lineRule="auto"/>
        <w:ind w:left="0" w:firstLine="709"/>
        <w:jc w:val="both"/>
      </w:pPr>
      <w:r w:rsidRPr="00CE2FC5">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CE2FC5">
        <w:t>перераб</w:t>
      </w:r>
      <w:proofErr w:type="spellEnd"/>
      <w:r w:rsidRPr="00CE2FC5">
        <w:t xml:space="preserve">. и доп. — Москва : Издательство </w:t>
      </w:r>
      <w:proofErr w:type="spellStart"/>
      <w:r w:rsidRPr="00CE2FC5">
        <w:t>Юрайт</w:t>
      </w:r>
      <w:proofErr w:type="spellEnd"/>
      <w:r w:rsidRPr="00CE2FC5">
        <w:t xml:space="preserve">, 2023. — 265 с. — (Профессиональное образование). — ISBN 978-5-534-17372-7. — Текст : электронный // Образовательная платформа </w:t>
      </w:r>
      <w:proofErr w:type="spellStart"/>
      <w:r w:rsidRPr="00CE2FC5">
        <w:t>Юрайт</w:t>
      </w:r>
      <w:proofErr w:type="spellEnd"/>
      <w:r w:rsidRPr="00CE2FC5">
        <w:t xml:space="preserve"> [сайт]. — URL: </w:t>
      </w:r>
      <w:hyperlink r:id="rId38" w:history="1">
        <w:r w:rsidRPr="00CE2FC5">
          <w:t>https://urait.ru/bcode/532973</w:t>
        </w:r>
      </w:hyperlink>
      <w:r w:rsidRPr="00CE2FC5">
        <w:t>  </w:t>
      </w:r>
    </w:p>
    <w:p w14:paraId="702AE2F4" w14:textId="77777777" w:rsidR="00CE2FC5" w:rsidRPr="002A7FAB" w:rsidRDefault="00CE2FC5" w:rsidP="00F4481D">
      <w:pPr>
        <w:pStyle w:val="aa"/>
        <w:numPr>
          <w:ilvl w:val="0"/>
          <w:numId w:val="24"/>
        </w:numPr>
        <w:spacing w:after="0"/>
        <w:ind w:left="0" w:firstLine="709"/>
        <w:jc w:val="both"/>
        <w:rPr>
          <w:rFonts w:ascii="Times New Roman" w:hAnsi="Times New Roman"/>
          <w:sz w:val="24"/>
          <w:szCs w:val="24"/>
        </w:rPr>
      </w:pPr>
      <w:proofErr w:type="spellStart"/>
      <w:r w:rsidRPr="002A7FAB">
        <w:rPr>
          <w:rFonts w:ascii="Times New Roman" w:hAnsi="Times New Roman"/>
          <w:sz w:val="24"/>
          <w:szCs w:val="24"/>
        </w:rPr>
        <w:t>Пансков</w:t>
      </w:r>
      <w:proofErr w:type="spellEnd"/>
      <w:r w:rsidRPr="002A7FAB">
        <w:rPr>
          <w:rFonts w:ascii="Times New Roman" w:hAnsi="Times New Roman"/>
          <w:sz w:val="24"/>
          <w:szCs w:val="24"/>
        </w:rPr>
        <w:t xml:space="preserve">, В. Г.  Налоги и налогообложение. Практикум: учебное пособие </w:t>
      </w:r>
      <w:r w:rsidRPr="002A7FAB">
        <w:rPr>
          <w:rFonts w:ascii="Times New Roman" w:hAnsi="Times New Roman"/>
          <w:sz w:val="24"/>
          <w:szCs w:val="24"/>
        </w:rPr>
        <w:br/>
        <w:t xml:space="preserve">для среднего профессионального образования / В. Г. </w:t>
      </w:r>
      <w:proofErr w:type="spellStart"/>
      <w:r w:rsidRPr="002A7FAB">
        <w:rPr>
          <w:rFonts w:ascii="Times New Roman" w:hAnsi="Times New Roman"/>
          <w:sz w:val="24"/>
          <w:szCs w:val="24"/>
        </w:rPr>
        <w:t>Пансков</w:t>
      </w:r>
      <w:proofErr w:type="spellEnd"/>
      <w:r w:rsidRPr="002A7FAB">
        <w:rPr>
          <w:rFonts w:ascii="Times New Roman" w:hAnsi="Times New Roman"/>
          <w:sz w:val="24"/>
          <w:szCs w:val="24"/>
        </w:rPr>
        <w:t xml:space="preserve">, Т. А. Левочкина. — Москва: </w:t>
      </w:r>
      <w:proofErr w:type="spellStart"/>
      <w:r w:rsidRPr="002A7FAB">
        <w:rPr>
          <w:rFonts w:ascii="Times New Roman" w:hAnsi="Times New Roman"/>
          <w:sz w:val="24"/>
          <w:szCs w:val="24"/>
        </w:rPr>
        <w:t>Юрайт</w:t>
      </w:r>
      <w:proofErr w:type="spellEnd"/>
      <w:r w:rsidRPr="002A7FAB">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Электронно-библиотечная система </w:t>
      </w:r>
      <w:proofErr w:type="spellStart"/>
      <w:r w:rsidRPr="002A7FAB">
        <w:rPr>
          <w:rFonts w:ascii="Times New Roman" w:hAnsi="Times New Roman"/>
          <w:sz w:val="24"/>
          <w:szCs w:val="24"/>
        </w:rPr>
        <w:t>Юрайт</w:t>
      </w:r>
      <w:proofErr w:type="spellEnd"/>
      <w:r w:rsidRPr="002A7FAB">
        <w:rPr>
          <w:rFonts w:ascii="Times New Roman" w:hAnsi="Times New Roman"/>
          <w:sz w:val="24"/>
          <w:szCs w:val="24"/>
        </w:rPr>
        <w:t>. — Текст: электронный.</w:t>
      </w:r>
    </w:p>
    <w:p w14:paraId="3851A06E" w14:textId="77777777" w:rsidR="00CE2FC5" w:rsidRDefault="00CE2FC5" w:rsidP="00F4481D">
      <w:pPr>
        <w:pStyle w:val="af6"/>
        <w:numPr>
          <w:ilvl w:val="0"/>
          <w:numId w:val="24"/>
        </w:numPr>
        <w:spacing w:before="0" w:beforeAutospacing="0" w:after="0" w:afterAutospacing="0" w:line="276" w:lineRule="auto"/>
        <w:ind w:left="0" w:firstLine="709"/>
        <w:jc w:val="both"/>
      </w:pPr>
      <w:proofErr w:type="spellStart"/>
      <w:r w:rsidRPr="00CE2FC5">
        <w:t>Фрицлер</w:t>
      </w:r>
      <w:proofErr w:type="spellEnd"/>
      <w:r w:rsidRPr="00CE2FC5">
        <w:t xml:space="preserve">, А. В.  Основы финансовой грамотности : учебник для среднего профессионального образования / А. В. </w:t>
      </w:r>
      <w:proofErr w:type="spellStart"/>
      <w:r w:rsidRPr="00CE2FC5">
        <w:t>Фрицлер</w:t>
      </w:r>
      <w:proofErr w:type="spellEnd"/>
      <w:r w:rsidRPr="00CE2FC5">
        <w:t xml:space="preserve">, Е. А. Тарханова. — 2-е изд., </w:t>
      </w:r>
      <w:proofErr w:type="spellStart"/>
      <w:r w:rsidRPr="00CE2FC5">
        <w:t>перераб</w:t>
      </w:r>
      <w:proofErr w:type="spellEnd"/>
      <w:r w:rsidRPr="00CE2FC5">
        <w:t xml:space="preserve">. и доп. — Москва : Издательство </w:t>
      </w:r>
      <w:proofErr w:type="spellStart"/>
      <w:r w:rsidRPr="00CE2FC5">
        <w:t>Юрайт</w:t>
      </w:r>
      <w:proofErr w:type="spellEnd"/>
      <w:r w:rsidRPr="00CE2FC5">
        <w:t xml:space="preserve">, 2023. — 148 с. — (Профессиональное образование). — ISBN 978-5-534-16794-8. — Текст : электронный // Образовательная платформа </w:t>
      </w:r>
      <w:proofErr w:type="spellStart"/>
      <w:r w:rsidRPr="00CE2FC5">
        <w:t>Юрайт</w:t>
      </w:r>
      <w:proofErr w:type="spellEnd"/>
      <w:r w:rsidRPr="00CE2FC5">
        <w:t xml:space="preserve"> [сайт]. — URL: </w:t>
      </w:r>
      <w:hyperlink r:id="rId39" w:history="1">
        <w:r w:rsidRPr="00CE2FC5">
          <w:t>https://urait.ru/bcode/531714</w:t>
        </w:r>
      </w:hyperlink>
      <w:r w:rsidRPr="00CE2FC5">
        <w:t>  </w:t>
      </w:r>
    </w:p>
    <w:p w14:paraId="2E847B32" w14:textId="77777777" w:rsidR="00CE2FC5" w:rsidRDefault="00CE2FC5" w:rsidP="00F4481D">
      <w:pPr>
        <w:pStyle w:val="af6"/>
        <w:numPr>
          <w:ilvl w:val="0"/>
          <w:numId w:val="24"/>
        </w:numPr>
        <w:spacing w:before="0" w:beforeAutospacing="0" w:after="0" w:afterAutospacing="0" w:line="276" w:lineRule="auto"/>
        <w:ind w:left="0" w:firstLine="709"/>
        <w:jc w:val="both"/>
      </w:pPr>
      <w:proofErr w:type="spellStart"/>
      <w:r w:rsidRPr="00CE2FC5">
        <w:lastRenderedPageBreak/>
        <w:t>Чеберко</w:t>
      </w:r>
      <w:proofErr w:type="spellEnd"/>
      <w:r w:rsidRPr="00CE2FC5">
        <w:t xml:space="preserve">, Е. Ф.  Предпринимательская деятельность : учебник и практикум для среднего профессионального образования / Е. Ф. </w:t>
      </w:r>
      <w:proofErr w:type="spellStart"/>
      <w:r w:rsidRPr="00CE2FC5">
        <w:t>Чеберко</w:t>
      </w:r>
      <w:proofErr w:type="spellEnd"/>
      <w:r w:rsidRPr="00CE2FC5">
        <w:t xml:space="preserve">. — Москва : Издательство </w:t>
      </w:r>
      <w:proofErr w:type="spellStart"/>
      <w:r w:rsidRPr="00CE2FC5">
        <w:t>Юрайт</w:t>
      </w:r>
      <w:proofErr w:type="spellEnd"/>
      <w:r w:rsidRPr="00CE2FC5">
        <w:t xml:space="preserve">, 2023. — 213 с. — (Профессиональное образование). — ISBN 978-5-534-16939-3. — Текст : электронный // Образовательная платформа </w:t>
      </w:r>
      <w:proofErr w:type="spellStart"/>
      <w:r w:rsidRPr="00CE2FC5">
        <w:t>Юрайт</w:t>
      </w:r>
      <w:proofErr w:type="spellEnd"/>
      <w:r w:rsidRPr="00CE2FC5">
        <w:t xml:space="preserve"> [сайт]. — URL: </w:t>
      </w:r>
      <w:hyperlink r:id="rId40" w:history="1">
        <w:r w:rsidRPr="00CE2FC5">
          <w:t>https://urait.ru/bcode/532052</w:t>
        </w:r>
      </w:hyperlink>
      <w:r w:rsidRPr="00CE2FC5">
        <w:t>  </w:t>
      </w:r>
    </w:p>
    <w:p w14:paraId="2B7701D6" w14:textId="77777777" w:rsidR="00CE2FC5" w:rsidRPr="002A7FAB" w:rsidRDefault="00CE2FC5" w:rsidP="00F4481D">
      <w:pPr>
        <w:pStyle w:val="aa"/>
        <w:numPr>
          <w:ilvl w:val="0"/>
          <w:numId w:val="24"/>
        </w:numPr>
        <w:spacing w:after="0"/>
        <w:ind w:left="0" w:firstLine="709"/>
        <w:jc w:val="both"/>
        <w:rPr>
          <w:rFonts w:ascii="Times New Roman" w:hAnsi="Times New Roman"/>
          <w:sz w:val="24"/>
          <w:szCs w:val="24"/>
        </w:rPr>
      </w:pPr>
      <w:proofErr w:type="spellStart"/>
      <w:r w:rsidRPr="002A7FAB">
        <w:rPr>
          <w:rFonts w:ascii="Times New Roman" w:hAnsi="Times New Roman"/>
          <w:sz w:val="24"/>
          <w:szCs w:val="24"/>
        </w:rPr>
        <w:t>Шимко</w:t>
      </w:r>
      <w:proofErr w:type="spellEnd"/>
      <w:r w:rsidRPr="002A7FAB">
        <w:rPr>
          <w:rFonts w:ascii="Times New Roman" w:hAnsi="Times New Roman"/>
          <w:sz w:val="24"/>
          <w:szCs w:val="24"/>
        </w:rPr>
        <w:t xml:space="preserve">, П. Д. Основы экономики: учебник и практикум для среднего профессионального образования / П. Д. </w:t>
      </w:r>
      <w:proofErr w:type="spellStart"/>
      <w:r w:rsidRPr="002A7FAB">
        <w:rPr>
          <w:rFonts w:ascii="Times New Roman" w:hAnsi="Times New Roman"/>
          <w:sz w:val="24"/>
          <w:szCs w:val="24"/>
        </w:rPr>
        <w:t>Шимко</w:t>
      </w:r>
      <w:proofErr w:type="spellEnd"/>
      <w:r w:rsidRPr="002A7FAB">
        <w:rPr>
          <w:rFonts w:ascii="Times New Roman" w:hAnsi="Times New Roman"/>
          <w:sz w:val="24"/>
          <w:szCs w:val="24"/>
        </w:rPr>
        <w:t xml:space="preserve">. — Москва: </w:t>
      </w:r>
      <w:proofErr w:type="spellStart"/>
      <w:r w:rsidRPr="002A7FAB">
        <w:rPr>
          <w:rFonts w:ascii="Times New Roman" w:hAnsi="Times New Roman"/>
          <w:sz w:val="24"/>
          <w:szCs w:val="24"/>
        </w:rPr>
        <w:t>Юрайт</w:t>
      </w:r>
      <w:proofErr w:type="spellEnd"/>
      <w:r w:rsidRPr="002A7FAB">
        <w:rPr>
          <w:rFonts w:ascii="Times New Roman" w:hAnsi="Times New Roman"/>
          <w:sz w:val="24"/>
          <w:szCs w:val="24"/>
        </w:rPr>
        <w:t xml:space="preserve">, 2019. — 380 с. — (Профессиональное образование). — ISBN 978-5-534-01368-9. — </w:t>
      </w:r>
      <w:r w:rsidRPr="002A7FAB">
        <w:rPr>
          <w:rFonts w:ascii="Times New Roman" w:hAnsi="Times New Roman"/>
          <w:sz w:val="24"/>
          <w:szCs w:val="24"/>
        </w:rPr>
        <w:br/>
        <w:t xml:space="preserve">URL: https://urait.ru/bcode/433776 (дата обращения: 27.07.2021). — Режим доступа: Электронно-библиотечная система </w:t>
      </w:r>
      <w:proofErr w:type="spellStart"/>
      <w:r w:rsidRPr="002A7FAB">
        <w:rPr>
          <w:rFonts w:ascii="Times New Roman" w:hAnsi="Times New Roman"/>
          <w:sz w:val="24"/>
          <w:szCs w:val="24"/>
        </w:rPr>
        <w:t>Юрайт</w:t>
      </w:r>
      <w:proofErr w:type="spellEnd"/>
      <w:r w:rsidRPr="002A7FAB">
        <w:rPr>
          <w:rFonts w:ascii="Times New Roman" w:hAnsi="Times New Roman"/>
          <w:sz w:val="24"/>
          <w:szCs w:val="24"/>
        </w:rPr>
        <w:t>. — Текст: электронный.</w:t>
      </w:r>
    </w:p>
    <w:p w14:paraId="2545734E" w14:textId="77777777" w:rsidR="004B528B" w:rsidRDefault="004B528B" w:rsidP="00CE2FC5">
      <w:pPr>
        <w:tabs>
          <w:tab w:val="left" w:pos="1134"/>
        </w:tabs>
        <w:spacing w:after="0"/>
        <w:ind w:right="282" w:firstLine="709"/>
        <w:jc w:val="both"/>
        <w:rPr>
          <w:rFonts w:ascii="Times New Roman" w:eastAsiaTheme="minorHAnsi" w:hAnsi="Times New Roman"/>
          <w:bCs/>
          <w:sz w:val="24"/>
          <w:szCs w:val="24"/>
          <w:lang w:eastAsia="en-US"/>
        </w:rPr>
      </w:pPr>
    </w:p>
    <w:p w14:paraId="74653A05" w14:textId="77777777" w:rsidR="004B528B" w:rsidRPr="0081191E" w:rsidRDefault="004B528B" w:rsidP="00CE2FC5">
      <w:pPr>
        <w:spacing w:after="0"/>
        <w:ind w:right="282" w:firstLine="709"/>
        <w:contextualSpacing/>
        <w:jc w:val="both"/>
        <w:rPr>
          <w:rFonts w:ascii="Times New Roman" w:hAnsi="Times New Roman"/>
          <w:bCs/>
          <w:i/>
          <w:sz w:val="24"/>
          <w:szCs w:val="24"/>
        </w:rPr>
      </w:pPr>
      <w:r w:rsidRPr="0081191E">
        <w:rPr>
          <w:rFonts w:ascii="Times New Roman" w:hAnsi="Times New Roman"/>
          <w:b/>
          <w:bCs/>
          <w:sz w:val="24"/>
          <w:szCs w:val="24"/>
        </w:rPr>
        <w:t xml:space="preserve">3.2.3. Дополнительные источники </w:t>
      </w:r>
    </w:p>
    <w:p w14:paraId="1379AFB4" w14:textId="572FE267" w:rsidR="007A73CA" w:rsidRPr="007A73CA" w:rsidRDefault="007A73CA" w:rsidP="00F4481D">
      <w:pPr>
        <w:pStyle w:val="aa"/>
        <w:numPr>
          <w:ilvl w:val="3"/>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Справочно-правовая система Консультант плюс: официальный сайт. – Москва, 2021 – URL: http://www.consultant.ru (дата обращения: 27.07.2021). – Текст: электронный.</w:t>
      </w:r>
    </w:p>
    <w:p w14:paraId="3E56354D" w14:textId="13E209F0"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Федеральной службы государственной статистики (Росстат): официальный сайт. – Москва, 2021 – URL: http://www.gks.ru (дата обращения: 27.07.2021). – Текст: электронный.</w:t>
      </w:r>
    </w:p>
    <w:p w14:paraId="0C47AB8F" w14:textId="3B2FC90F"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 xml:space="preserve">Рейтинговое агентство Эксперт: [сайт]. – Москва, 2021 – </w:t>
      </w:r>
      <w:r>
        <w:rPr>
          <w:rFonts w:ascii="Times New Roman" w:hAnsi="Times New Roman"/>
          <w:bCs/>
          <w:sz w:val="24"/>
          <w:szCs w:val="24"/>
        </w:rPr>
        <w:br/>
      </w:r>
      <w:r w:rsidRPr="007A73CA">
        <w:rPr>
          <w:rFonts w:ascii="Times New Roman" w:hAnsi="Times New Roman"/>
          <w:bCs/>
          <w:sz w:val="24"/>
          <w:szCs w:val="24"/>
        </w:rPr>
        <w:t>URL: http://www. raexpert.ru (дата обращения: 27.07.2021). – Текст: электронный.</w:t>
      </w:r>
    </w:p>
    <w:p w14:paraId="348D4599" w14:textId="56F7A1D5"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 xml:space="preserve">СПАРК – Система профессионального анализа рынков и компаний: [сайт]. – Москва,2021 - URL: </w:t>
      </w:r>
      <w:hyperlink r:id="rId41" w:history="1">
        <w:r w:rsidRPr="007A73CA">
          <w:rPr>
            <w:rStyle w:val="af5"/>
            <w:rFonts w:ascii="Times New Roman" w:hAnsi="Times New Roman"/>
            <w:bCs/>
            <w:sz w:val="24"/>
            <w:szCs w:val="24"/>
          </w:rPr>
          <w:t>http://www.spark-interfax.ru</w:t>
        </w:r>
      </w:hyperlink>
      <w:r w:rsidRPr="007A73CA">
        <w:rPr>
          <w:rFonts w:ascii="Times New Roman" w:hAnsi="Times New Roman"/>
          <w:bCs/>
          <w:sz w:val="24"/>
          <w:szCs w:val="24"/>
        </w:rPr>
        <w:t>(дата обращения: 27.07.2021). – Текст: электронный.</w:t>
      </w:r>
    </w:p>
    <w:p w14:paraId="2AB3BE59" w14:textId="08EBAD8A"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Информационная система Bloomberg: официальный сайт. – Москва, 2021 -</w:t>
      </w:r>
      <w:r w:rsidRPr="007A73CA">
        <w:rPr>
          <w:rFonts w:ascii="Times New Roman" w:hAnsi="Times New Roman"/>
          <w:bCs/>
          <w:sz w:val="24"/>
          <w:szCs w:val="24"/>
          <w:lang w:val="en-US"/>
        </w:rPr>
        <w:t>URL</w:t>
      </w:r>
      <w:r w:rsidRPr="007A73CA">
        <w:rPr>
          <w:rFonts w:ascii="Times New Roman" w:hAnsi="Times New Roman"/>
          <w:bCs/>
          <w:sz w:val="24"/>
          <w:szCs w:val="24"/>
        </w:rPr>
        <w:t xml:space="preserve">: </w:t>
      </w:r>
      <w:hyperlink r:id="rId42" w:history="1">
        <w:r w:rsidRPr="007A73CA">
          <w:rPr>
            <w:rStyle w:val="af5"/>
            <w:rFonts w:ascii="Times New Roman" w:hAnsi="Times New Roman"/>
            <w:bCs/>
            <w:sz w:val="24"/>
            <w:szCs w:val="24"/>
          </w:rPr>
          <w:t>http://www.bloomberg.com</w:t>
        </w:r>
      </w:hyperlink>
      <w:r w:rsidRPr="007A73CA">
        <w:rPr>
          <w:rFonts w:ascii="Times New Roman" w:hAnsi="Times New Roman"/>
          <w:bCs/>
          <w:sz w:val="24"/>
          <w:szCs w:val="24"/>
        </w:rPr>
        <w:t>(дата обращения: 27.07.2021). – Текст: электронный.</w:t>
      </w:r>
    </w:p>
    <w:p w14:paraId="4C9A25E9" w14:textId="2B3F73E1"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 xml:space="preserve">Московская биржа: официальный сайт. – Москва, 2021 - </w:t>
      </w:r>
      <w:bookmarkStart w:id="4" w:name="_Hlk78738085"/>
      <w:r w:rsidRPr="007A73CA">
        <w:rPr>
          <w:rFonts w:ascii="Times New Roman" w:hAnsi="Times New Roman"/>
          <w:bCs/>
          <w:sz w:val="24"/>
          <w:szCs w:val="24"/>
        </w:rPr>
        <w:t xml:space="preserve">URL: </w:t>
      </w:r>
      <w:bookmarkEnd w:id="4"/>
      <w:r w:rsidRPr="007A73CA">
        <w:rPr>
          <w:rFonts w:ascii="Times New Roman" w:hAnsi="Times New Roman"/>
          <w:bCs/>
          <w:sz w:val="24"/>
          <w:szCs w:val="24"/>
        </w:rPr>
        <w:t>moex.com (дата обращения: 27.07.2021). – Текст: электронный.</w:t>
      </w:r>
    </w:p>
    <w:p w14:paraId="50AD43B8" w14:textId="7935D205"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 xml:space="preserve">Правительство Российской Федерации: официальный сайт. – Москва. – Обновляется в течение суток. – URL: http://government.ru </w:t>
      </w:r>
    </w:p>
    <w:p w14:paraId="220BCF26" w14:textId="33411B11"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 xml:space="preserve">Инвестиционный интернет-портал </w:t>
      </w:r>
      <w:proofErr w:type="spellStart"/>
      <w:r w:rsidRPr="007A73CA">
        <w:rPr>
          <w:rFonts w:ascii="Times New Roman" w:hAnsi="Times New Roman"/>
          <w:bCs/>
          <w:sz w:val="24"/>
          <w:szCs w:val="24"/>
        </w:rPr>
        <w:t>Investfunds</w:t>
      </w:r>
      <w:proofErr w:type="spellEnd"/>
      <w:r w:rsidRPr="007A73CA">
        <w:rPr>
          <w:rFonts w:ascii="Times New Roman" w:hAnsi="Times New Roman"/>
          <w:bCs/>
          <w:sz w:val="24"/>
          <w:szCs w:val="24"/>
        </w:rPr>
        <w:t xml:space="preserve">: [сайт]. – Москва, 2021, </w:t>
      </w:r>
      <w:r>
        <w:rPr>
          <w:rFonts w:ascii="Times New Roman" w:hAnsi="Times New Roman"/>
          <w:bCs/>
          <w:sz w:val="24"/>
          <w:szCs w:val="24"/>
        </w:rPr>
        <w:br/>
      </w:r>
      <w:r w:rsidRPr="007A73CA">
        <w:rPr>
          <w:rFonts w:ascii="Times New Roman" w:hAnsi="Times New Roman"/>
          <w:bCs/>
          <w:sz w:val="24"/>
          <w:szCs w:val="24"/>
        </w:rPr>
        <w:t>URL: https://investfunds.ru/ (дата обращения: 27.07.2021). – Текст: электронный.</w:t>
      </w:r>
    </w:p>
    <w:p w14:paraId="3A16AE76" w14:textId="10157321" w:rsidR="007A73CA" w:rsidRPr="007A73CA" w:rsidRDefault="007A73CA" w:rsidP="00F4481D">
      <w:pPr>
        <w:pStyle w:val="aa"/>
        <w:numPr>
          <w:ilvl w:val="0"/>
          <w:numId w:val="7"/>
        </w:numPr>
        <w:spacing w:after="0"/>
        <w:ind w:left="0" w:right="282" w:firstLine="709"/>
        <w:jc w:val="both"/>
        <w:rPr>
          <w:rFonts w:ascii="Times New Roman" w:hAnsi="Times New Roman"/>
          <w:sz w:val="24"/>
          <w:szCs w:val="24"/>
        </w:rPr>
      </w:pPr>
      <w:r w:rsidRPr="007A73CA">
        <w:rPr>
          <w:rFonts w:ascii="Times New Roman" w:hAnsi="Times New Roman"/>
          <w:sz w:val="24"/>
          <w:szCs w:val="24"/>
        </w:rPr>
        <w:t xml:space="preserve">Экономический факультет МГУ: [сайт]. – 2021. - URL: </w:t>
      </w:r>
      <w:hyperlink r:id="rId43" w:history="1">
        <w:r w:rsidRPr="007A73CA">
          <w:rPr>
            <w:rStyle w:val="af5"/>
            <w:rFonts w:ascii="Times New Roman" w:hAnsi="Times New Roman"/>
            <w:sz w:val="24"/>
            <w:szCs w:val="24"/>
          </w:rPr>
          <w:t>https://finuch.ru/</w:t>
        </w:r>
      </w:hyperlink>
      <w:r w:rsidRPr="007A73CA">
        <w:rPr>
          <w:rFonts w:ascii="Times New Roman" w:hAnsi="Times New Roman"/>
          <w:sz w:val="24"/>
          <w:szCs w:val="24"/>
        </w:rPr>
        <w:t>(дата обращения: 27.07.2021). - Текст: электронный.</w:t>
      </w:r>
    </w:p>
    <w:p w14:paraId="132FAD8D" w14:textId="63B8341D" w:rsidR="007A73CA" w:rsidRPr="007A73CA" w:rsidRDefault="007A73CA" w:rsidP="00F4481D">
      <w:pPr>
        <w:pStyle w:val="aa"/>
        <w:numPr>
          <w:ilvl w:val="0"/>
          <w:numId w:val="7"/>
        </w:numPr>
        <w:spacing w:after="0"/>
        <w:ind w:left="0" w:right="282" w:firstLine="709"/>
        <w:jc w:val="both"/>
        <w:rPr>
          <w:rFonts w:ascii="Times New Roman" w:hAnsi="Times New Roman"/>
          <w:bCs/>
          <w:sz w:val="24"/>
          <w:szCs w:val="24"/>
        </w:rPr>
      </w:pPr>
      <w:r w:rsidRPr="007A73CA">
        <w:rPr>
          <w:rFonts w:ascii="Times New Roman" w:hAnsi="Times New Roman"/>
          <w:bCs/>
          <w:sz w:val="24"/>
          <w:szCs w:val="24"/>
        </w:rPr>
        <w:t xml:space="preserve">Учебное пособие «Азбука предпринимателя» для потенциальных </w:t>
      </w:r>
      <w:r>
        <w:rPr>
          <w:rFonts w:ascii="Times New Roman" w:hAnsi="Times New Roman"/>
          <w:bCs/>
          <w:sz w:val="24"/>
          <w:szCs w:val="24"/>
        </w:rPr>
        <w:br/>
      </w:r>
      <w:r w:rsidRPr="007A73CA">
        <w:rPr>
          <w:rFonts w:ascii="Times New Roman" w:hAnsi="Times New Roman"/>
          <w:bCs/>
          <w:sz w:val="24"/>
          <w:szCs w:val="24"/>
        </w:rPr>
        <w:t>и начинающих предпринимателей/АО «Корпорация «МСП» – Москва: АО «Корпорация «МСП», 2016. – 140 с. - Текст: электронный.</w:t>
      </w:r>
    </w:p>
    <w:p w14:paraId="2721B50B" w14:textId="62FA6634" w:rsidR="007A73CA" w:rsidRPr="007A73CA" w:rsidRDefault="007A73CA" w:rsidP="00F4481D">
      <w:pPr>
        <w:pStyle w:val="aa"/>
        <w:numPr>
          <w:ilvl w:val="0"/>
          <w:numId w:val="7"/>
        </w:numPr>
        <w:spacing w:after="0"/>
        <w:ind w:left="0" w:right="282" w:firstLine="709"/>
        <w:jc w:val="both"/>
        <w:rPr>
          <w:rFonts w:ascii="Times New Roman" w:hAnsi="Times New Roman"/>
          <w:sz w:val="24"/>
          <w:szCs w:val="24"/>
        </w:rPr>
      </w:pPr>
      <w:r w:rsidRPr="007A73CA">
        <w:rPr>
          <w:rFonts w:ascii="Times New Roman" w:hAnsi="Times New Roman"/>
          <w:sz w:val="24"/>
          <w:szCs w:val="24"/>
        </w:rPr>
        <w:t>Центральный банк России: [сайт]. – 2021. - URL: https://fincult.info/ (дата обращения: 27.07.2021). - Текст: электронный.</w:t>
      </w:r>
    </w:p>
    <w:p w14:paraId="4038B5C7" w14:textId="77777777" w:rsidR="004B528B" w:rsidRPr="00CA610F" w:rsidRDefault="004B528B" w:rsidP="001B254F">
      <w:pPr>
        <w:tabs>
          <w:tab w:val="left" w:pos="1134"/>
        </w:tabs>
        <w:spacing w:after="0"/>
        <w:jc w:val="both"/>
        <w:rPr>
          <w:rFonts w:ascii="Times New Roman" w:eastAsiaTheme="minorHAnsi" w:hAnsi="Times New Roman"/>
          <w:bCs/>
          <w:sz w:val="24"/>
          <w:szCs w:val="24"/>
          <w:lang w:eastAsia="en-US"/>
        </w:rPr>
      </w:pPr>
    </w:p>
    <w:p w14:paraId="5AA26D48" w14:textId="77777777" w:rsidR="004B528B" w:rsidRDefault="004B528B"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244742C4" w14:textId="77777777" w:rsidR="004B528B" w:rsidRPr="009643A1" w:rsidRDefault="004B528B"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5CD92A59" w14:textId="77777777" w:rsidR="004B528B" w:rsidRPr="009643A1" w:rsidRDefault="004B528B"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23A8DAC" w14:textId="77777777" w:rsidR="004B528B" w:rsidRPr="009643A1" w:rsidRDefault="004B528B" w:rsidP="001B254F">
      <w:pPr>
        <w:spacing w:after="0"/>
        <w:contextualSpacing/>
        <w:jc w:val="center"/>
        <w:rPr>
          <w:rFonts w:ascii="Times New Roman" w:eastAsiaTheme="minorHAnsi" w:hAnsi="Times New Roman"/>
          <w:b/>
          <w:sz w:val="24"/>
          <w:szCs w:val="24"/>
          <w:lang w:eastAsia="en-US"/>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7"/>
        <w:gridCol w:w="3258"/>
      </w:tblGrid>
      <w:tr w:rsidR="004B528B" w:rsidRPr="009643A1" w14:paraId="020FF91F" w14:textId="77777777" w:rsidTr="00A96857">
        <w:tc>
          <w:tcPr>
            <w:tcW w:w="1750" w:type="pct"/>
          </w:tcPr>
          <w:p w14:paraId="6B59C431" w14:textId="77777777" w:rsidR="004B528B" w:rsidRPr="007A73CA" w:rsidRDefault="004B528B" w:rsidP="001B254F">
            <w:pPr>
              <w:spacing w:after="0"/>
              <w:jc w:val="center"/>
              <w:rPr>
                <w:rFonts w:ascii="Times New Roman" w:eastAsiaTheme="minorHAnsi" w:hAnsi="Times New Roman"/>
                <w:sz w:val="24"/>
                <w:szCs w:val="24"/>
                <w:lang w:eastAsia="en-US"/>
              </w:rPr>
            </w:pPr>
            <w:r w:rsidRPr="007A73CA">
              <w:rPr>
                <w:rFonts w:ascii="Times New Roman" w:eastAsiaTheme="minorHAnsi" w:hAnsi="Times New Roman"/>
                <w:b/>
                <w:bCs/>
                <w:i/>
                <w:sz w:val="24"/>
                <w:szCs w:val="24"/>
                <w:lang w:eastAsia="en-US"/>
              </w:rPr>
              <w:t>Результаты обучения</w:t>
            </w:r>
          </w:p>
        </w:tc>
        <w:tc>
          <w:tcPr>
            <w:tcW w:w="1507" w:type="pct"/>
          </w:tcPr>
          <w:p w14:paraId="6DC87B4B" w14:textId="77777777" w:rsidR="004B528B" w:rsidRPr="007A73CA" w:rsidRDefault="004B528B" w:rsidP="001B254F">
            <w:pPr>
              <w:spacing w:after="0"/>
              <w:jc w:val="center"/>
              <w:rPr>
                <w:rFonts w:ascii="Times New Roman" w:eastAsiaTheme="minorHAnsi" w:hAnsi="Times New Roman"/>
                <w:b/>
                <w:bCs/>
                <w:i/>
                <w:sz w:val="24"/>
                <w:szCs w:val="24"/>
                <w:lang w:eastAsia="en-US"/>
              </w:rPr>
            </w:pPr>
            <w:r w:rsidRPr="007A73CA">
              <w:rPr>
                <w:rFonts w:ascii="Times New Roman" w:eastAsiaTheme="minorHAnsi" w:hAnsi="Times New Roman"/>
                <w:b/>
                <w:bCs/>
                <w:i/>
                <w:sz w:val="24"/>
                <w:szCs w:val="24"/>
                <w:lang w:eastAsia="en-US"/>
              </w:rPr>
              <w:t>Критерии оценки</w:t>
            </w:r>
          </w:p>
        </w:tc>
        <w:tc>
          <w:tcPr>
            <w:tcW w:w="1743" w:type="pct"/>
          </w:tcPr>
          <w:p w14:paraId="3F2ED0E0" w14:textId="77777777" w:rsidR="004B528B" w:rsidRPr="007A73CA" w:rsidRDefault="004B528B" w:rsidP="001B254F">
            <w:pPr>
              <w:spacing w:after="0"/>
              <w:jc w:val="center"/>
              <w:rPr>
                <w:rFonts w:ascii="Times New Roman" w:eastAsiaTheme="minorHAnsi" w:hAnsi="Times New Roman"/>
                <w:b/>
                <w:bCs/>
                <w:i/>
                <w:sz w:val="24"/>
                <w:szCs w:val="24"/>
                <w:lang w:eastAsia="en-US"/>
              </w:rPr>
            </w:pPr>
            <w:r w:rsidRPr="007A73CA">
              <w:rPr>
                <w:rFonts w:ascii="Times New Roman" w:eastAsiaTheme="minorHAnsi" w:hAnsi="Times New Roman"/>
                <w:b/>
                <w:bCs/>
                <w:i/>
                <w:sz w:val="24"/>
                <w:szCs w:val="24"/>
                <w:lang w:eastAsia="en-US"/>
              </w:rPr>
              <w:t>Методы оценки</w:t>
            </w:r>
          </w:p>
        </w:tc>
      </w:tr>
      <w:tr w:rsidR="007A73CA" w:rsidRPr="009643A1" w14:paraId="58C06F52" w14:textId="77777777" w:rsidTr="00A96857">
        <w:tc>
          <w:tcPr>
            <w:tcW w:w="1750" w:type="pct"/>
          </w:tcPr>
          <w:p w14:paraId="09CF59C2" w14:textId="77777777" w:rsidR="007A73CA" w:rsidRPr="007A73CA" w:rsidRDefault="007A73CA" w:rsidP="001B254F">
            <w:pPr>
              <w:spacing w:after="0"/>
              <w:rPr>
                <w:rFonts w:ascii="Times New Roman" w:hAnsi="Times New Roman"/>
                <w:bCs/>
                <w:iCs/>
                <w:sz w:val="24"/>
                <w:szCs w:val="24"/>
                <w:u w:val="single"/>
              </w:rPr>
            </w:pPr>
            <w:r w:rsidRPr="007A73CA">
              <w:rPr>
                <w:rFonts w:ascii="Times New Roman" w:hAnsi="Times New Roman"/>
                <w:bCs/>
                <w:iCs/>
                <w:sz w:val="24"/>
                <w:szCs w:val="24"/>
                <w:u w:val="single"/>
              </w:rPr>
              <w:t>Знать:</w:t>
            </w:r>
          </w:p>
          <w:p w14:paraId="72B30C43"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59EA6DA9"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виды принятия решений в условиях ограниченности ресурсов;</w:t>
            </w:r>
          </w:p>
          <w:p w14:paraId="117DC809"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основные виды планирования;</w:t>
            </w:r>
          </w:p>
          <w:p w14:paraId="216FBA5E"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устройство банковской системы, основные виды банков и их операций;</w:t>
            </w:r>
          </w:p>
          <w:p w14:paraId="564D6B5C"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731C7FA3"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устройство налоговой системы, виды налогообложения физических лиц;</w:t>
            </w:r>
          </w:p>
          <w:p w14:paraId="27597A8A"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признаки финансового мошенничества;</w:t>
            </w:r>
          </w:p>
          <w:p w14:paraId="2EBED062"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основные виды ценных бумаг и их доходность;</w:t>
            </w:r>
          </w:p>
          <w:p w14:paraId="694D07AE"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формирование инвестиционного портфеля;</w:t>
            </w:r>
          </w:p>
          <w:p w14:paraId="4B2C945F"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классификацию инвестиций, основные разделы бизнес-плана;</w:t>
            </w:r>
          </w:p>
          <w:p w14:paraId="0844EB83" w14:textId="77777777" w:rsidR="007A73CA" w:rsidRPr="007A73CA" w:rsidRDefault="007A73CA" w:rsidP="001B254F">
            <w:pPr>
              <w:spacing w:after="0"/>
              <w:ind w:firstLine="306"/>
              <w:rPr>
                <w:rFonts w:ascii="Times New Roman" w:hAnsi="Times New Roman"/>
                <w:bCs/>
                <w:iCs/>
                <w:sz w:val="24"/>
                <w:szCs w:val="24"/>
              </w:rPr>
            </w:pPr>
            <w:r w:rsidRPr="007A73CA">
              <w:rPr>
                <w:rFonts w:ascii="Times New Roman" w:hAnsi="Times New Roman"/>
                <w:bCs/>
                <w:iCs/>
                <w:sz w:val="24"/>
                <w:szCs w:val="24"/>
              </w:rPr>
              <w:t>виды страхования;</w:t>
            </w:r>
          </w:p>
          <w:p w14:paraId="5DA643F3" w14:textId="570BC2C0" w:rsidR="007A73CA" w:rsidRPr="007A73CA" w:rsidRDefault="007A73CA" w:rsidP="001B254F">
            <w:pPr>
              <w:spacing w:after="0"/>
              <w:rPr>
                <w:rFonts w:ascii="Times New Roman" w:eastAsiaTheme="minorHAnsi" w:hAnsi="Times New Roman"/>
                <w:bCs/>
                <w:i/>
                <w:sz w:val="24"/>
                <w:szCs w:val="24"/>
                <w:lang w:eastAsia="en-US"/>
              </w:rPr>
            </w:pPr>
            <w:r w:rsidRPr="007A73CA">
              <w:rPr>
                <w:rFonts w:ascii="Times New Roman" w:hAnsi="Times New Roman"/>
                <w:bCs/>
                <w:iCs/>
                <w:sz w:val="24"/>
                <w:szCs w:val="24"/>
              </w:rPr>
              <w:t>виды пенсий, способы увеличения пенсий</w:t>
            </w:r>
          </w:p>
        </w:tc>
        <w:tc>
          <w:tcPr>
            <w:tcW w:w="1507" w:type="pct"/>
          </w:tcPr>
          <w:p w14:paraId="6D8D8DCA"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демонстрирует знания основных понятий финансовой грамотности;</w:t>
            </w:r>
          </w:p>
          <w:p w14:paraId="6A856FBF"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ориентируется в нормативно-правовой базе, регламентирующей вопросы финансовой грамотности;</w:t>
            </w:r>
          </w:p>
          <w:p w14:paraId="1C1CEBD9"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способен планировать личный и семейный бюджеты;</w:t>
            </w:r>
          </w:p>
          <w:p w14:paraId="1C90A82B"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владеет знаниями для обоснования и реализации бизнес-идеи;</w:t>
            </w:r>
          </w:p>
          <w:p w14:paraId="74904645"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sz w:val="24"/>
                <w:szCs w:val="24"/>
              </w:rPr>
              <w:t>д</w:t>
            </w:r>
            <w:r w:rsidRPr="007A73CA">
              <w:rPr>
                <w:rFonts w:ascii="Times New Roman" w:hAnsi="Times New Roman"/>
                <w:iCs/>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5DE4BE4D"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владеет знаниями формирования инвестиционного портфеля физических лиц;</w:t>
            </w:r>
          </w:p>
          <w:p w14:paraId="2B6565EB"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умеет определять признаки финансового мошенничества;</w:t>
            </w:r>
          </w:p>
          <w:p w14:paraId="6C03A8F5" w14:textId="77777777" w:rsidR="007A73CA" w:rsidRPr="007A73CA" w:rsidRDefault="007A73CA" w:rsidP="001B254F">
            <w:pPr>
              <w:keepNext/>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применяет знания при участии на страховом рынке;</w:t>
            </w:r>
          </w:p>
          <w:p w14:paraId="11D14B09" w14:textId="6375AEDF" w:rsidR="007A73CA" w:rsidRPr="007A73CA" w:rsidRDefault="007A73CA" w:rsidP="001B254F">
            <w:pPr>
              <w:spacing w:after="0"/>
              <w:rPr>
                <w:rFonts w:ascii="Times New Roman" w:eastAsiaTheme="minorHAnsi" w:hAnsi="Times New Roman"/>
                <w:bCs/>
                <w:i/>
                <w:sz w:val="24"/>
                <w:szCs w:val="24"/>
                <w:lang w:eastAsia="en-US"/>
              </w:rPr>
            </w:pPr>
            <w:r w:rsidRPr="007A73CA">
              <w:rPr>
                <w:rFonts w:ascii="Times New Roman" w:hAnsi="Times New Roman"/>
                <w:iCs/>
                <w:color w:val="000000"/>
                <w:sz w:val="24"/>
                <w:szCs w:val="24"/>
              </w:rPr>
              <w:t>демонстрирует знания о видах пенсий и способах увеличения пенсионных накоплений</w:t>
            </w:r>
          </w:p>
        </w:tc>
        <w:tc>
          <w:tcPr>
            <w:tcW w:w="1743" w:type="pct"/>
          </w:tcPr>
          <w:p w14:paraId="34C28232" w14:textId="77777777" w:rsidR="007A73CA" w:rsidRPr="007A73CA" w:rsidRDefault="007A73CA" w:rsidP="001B254F">
            <w:pPr>
              <w:spacing w:after="0"/>
              <w:ind w:right="-1"/>
              <w:rPr>
                <w:rFonts w:ascii="Times New Roman" w:hAnsi="Times New Roman"/>
                <w:bCs/>
                <w:iCs/>
                <w:sz w:val="24"/>
                <w:szCs w:val="24"/>
              </w:rPr>
            </w:pPr>
            <w:r w:rsidRPr="007A73CA">
              <w:rPr>
                <w:rFonts w:ascii="Times New Roman" w:hAnsi="Times New Roman"/>
                <w:bCs/>
                <w:iCs/>
                <w:sz w:val="24"/>
                <w:szCs w:val="24"/>
              </w:rPr>
              <w:t>Устный опрос.</w:t>
            </w:r>
          </w:p>
          <w:p w14:paraId="25098232" w14:textId="77777777" w:rsidR="007A73CA" w:rsidRPr="007A73CA" w:rsidRDefault="007A73CA" w:rsidP="001B254F">
            <w:pPr>
              <w:spacing w:after="0"/>
              <w:ind w:right="-1"/>
              <w:rPr>
                <w:rFonts w:ascii="Times New Roman" w:hAnsi="Times New Roman"/>
                <w:bCs/>
                <w:iCs/>
                <w:sz w:val="24"/>
                <w:szCs w:val="24"/>
              </w:rPr>
            </w:pPr>
            <w:r w:rsidRPr="007A73CA">
              <w:rPr>
                <w:rFonts w:ascii="Times New Roman" w:hAnsi="Times New Roman"/>
                <w:bCs/>
                <w:iCs/>
                <w:sz w:val="24"/>
                <w:szCs w:val="24"/>
              </w:rPr>
              <w:t>Тестирование. Подготовка доклада и презентации по заданной теме</w:t>
            </w:r>
          </w:p>
          <w:p w14:paraId="771AC33A" w14:textId="77777777" w:rsidR="007A73CA" w:rsidRPr="007A73CA" w:rsidRDefault="007A73CA" w:rsidP="001B254F">
            <w:pPr>
              <w:spacing w:after="0"/>
              <w:rPr>
                <w:rFonts w:ascii="Times New Roman" w:eastAsiaTheme="minorHAnsi" w:hAnsi="Times New Roman"/>
                <w:bCs/>
                <w:i/>
                <w:sz w:val="24"/>
                <w:szCs w:val="24"/>
                <w:lang w:eastAsia="en-US"/>
              </w:rPr>
            </w:pPr>
          </w:p>
        </w:tc>
      </w:tr>
      <w:tr w:rsidR="007A73CA" w:rsidRPr="009643A1" w14:paraId="27432830" w14:textId="77777777" w:rsidTr="00A96857">
        <w:tc>
          <w:tcPr>
            <w:tcW w:w="1750" w:type="pct"/>
          </w:tcPr>
          <w:p w14:paraId="67A30610" w14:textId="77777777" w:rsidR="007A73CA" w:rsidRPr="007A73CA" w:rsidRDefault="007A73CA" w:rsidP="001B254F">
            <w:pPr>
              <w:suppressAutoHyphens/>
              <w:spacing w:after="0"/>
              <w:rPr>
                <w:rFonts w:ascii="Times New Roman" w:hAnsi="Times New Roman"/>
                <w:bCs/>
                <w:iCs/>
                <w:sz w:val="24"/>
                <w:szCs w:val="24"/>
                <w:u w:val="single"/>
              </w:rPr>
            </w:pPr>
            <w:r w:rsidRPr="007A73CA">
              <w:rPr>
                <w:rFonts w:ascii="Times New Roman" w:hAnsi="Times New Roman"/>
                <w:bCs/>
                <w:iCs/>
                <w:sz w:val="24"/>
                <w:szCs w:val="24"/>
                <w:u w:val="single"/>
              </w:rPr>
              <w:t>Уметь:</w:t>
            </w:r>
          </w:p>
          <w:p w14:paraId="742C88B3"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 xml:space="preserve">применять теоретические знания по финансовой </w:t>
            </w:r>
            <w:r w:rsidRPr="007A73CA">
              <w:rPr>
                <w:rFonts w:ascii="Times New Roman" w:hAnsi="Times New Roman"/>
                <w:bCs/>
                <w:iCs/>
                <w:sz w:val="24"/>
                <w:szCs w:val="24"/>
              </w:rPr>
              <w:lastRenderedPageBreak/>
              <w:t>грамотности для практической деятельности и повседневной жизни;</w:t>
            </w:r>
          </w:p>
          <w:p w14:paraId="6B8522A7"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взаимодействовать в коллективе и работать в команде;</w:t>
            </w:r>
          </w:p>
          <w:p w14:paraId="6D8F4299"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 xml:space="preserve">рационально планировать свои доходы и расходы; </w:t>
            </w:r>
          </w:p>
          <w:p w14:paraId="2BFAD102"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0310315"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03500FCE"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анализирует состояние финансовых рынков, используя различные источники информации;</w:t>
            </w:r>
          </w:p>
          <w:p w14:paraId="317AF6C7"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5559F8D3"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77ABA0E6"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 xml:space="preserve">планировать и анализировать семейный </w:t>
            </w:r>
            <w:r w:rsidRPr="007A73CA">
              <w:rPr>
                <w:rFonts w:ascii="Times New Roman" w:hAnsi="Times New Roman"/>
                <w:bCs/>
                <w:iCs/>
                <w:sz w:val="24"/>
                <w:szCs w:val="24"/>
              </w:rPr>
              <w:lastRenderedPageBreak/>
              <w:t>бюджет и личный финансовый план;</w:t>
            </w:r>
          </w:p>
          <w:p w14:paraId="0E488720" w14:textId="77777777" w:rsidR="007A73CA" w:rsidRPr="007A73CA" w:rsidRDefault="007A73CA" w:rsidP="001B254F">
            <w:pPr>
              <w:suppressAutoHyphens/>
              <w:spacing w:after="0"/>
              <w:ind w:firstLine="306"/>
              <w:rPr>
                <w:rFonts w:ascii="Times New Roman" w:hAnsi="Times New Roman"/>
                <w:bCs/>
                <w:iCs/>
                <w:sz w:val="24"/>
                <w:szCs w:val="24"/>
              </w:rPr>
            </w:pPr>
            <w:r w:rsidRPr="007A73CA">
              <w:rPr>
                <w:rFonts w:ascii="Times New Roman" w:hAnsi="Times New Roman"/>
                <w:bCs/>
                <w:iCs/>
                <w:sz w:val="24"/>
                <w:szCs w:val="24"/>
              </w:rPr>
              <w:t>составлять обоснование бизнес-идеи;</w:t>
            </w:r>
          </w:p>
          <w:p w14:paraId="71B9F79D" w14:textId="0F749BF0" w:rsidR="007A73CA" w:rsidRPr="007A73CA" w:rsidRDefault="007A73CA" w:rsidP="001B254F">
            <w:pPr>
              <w:spacing w:after="0"/>
              <w:rPr>
                <w:rFonts w:ascii="Times New Roman" w:eastAsiaTheme="minorHAnsi" w:hAnsi="Times New Roman"/>
                <w:bCs/>
                <w:i/>
                <w:sz w:val="24"/>
                <w:szCs w:val="24"/>
                <w:lang w:eastAsia="en-US"/>
              </w:rPr>
            </w:pPr>
            <w:r w:rsidRPr="007A73CA">
              <w:rPr>
                <w:rFonts w:ascii="Times New Roman" w:hAnsi="Times New Roman"/>
                <w:bCs/>
                <w:iCs/>
                <w:sz w:val="24"/>
                <w:szCs w:val="24"/>
              </w:rPr>
              <w:t>применять полученные знания для увеличения пенсионных накоплений</w:t>
            </w:r>
          </w:p>
        </w:tc>
        <w:tc>
          <w:tcPr>
            <w:tcW w:w="1507" w:type="pct"/>
          </w:tcPr>
          <w:p w14:paraId="13269F45"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lastRenderedPageBreak/>
              <w:t xml:space="preserve">применяет теоретические знания по финансовой грамотности </w:t>
            </w:r>
            <w:r w:rsidRPr="007A73CA">
              <w:rPr>
                <w:rFonts w:ascii="Times New Roman" w:hAnsi="Times New Roman"/>
                <w:iCs/>
                <w:color w:val="000000"/>
                <w:sz w:val="24"/>
                <w:szCs w:val="24"/>
              </w:rPr>
              <w:lastRenderedPageBreak/>
              <w:t>для практической деятельности и повседневной жизни;</w:t>
            </w:r>
          </w:p>
          <w:p w14:paraId="4BB8CE5E"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0BD1BDC0"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08691AD0"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проводит анализ состояния финансовых рынков, используя различные источники информации;</w:t>
            </w:r>
          </w:p>
          <w:p w14:paraId="4336498C"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определяет назначение видов налогов и рассчитывает НДФЛ, налоговый вычет;</w:t>
            </w:r>
          </w:p>
          <w:p w14:paraId="14B04B3D"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4A4332A9"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lastRenderedPageBreak/>
              <w:t>планирует и анализирует семейный бюджет и личный финансовый план;</w:t>
            </w:r>
          </w:p>
          <w:p w14:paraId="0EFB4C86" w14:textId="77777777" w:rsidR="007A73CA" w:rsidRPr="007A73CA" w:rsidRDefault="007A73CA" w:rsidP="001B254F">
            <w:pPr>
              <w:spacing w:after="0"/>
              <w:ind w:firstLine="271"/>
              <w:rPr>
                <w:rFonts w:ascii="Times New Roman" w:hAnsi="Times New Roman"/>
                <w:iCs/>
                <w:color w:val="000000"/>
                <w:sz w:val="24"/>
                <w:szCs w:val="24"/>
              </w:rPr>
            </w:pPr>
            <w:r w:rsidRPr="007A73CA">
              <w:rPr>
                <w:rFonts w:ascii="Times New Roman" w:hAnsi="Times New Roman"/>
                <w:iCs/>
                <w:color w:val="000000"/>
                <w:sz w:val="24"/>
                <w:szCs w:val="24"/>
              </w:rPr>
              <w:t>составляет обоснование бизнес-идеи;</w:t>
            </w:r>
          </w:p>
          <w:p w14:paraId="68924EC8" w14:textId="59B35CF6" w:rsidR="007A73CA" w:rsidRPr="007A73CA" w:rsidRDefault="007A73CA" w:rsidP="001B254F">
            <w:pPr>
              <w:spacing w:after="0"/>
              <w:rPr>
                <w:rFonts w:ascii="Times New Roman" w:eastAsiaTheme="minorHAnsi" w:hAnsi="Times New Roman"/>
                <w:bCs/>
                <w:i/>
                <w:sz w:val="24"/>
                <w:szCs w:val="24"/>
                <w:lang w:eastAsia="en-US"/>
              </w:rPr>
            </w:pPr>
            <w:r w:rsidRPr="007A73CA">
              <w:rPr>
                <w:rFonts w:ascii="Times New Roman" w:hAnsi="Times New Roman"/>
                <w:iCs/>
                <w:color w:val="000000"/>
                <w:sz w:val="24"/>
                <w:szCs w:val="24"/>
              </w:rPr>
              <w:t>применяет полученные знания для увеличения пенсионных накоплений</w:t>
            </w:r>
          </w:p>
        </w:tc>
        <w:tc>
          <w:tcPr>
            <w:tcW w:w="1743" w:type="pct"/>
          </w:tcPr>
          <w:p w14:paraId="5102309E" w14:textId="77777777" w:rsidR="007A73CA" w:rsidRPr="007A73CA" w:rsidRDefault="007A73CA" w:rsidP="001B254F">
            <w:pPr>
              <w:spacing w:after="0"/>
              <w:ind w:right="-1"/>
              <w:rPr>
                <w:rFonts w:ascii="Times New Roman" w:hAnsi="Times New Roman"/>
                <w:bCs/>
                <w:iCs/>
                <w:sz w:val="24"/>
                <w:szCs w:val="24"/>
              </w:rPr>
            </w:pPr>
            <w:r w:rsidRPr="007A73CA">
              <w:rPr>
                <w:rFonts w:ascii="Times New Roman" w:hAnsi="Times New Roman"/>
                <w:bCs/>
                <w:iCs/>
                <w:sz w:val="24"/>
                <w:szCs w:val="24"/>
              </w:rPr>
              <w:lastRenderedPageBreak/>
              <w:t>Решение ситуационных задач.</w:t>
            </w:r>
          </w:p>
          <w:p w14:paraId="5C1002C6" w14:textId="77777777" w:rsidR="007A73CA" w:rsidRPr="007A73CA" w:rsidRDefault="007A73CA" w:rsidP="001B254F">
            <w:pPr>
              <w:spacing w:after="0"/>
              <w:ind w:right="-1"/>
              <w:rPr>
                <w:rFonts w:ascii="Times New Roman" w:hAnsi="Times New Roman"/>
                <w:bCs/>
                <w:iCs/>
                <w:sz w:val="24"/>
                <w:szCs w:val="24"/>
              </w:rPr>
            </w:pPr>
            <w:r w:rsidRPr="007A73CA">
              <w:rPr>
                <w:rFonts w:ascii="Times New Roman" w:hAnsi="Times New Roman"/>
                <w:bCs/>
                <w:iCs/>
                <w:sz w:val="24"/>
                <w:szCs w:val="24"/>
              </w:rPr>
              <w:lastRenderedPageBreak/>
              <w:t>Обсуждение практических ситуаций.</w:t>
            </w:r>
          </w:p>
          <w:p w14:paraId="6D475CEA" w14:textId="77777777" w:rsidR="007A73CA" w:rsidRPr="007A73CA" w:rsidRDefault="007A73CA" w:rsidP="001B254F">
            <w:pPr>
              <w:spacing w:after="0"/>
              <w:ind w:right="-1"/>
              <w:rPr>
                <w:rFonts w:ascii="Times New Roman" w:hAnsi="Times New Roman"/>
                <w:bCs/>
                <w:iCs/>
                <w:sz w:val="24"/>
                <w:szCs w:val="24"/>
              </w:rPr>
            </w:pPr>
            <w:r w:rsidRPr="007A73CA">
              <w:rPr>
                <w:rFonts w:ascii="Times New Roman" w:hAnsi="Times New Roman"/>
                <w:bCs/>
                <w:iCs/>
                <w:sz w:val="24"/>
                <w:szCs w:val="24"/>
              </w:rPr>
              <w:t>Решение кейса.</w:t>
            </w:r>
          </w:p>
          <w:p w14:paraId="1635C13E" w14:textId="65C467EE" w:rsidR="007A73CA" w:rsidRPr="007A73CA" w:rsidRDefault="007A73CA" w:rsidP="001B254F">
            <w:pPr>
              <w:spacing w:after="0"/>
              <w:rPr>
                <w:rFonts w:ascii="Times New Roman" w:eastAsiaTheme="minorHAnsi" w:hAnsi="Times New Roman"/>
                <w:bCs/>
                <w:i/>
                <w:sz w:val="24"/>
                <w:szCs w:val="24"/>
                <w:lang w:eastAsia="en-US"/>
              </w:rPr>
            </w:pPr>
            <w:r w:rsidRPr="007A73CA">
              <w:rPr>
                <w:rFonts w:ascii="Times New Roman" w:hAnsi="Times New Roman"/>
                <w:bCs/>
                <w:iCs/>
                <w:sz w:val="24"/>
                <w:szCs w:val="24"/>
              </w:rPr>
              <w:t>Деловая игра.</w:t>
            </w:r>
          </w:p>
        </w:tc>
      </w:tr>
    </w:tbl>
    <w:p w14:paraId="566989E9" w14:textId="77777777" w:rsidR="004B528B" w:rsidRDefault="004B528B" w:rsidP="001B254F">
      <w:pPr>
        <w:spacing w:after="0"/>
        <w:rPr>
          <w:rFonts w:ascii="Times New Roman" w:hAnsi="Times New Roman"/>
          <w:sz w:val="24"/>
          <w:szCs w:val="24"/>
        </w:rPr>
      </w:pPr>
      <w:r>
        <w:rPr>
          <w:rFonts w:ascii="Times New Roman" w:hAnsi="Times New Roman"/>
          <w:sz w:val="24"/>
          <w:szCs w:val="24"/>
        </w:rPr>
        <w:lastRenderedPageBreak/>
        <w:br w:type="page"/>
      </w:r>
    </w:p>
    <w:p w14:paraId="3824B42D" w14:textId="74FE61D2" w:rsidR="0071286F" w:rsidRPr="00022000" w:rsidRDefault="0071286F" w:rsidP="00A96857">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7</w:t>
      </w:r>
    </w:p>
    <w:p w14:paraId="73210639" w14:textId="703DF717" w:rsidR="0071286F" w:rsidRPr="00022000" w:rsidRDefault="0071286F"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54F8BDC7"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65956BE9"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3059A3B6"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79EA3D54"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2A3FB2E8"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68BF3DA1"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0BAC310B"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67E22785"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6A12FFD1"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75ECE158"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1B8DE6CE"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2DDC2DCD"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72D5D774"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10B77002"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6850C1BC" w14:textId="77777777" w:rsidR="0071286F" w:rsidRPr="00210E2D" w:rsidRDefault="0071286F" w:rsidP="00A96857">
      <w:pPr>
        <w:spacing w:after="0"/>
        <w:ind w:left="-567" w:right="282"/>
        <w:jc w:val="center"/>
        <w:rPr>
          <w:rFonts w:ascii="Times New Roman" w:eastAsiaTheme="minorHAnsi" w:hAnsi="Times New Roman" w:cstheme="minorBidi"/>
          <w:b/>
          <w:i/>
          <w:lang w:eastAsia="en-US"/>
        </w:rPr>
      </w:pPr>
    </w:p>
    <w:p w14:paraId="7D252E4C" w14:textId="77777777" w:rsidR="0071286F" w:rsidRPr="00A26668" w:rsidRDefault="0071286F"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66E141F" w14:textId="77777777" w:rsidR="0071286F" w:rsidRPr="00B911C1" w:rsidRDefault="0071286F" w:rsidP="00A96857">
      <w:pPr>
        <w:spacing w:after="0"/>
        <w:ind w:left="-567" w:right="282"/>
        <w:jc w:val="center"/>
        <w:rPr>
          <w:rFonts w:ascii="Times New Roman" w:eastAsiaTheme="minorHAnsi" w:hAnsi="Times New Roman" w:cstheme="minorBidi"/>
          <w:b/>
          <w:i/>
          <w:sz w:val="24"/>
          <w:szCs w:val="24"/>
          <w:u w:val="single"/>
          <w:lang w:eastAsia="en-US"/>
        </w:rPr>
      </w:pPr>
    </w:p>
    <w:p w14:paraId="50A0D15E" w14:textId="783BE041" w:rsidR="0071286F" w:rsidRPr="00B911C1" w:rsidRDefault="00A96857" w:rsidP="00A96857">
      <w:pPr>
        <w:spacing w:after="0"/>
        <w:ind w:left="-567" w:right="282"/>
        <w:jc w:val="center"/>
        <w:rPr>
          <w:rFonts w:ascii="Times New Roman" w:eastAsiaTheme="minorHAnsi" w:hAnsi="Times New Roman" w:cstheme="minorBidi"/>
          <w:b/>
          <w:i/>
          <w:lang w:eastAsia="en-US"/>
        </w:rPr>
      </w:pPr>
      <w:r w:rsidRPr="0071286F">
        <w:rPr>
          <w:rFonts w:ascii="Times New Roman" w:hAnsi="Times New Roman"/>
          <w:b/>
          <w:iCs/>
          <w:sz w:val="24"/>
          <w:szCs w:val="24"/>
        </w:rPr>
        <w:t xml:space="preserve">ОП.01 </w:t>
      </w:r>
      <w:r>
        <w:rPr>
          <w:rFonts w:ascii="Times New Roman" w:hAnsi="Times New Roman"/>
          <w:b/>
          <w:iCs/>
          <w:sz w:val="24"/>
          <w:szCs w:val="24"/>
        </w:rPr>
        <w:t>И</w:t>
      </w:r>
      <w:r w:rsidRPr="0071286F">
        <w:rPr>
          <w:rFonts w:ascii="Times New Roman" w:hAnsi="Times New Roman"/>
          <w:b/>
          <w:iCs/>
          <w:sz w:val="24"/>
          <w:szCs w:val="24"/>
        </w:rPr>
        <w:t>НЖЕНЕРНАЯ ГРАФИКА</w:t>
      </w:r>
    </w:p>
    <w:p w14:paraId="448CD725"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6A2671AB"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5FE3950C"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38D9C4BA"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155CE578"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27DBF487"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3C40A0E8"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1669B129"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6FBE334E"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6EC32720"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4FC0F720"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38D5743F"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6FD964C2"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01FB5872"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227CCB88"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2898EA24"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0D5B275F"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7D021524"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53F1F7AB"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04B7430D"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0593FABB"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19068378"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29EE5A87"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3813AEE8" w14:textId="77777777" w:rsidR="0071286F" w:rsidRDefault="0071286F" w:rsidP="00A96857">
      <w:pPr>
        <w:spacing w:after="0"/>
        <w:ind w:left="-567" w:right="282"/>
        <w:rPr>
          <w:rFonts w:ascii="Times New Roman" w:eastAsiaTheme="minorHAnsi" w:hAnsi="Times New Roman" w:cstheme="minorBidi"/>
          <w:b/>
          <w:i/>
          <w:lang w:eastAsia="en-US"/>
        </w:rPr>
      </w:pPr>
    </w:p>
    <w:p w14:paraId="6629C728" w14:textId="77777777" w:rsidR="0071286F" w:rsidRPr="00B911C1" w:rsidRDefault="0071286F" w:rsidP="00A96857">
      <w:pPr>
        <w:spacing w:after="0"/>
        <w:ind w:left="-567" w:right="282"/>
        <w:rPr>
          <w:rFonts w:ascii="Times New Roman" w:eastAsiaTheme="minorHAnsi" w:hAnsi="Times New Roman" w:cstheme="minorBidi"/>
          <w:b/>
          <w:i/>
          <w:lang w:eastAsia="en-US"/>
        </w:rPr>
      </w:pPr>
    </w:p>
    <w:p w14:paraId="6BCA314E" w14:textId="77777777" w:rsidR="0071286F" w:rsidRPr="006C7B56" w:rsidRDefault="0071286F"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6D26D21" w14:textId="77777777" w:rsidR="0071286F" w:rsidRPr="006C7B56" w:rsidRDefault="0071286F"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1286F" w:rsidRPr="006C7B56" w14:paraId="48D2E2E4" w14:textId="77777777" w:rsidTr="00AF2BE1">
        <w:tc>
          <w:tcPr>
            <w:tcW w:w="7501" w:type="dxa"/>
          </w:tcPr>
          <w:p w14:paraId="11B16521" w14:textId="77777777" w:rsidR="0071286F" w:rsidRPr="006C7B56" w:rsidRDefault="0071286F"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D816A2B" w14:textId="77777777" w:rsidR="0071286F" w:rsidRPr="006C7B56" w:rsidRDefault="0071286F" w:rsidP="001B254F">
            <w:pPr>
              <w:spacing w:after="0"/>
              <w:rPr>
                <w:rFonts w:ascii="Times New Roman" w:eastAsiaTheme="minorHAnsi" w:hAnsi="Times New Roman" w:cstheme="minorBidi"/>
                <w:b/>
                <w:sz w:val="24"/>
                <w:szCs w:val="24"/>
                <w:lang w:eastAsia="en-US"/>
              </w:rPr>
            </w:pPr>
          </w:p>
        </w:tc>
      </w:tr>
      <w:tr w:rsidR="0071286F" w:rsidRPr="006C7B56" w14:paraId="468921B7" w14:textId="77777777" w:rsidTr="00AF2BE1">
        <w:tc>
          <w:tcPr>
            <w:tcW w:w="7501" w:type="dxa"/>
          </w:tcPr>
          <w:p w14:paraId="5D57148D" w14:textId="77777777" w:rsidR="0071286F" w:rsidRPr="006C7B56" w:rsidRDefault="0071286F"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70BC4940" w14:textId="77777777" w:rsidR="0071286F" w:rsidRPr="006C7B56" w:rsidRDefault="0071286F"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25308E6" w14:textId="77777777" w:rsidR="0071286F" w:rsidRPr="006C7B56" w:rsidRDefault="0071286F" w:rsidP="001B254F">
            <w:pPr>
              <w:spacing w:after="0"/>
              <w:rPr>
                <w:rFonts w:ascii="Times New Roman" w:eastAsiaTheme="minorHAnsi" w:hAnsi="Times New Roman" w:cstheme="minorBidi"/>
                <w:b/>
                <w:sz w:val="24"/>
                <w:szCs w:val="24"/>
                <w:lang w:eastAsia="en-US"/>
              </w:rPr>
            </w:pPr>
          </w:p>
        </w:tc>
      </w:tr>
      <w:tr w:rsidR="0071286F" w:rsidRPr="006C7B56" w14:paraId="537AF0FC" w14:textId="77777777" w:rsidTr="00AF2BE1">
        <w:tc>
          <w:tcPr>
            <w:tcW w:w="7501" w:type="dxa"/>
          </w:tcPr>
          <w:p w14:paraId="15DF523C" w14:textId="77777777" w:rsidR="0071286F" w:rsidRPr="006C7B56" w:rsidRDefault="0071286F" w:rsidP="00F4481D">
            <w:pPr>
              <w:numPr>
                <w:ilvl w:val="0"/>
                <w:numId w:val="22"/>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3628FBB" w14:textId="77777777" w:rsidR="0071286F" w:rsidRPr="006C7B56" w:rsidRDefault="0071286F" w:rsidP="001B254F">
            <w:pPr>
              <w:suppressAutoHyphens/>
              <w:spacing w:after="0"/>
              <w:rPr>
                <w:rFonts w:ascii="Times New Roman" w:eastAsiaTheme="minorHAnsi" w:hAnsi="Times New Roman" w:cstheme="minorBidi"/>
                <w:b/>
                <w:sz w:val="24"/>
                <w:szCs w:val="24"/>
                <w:lang w:eastAsia="en-US"/>
              </w:rPr>
            </w:pPr>
          </w:p>
        </w:tc>
        <w:tc>
          <w:tcPr>
            <w:tcW w:w="1854" w:type="dxa"/>
          </w:tcPr>
          <w:p w14:paraId="6730BACB" w14:textId="77777777" w:rsidR="0071286F" w:rsidRPr="006C7B56" w:rsidRDefault="0071286F" w:rsidP="001B254F">
            <w:pPr>
              <w:spacing w:after="0"/>
              <w:rPr>
                <w:rFonts w:ascii="Times New Roman" w:eastAsiaTheme="minorHAnsi" w:hAnsi="Times New Roman" w:cstheme="minorBidi"/>
                <w:b/>
                <w:sz w:val="24"/>
                <w:szCs w:val="24"/>
                <w:lang w:eastAsia="en-US"/>
              </w:rPr>
            </w:pPr>
          </w:p>
        </w:tc>
      </w:tr>
    </w:tbl>
    <w:p w14:paraId="2E7BDB53" w14:textId="77777777" w:rsidR="0071286F" w:rsidRPr="0004408F" w:rsidRDefault="0071286F" w:rsidP="00A96857">
      <w:pPr>
        <w:suppressAutoHyphens/>
        <w:spacing w:after="0"/>
        <w:ind w:left="-567"/>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099C895" w14:textId="2F37B5BC" w:rsidR="0071286F" w:rsidRPr="002A5E3E" w:rsidRDefault="0071286F" w:rsidP="00A96857">
      <w:pPr>
        <w:spacing w:after="0"/>
        <w:ind w:left="-567"/>
        <w:jc w:val="center"/>
        <w:rPr>
          <w:rFonts w:ascii="Times New Roman" w:hAnsi="Times New Roman"/>
          <w:b/>
          <w:iCs/>
          <w:sz w:val="24"/>
          <w:szCs w:val="24"/>
        </w:rPr>
      </w:pPr>
      <w:r w:rsidRPr="002A5E3E">
        <w:rPr>
          <w:rFonts w:ascii="Times New Roman" w:hAnsi="Times New Roman"/>
          <w:b/>
          <w:iCs/>
          <w:sz w:val="24"/>
          <w:szCs w:val="24"/>
        </w:rPr>
        <w:t>«</w:t>
      </w:r>
      <w:r w:rsidRPr="0071286F">
        <w:rPr>
          <w:rFonts w:ascii="Times New Roman" w:hAnsi="Times New Roman"/>
          <w:b/>
          <w:bCs/>
          <w:iCs/>
          <w:sz w:val="24"/>
          <w:szCs w:val="24"/>
        </w:rPr>
        <w:t>ОП.01 Инженерная графика</w:t>
      </w:r>
      <w:r>
        <w:rPr>
          <w:rFonts w:ascii="Times New Roman" w:hAnsi="Times New Roman"/>
          <w:b/>
          <w:bCs/>
          <w:iCs/>
          <w:sz w:val="24"/>
          <w:szCs w:val="24"/>
        </w:rPr>
        <w:t>»</w:t>
      </w:r>
    </w:p>
    <w:p w14:paraId="06B0D645" w14:textId="77777777" w:rsidR="0071286F" w:rsidRPr="002A5E3E" w:rsidRDefault="0071286F" w:rsidP="00A96857">
      <w:pPr>
        <w:spacing w:after="0"/>
        <w:ind w:left="-567" w:firstLine="709"/>
        <w:jc w:val="center"/>
        <w:rPr>
          <w:rFonts w:ascii="Times New Roman" w:hAnsi="Times New Roman"/>
          <w:sz w:val="24"/>
          <w:szCs w:val="24"/>
          <w:vertAlign w:val="superscript"/>
        </w:rPr>
      </w:pPr>
    </w:p>
    <w:p w14:paraId="4918DC40" w14:textId="77777777" w:rsidR="0071286F" w:rsidRPr="002A5E3E" w:rsidRDefault="0071286F"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59C64C27" w14:textId="6F22BB35" w:rsidR="0071286F" w:rsidRPr="002A5E3E" w:rsidRDefault="0071286F"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71286F">
        <w:rPr>
          <w:rFonts w:ascii="Times New Roman" w:hAnsi="Times New Roman"/>
          <w:sz w:val="24"/>
          <w:szCs w:val="24"/>
        </w:rPr>
        <w:t>Инженерная графика</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sidRPr="00022000">
        <w:rPr>
          <w:rFonts w:ascii="Times New Roman" w:hAnsi="Times New Roman"/>
          <w:sz w:val="24"/>
          <w:szCs w:val="24"/>
        </w:rPr>
        <w:t>по специальности 21.02.15 Открытые горные работы.</w:t>
      </w:r>
    </w:p>
    <w:p w14:paraId="27646A42" w14:textId="20CC600A" w:rsidR="0071286F" w:rsidRPr="00CE2E14" w:rsidRDefault="0071286F"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9A2AEE" w:rsidRPr="009A2AEE">
        <w:rPr>
          <w:rFonts w:ascii="Times New Roman" w:hAnsi="Times New Roman"/>
          <w:sz w:val="24"/>
          <w:szCs w:val="24"/>
        </w:rPr>
        <w:t>ОК 04, ОК 07.</w:t>
      </w:r>
    </w:p>
    <w:p w14:paraId="524D23A4" w14:textId="77777777" w:rsidR="0071286F" w:rsidRPr="009630B9" w:rsidRDefault="0071286F"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
          <w:sz w:val="24"/>
          <w:szCs w:val="24"/>
        </w:rPr>
      </w:pPr>
    </w:p>
    <w:p w14:paraId="745D3739" w14:textId="77777777" w:rsidR="0071286F" w:rsidRPr="0004408F" w:rsidRDefault="0071286F" w:rsidP="00A96857">
      <w:pPr>
        <w:spacing w:after="0"/>
        <w:ind w:left="-567"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371C6E15" w14:textId="77777777" w:rsidR="0071286F" w:rsidRDefault="0071286F" w:rsidP="00A96857">
      <w:pPr>
        <w:suppressAutoHyphens/>
        <w:spacing w:after="0"/>
        <w:ind w:left="-567"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71286F" w:rsidRPr="009630B9" w14:paraId="2FB60321" w14:textId="77777777" w:rsidTr="00A96857">
        <w:trPr>
          <w:trHeight w:val="649"/>
        </w:trPr>
        <w:tc>
          <w:tcPr>
            <w:tcW w:w="1271" w:type="dxa"/>
            <w:hideMark/>
          </w:tcPr>
          <w:p w14:paraId="58B7F684" w14:textId="77777777" w:rsidR="0071286F" w:rsidRPr="00400C26" w:rsidRDefault="0071286F"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24790C75" w14:textId="77777777" w:rsidR="0071286F" w:rsidRPr="00400C26" w:rsidRDefault="0071286F"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52DFAA90" w14:textId="77777777" w:rsidR="0071286F" w:rsidRPr="00400C26" w:rsidRDefault="0071286F"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699F29C8" w14:textId="77777777" w:rsidR="0071286F" w:rsidRPr="00400C26" w:rsidRDefault="0071286F"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1A12C4D6" w14:textId="77777777" w:rsidR="0071286F" w:rsidRPr="00400C26" w:rsidRDefault="0071286F"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5D15FDC9" w14:textId="77777777" w:rsidR="0071286F" w:rsidRPr="00400C26" w:rsidRDefault="0071286F"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9A2AEE" w:rsidRPr="009630B9" w14:paraId="445F59D4" w14:textId="77777777" w:rsidTr="00A96857">
        <w:trPr>
          <w:trHeight w:val="212"/>
        </w:trPr>
        <w:tc>
          <w:tcPr>
            <w:tcW w:w="1271" w:type="dxa"/>
            <w:vMerge w:val="restart"/>
          </w:tcPr>
          <w:p w14:paraId="74A2CD2C" w14:textId="4E45694B" w:rsidR="009A2AEE" w:rsidRPr="009A2AEE" w:rsidRDefault="009A2AEE" w:rsidP="001B254F">
            <w:pPr>
              <w:spacing w:after="0"/>
              <w:rPr>
                <w:rFonts w:ascii="Times New Roman" w:hAnsi="Times New Roman"/>
                <w:b/>
                <w:bCs/>
              </w:rPr>
            </w:pPr>
            <w:r w:rsidRPr="009A2AEE">
              <w:rPr>
                <w:rFonts w:ascii="Times New Roman" w:hAnsi="Times New Roman"/>
                <w:b/>
                <w:bCs/>
              </w:rPr>
              <w:t>ПК 1.1</w:t>
            </w:r>
          </w:p>
          <w:p w14:paraId="24A5F611" w14:textId="77777777" w:rsidR="009A2AEE" w:rsidRPr="009A2AEE" w:rsidRDefault="009A2AEE" w:rsidP="001B254F">
            <w:pPr>
              <w:spacing w:after="0"/>
              <w:rPr>
                <w:rFonts w:ascii="Times New Roman" w:hAnsi="Times New Roman"/>
                <w:b/>
                <w:bCs/>
              </w:rPr>
            </w:pPr>
          </w:p>
        </w:tc>
        <w:tc>
          <w:tcPr>
            <w:tcW w:w="1418" w:type="dxa"/>
          </w:tcPr>
          <w:p w14:paraId="0DDD9F01" w14:textId="4484BF74"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1.1.01</w:t>
            </w:r>
          </w:p>
        </w:tc>
        <w:tc>
          <w:tcPr>
            <w:tcW w:w="2835" w:type="dxa"/>
          </w:tcPr>
          <w:p w14:paraId="0A299F04" w14:textId="33B1A74C" w:rsidR="009A2AEE" w:rsidRPr="009A2AEE" w:rsidRDefault="009A2AEE" w:rsidP="001B254F">
            <w:pPr>
              <w:spacing w:after="0"/>
              <w:rPr>
                <w:rFonts w:ascii="Times New Roman" w:hAnsi="Times New Roman"/>
              </w:rPr>
            </w:pPr>
            <w:r w:rsidRPr="009A2AEE">
              <w:rPr>
                <w:rFonts w:ascii="Times New Roman" w:hAnsi="Times New Roman"/>
              </w:rPr>
              <w:t>обосновывать главные параметры, режим горных работ и их механизацию</w:t>
            </w:r>
          </w:p>
        </w:tc>
        <w:tc>
          <w:tcPr>
            <w:tcW w:w="1275" w:type="dxa"/>
          </w:tcPr>
          <w:p w14:paraId="79C61206" w14:textId="1404F1A0"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З 1.1.01</w:t>
            </w:r>
          </w:p>
        </w:tc>
        <w:tc>
          <w:tcPr>
            <w:tcW w:w="2913" w:type="dxa"/>
          </w:tcPr>
          <w:p w14:paraId="3EAE6B83" w14:textId="1CB63BBA" w:rsidR="009A2AEE" w:rsidRPr="009A2AEE" w:rsidRDefault="009A2AEE" w:rsidP="001B254F">
            <w:pPr>
              <w:spacing w:after="0"/>
              <w:rPr>
                <w:rFonts w:ascii="Times New Roman" w:hAnsi="Times New Roman"/>
              </w:rPr>
            </w:pPr>
            <w:r w:rsidRPr="009A2AEE">
              <w:rPr>
                <w:rFonts w:ascii="Times New Roman" w:hAnsi="Times New Roman"/>
              </w:rPr>
              <w:t>принципы выбора главных параметров карьера</w:t>
            </w:r>
          </w:p>
        </w:tc>
      </w:tr>
      <w:tr w:rsidR="009A2AEE" w:rsidRPr="009630B9" w14:paraId="06C92F41" w14:textId="77777777" w:rsidTr="00A96857">
        <w:trPr>
          <w:trHeight w:val="212"/>
        </w:trPr>
        <w:tc>
          <w:tcPr>
            <w:tcW w:w="1271" w:type="dxa"/>
            <w:vMerge/>
          </w:tcPr>
          <w:p w14:paraId="7D61D46A" w14:textId="77777777" w:rsidR="009A2AEE" w:rsidRPr="009A2AEE" w:rsidRDefault="009A2AEE" w:rsidP="001B254F">
            <w:pPr>
              <w:spacing w:after="0"/>
              <w:rPr>
                <w:rFonts w:ascii="Times New Roman" w:hAnsi="Times New Roman"/>
                <w:b/>
                <w:bCs/>
              </w:rPr>
            </w:pPr>
          </w:p>
        </w:tc>
        <w:tc>
          <w:tcPr>
            <w:tcW w:w="1418" w:type="dxa"/>
          </w:tcPr>
          <w:p w14:paraId="2D1EE36A" w14:textId="416BE680"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1.1.02</w:t>
            </w:r>
          </w:p>
        </w:tc>
        <w:tc>
          <w:tcPr>
            <w:tcW w:w="2835" w:type="dxa"/>
          </w:tcPr>
          <w:p w14:paraId="15072B8F" w14:textId="637698CF" w:rsidR="009A2AEE" w:rsidRPr="009A2AEE" w:rsidRDefault="009A2AEE" w:rsidP="001B254F">
            <w:pPr>
              <w:spacing w:after="0"/>
              <w:rPr>
                <w:rFonts w:ascii="Times New Roman" w:hAnsi="Times New Roman"/>
              </w:rPr>
            </w:pPr>
            <w:r w:rsidRPr="009A2AEE">
              <w:rPr>
                <w:rFonts w:ascii="Times New Roman" w:hAnsi="Times New Roman"/>
              </w:rPr>
              <w:t>рассчитывать показатели и технологических процессов и их оборудования</w:t>
            </w:r>
          </w:p>
        </w:tc>
        <w:tc>
          <w:tcPr>
            <w:tcW w:w="1275" w:type="dxa"/>
          </w:tcPr>
          <w:p w14:paraId="4F1EBC74" w14:textId="161E15AE"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З 1.1.02</w:t>
            </w:r>
          </w:p>
        </w:tc>
        <w:tc>
          <w:tcPr>
            <w:tcW w:w="2913" w:type="dxa"/>
          </w:tcPr>
          <w:p w14:paraId="69308E1F" w14:textId="1B327627" w:rsidR="009A2AEE" w:rsidRPr="009A2AEE" w:rsidRDefault="009A2AEE" w:rsidP="001B254F">
            <w:pPr>
              <w:spacing w:after="0"/>
              <w:rPr>
                <w:rFonts w:ascii="Times New Roman" w:hAnsi="Times New Roman"/>
              </w:rPr>
            </w:pPr>
            <w:r w:rsidRPr="009A2AEE">
              <w:rPr>
                <w:rFonts w:ascii="Times New Roman" w:hAnsi="Times New Roman"/>
              </w:rPr>
              <w:t>принципы выбора технологии и механизации открытых горных работ, способы добычи полезных ископаемых</w:t>
            </w:r>
          </w:p>
        </w:tc>
      </w:tr>
      <w:tr w:rsidR="009A2AEE" w:rsidRPr="009630B9" w14:paraId="28A7156F" w14:textId="77777777" w:rsidTr="00A96857">
        <w:trPr>
          <w:trHeight w:val="212"/>
        </w:trPr>
        <w:tc>
          <w:tcPr>
            <w:tcW w:w="1271" w:type="dxa"/>
            <w:vMerge/>
          </w:tcPr>
          <w:p w14:paraId="36FFCE19" w14:textId="77777777" w:rsidR="009A2AEE" w:rsidRPr="009A2AEE" w:rsidRDefault="009A2AEE" w:rsidP="001B254F">
            <w:pPr>
              <w:spacing w:after="0"/>
              <w:rPr>
                <w:rFonts w:ascii="Times New Roman" w:hAnsi="Times New Roman"/>
                <w:b/>
                <w:bCs/>
              </w:rPr>
            </w:pPr>
          </w:p>
        </w:tc>
        <w:tc>
          <w:tcPr>
            <w:tcW w:w="1418" w:type="dxa"/>
          </w:tcPr>
          <w:p w14:paraId="0E925B71" w14:textId="57D13502"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1.1.03</w:t>
            </w:r>
          </w:p>
        </w:tc>
        <w:tc>
          <w:tcPr>
            <w:tcW w:w="2835" w:type="dxa"/>
          </w:tcPr>
          <w:p w14:paraId="1FCAC709" w14:textId="0FEB7894" w:rsidR="009A2AEE" w:rsidRPr="009A2AEE" w:rsidRDefault="009A2AEE" w:rsidP="001B254F">
            <w:pPr>
              <w:spacing w:after="0"/>
              <w:rPr>
                <w:rFonts w:ascii="Times New Roman" w:hAnsi="Times New Roman"/>
              </w:rPr>
            </w:pPr>
            <w:r w:rsidRPr="009A2AEE">
              <w:rPr>
                <w:rFonts w:ascii="Times New Roman" w:hAnsi="Times New Roman"/>
              </w:rPr>
              <w:t>обосновывать технологию горных работ и соответствующую механизацию</w:t>
            </w:r>
          </w:p>
        </w:tc>
        <w:tc>
          <w:tcPr>
            <w:tcW w:w="1275" w:type="dxa"/>
          </w:tcPr>
          <w:p w14:paraId="41425499" w14:textId="79EB63A5"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З 1.1.03</w:t>
            </w:r>
          </w:p>
        </w:tc>
        <w:tc>
          <w:tcPr>
            <w:tcW w:w="2913" w:type="dxa"/>
          </w:tcPr>
          <w:p w14:paraId="28B4517E" w14:textId="565ABAF5" w:rsidR="009A2AEE" w:rsidRPr="009A2AEE" w:rsidRDefault="009A2AEE" w:rsidP="001B254F">
            <w:pPr>
              <w:spacing w:after="0"/>
              <w:rPr>
                <w:rFonts w:ascii="Times New Roman" w:hAnsi="Times New Roman"/>
              </w:rPr>
            </w:pPr>
            <w:r w:rsidRPr="009A2AEE">
              <w:rPr>
                <w:rFonts w:ascii="Times New Roman" w:hAnsi="Times New Roman"/>
              </w:rPr>
              <w:t>основные технологические требования и правила безопасности при ведении открытых горных работ</w:t>
            </w:r>
          </w:p>
        </w:tc>
      </w:tr>
      <w:tr w:rsidR="009A2AEE" w:rsidRPr="009630B9" w14:paraId="42B637D2" w14:textId="77777777" w:rsidTr="00A96857">
        <w:trPr>
          <w:trHeight w:val="212"/>
        </w:trPr>
        <w:tc>
          <w:tcPr>
            <w:tcW w:w="1271" w:type="dxa"/>
            <w:vMerge/>
          </w:tcPr>
          <w:p w14:paraId="15F6680A" w14:textId="77777777" w:rsidR="009A2AEE" w:rsidRPr="009A2AEE" w:rsidRDefault="009A2AEE" w:rsidP="001B254F">
            <w:pPr>
              <w:spacing w:after="0"/>
              <w:rPr>
                <w:rFonts w:ascii="Times New Roman" w:hAnsi="Times New Roman"/>
                <w:b/>
                <w:bCs/>
              </w:rPr>
            </w:pPr>
          </w:p>
        </w:tc>
        <w:tc>
          <w:tcPr>
            <w:tcW w:w="1418" w:type="dxa"/>
          </w:tcPr>
          <w:p w14:paraId="290208F9" w14:textId="577D79FD"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1.1.04</w:t>
            </w:r>
          </w:p>
        </w:tc>
        <w:tc>
          <w:tcPr>
            <w:tcW w:w="2835" w:type="dxa"/>
          </w:tcPr>
          <w:p w14:paraId="4E1EFAEB" w14:textId="03BDCFE8" w:rsidR="009A2AEE" w:rsidRPr="009A2AEE" w:rsidRDefault="009A2AEE" w:rsidP="001B254F">
            <w:pPr>
              <w:spacing w:after="0"/>
              <w:rPr>
                <w:rFonts w:ascii="Times New Roman" w:hAnsi="Times New Roman"/>
              </w:rPr>
            </w:pPr>
            <w:r w:rsidRPr="009A2AEE">
              <w:rPr>
                <w:rFonts w:ascii="Times New Roman" w:hAnsi="Times New Roman"/>
              </w:rPr>
              <w:t>заполнять отчетные документы, разрабатывать наряды и задания, контролировать их выполнение, составлять графики работ</w:t>
            </w:r>
          </w:p>
        </w:tc>
        <w:tc>
          <w:tcPr>
            <w:tcW w:w="1275" w:type="dxa"/>
          </w:tcPr>
          <w:p w14:paraId="158CE7A2" w14:textId="71C33952"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З 1.1.04</w:t>
            </w:r>
          </w:p>
        </w:tc>
        <w:tc>
          <w:tcPr>
            <w:tcW w:w="2913" w:type="dxa"/>
          </w:tcPr>
          <w:p w14:paraId="599EF8A8" w14:textId="697AE357" w:rsidR="009A2AEE" w:rsidRPr="009A2AEE" w:rsidRDefault="009A2AEE" w:rsidP="001B254F">
            <w:pPr>
              <w:spacing w:after="0"/>
              <w:rPr>
                <w:rFonts w:ascii="Times New Roman" w:hAnsi="Times New Roman"/>
              </w:rPr>
            </w:pPr>
            <w:r w:rsidRPr="009A2AEE">
              <w:rPr>
                <w:rFonts w:ascii="Times New Roman" w:hAnsi="Times New Roman"/>
              </w:rPr>
              <w:t>способы добычи твердых полезных ископаемых, понятие о карьерном поле, горном и земельном отводе, способы добычи твердых полезных ископаемых, запасы полезного ископаемого и его потери при разработке, влияние на окружающую среду</w:t>
            </w:r>
          </w:p>
        </w:tc>
      </w:tr>
      <w:tr w:rsidR="009A2AEE" w:rsidRPr="009630B9" w14:paraId="1439C037" w14:textId="77777777" w:rsidTr="00A96857">
        <w:trPr>
          <w:trHeight w:val="212"/>
        </w:trPr>
        <w:tc>
          <w:tcPr>
            <w:tcW w:w="1271" w:type="dxa"/>
            <w:vMerge/>
          </w:tcPr>
          <w:p w14:paraId="02436B9C" w14:textId="77777777" w:rsidR="009A2AEE" w:rsidRPr="009A2AEE" w:rsidRDefault="009A2AEE" w:rsidP="001B254F">
            <w:pPr>
              <w:spacing w:after="0"/>
              <w:rPr>
                <w:rFonts w:ascii="Times New Roman" w:hAnsi="Times New Roman"/>
                <w:b/>
                <w:bCs/>
              </w:rPr>
            </w:pPr>
          </w:p>
        </w:tc>
        <w:tc>
          <w:tcPr>
            <w:tcW w:w="1418" w:type="dxa"/>
          </w:tcPr>
          <w:p w14:paraId="6F83F44E" w14:textId="23DDA776"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1.1.05</w:t>
            </w:r>
          </w:p>
        </w:tc>
        <w:tc>
          <w:tcPr>
            <w:tcW w:w="2835" w:type="dxa"/>
          </w:tcPr>
          <w:p w14:paraId="3440587A" w14:textId="096E2BD8" w:rsidR="009A2AEE" w:rsidRPr="009A2AEE" w:rsidRDefault="009A2AEE" w:rsidP="001B254F">
            <w:pPr>
              <w:spacing w:after="0"/>
              <w:rPr>
                <w:rFonts w:ascii="Times New Roman" w:hAnsi="Times New Roman"/>
              </w:rPr>
            </w:pPr>
            <w:r w:rsidRPr="009A2AEE">
              <w:rPr>
                <w:rFonts w:ascii="Times New Roman" w:hAnsi="Times New Roman"/>
              </w:rPr>
              <w:t>обосновать применение на уступе оборудования, соответствующего свойствам разрабатываемых пород</w:t>
            </w:r>
          </w:p>
        </w:tc>
        <w:tc>
          <w:tcPr>
            <w:tcW w:w="1275" w:type="dxa"/>
          </w:tcPr>
          <w:p w14:paraId="238F0422" w14:textId="2A7077D1"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З 1.1.05</w:t>
            </w:r>
          </w:p>
        </w:tc>
        <w:tc>
          <w:tcPr>
            <w:tcW w:w="2913" w:type="dxa"/>
          </w:tcPr>
          <w:p w14:paraId="37B16664" w14:textId="77777777" w:rsidR="009A2AEE" w:rsidRPr="009A2AEE" w:rsidRDefault="009A2AEE" w:rsidP="001B254F">
            <w:pPr>
              <w:spacing w:after="0"/>
              <w:rPr>
                <w:rFonts w:ascii="Times New Roman" w:hAnsi="Times New Roman"/>
              </w:rPr>
            </w:pPr>
            <w:r w:rsidRPr="009A2AEE">
              <w:rPr>
                <w:rFonts w:ascii="Times New Roman" w:hAnsi="Times New Roman"/>
              </w:rPr>
              <w:t>взаимовлияние свойств горных пород на</w:t>
            </w:r>
          </w:p>
          <w:p w14:paraId="409E4E97" w14:textId="2BB1DF86" w:rsidR="009A2AEE" w:rsidRPr="009A2AEE" w:rsidRDefault="009A2AEE" w:rsidP="001B254F">
            <w:pPr>
              <w:spacing w:after="0"/>
              <w:rPr>
                <w:rFonts w:ascii="Times New Roman" w:hAnsi="Times New Roman"/>
              </w:rPr>
            </w:pPr>
            <w:r w:rsidRPr="009A2AEE">
              <w:rPr>
                <w:rFonts w:ascii="Times New Roman" w:hAnsi="Times New Roman"/>
              </w:rPr>
              <w:t>расположение горного и транспортного оборудования на уступе</w:t>
            </w:r>
          </w:p>
        </w:tc>
      </w:tr>
      <w:tr w:rsidR="009A2AEE" w:rsidRPr="009630B9" w14:paraId="4DB7F16F" w14:textId="77777777" w:rsidTr="00A96857">
        <w:trPr>
          <w:trHeight w:val="212"/>
        </w:trPr>
        <w:tc>
          <w:tcPr>
            <w:tcW w:w="1271" w:type="dxa"/>
            <w:vMerge/>
          </w:tcPr>
          <w:p w14:paraId="1DB0C785" w14:textId="77777777" w:rsidR="009A2AEE" w:rsidRPr="009A2AEE" w:rsidRDefault="009A2AEE" w:rsidP="001B254F">
            <w:pPr>
              <w:spacing w:after="0"/>
              <w:rPr>
                <w:rFonts w:ascii="Times New Roman" w:hAnsi="Times New Roman"/>
                <w:b/>
                <w:bCs/>
              </w:rPr>
            </w:pPr>
          </w:p>
        </w:tc>
        <w:tc>
          <w:tcPr>
            <w:tcW w:w="1418" w:type="dxa"/>
          </w:tcPr>
          <w:p w14:paraId="21E308D1" w14:textId="6294A601"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1.1.06</w:t>
            </w:r>
          </w:p>
        </w:tc>
        <w:tc>
          <w:tcPr>
            <w:tcW w:w="2835" w:type="dxa"/>
          </w:tcPr>
          <w:p w14:paraId="1DD6090D" w14:textId="7BB15877" w:rsidR="009A2AEE" w:rsidRPr="009A2AEE" w:rsidRDefault="009A2AEE" w:rsidP="001B254F">
            <w:pPr>
              <w:spacing w:after="0"/>
              <w:rPr>
                <w:rFonts w:ascii="Times New Roman" w:hAnsi="Times New Roman"/>
              </w:rPr>
            </w:pPr>
            <w:r w:rsidRPr="009A2AEE">
              <w:rPr>
                <w:rFonts w:ascii="Times New Roman" w:hAnsi="Times New Roman"/>
              </w:rPr>
              <w:t>рассчитывать параметры системы разработки</w:t>
            </w:r>
          </w:p>
        </w:tc>
        <w:tc>
          <w:tcPr>
            <w:tcW w:w="1275" w:type="dxa"/>
          </w:tcPr>
          <w:p w14:paraId="37260A5F" w14:textId="61D8DF4F"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З 1.1.06</w:t>
            </w:r>
          </w:p>
        </w:tc>
        <w:tc>
          <w:tcPr>
            <w:tcW w:w="2913" w:type="dxa"/>
          </w:tcPr>
          <w:p w14:paraId="49689F66" w14:textId="57FBCC6A" w:rsidR="009A2AEE" w:rsidRPr="009A2AEE" w:rsidRDefault="009A2AEE" w:rsidP="001B254F">
            <w:pPr>
              <w:spacing w:after="0"/>
              <w:rPr>
                <w:rFonts w:ascii="Times New Roman" w:hAnsi="Times New Roman"/>
              </w:rPr>
            </w:pPr>
            <w:r w:rsidRPr="009A2AEE">
              <w:rPr>
                <w:rFonts w:ascii="Times New Roman" w:hAnsi="Times New Roman"/>
              </w:rPr>
              <w:t>принципы развития горных работ и порядок отработки залежи</w:t>
            </w:r>
          </w:p>
        </w:tc>
      </w:tr>
      <w:tr w:rsidR="009A2AEE" w:rsidRPr="009630B9" w14:paraId="5578CA6D" w14:textId="77777777" w:rsidTr="00A96857">
        <w:trPr>
          <w:trHeight w:val="212"/>
        </w:trPr>
        <w:tc>
          <w:tcPr>
            <w:tcW w:w="1271" w:type="dxa"/>
            <w:vMerge/>
          </w:tcPr>
          <w:p w14:paraId="0093F72E" w14:textId="77777777" w:rsidR="009A2AEE" w:rsidRPr="009A2AEE" w:rsidRDefault="009A2AEE" w:rsidP="001B254F">
            <w:pPr>
              <w:spacing w:after="0"/>
              <w:rPr>
                <w:rFonts w:ascii="Times New Roman" w:hAnsi="Times New Roman"/>
                <w:b/>
                <w:bCs/>
              </w:rPr>
            </w:pPr>
          </w:p>
        </w:tc>
        <w:tc>
          <w:tcPr>
            <w:tcW w:w="1418" w:type="dxa"/>
          </w:tcPr>
          <w:p w14:paraId="477E5AC1" w14:textId="5D9BC0D8"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1.1.07</w:t>
            </w:r>
          </w:p>
        </w:tc>
        <w:tc>
          <w:tcPr>
            <w:tcW w:w="2835" w:type="dxa"/>
          </w:tcPr>
          <w:p w14:paraId="556C7D0C" w14:textId="3B4202CC" w:rsidR="009A2AEE" w:rsidRPr="009A2AEE" w:rsidRDefault="009A2AEE" w:rsidP="001B254F">
            <w:pPr>
              <w:spacing w:after="0"/>
              <w:rPr>
                <w:rFonts w:ascii="Times New Roman" w:hAnsi="Times New Roman"/>
              </w:rPr>
            </w:pPr>
            <w:r w:rsidRPr="009A2AEE">
              <w:rPr>
                <w:rFonts w:ascii="Times New Roman" w:hAnsi="Times New Roman"/>
                <w:color w:val="000000"/>
              </w:rPr>
              <w:t xml:space="preserve">использовать автоматизированные информационные системы </w:t>
            </w:r>
            <w:r w:rsidRPr="009A2AEE">
              <w:rPr>
                <w:rFonts w:ascii="Times New Roman" w:hAnsi="Times New Roman"/>
                <w:color w:val="000000"/>
              </w:rPr>
              <w:lastRenderedPageBreak/>
              <w:t>для оформление технической и технологической документации</w:t>
            </w:r>
          </w:p>
        </w:tc>
        <w:tc>
          <w:tcPr>
            <w:tcW w:w="1275" w:type="dxa"/>
          </w:tcPr>
          <w:p w14:paraId="3E061FFC" w14:textId="71DDDBDE"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lastRenderedPageBreak/>
              <w:t>З 1.1.07</w:t>
            </w:r>
          </w:p>
        </w:tc>
        <w:tc>
          <w:tcPr>
            <w:tcW w:w="2913" w:type="dxa"/>
          </w:tcPr>
          <w:p w14:paraId="0C05CC3C" w14:textId="6748B9EC" w:rsidR="009A2AEE" w:rsidRPr="009A2AEE" w:rsidRDefault="009A2AEE" w:rsidP="001B254F">
            <w:pPr>
              <w:spacing w:after="0"/>
              <w:rPr>
                <w:rFonts w:ascii="Times New Roman" w:hAnsi="Times New Roman"/>
              </w:rPr>
            </w:pPr>
            <w:r w:rsidRPr="009A2AEE">
              <w:rPr>
                <w:rFonts w:ascii="Times New Roman" w:hAnsi="Times New Roman"/>
              </w:rPr>
              <w:t xml:space="preserve">порядок формирования рабочей зоны карьера, принципы выбора вскрытия </w:t>
            </w:r>
            <w:r w:rsidRPr="009A2AEE">
              <w:rPr>
                <w:rFonts w:ascii="Times New Roman" w:hAnsi="Times New Roman"/>
              </w:rPr>
              <w:lastRenderedPageBreak/>
              <w:t>рабочих горизонтов карьера, характеристики фронта горных работ, системы открытой разработки месторождения и ее параметры</w:t>
            </w:r>
          </w:p>
        </w:tc>
      </w:tr>
      <w:tr w:rsidR="009A2AEE" w:rsidRPr="009630B9" w14:paraId="1A20BE6A" w14:textId="77777777" w:rsidTr="00A96857">
        <w:trPr>
          <w:trHeight w:val="212"/>
        </w:trPr>
        <w:tc>
          <w:tcPr>
            <w:tcW w:w="1271" w:type="dxa"/>
            <w:vMerge/>
          </w:tcPr>
          <w:p w14:paraId="53B16E36" w14:textId="77777777" w:rsidR="009A2AEE" w:rsidRPr="009A2AEE" w:rsidRDefault="009A2AEE" w:rsidP="001B254F">
            <w:pPr>
              <w:spacing w:after="0"/>
              <w:rPr>
                <w:rFonts w:ascii="Times New Roman" w:hAnsi="Times New Roman"/>
                <w:b/>
                <w:bCs/>
              </w:rPr>
            </w:pPr>
          </w:p>
        </w:tc>
        <w:tc>
          <w:tcPr>
            <w:tcW w:w="1418" w:type="dxa"/>
          </w:tcPr>
          <w:p w14:paraId="58DDF312" w14:textId="6E722E43" w:rsidR="009A2AEE" w:rsidRPr="009A2AEE" w:rsidRDefault="009A2AEE" w:rsidP="001B254F">
            <w:pPr>
              <w:spacing w:after="0"/>
              <w:rPr>
                <w:rFonts w:ascii="Times New Roman" w:eastAsia="Calibri" w:hAnsi="Times New Roman"/>
                <w:lang w:eastAsia="en-US"/>
              </w:rPr>
            </w:pPr>
            <w:r w:rsidRPr="009A2AEE">
              <w:rPr>
                <w:rFonts w:ascii="Times New Roman" w:eastAsia="Calibri" w:hAnsi="Times New Roman"/>
                <w:lang w:eastAsia="en-US"/>
              </w:rPr>
              <w:t>У 1.1.08</w:t>
            </w:r>
          </w:p>
        </w:tc>
        <w:tc>
          <w:tcPr>
            <w:tcW w:w="2835" w:type="dxa"/>
          </w:tcPr>
          <w:p w14:paraId="55C2D121" w14:textId="2D65BE98" w:rsidR="009A2AEE" w:rsidRPr="009A2AEE" w:rsidRDefault="009A2AEE" w:rsidP="001B254F">
            <w:pPr>
              <w:spacing w:after="0"/>
              <w:rPr>
                <w:rFonts w:ascii="Times New Roman" w:hAnsi="Times New Roman"/>
              </w:rPr>
            </w:pPr>
            <w:r w:rsidRPr="009A2AEE">
              <w:rPr>
                <w:rFonts w:ascii="Times New Roman" w:hAnsi="Times New Roman"/>
                <w:color w:val="000000"/>
              </w:rPr>
              <w:t>интерпретировать техническую и технологическую документацию на ведение горных и взрывных работ</w:t>
            </w:r>
          </w:p>
        </w:tc>
        <w:tc>
          <w:tcPr>
            <w:tcW w:w="1275" w:type="dxa"/>
          </w:tcPr>
          <w:p w14:paraId="2DDDC5CB" w14:textId="77777777" w:rsidR="009A2AEE" w:rsidRPr="009A2AEE" w:rsidRDefault="009A2AEE" w:rsidP="001B254F">
            <w:pPr>
              <w:spacing w:after="0"/>
              <w:rPr>
                <w:rFonts w:ascii="Times New Roman" w:eastAsia="Calibri" w:hAnsi="Times New Roman"/>
                <w:lang w:eastAsia="en-US"/>
              </w:rPr>
            </w:pPr>
          </w:p>
        </w:tc>
        <w:tc>
          <w:tcPr>
            <w:tcW w:w="2913" w:type="dxa"/>
          </w:tcPr>
          <w:p w14:paraId="2FF9B851" w14:textId="77777777" w:rsidR="009A2AEE" w:rsidRPr="009A2AEE" w:rsidRDefault="009A2AEE" w:rsidP="001B254F">
            <w:pPr>
              <w:spacing w:after="0"/>
              <w:rPr>
                <w:rFonts w:ascii="Times New Roman" w:hAnsi="Times New Roman"/>
              </w:rPr>
            </w:pPr>
          </w:p>
        </w:tc>
      </w:tr>
      <w:tr w:rsidR="009A2AEE" w:rsidRPr="009630B9" w14:paraId="1C5C6835" w14:textId="77777777" w:rsidTr="00A96857">
        <w:trPr>
          <w:trHeight w:val="212"/>
        </w:trPr>
        <w:tc>
          <w:tcPr>
            <w:tcW w:w="1271" w:type="dxa"/>
            <w:vMerge w:val="restart"/>
          </w:tcPr>
          <w:p w14:paraId="694F9FA5" w14:textId="78E896BC" w:rsidR="009A2AEE" w:rsidRPr="009A2AEE" w:rsidRDefault="009A2AEE" w:rsidP="001B254F">
            <w:pPr>
              <w:spacing w:after="0"/>
              <w:rPr>
                <w:rFonts w:ascii="Times New Roman" w:hAnsi="Times New Roman"/>
                <w:b/>
                <w:bCs/>
              </w:rPr>
            </w:pPr>
            <w:r w:rsidRPr="009A2AEE">
              <w:rPr>
                <w:rFonts w:ascii="Times New Roman" w:hAnsi="Times New Roman"/>
                <w:b/>
                <w:bCs/>
              </w:rPr>
              <w:t>ОК 04</w:t>
            </w:r>
          </w:p>
          <w:p w14:paraId="2EAC7461" w14:textId="77777777" w:rsidR="009A2AEE" w:rsidRPr="009A2AEE" w:rsidRDefault="009A2AEE" w:rsidP="001B254F">
            <w:pPr>
              <w:suppressAutoHyphens/>
              <w:spacing w:after="0"/>
              <w:jc w:val="center"/>
              <w:rPr>
                <w:rFonts w:ascii="Times New Roman" w:hAnsi="Times New Roman"/>
                <w:b/>
                <w:bCs/>
                <w:i/>
                <w:u w:val="single"/>
              </w:rPr>
            </w:pPr>
          </w:p>
        </w:tc>
        <w:tc>
          <w:tcPr>
            <w:tcW w:w="1418" w:type="dxa"/>
          </w:tcPr>
          <w:p w14:paraId="28F9753F" w14:textId="48B63F97" w:rsidR="009A2AEE" w:rsidRPr="009A2AEE" w:rsidRDefault="009A2AEE" w:rsidP="001B254F">
            <w:pPr>
              <w:spacing w:after="0"/>
              <w:rPr>
                <w:rFonts w:ascii="Times New Roman" w:hAnsi="Times New Roman"/>
                <w:u w:val="single"/>
              </w:rPr>
            </w:pPr>
            <w:proofErr w:type="spellStart"/>
            <w:r w:rsidRPr="009A2AEE">
              <w:rPr>
                <w:rFonts w:ascii="Times New Roman" w:eastAsia="Calibri" w:hAnsi="Times New Roman"/>
                <w:bCs/>
                <w:iCs/>
                <w:lang w:eastAsia="en-US"/>
              </w:rPr>
              <w:t>Уо</w:t>
            </w:r>
            <w:proofErr w:type="spellEnd"/>
            <w:r w:rsidRPr="009A2AEE">
              <w:rPr>
                <w:rFonts w:ascii="Times New Roman" w:eastAsia="Calibri" w:hAnsi="Times New Roman"/>
                <w:bCs/>
                <w:iCs/>
                <w:lang w:eastAsia="en-US"/>
              </w:rPr>
              <w:t xml:space="preserve"> 04.01</w:t>
            </w:r>
          </w:p>
        </w:tc>
        <w:tc>
          <w:tcPr>
            <w:tcW w:w="2835" w:type="dxa"/>
          </w:tcPr>
          <w:p w14:paraId="0513BAB9" w14:textId="12B26650" w:rsidR="009A2AEE" w:rsidRPr="009A2AEE" w:rsidRDefault="009A2AEE" w:rsidP="001B254F">
            <w:pPr>
              <w:spacing w:after="0"/>
              <w:rPr>
                <w:rFonts w:ascii="Times New Roman" w:hAnsi="Times New Roman"/>
                <w:i/>
              </w:rPr>
            </w:pPr>
            <w:r w:rsidRPr="009A2AEE">
              <w:rPr>
                <w:rFonts w:ascii="Times New Roman" w:eastAsia="Calibri" w:hAnsi="Times New Roman"/>
                <w:bCs/>
                <w:spacing w:val="-4"/>
                <w:lang w:eastAsia="en-US"/>
              </w:rPr>
              <w:t xml:space="preserve">организовывать работу коллектива </w:t>
            </w:r>
            <w:r w:rsidRPr="009A2AEE">
              <w:rPr>
                <w:rFonts w:ascii="Times New Roman" w:eastAsia="Calibri" w:hAnsi="Times New Roman"/>
                <w:bCs/>
                <w:spacing w:val="-4"/>
                <w:lang w:eastAsia="en-US"/>
              </w:rPr>
              <w:br/>
              <w:t>и команды</w:t>
            </w:r>
          </w:p>
        </w:tc>
        <w:tc>
          <w:tcPr>
            <w:tcW w:w="1275" w:type="dxa"/>
          </w:tcPr>
          <w:p w14:paraId="60EEED99" w14:textId="13E44212" w:rsidR="009A2AEE" w:rsidRPr="009A2AEE" w:rsidRDefault="009A2AEE" w:rsidP="001B254F">
            <w:pPr>
              <w:spacing w:after="0"/>
              <w:rPr>
                <w:rFonts w:ascii="Times New Roman" w:hAnsi="Times New Roman"/>
                <w:u w:val="single"/>
              </w:rPr>
            </w:pPr>
            <w:proofErr w:type="spellStart"/>
            <w:r w:rsidRPr="009A2AEE">
              <w:rPr>
                <w:rFonts w:ascii="Times New Roman" w:eastAsia="Calibri" w:hAnsi="Times New Roman"/>
                <w:bCs/>
                <w:iCs/>
                <w:lang w:eastAsia="en-US"/>
              </w:rPr>
              <w:t>Зо</w:t>
            </w:r>
            <w:proofErr w:type="spellEnd"/>
            <w:r w:rsidRPr="009A2AEE">
              <w:rPr>
                <w:rFonts w:ascii="Times New Roman" w:eastAsia="Calibri" w:hAnsi="Times New Roman"/>
                <w:bCs/>
                <w:iCs/>
                <w:lang w:eastAsia="en-US"/>
              </w:rPr>
              <w:t xml:space="preserve"> 04.01</w:t>
            </w:r>
          </w:p>
        </w:tc>
        <w:tc>
          <w:tcPr>
            <w:tcW w:w="2913" w:type="dxa"/>
          </w:tcPr>
          <w:p w14:paraId="491DEEBB" w14:textId="36C75A52" w:rsidR="009A2AEE" w:rsidRPr="009A2AEE" w:rsidRDefault="009A2AEE" w:rsidP="001B254F">
            <w:pPr>
              <w:spacing w:after="0"/>
              <w:rPr>
                <w:rFonts w:ascii="Times New Roman" w:hAnsi="Times New Roman"/>
                <w:i/>
              </w:rPr>
            </w:pPr>
            <w:r w:rsidRPr="009A2AEE">
              <w:rPr>
                <w:rFonts w:ascii="Times New Roman" w:eastAsia="Calibri" w:hAnsi="Times New Roman"/>
                <w:bCs/>
                <w:lang w:eastAsia="en-US"/>
              </w:rPr>
              <w:t>психологические основы деятельности коллектива, психологические особенности личности</w:t>
            </w:r>
          </w:p>
        </w:tc>
      </w:tr>
      <w:tr w:rsidR="009A2AEE" w:rsidRPr="009630B9" w14:paraId="0BE15600" w14:textId="77777777" w:rsidTr="00A96857">
        <w:trPr>
          <w:trHeight w:val="212"/>
        </w:trPr>
        <w:tc>
          <w:tcPr>
            <w:tcW w:w="1271" w:type="dxa"/>
            <w:vMerge/>
          </w:tcPr>
          <w:p w14:paraId="1C6A013A" w14:textId="77777777" w:rsidR="009A2AEE" w:rsidRPr="009A2AEE" w:rsidRDefault="009A2AEE" w:rsidP="001B254F">
            <w:pPr>
              <w:spacing w:after="0"/>
              <w:rPr>
                <w:rFonts w:ascii="Times New Roman" w:hAnsi="Times New Roman"/>
                <w:b/>
                <w:bCs/>
              </w:rPr>
            </w:pPr>
          </w:p>
        </w:tc>
        <w:tc>
          <w:tcPr>
            <w:tcW w:w="1418" w:type="dxa"/>
          </w:tcPr>
          <w:p w14:paraId="29BDD2A2" w14:textId="610BD876" w:rsidR="009A2AEE" w:rsidRPr="009A2AEE" w:rsidRDefault="009A2AEE" w:rsidP="001B254F">
            <w:pPr>
              <w:spacing w:after="0"/>
              <w:rPr>
                <w:rFonts w:ascii="Times New Roman" w:hAnsi="Times New Roman"/>
                <w:u w:val="single"/>
              </w:rPr>
            </w:pPr>
            <w:proofErr w:type="spellStart"/>
            <w:r w:rsidRPr="009A2AEE">
              <w:rPr>
                <w:rFonts w:ascii="Times New Roman" w:eastAsia="Calibri" w:hAnsi="Times New Roman"/>
                <w:bCs/>
                <w:iCs/>
                <w:lang w:eastAsia="en-US"/>
              </w:rPr>
              <w:t>Уо</w:t>
            </w:r>
            <w:proofErr w:type="spellEnd"/>
            <w:r w:rsidRPr="009A2AEE">
              <w:rPr>
                <w:rFonts w:ascii="Times New Roman" w:eastAsia="Calibri" w:hAnsi="Times New Roman"/>
                <w:bCs/>
                <w:iCs/>
                <w:lang w:eastAsia="en-US"/>
              </w:rPr>
              <w:t xml:space="preserve"> 04.02</w:t>
            </w:r>
          </w:p>
        </w:tc>
        <w:tc>
          <w:tcPr>
            <w:tcW w:w="2835" w:type="dxa"/>
          </w:tcPr>
          <w:p w14:paraId="72464C0B" w14:textId="1E7C190F" w:rsidR="009A2AEE" w:rsidRPr="009A2AEE" w:rsidRDefault="009A2AEE" w:rsidP="001B254F">
            <w:pPr>
              <w:spacing w:after="0"/>
              <w:rPr>
                <w:rFonts w:ascii="Times New Roman" w:hAnsi="Times New Roman"/>
                <w:i/>
              </w:rPr>
            </w:pPr>
            <w:r w:rsidRPr="009A2AEE">
              <w:rPr>
                <w:rFonts w:ascii="Times New Roman" w:eastAsia="Calibri" w:hAnsi="Times New Roman"/>
                <w:bCs/>
                <w:spacing w:val="-4"/>
                <w:lang w:eastAsia="en-US"/>
              </w:rPr>
              <w:t>взаимодействовать с коллегами, руководством, клиентами в ходе профессиональной деятельности</w:t>
            </w:r>
          </w:p>
        </w:tc>
        <w:tc>
          <w:tcPr>
            <w:tcW w:w="1275" w:type="dxa"/>
          </w:tcPr>
          <w:p w14:paraId="0DE02EDF" w14:textId="18E0D4F5" w:rsidR="009A2AEE" w:rsidRPr="009A2AEE" w:rsidRDefault="009A2AEE" w:rsidP="001B254F">
            <w:pPr>
              <w:spacing w:after="0"/>
              <w:rPr>
                <w:rFonts w:ascii="Times New Roman" w:hAnsi="Times New Roman"/>
                <w:u w:val="single"/>
              </w:rPr>
            </w:pPr>
            <w:proofErr w:type="spellStart"/>
            <w:r w:rsidRPr="009A2AEE">
              <w:rPr>
                <w:rFonts w:ascii="Times New Roman" w:eastAsia="Calibri" w:hAnsi="Times New Roman"/>
                <w:bCs/>
                <w:iCs/>
                <w:lang w:eastAsia="en-US"/>
              </w:rPr>
              <w:t>Зо</w:t>
            </w:r>
            <w:proofErr w:type="spellEnd"/>
            <w:r w:rsidRPr="009A2AEE">
              <w:rPr>
                <w:rFonts w:ascii="Times New Roman" w:eastAsia="Calibri" w:hAnsi="Times New Roman"/>
                <w:bCs/>
                <w:iCs/>
                <w:lang w:eastAsia="en-US"/>
              </w:rPr>
              <w:t xml:space="preserve"> 04.02</w:t>
            </w:r>
          </w:p>
        </w:tc>
        <w:tc>
          <w:tcPr>
            <w:tcW w:w="2913" w:type="dxa"/>
          </w:tcPr>
          <w:p w14:paraId="6C72D1A3" w14:textId="04567454" w:rsidR="009A2AEE" w:rsidRPr="009A2AEE" w:rsidRDefault="009A2AEE" w:rsidP="001B254F">
            <w:pPr>
              <w:spacing w:after="0"/>
              <w:rPr>
                <w:rFonts w:ascii="Times New Roman" w:hAnsi="Times New Roman"/>
                <w:i/>
              </w:rPr>
            </w:pPr>
            <w:r w:rsidRPr="009A2AEE">
              <w:rPr>
                <w:rFonts w:ascii="Times New Roman" w:eastAsia="Calibri" w:hAnsi="Times New Roman"/>
                <w:bCs/>
                <w:lang w:eastAsia="en-US"/>
              </w:rPr>
              <w:t>основы проектной деятельности</w:t>
            </w:r>
          </w:p>
        </w:tc>
      </w:tr>
      <w:tr w:rsidR="009A2AEE" w:rsidRPr="009630B9" w14:paraId="290E2F27" w14:textId="77777777" w:rsidTr="00A96857">
        <w:trPr>
          <w:trHeight w:val="212"/>
        </w:trPr>
        <w:tc>
          <w:tcPr>
            <w:tcW w:w="1271" w:type="dxa"/>
            <w:vMerge w:val="restart"/>
          </w:tcPr>
          <w:p w14:paraId="3E77B201" w14:textId="7B7B5DEB" w:rsidR="009A2AEE" w:rsidRPr="009A2AEE" w:rsidRDefault="009A2AEE" w:rsidP="001B254F">
            <w:pPr>
              <w:suppressAutoHyphens/>
              <w:spacing w:after="0"/>
              <w:rPr>
                <w:rFonts w:ascii="Times New Roman" w:hAnsi="Times New Roman"/>
                <w:b/>
                <w:bCs/>
                <w:iCs/>
              </w:rPr>
            </w:pPr>
            <w:r w:rsidRPr="009A2AEE">
              <w:rPr>
                <w:rFonts w:ascii="Times New Roman" w:hAnsi="Times New Roman"/>
                <w:b/>
                <w:bCs/>
                <w:iCs/>
              </w:rPr>
              <w:t>ОК 07</w:t>
            </w:r>
          </w:p>
        </w:tc>
        <w:tc>
          <w:tcPr>
            <w:tcW w:w="1418" w:type="dxa"/>
          </w:tcPr>
          <w:p w14:paraId="10F4AA35" w14:textId="6EB5DB02"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Уо</w:t>
            </w:r>
            <w:proofErr w:type="spellEnd"/>
            <w:r w:rsidRPr="009A2AEE">
              <w:rPr>
                <w:rFonts w:ascii="Times New Roman" w:eastAsia="Calibri" w:hAnsi="Times New Roman"/>
                <w:bCs/>
                <w:iCs/>
                <w:lang w:eastAsia="en-US"/>
              </w:rPr>
              <w:t xml:space="preserve"> 07.01</w:t>
            </w:r>
          </w:p>
        </w:tc>
        <w:tc>
          <w:tcPr>
            <w:tcW w:w="2835" w:type="dxa"/>
          </w:tcPr>
          <w:p w14:paraId="15325E91" w14:textId="519FC7A0" w:rsidR="009A2AEE" w:rsidRPr="009A2AEE" w:rsidRDefault="009A2AEE" w:rsidP="001B254F">
            <w:pPr>
              <w:spacing w:after="0"/>
              <w:rPr>
                <w:rFonts w:ascii="Times New Roman" w:hAnsi="Times New Roman"/>
              </w:rPr>
            </w:pPr>
            <w:r w:rsidRPr="009A2AEE">
              <w:rPr>
                <w:rFonts w:ascii="Times New Roman" w:eastAsia="Calibri" w:hAnsi="Times New Roman"/>
                <w:bCs/>
                <w:iCs/>
                <w:lang w:eastAsia="en-US"/>
              </w:rPr>
              <w:t>соблюдать нормы экологической безопасности</w:t>
            </w:r>
          </w:p>
        </w:tc>
        <w:tc>
          <w:tcPr>
            <w:tcW w:w="1275" w:type="dxa"/>
          </w:tcPr>
          <w:p w14:paraId="486293B4" w14:textId="2E4DFD20"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Зо</w:t>
            </w:r>
            <w:proofErr w:type="spellEnd"/>
            <w:r w:rsidRPr="009A2AEE">
              <w:rPr>
                <w:rFonts w:ascii="Times New Roman" w:eastAsia="Calibri" w:hAnsi="Times New Roman"/>
                <w:bCs/>
                <w:iCs/>
                <w:lang w:eastAsia="en-US"/>
              </w:rPr>
              <w:t xml:space="preserve"> 07.01</w:t>
            </w:r>
          </w:p>
        </w:tc>
        <w:tc>
          <w:tcPr>
            <w:tcW w:w="2913" w:type="dxa"/>
          </w:tcPr>
          <w:p w14:paraId="08C92E9F" w14:textId="00F47152" w:rsidR="009A2AEE" w:rsidRPr="009A2AEE" w:rsidRDefault="009A2AEE" w:rsidP="001B254F">
            <w:pPr>
              <w:spacing w:after="0"/>
              <w:rPr>
                <w:rFonts w:ascii="Times New Roman" w:hAnsi="Times New Roman"/>
              </w:rPr>
            </w:pPr>
            <w:r w:rsidRPr="009A2AEE">
              <w:rPr>
                <w:rFonts w:ascii="Times New Roman" w:eastAsia="Calibri" w:hAnsi="Times New Roman"/>
                <w:bCs/>
                <w:iCs/>
                <w:lang w:eastAsia="en-US"/>
              </w:rPr>
              <w:t xml:space="preserve">правила экологической безопасности при ведении профессиональной деятельности </w:t>
            </w:r>
          </w:p>
        </w:tc>
      </w:tr>
      <w:tr w:rsidR="009A2AEE" w:rsidRPr="009630B9" w14:paraId="6F0E2973" w14:textId="77777777" w:rsidTr="00A96857">
        <w:trPr>
          <w:trHeight w:val="212"/>
        </w:trPr>
        <w:tc>
          <w:tcPr>
            <w:tcW w:w="1271" w:type="dxa"/>
            <w:vMerge/>
          </w:tcPr>
          <w:p w14:paraId="3CFF705C" w14:textId="77777777" w:rsidR="009A2AEE" w:rsidRPr="009A2AEE" w:rsidRDefault="009A2AEE" w:rsidP="001B254F">
            <w:pPr>
              <w:suppressAutoHyphens/>
              <w:spacing w:after="0"/>
              <w:rPr>
                <w:rFonts w:ascii="Times New Roman" w:hAnsi="Times New Roman"/>
                <w:b/>
                <w:bCs/>
                <w:iCs/>
              </w:rPr>
            </w:pPr>
          </w:p>
        </w:tc>
        <w:tc>
          <w:tcPr>
            <w:tcW w:w="1418" w:type="dxa"/>
          </w:tcPr>
          <w:p w14:paraId="2E865A61" w14:textId="79BA2541"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Уо</w:t>
            </w:r>
            <w:proofErr w:type="spellEnd"/>
            <w:r w:rsidRPr="009A2AEE">
              <w:rPr>
                <w:rFonts w:ascii="Times New Roman" w:eastAsia="Calibri" w:hAnsi="Times New Roman"/>
                <w:bCs/>
                <w:iCs/>
                <w:lang w:eastAsia="en-US"/>
              </w:rPr>
              <w:t xml:space="preserve"> 07.02</w:t>
            </w:r>
          </w:p>
        </w:tc>
        <w:tc>
          <w:tcPr>
            <w:tcW w:w="2835" w:type="dxa"/>
          </w:tcPr>
          <w:p w14:paraId="734616B9" w14:textId="75343089" w:rsidR="009A2AEE" w:rsidRPr="009A2AEE" w:rsidRDefault="009A2AEE" w:rsidP="001B254F">
            <w:pPr>
              <w:spacing w:after="0"/>
              <w:rPr>
                <w:rFonts w:ascii="Times New Roman" w:hAnsi="Times New Roman"/>
              </w:rPr>
            </w:pPr>
            <w:r w:rsidRPr="009A2AEE">
              <w:rPr>
                <w:rFonts w:ascii="Times New Roman" w:eastAsia="Calibri" w:hAnsi="Times New Roman"/>
                <w:bCs/>
                <w:lang w:eastAsia="en-US"/>
              </w:rPr>
              <w:t xml:space="preserve">определять направления ресурсосбережения </w:t>
            </w:r>
            <w:r w:rsidRPr="009A2AEE">
              <w:rPr>
                <w:rFonts w:ascii="Times New Roman" w:eastAsia="Calibri" w:hAnsi="Times New Roman"/>
                <w:bCs/>
                <w:lang w:eastAsia="en-US"/>
              </w:rPr>
              <w:br/>
              <w:t>в рамках профессиональной деятельности по специальности, осуществлять работу с соблюдением принципов бережливого производства</w:t>
            </w:r>
          </w:p>
        </w:tc>
        <w:tc>
          <w:tcPr>
            <w:tcW w:w="1275" w:type="dxa"/>
          </w:tcPr>
          <w:p w14:paraId="62E2AF17" w14:textId="3CAC0F36"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Зо</w:t>
            </w:r>
            <w:proofErr w:type="spellEnd"/>
            <w:r w:rsidRPr="009A2AEE">
              <w:rPr>
                <w:rFonts w:ascii="Times New Roman" w:eastAsia="Calibri" w:hAnsi="Times New Roman"/>
                <w:bCs/>
                <w:iCs/>
                <w:lang w:eastAsia="en-US"/>
              </w:rPr>
              <w:t xml:space="preserve"> 07.02</w:t>
            </w:r>
          </w:p>
        </w:tc>
        <w:tc>
          <w:tcPr>
            <w:tcW w:w="2913" w:type="dxa"/>
          </w:tcPr>
          <w:p w14:paraId="2D63F72C" w14:textId="2FD05BD8" w:rsidR="009A2AEE" w:rsidRPr="009A2AEE" w:rsidRDefault="009A2AEE" w:rsidP="001B254F">
            <w:pPr>
              <w:spacing w:after="0"/>
              <w:rPr>
                <w:rFonts w:ascii="Times New Roman" w:hAnsi="Times New Roman"/>
              </w:rPr>
            </w:pPr>
            <w:r w:rsidRPr="009A2AEE">
              <w:rPr>
                <w:rFonts w:ascii="Times New Roman" w:eastAsia="Calibri" w:hAnsi="Times New Roman"/>
                <w:bCs/>
                <w:iCs/>
                <w:lang w:eastAsia="en-US"/>
              </w:rPr>
              <w:t xml:space="preserve">основные ресурсы, задействованные </w:t>
            </w:r>
            <w:r w:rsidRPr="009A2AEE">
              <w:rPr>
                <w:rFonts w:ascii="Times New Roman" w:eastAsia="Calibri" w:hAnsi="Times New Roman"/>
                <w:bCs/>
                <w:iCs/>
                <w:lang w:eastAsia="en-US"/>
              </w:rPr>
              <w:br/>
              <w:t>в профессиональной деятельности</w:t>
            </w:r>
          </w:p>
        </w:tc>
      </w:tr>
      <w:tr w:rsidR="009A2AEE" w:rsidRPr="009630B9" w14:paraId="44AD080C" w14:textId="77777777" w:rsidTr="00A96857">
        <w:trPr>
          <w:trHeight w:val="212"/>
        </w:trPr>
        <w:tc>
          <w:tcPr>
            <w:tcW w:w="1271" w:type="dxa"/>
            <w:vMerge/>
          </w:tcPr>
          <w:p w14:paraId="5A3AE945" w14:textId="77777777" w:rsidR="009A2AEE" w:rsidRPr="009A2AEE" w:rsidRDefault="009A2AEE" w:rsidP="001B254F">
            <w:pPr>
              <w:suppressAutoHyphens/>
              <w:spacing w:after="0"/>
              <w:rPr>
                <w:rFonts w:ascii="Times New Roman" w:hAnsi="Times New Roman"/>
                <w:b/>
                <w:bCs/>
                <w:iCs/>
              </w:rPr>
            </w:pPr>
          </w:p>
        </w:tc>
        <w:tc>
          <w:tcPr>
            <w:tcW w:w="1418" w:type="dxa"/>
          </w:tcPr>
          <w:p w14:paraId="2113D515" w14:textId="6E36F6C5"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Уо</w:t>
            </w:r>
            <w:proofErr w:type="spellEnd"/>
            <w:r w:rsidRPr="009A2AEE">
              <w:rPr>
                <w:rFonts w:ascii="Times New Roman" w:eastAsia="Calibri" w:hAnsi="Times New Roman"/>
                <w:bCs/>
                <w:iCs/>
                <w:lang w:eastAsia="en-US"/>
              </w:rPr>
              <w:t xml:space="preserve"> 07.03</w:t>
            </w:r>
          </w:p>
        </w:tc>
        <w:tc>
          <w:tcPr>
            <w:tcW w:w="2835" w:type="dxa"/>
          </w:tcPr>
          <w:p w14:paraId="10E25861" w14:textId="4DA5DF46" w:rsidR="009A2AEE" w:rsidRPr="009A2AEE" w:rsidRDefault="009A2AEE" w:rsidP="001B254F">
            <w:pPr>
              <w:spacing w:after="0"/>
              <w:rPr>
                <w:rFonts w:ascii="Times New Roman" w:hAnsi="Times New Roman"/>
              </w:rPr>
            </w:pPr>
            <w:r w:rsidRPr="009A2AEE">
              <w:rPr>
                <w:rFonts w:ascii="Times New Roman" w:eastAsia="Calibri" w:hAnsi="Times New Roman"/>
                <w:bCs/>
                <w:lang w:eastAsia="en-US"/>
              </w:rPr>
              <w:t>организовывать профессиональную деятельность с учетом знаний об изменении климатических условий региона</w:t>
            </w:r>
          </w:p>
        </w:tc>
        <w:tc>
          <w:tcPr>
            <w:tcW w:w="1275" w:type="dxa"/>
          </w:tcPr>
          <w:p w14:paraId="56653B3B" w14:textId="67602883"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Зо</w:t>
            </w:r>
            <w:proofErr w:type="spellEnd"/>
            <w:r w:rsidRPr="009A2AEE">
              <w:rPr>
                <w:rFonts w:ascii="Times New Roman" w:eastAsia="Calibri" w:hAnsi="Times New Roman"/>
                <w:bCs/>
                <w:iCs/>
                <w:lang w:eastAsia="en-US"/>
              </w:rPr>
              <w:t xml:space="preserve"> 07.03</w:t>
            </w:r>
          </w:p>
        </w:tc>
        <w:tc>
          <w:tcPr>
            <w:tcW w:w="2913" w:type="dxa"/>
          </w:tcPr>
          <w:p w14:paraId="049E36E8" w14:textId="6EFF0885" w:rsidR="009A2AEE" w:rsidRPr="009A2AEE" w:rsidRDefault="009A2AEE" w:rsidP="001B254F">
            <w:pPr>
              <w:spacing w:after="0"/>
              <w:rPr>
                <w:rFonts w:ascii="Times New Roman" w:hAnsi="Times New Roman"/>
              </w:rPr>
            </w:pPr>
            <w:r w:rsidRPr="009A2AEE">
              <w:rPr>
                <w:rFonts w:ascii="Times New Roman" w:eastAsia="Calibri" w:hAnsi="Times New Roman"/>
                <w:bCs/>
                <w:iCs/>
                <w:lang w:eastAsia="en-US"/>
              </w:rPr>
              <w:t>пути обеспечения ресурсосбережения</w:t>
            </w:r>
          </w:p>
        </w:tc>
      </w:tr>
      <w:tr w:rsidR="009A2AEE" w:rsidRPr="009630B9" w14:paraId="018DAD89" w14:textId="77777777" w:rsidTr="00A96857">
        <w:trPr>
          <w:trHeight w:val="212"/>
        </w:trPr>
        <w:tc>
          <w:tcPr>
            <w:tcW w:w="1271" w:type="dxa"/>
            <w:vMerge/>
          </w:tcPr>
          <w:p w14:paraId="6C5C6BEC" w14:textId="77777777" w:rsidR="009A2AEE" w:rsidRPr="009A2AEE" w:rsidRDefault="009A2AEE" w:rsidP="001B254F">
            <w:pPr>
              <w:suppressAutoHyphens/>
              <w:spacing w:after="0"/>
              <w:rPr>
                <w:rFonts w:ascii="Times New Roman" w:hAnsi="Times New Roman"/>
                <w:b/>
                <w:bCs/>
                <w:iCs/>
              </w:rPr>
            </w:pPr>
          </w:p>
        </w:tc>
        <w:tc>
          <w:tcPr>
            <w:tcW w:w="1418" w:type="dxa"/>
          </w:tcPr>
          <w:p w14:paraId="30A53765" w14:textId="77777777" w:rsidR="009A2AEE" w:rsidRPr="009A2AEE" w:rsidRDefault="009A2AEE" w:rsidP="001B254F">
            <w:pPr>
              <w:spacing w:after="0"/>
              <w:rPr>
                <w:rFonts w:ascii="Times New Roman" w:hAnsi="Times New Roman"/>
                <w:bCs/>
              </w:rPr>
            </w:pPr>
          </w:p>
        </w:tc>
        <w:tc>
          <w:tcPr>
            <w:tcW w:w="2835" w:type="dxa"/>
          </w:tcPr>
          <w:p w14:paraId="4D4ADE81" w14:textId="77777777" w:rsidR="009A2AEE" w:rsidRPr="009A2AEE" w:rsidRDefault="009A2AEE" w:rsidP="001B254F">
            <w:pPr>
              <w:spacing w:after="0"/>
              <w:rPr>
                <w:rFonts w:ascii="Times New Roman" w:hAnsi="Times New Roman"/>
              </w:rPr>
            </w:pPr>
          </w:p>
        </w:tc>
        <w:tc>
          <w:tcPr>
            <w:tcW w:w="1275" w:type="dxa"/>
          </w:tcPr>
          <w:p w14:paraId="4C46D946" w14:textId="48F6DBD7"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Зо</w:t>
            </w:r>
            <w:proofErr w:type="spellEnd"/>
            <w:r w:rsidRPr="009A2AEE">
              <w:rPr>
                <w:rFonts w:ascii="Times New Roman" w:eastAsia="Calibri" w:hAnsi="Times New Roman"/>
                <w:bCs/>
                <w:iCs/>
                <w:lang w:eastAsia="en-US"/>
              </w:rPr>
              <w:t xml:space="preserve"> 07.04</w:t>
            </w:r>
          </w:p>
        </w:tc>
        <w:tc>
          <w:tcPr>
            <w:tcW w:w="2913" w:type="dxa"/>
          </w:tcPr>
          <w:p w14:paraId="550A272C" w14:textId="415C94F5" w:rsidR="009A2AEE" w:rsidRPr="009A2AEE" w:rsidRDefault="009A2AEE" w:rsidP="001B254F">
            <w:pPr>
              <w:spacing w:after="0"/>
              <w:rPr>
                <w:rFonts w:ascii="Times New Roman" w:hAnsi="Times New Roman"/>
              </w:rPr>
            </w:pPr>
            <w:r w:rsidRPr="009A2AEE">
              <w:rPr>
                <w:rFonts w:ascii="Times New Roman" w:eastAsia="Calibri" w:hAnsi="Times New Roman"/>
                <w:bCs/>
                <w:iCs/>
                <w:lang w:eastAsia="en-US"/>
              </w:rPr>
              <w:t>принципы бережливого производства</w:t>
            </w:r>
          </w:p>
        </w:tc>
      </w:tr>
      <w:tr w:rsidR="009A2AEE" w:rsidRPr="009630B9" w14:paraId="2F49FB1F" w14:textId="77777777" w:rsidTr="00A96857">
        <w:trPr>
          <w:trHeight w:val="212"/>
        </w:trPr>
        <w:tc>
          <w:tcPr>
            <w:tcW w:w="1271" w:type="dxa"/>
            <w:vMerge/>
          </w:tcPr>
          <w:p w14:paraId="282A7771" w14:textId="77777777" w:rsidR="009A2AEE" w:rsidRPr="009A2AEE" w:rsidRDefault="009A2AEE" w:rsidP="001B254F">
            <w:pPr>
              <w:suppressAutoHyphens/>
              <w:spacing w:after="0"/>
              <w:rPr>
                <w:rFonts w:ascii="Times New Roman" w:hAnsi="Times New Roman"/>
                <w:b/>
                <w:bCs/>
                <w:iCs/>
              </w:rPr>
            </w:pPr>
          </w:p>
        </w:tc>
        <w:tc>
          <w:tcPr>
            <w:tcW w:w="1418" w:type="dxa"/>
          </w:tcPr>
          <w:p w14:paraId="0034F4AF" w14:textId="77777777" w:rsidR="009A2AEE" w:rsidRPr="009A2AEE" w:rsidRDefault="009A2AEE" w:rsidP="001B254F">
            <w:pPr>
              <w:spacing w:after="0"/>
              <w:rPr>
                <w:rFonts w:ascii="Times New Roman" w:hAnsi="Times New Roman"/>
                <w:bCs/>
              </w:rPr>
            </w:pPr>
          </w:p>
        </w:tc>
        <w:tc>
          <w:tcPr>
            <w:tcW w:w="2835" w:type="dxa"/>
          </w:tcPr>
          <w:p w14:paraId="0A9B8DC2" w14:textId="77777777" w:rsidR="009A2AEE" w:rsidRPr="009A2AEE" w:rsidRDefault="009A2AEE" w:rsidP="001B254F">
            <w:pPr>
              <w:spacing w:after="0"/>
              <w:rPr>
                <w:rFonts w:ascii="Times New Roman" w:hAnsi="Times New Roman"/>
              </w:rPr>
            </w:pPr>
          </w:p>
        </w:tc>
        <w:tc>
          <w:tcPr>
            <w:tcW w:w="1275" w:type="dxa"/>
          </w:tcPr>
          <w:p w14:paraId="0C99F717" w14:textId="17CB4A48" w:rsidR="009A2AEE" w:rsidRPr="009A2AEE" w:rsidRDefault="009A2AEE" w:rsidP="001B254F">
            <w:pPr>
              <w:spacing w:after="0"/>
              <w:rPr>
                <w:rFonts w:ascii="Times New Roman" w:hAnsi="Times New Roman"/>
                <w:bCs/>
              </w:rPr>
            </w:pPr>
            <w:proofErr w:type="spellStart"/>
            <w:r w:rsidRPr="009A2AEE">
              <w:rPr>
                <w:rFonts w:ascii="Times New Roman" w:eastAsia="Calibri" w:hAnsi="Times New Roman"/>
                <w:bCs/>
                <w:iCs/>
                <w:lang w:eastAsia="en-US"/>
              </w:rPr>
              <w:t>Зо</w:t>
            </w:r>
            <w:proofErr w:type="spellEnd"/>
            <w:r w:rsidRPr="009A2AEE">
              <w:rPr>
                <w:rFonts w:ascii="Times New Roman" w:eastAsia="Calibri" w:hAnsi="Times New Roman"/>
                <w:bCs/>
                <w:iCs/>
                <w:lang w:eastAsia="en-US"/>
              </w:rPr>
              <w:t xml:space="preserve"> 07.05</w:t>
            </w:r>
          </w:p>
        </w:tc>
        <w:tc>
          <w:tcPr>
            <w:tcW w:w="2913" w:type="dxa"/>
          </w:tcPr>
          <w:p w14:paraId="09A8E446" w14:textId="6CED6660" w:rsidR="009A2AEE" w:rsidRPr="009A2AEE" w:rsidRDefault="009A2AEE" w:rsidP="001B254F">
            <w:pPr>
              <w:spacing w:after="0"/>
              <w:rPr>
                <w:rFonts w:ascii="Times New Roman" w:hAnsi="Times New Roman"/>
              </w:rPr>
            </w:pPr>
            <w:r w:rsidRPr="009A2AEE">
              <w:rPr>
                <w:rFonts w:ascii="Times New Roman" w:eastAsia="Calibri" w:hAnsi="Times New Roman"/>
                <w:bCs/>
                <w:iCs/>
                <w:lang w:eastAsia="en-US"/>
              </w:rPr>
              <w:t>основные направления изменения климатических условий региона</w:t>
            </w:r>
          </w:p>
        </w:tc>
      </w:tr>
    </w:tbl>
    <w:p w14:paraId="51C9E08E" w14:textId="77777777" w:rsidR="0071286F" w:rsidRPr="0004408F" w:rsidRDefault="0071286F" w:rsidP="001B254F">
      <w:pPr>
        <w:suppressAutoHyphens/>
        <w:spacing w:after="0"/>
        <w:ind w:firstLine="709"/>
        <w:contextualSpacing/>
        <w:jc w:val="both"/>
        <w:rPr>
          <w:rFonts w:ascii="Times New Roman" w:eastAsiaTheme="minorHAnsi" w:hAnsi="Times New Roman" w:cstheme="minorBidi"/>
          <w:sz w:val="24"/>
          <w:szCs w:val="24"/>
          <w:lang w:eastAsia="en-US"/>
        </w:rPr>
      </w:pPr>
    </w:p>
    <w:p w14:paraId="48B87BE1" w14:textId="77777777" w:rsidR="0071286F" w:rsidRPr="00174BA7" w:rsidRDefault="0071286F" w:rsidP="00A96857">
      <w:pPr>
        <w:suppressAutoHyphens/>
        <w:spacing w:after="0"/>
        <w:ind w:left="-567"/>
        <w:contextualSpacing/>
        <w:jc w:val="center"/>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 СТРУКТУРА И СОДЕРЖАНИЕ УЧЕБНОЙ ДИСЦИПЛИНЫ</w:t>
      </w:r>
    </w:p>
    <w:p w14:paraId="68754DD6" w14:textId="77777777" w:rsidR="0071286F" w:rsidRPr="00174BA7" w:rsidRDefault="0071286F" w:rsidP="00A96857">
      <w:pPr>
        <w:suppressAutoHyphens/>
        <w:spacing w:after="0"/>
        <w:ind w:left="-567" w:firstLine="709"/>
        <w:contextualSpacing/>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4"/>
        <w:gridCol w:w="2456"/>
      </w:tblGrid>
      <w:tr w:rsidR="0071286F" w:rsidRPr="00174BA7" w14:paraId="6CAA9287" w14:textId="77777777" w:rsidTr="00AF2BE1">
        <w:trPr>
          <w:trHeight w:val="490"/>
        </w:trPr>
        <w:tc>
          <w:tcPr>
            <w:tcW w:w="3685" w:type="pct"/>
            <w:vAlign w:val="center"/>
          </w:tcPr>
          <w:p w14:paraId="7738088B" w14:textId="77777777" w:rsidR="0071286F" w:rsidRPr="00174BA7" w:rsidRDefault="0071286F"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Вид учебной работы</w:t>
            </w:r>
          </w:p>
        </w:tc>
        <w:tc>
          <w:tcPr>
            <w:tcW w:w="1315" w:type="pct"/>
            <w:vAlign w:val="center"/>
          </w:tcPr>
          <w:p w14:paraId="3BACBBBA" w14:textId="77777777" w:rsidR="0071286F" w:rsidRPr="00174BA7" w:rsidRDefault="0071286F" w:rsidP="001B254F">
            <w:pPr>
              <w:suppressAutoHyphens/>
              <w:spacing w:after="0"/>
              <w:contextualSpacing/>
              <w:rPr>
                <w:rFonts w:ascii="Times New Roman" w:eastAsiaTheme="minorHAnsi" w:hAnsi="Times New Roman" w:cstheme="minorBidi"/>
                <w:b/>
                <w:iCs/>
                <w:lang w:eastAsia="en-US"/>
              </w:rPr>
            </w:pPr>
            <w:r w:rsidRPr="00174BA7">
              <w:rPr>
                <w:rFonts w:ascii="Times New Roman" w:eastAsiaTheme="minorHAnsi" w:hAnsi="Times New Roman" w:cstheme="minorBidi"/>
                <w:b/>
                <w:iCs/>
                <w:lang w:eastAsia="en-US"/>
              </w:rPr>
              <w:t>Объем в часах</w:t>
            </w:r>
          </w:p>
        </w:tc>
      </w:tr>
      <w:tr w:rsidR="0071286F" w:rsidRPr="00174BA7" w14:paraId="4099D22F" w14:textId="77777777" w:rsidTr="00AF2BE1">
        <w:trPr>
          <w:trHeight w:val="490"/>
        </w:trPr>
        <w:tc>
          <w:tcPr>
            <w:tcW w:w="3685" w:type="pct"/>
            <w:vAlign w:val="center"/>
          </w:tcPr>
          <w:p w14:paraId="66C43B94" w14:textId="77777777" w:rsidR="0071286F" w:rsidRPr="00174BA7" w:rsidRDefault="0071286F"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lastRenderedPageBreak/>
              <w:t>Объем образовательной программы учебной дисциплины</w:t>
            </w:r>
          </w:p>
        </w:tc>
        <w:tc>
          <w:tcPr>
            <w:tcW w:w="1315" w:type="pct"/>
            <w:vAlign w:val="center"/>
          </w:tcPr>
          <w:p w14:paraId="112E8465" w14:textId="08CFA172" w:rsidR="0071286F"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46-78</w:t>
            </w:r>
          </w:p>
        </w:tc>
      </w:tr>
      <w:tr w:rsidR="0071286F" w:rsidRPr="00174BA7" w14:paraId="45764C23" w14:textId="77777777" w:rsidTr="00AF2BE1">
        <w:trPr>
          <w:trHeight w:val="490"/>
        </w:trPr>
        <w:tc>
          <w:tcPr>
            <w:tcW w:w="3685" w:type="pct"/>
            <w:shd w:val="clear" w:color="auto" w:fill="auto"/>
            <w:vAlign w:val="center"/>
          </w:tcPr>
          <w:p w14:paraId="68213774" w14:textId="77777777" w:rsidR="0071286F" w:rsidRPr="00174BA7" w:rsidRDefault="0071286F"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D5949EF" w14:textId="20714298" w:rsidR="0071286F"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28-30</w:t>
            </w:r>
          </w:p>
        </w:tc>
      </w:tr>
      <w:tr w:rsidR="0071286F" w:rsidRPr="00174BA7" w14:paraId="332BA9CE" w14:textId="77777777" w:rsidTr="00AF2BE1">
        <w:trPr>
          <w:trHeight w:val="336"/>
        </w:trPr>
        <w:tc>
          <w:tcPr>
            <w:tcW w:w="5000" w:type="pct"/>
            <w:gridSpan w:val="2"/>
            <w:vAlign w:val="center"/>
          </w:tcPr>
          <w:p w14:paraId="6653AD49" w14:textId="77777777" w:rsidR="0071286F" w:rsidRPr="00174BA7" w:rsidRDefault="0071286F"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lang w:eastAsia="en-US"/>
              </w:rPr>
              <w:t>в т. ч.:</w:t>
            </w:r>
          </w:p>
        </w:tc>
      </w:tr>
      <w:tr w:rsidR="0071286F" w:rsidRPr="00174BA7" w14:paraId="7E1E3DD5" w14:textId="77777777" w:rsidTr="00AF2BE1">
        <w:trPr>
          <w:trHeight w:val="490"/>
        </w:trPr>
        <w:tc>
          <w:tcPr>
            <w:tcW w:w="3685" w:type="pct"/>
            <w:vAlign w:val="center"/>
          </w:tcPr>
          <w:p w14:paraId="2D1E06F9" w14:textId="77777777" w:rsidR="0071286F" w:rsidRPr="00174BA7" w:rsidRDefault="0071286F"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теоретическое обучение</w:t>
            </w:r>
          </w:p>
        </w:tc>
        <w:tc>
          <w:tcPr>
            <w:tcW w:w="1315" w:type="pct"/>
            <w:vAlign w:val="center"/>
          </w:tcPr>
          <w:p w14:paraId="73FE4EB4" w14:textId="77777777" w:rsidR="0071286F" w:rsidRPr="00174BA7" w:rsidRDefault="0071286F"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71286F" w:rsidRPr="00174BA7" w14:paraId="0424FD2B" w14:textId="77777777" w:rsidTr="00AF2BE1">
        <w:trPr>
          <w:trHeight w:val="490"/>
        </w:trPr>
        <w:tc>
          <w:tcPr>
            <w:tcW w:w="3685" w:type="pct"/>
            <w:vAlign w:val="center"/>
          </w:tcPr>
          <w:p w14:paraId="69370AB0" w14:textId="77777777" w:rsidR="0071286F" w:rsidRPr="00174BA7" w:rsidRDefault="0071286F"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лабораторные работы</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7FA1FAF1" w14:textId="77777777" w:rsidR="0071286F" w:rsidRPr="00174BA7" w:rsidRDefault="0071286F"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71286F" w:rsidRPr="00174BA7" w14:paraId="19309A73" w14:textId="77777777" w:rsidTr="00AF2BE1">
        <w:trPr>
          <w:trHeight w:val="490"/>
        </w:trPr>
        <w:tc>
          <w:tcPr>
            <w:tcW w:w="3685" w:type="pct"/>
            <w:vAlign w:val="center"/>
          </w:tcPr>
          <w:p w14:paraId="1A1119CA" w14:textId="77777777" w:rsidR="0071286F" w:rsidRPr="00174BA7" w:rsidRDefault="0071286F"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практические занятия</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1D171295" w14:textId="77777777" w:rsidR="0071286F" w:rsidRPr="00174BA7" w:rsidRDefault="0071286F"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71286F" w:rsidRPr="00174BA7" w14:paraId="11CF23A2" w14:textId="77777777" w:rsidTr="00AF2BE1">
        <w:trPr>
          <w:trHeight w:val="490"/>
        </w:trPr>
        <w:tc>
          <w:tcPr>
            <w:tcW w:w="3685" w:type="pct"/>
            <w:vAlign w:val="center"/>
          </w:tcPr>
          <w:p w14:paraId="78A1E9B8" w14:textId="77777777" w:rsidR="0071286F" w:rsidRPr="00174BA7" w:rsidRDefault="0071286F"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 xml:space="preserve">курсовая работа (проект) </w:t>
            </w:r>
            <w:r w:rsidRPr="00174BA7">
              <w:rPr>
                <w:rFonts w:ascii="Times New Roman" w:eastAsiaTheme="minorHAnsi" w:hAnsi="Times New Roman" w:cstheme="minorBidi"/>
                <w:i/>
                <w:lang w:eastAsia="en-US"/>
              </w:rPr>
              <w:t>(если предусмотрено для специальностей</w:t>
            </w:r>
            <w:r w:rsidRPr="00174BA7">
              <w:rPr>
                <w:rFonts w:ascii="Times New Roman" w:eastAsiaTheme="minorHAnsi" w:hAnsi="Times New Roman" w:cstheme="minorBidi"/>
                <w:lang w:eastAsia="en-US"/>
              </w:rPr>
              <w:t>)</w:t>
            </w:r>
          </w:p>
        </w:tc>
        <w:tc>
          <w:tcPr>
            <w:tcW w:w="1315" w:type="pct"/>
            <w:vAlign w:val="center"/>
          </w:tcPr>
          <w:p w14:paraId="76901DAB" w14:textId="77777777" w:rsidR="0071286F" w:rsidRPr="00174BA7" w:rsidRDefault="0071286F"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71286F" w:rsidRPr="00174BA7" w14:paraId="6E897CB3" w14:textId="77777777" w:rsidTr="00AF2BE1">
        <w:trPr>
          <w:trHeight w:val="267"/>
        </w:trPr>
        <w:tc>
          <w:tcPr>
            <w:tcW w:w="3685" w:type="pct"/>
            <w:vAlign w:val="center"/>
          </w:tcPr>
          <w:p w14:paraId="5296B0BA" w14:textId="77777777" w:rsidR="0071286F" w:rsidRPr="00174BA7" w:rsidRDefault="0071286F"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i/>
                <w:lang w:eastAsia="en-US"/>
              </w:rPr>
              <w:t xml:space="preserve">Самостоятельная работа </w:t>
            </w:r>
            <w:r w:rsidRPr="00174BA7">
              <w:rPr>
                <w:rFonts w:ascii="Times New Roman" w:eastAsiaTheme="minorHAnsi" w:hAnsi="Times New Roman" w:cstheme="minorBidi"/>
                <w:b/>
                <w:i/>
                <w:vertAlign w:val="superscript"/>
                <w:lang w:eastAsia="en-US"/>
              </w:rPr>
              <w:footnoteReference w:id="11"/>
            </w:r>
          </w:p>
        </w:tc>
        <w:tc>
          <w:tcPr>
            <w:tcW w:w="1315" w:type="pct"/>
            <w:vAlign w:val="center"/>
          </w:tcPr>
          <w:p w14:paraId="7A06B638" w14:textId="77777777" w:rsidR="0071286F" w:rsidRPr="00174BA7" w:rsidRDefault="0071286F"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71286F" w:rsidRPr="001123BC" w14:paraId="03470249" w14:textId="77777777" w:rsidTr="00AF2BE1">
        <w:trPr>
          <w:trHeight w:val="331"/>
        </w:trPr>
        <w:tc>
          <w:tcPr>
            <w:tcW w:w="3685" w:type="pct"/>
            <w:vAlign w:val="center"/>
          </w:tcPr>
          <w:p w14:paraId="2B81D0B2" w14:textId="77777777" w:rsidR="0071286F" w:rsidRPr="00174BA7" w:rsidRDefault="0071286F"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b/>
                <w:iCs/>
                <w:lang w:eastAsia="en-US"/>
              </w:rPr>
              <w:t>Промежуточная аттестация</w:t>
            </w:r>
          </w:p>
        </w:tc>
        <w:tc>
          <w:tcPr>
            <w:tcW w:w="1315" w:type="pct"/>
            <w:vAlign w:val="center"/>
          </w:tcPr>
          <w:p w14:paraId="2E300545" w14:textId="77777777" w:rsidR="0071286F" w:rsidRPr="001123BC" w:rsidRDefault="0071286F"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bl>
    <w:p w14:paraId="562F524E" w14:textId="77777777" w:rsidR="0071286F" w:rsidRPr="001123BC" w:rsidRDefault="0071286F"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075657C" w14:textId="77777777" w:rsidR="0071286F" w:rsidRDefault="0071286F" w:rsidP="001B254F">
      <w:pPr>
        <w:spacing w:after="0"/>
        <w:sectPr w:rsidR="0071286F" w:rsidSect="00A96857">
          <w:headerReference w:type="even" r:id="rId44"/>
          <w:pgSz w:w="11906" w:h="16838"/>
          <w:pgMar w:top="1134" w:right="849" w:bottom="1134" w:left="1701" w:header="709" w:footer="709" w:gutter="0"/>
          <w:cols w:space="708"/>
          <w:docGrid w:linePitch="360"/>
        </w:sectPr>
      </w:pPr>
    </w:p>
    <w:p w14:paraId="62C32D25" w14:textId="77777777" w:rsidR="0071286F" w:rsidRDefault="0071286F"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74A7E23E" w14:textId="77777777" w:rsidR="0071286F" w:rsidRDefault="0071286F"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5116"/>
        <w:gridCol w:w="1595"/>
        <w:gridCol w:w="1670"/>
        <w:gridCol w:w="1760"/>
        <w:gridCol w:w="1388"/>
        <w:gridCol w:w="1307"/>
        <w:gridCol w:w="1300"/>
        <w:gridCol w:w="7"/>
        <w:gridCol w:w="1293"/>
      </w:tblGrid>
      <w:tr w:rsidR="0071286F" w:rsidRPr="009630B9" w14:paraId="6A611627" w14:textId="77777777" w:rsidTr="009A2AEE">
        <w:trPr>
          <w:gridAfter w:val="3"/>
          <w:wAfter w:w="736" w:type="pct"/>
          <w:trHeight w:val="20"/>
        </w:trPr>
        <w:tc>
          <w:tcPr>
            <w:tcW w:w="629" w:type="pct"/>
            <w:vAlign w:val="center"/>
          </w:tcPr>
          <w:p w14:paraId="679F63C0" w14:textId="77777777" w:rsidR="0071286F" w:rsidRPr="00657611" w:rsidRDefault="0071286F"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49" w:type="pct"/>
            <w:vAlign w:val="center"/>
          </w:tcPr>
          <w:p w14:paraId="68C2A712" w14:textId="77777777" w:rsidR="0071286F" w:rsidRPr="00657611" w:rsidRDefault="0071286F"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5" w:type="pct"/>
            <w:gridSpan w:val="2"/>
            <w:vAlign w:val="center"/>
          </w:tcPr>
          <w:p w14:paraId="0E905414" w14:textId="77777777" w:rsidR="0071286F" w:rsidRPr="00657611" w:rsidRDefault="0071286F"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51F64461" w14:textId="77777777" w:rsidR="0071286F" w:rsidRPr="00657611" w:rsidRDefault="0071286F"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63" w:type="pct"/>
            <w:gridSpan w:val="2"/>
          </w:tcPr>
          <w:p w14:paraId="6FAA1128" w14:textId="77777777" w:rsidR="0071286F" w:rsidRPr="00203603" w:rsidRDefault="0071286F"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1B254F" w:rsidRPr="009630B9" w14:paraId="5C932407" w14:textId="77777777" w:rsidTr="009A2AEE">
        <w:trPr>
          <w:gridAfter w:val="3"/>
          <w:wAfter w:w="736" w:type="pct"/>
          <w:trHeight w:val="307"/>
        </w:trPr>
        <w:tc>
          <w:tcPr>
            <w:tcW w:w="629" w:type="pct"/>
          </w:tcPr>
          <w:p w14:paraId="299BC24B" w14:textId="77777777" w:rsidR="0071286F" w:rsidRPr="009630B9" w:rsidRDefault="0071286F" w:rsidP="001B254F">
            <w:pPr>
              <w:spacing w:after="0"/>
              <w:jc w:val="center"/>
              <w:rPr>
                <w:rFonts w:ascii="Times New Roman" w:hAnsi="Times New Roman"/>
                <w:b/>
                <w:bCs/>
                <w:i/>
                <w:iCs/>
              </w:rPr>
            </w:pPr>
            <w:r w:rsidRPr="009630B9">
              <w:rPr>
                <w:rFonts w:ascii="Times New Roman" w:hAnsi="Times New Roman"/>
                <w:b/>
                <w:bCs/>
                <w:i/>
                <w:iCs/>
              </w:rPr>
              <w:t>1</w:t>
            </w:r>
          </w:p>
        </w:tc>
        <w:tc>
          <w:tcPr>
            <w:tcW w:w="1449" w:type="pct"/>
          </w:tcPr>
          <w:p w14:paraId="57796ED7" w14:textId="77777777" w:rsidR="0071286F" w:rsidRPr="009630B9" w:rsidRDefault="0071286F" w:rsidP="001B254F">
            <w:pPr>
              <w:spacing w:after="0"/>
              <w:jc w:val="center"/>
              <w:rPr>
                <w:rFonts w:ascii="Times New Roman" w:hAnsi="Times New Roman"/>
                <w:b/>
                <w:bCs/>
                <w:i/>
                <w:iCs/>
              </w:rPr>
            </w:pPr>
            <w:r w:rsidRPr="009630B9">
              <w:rPr>
                <w:rFonts w:ascii="Times New Roman" w:hAnsi="Times New Roman"/>
                <w:b/>
                <w:bCs/>
                <w:i/>
                <w:iCs/>
              </w:rPr>
              <w:t>2</w:t>
            </w:r>
          </w:p>
        </w:tc>
        <w:tc>
          <w:tcPr>
            <w:tcW w:w="925" w:type="pct"/>
            <w:gridSpan w:val="2"/>
          </w:tcPr>
          <w:p w14:paraId="689E25C4" w14:textId="77777777" w:rsidR="0071286F" w:rsidRPr="009630B9" w:rsidRDefault="0071286F"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161BAD1E" w14:textId="77777777" w:rsidR="0071286F" w:rsidRPr="009630B9" w:rsidRDefault="0071286F" w:rsidP="001B254F">
            <w:pPr>
              <w:spacing w:after="0"/>
              <w:jc w:val="center"/>
              <w:rPr>
                <w:rFonts w:ascii="Times New Roman" w:hAnsi="Times New Roman"/>
                <w:b/>
                <w:bCs/>
                <w:i/>
                <w:iCs/>
              </w:rPr>
            </w:pPr>
            <w:r w:rsidRPr="009630B9">
              <w:rPr>
                <w:rFonts w:ascii="Times New Roman" w:hAnsi="Times New Roman"/>
                <w:b/>
                <w:bCs/>
                <w:i/>
                <w:iCs/>
              </w:rPr>
              <w:t>4</w:t>
            </w:r>
          </w:p>
        </w:tc>
        <w:tc>
          <w:tcPr>
            <w:tcW w:w="763" w:type="pct"/>
            <w:gridSpan w:val="2"/>
            <w:tcBorders>
              <w:bottom w:val="single" w:sz="4" w:space="0" w:color="auto"/>
            </w:tcBorders>
          </w:tcPr>
          <w:p w14:paraId="3ECD145E" w14:textId="77777777" w:rsidR="0071286F" w:rsidRPr="009630B9" w:rsidRDefault="0071286F" w:rsidP="001B254F">
            <w:pPr>
              <w:spacing w:after="0"/>
              <w:jc w:val="center"/>
              <w:rPr>
                <w:rFonts w:ascii="Times New Roman" w:hAnsi="Times New Roman"/>
                <w:b/>
                <w:bCs/>
                <w:i/>
                <w:iCs/>
              </w:rPr>
            </w:pPr>
            <w:r>
              <w:rPr>
                <w:rFonts w:ascii="Times New Roman" w:hAnsi="Times New Roman"/>
                <w:b/>
                <w:bCs/>
                <w:i/>
                <w:iCs/>
              </w:rPr>
              <w:t>5</w:t>
            </w:r>
          </w:p>
        </w:tc>
      </w:tr>
      <w:tr w:rsidR="00E63F84" w:rsidRPr="002A5E3E" w14:paraId="6E83A38A" w14:textId="77777777" w:rsidTr="009A2AEE">
        <w:trPr>
          <w:gridAfter w:val="3"/>
          <w:wAfter w:w="736" w:type="pct"/>
          <w:trHeight w:val="20"/>
        </w:trPr>
        <w:tc>
          <w:tcPr>
            <w:tcW w:w="2078" w:type="pct"/>
            <w:gridSpan w:val="2"/>
          </w:tcPr>
          <w:p w14:paraId="13D9FE22" w14:textId="6CF98164" w:rsidR="0071286F" w:rsidRPr="002A5E3E" w:rsidRDefault="009A2AEE" w:rsidP="001B254F">
            <w:pPr>
              <w:spacing w:after="0"/>
              <w:rPr>
                <w:rFonts w:ascii="Times New Roman" w:hAnsi="Times New Roman"/>
                <w:i/>
              </w:rPr>
            </w:pPr>
            <w:r w:rsidRPr="009A2AEE">
              <w:rPr>
                <w:rFonts w:ascii="Times New Roman" w:hAnsi="Times New Roman"/>
                <w:b/>
                <w:bCs/>
              </w:rPr>
              <w:t>Раздел 1. Геометрическое черчение</w:t>
            </w:r>
          </w:p>
        </w:tc>
        <w:tc>
          <w:tcPr>
            <w:tcW w:w="452" w:type="pct"/>
            <w:vAlign w:val="center"/>
          </w:tcPr>
          <w:p w14:paraId="2CF70CCF" w14:textId="08F19934" w:rsidR="0071286F" w:rsidRPr="002A5E3E" w:rsidRDefault="0071286F" w:rsidP="001B254F">
            <w:pPr>
              <w:suppressAutoHyphens/>
              <w:spacing w:after="0"/>
              <w:jc w:val="both"/>
              <w:rPr>
                <w:rFonts w:ascii="Times New Roman" w:hAnsi="Times New Roman"/>
                <w:i/>
              </w:rPr>
            </w:pPr>
          </w:p>
        </w:tc>
        <w:tc>
          <w:tcPr>
            <w:tcW w:w="473" w:type="pct"/>
            <w:vAlign w:val="center"/>
          </w:tcPr>
          <w:p w14:paraId="1CB32C5B" w14:textId="378F14B7" w:rsidR="0071286F" w:rsidRPr="002A5E3E" w:rsidRDefault="0071286F" w:rsidP="001B254F">
            <w:pPr>
              <w:spacing w:after="0"/>
              <w:jc w:val="center"/>
              <w:rPr>
                <w:rFonts w:ascii="Times New Roman" w:hAnsi="Times New Roman"/>
                <w:b/>
                <w:bCs/>
                <w:i/>
                <w:iCs/>
              </w:rPr>
            </w:pPr>
          </w:p>
        </w:tc>
        <w:tc>
          <w:tcPr>
            <w:tcW w:w="498" w:type="pct"/>
          </w:tcPr>
          <w:p w14:paraId="20B959A8" w14:textId="77777777" w:rsidR="0071286F" w:rsidRPr="002A5E3E" w:rsidRDefault="0071286F" w:rsidP="001B254F">
            <w:pPr>
              <w:spacing w:after="0"/>
              <w:jc w:val="center"/>
              <w:rPr>
                <w:rFonts w:ascii="Times New Roman" w:hAnsi="Times New Roman"/>
                <w:b/>
                <w:bCs/>
                <w:i/>
                <w:iCs/>
              </w:rPr>
            </w:pPr>
          </w:p>
        </w:tc>
        <w:tc>
          <w:tcPr>
            <w:tcW w:w="393" w:type="pct"/>
            <w:tcBorders>
              <w:bottom w:val="single" w:sz="4" w:space="0" w:color="auto"/>
              <w:right w:val="nil"/>
            </w:tcBorders>
          </w:tcPr>
          <w:p w14:paraId="01B13729" w14:textId="77777777" w:rsidR="0071286F" w:rsidRPr="002A5E3E" w:rsidRDefault="0071286F" w:rsidP="001B254F">
            <w:pPr>
              <w:spacing w:after="0"/>
              <w:jc w:val="center"/>
              <w:rPr>
                <w:rFonts w:ascii="Times New Roman" w:hAnsi="Times New Roman"/>
                <w:b/>
                <w:bCs/>
                <w:i/>
                <w:iCs/>
              </w:rPr>
            </w:pPr>
          </w:p>
        </w:tc>
        <w:tc>
          <w:tcPr>
            <w:tcW w:w="370" w:type="pct"/>
            <w:tcBorders>
              <w:left w:val="nil"/>
              <w:bottom w:val="single" w:sz="4" w:space="0" w:color="auto"/>
            </w:tcBorders>
          </w:tcPr>
          <w:p w14:paraId="069DCB0F" w14:textId="77777777" w:rsidR="0071286F" w:rsidRPr="002A5E3E" w:rsidRDefault="0071286F" w:rsidP="001B254F">
            <w:pPr>
              <w:spacing w:after="0"/>
              <w:jc w:val="center"/>
              <w:rPr>
                <w:rFonts w:ascii="Times New Roman" w:hAnsi="Times New Roman"/>
                <w:b/>
                <w:bCs/>
                <w:i/>
                <w:iCs/>
              </w:rPr>
            </w:pPr>
          </w:p>
        </w:tc>
      </w:tr>
      <w:tr w:rsidR="009A2AEE" w:rsidRPr="002A5E3E" w14:paraId="4CC5754A" w14:textId="77777777" w:rsidTr="009A2AEE">
        <w:trPr>
          <w:gridAfter w:val="3"/>
          <w:wAfter w:w="736" w:type="pct"/>
          <w:trHeight w:val="20"/>
        </w:trPr>
        <w:tc>
          <w:tcPr>
            <w:tcW w:w="629" w:type="pct"/>
            <w:vMerge w:val="restart"/>
          </w:tcPr>
          <w:p w14:paraId="28926A5A" w14:textId="77777777" w:rsidR="009A2AEE" w:rsidRPr="009A2AEE" w:rsidRDefault="009A2AEE" w:rsidP="001B254F">
            <w:pPr>
              <w:spacing w:after="0"/>
              <w:rPr>
                <w:rFonts w:ascii="Times New Roman" w:hAnsi="Times New Roman"/>
                <w:b/>
                <w:bCs/>
              </w:rPr>
            </w:pPr>
            <w:r w:rsidRPr="009A2AEE">
              <w:rPr>
                <w:rFonts w:ascii="Times New Roman" w:hAnsi="Times New Roman"/>
                <w:b/>
                <w:bCs/>
              </w:rPr>
              <w:t>Тема 1.1.</w:t>
            </w:r>
          </w:p>
          <w:p w14:paraId="577368DD" w14:textId="62CB12AD" w:rsidR="0071286F" w:rsidRPr="002A5E3E" w:rsidRDefault="009A2AEE" w:rsidP="001B254F">
            <w:pPr>
              <w:spacing w:after="0"/>
              <w:rPr>
                <w:rFonts w:ascii="Times New Roman" w:hAnsi="Times New Roman"/>
                <w:b/>
                <w:bCs/>
              </w:rPr>
            </w:pPr>
            <w:r w:rsidRPr="009A2AEE">
              <w:rPr>
                <w:rFonts w:ascii="Times New Roman" w:hAnsi="Times New Roman"/>
                <w:b/>
                <w:bCs/>
              </w:rPr>
              <w:t xml:space="preserve">Геометрические построения </w:t>
            </w:r>
            <w:r>
              <w:rPr>
                <w:rFonts w:ascii="Times New Roman" w:hAnsi="Times New Roman"/>
                <w:b/>
                <w:bCs/>
              </w:rPr>
              <w:br/>
            </w:r>
            <w:r w:rsidRPr="009A2AEE">
              <w:rPr>
                <w:rFonts w:ascii="Times New Roman" w:hAnsi="Times New Roman"/>
                <w:b/>
                <w:bCs/>
              </w:rPr>
              <w:t>и правила вычерчивания технических деталей</w:t>
            </w:r>
          </w:p>
        </w:tc>
        <w:tc>
          <w:tcPr>
            <w:tcW w:w="1449" w:type="pct"/>
          </w:tcPr>
          <w:p w14:paraId="018AD542" w14:textId="77777777" w:rsidR="0071286F" w:rsidRPr="002A5E3E" w:rsidRDefault="0071286F"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4623F8D4" w14:textId="77777777" w:rsidR="0071286F" w:rsidRPr="002A5E3E" w:rsidRDefault="0071286F" w:rsidP="001B254F">
            <w:pPr>
              <w:suppressAutoHyphens/>
              <w:spacing w:after="0"/>
              <w:jc w:val="center"/>
              <w:rPr>
                <w:rFonts w:ascii="Times New Roman" w:hAnsi="Times New Roman"/>
                <w:i/>
                <w:iCs/>
              </w:rPr>
            </w:pPr>
          </w:p>
        </w:tc>
        <w:tc>
          <w:tcPr>
            <w:tcW w:w="473" w:type="pct"/>
          </w:tcPr>
          <w:p w14:paraId="6D0DAB2A" w14:textId="77777777" w:rsidR="0071286F" w:rsidRPr="002A5E3E" w:rsidRDefault="0071286F" w:rsidP="001B254F">
            <w:pPr>
              <w:spacing w:after="0"/>
              <w:rPr>
                <w:rFonts w:ascii="Times New Roman" w:hAnsi="Times New Roman"/>
                <w:b/>
                <w:bCs/>
              </w:rPr>
            </w:pPr>
          </w:p>
        </w:tc>
        <w:tc>
          <w:tcPr>
            <w:tcW w:w="498" w:type="pct"/>
            <w:vMerge w:val="restart"/>
          </w:tcPr>
          <w:p w14:paraId="18CD132C" w14:textId="174F0766" w:rsidR="0071286F" w:rsidRPr="00400C26" w:rsidRDefault="0071286F" w:rsidP="001B254F">
            <w:pPr>
              <w:spacing w:after="0"/>
              <w:rPr>
                <w:rFonts w:ascii="Times New Roman" w:hAnsi="Times New Roman"/>
              </w:rPr>
            </w:pPr>
            <w:r w:rsidRPr="00400C26">
              <w:rPr>
                <w:rFonts w:ascii="Times New Roman" w:hAnsi="Times New Roman"/>
              </w:rPr>
              <w:t>ОК 0</w:t>
            </w:r>
            <w:r w:rsidR="009A2AEE">
              <w:rPr>
                <w:rFonts w:ascii="Times New Roman" w:hAnsi="Times New Roman"/>
              </w:rPr>
              <w:t>4</w:t>
            </w:r>
          </w:p>
          <w:p w14:paraId="0E652F64" w14:textId="7BD9A7D5" w:rsidR="0071286F" w:rsidRDefault="0071286F" w:rsidP="001B254F">
            <w:pPr>
              <w:spacing w:after="0"/>
              <w:rPr>
                <w:rFonts w:ascii="Times New Roman" w:hAnsi="Times New Roman"/>
              </w:rPr>
            </w:pPr>
            <w:r w:rsidRPr="00400C26">
              <w:rPr>
                <w:rFonts w:ascii="Times New Roman" w:hAnsi="Times New Roman"/>
              </w:rPr>
              <w:t>ОК 0</w:t>
            </w:r>
            <w:r w:rsidR="009A2AEE">
              <w:rPr>
                <w:rFonts w:ascii="Times New Roman" w:hAnsi="Times New Roman"/>
              </w:rPr>
              <w:t>7</w:t>
            </w:r>
          </w:p>
          <w:p w14:paraId="459C8F97" w14:textId="6D294011" w:rsidR="0071286F" w:rsidRPr="009A2AEE" w:rsidRDefault="0071286F" w:rsidP="001B254F">
            <w:pPr>
              <w:spacing w:after="0"/>
              <w:rPr>
                <w:rFonts w:ascii="Times New Roman" w:hAnsi="Times New Roman"/>
              </w:rPr>
            </w:pPr>
            <w:r w:rsidRPr="00400C26">
              <w:rPr>
                <w:rFonts w:ascii="Times New Roman" w:hAnsi="Times New Roman"/>
              </w:rPr>
              <w:t xml:space="preserve">ПК </w:t>
            </w:r>
            <w:r w:rsidR="009A2AEE">
              <w:rPr>
                <w:rFonts w:ascii="Times New Roman" w:hAnsi="Times New Roman"/>
              </w:rPr>
              <w:t>1</w:t>
            </w:r>
            <w:r w:rsidRPr="00400C26">
              <w:rPr>
                <w:rFonts w:ascii="Times New Roman" w:hAnsi="Times New Roman"/>
              </w:rPr>
              <w:t>.</w:t>
            </w:r>
            <w:r>
              <w:rPr>
                <w:rFonts w:ascii="Times New Roman" w:hAnsi="Times New Roman"/>
              </w:rPr>
              <w:t>1</w:t>
            </w:r>
          </w:p>
        </w:tc>
        <w:tc>
          <w:tcPr>
            <w:tcW w:w="393" w:type="pct"/>
            <w:vMerge w:val="restart"/>
            <w:tcBorders>
              <w:right w:val="nil"/>
            </w:tcBorders>
          </w:tcPr>
          <w:p w14:paraId="1B45BCFD"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04.01</w:t>
            </w:r>
          </w:p>
          <w:p w14:paraId="3F2439EF" w14:textId="77777777" w:rsidR="0071286F"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04.02</w:t>
            </w:r>
          </w:p>
          <w:p w14:paraId="5DCBD07F"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04.01</w:t>
            </w:r>
          </w:p>
          <w:p w14:paraId="62612DE7"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04.02</w:t>
            </w:r>
          </w:p>
          <w:p w14:paraId="1BF744C8"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07.01</w:t>
            </w:r>
          </w:p>
          <w:p w14:paraId="781661DA"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07.02</w:t>
            </w:r>
          </w:p>
          <w:p w14:paraId="0F61621B"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07.03</w:t>
            </w:r>
          </w:p>
          <w:p w14:paraId="365B141F"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07.01</w:t>
            </w:r>
          </w:p>
          <w:p w14:paraId="5F1FBC5B"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07.02</w:t>
            </w:r>
          </w:p>
          <w:p w14:paraId="5F89D9C1"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07.03</w:t>
            </w:r>
          </w:p>
          <w:p w14:paraId="4673B421"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07.04</w:t>
            </w:r>
          </w:p>
          <w:p w14:paraId="1D530DCD"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07.05</w:t>
            </w:r>
          </w:p>
          <w:p w14:paraId="16452853"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1.1.01</w:t>
            </w:r>
          </w:p>
          <w:p w14:paraId="27644153" w14:textId="111393C0" w:rsidR="009A2AEE" w:rsidRPr="008F252E" w:rsidRDefault="009A2AEE" w:rsidP="001B254F">
            <w:pPr>
              <w:suppressAutoHyphens/>
              <w:spacing w:after="0"/>
              <w:jc w:val="both"/>
              <w:rPr>
                <w:rFonts w:ascii="Times New Roman" w:hAnsi="Times New Roman"/>
                <w:bCs/>
                <w:iCs/>
              </w:rPr>
            </w:pPr>
            <w:r w:rsidRPr="009A2AEE">
              <w:rPr>
                <w:rFonts w:ascii="Times New Roman" w:hAnsi="Times New Roman"/>
                <w:bCs/>
                <w:iCs/>
              </w:rPr>
              <w:t>У 1.1.02</w:t>
            </w:r>
          </w:p>
        </w:tc>
        <w:tc>
          <w:tcPr>
            <w:tcW w:w="370" w:type="pct"/>
            <w:vMerge w:val="restart"/>
            <w:tcBorders>
              <w:left w:val="nil"/>
            </w:tcBorders>
          </w:tcPr>
          <w:p w14:paraId="648CB67D"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1.1.03</w:t>
            </w:r>
          </w:p>
          <w:p w14:paraId="0541BC2B"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1.1.04</w:t>
            </w:r>
          </w:p>
          <w:p w14:paraId="45DC8088"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1.1.05</w:t>
            </w:r>
          </w:p>
          <w:p w14:paraId="373BC31D"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1.1.06</w:t>
            </w:r>
          </w:p>
          <w:p w14:paraId="0AB903FC"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1.1.07</w:t>
            </w:r>
          </w:p>
          <w:p w14:paraId="76DA82DB" w14:textId="77777777" w:rsid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1.1.08</w:t>
            </w:r>
          </w:p>
          <w:p w14:paraId="37DB011F"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1.1.01</w:t>
            </w:r>
          </w:p>
          <w:p w14:paraId="67C6DBF3"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1.1.02</w:t>
            </w:r>
          </w:p>
          <w:p w14:paraId="52F0E360"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1.1.03</w:t>
            </w:r>
          </w:p>
          <w:p w14:paraId="7E4FBB81"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1.1.04</w:t>
            </w:r>
          </w:p>
          <w:p w14:paraId="53D937B4"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1.1.05</w:t>
            </w:r>
          </w:p>
          <w:p w14:paraId="4F3AC756"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1.1.06</w:t>
            </w:r>
          </w:p>
          <w:p w14:paraId="0E361B64" w14:textId="1CFE0B02" w:rsidR="0071286F" w:rsidRPr="002A5E3E" w:rsidRDefault="009A2AEE" w:rsidP="001B254F">
            <w:pPr>
              <w:suppressAutoHyphens/>
              <w:spacing w:after="0"/>
              <w:jc w:val="both"/>
              <w:rPr>
                <w:rFonts w:ascii="Times New Roman" w:hAnsi="Times New Roman"/>
                <w:b/>
                <w:i/>
              </w:rPr>
            </w:pPr>
            <w:r w:rsidRPr="009A2AEE">
              <w:rPr>
                <w:rFonts w:ascii="Times New Roman" w:hAnsi="Times New Roman"/>
                <w:bCs/>
                <w:iCs/>
              </w:rPr>
              <w:t>З 1.1.07</w:t>
            </w:r>
          </w:p>
        </w:tc>
      </w:tr>
      <w:tr w:rsidR="009A2AEE" w:rsidRPr="002A5E3E" w14:paraId="4AC553A8" w14:textId="77777777" w:rsidTr="009A2AEE">
        <w:trPr>
          <w:gridAfter w:val="3"/>
          <w:wAfter w:w="736" w:type="pct"/>
          <w:trHeight w:val="20"/>
        </w:trPr>
        <w:tc>
          <w:tcPr>
            <w:tcW w:w="629" w:type="pct"/>
            <w:vMerge/>
          </w:tcPr>
          <w:p w14:paraId="4E3166EE" w14:textId="77777777" w:rsidR="0071286F" w:rsidRPr="002A5E3E" w:rsidRDefault="0071286F" w:rsidP="001B254F">
            <w:pPr>
              <w:spacing w:after="0"/>
              <w:rPr>
                <w:rFonts w:ascii="Times New Roman" w:hAnsi="Times New Roman"/>
                <w:b/>
                <w:bCs/>
                <w:i/>
              </w:rPr>
            </w:pPr>
          </w:p>
        </w:tc>
        <w:tc>
          <w:tcPr>
            <w:tcW w:w="1449" w:type="pct"/>
            <w:tcBorders>
              <w:bottom w:val="single" w:sz="2" w:space="0" w:color="auto"/>
            </w:tcBorders>
          </w:tcPr>
          <w:p w14:paraId="5846AA80" w14:textId="7DF91E4D" w:rsidR="0071286F" w:rsidRPr="008F252E" w:rsidRDefault="0071286F" w:rsidP="001B254F">
            <w:pPr>
              <w:suppressAutoHyphens/>
              <w:spacing w:after="0"/>
              <w:jc w:val="both"/>
              <w:rPr>
                <w:rFonts w:ascii="Times New Roman" w:hAnsi="Times New Roman"/>
              </w:rPr>
            </w:pPr>
            <w:r w:rsidRPr="008F252E">
              <w:rPr>
                <w:rFonts w:ascii="Times New Roman" w:hAnsi="Times New Roman"/>
              </w:rPr>
              <w:t xml:space="preserve">1. </w:t>
            </w:r>
            <w:r w:rsidR="009A2AEE" w:rsidRPr="009A2AEE">
              <w:rPr>
                <w:rFonts w:ascii="Times New Roman" w:hAnsi="Times New Roman"/>
              </w:rPr>
              <w:t>Виды, содержание и форма конструкторских документов. Государственные нормы, определяющие качество конструкторских документов. Оформление чертежей: стандарты; форматы; основная надпись; масштабы; линии чертежа</w:t>
            </w:r>
          </w:p>
        </w:tc>
        <w:tc>
          <w:tcPr>
            <w:tcW w:w="452" w:type="pct"/>
            <w:vAlign w:val="center"/>
          </w:tcPr>
          <w:p w14:paraId="2A07DBE0" w14:textId="77777777" w:rsidR="0071286F" w:rsidRPr="002A5E3E" w:rsidRDefault="0071286F" w:rsidP="001B254F">
            <w:pPr>
              <w:suppressAutoHyphens/>
              <w:spacing w:after="0"/>
              <w:jc w:val="both"/>
              <w:rPr>
                <w:rFonts w:ascii="Times New Roman" w:hAnsi="Times New Roman"/>
                <w:bCs/>
                <w:i/>
                <w:iCs/>
              </w:rPr>
            </w:pPr>
          </w:p>
        </w:tc>
        <w:tc>
          <w:tcPr>
            <w:tcW w:w="473" w:type="pct"/>
          </w:tcPr>
          <w:p w14:paraId="0A8ADF05" w14:textId="77777777" w:rsidR="0071286F" w:rsidRPr="002A5E3E" w:rsidRDefault="0071286F" w:rsidP="001B254F">
            <w:pPr>
              <w:spacing w:after="0"/>
              <w:rPr>
                <w:rFonts w:ascii="Times New Roman" w:hAnsi="Times New Roman"/>
              </w:rPr>
            </w:pPr>
          </w:p>
        </w:tc>
        <w:tc>
          <w:tcPr>
            <w:tcW w:w="498" w:type="pct"/>
            <w:vMerge/>
          </w:tcPr>
          <w:p w14:paraId="0C9A709A" w14:textId="77777777" w:rsidR="0071286F" w:rsidRPr="002A5E3E" w:rsidRDefault="0071286F" w:rsidP="001B254F">
            <w:pPr>
              <w:suppressAutoHyphens/>
              <w:spacing w:after="0"/>
              <w:jc w:val="both"/>
              <w:rPr>
                <w:rFonts w:ascii="Times New Roman" w:hAnsi="Times New Roman"/>
              </w:rPr>
            </w:pPr>
          </w:p>
        </w:tc>
        <w:tc>
          <w:tcPr>
            <w:tcW w:w="393" w:type="pct"/>
            <w:vMerge/>
            <w:tcBorders>
              <w:top w:val="nil"/>
              <w:right w:val="nil"/>
            </w:tcBorders>
          </w:tcPr>
          <w:p w14:paraId="1BDE76C0" w14:textId="77777777" w:rsidR="0071286F" w:rsidRPr="002A5E3E" w:rsidRDefault="0071286F" w:rsidP="001B254F">
            <w:pPr>
              <w:suppressAutoHyphens/>
              <w:spacing w:after="0"/>
              <w:jc w:val="both"/>
              <w:rPr>
                <w:rFonts w:ascii="Times New Roman" w:hAnsi="Times New Roman"/>
                <w:b/>
              </w:rPr>
            </w:pPr>
          </w:p>
        </w:tc>
        <w:tc>
          <w:tcPr>
            <w:tcW w:w="370" w:type="pct"/>
            <w:vMerge/>
            <w:tcBorders>
              <w:top w:val="nil"/>
              <w:left w:val="nil"/>
            </w:tcBorders>
          </w:tcPr>
          <w:p w14:paraId="407E5D12" w14:textId="77777777" w:rsidR="0071286F" w:rsidRPr="002A5E3E" w:rsidRDefault="0071286F" w:rsidP="001B254F">
            <w:pPr>
              <w:suppressAutoHyphens/>
              <w:spacing w:after="0"/>
              <w:jc w:val="both"/>
              <w:rPr>
                <w:rFonts w:ascii="Times New Roman" w:hAnsi="Times New Roman"/>
                <w:b/>
              </w:rPr>
            </w:pPr>
          </w:p>
        </w:tc>
      </w:tr>
      <w:tr w:rsidR="009A2AEE" w:rsidRPr="002A5E3E" w14:paraId="38308073" w14:textId="77777777" w:rsidTr="009A2AEE">
        <w:trPr>
          <w:gridAfter w:val="3"/>
          <w:wAfter w:w="736" w:type="pct"/>
          <w:trHeight w:val="20"/>
        </w:trPr>
        <w:tc>
          <w:tcPr>
            <w:tcW w:w="629" w:type="pct"/>
            <w:vMerge/>
          </w:tcPr>
          <w:p w14:paraId="0F271EE3" w14:textId="77777777" w:rsidR="0071286F" w:rsidRPr="002A5E3E" w:rsidRDefault="0071286F" w:rsidP="001B254F">
            <w:pPr>
              <w:spacing w:after="0"/>
              <w:rPr>
                <w:rFonts w:ascii="Times New Roman" w:hAnsi="Times New Roman"/>
                <w:b/>
                <w:bCs/>
                <w:i/>
              </w:rPr>
            </w:pPr>
          </w:p>
        </w:tc>
        <w:tc>
          <w:tcPr>
            <w:tcW w:w="1449" w:type="pct"/>
            <w:tcBorders>
              <w:bottom w:val="single" w:sz="2" w:space="0" w:color="auto"/>
            </w:tcBorders>
          </w:tcPr>
          <w:p w14:paraId="6AD8AF8C" w14:textId="7F54F35F" w:rsidR="0071286F" w:rsidRPr="008F252E" w:rsidRDefault="0071286F" w:rsidP="001B254F">
            <w:pPr>
              <w:suppressAutoHyphens/>
              <w:spacing w:after="0"/>
              <w:jc w:val="both"/>
              <w:rPr>
                <w:rFonts w:ascii="Times New Roman" w:hAnsi="Times New Roman"/>
              </w:rPr>
            </w:pPr>
            <w:r w:rsidRPr="008F252E">
              <w:rPr>
                <w:rFonts w:ascii="Times New Roman" w:hAnsi="Times New Roman"/>
              </w:rPr>
              <w:t xml:space="preserve">2. </w:t>
            </w:r>
            <w:r w:rsidR="009A2AEE" w:rsidRPr="009A2AEE">
              <w:rPr>
                <w:rFonts w:ascii="Times New Roman" w:hAnsi="Times New Roman"/>
              </w:rPr>
              <w:t>Правила разработки и оформления технической документации. Построение документа. Примечания. Сноски. Оформление иллюстраций и приложений. Построение таблиц.</w:t>
            </w:r>
          </w:p>
        </w:tc>
        <w:tc>
          <w:tcPr>
            <w:tcW w:w="452" w:type="pct"/>
            <w:vAlign w:val="center"/>
          </w:tcPr>
          <w:p w14:paraId="15D379D5" w14:textId="77777777" w:rsidR="0071286F" w:rsidRPr="002A5E3E" w:rsidRDefault="0071286F" w:rsidP="001B254F">
            <w:pPr>
              <w:suppressAutoHyphens/>
              <w:spacing w:after="0"/>
              <w:jc w:val="both"/>
              <w:rPr>
                <w:rFonts w:ascii="Times New Roman" w:hAnsi="Times New Roman"/>
                <w:bCs/>
                <w:i/>
                <w:iCs/>
              </w:rPr>
            </w:pPr>
          </w:p>
        </w:tc>
        <w:tc>
          <w:tcPr>
            <w:tcW w:w="473" w:type="pct"/>
          </w:tcPr>
          <w:p w14:paraId="6CF5B07A" w14:textId="77777777" w:rsidR="0071286F" w:rsidRPr="002A5E3E" w:rsidRDefault="0071286F" w:rsidP="001B254F">
            <w:pPr>
              <w:spacing w:after="0"/>
              <w:rPr>
                <w:rFonts w:ascii="Times New Roman" w:hAnsi="Times New Roman"/>
              </w:rPr>
            </w:pPr>
          </w:p>
        </w:tc>
        <w:tc>
          <w:tcPr>
            <w:tcW w:w="498" w:type="pct"/>
            <w:vMerge/>
          </w:tcPr>
          <w:p w14:paraId="288018D4" w14:textId="77777777" w:rsidR="0071286F" w:rsidRPr="002A5E3E" w:rsidRDefault="0071286F" w:rsidP="001B254F">
            <w:pPr>
              <w:suppressAutoHyphens/>
              <w:spacing w:after="0"/>
              <w:jc w:val="both"/>
              <w:rPr>
                <w:rFonts w:ascii="Times New Roman" w:hAnsi="Times New Roman"/>
              </w:rPr>
            </w:pPr>
          </w:p>
        </w:tc>
        <w:tc>
          <w:tcPr>
            <w:tcW w:w="393" w:type="pct"/>
            <w:vMerge/>
            <w:tcBorders>
              <w:top w:val="nil"/>
              <w:right w:val="nil"/>
            </w:tcBorders>
          </w:tcPr>
          <w:p w14:paraId="5545550E" w14:textId="77777777" w:rsidR="0071286F" w:rsidRPr="002A5E3E" w:rsidRDefault="0071286F" w:rsidP="001B254F">
            <w:pPr>
              <w:suppressAutoHyphens/>
              <w:spacing w:after="0"/>
              <w:jc w:val="both"/>
              <w:rPr>
                <w:rFonts w:ascii="Times New Roman" w:hAnsi="Times New Roman"/>
                <w:b/>
              </w:rPr>
            </w:pPr>
          </w:p>
        </w:tc>
        <w:tc>
          <w:tcPr>
            <w:tcW w:w="370" w:type="pct"/>
            <w:vMerge/>
            <w:tcBorders>
              <w:top w:val="nil"/>
              <w:left w:val="nil"/>
            </w:tcBorders>
          </w:tcPr>
          <w:p w14:paraId="5FDCE455" w14:textId="77777777" w:rsidR="0071286F" w:rsidRPr="002A5E3E" w:rsidRDefault="0071286F" w:rsidP="001B254F">
            <w:pPr>
              <w:suppressAutoHyphens/>
              <w:spacing w:after="0"/>
              <w:jc w:val="both"/>
              <w:rPr>
                <w:rFonts w:ascii="Times New Roman" w:hAnsi="Times New Roman"/>
                <w:b/>
              </w:rPr>
            </w:pPr>
          </w:p>
        </w:tc>
      </w:tr>
      <w:tr w:rsidR="0071286F" w:rsidRPr="002A5E3E" w14:paraId="1AF54E98" w14:textId="77777777" w:rsidTr="009A2AEE">
        <w:trPr>
          <w:gridAfter w:val="3"/>
          <w:wAfter w:w="736" w:type="pct"/>
          <w:trHeight w:val="20"/>
        </w:trPr>
        <w:tc>
          <w:tcPr>
            <w:tcW w:w="629" w:type="pct"/>
            <w:vMerge/>
          </w:tcPr>
          <w:p w14:paraId="140B1222" w14:textId="77777777" w:rsidR="0071286F" w:rsidRPr="002A5E3E" w:rsidRDefault="0071286F" w:rsidP="001B254F">
            <w:pPr>
              <w:spacing w:after="0"/>
              <w:rPr>
                <w:rFonts w:ascii="Times New Roman" w:hAnsi="Times New Roman"/>
                <w:b/>
                <w:bCs/>
                <w:i/>
              </w:rPr>
            </w:pPr>
          </w:p>
        </w:tc>
        <w:tc>
          <w:tcPr>
            <w:tcW w:w="1449" w:type="pct"/>
            <w:tcBorders>
              <w:bottom w:val="single" w:sz="2" w:space="0" w:color="auto"/>
            </w:tcBorders>
          </w:tcPr>
          <w:p w14:paraId="07C35FDF" w14:textId="77777777" w:rsidR="0071286F" w:rsidRDefault="0071286F"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6D41A65B" w14:textId="77777777" w:rsidR="0071286F" w:rsidRPr="002A5E3E" w:rsidRDefault="0071286F" w:rsidP="001B254F">
            <w:pPr>
              <w:suppressAutoHyphens/>
              <w:spacing w:after="0"/>
              <w:jc w:val="both"/>
              <w:rPr>
                <w:rFonts w:ascii="Times New Roman" w:hAnsi="Times New Roman"/>
                <w:bCs/>
                <w:i/>
                <w:iCs/>
              </w:rPr>
            </w:pPr>
          </w:p>
        </w:tc>
        <w:tc>
          <w:tcPr>
            <w:tcW w:w="473" w:type="pct"/>
          </w:tcPr>
          <w:p w14:paraId="0A97E1AE" w14:textId="77777777" w:rsidR="0071286F" w:rsidRPr="002A5E3E" w:rsidRDefault="0071286F" w:rsidP="001B254F">
            <w:pPr>
              <w:spacing w:after="0"/>
              <w:rPr>
                <w:rFonts w:ascii="Times New Roman" w:hAnsi="Times New Roman"/>
              </w:rPr>
            </w:pPr>
          </w:p>
        </w:tc>
        <w:tc>
          <w:tcPr>
            <w:tcW w:w="498" w:type="pct"/>
            <w:vMerge/>
          </w:tcPr>
          <w:p w14:paraId="7FB983FC" w14:textId="77777777" w:rsidR="0071286F" w:rsidRPr="002A5E3E" w:rsidRDefault="0071286F" w:rsidP="001B254F">
            <w:pPr>
              <w:suppressAutoHyphens/>
              <w:spacing w:after="0"/>
              <w:jc w:val="both"/>
              <w:rPr>
                <w:rFonts w:ascii="Times New Roman" w:hAnsi="Times New Roman"/>
              </w:rPr>
            </w:pPr>
          </w:p>
        </w:tc>
        <w:tc>
          <w:tcPr>
            <w:tcW w:w="393" w:type="pct"/>
            <w:vMerge/>
            <w:tcBorders>
              <w:top w:val="nil"/>
              <w:right w:val="nil"/>
            </w:tcBorders>
          </w:tcPr>
          <w:p w14:paraId="0B094818" w14:textId="77777777" w:rsidR="0071286F" w:rsidRPr="002A5E3E" w:rsidRDefault="0071286F" w:rsidP="001B254F">
            <w:pPr>
              <w:suppressAutoHyphens/>
              <w:spacing w:after="0"/>
              <w:jc w:val="both"/>
              <w:rPr>
                <w:rFonts w:ascii="Times New Roman" w:hAnsi="Times New Roman"/>
                <w:b/>
              </w:rPr>
            </w:pPr>
          </w:p>
        </w:tc>
        <w:tc>
          <w:tcPr>
            <w:tcW w:w="370" w:type="pct"/>
            <w:vMerge/>
            <w:tcBorders>
              <w:top w:val="nil"/>
              <w:left w:val="nil"/>
            </w:tcBorders>
          </w:tcPr>
          <w:p w14:paraId="7E1F89C5" w14:textId="77777777" w:rsidR="0071286F" w:rsidRPr="002A5E3E" w:rsidRDefault="0071286F" w:rsidP="001B254F">
            <w:pPr>
              <w:suppressAutoHyphens/>
              <w:spacing w:after="0"/>
              <w:jc w:val="both"/>
              <w:rPr>
                <w:rFonts w:ascii="Times New Roman" w:hAnsi="Times New Roman"/>
                <w:b/>
              </w:rPr>
            </w:pPr>
          </w:p>
        </w:tc>
      </w:tr>
      <w:tr w:rsidR="009A2AEE" w:rsidRPr="002A5E3E" w14:paraId="15EA5F65" w14:textId="77777777" w:rsidTr="009A2AEE">
        <w:trPr>
          <w:gridAfter w:val="3"/>
          <w:wAfter w:w="736" w:type="pct"/>
          <w:trHeight w:val="20"/>
        </w:trPr>
        <w:tc>
          <w:tcPr>
            <w:tcW w:w="629" w:type="pct"/>
            <w:vMerge/>
          </w:tcPr>
          <w:p w14:paraId="01DF3AB3" w14:textId="77777777" w:rsidR="009A2AEE" w:rsidRPr="002A5E3E" w:rsidRDefault="009A2AEE" w:rsidP="001B254F">
            <w:pPr>
              <w:spacing w:after="0"/>
              <w:rPr>
                <w:rFonts w:ascii="Times New Roman" w:hAnsi="Times New Roman"/>
                <w:b/>
                <w:bCs/>
                <w:i/>
              </w:rPr>
            </w:pPr>
          </w:p>
        </w:tc>
        <w:tc>
          <w:tcPr>
            <w:tcW w:w="1449" w:type="pct"/>
          </w:tcPr>
          <w:p w14:paraId="6BDBA636" w14:textId="10657D1D" w:rsidR="009A2AEE" w:rsidRPr="009A2AEE" w:rsidRDefault="009A2AEE" w:rsidP="001B254F">
            <w:pPr>
              <w:suppressAutoHyphens/>
              <w:spacing w:after="0"/>
              <w:jc w:val="both"/>
              <w:rPr>
                <w:rFonts w:ascii="Times New Roman" w:hAnsi="Times New Roman"/>
                <w:b/>
                <w:bCs/>
              </w:rPr>
            </w:pPr>
            <w:r w:rsidRPr="009A2AEE">
              <w:rPr>
                <w:rFonts w:ascii="Times New Roman" w:hAnsi="Times New Roman"/>
                <w:bCs/>
              </w:rPr>
              <w:t>Практическое занятие № 1. Выполнение шрифтов чертежных типа Б с углом наклона 75</w:t>
            </w:r>
            <w:r w:rsidRPr="009A2AEE">
              <w:rPr>
                <w:rFonts w:ascii="Times New Roman" w:hAnsi="Times New Roman"/>
              </w:rPr>
              <w:sym w:font="Symbol" w:char="F0B0"/>
            </w:r>
            <w:r w:rsidRPr="009A2AEE">
              <w:rPr>
                <w:rFonts w:ascii="Times New Roman" w:hAnsi="Times New Roman"/>
                <w:bCs/>
              </w:rPr>
              <w:t>.</w:t>
            </w:r>
          </w:p>
        </w:tc>
        <w:tc>
          <w:tcPr>
            <w:tcW w:w="452" w:type="pct"/>
            <w:vAlign w:val="center"/>
          </w:tcPr>
          <w:p w14:paraId="648466DE" w14:textId="77777777" w:rsidR="009A2AEE" w:rsidRPr="002A5E3E" w:rsidRDefault="009A2AEE" w:rsidP="001B254F">
            <w:pPr>
              <w:suppressAutoHyphens/>
              <w:spacing w:after="0"/>
              <w:jc w:val="both"/>
              <w:rPr>
                <w:rFonts w:ascii="Times New Roman" w:hAnsi="Times New Roman"/>
                <w:bCs/>
                <w:i/>
                <w:iCs/>
              </w:rPr>
            </w:pPr>
          </w:p>
        </w:tc>
        <w:tc>
          <w:tcPr>
            <w:tcW w:w="473" w:type="pct"/>
          </w:tcPr>
          <w:p w14:paraId="466B5027" w14:textId="77777777" w:rsidR="009A2AEE" w:rsidRPr="002A5E3E" w:rsidRDefault="009A2AEE" w:rsidP="001B254F">
            <w:pPr>
              <w:spacing w:after="0"/>
              <w:rPr>
                <w:rFonts w:ascii="Times New Roman" w:hAnsi="Times New Roman"/>
              </w:rPr>
            </w:pPr>
          </w:p>
        </w:tc>
        <w:tc>
          <w:tcPr>
            <w:tcW w:w="498" w:type="pct"/>
            <w:vMerge/>
          </w:tcPr>
          <w:p w14:paraId="1DEECB86"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6D02A7F9"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19F2E290" w14:textId="77777777" w:rsidR="009A2AEE" w:rsidRPr="002A5E3E" w:rsidRDefault="009A2AEE" w:rsidP="001B254F">
            <w:pPr>
              <w:suppressAutoHyphens/>
              <w:spacing w:after="0"/>
              <w:jc w:val="both"/>
              <w:rPr>
                <w:rFonts w:ascii="Times New Roman" w:hAnsi="Times New Roman"/>
                <w:b/>
              </w:rPr>
            </w:pPr>
          </w:p>
        </w:tc>
      </w:tr>
      <w:tr w:rsidR="009A2AEE" w:rsidRPr="002A5E3E" w14:paraId="5A6AF461" w14:textId="77777777" w:rsidTr="009A2AEE">
        <w:trPr>
          <w:gridAfter w:val="3"/>
          <w:wAfter w:w="736" w:type="pct"/>
          <w:trHeight w:val="20"/>
        </w:trPr>
        <w:tc>
          <w:tcPr>
            <w:tcW w:w="629" w:type="pct"/>
            <w:vMerge/>
          </w:tcPr>
          <w:p w14:paraId="1E93F86E" w14:textId="77777777" w:rsidR="009A2AEE" w:rsidRPr="002A5E3E" w:rsidRDefault="009A2AEE" w:rsidP="001B254F">
            <w:pPr>
              <w:spacing w:after="0"/>
              <w:rPr>
                <w:rFonts w:ascii="Times New Roman" w:hAnsi="Times New Roman"/>
                <w:b/>
                <w:bCs/>
                <w:i/>
              </w:rPr>
            </w:pPr>
          </w:p>
        </w:tc>
        <w:tc>
          <w:tcPr>
            <w:tcW w:w="1449" w:type="pct"/>
          </w:tcPr>
          <w:p w14:paraId="2DAE5FCA" w14:textId="207D71F1" w:rsidR="009A2AEE" w:rsidRPr="009A2AEE" w:rsidRDefault="009A2AEE" w:rsidP="001B254F">
            <w:pPr>
              <w:suppressAutoHyphens/>
              <w:spacing w:after="0"/>
              <w:jc w:val="both"/>
              <w:rPr>
                <w:rFonts w:ascii="Times New Roman" w:hAnsi="Times New Roman"/>
                <w:b/>
                <w:bCs/>
              </w:rPr>
            </w:pPr>
            <w:r w:rsidRPr="009A2AEE">
              <w:rPr>
                <w:rFonts w:ascii="Times New Roman" w:hAnsi="Times New Roman"/>
                <w:bCs/>
              </w:rPr>
              <w:t>Практическое занятие № 2. Построение контура плоской детали.</w:t>
            </w:r>
          </w:p>
        </w:tc>
        <w:tc>
          <w:tcPr>
            <w:tcW w:w="452" w:type="pct"/>
            <w:vAlign w:val="center"/>
          </w:tcPr>
          <w:p w14:paraId="159D9B55" w14:textId="77777777" w:rsidR="009A2AEE" w:rsidRPr="002A5E3E" w:rsidRDefault="009A2AEE" w:rsidP="001B254F">
            <w:pPr>
              <w:suppressAutoHyphens/>
              <w:spacing w:after="0"/>
              <w:jc w:val="both"/>
              <w:rPr>
                <w:rFonts w:ascii="Times New Roman" w:hAnsi="Times New Roman"/>
                <w:bCs/>
                <w:i/>
                <w:iCs/>
              </w:rPr>
            </w:pPr>
          </w:p>
        </w:tc>
        <w:tc>
          <w:tcPr>
            <w:tcW w:w="473" w:type="pct"/>
          </w:tcPr>
          <w:p w14:paraId="5A5CC247" w14:textId="77777777" w:rsidR="009A2AEE" w:rsidRPr="002A5E3E" w:rsidRDefault="009A2AEE" w:rsidP="001B254F">
            <w:pPr>
              <w:spacing w:after="0"/>
              <w:rPr>
                <w:rFonts w:ascii="Times New Roman" w:hAnsi="Times New Roman"/>
              </w:rPr>
            </w:pPr>
          </w:p>
        </w:tc>
        <w:tc>
          <w:tcPr>
            <w:tcW w:w="498" w:type="pct"/>
            <w:vMerge/>
          </w:tcPr>
          <w:p w14:paraId="3395F2B0"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1A8C1C10"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0C1D484A" w14:textId="77777777" w:rsidR="009A2AEE" w:rsidRPr="002A5E3E" w:rsidRDefault="009A2AEE" w:rsidP="001B254F">
            <w:pPr>
              <w:suppressAutoHyphens/>
              <w:spacing w:after="0"/>
              <w:jc w:val="both"/>
              <w:rPr>
                <w:rFonts w:ascii="Times New Roman" w:hAnsi="Times New Roman"/>
                <w:b/>
              </w:rPr>
            </w:pPr>
          </w:p>
        </w:tc>
      </w:tr>
      <w:tr w:rsidR="009A2AEE" w:rsidRPr="002A5E3E" w14:paraId="4D69D043" w14:textId="77777777" w:rsidTr="009A2AEE">
        <w:trPr>
          <w:gridAfter w:val="3"/>
          <w:wAfter w:w="736" w:type="pct"/>
          <w:trHeight w:val="20"/>
        </w:trPr>
        <w:tc>
          <w:tcPr>
            <w:tcW w:w="629" w:type="pct"/>
            <w:vMerge/>
          </w:tcPr>
          <w:p w14:paraId="2BB347BF" w14:textId="77777777" w:rsidR="009A2AEE" w:rsidRPr="002A5E3E" w:rsidRDefault="009A2AEE" w:rsidP="001B254F">
            <w:pPr>
              <w:spacing w:after="0"/>
              <w:rPr>
                <w:rFonts w:ascii="Times New Roman" w:hAnsi="Times New Roman"/>
                <w:b/>
                <w:bCs/>
                <w:i/>
              </w:rPr>
            </w:pPr>
          </w:p>
        </w:tc>
        <w:tc>
          <w:tcPr>
            <w:tcW w:w="1449" w:type="pct"/>
          </w:tcPr>
          <w:p w14:paraId="17D4438E" w14:textId="0788EB11" w:rsidR="009A2AEE" w:rsidRPr="009A2AEE" w:rsidRDefault="009A2AEE" w:rsidP="001B254F">
            <w:pPr>
              <w:suppressAutoHyphens/>
              <w:spacing w:after="0"/>
              <w:jc w:val="both"/>
              <w:rPr>
                <w:rFonts w:ascii="Times New Roman" w:hAnsi="Times New Roman"/>
                <w:b/>
                <w:bCs/>
              </w:rPr>
            </w:pPr>
            <w:r w:rsidRPr="009A2AEE">
              <w:rPr>
                <w:rFonts w:ascii="Times New Roman" w:hAnsi="Times New Roman"/>
                <w:bCs/>
              </w:rPr>
              <w:t>Практическое занятие № 3. Выполнение контура детали с нанесением размеров.</w:t>
            </w:r>
          </w:p>
        </w:tc>
        <w:tc>
          <w:tcPr>
            <w:tcW w:w="452" w:type="pct"/>
            <w:vAlign w:val="center"/>
          </w:tcPr>
          <w:p w14:paraId="453057E8" w14:textId="77777777" w:rsidR="009A2AEE" w:rsidRPr="002A5E3E" w:rsidRDefault="009A2AEE" w:rsidP="001B254F">
            <w:pPr>
              <w:suppressAutoHyphens/>
              <w:spacing w:after="0"/>
              <w:jc w:val="both"/>
              <w:rPr>
                <w:rFonts w:ascii="Times New Roman" w:hAnsi="Times New Roman"/>
                <w:bCs/>
                <w:i/>
                <w:iCs/>
              </w:rPr>
            </w:pPr>
          </w:p>
        </w:tc>
        <w:tc>
          <w:tcPr>
            <w:tcW w:w="473" w:type="pct"/>
          </w:tcPr>
          <w:p w14:paraId="6AA93765" w14:textId="77777777" w:rsidR="009A2AEE" w:rsidRPr="002A5E3E" w:rsidRDefault="009A2AEE" w:rsidP="001B254F">
            <w:pPr>
              <w:spacing w:after="0"/>
              <w:rPr>
                <w:rFonts w:ascii="Times New Roman" w:hAnsi="Times New Roman"/>
              </w:rPr>
            </w:pPr>
          </w:p>
        </w:tc>
        <w:tc>
          <w:tcPr>
            <w:tcW w:w="498" w:type="pct"/>
            <w:vMerge/>
          </w:tcPr>
          <w:p w14:paraId="78BF0EE8"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54ABC5BA"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5CCD5CB1" w14:textId="77777777" w:rsidR="009A2AEE" w:rsidRPr="002A5E3E" w:rsidRDefault="009A2AEE" w:rsidP="001B254F">
            <w:pPr>
              <w:suppressAutoHyphens/>
              <w:spacing w:after="0"/>
              <w:jc w:val="both"/>
              <w:rPr>
                <w:rFonts w:ascii="Times New Roman" w:hAnsi="Times New Roman"/>
                <w:b/>
              </w:rPr>
            </w:pPr>
          </w:p>
        </w:tc>
      </w:tr>
      <w:tr w:rsidR="009A2AEE" w:rsidRPr="002A5E3E" w14:paraId="38AE8D83" w14:textId="77777777" w:rsidTr="009A2AEE">
        <w:trPr>
          <w:gridAfter w:val="3"/>
          <w:wAfter w:w="736" w:type="pct"/>
          <w:trHeight w:val="20"/>
        </w:trPr>
        <w:tc>
          <w:tcPr>
            <w:tcW w:w="629" w:type="pct"/>
            <w:vMerge/>
          </w:tcPr>
          <w:p w14:paraId="78ECBD50" w14:textId="77777777" w:rsidR="009A2AEE" w:rsidRPr="002A5E3E" w:rsidRDefault="009A2AEE" w:rsidP="001B254F">
            <w:pPr>
              <w:spacing w:after="0"/>
              <w:rPr>
                <w:rFonts w:ascii="Times New Roman" w:hAnsi="Times New Roman"/>
                <w:b/>
                <w:bCs/>
                <w:i/>
              </w:rPr>
            </w:pPr>
          </w:p>
        </w:tc>
        <w:tc>
          <w:tcPr>
            <w:tcW w:w="1449" w:type="pct"/>
          </w:tcPr>
          <w:p w14:paraId="2D27934F" w14:textId="2AAEADB7" w:rsidR="009A2AEE" w:rsidRPr="009A2AEE" w:rsidRDefault="009A2AEE" w:rsidP="001B254F">
            <w:pPr>
              <w:suppressAutoHyphens/>
              <w:spacing w:after="0"/>
              <w:jc w:val="both"/>
              <w:rPr>
                <w:rFonts w:ascii="Times New Roman" w:hAnsi="Times New Roman"/>
                <w:b/>
                <w:bCs/>
              </w:rPr>
            </w:pPr>
            <w:r w:rsidRPr="009A2AEE">
              <w:rPr>
                <w:rFonts w:ascii="Times New Roman" w:hAnsi="Times New Roman"/>
                <w:bCs/>
              </w:rPr>
              <w:t>Практическое занятие № 4. Правила вычерчивания технических деталей. Деление окружности на равные части.</w:t>
            </w:r>
          </w:p>
        </w:tc>
        <w:tc>
          <w:tcPr>
            <w:tcW w:w="452" w:type="pct"/>
            <w:vAlign w:val="center"/>
          </w:tcPr>
          <w:p w14:paraId="624B113E" w14:textId="77777777" w:rsidR="009A2AEE" w:rsidRPr="002A5E3E" w:rsidRDefault="009A2AEE" w:rsidP="001B254F">
            <w:pPr>
              <w:suppressAutoHyphens/>
              <w:spacing w:after="0"/>
              <w:jc w:val="both"/>
              <w:rPr>
                <w:rFonts w:ascii="Times New Roman" w:hAnsi="Times New Roman"/>
                <w:bCs/>
                <w:i/>
                <w:iCs/>
              </w:rPr>
            </w:pPr>
          </w:p>
        </w:tc>
        <w:tc>
          <w:tcPr>
            <w:tcW w:w="473" w:type="pct"/>
          </w:tcPr>
          <w:p w14:paraId="74E165AA" w14:textId="77777777" w:rsidR="009A2AEE" w:rsidRPr="002A5E3E" w:rsidRDefault="009A2AEE" w:rsidP="001B254F">
            <w:pPr>
              <w:spacing w:after="0"/>
              <w:rPr>
                <w:rFonts w:ascii="Times New Roman" w:hAnsi="Times New Roman"/>
              </w:rPr>
            </w:pPr>
          </w:p>
        </w:tc>
        <w:tc>
          <w:tcPr>
            <w:tcW w:w="498" w:type="pct"/>
            <w:vMerge/>
          </w:tcPr>
          <w:p w14:paraId="06062B6A"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35BC3057"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0F97413D" w14:textId="77777777" w:rsidR="009A2AEE" w:rsidRPr="002A5E3E" w:rsidRDefault="009A2AEE" w:rsidP="001B254F">
            <w:pPr>
              <w:suppressAutoHyphens/>
              <w:spacing w:after="0"/>
              <w:jc w:val="both"/>
              <w:rPr>
                <w:rFonts w:ascii="Times New Roman" w:hAnsi="Times New Roman"/>
                <w:b/>
              </w:rPr>
            </w:pPr>
          </w:p>
        </w:tc>
      </w:tr>
      <w:tr w:rsidR="009A2AEE" w:rsidRPr="002A5E3E" w14:paraId="1A031AAE" w14:textId="77777777" w:rsidTr="009A2AEE">
        <w:trPr>
          <w:gridAfter w:val="3"/>
          <w:wAfter w:w="736" w:type="pct"/>
          <w:trHeight w:val="20"/>
        </w:trPr>
        <w:tc>
          <w:tcPr>
            <w:tcW w:w="629" w:type="pct"/>
            <w:vMerge/>
          </w:tcPr>
          <w:p w14:paraId="2850C2D2" w14:textId="77777777" w:rsidR="009A2AEE" w:rsidRPr="002A5E3E" w:rsidRDefault="009A2AEE" w:rsidP="001B254F">
            <w:pPr>
              <w:spacing w:after="0"/>
              <w:rPr>
                <w:rFonts w:ascii="Times New Roman" w:hAnsi="Times New Roman"/>
                <w:b/>
                <w:bCs/>
                <w:i/>
              </w:rPr>
            </w:pPr>
          </w:p>
        </w:tc>
        <w:tc>
          <w:tcPr>
            <w:tcW w:w="1449" w:type="pct"/>
          </w:tcPr>
          <w:p w14:paraId="3D4EB666" w14:textId="0A4B0459" w:rsidR="009A2AEE" w:rsidRPr="009A2AEE" w:rsidRDefault="009A2AEE" w:rsidP="001B254F">
            <w:pPr>
              <w:suppressAutoHyphens/>
              <w:spacing w:after="0"/>
              <w:jc w:val="both"/>
              <w:rPr>
                <w:rFonts w:ascii="Times New Roman" w:hAnsi="Times New Roman"/>
                <w:b/>
                <w:bCs/>
              </w:rPr>
            </w:pPr>
            <w:r w:rsidRPr="009A2AEE">
              <w:rPr>
                <w:rFonts w:ascii="Times New Roman" w:hAnsi="Times New Roman"/>
                <w:bCs/>
              </w:rPr>
              <w:t>Практическое занятие № 5. Правила вычерчивания технических деталей. Построение правильных многогранников.</w:t>
            </w:r>
          </w:p>
        </w:tc>
        <w:tc>
          <w:tcPr>
            <w:tcW w:w="452" w:type="pct"/>
            <w:vAlign w:val="center"/>
          </w:tcPr>
          <w:p w14:paraId="0FB8452B" w14:textId="77777777" w:rsidR="009A2AEE" w:rsidRPr="002A5E3E" w:rsidRDefault="009A2AEE" w:rsidP="001B254F">
            <w:pPr>
              <w:suppressAutoHyphens/>
              <w:spacing w:after="0"/>
              <w:jc w:val="both"/>
              <w:rPr>
                <w:rFonts w:ascii="Times New Roman" w:hAnsi="Times New Roman"/>
                <w:bCs/>
                <w:i/>
                <w:iCs/>
              </w:rPr>
            </w:pPr>
          </w:p>
        </w:tc>
        <w:tc>
          <w:tcPr>
            <w:tcW w:w="473" w:type="pct"/>
          </w:tcPr>
          <w:p w14:paraId="2B423B7E" w14:textId="77777777" w:rsidR="009A2AEE" w:rsidRPr="002A5E3E" w:rsidRDefault="009A2AEE" w:rsidP="001B254F">
            <w:pPr>
              <w:spacing w:after="0"/>
              <w:rPr>
                <w:rFonts w:ascii="Times New Roman" w:hAnsi="Times New Roman"/>
              </w:rPr>
            </w:pPr>
          </w:p>
        </w:tc>
        <w:tc>
          <w:tcPr>
            <w:tcW w:w="498" w:type="pct"/>
            <w:vMerge/>
          </w:tcPr>
          <w:p w14:paraId="26F12572"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0C3643A2"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18CD60B1" w14:textId="77777777" w:rsidR="009A2AEE" w:rsidRPr="002A5E3E" w:rsidRDefault="009A2AEE" w:rsidP="001B254F">
            <w:pPr>
              <w:suppressAutoHyphens/>
              <w:spacing w:after="0"/>
              <w:jc w:val="both"/>
              <w:rPr>
                <w:rFonts w:ascii="Times New Roman" w:hAnsi="Times New Roman"/>
                <w:b/>
              </w:rPr>
            </w:pPr>
          </w:p>
        </w:tc>
      </w:tr>
      <w:tr w:rsidR="009A2AEE" w:rsidRPr="002A5E3E" w14:paraId="2BDF4AEB" w14:textId="77777777" w:rsidTr="009A2AEE">
        <w:trPr>
          <w:gridAfter w:val="3"/>
          <w:wAfter w:w="736" w:type="pct"/>
          <w:trHeight w:val="20"/>
        </w:trPr>
        <w:tc>
          <w:tcPr>
            <w:tcW w:w="629" w:type="pct"/>
            <w:vMerge/>
          </w:tcPr>
          <w:p w14:paraId="6294DACD" w14:textId="77777777" w:rsidR="009A2AEE" w:rsidRPr="002A5E3E" w:rsidRDefault="009A2AEE" w:rsidP="001B254F">
            <w:pPr>
              <w:spacing w:after="0"/>
              <w:rPr>
                <w:rFonts w:ascii="Times New Roman" w:hAnsi="Times New Roman"/>
                <w:b/>
                <w:bCs/>
                <w:i/>
              </w:rPr>
            </w:pPr>
          </w:p>
        </w:tc>
        <w:tc>
          <w:tcPr>
            <w:tcW w:w="1449" w:type="pct"/>
          </w:tcPr>
          <w:p w14:paraId="039ADEFD" w14:textId="7AF28D04" w:rsidR="009A2AEE" w:rsidRPr="009A2AEE" w:rsidRDefault="009A2AEE" w:rsidP="001B254F">
            <w:pPr>
              <w:suppressAutoHyphens/>
              <w:spacing w:after="0"/>
              <w:jc w:val="both"/>
              <w:rPr>
                <w:rFonts w:ascii="Times New Roman" w:hAnsi="Times New Roman"/>
                <w:b/>
                <w:bCs/>
              </w:rPr>
            </w:pPr>
            <w:r w:rsidRPr="009A2AEE">
              <w:rPr>
                <w:rFonts w:ascii="Times New Roman" w:hAnsi="Times New Roman"/>
                <w:bCs/>
              </w:rPr>
              <w:t>Практическое занятие № 6. Выполнение упражнений по построению всех видов сопряжений.</w:t>
            </w:r>
          </w:p>
        </w:tc>
        <w:tc>
          <w:tcPr>
            <w:tcW w:w="452" w:type="pct"/>
            <w:vAlign w:val="center"/>
          </w:tcPr>
          <w:p w14:paraId="676954B1" w14:textId="77777777" w:rsidR="009A2AEE" w:rsidRPr="002A5E3E" w:rsidRDefault="009A2AEE" w:rsidP="001B254F">
            <w:pPr>
              <w:suppressAutoHyphens/>
              <w:spacing w:after="0"/>
              <w:jc w:val="both"/>
              <w:rPr>
                <w:rFonts w:ascii="Times New Roman" w:hAnsi="Times New Roman"/>
                <w:bCs/>
                <w:i/>
                <w:iCs/>
              </w:rPr>
            </w:pPr>
          </w:p>
        </w:tc>
        <w:tc>
          <w:tcPr>
            <w:tcW w:w="473" w:type="pct"/>
          </w:tcPr>
          <w:p w14:paraId="4EE300C3" w14:textId="77777777" w:rsidR="009A2AEE" w:rsidRPr="002A5E3E" w:rsidRDefault="009A2AEE" w:rsidP="001B254F">
            <w:pPr>
              <w:spacing w:after="0"/>
              <w:rPr>
                <w:rFonts w:ascii="Times New Roman" w:hAnsi="Times New Roman"/>
              </w:rPr>
            </w:pPr>
          </w:p>
        </w:tc>
        <w:tc>
          <w:tcPr>
            <w:tcW w:w="498" w:type="pct"/>
            <w:vMerge/>
          </w:tcPr>
          <w:p w14:paraId="75A11958"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40564360"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48637DD6" w14:textId="77777777" w:rsidR="009A2AEE" w:rsidRPr="002A5E3E" w:rsidRDefault="009A2AEE" w:rsidP="001B254F">
            <w:pPr>
              <w:suppressAutoHyphens/>
              <w:spacing w:after="0"/>
              <w:jc w:val="both"/>
              <w:rPr>
                <w:rFonts w:ascii="Times New Roman" w:hAnsi="Times New Roman"/>
                <w:b/>
              </w:rPr>
            </w:pPr>
          </w:p>
        </w:tc>
      </w:tr>
      <w:tr w:rsidR="009A2AEE" w:rsidRPr="002A5E3E" w14:paraId="407AC03F" w14:textId="77777777" w:rsidTr="009A2AEE">
        <w:trPr>
          <w:gridAfter w:val="3"/>
          <w:wAfter w:w="736" w:type="pct"/>
          <w:trHeight w:val="20"/>
        </w:trPr>
        <w:tc>
          <w:tcPr>
            <w:tcW w:w="629" w:type="pct"/>
            <w:vMerge/>
          </w:tcPr>
          <w:p w14:paraId="20D9E237" w14:textId="77777777" w:rsidR="009A2AEE" w:rsidRPr="002A5E3E" w:rsidRDefault="009A2AEE" w:rsidP="001B254F">
            <w:pPr>
              <w:spacing w:after="0"/>
              <w:rPr>
                <w:rFonts w:ascii="Times New Roman" w:hAnsi="Times New Roman"/>
                <w:b/>
                <w:bCs/>
                <w:i/>
              </w:rPr>
            </w:pPr>
          </w:p>
        </w:tc>
        <w:tc>
          <w:tcPr>
            <w:tcW w:w="1449" w:type="pct"/>
          </w:tcPr>
          <w:p w14:paraId="61C8101A" w14:textId="4618C59E" w:rsidR="009A2AEE" w:rsidRPr="009A2AEE" w:rsidRDefault="009A2AEE" w:rsidP="001B254F">
            <w:pPr>
              <w:suppressAutoHyphens/>
              <w:spacing w:after="0"/>
              <w:jc w:val="both"/>
              <w:rPr>
                <w:rFonts w:ascii="Times New Roman" w:hAnsi="Times New Roman"/>
                <w:b/>
                <w:bCs/>
              </w:rPr>
            </w:pPr>
            <w:r w:rsidRPr="009A2AEE">
              <w:rPr>
                <w:rFonts w:ascii="Times New Roman" w:hAnsi="Times New Roman"/>
                <w:bCs/>
              </w:rPr>
              <w:t>Практическое занятие № 7. Выполнение контура технической детали</w:t>
            </w:r>
          </w:p>
        </w:tc>
        <w:tc>
          <w:tcPr>
            <w:tcW w:w="452" w:type="pct"/>
            <w:vAlign w:val="center"/>
          </w:tcPr>
          <w:p w14:paraId="531E9128" w14:textId="77777777" w:rsidR="009A2AEE" w:rsidRPr="002A5E3E" w:rsidRDefault="009A2AEE" w:rsidP="001B254F">
            <w:pPr>
              <w:suppressAutoHyphens/>
              <w:spacing w:after="0"/>
              <w:jc w:val="both"/>
              <w:rPr>
                <w:rFonts w:ascii="Times New Roman" w:hAnsi="Times New Roman"/>
                <w:bCs/>
                <w:i/>
                <w:iCs/>
              </w:rPr>
            </w:pPr>
          </w:p>
        </w:tc>
        <w:tc>
          <w:tcPr>
            <w:tcW w:w="473" w:type="pct"/>
          </w:tcPr>
          <w:p w14:paraId="56B391F5" w14:textId="77777777" w:rsidR="009A2AEE" w:rsidRPr="002A5E3E" w:rsidRDefault="009A2AEE" w:rsidP="001B254F">
            <w:pPr>
              <w:spacing w:after="0"/>
              <w:rPr>
                <w:rFonts w:ascii="Times New Roman" w:hAnsi="Times New Roman"/>
              </w:rPr>
            </w:pPr>
          </w:p>
        </w:tc>
        <w:tc>
          <w:tcPr>
            <w:tcW w:w="498" w:type="pct"/>
            <w:vMerge/>
          </w:tcPr>
          <w:p w14:paraId="41F34975"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2D55E519"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5342B085" w14:textId="77777777" w:rsidR="009A2AEE" w:rsidRPr="002A5E3E" w:rsidRDefault="009A2AEE" w:rsidP="001B254F">
            <w:pPr>
              <w:suppressAutoHyphens/>
              <w:spacing w:after="0"/>
              <w:jc w:val="both"/>
              <w:rPr>
                <w:rFonts w:ascii="Times New Roman" w:hAnsi="Times New Roman"/>
                <w:b/>
              </w:rPr>
            </w:pPr>
          </w:p>
        </w:tc>
      </w:tr>
      <w:tr w:rsidR="009A2AEE" w:rsidRPr="002A5E3E" w14:paraId="238323DB" w14:textId="77777777" w:rsidTr="009A2AEE">
        <w:trPr>
          <w:gridAfter w:val="3"/>
          <w:wAfter w:w="736" w:type="pct"/>
          <w:trHeight w:val="20"/>
        </w:trPr>
        <w:tc>
          <w:tcPr>
            <w:tcW w:w="629" w:type="pct"/>
            <w:vMerge/>
          </w:tcPr>
          <w:p w14:paraId="4FD4D2CB" w14:textId="77777777" w:rsidR="009A2AEE" w:rsidRPr="002A5E3E" w:rsidRDefault="009A2AEE" w:rsidP="001B254F">
            <w:pPr>
              <w:spacing w:after="0"/>
              <w:rPr>
                <w:rFonts w:ascii="Times New Roman" w:hAnsi="Times New Roman"/>
                <w:b/>
                <w:bCs/>
                <w:i/>
              </w:rPr>
            </w:pPr>
          </w:p>
        </w:tc>
        <w:tc>
          <w:tcPr>
            <w:tcW w:w="1449" w:type="pct"/>
          </w:tcPr>
          <w:p w14:paraId="32A78AB7" w14:textId="3256E1AD" w:rsidR="009A2AEE" w:rsidRPr="009A2AEE" w:rsidRDefault="009A2AEE" w:rsidP="001B254F">
            <w:pPr>
              <w:suppressAutoHyphens/>
              <w:spacing w:after="0"/>
              <w:jc w:val="both"/>
              <w:rPr>
                <w:rFonts w:ascii="Times New Roman" w:hAnsi="Times New Roman"/>
              </w:rPr>
            </w:pPr>
            <w:r w:rsidRPr="009A2AEE">
              <w:rPr>
                <w:rFonts w:ascii="Times New Roman" w:hAnsi="Times New Roman"/>
                <w:bCs/>
              </w:rPr>
              <w:t>Практическое занятие № 8. Выполнение контура технической детали. Нанесение размеров.</w:t>
            </w:r>
          </w:p>
        </w:tc>
        <w:tc>
          <w:tcPr>
            <w:tcW w:w="452" w:type="pct"/>
            <w:vAlign w:val="center"/>
          </w:tcPr>
          <w:p w14:paraId="60816792" w14:textId="77777777" w:rsidR="009A2AEE" w:rsidRPr="002A5E3E" w:rsidRDefault="009A2AEE" w:rsidP="001B254F">
            <w:pPr>
              <w:suppressAutoHyphens/>
              <w:spacing w:after="0"/>
              <w:jc w:val="both"/>
              <w:rPr>
                <w:rFonts w:ascii="Times New Roman" w:hAnsi="Times New Roman"/>
                <w:bCs/>
                <w:i/>
                <w:iCs/>
              </w:rPr>
            </w:pPr>
          </w:p>
        </w:tc>
        <w:tc>
          <w:tcPr>
            <w:tcW w:w="473" w:type="pct"/>
          </w:tcPr>
          <w:p w14:paraId="5F6F24C1" w14:textId="77777777" w:rsidR="009A2AEE" w:rsidRPr="002A5E3E" w:rsidRDefault="009A2AEE" w:rsidP="001B254F">
            <w:pPr>
              <w:spacing w:after="0"/>
              <w:rPr>
                <w:rFonts w:ascii="Times New Roman" w:hAnsi="Times New Roman"/>
              </w:rPr>
            </w:pPr>
          </w:p>
        </w:tc>
        <w:tc>
          <w:tcPr>
            <w:tcW w:w="498" w:type="pct"/>
            <w:vMerge/>
          </w:tcPr>
          <w:p w14:paraId="45E1DC5A" w14:textId="77777777" w:rsidR="009A2AEE" w:rsidRPr="002A5E3E" w:rsidRDefault="009A2AEE" w:rsidP="001B254F">
            <w:pPr>
              <w:suppressAutoHyphens/>
              <w:spacing w:after="0"/>
              <w:jc w:val="both"/>
              <w:rPr>
                <w:rFonts w:ascii="Times New Roman" w:hAnsi="Times New Roman"/>
              </w:rPr>
            </w:pPr>
          </w:p>
        </w:tc>
        <w:tc>
          <w:tcPr>
            <w:tcW w:w="393" w:type="pct"/>
            <w:vMerge/>
            <w:tcBorders>
              <w:top w:val="nil"/>
              <w:right w:val="nil"/>
            </w:tcBorders>
          </w:tcPr>
          <w:p w14:paraId="04CF332E" w14:textId="77777777" w:rsidR="009A2AEE" w:rsidRPr="002A5E3E" w:rsidRDefault="009A2AEE" w:rsidP="001B254F">
            <w:pPr>
              <w:suppressAutoHyphens/>
              <w:spacing w:after="0"/>
              <w:jc w:val="both"/>
              <w:rPr>
                <w:rFonts w:ascii="Times New Roman" w:hAnsi="Times New Roman"/>
                <w:b/>
              </w:rPr>
            </w:pPr>
          </w:p>
        </w:tc>
        <w:tc>
          <w:tcPr>
            <w:tcW w:w="370" w:type="pct"/>
            <w:vMerge/>
            <w:tcBorders>
              <w:top w:val="nil"/>
              <w:left w:val="nil"/>
            </w:tcBorders>
          </w:tcPr>
          <w:p w14:paraId="1BEB0DF5" w14:textId="77777777" w:rsidR="009A2AEE" w:rsidRPr="002A5E3E" w:rsidRDefault="009A2AEE" w:rsidP="001B254F">
            <w:pPr>
              <w:suppressAutoHyphens/>
              <w:spacing w:after="0"/>
              <w:jc w:val="both"/>
              <w:rPr>
                <w:rFonts w:ascii="Times New Roman" w:hAnsi="Times New Roman"/>
                <w:b/>
              </w:rPr>
            </w:pPr>
          </w:p>
        </w:tc>
      </w:tr>
      <w:tr w:rsidR="009A2AEE" w:rsidRPr="002A5E3E" w14:paraId="30B51ADA" w14:textId="77777777" w:rsidTr="009A2AEE">
        <w:trPr>
          <w:gridAfter w:val="3"/>
          <w:wAfter w:w="736" w:type="pct"/>
          <w:trHeight w:val="20"/>
        </w:trPr>
        <w:tc>
          <w:tcPr>
            <w:tcW w:w="2078" w:type="pct"/>
            <w:gridSpan w:val="2"/>
          </w:tcPr>
          <w:p w14:paraId="790356B5" w14:textId="0FB8C33B" w:rsidR="009A2AEE" w:rsidRPr="00125B6B" w:rsidRDefault="009A2AEE" w:rsidP="001B254F">
            <w:pPr>
              <w:suppressAutoHyphens/>
              <w:spacing w:after="0"/>
              <w:jc w:val="both"/>
              <w:rPr>
                <w:rFonts w:ascii="Times New Roman" w:hAnsi="Times New Roman"/>
              </w:rPr>
            </w:pPr>
            <w:r w:rsidRPr="009A2AEE">
              <w:rPr>
                <w:rFonts w:ascii="Times New Roman" w:hAnsi="Times New Roman"/>
                <w:b/>
                <w:bCs/>
              </w:rPr>
              <w:t>Раздел 2. Проекционное черчение</w:t>
            </w:r>
          </w:p>
        </w:tc>
        <w:tc>
          <w:tcPr>
            <w:tcW w:w="452" w:type="pct"/>
            <w:vAlign w:val="center"/>
          </w:tcPr>
          <w:p w14:paraId="102248E8" w14:textId="071A8C7F" w:rsidR="009A2AEE" w:rsidRPr="002A5E3E" w:rsidRDefault="009A2AEE" w:rsidP="001B254F">
            <w:pPr>
              <w:suppressAutoHyphens/>
              <w:spacing w:after="0"/>
              <w:jc w:val="both"/>
              <w:rPr>
                <w:rFonts w:ascii="Times New Roman" w:hAnsi="Times New Roman"/>
                <w:bCs/>
                <w:i/>
                <w:iCs/>
              </w:rPr>
            </w:pPr>
          </w:p>
        </w:tc>
        <w:tc>
          <w:tcPr>
            <w:tcW w:w="473" w:type="pct"/>
            <w:vAlign w:val="center"/>
          </w:tcPr>
          <w:p w14:paraId="0E53962B" w14:textId="4CF1B016" w:rsidR="009A2AEE" w:rsidRPr="002A5E3E" w:rsidRDefault="009A2AEE" w:rsidP="001B254F">
            <w:pPr>
              <w:spacing w:after="0"/>
              <w:rPr>
                <w:rFonts w:ascii="Times New Roman" w:hAnsi="Times New Roman"/>
              </w:rPr>
            </w:pPr>
          </w:p>
        </w:tc>
        <w:tc>
          <w:tcPr>
            <w:tcW w:w="498" w:type="pct"/>
          </w:tcPr>
          <w:p w14:paraId="37B4B7B4" w14:textId="77777777" w:rsidR="009A2AEE" w:rsidRPr="002A5E3E" w:rsidRDefault="009A2AEE" w:rsidP="001B254F">
            <w:pPr>
              <w:suppressAutoHyphens/>
              <w:spacing w:after="0"/>
              <w:jc w:val="both"/>
              <w:rPr>
                <w:rFonts w:ascii="Times New Roman" w:hAnsi="Times New Roman"/>
              </w:rPr>
            </w:pPr>
          </w:p>
        </w:tc>
        <w:tc>
          <w:tcPr>
            <w:tcW w:w="393" w:type="pct"/>
            <w:tcBorders>
              <w:top w:val="nil"/>
              <w:right w:val="nil"/>
            </w:tcBorders>
          </w:tcPr>
          <w:p w14:paraId="2AF84431" w14:textId="77777777" w:rsidR="009A2AEE" w:rsidRPr="002A5E3E" w:rsidRDefault="009A2AEE" w:rsidP="001B254F">
            <w:pPr>
              <w:suppressAutoHyphens/>
              <w:spacing w:after="0"/>
              <w:jc w:val="both"/>
              <w:rPr>
                <w:rFonts w:ascii="Times New Roman" w:hAnsi="Times New Roman"/>
                <w:b/>
              </w:rPr>
            </w:pPr>
          </w:p>
        </w:tc>
        <w:tc>
          <w:tcPr>
            <w:tcW w:w="370" w:type="pct"/>
            <w:tcBorders>
              <w:top w:val="nil"/>
              <w:left w:val="nil"/>
            </w:tcBorders>
          </w:tcPr>
          <w:p w14:paraId="115CD070" w14:textId="77777777" w:rsidR="009A2AEE" w:rsidRPr="002A5E3E" w:rsidRDefault="009A2AEE" w:rsidP="001B254F">
            <w:pPr>
              <w:suppressAutoHyphens/>
              <w:spacing w:after="0"/>
              <w:jc w:val="both"/>
              <w:rPr>
                <w:rFonts w:ascii="Times New Roman" w:hAnsi="Times New Roman"/>
                <w:b/>
              </w:rPr>
            </w:pPr>
          </w:p>
        </w:tc>
      </w:tr>
      <w:tr w:rsidR="009A2AEE" w:rsidRPr="002A5E3E" w14:paraId="272461AB" w14:textId="77777777" w:rsidTr="009A2AEE">
        <w:trPr>
          <w:gridAfter w:val="3"/>
          <w:wAfter w:w="736" w:type="pct"/>
          <w:trHeight w:val="20"/>
        </w:trPr>
        <w:tc>
          <w:tcPr>
            <w:tcW w:w="629" w:type="pct"/>
            <w:vMerge w:val="restart"/>
          </w:tcPr>
          <w:p w14:paraId="529DE218" w14:textId="77777777" w:rsidR="009A2AEE" w:rsidRPr="009A2AEE" w:rsidRDefault="009A2AEE" w:rsidP="001B254F">
            <w:pPr>
              <w:spacing w:after="0"/>
              <w:rPr>
                <w:rFonts w:ascii="Times New Roman" w:hAnsi="Times New Roman"/>
                <w:b/>
                <w:bCs/>
                <w:iCs/>
              </w:rPr>
            </w:pPr>
            <w:r w:rsidRPr="009A2AEE">
              <w:rPr>
                <w:rFonts w:ascii="Times New Roman" w:hAnsi="Times New Roman"/>
                <w:b/>
                <w:bCs/>
                <w:iCs/>
              </w:rPr>
              <w:t xml:space="preserve">Тема 2.1. </w:t>
            </w:r>
          </w:p>
          <w:p w14:paraId="11352E6C" w14:textId="0DF7927B" w:rsidR="009A2AEE" w:rsidRPr="00C2522E" w:rsidRDefault="009A2AEE" w:rsidP="001B254F">
            <w:pPr>
              <w:spacing w:after="0"/>
              <w:rPr>
                <w:rFonts w:ascii="Times New Roman" w:hAnsi="Times New Roman"/>
                <w:b/>
                <w:bCs/>
                <w:iCs/>
              </w:rPr>
            </w:pPr>
            <w:r w:rsidRPr="009A2AEE">
              <w:rPr>
                <w:rFonts w:ascii="Times New Roman" w:hAnsi="Times New Roman"/>
                <w:b/>
                <w:bCs/>
                <w:iCs/>
              </w:rPr>
              <w:t>Ортогональное проецирование</w:t>
            </w:r>
          </w:p>
        </w:tc>
        <w:tc>
          <w:tcPr>
            <w:tcW w:w="1449" w:type="pct"/>
          </w:tcPr>
          <w:p w14:paraId="4042B02A" w14:textId="77777777" w:rsidR="009A2AEE" w:rsidRPr="00C2522E" w:rsidRDefault="009A2AEE"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596D074F" w14:textId="77777777" w:rsidR="009A2AEE" w:rsidRPr="002A5E3E" w:rsidRDefault="009A2AEE" w:rsidP="001B254F">
            <w:pPr>
              <w:suppressAutoHyphens/>
              <w:spacing w:after="0"/>
              <w:jc w:val="both"/>
              <w:rPr>
                <w:rFonts w:ascii="Times New Roman" w:hAnsi="Times New Roman"/>
                <w:iCs/>
              </w:rPr>
            </w:pPr>
          </w:p>
        </w:tc>
        <w:tc>
          <w:tcPr>
            <w:tcW w:w="473" w:type="pct"/>
          </w:tcPr>
          <w:p w14:paraId="46BE498D" w14:textId="77777777" w:rsidR="009A2AEE" w:rsidRPr="002A5E3E" w:rsidRDefault="009A2AEE" w:rsidP="001B254F">
            <w:pPr>
              <w:suppressAutoHyphens/>
              <w:spacing w:after="0"/>
              <w:jc w:val="both"/>
              <w:rPr>
                <w:rFonts w:ascii="Times New Roman" w:hAnsi="Times New Roman"/>
              </w:rPr>
            </w:pPr>
          </w:p>
        </w:tc>
        <w:tc>
          <w:tcPr>
            <w:tcW w:w="498" w:type="pct"/>
            <w:vMerge w:val="restart"/>
          </w:tcPr>
          <w:p w14:paraId="63B3E000" w14:textId="77777777" w:rsidR="009A2AEE" w:rsidRPr="00400C26" w:rsidRDefault="009A2AEE"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06A54695" w14:textId="77777777" w:rsidR="009A2AEE" w:rsidRDefault="009A2AEE"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61E7BF7F" w14:textId="0D9168CC" w:rsidR="009A2AEE" w:rsidRPr="002A5E3E" w:rsidRDefault="009A2AEE" w:rsidP="001B254F">
            <w:pPr>
              <w:suppressAutoHyphens/>
              <w:spacing w:after="0"/>
              <w:jc w:val="both"/>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1</w:t>
            </w:r>
          </w:p>
        </w:tc>
        <w:tc>
          <w:tcPr>
            <w:tcW w:w="393" w:type="pct"/>
            <w:vMerge w:val="restart"/>
            <w:tcBorders>
              <w:right w:val="nil"/>
            </w:tcBorders>
          </w:tcPr>
          <w:p w14:paraId="7D799744"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04.01</w:t>
            </w:r>
          </w:p>
          <w:p w14:paraId="3CAD0CF4"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04.02</w:t>
            </w:r>
          </w:p>
          <w:p w14:paraId="55D6D337"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04.01</w:t>
            </w:r>
          </w:p>
          <w:p w14:paraId="2D71D85F"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04.02</w:t>
            </w:r>
          </w:p>
          <w:p w14:paraId="038683DD"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07.01</w:t>
            </w:r>
          </w:p>
          <w:p w14:paraId="5A7D7679"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07.02</w:t>
            </w:r>
          </w:p>
          <w:p w14:paraId="1A36DAD9"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07.03</w:t>
            </w:r>
          </w:p>
          <w:p w14:paraId="457676F8"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07.01</w:t>
            </w:r>
          </w:p>
          <w:p w14:paraId="6CBEF483"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07.02</w:t>
            </w:r>
          </w:p>
          <w:p w14:paraId="74B73F6C"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07.03</w:t>
            </w:r>
          </w:p>
          <w:p w14:paraId="3508F990"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07.04</w:t>
            </w:r>
          </w:p>
          <w:p w14:paraId="345ACF5F"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07.05</w:t>
            </w:r>
          </w:p>
          <w:p w14:paraId="1AD242FC"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1.1.01</w:t>
            </w:r>
          </w:p>
          <w:p w14:paraId="106AD088" w14:textId="0F607E5D" w:rsidR="009A2AEE" w:rsidRPr="002A5E3E" w:rsidRDefault="009A2AEE" w:rsidP="001B254F">
            <w:pPr>
              <w:suppressAutoHyphens/>
              <w:spacing w:after="0"/>
              <w:jc w:val="both"/>
              <w:rPr>
                <w:rFonts w:ascii="Times New Roman" w:hAnsi="Times New Roman"/>
                <w:b/>
              </w:rPr>
            </w:pPr>
            <w:r w:rsidRPr="009A2AEE">
              <w:rPr>
                <w:rFonts w:ascii="Times New Roman" w:hAnsi="Times New Roman"/>
                <w:bCs/>
                <w:iCs/>
              </w:rPr>
              <w:t>У 1.1.02</w:t>
            </w:r>
          </w:p>
        </w:tc>
        <w:tc>
          <w:tcPr>
            <w:tcW w:w="370" w:type="pct"/>
            <w:vMerge w:val="restart"/>
            <w:tcBorders>
              <w:left w:val="nil"/>
            </w:tcBorders>
          </w:tcPr>
          <w:p w14:paraId="3A6E5920"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1.1.03</w:t>
            </w:r>
          </w:p>
          <w:p w14:paraId="365DE4D0"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1.1.04</w:t>
            </w:r>
          </w:p>
          <w:p w14:paraId="4B1FBE47"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1.1.05</w:t>
            </w:r>
          </w:p>
          <w:p w14:paraId="1BD384E9"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1.1.06</w:t>
            </w:r>
          </w:p>
          <w:p w14:paraId="1C9E8D54"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1.1.07</w:t>
            </w:r>
          </w:p>
          <w:p w14:paraId="09A08937" w14:textId="77777777" w:rsid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1.1.08</w:t>
            </w:r>
          </w:p>
          <w:p w14:paraId="6EBCB135"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1.1.01</w:t>
            </w:r>
          </w:p>
          <w:p w14:paraId="57E7413A"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1.1.02</w:t>
            </w:r>
          </w:p>
          <w:p w14:paraId="5DBE3B64"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1.1.03</w:t>
            </w:r>
          </w:p>
          <w:p w14:paraId="65F945B1"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1.1.04</w:t>
            </w:r>
          </w:p>
          <w:p w14:paraId="26F37364"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1.1.05</w:t>
            </w:r>
          </w:p>
          <w:p w14:paraId="649E7FDE"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1.1.06</w:t>
            </w:r>
          </w:p>
          <w:p w14:paraId="0F901FE6" w14:textId="2F9C5EDC" w:rsidR="009A2AEE" w:rsidRPr="002A5E3E" w:rsidRDefault="009A2AEE" w:rsidP="001B254F">
            <w:pPr>
              <w:suppressAutoHyphens/>
              <w:spacing w:after="0"/>
              <w:jc w:val="both"/>
              <w:rPr>
                <w:rFonts w:ascii="Times New Roman" w:hAnsi="Times New Roman"/>
                <w:b/>
              </w:rPr>
            </w:pPr>
            <w:r w:rsidRPr="009A2AEE">
              <w:rPr>
                <w:rFonts w:ascii="Times New Roman" w:hAnsi="Times New Roman"/>
                <w:bCs/>
                <w:iCs/>
              </w:rPr>
              <w:t>З 1.1.07</w:t>
            </w:r>
          </w:p>
        </w:tc>
      </w:tr>
      <w:tr w:rsidR="009A2AEE" w:rsidRPr="002A5E3E" w14:paraId="79BD7C13" w14:textId="77777777" w:rsidTr="009A2AEE">
        <w:trPr>
          <w:gridAfter w:val="3"/>
          <w:wAfter w:w="736" w:type="pct"/>
          <w:trHeight w:val="20"/>
        </w:trPr>
        <w:tc>
          <w:tcPr>
            <w:tcW w:w="629" w:type="pct"/>
            <w:vMerge/>
          </w:tcPr>
          <w:p w14:paraId="3D55FB1F" w14:textId="77777777" w:rsidR="009A2AEE" w:rsidRPr="009A2AEE" w:rsidRDefault="009A2AEE" w:rsidP="001B254F">
            <w:pPr>
              <w:spacing w:after="0"/>
              <w:rPr>
                <w:rFonts w:ascii="Times New Roman" w:hAnsi="Times New Roman"/>
                <w:b/>
                <w:bCs/>
                <w:iCs/>
              </w:rPr>
            </w:pPr>
          </w:p>
        </w:tc>
        <w:tc>
          <w:tcPr>
            <w:tcW w:w="1449" w:type="pct"/>
          </w:tcPr>
          <w:p w14:paraId="268FAF9A" w14:textId="7EF43CC0" w:rsidR="009A2AEE" w:rsidRPr="00C2522E" w:rsidRDefault="009A2AEE" w:rsidP="001B254F">
            <w:pPr>
              <w:suppressAutoHyphens/>
              <w:spacing w:after="0"/>
              <w:rPr>
                <w:rFonts w:ascii="Times New Roman" w:hAnsi="Times New Roman"/>
                <w:b/>
                <w:bCs/>
              </w:rPr>
            </w:pPr>
            <w:r w:rsidRPr="00C2522E">
              <w:rPr>
                <w:rFonts w:ascii="Times New Roman" w:hAnsi="Times New Roman"/>
              </w:rPr>
              <w:t>1.</w:t>
            </w:r>
            <w:r>
              <w:t xml:space="preserve"> </w:t>
            </w:r>
            <w:r w:rsidRPr="009A2AEE">
              <w:rPr>
                <w:rFonts w:ascii="Times New Roman" w:hAnsi="Times New Roman"/>
              </w:rPr>
              <w:t>Ортогональное проецирование</w:t>
            </w:r>
          </w:p>
        </w:tc>
        <w:tc>
          <w:tcPr>
            <w:tcW w:w="452" w:type="pct"/>
            <w:vAlign w:val="center"/>
          </w:tcPr>
          <w:p w14:paraId="71506A87" w14:textId="77777777" w:rsidR="009A2AEE" w:rsidRPr="002A5E3E" w:rsidRDefault="009A2AEE" w:rsidP="001B254F">
            <w:pPr>
              <w:suppressAutoHyphens/>
              <w:spacing w:after="0"/>
              <w:jc w:val="both"/>
              <w:rPr>
                <w:rFonts w:ascii="Times New Roman" w:hAnsi="Times New Roman"/>
                <w:iCs/>
              </w:rPr>
            </w:pPr>
          </w:p>
        </w:tc>
        <w:tc>
          <w:tcPr>
            <w:tcW w:w="473" w:type="pct"/>
          </w:tcPr>
          <w:p w14:paraId="3513B71A" w14:textId="77777777" w:rsidR="009A2AEE" w:rsidRPr="002A5E3E" w:rsidRDefault="009A2AEE" w:rsidP="001B254F">
            <w:pPr>
              <w:suppressAutoHyphens/>
              <w:spacing w:after="0"/>
              <w:jc w:val="both"/>
              <w:rPr>
                <w:rFonts w:ascii="Times New Roman" w:hAnsi="Times New Roman"/>
              </w:rPr>
            </w:pPr>
          </w:p>
        </w:tc>
        <w:tc>
          <w:tcPr>
            <w:tcW w:w="498" w:type="pct"/>
            <w:vMerge/>
          </w:tcPr>
          <w:p w14:paraId="5064363D" w14:textId="77777777" w:rsidR="009A2AEE" w:rsidRPr="00400C26" w:rsidRDefault="009A2AEE" w:rsidP="001B254F">
            <w:pPr>
              <w:spacing w:after="0"/>
              <w:rPr>
                <w:rFonts w:ascii="Times New Roman" w:hAnsi="Times New Roman"/>
              </w:rPr>
            </w:pPr>
          </w:p>
        </w:tc>
        <w:tc>
          <w:tcPr>
            <w:tcW w:w="393" w:type="pct"/>
            <w:vMerge/>
            <w:tcBorders>
              <w:right w:val="nil"/>
            </w:tcBorders>
          </w:tcPr>
          <w:p w14:paraId="2F819B2D" w14:textId="77777777" w:rsidR="009A2AEE" w:rsidRPr="00125B6B" w:rsidRDefault="009A2AEE" w:rsidP="001B254F">
            <w:pPr>
              <w:suppressAutoHyphens/>
              <w:spacing w:after="0"/>
              <w:jc w:val="both"/>
              <w:rPr>
                <w:rFonts w:ascii="Times New Roman" w:hAnsi="Times New Roman"/>
                <w:bCs/>
                <w:iCs/>
              </w:rPr>
            </w:pPr>
          </w:p>
        </w:tc>
        <w:tc>
          <w:tcPr>
            <w:tcW w:w="370" w:type="pct"/>
            <w:vMerge/>
            <w:tcBorders>
              <w:left w:val="nil"/>
            </w:tcBorders>
          </w:tcPr>
          <w:p w14:paraId="1A2ADF19" w14:textId="77777777" w:rsidR="009A2AEE" w:rsidRPr="00125B6B" w:rsidRDefault="009A2AEE" w:rsidP="001B254F">
            <w:pPr>
              <w:suppressAutoHyphens/>
              <w:spacing w:after="0"/>
              <w:jc w:val="both"/>
              <w:rPr>
                <w:rFonts w:ascii="Times New Roman" w:hAnsi="Times New Roman"/>
                <w:bCs/>
                <w:iCs/>
              </w:rPr>
            </w:pPr>
          </w:p>
        </w:tc>
      </w:tr>
      <w:tr w:rsidR="009A2AEE" w:rsidRPr="002A5E3E" w14:paraId="74CE1871" w14:textId="77777777" w:rsidTr="009A2AEE">
        <w:trPr>
          <w:gridAfter w:val="3"/>
          <w:wAfter w:w="736" w:type="pct"/>
          <w:trHeight w:val="20"/>
        </w:trPr>
        <w:tc>
          <w:tcPr>
            <w:tcW w:w="629" w:type="pct"/>
            <w:vMerge/>
          </w:tcPr>
          <w:p w14:paraId="142C3693" w14:textId="77777777" w:rsidR="009A2AEE" w:rsidRPr="009A2AEE" w:rsidRDefault="009A2AEE" w:rsidP="001B254F">
            <w:pPr>
              <w:spacing w:after="0"/>
              <w:rPr>
                <w:rFonts w:ascii="Times New Roman" w:hAnsi="Times New Roman"/>
                <w:b/>
                <w:bCs/>
                <w:iCs/>
              </w:rPr>
            </w:pPr>
          </w:p>
        </w:tc>
        <w:tc>
          <w:tcPr>
            <w:tcW w:w="1449" w:type="pct"/>
          </w:tcPr>
          <w:p w14:paraId="7F3661B7" w14:textId="4AC94E97" w:rsidR="009A2AEE" w:rsidRPr="00C2522E" w:rsidRDefault="009A2AEE" w:rsidP="001B254F">
            <w:pPr>
              <w:suppressAutoHyphens/>
              <w:spacing w:after="0"/>
              <w:jc w:val="both"/>
              <w:rPr>
                <w:rFonts w:ascii="Times New Roman" w:hAnsi="Times New Roman"/>
                <w:b/>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644FB226" w14:textId="77777777" w:rsidR="009A2AEE" w:rsidRPr="002A5E3E" w:rsidRDefault="009A2AEE" w:rsidP="001B254F">
            <w:pPr>
              <w:suppressAutoHyphens/>
              <w:spacing w:after="0"/>
              <w:jc w:val="both"/>
              <w:rPr>
                <w:rFonts w:ascii="Times New Roman" w:hAnsi="Times New Roman"/>
                <w:iCs/>
              </w:rPr>
            </w:pPr>
          </w:p>
        </w:tc>
        <w:tc>
          <w:tcPr>
            <w:tcW w:w="473" w:type="pct"/>
          </w:tcPr>
          <w:p w14:paraId="607241A1" w14:textId="77777777" w:rsidR="009A2AEE" w:rsidRPr="002A5E3E" w:rsidRDefault="009A2AEE" w:rsidP="001B254F">
            <w:pPr>
              <w:suppressAutoHyphens/>
              <w:spacing w:after="0"/>
              <w:jc w:val="both"/>
              <w:rPr>
                <w:rFonts w:ascii="Times New Roman" w:hAnsi="Times New Roman"/>
              </w:rPr>
            </w:pPr>
          </w:p>
        </w:tc>
        <w:tc>
          <w:tcPr>
            <w:tcW w:w="498" w:type="pct"/>
            <w:vMerge/>
          </w:tcPr>
          <w:p w14:paraId="1A4CB7EC" w14:textId="77777777" w:rsidR="009A2AEE" w:rsidRPr="00400C26" w:rsidRDefault="009A2AEE" w:rsidP="001B254F">
            <w:pPr>
              <w:spacing w:after="0"/>
              <w:rPr>
                <w:rFonts w:ascii="Times New Roman" w:hAnsi="Times New Roman"/>
              </w:rPr>
            </w:pPr>
          </w:p>
        </w:tc>
        <w:tc>
          <w:tcPr>
            <w:tcW w:w="393" w:type="pct"/>
            <w:vMerge/>
            <w:tcBorders>
              <w:right w:val="nil"/>
            </w:tcBorders>
          </w:tcPr>
          <w:p w14:paraId="0C38AAEF" w14:textId="77777777" w:rsidR="009A2AEE" w:rsidRPr="00125B6B" w:rsidRDefault="009A2AEE" w:rsidP="001B254F">
            <w:pPr>
              <w:suppressAutoHyphens/>
              <w:spacing w:after="0"/>
              <w:jc w:val="both"/>
              <w:rPr>
                <w:rFonts w:ascii="Times New Roman" w:hAnsi="Times New Roman"/>
                <w:bCs/>
                <w:iCs/>
              </w:rPr>
            </w:pPr>
          </w:p>
        </w:tc>
        <w:tc>
          <w:tcPr>
            <w:tcW w:w="370" w:type="pct"/>
            <w:vMerge/>
            <w:tcBorders>
              <w:left w:val="nil"/>
            </w:tcBorders>
          </w:tcPr>
          <w:p w14:paraId="75025043" w14:textId="77777777" w:rsidR="009A2AEE" w:rsidRPr="00125B6B" w:rsidRDefault="009A2AEE" w:rsidP="001B254F">
            <w:pPr>
              <w:suppressAutoHyphens/>
              <w:spacing w:after="0"/>
              <w:jc w:val="both"/>
              <w:rPr>
                <w:rFonts w:ascii="Times New Roman" w:hAnsi="Times New Roman"/>
                <w:bCs/>
                <w:iCs/>
              </w:rPr>
            </w:pPr>
          </w:p>
        </w:tc>
      </w:tr>
      <w:tr w:rsidR="009A2AEE" w:rsidRPr="002A5E3E" w14:paraId="7E51303D" w14:textId="77777777" w:rsidTr="009A2AEE">
        <w:trPr>
          <w:gridAfter w:val="3"/>
          <w:wAfter w:w="736" w:type="pct"/>
          <w:trHeight w:val="20"/>
        </w:trPr>
        <w:tc>
          <w:tcPr>
            <w:tcW w:w="629" w:type="pct"/>
            <w:vMerge/>
          </w:tcPr>
          <w:p w14:paraId="755D08BA" w14:textId="77777777" w:rsidR="009A2AEE" w:rsidRPr="009A2AEE" w:rsidRDefault="009A2AEE" w:rsidP="001B254F">
            <w:pPr>
              <w:spacing w:after="0"/>
              <w:rPr>
                <w:rFonts w:ascii="Times New Roman" w:hAnsi="Times New Roman"/>
                <w:b/>
                <w:bCs/>
                <w:iCs/>
              </w:rPr>
            </w:pPr>
          </w:p>
        </w:tc>
        <w:tc>
          <w:tcPr>
            <w:tcW w:w="1449" w:type="pct"/>
          </w:tcPr>
          <w:p w14:paraId="0D24C7B3" w14:textId="7FE26114" w:rsidR="009A2AEE" w:rsidRPr="009A2AEE" w:rsidRDefault="009A2AEE" w:rsidP="001B254F">
            <w:pPr>
              <w:suppressAutoHyphens/>
              <w:spacing w:after="0"/>
              <w:rPr>
                <w:rFonts w:ascii="Times New Roman" w:hAnsi="Times New Roman"/>
                <w:b/>
                <w:bCs/>
              </w:rPr>
            </w:pPr>
            <w:r w:rsidRPr="009A2AEE">
              <w:rPr>
                <w:rFonts w:ascii="Times New Roman" w:hAnsi="Times New Roman"/>
                <w:bCs/>
              </w:rPr>
              <w:t>Практическое занятие № 9. Проецирование точки и отрезка прямой на три плоскости проекций</w:t>
            </w:r>
          </w:p>
        </w:tc>
        <w:tc>
          <w:tcPr>
            <w:tcW w:w="452" w:type="pct"/>
            <w:vAlign w:val="center"/>
          </w:tcPr>
          <w:p w14:paraId="570DE8E1" w14:textId="77777777" w:rsidR="009A2AEE" w:rsidRPr="002A5E3E" w:rsidRDefault="009A2AEE" w:rsidP="001B254F">
            <w:pPr>
              <w:suppressAutoHyphens/>
              <w:spacing w:after="0"/>
              <w:jc w:val="both"/>
              <w:rPr>
                <w:rFonts w:ascii="Times New Roman" w:hAnsi="Times New Roman"/>
                <w:iCs/>
              </w:rPr>
            </w:pPr>
          </w:p>
        </w:tc>
        <w:tc>
          <w:tcPr>
            <w:tcW w:w="473" w:type="pct"/>
          </w:tcPr>
          <w:p w14:paraId="4BABEB2F" w14:textId="77777777" w:rsidR="009A2AEE" w:rsidRPr="002A5E3E" w:rsidRDefault="009A2AEE" w:rsidP="001B254F">
            <w:pPr>
              <w:suppressAutoHyphens/>
              <w:spacing w:after="0"/>
              <w:jc w:val="both"/>
              <w:rPr>
                <w:rFonts w:ascii="Times New Roman" w:hAnsi="Times New Roman"/>
              </w:rPr>
            </w:pPr>
          </w:p>
        </w:tc>
        <w:tc>
          <w:tcPr>
            <w:tcW w:w="498" w:type="pct"/>
            <w:vMerge/>
          </w:tcPr>
          <w:p w14:paraId="1D6A560C" w14:textId="77777777" w:rsidR="009A2AEE" w:rsidRPr="00400C26" w:rsidRDefault="009A2AEE" w:rsidP="001B254F">
            <w:pPr>
              <w:spacing w:after="0"/>
              <w:rPr>
                <w:rFonts w:ascii="Times New Roman" w:hAnsi="Times New Roman"/>
              </w:rPr>
            </w:pPr>
          </w:p>
        </w:tc>
        <w:tc>
          <w:tcPr>
            <w:tcW w:w="393" w:type="pct"/>
            <w:vMerge/>
            <w:tcBorders>
              <w:right w:val="nil"/>
            </w:tcBorders>
          </w:tcPr>
          <w:p w14:paraId="1373DA63" w14:textId="77777777" w:rsidR="009A2AEE" w:rsidRPr="00125B6B" w:rsidRDefault="009A2AEE" w:rsidP="001B254F">
            <w:pPr>
              <w:suppressAutoHyphens/>
              <w:spacing w:after="0"/>
              <w:jc w:val="both"/>
              <w:rPr>
                <w:rFonts w:ascii="Times New Roman" w:hAnsi="Times New Roman"/>
                <w:bCs/>
                <w:iCs/>
              </w:rPr>
            </w:pPr>
          </w:p>
        </w:tc>
        <w:tc>
          <w:tcPr>
            <w:tcW w:w="370" w:type="pct"/>
            <w:vMerge/>
            <w:tcBorders>
              <w:left w:val="nil"/>
            </w:tcBorders>
          </w:tcPr>
          <w:p w14:paraId="5E8DBB24" w14:textId="77777777" w:rsidR="009A2AEE" w:rsidRPr="00125B6B" w:rsidRDefault="009A2AEE" w:rsidP="001B254F">
            <w:pPr>
              <w:suppressAutoHyphens/>
              <w:spacing w:after="0"/>
              <w:jc w:val="both"/>
              <w:rPr>
                <w:rFonts w:ascii="Times New Roman" w:hAnsi="Times New Roman"/>
                <w:bCs/>
                <w:iCs/>
              </w:rPr>
            </w:pPr>
          </w:p>
        </w:tc>
      </w:tr>
      <w:tr w:rsidR="009A2AEE" w:rsidRPr="002A5E3E" w14:paraId="4B651C6C" w14:textId="77777777" w:rsidTr="009A2AEE">
        <w:trPr>
          <w:gridAfter w:val="3"/>
          <w:wAfter w:w="736" w:type="pct"/>
          <w:trHeight w:val="20"/>
        </w:trPr>
        <w:tc>
          <w:tcPr>
            <w:tcW w:w="629" w:type="pct"/>
            <w:vMerge/>
          </w:tcPr>
          <w:p w14:paraId="3B2AD14F" w14:textId="77777777" w:rsidR="009A2AEE" w:rsidRPr="009A2AEE" w:rsidRDefault="009A2AEE" w:rsidP="001B254F">
            <w:pPr>
              <w:spacing w:after="0"/>
              <w:rPr>
                <w:rFonts w:ascii="Times New Roman" w:hAnsi="Times New Roman"/>
                <w:b/>
                <w:bCs/>
                <w:iCs/>
              </w:rPr>
            </w:pPr>
          </w:p>
        </w:tc>
        <w:tc>
          <w:tcPr>
            <w:tcW w:w="1449" w:type="pct"/>
          </w:tcPr>
          <w:p w14:paraId="74AC8F73" w14:textId="2AB33A26" w:rsidR="009A2AEE" w:rsidRPr="009A2AEE" w:rsidRDefault="009A2AEE" w:rsidP="001B254F">
            <w:pPr>
              <w:suppressAutoHyphens/>
              <w:spacing w:after="0"/>
              <w:rPr>
                <w:rFonts w:ascii="Times New Roman" w:hAnsi="Times New Roman"/>
                <w:b/>
                <w:bCs/>
              </w:rPr>
            </w:pPr>
            <w:r w:rsidRPr="009A2AEE">
              <w:rPr>
                <w:rFonts w:ascii="Times New Roman" w:hAnsi="Times New Roman"/>
                <w:bCs/>
              </w:rPr>
              <w:t>Практическое занятие № 10. Выполнение комплексного чертежа плоской фигуры</w:t>
            </w:r>
          </w:p>
        </w:tc>
        <w:tc>
          <w:tcPr>
            <w:tcW w:w="452" w:type="pct"/>
            <w:vAlign w:val="center"/>
          </w:tcPr>
          <w:p w14:paraId="1B08211F" w14:textId="77777777" w:rsidR="009A2AEE" w:rsidRPr="002A5E3E" w:rsidRDefault="009A2AEE" w:rsidP="001B254F">
            <w:pPr>
              <w:suppressAutoHyphens/>
              <w:spacing w:after="0"/>
              <w:jc w:val="both"/>
              <w:rPr>
                <w:rFonts w:ascii="Times New Roman" w:hAnsi="Times New Roman"/>
                <w:iCs/>
              </w:rPr>
            </w:pPr>
          </w:p>
        </w:tc>
        <w:tc>
          <w:tcPr>
            <w:tcW w:w="473" w:type="pct"/>
          </w:tcPr>
          <w:p w14:paraId="21EB5CEF" w14:textId="77777777" w:rsidR="009A2AEE" w:rsidRPr="002A5E3E" w:rsidRDefault="009A2AEE" w:rsidP="001B254F">
            <w:pPr>
              <w:suppressAutoHyphens/>
              <w:spacing w:after="0"/>
              <w:jc w:val="both"/>
              <w:rPr>
                <w:rFonts w:ascii="Times New Roman" w:hAnsi="Times New Roman"/>
              </w:rPr>
            </w:pPr>
          </w:p>
        </w:tc>
        <w:tc>
          <w:tcPr>
            <w:tcW w:w="498" w:type="pct"/>
            <w:vMerge/>
          </w:tcPr>
          <w:p w14:paraId="5D58F8EA" w14:textId="77777777" w:rsidR="009A2AEE" w:rsidRPr="00400C26" w:rsidRDefault="009A2AEE" w:rsidP="001B254F">
            <w:pPr>
              <w:spacing w:after="0"/>
              <w:rPr>
                <w:rFonts w:ascii="Times New Roman" w:hAnsi="Times New Roman"/>
              </w:rPr>
            </w:pPr>
          </w:p>
        </w:tc>
        <w:tc>
          <w:tcPr>
            <w:tcW w:w="393" w:type="pct"/>
            <w:vMerge/>
            <w:tcBorders>
              <w:right w:val="nil"/>
            </w:tcBorders>
          </w:tcPr>
          <w:p w14:paraId="39521CC6" w14:textId="77777777" w:rsidR="009A2AEE" w:rsidRPr="00125B6B" w:rsidRDefault="009A2AEE" w:rsidP="001B254F">
            <w:pPr>
              <w:suppressAutoHyphens/>
              <w:spacing w:after="0"/>
              <w:jc w:val="both"/>
              <w:rPr>
                <w:rFonts w:ascii="Times New Roman" w:hAnsi="Times New Roman"/>
                <w:bCs/>
                <w:iCs/>
              </w:rPr>
            </w:pPr>
          </w:p>
        </w:tc>
        <w:tc>
          <w:tcPr>
            <w:tcW w:w="370" w:type="pct"/>
            <w:vMerge/>
            <w:tcBorders>
              <w:left w:val="nil"/>
            </w:tcBorders>
          </w:tcPr>
          <w:p w14:paraId="1E26A3C2" w14:textId="77777777" w:rsidR="009A2AEE" w:rsidRPr="00125B6B" w:rsidRDefault="009A2AEE" w:rsidP="001B254F">
            <w:pPr>
              <w:suppressAutoHyphens/>
              <w:spacing w:after="0"/>
              <w:jc w:val="both"/>
              <w:rPr>
                <w:rFonts w:ascii="Times New Roman" w:hAnsi="Times New Roman"/>
                <w:bCs/>
                <w:iCs/>
              </w:rPr>
            </w:pPr>
          </w:p>
        </w:tc>
      </w:tr>
      <w:tr w:rsidR="009A2AEE" w:rsidRPr="002A5E3E" w14:paraId="70C886B6" w14:textId="77777777" w:rsidTr="009A2AEE">
        <w:trPr>
          <w:gridAfter w:val="3"/>
          <w:wAfter w:w="736" w:type="pct"/>
          <w:trHeight w:val="20"/>
        </w:trPr>
        <w:tc>
          <w:tcPr>
            <w:tcW w:w="629" w:type="pct"/>
            <w:vMerge/>
          </w:tcPr>
          <w:p w14:paraId="39C3AFEB" w14:textId="77777777" w:rsidR="009A2AEE" w:rsidRPr="00C2522E" w:rsidRDefault="009A2AEE" w:rsidP="001B254F">
            <w:pPr>
              <w:spacing w:after="0"/>
              <w:rPr>
                <w:rFonts w:ascii="Times New Roman" w:hAnsi="Times New Roman"/>
                <w:b/>
                <w:bCs/>
                <w:i/>
              </w:rPr>
            </w:pPr>
          </w:p>
        </w:tc>
        <w:tc>
          <w:tcPr>
            <w:tcW w:w="1449" w:type="pct"/>
          </w:tcPr>
          <w:p w14:paraId="23409933" w14:textId="4B34CC7B" w:rsidR="009A2AEE" w:rsidRPr="009A2AEE" w:rsidRDefault="009A2AEE" w:rsidP="001B254F">
            <w:pPr>
              <w:suppressAutoHyphens/>
              <w:spacing w:after="0"/>
              <w:jc w:val="both"/>
              <w:rPr>
                <w:rFonts w:ascii="Times New Roman" w:hAnsi="Times New Roman"/>
              </w:rPr>
            </w:pPr>
            <w:r w:rsidRPr="009A2AEE">
              <w:rPr>
                <w:rFonts w:ascii="Times New Roman" w:hAnsi="Times New Roman"/>
                <w:bCs/>
              </w:rPr>
              <w:t>Практическое занятие № 11. Построение комплексных чертежей геометрических тел</w:t>
            </w:r>
          </w:p>
        </w:tc>
        <w:tc>
          <w:tcPr>
            <w:tcW w:w="452" w:type="pct"/>
            <w:vAlign w:val="center"/>
          </w:tcPr>
          <w:p w14:paraId="0041F04E" w14:textId="77777777" w:rsidR="009A2AEE" w:rsidRPr="002A5E3E" w:rsidRDefault="009A2AEE" w:rsidP="001B254F">
            <w:pPr>
              <w:suppressAutoHyphens/>
              <w:spacing w:after="0"/>
              <w:jc w:val="both"/>
              <w:rPr>
                <w:rFonts w:ascii="Times New Roman" w:hAnsi="Times New Roman"/>
                <w:iCs/>
              </w:rPr>
            </w:pPr>
          </w:p>
        </w:tc>
        <w:tc>
          <w:tcPr>
            <w:tcW w:w="473" w:type="pct"/>
          </w:tcPr>
          <w:p w14:paraId="7CAC8B57" w14:textId="77777777" w:rsidR="009A2AEE" w:rsidRPr="002A5E3E" w:rsidRDefault="009A2AEE" w:rsidP="001B254F">
            <w:pPr>
              <w:suppressAutoHyphens/>
              <w:spacing w:after="0"/>
              <w:jc w:val="both"/>
              <w:rPr>
                <w:rFonts w:ascii="Times New Roman" w:hAnsi="Times New Roman"/>
              </w:rPr>
            </w:pPr>
          </w:p>
        </w:tc>
        <w:tc>
          <w:tcPr>
            <w:tcW w:w="498" w:type="pct"/>
            <w:vMerge/>
          </w:tcPr>
          <w:p w14:paraId="026A92DB" w14:textId="77777777" w:rsidR="009A2AEE" w:rsidRPr="002A5E3E" w:rsidRDefault="009A2AEE" w:rsidP="001B254F">
            <w:pPr>
              <w:suppressAutoHyphens/>
              <w:spacing w:after="0"/>
              <w:jc w:val="both"/>
              <w:rPr>
                <w:rFonts w:ascii="Times New Roman" w:hAnsi="Times New Roman"/>
              </w:rPr>
            </w:pPr>
          </w:p>
        </w:tc>
        <w:tc>
          <w:tcPr>
            <w:tcW w:w="393" w:type="pct"/>
            <w:vMerge/>
            <w:tcBorders>
              <w:right w:val="nil"/>
            </w:tcBorders>
          </w:tcPr>
          <w:p w14:paraId="4D907C01" w14:textId="77777777" w:rsidR="009A2AEE" w:rsidRPr="002A5E3E" w:rsidRDefault="009A2AEE" w:rsidP="001B254F">
            <w:pPr>
              <w:suppressAutoHyphens/>
              <w:spacing w:after="0"/>
              <w:jc w:val="both"/>
              <w:rPr>
                <w:rFonts w:ascii="Times New Roman" w:hAnsi="Times New Roman"/>
                <w:b/>
              </w:rPr>
            </w:pPr>
          </w:p>
        </w:tc>
        <w:tc>
          <w:tcPr>
            <w:tcW w:w="370" w:type="pct"/>
            <w:vMerge/>
            <w:tcBorders>
              <w:left w:val="nil"/>
            </w:tcBorders>
          </w:tcPr>
          <w:p w14:paraId="3AF1FECB" w14:textId="77777777" w:rsidR="009A2AEE" w:rsidRPr="002A5E3E" w:rsidRDefault="009A2AEE" w:rsidP="001B254F">
            <w:pPr>
              <w:suppressAutoHyphens/>
              <w:spacing w:after="0"/>
              <w:jc w:val="both"/>
              <w:rPr>
                <w:rFonts w:ascii="Times New Roman" w:hAnsi="Times New Roman"/>
                <w:b/>
              </w:rPr>
            </w:pPr>
          </w:p>
        </w:tc>
      </w:tr>
      <w:tr w:rsidR="009A2AEE" w:rsidRPr="002A5E3E" w14:paraId="1D46258B" w14:textId="77777777" w:rsidTr="009A2AEE">
        <w:trPr>
          <w:gridAfter w:val="3"/>
          <w:wAfter w:w="736" w:type="pct"/>
          <w:trHeight w:val="20"/>
        </w:trPr>
        <w:tc>
          <w:tcPr>
            <w:tcW w:w="629" w:type="pct"/>
            <w:vMerge w:val="restart"/>
          </w:tcPr>
          <w:p w14:paraId="57E4F392" w14:textId="4DF6B593" w:rsidR="009A2AEE" w:rsidRPr="00125B6B" w:rsidRDefault="009A2AEE" w:rsidP="001B254F">
            <w:pPr>
              <w:spacing w:after="0"/>
              <w:rPr>
                <w:rFonts w:ascii="Times New Roman" w:hAnsi="Times New Roman"/>
                <w:b/>
                <w:bCs/>
                <w:iCs/>
              </w:rPr>
            </w:pPr>
            <w:r w:rsidRPr="00125B6B">
              <w:rPr>
                <w:rFonts w:ascii="Times New Roman" w:hAnsi="Times New Roman"/>
                <w:b/>
                <w:bCs/>
                <w:iCs/>
              </w:rPr>
              <w:t>Тема 2.2.</w:t>
            </w:r>
          </w:p>
          <w:p w14:paraId="056100D5" w14:textId="79BC18A9" w:rsidR="009A2AEE" w:rsidRPr="00C2522E" w:rsidRDefault="009A2AEE" w:rsidP="001B254F">
            <w:pPr>
              <w:spacing w:after="0"/>
              <w:rPr>
                <w:rFonts w:ascii="Times New Roman" w:hAnsi="Times New Roman"/>
                <w:b/>
                <w:bCs/>
                <w:iCs/>
              </w:rPr>
            </w:pPr>
            <w:r w:rsidRPr="009A2AEE">
              <w:rPr>
                <w:rFonts w:ascii="Times New Roman" w:hAnsi="Times New Roman"/>
                <w:b/>
                <w:bCs/>
                <w:iCs/>
              </w:rPr>
              <w:t>Аксонометрические проекции</w:t>
            </w:r>
          </w:p>
        </w:tc>
        <w:tc>
          <w:tcPr>
            <w:tcW w:w="1449" w:type="pct"/>
          </w:tcPr>
          <w:p w14:paraId="7569A838" w14:textId="77777777" w:rsidR="009A2AEE" w:rsidRPr="00C2522E" w:rsidRDefault="009A2AEE"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71675910" w14:textId="77777777" w:rsidR="009A2AEE" w:rsidRPr="002A5E3E" w:rsidRDefault="009A2AEE" w:rsidP="001B254F">
            <w:pPr>
              <w:suppressAutoHyphens/>
              <w:spacing w:after="0"/>
              <w:jc w:val="both"/>
              <w:rPr>
                <w:rFonts w:ascii="Times New Roman" w:hAnsi="Times New Roman"/>
                <w:iCs/>
              </w:rPr>
            </w:pPr>
          </w:p>
        </w:tc>
        <w:tc>
          <w:tcPr>
            <w:tcW w:w="473" w:type="pct"/>
          </w:tcPr>
          <w:p w14:paraId="24D0AA3C" w14:textId="77777777" w:rsidR="009A2AEE" w:rsidRPr="002A5E3E" w:rsidRDefault="009A2AEE" w:rsidP="001B254F">
            <w:pPr>
              <w:suppressAutoHyphens/>
              <w:spacing w:after="0"/>
              <w:jc w:val="both"/>
              <w:rPr>
                <w:rFonts w:ascii="Times New Roman" w:hAnsi="Times New Roman"/>
              </w:rPr>
            </w:pPr>
          </w:p>
        </w:tc>
        <w:tc>
          <w:tcPr>
            <w:tcW w:w="498" w:type="pct"/>
            <w:vMerge w:val="restart"/>
          </w:tcPr>
          <w:p w14:paraId="6E8911FF" w14:textId="77777777" w:rsidR="009A2AEE" w:rsidRPr="00400C26" w:rsidRDefault="009A2AEE"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1B845C6C" w14:textId="77777777" w:rsidR="009A2AEE" w:rsidRDefault="009A2AEE"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4059C4A1" w14:textId="3FDA6D95" w:rsidR="009A2AEE" w:rsidRPr="002A5E3E" w:rsidRDefault="009A2AEE" w:rsidP="001B254F">
            <w:pPr>
              <w:suppressAutoHyphens/>
              <w:spacing w:after="0"/>
              <w:jc w:val="both"/>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1</w:t>
            </w:r>
          </w:p>
        </w:tc>
        <w:tc>
          <w:tcPr>
            <w:tcW w:w="393" w:type="pct"/>
            <w:vMerge w:val="restart"/>
            <w:tcBorders>
              <w:right w:val="nil"/>
            </w:tcBorders>
          </w:tcPr>
          <w:p w14:paraId="657522B9"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04.01</w:t>
            </w:r>
          </w:p>
          <w:p w14:paraId="59C208B1"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04.02</w:t>
            </w:r>
          </w:p>
          <w:p w14:paraId="03D46750"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04.01</w:t>
            </w:r>
          </w:p>
          <w:p w14:paraId="068C28F4"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04.02</w:t>
            </w:r>
          </w:p>
          <w:p w14:paraId="4A0BD7A8"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lastRenderedPageBreak/>
              <w:t>Уо</w:t>
            </w:r>
            <w:proofErr w:type="spellEnd"/>
            <w:r w:rsidRPr="009A2AEE">
              <w:rPr>
                <w:rFonts w:ascii="Times New Roman" w:hAnsi="Times New Roman"/>
                <w:bCs/>
                <w:iCs/>
              </w:rPr>
              <w:t xml:space="preserve"> 07.01</w:t>
            </w:r>
          </w:p>
          <w:p w14:paraId="435D18A7"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07.02</w:t>
            </w:r>
          </w:p>
          <w:p w14:paraId="6587A997"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07.03</w:t>
            </w:r>
          </w:p>
          <w:p w14:paraId="2081E76A"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07.01</w:t>
            </w:r>
          </w:p>
          <w:p w14:paraId="32979404"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07.02</w:t>
            </w:r>
          </w:p>
          <w:p w14:paraId="7C16345E"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07.03</w:t>
            </w:r>
          </w:p>
          <w:p w14:paraId="7AE3EEF5" w14:textId="77777777" w:rsidR="009A2AEE" w:rsidRP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07.04</w:t>
            </w:r>
          </w:p>
          <w:p w14:paraId="1553341A" w14:textId="77777777" w:rsidR="009A2AEE" w:rsidRDefault="009A2AEE"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07.05</w:t>
            </w:r>
          </w:p>
          <w:p w14:paraId="3402901B"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1.1.01</w:t>
            </w:r>
          </w:p>
          <w:p w14:paraId="04BB991A" w14:textId="615F1A4C" w:rsidR="009A2AEE" w:rsidRPr="002A5E3E" w:rsidRDefault="009A2AEE" w:rsidP="001B254F">
            <w:pPr>
              <w:suppressAutoHyphens/>
              <w:spacing w:after="0"/>
              <w:jc w:val="both"/>
              <w:rPr>
                <w:rFonts w:ascii="Times New Roman" w:hAnsi="Times New Roman"/>
                <w:b/>
              </w:rPr>
            </w:pPr>
            <w:r w:rsidRPr="009A2AEE">
              <w:rPr>
                <w:rFonts w:ascii="Times New Roman" w:hAnsi="Times New Roman"/>
                <w:bCs/>
                <w:iCs/>
              </w:rPr>
              <w:t>У 1.1.02</w:t>
            </w:r>
          </w:p>
        </w:tc>
        <w:tc>
          <w:tcPr>
            <w:tcW w:w="370" w:type="pct"/>
            <w:vMerge w:val="restart"/>
            <w:tcBorders>
              <w:left w:val="nil"/>
            </w:tcBorders>
          </w:tcPr>
          <w:p w14:paraId="1EA6401F"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lastRenderedPageBreak/>
              <w:t>У 1.1.03</w:t>
            </w:r>
          </w:p>
          <w:p w14:paraId="6AF69DD5"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1.1.04</w:t>
            </w:r>
          </w:p>
          <w:p w14:paraId="1211D38A"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1.1.05</w:t>
            </w:r>
          </w:p>
          <w:p w14:paraId="50ED22FC"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1.1.06</w:t>
            </w:r>
          </w:p>
          <w:p w14:paraId="3463ECD2"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lastRenderedPageBreak/>
              <w:t>У 1.1.07</w:t>
            </w:r>
          </w:p>
          <w:p w14:paraId="788114DE" w14:textId="77777777" w:rsidR="009A2AEE" w:rsidRDefault="009A2AEE" w:rsidP="001B254F">
            <w:pPr>
              <w:suppressAutoHyphens/>
              <w:spacing w:after="0"/>
              <w:jc w:val="both"/>
              <w:rPr>
                <w:rFonts w:ascii="Times New Roman" w:hAnsi="Times New Roman"/>
                <w:bCs/>
                <w:iCs/>
              </w:rPr>
            </w:pPr>
            <w:r w:rsidRPr="009A2AEE">
              <w:rPr>
                <w:rFonts w:ascii="Times New Roman" w:hAnsi="Times New Roman"/>
                <w:bCs/>
                <w:iCs/>
              </w:rPr>
              <w:t>У 1.1.08</w:t>
            </w:r>
          </w:p>
          <w:p w14:paraId="0B0A8E06"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1.1.01</w:t>
            </w:r>
          </w:p>
          <w:p w14:paraId="2EF73BF2"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1.1.02</w:t>
            </w:r>
          </w:p>
          <w:p w14:paraId="5DC37C7E"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1.1.03</w:t>
            </w:r>
          </w:p>
          <w:p w14:paraId="2F8BD5DA"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1.1.04</w:t>
            </w:r>
          </w:p>
          <w:p w14:paraId="2297CB23"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1.1.05</w:t>
            </w:r>
          </w:p>
          <w:p w14:paraId="3458C75F" w14:textId="77777777" w:rsidR="009A2AEE" w:rsidRPr="009A2AEE" w:rsidRDefault="009A2AEE" w:rsidP="001B254F">
            <w:pPr>
              <w:suppressAutoHyphens/>
              <w:spacing w:after="0"/>
              <w:jc w:val="both"/>
              <w:rPr>
                <w:rFonts w:ascii="Times New Roman" w:hAnsi="Times New Roman"/>
                <w:bCs/>
                <w:iCs/>
              </w:rPr>
            </w:pPr>
            <w:r w:rsidRPr="009A2AEE">
              <w:rPr>
                <w:rFonts w:ascii="Times New Roman" w:hAnsi="Times New Roman"/>
                <w:bCs/>
                <w:iCs/>
              </w:rPr>
              <w:t>З 1.1.06</w:t>
            </w:r>
          </w:p>
          <w:p w14:paraId="72A0C8D9" w14:textId="4CE55031" w:rsidR="009A2AEE" w:rsidRPr="002A5E3E" w:rsidRDefault="009A2AEE" w:rsidP="001B254F">
            <w:pPr>
              <w:suppressAutoHyphens/>
              <w:spacing w:after="0"/>
              <w:jc w:val="both"/>
              <w:rPr>
                <w:rFonts w:ascii="Times New Roman" w:hAnsi="Times New Roman"/>
                <w:b/>
              </w:rPr>
            </w:pPr>
            <w:r w:rsidRPr="009A2AEE">
              <w:rPr>
                <w:rFonts w:ascii="Times New Roman" w:hAnsi="Times New Roman"/>
                <w:bCs/>
                <w:iCs/>
              </w:rPr>
              <w:t>З 1.1.07</w:t>
            </w:r>
          </w:p>
        </w:tc>
      </w:tr>
      <w:tr w:rsidR="009A2AEE" w:rsidRPr="002A5E3E" w14:paraId="1313983A" w14:textId="77777777" w:rsidTr="009A2AEE">
        <w:trPr>
          <w:gridAfter w:val="3"/>
          <w:wAfter w:w="736" w:type="pct"/>
          <w:trHeight w:val="20"/>
        </w:trPr>
        <w:tc>
          <w:tcPr>
            <w:tcW w:w="629" w:type="pct"/>
            <w:vMerge/>
          </w:tcPr>
          <w:p w14:paraId="271B10F3" w14:textId="77777777" w:rsidR="009A2AEE" w:rsidRPr="00C2522E" w:rsidRDefault="009A2AEE" w:rsidP="001B254F">
            <w:pPr>
              <w:spacing w:after="0"/>
              <w:rPr>
                <w:rFonts w:ascii="Times New Roman" w:hAnsi="Times New Roman"/>
                <w:b/>
                <w:bCs/>
                <w:i/>
              </w:rPr>
            </w:pPr>
          </w:p>
        </w:tc>
        <w:tc>
          <w:tcPr>
            <w:tcW w:w="1449" w:type="pct"/>
          </w:tcPr>
          <w:p w14:paraId="546610BE" w14:textId="615269EC" w:rsidR="009A2AEE" w:rsidRPr="00C2522E" w:rsidRDefault="009A2AEE" w:rsidP="001B254F">
            <w:pPr>
              <w:suppressAutoHyphens/>
              <w:spacing w:after="0"/>
              <w:jc w:val="both"/>
              <w:rPr>
                <w:rFonts w:ascii="Times New Roman" w:hAnsi="Times New Roman"/>
              </w:rPr>
            </w:pPr>
            <w:r>
              <w:rPr>
                <w:rFonts w:ascii="Times New Roman" w:hAnsi="Times New Roman"/>
              </w:rPr>
              <w:t>1.</w:t>
            </w:r>
            <w:r>
              <w:t xml:space="preserve"> </w:t>
            </w:r>
            <w:r w:rsidRPr="009A2AEE">
              <w:t>Аксонометрические проекции</w:t>
            </w:r>
          </w:p>
        </w:tc>
        <w:tc>
          <w:tcPr>
            <w:tcW w:w="452" w:type="pct"/>
            <w:vAlign w:val="center"/>
          </w:tcPr>
          <w:p w14:paraId="6A9D3A63" w14:textId="77777777" w:rsidR="009A2AEE" w:rsidRPr="002A5E3E" w:rsidRDefault="009A2AEE" w:rsidP="001B254F">
            <w:pPr>
              <w:suppressAutoHyphens/>
              <w:spacing w:after="0"/>
              <w:jc w:val="both"/>
              <w:rPr>
                <w:rFonts w:ascii="Times New Roman" w:hAnsi="Times New Roman"/>
                <w:iCs/>
              </w:rPr>
            </w:pPr>
          </w:p>
        </w:tc>
        <w:tc>
          <w:tcPr>
            <w:tcW w:w="473" w:type="pct"/>
          </w:tcPr>
          <w:p w14:paraId="2CD5E15A" w14:textId="77777777" w:rsidR="009A2AEE" w:rsidRPr="002A5E3E" w:rsidRDefault="009A2AEE" w:rsidP="001B254F">
            <w:pPr>
              <w:suppressAutoHyphens/>
              <w:spacing w:after="0"/>
              <w:jc w:val="both"/>
              <w:rPr>
                <w:rFonts w:ascii="Times New Roman" w:hAnsi="Times New Roman"/>
              </w:rPr>
            </w:pPr>
          </w:p>
        </w:tc>
        <w:tc>
          <w:tcPr>
            <w:tcW w:w="498" w:type="pct"/>
            <w:vMerge/>
          </w:tcPr>
          <w:p w14:paraId="2432F710" w14:textId="77777777" w:rsidR="009A2AEE" w:rsidRPr="002A5E3E" w:rsidRDefault="009A2AEE" w:rsidP="001B254F">
            <w:pPr>
              <w:suppressAutoHyphens/>
              <w:spacing w:after="0"/>
              <w:jc w:val="both"/>
              <w:rPr>
                <w:rFonts w:ascii="Times New Roman" w:hAnsi="Times New Roman"/>
              </w:rPr>
            </w:pPr>
          </w:p>
        </w:tc>
        <w:tc>
          <w:tcPr>
            <w:tcW w:w="393" w:type="pct"/>
            <w:vMerge/>
            <w:tcBorders>
              <w:right w:val="nil"/>
            </w:tcBorders>
          </w:tcPr>
          <w:p w14:paraId="523CF196" w14:textId="77777777" w:rsidR="009A2AEE" w:rsidRPr="002A5E3E" w:rsidRDefault="009A2AEE" w:rsidP="001B254F">
            <w:pPr>
              <w:suppressAutoHyphens/>
              <w:spacing w:after="0"/>
              <w:jc w:val="both"/>
              <w:rPr>
                <w:rFonts w:ascii="Times New Roman" w:hAnsi="Times New Roman"/>
                <w:b/>
              </w:rPr>
            </w:pPr>
          </w:p>
        </w:tc>
        <w:tc>
          <w:tcPr>
            <w:tcW w:w="370" w:type="pct"/>
            <w:vMerge/>
            <w:tcBorders>
              <w:left w:val="nil"/>
            </w:tcBorders>
          </w:tcPr>
          <w:p w14:paraId="070CD9FE" w14:textId="77777777" w:rsidR="009A2AEE" w:rsidRPr="002A5E3E" w:rsidRDefault="009A2AEE" w:rsidP="001B254F">
            <w:pPr>
              <w:suppressAutoHyphens/>
              <w:spacing w:after="0"/>
              <w:jc w:val="both"/>
              <w:rPr>
                <w:rFonts w:ascii="Times New Roman" w:hAnsi="Times New Roman"/>
                <w:b/>
              </w:rPr>
            </w:pPr>
          </w:p>
        </w:tc>
      </w:tr>
      <w:tr w:rsidR="009A2AEE" w:rsidRPr="002A5E3E" w14:paraId="644F5CE4" w14:textId="77777777" w:rsidTr="009A2AEE">
        <w:trPr>
          <w:gridAfter w:val="3"/>
          <w:wAfter w:w="736" w:type="pct"/>
          <w:trHeight w:val="20"/>
        </w:trPr>
        <w:tc>
          <w:tcPr>
            <w:tcW w:w="629" w:type="pct"/>
            <w:vMerge/>
          </w:tcPr>
          <w:p w14:paraId="634EFCA7" w14:textId="77777777" w:rsidR="009A2AEE" w:rsidRPr="00C2522E" w:rsidRDefault="009A2AEE" w:rsidP="001B254F">
            <w:pPr>
              <w:spacing w:after="0"/>
              <w:rPr>
                <w:rFonts w:ascii="Times New Roman" w:hAnsi="Times New Roman"/>
                <w:b/>
                <w:bCs/>
                <w:i/>
              </w:rPr>
            </w:pPr>
          </w:p>
        </w:tc>
        <w:tc>
          <w:tcPr>
            <w:tcW w:w="1449" w:type="pct"/>
          </w:tcPr>
          <w:p w14:paraId="683F79FE" w14:textId="77777777" w:rsidR="009A2AEE" w:rsidRPr="00C2522E" w:rsidRDefault="009A2AEE"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6637F19E" w14:textId="77777777" w:rsidR="009A2AEE" w:rsidRPr="002A5E3E" w:rsidRDefault="009A2AEE" w:rsidP="001B254F">
            <w:pPr>
              <w:suppressAutoHyphens/>
              <w:spacing w:after="0"/>
              <w:jc w:val="both"/>
              <w:rPr>
                <w:rFonts w:ascii="Times New Roman" w:hAnsi="Times New Roman"/>
                <w:iCs/>
              </w:rPr>
            </w:pPr>
          </w:p>
        </w:tc>
        <w:tc>
          <w:tcPr>
            <w:tcW w:w="473" w:type="pct"/>
          </w:tcPr>
          <w:p w14:paraId="0B3D2D44" w14:textId="77777777" w:rsidR="009A2AEE" w:rsidRPr="002A5E3E" w:rsidRDefault="009A2AEE" w:rsidP="001B254F">
            <w:pPr>
              <w:suppressAutoHyphens/>
              <w:spacing w:after="0"/>
              <w:jc w:val="both"/>
              <w:rPr>
                <w:rFonts w:ascii="Times New Roman" w:hAnsi="Times New Roman"/>
              </w:rPr>
            </w:pPr>
          </w:p>
        </w:tc>
        <w:tc>
          <w:tcPr>
            <w:tcW w:w="498" w:type="pct"/>
            <w:vMerge/>
          </w:tcPr>
          <w:p w14:paraId="44FE4EA3" w14:textId="77777777" w:rsidR="009A2AEE" w:rsidRPr="002A5E3E" w:rsidRDefault="009A2AEE" w:rsidP="001B254F">
            <w:pPr>
              <w:suppressAutoHyphens/>
              <w:spacing w:after="0"/>
              <w:jc w:val="both"/>
              <w:rPr>
                <w:rFonts w:ascii="Times New Roman" w:hAnsi="Times New Roman"/>
              </w:rPr>
            </w:pPr>
          </w:p>
        </w:tc>
        <w:tc>
          <w:tcPr>
            <w:tcW w:w="393" w:type="pct"/>
            <w:vMerge/>
            <w:tcBorders>
              <w:right w:val="nil"/>
            </w:tcBorders>
          </w:tcPr>
          <w:p w14:paraId="6B1BA13F" w14:textId="77777777" w:rsidR="009A2AEE" w:rsidRPr="002A5E3E" w:rsidRDefault="009A2AEE" w:rsidP="001B254F">
            <w:pPr>
              <w:suppressAutoHyphens/>
              <w:spacing w:after="0"/>
              <w:jc w:val="both"/>
              <w:rPr>
                <w:rFonts w:ascii="Times New Roman" w:hAnsi="Times New Roman"/>
                <w:b/>
              </w:rPr>
            </w:pPr>
          </w:p>
        </w:tc>
        <w:tc>
          <w:tcPr>
            <w:tcW w:w="370" w:type="pct"/>
            <w:vMerge/>
            <w:tcBorders>
              <w:left w:val="nil"/>
            </w:tcBorders>
          </w:tcPr>
          <w:p w14:paraId="1E05EC85" w14:textId="77777777" w:rsidR="009A2AEE" w:rsidRPr="002A5E3E" w:rsidRDefault="009A2AEE" w:rsidP="001B254F">
            <w:pPr>
              <w:suppressAutoHyphens/>
              <w:spacing w:after="0"/>
              <w:jc w:val="both"/>
              <w:rPr>
                <w:rFonts w:ascii="Times New Roman" w:hAnsi="Times New Roman"/>
                <w:b/>
              </w:rPr>
            </w:pPr>
          </w:p>
        </w:tc>
      </w:tr>
      <w:tr w:rsidR="009A2AEE" w:rsidRPr="002A5E3E" w14:paraId="0A9C93BA" w14:textId="77777777" w:rsidTr="009A2AEE">
        <w:trPr>
          <w:gridAfter w:val="3"/>
          <w:wAfter w:w="736" w:type="pct"/>
          <w:trHeight w:val="20"/>
        </w:trPr>
        <w:tc>
          <w:tcPr>
            <w:tcW w:w="629" w:type="pct"/>
            <w:vMerge/>
          </w:tcPr>
          <w:p w14:paraId="53AB87F8" w14:textId="77777777" w:rsidR="009A2AEE" w:rsidRPr="00C2522E" w:rsidRDefault="009A2AEE" w:rsidP="001B254F">
            <w:pPr>
              <w:spacing w:after="0"/>
              <w:rPr>
                <w:rFonts w:ascii="Times New Roman" w:hAnsi="Times New Roman"/>
                <w:b/>
                <w:bCs/>
                <w:i/>
              </w:rPr>
            </w:pPr>
          </w:p>
        </w:tc>
        <w:tc>
          <w:tcPr>
            <w:tcW w:w="1449" w:type="pct"/>
          </w:tcPr>
          <w:p w14:paraId="768C1992" w14:textId="1CA86393" w:rsidR="009A2AEE" w:rsidRPr="009A2AEE" w:rsidRDefault="009A2AEE" w:rsidP="001B254F">
            <w:pPr>
              <w:suppressAutoHyphens/>
              <w:spacing w:after="0"/>
              <w:jc w:val="both"/>
              <w:rPr>
                <w:rFonts w:ascii="Times New Roman" w:hAnsi="Times New Roman"/>
              </w:rPr>
            </w:pPr>
            <w:r w:rsidRPr="009A2AEE">
              <w:rPr>
                <w:rFonts w:ascii="Times New Roman" w:hAnsi="Times New Roman"/>
                <w:bCs/>
              </w:rPr>
              <w:t>Практическое занятие № 12.</w:t>
            </w:r>
            <w:r w:rsidRPr="009A2AEE">
              <w:rPr>
                <w:rFonts w:ascii="Times New Roman" w:hAnsi="Times New Roman"/>
              </w:rPr>
              <w:t xml:space="preserve"> Построение изометрических проекций плоскости и окружности</w:t>
            </w:r>
          </w:p>
        </w:tc>
        <w:tc>
          <w:tcPr>
            <w:tcW w:w="452" w:type="pct"/>
            <w:vAlign w:val="center"/>
          </w:tcPr>
          <w:p w14:paraId="77BDE621" w14:textId="77777777" w:rsidR="009A2AEE" w:rsidRPr="002A5E3E" w:rsidRDefault="009A2AEE" w:rsidP="001B254F">
            <w:pPr>
              <w:suppressAutoHyphens/>
              <w:spacing w:after="0"/>
              <w:jc w:val="both"/>
              <w:rPr>
                <w:rFonts w:ascii="Times New Roman" w:hAnsi="Times New Roman"/>
                <w:iCs/>
              </w:rPr>
            </w:pPr>
          </w:p>
        </w:tc>
        <w:tc>
          <w:tcPr>
            <w:tcW w:w="473" w:type="pct"/>
          </w:tcPr>
          <w:p w14:paraId="4B327600" w14:textId="77777777" w:rsidR="009A2AEE" w:rsidRPr="002A5E3E" w:rsidRDefault="009A2AEE" w:rsidP="001B254F">
            <w:pPr>
              <w:suppressAutoHyphens/>
              <w:spacing w:after="0"/>
              <w:jc w:val="both"/>
              <w:rPr>
                <w:rFonts w:ascii="Times New Roman" w:hAnsi="Times New Roman"/>
              </w:rPr>
            </w:pPr>
          </w:p>
        </w:tc>
        <w:tc>
          <w:tcPr>
            <w:tcW w:w="498" w:type="pct"/>
            <w:vMerge/>
          </w:tcPr>
          <w:p w14:paraId="69E5BB22" w14:textId="77777777" w:rsidR="009A2AEE" w:rsidRPr="002A5E3E" w:rsidRDefault="009A2AEE" w:rsidP="001B254F">
            <w:pPr>
              <w:suppressAutoHyphens/>
              <w:spacing w:after="0"/>
              <w:jc w:val="both"/>
              <w:rPr>
                <w:rFonts w:ascii="Times New Roman" w:hAnsi="Times New Roman"/>
              </w:rPr>
            </w:pPr>
          </w:p>
        </w:tc>
        <w:tc>
          <w:tcPr>
            <w:tcW w:w="393" w:type="pct"/>
            <w:vMerge/>
            <w:tcBorders>
              <w:right w:val="nil"/>
            </w:tcBorders>
          </w:tcPr>
          <w:p w14:paraId="2D48FF17" w14:textId="77777777" w:rsidR="009A2AEE" w:rsidRPr="002A5E3E" w:rsidRDefault="009A2AEE" w:rsidP="001B254F">
            <w:pPr>
              <w:suppressAutoHyphens/>
              <w:spacing w:after="0"/>
              <w:jc w:val="both"/>
              <w:rPr>
                <w:rFonts w:ascii="Times New Roman" w:hAnsi="Times New Roman"/>
                <w:b/>
              </w:rPr>
            </w:pPr>
          </w:p>
        </w:tc>
        <w:tc>
          <w:tcPr>
            <w:tcW w:w="370" w:type="pct"/>
            <w:vMerge/>
            <w:tcBorders>
              <w:left w:val="nil"/>
            </w:tcBorders>
          </w:tcPr>
          <w:p w14:paraId="646ED2DF" w14:textId="77777777" w:rsidR="009A2AEE" w:rsidRPr="002A5E3E" w:rsidRDefault="009A2AEE" w:rsidP="001B254F">
            <w:pPr>
              <w:suppressAutoHyphens/>
              <w:spacing w:after="0"/>
              <w:jc w:val="both"/>
              <w:rPr>
                <w:rFonts w:ascii="Times New Roman" w:hAnsi="Times New Roman"/>
                <w:b/>
              </w:rPr>
            </w:pPr>
          </w:p>
        </w:tc>
      </w:tr>
      <w:tr w:rsidR="009A2AEE" w:rsidRPr="002A5E3E" w14:paraId="199B43F5" w14:textId="77777777" w:rsidTr="009A2AEE">
        <w:trPr>
          <w:gridAfter w:val="3"/>
          <w:wAfter w:w="736" w:type="pct"/>
          <w:trHeight w:val="20"/>
        </w:trPr>
        <w:tc>
          <w:tcPr>
            <w:tcW w:w="629" w:type="pct"/>
            <w:vMerge/>
          </w:tcPr>
          <w:p w14:paraId="33DBEA76" w14:textId="77777777" w:rsidR="009A2AEE" w:rsidRPr="00C2522E" w:rsidRDefault="009A2AEE" w:rsidP="001B254F">
            <w:pPr>
              <w:spacing w:after="0"/>
              <w:rPr>
                <w:rFonts w:ascii="Times New Roman" w:hAnsi="Times New Roman"/>
                <w:b/>
                <w:bCs/>
                <w:i/>
              </w:rPr>
            </w:pPr>
          </w:p>
        </w:tc>
        <w:tc>
          <w:tcPr>
            <w:tcW w:w="1449" w:type="pct"/>
          </w:tcPr>
          <w:p w14:paraId="26E4B30A" w14:textId="4B8B23C5" w:rsidR="009A2AEE" w:rsidRPr="009A2AEE" w:rsidRDefault="009A2AEE" w:rsidP="001B254F">
            <w:pPr>
              <w:suppressAutoHyphens/>
              <w:spacing w:after="0"/>
              <w:jc w:val="both"/>
              <w:rPr>
                <w:rFonts w:ascii="Times New Roman" w:hAnsi="Times New Roman"/>
              </w:rPr>
            </w:pPr>
            <w:r w:rsidRPr="009A2AEE">
              <w:rPr>
                <w:rFonts w:ascii="Times New Roman" w:hAnsi="Times New Roman"/>
                <w:bCs/>
              </w:rPr>
              <w:t>Практическое занятие № 13.</w:t>
            </w:r>
            <w:r w:rsidRPr="009A2AEE">
              <w:rPr>
                <w:rFonts w:ascii="Times New Roman" w:hAnsi="Times New Roman"/>
              </w:rPr>
              <w:t xml:space="preserve"> </w:t>
            </w:r>
            <w:r w:rsidRPr="009A2AEE">
              <w:rPr>
                <w:rFonts w:ascii="Times New Roman" w:hAnsi="Times New Roman"/>
                <w:bCs/>
              </w:rPr>
              <w:t xml:space="preserve">Выполнение изображений геометрических тел </w:t>
            </w:r>
            <w:r>
              <w:rPr>
                <w:rFonts w:ascii="Times New Roman" w:hAnsi="Times New Roman"/>
                <w:bCs/>
              </w:rPr>
              <w:br/>
            </w:r>
            <w:r w:rsidRPr="009A2AEE">
              <w:rPr>
                <w:rFonts w:ascii="Times New Roman" w:hAnsi="Times New Roman"/>
                <w:bCs/>
              </w:rPr>
              <w:t>в аксонометрических проекциях</w:t>
            </w:r>
          </w:p>
        </w:tc>
        <w:tc>
          <w:tcPr>
            <w:tcW w:w="452" w:type="pct"/>
            <w:vAlign w:val="center"/>
          </w:tcPr>
          <w:p w14:paraId="2EB553A9" w14:textId="77777777" w:rsidR="009A2AEE" w:rsidRPr="002A5E3E" w:rsidRDefault="009A2AEE" w:rsidP="001B254F">
            <w:pPr>
              <w:suppressAutoHyphens/>
              <w:spacing w:after="0"/>
              <w:jc w:val="both"/>
              <w:rPr>
                <w:rFonts w:ascii="Times New Roman" w:hAnsi="Times New Roman"/>
                <w:iCs/>
              </w:rPr>
            </w:pPr>
          </w:p>
        </w:tc>
        <w:tc>
          <w:tcPr>
            <w:tcW w:w="473" w:type="pct"/>
          </w:tcPr>
          <w:p w14:paraId="7D5749BD" w14:textId="77777777" w:rsidR="009A2AEE" w:rsidRPr="002A5E3E" w:rsidRDefault="009A2AEE" w:rsidP="001B254F">
            <w:pPr>
              <w:suppressAutoHyphens/>
              <w:spacing w:after="0"/>
              <w:jc w:val="both"/>
              <w:rPr>
                <w:rFonts w:ascii="Times New Roman" w:hAnsi="Times New Roman"/>
              </w:rPr>
            </w:pPr>
          </w:p>
        </w:tc>
        <w:tc>
          <w:tcPr>
            <w:tcW w:w="498" w:type="pct"/>
            <w:vMerge/>
          </w:tcPr>
          <w:p w14:paraId="18B4E594" w14:textId="77777777" w:rsidR="009A2AEE" w:rsidRPr="002A5E3E" w:rsidRDefault="009A2AEE" w:rsidP="001B254F">
            <w:pPr>
              <w:suppressAutoHyphens/>
              <w:spacing w:after="0"/>
              <w:jc w:val="both"/>
              <w:rPr>
                <w:rFonts w:ascii="Times New Roman" w:hAnsi="Times New Roman"/>
              </w:rPr>
            </w:pPr>
          </w:p>
        </w:tc>
        <w:tc>
          <w:tcPr>
            <w:tcW w:w="393" w:type="pct"/>
            <w:vMerge/>
            <w:tcBorders>
              <w:right w:val="nil"/>
            </w:tcBorders>
          </w:tcPr>
          <w:p w14:paraId="6ED81370" w14:textId="77777777" w:rsidR="009A2AEE" w:rsidRPr="002A5E3E" w:rsidRDefault="009A2AEE" w:rsidP="001B254F">
            <w:pPr>
              <w:suppressAutoHyphens/>
              <w:spacing w:after="0"/>
              <w:jc w:val="both"/>
              <w:rPr>
                <w:rFonts w:ascii="Times New Roman" w:hAnsi="Times New Roman"/>
                <w:b/>
              </w:rPr>
            </w:pPr>
          </w:p>
        </w:tc>
        <w:tc>
          <w:tcPr>
            <w:tcW w:w="370" w:type="pct"/>
            <w:vMerge/>
            <w:tcBorders>
              <w:left w:val="nil"/>
            </w:tcBorders>
          </w:tcPr>
          <w:p w14:paraId="726EA420" w14:textId="77777777" w:rsidR="009A2AEE" w:rsidRPr="002A5E3E" w:rsidRDefault="009A2AEE" w:rsidP="001B254F">
            <w:pPr>
              <w:suppressAutoHyphens/>
              <w:spacing w:after="0"/>
              <w:jc w:val="both"/>
              <w:rPr>
                <w:rFonts w:ascii="Times New Roman" w:hAnsi="Times New Roman"/>
                <w:b/>
              </w:rPr>
            </w:pPr>
          </w:p>
        </w:tc>
      </w:tr>
      <w:tr w:rsidR="00E63F84" w:rsidRPr="002A5E3E" w14:paraId="08C67145" w14:textId="77777777" w:rsidTr="009A2AEE">
        <w:trPr>
          <w:gridAfter w:val="3"/>
          <w:wAfter w:w="736" w:type="pct"/>
          <w:trHeight w:val="20"/>
        </w:trPr>
        <w:tc>
          <w:tcPr>
            <w:tcW w:w="629" w:type="pct"/>
            <w:vMerge w:val="restart"/>
          </w:tcPr>
          <w:p w14:paraId="2547B856" w14:textId="77777777" w:rsidR="00E63F84" w:rsidRPr="00E63F84" w:rsidRDefault="00E63F84" w:rsidP="001B254F">
            <w:pPr>
              <w:spacing w:after="0"/>
              <w:rPr>
                <w:rFonts w:ascii="Times New Roman" w:hAnsi="Times New Roman"/>
                <w:b/>
                <w:bCs/>
                <w:iCs/>
              </w:rPr>
            </w:pPr>
            <w:r w:rsidRPr="00E63F84">
              <w:rPr>
                <w:rFonts w:ascii="Times New Roman" w:hAnsi="Times New Roman"/>
                <w:b/>
                <w:bCs/>
                <w:iCs/>
              </w:rPr>
              <w:t>Тема 2.3</w:t>
            </w:r>
          </w:p>
          <w:p w14:paraId="53F6F730" w14:textId="4B777490" w:rsidR="00E63F84" w:rsidRPr="00C2522E" w:rsidRDefault="00E63F84" w:rsidP="001B254F">
            <w:pPr>
              <w:spacing w:after="0"/>
              <w:rPr>
                <w:rFonts w:ascii="Times New Roman" w:hAnsi="Times New Roman"/>
                <w:b/>
                <w:bCs/>
                <w:i/>
              </w:rPr>
            </w:pPr>
            <w:r w:rsidRPr="00E63F84">
              <w:rPr>
                <w:rFonts w:ascii="Times New Roman" w:hAnsi="Times New Roman"/>
                <w:b/>
                <w:bCs/>
                <w:iCs/>
              </w:rPr>
              <w:t>Поверхности и тела</w:t>
            </w:r>
          </w:p>
        </w:tc>
        <w:tc>
          <w:tcPr>
            <w:tcW w:w="1449" w:type="pct"/>
          </w:tcPr>
          <w:p w14:paraId="4475C0E2" w14:textId="7000E7CB" w:rsidR="00E63F84" w:rsidRPr="00E63F84" w:rsidRDefault="00E63F84" w:rsidP="001B254F">
            <w:pPr>
              <w:suppressAutoHyphens/>
              <w:spacing w:after="0"/>
              <w:jc w:val="both"/>
              <w:rPr>
                <w:rFonts w:ascii="Times New Roman" w:hAnsi="Times New Roman"/>
                <w:bCs/>
              </w:rPr>
            </w:pPr>
            <w:r w:rsidRPr="00E63F84">
              <w:rPr>
                <w:rFonts w:ascii="Times New Roman" w:hAnsi="Times New Roman"/>
                <w:b/>
                <w:bCs/>
              </w:rPr>
              <w:t>Содержание</w:t>
            </w:r>
          </w:p>
        </w:tc>
        <w:tc>
          <w:tcPr>
            <w:tcW w:w="452" w:type="pct"/>
            <w:vAlign w:val="center"/>
          </w:tcPr>
          <w:p w14:paraId="74756CC6" w14:textId="77777777" w:rsidR="00E63F84" w:rsidRPr="002A5E3E" w:rsidRDefault="00E63F84" w:rsidP="001B254F">
            <w:pPr>
              <w:suppressAutoHyphens/>
              <w:spacing w:after="0"/>
              <w:jc w:val="both"/>
              <w:rPr>
                <w:rFonts w:ascii="Times New Roman" w:hAnsi="Times New Roman"/>
                <w:iCs/>
              </w:rPr>
            </w:pPr>
          </w:p>
        </w:tc>
        <w:tc>
          <w:tcPr>
            <w:tcW w:w="473" w:type="pct"/>
          </w:tcPr>
          <w:p w14:paraId="57DADD7E" w14:textId="77777777" w:rsidR="00E63F84" w:rsidRPr="002A5E3E" w:rsidRDefault="00E63F84" w:rsidP="001B254F">
            <w:pPr>
              <w:suppressAutoHyphens/>
              <w:spacing w:after="0"/>
              <w:jc w:val="both"/>
              <w:rPr>
                <w:rFonts w:ascii="Times New Roman" w:hAnsi="Times New Roman"/>
              </w:rPr>
            </w:pPr>
          </w:p>
        </w:tc>
        <w:tc>
          <w:tcPr>
            <w:tcW w:w="498" w:type="pct"/>
            <w:vMerge w:val="restart"/>
          </w:tcPr>
          <w:p w14:paraId="190F3394" w14:textId="77777777" w:rsidR="00E63F84" w:rsidRPr="00400C26" w:rsidRDefault="00E63F84"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773A73ED" w14:textId="77777777" w:rsidR="00E63F84" w:rsidRDefault="00E63F84"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02700477" w14:textId="187E5006" w:rsidR="00E63F84" w:rsidRPr="002A5E3E" w:rsidRDefault="00E63F84" w:rsidP="001B254F">
            <w:pPr>
              <w:suppressAutoHyphens/>
              <w:spacing w:after="0"/>
              <w:jc w:val="both"/>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1</w:t>
            </w:r>
          </w:p>
        </w:tc>
        <w:tc>
          <w:tcPr>
            <w:tcW w:w="393" w:type="pct"/>
            <w:vMerge w:val="restart"/>
            <w:tcBorders>
              <w:right w:val="nil"/>
            </w:tcBorders>
          </w:tcPr>
          <w:p w14:paraId="40D0B2A6"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04.01</w:t>
            </w:r>
          </w:p>
          <w:p w14:paraId="21625430"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04.02</w:t>
            </w:r>
          </w:p>
          <w:p w14:paraId="54446CA9"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04.01</w:t>
            </w:r>
          </w:p>
          <w:p w14:paraId="60096436"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04.02</w:t>
            </w:r>
          </w:p>
          <w:p w14:paraId="63565D22"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07.01</w:t>
            </w:r>
          </w:p>
          <w:p w14:paraId="033FC250"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07.02</w:t>
            </w:r>
          </w:p>
          <w:p w14:paraId="400E2C30"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07.03</w:t>
            </w:r>
          </w:p>
          <w:p w14:paraId="7AC1FEF5"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07.01</w:t>
            </w:r>
          </w:p>
          <w:p w14:paraId="7F5F05D2"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07.02</w:t>
            </w:r>
          </w:p>
          <w:p w14:paraId="7B6F3D33"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07.03</w:t>
            </w:r>
          </w:p>
          <w:p w14:paraId="758BCDBA"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07.04</w:t>
            </w:r>
          </w:p>
          <w:p w14:paraId="0F6050AF"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07.05</w:t>
            </w:r>
          </w:p>
          <w:p w14:paraId="7D0403A4"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1.1.01</w:t>
            </w:r>
          </w:p>
          <w:p w14:paraId="1E680CF8" w14:textId="1E0CA204" w:rsidR="00E63F84" w:rsidRPr="002A5E3E" w:rsidRDefault="00E63F84" w:rsidP="001B254F">
            <w:pPr>
              <w:suppressAutoHyphens/>
              <w:spacing w:after="0"/>
              <w:jc w:val="both"/>
              <w:rPr>
                <w:rFonts w:ascii="Times New Roman" w:hAnsi="Times New Roman"/>
                <w:b/>
              </w:rPr>
            </w:pPr>
            <w:r w:rsidRPr="009A2AEE">
              <w:rPr>
                <w:rFonts w:ascii="Times New Roman" w:hAnsi="Times New Roman"/>
                <w:bCs/>
                <w:iCs/>
              </w:rPr>
              <w:t>У 1.1.02</w:t>
            </w:r>
          </w:p>
        </w:tc>
        <w:tc>
          <w:tcPr>
            <w:tcW w:w="370" w:type="pct"/>
            <w:vMerge w:val="restart"/>
            <w:tcBorders>
              <w:left w:val="nil"/>
            </w:tcBorders>
          </w:tcPr>
          <w:p w14:paraId="65B03B9B"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1.1.03</w:t>
            </w:r>
          </w:p>
          <w:p w14:paraId="34EBA671"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1.1.04</w:t>
            </w:r>
          </w:p>
          <w:p w14:paraId="4F5CFD90"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1.1.05</w:t>
            </w:r>
          </w:p>
          <w:p w14:paraId="3D786636"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1.1.06</w:t>
            </w:r>
          </w:p>
          <w:p w14:paraId="4EF60AD8"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1.1.07</w:t>
            </w:r>
          </w:p>
          <w:p w14:paraId="500AE984" w14:textId="77777777" w:rsidR="00E63F84" w:rsidRDefault="00E63F84" w:rsidP="001B254F">
            <w:pPr>
              <w:suppressAutoHyphens/>
              <w:spacing w:after="0"/>
              <w:jc w:val="both"/>
              <w:rPr>
                <w:rFonts w:ascii="Times New Roman" w:hAnsi="Times New Roman"/>
                <w:bCs/>
                <w:iCs/>
              </w:rPr>
            </w:pPr>
            <w:r w:rsidRPr="009A2AEE">
              <w:rPr>
                <w:rFonts w:ascii="Times New Roman" w:hAnsi="Times New Roman"/>
                <w:bCs/>
                <w:iCs/>
              </w:rPr>
              <w:t>У 1.1.08</w:t>
            </w:r>
          </w:p>
          <w:p w14:paraId="4DAD601E"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1.1.01</w:t>
            </w:r>
          </w:p>
          <w:p w14:paraId="0F4D3FB6"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1.1.02</w:t>
            </w:r>
          </w:p>
          <w:p w14:paraId="2191D04F"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1.1.03</w:t>
            </w:r>
          </w:p>
          <w:p w14:paraId="71F11A19"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1.1.04</w:t>
            </w:r>
          </w:p>
          <w:p w14:paraId="49832226"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1.1.05</w:t>
            </w:r>
          </w:p>
          <w:p w14:paraId="46C1E964"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1.1.06</w:t>
            </w:r>
          </w:p>
          <w:p w14:paraId="18C6415E" w14:textId="18237626" w:rsidR="00E63F84" w:rsidRPr="002A5E3E" w:rsidRDefault="00E63F84" w:rsidP="001B254F">
            <w:pPr>
              <w:suppressAutoHyphens/>
              <w:spacing w:after="0"/>
              <w:jc w:val="both"/>
              <w:rPr>
                <w:rFonts w:ascii="Times New Roman" w:hAnsi="Times New Roman"/>
                <w:b/>
              </w:rPr>
            </w:pPr>
            <w:r w:rsidRPr="009A2AEE">
              <w:rPr>
                <w:rFonts w:ascii="Times New Roman" w:hAnsi="Times New Roman"/>
                <w:bCs/>
                <w:iCs/>
              </w:rPr>
              <w:t>З 1.1.07</w:t>
            </w:r>
          </w:p>
        </w:tc>
      </w:tr>
      <w:tr w:rsidR="00E63F84" w:rsidRPr="002A5E3E" w14:paraId="685C824B" w14:textId="77777777" w:rsidTr="009A2AEE">
        <w:trPr>
          <w:gridAfter w:val="3"/>
          <w:wAfter w:w="736" w:type="pct"/>
          <w:trHeight w:val="20"/>
        </w:trPr>
        <w:tc>
          <w:tcPr>
            <w:tcW w:w="629" w:type="pct"/>
            <w:vMerge/>
          </w:tcPr>
          <w:p w14:paraId="5C22806F" w14:textId="77777777" w:rsidR="00E63F84" w:rsidRPr="00C2522E" w:rsidRDefault="00E63F84" w:rsidP="001B254F">
            <w:pPr>
              <w:spacing w:after="0"/>
              <w:rPr>
                <w:rFonts w:ascii="Times New Roman" w:hAnsi="Times New Roman"/>
                <w:b/>
                <w:bCs/>
                <w:i/>
              </w:rPr>
            </w:pPr>
          </w:p>
        </w:tc>
        <w:tc>
          <w:tcPr>
            <w:tcW w:w="1449" w:type="pct"/>
          </w:tcPr>
          <w:p w14:paraId="32A603E2" w14:textId="6BE8E8ED" w:rsidR="00E63F84" w:rsidRPr="00E63F84" w:rsidRDefault="00E63F84" w:rsidP="001B254F">
            <w:pPr>
              <w:suppressAutoHyphens/>
              <w:spacing w:after="0"/>
              <w:jc w:val="both"/>
              <w:rPr>
                <w:rFonts w:ascii="Times New Roman" w:hAnsi="Times New Roman"/>
                <w:bCs/>
              </w:rPr>
            </w:pPr>
            <w:r w:rsidRPr="00E63F84">
              <w:rPr>
                <w:rFonts w:ascii="Times New Roman" w:hAnsi="Times New Roman"/>
              </w:rPr>
              <w:t>1. Поверхности и тела</w:t>
            </w:r>
          </w:p>
        </w:tc>
        <w:tc>
          <w:tcPr>
            <w:tcW w:w="452" w:type="pct"/>
            <w:vAlign w:val="center"/>
          </w:tcPr>
          <w:p w14:paraId="25EFBB9C" w14:textId="77777777" w:rsidR="00E63F84" w:rsidRPr="002A5E3E" w:rsidRDefault="00E63F84" w:rsidP="001B254F">
            <w:pPr>
              <w:suppressAutoHyphens/>
              <w:spacing w:after="0"/>
              <w:jc w:val="both"/>
              <w:rPr>
                <w:rFonts w:ascii="Times New Roman" w:hAnsi="Times New Roman"/>
                <w:iCs/>
              </w:rPr>
            </w:pPr>
          </w:p>
        </w:tc>
        <w:tc>
          <w:tcPr>
            <w:tcW w:w="473" w:type="pct"/>
          </w:tcPr>
          <w:p w14:paraId="78FD2696" w14:textId="77777777" w:rsidR="00E63F84" w:rsidRPr="002A5E3E" w:rsidRDefault="00E63F84" w:rsidP="001B254F">
            <w:pPr>
              <w:suppressAutoHyphens/>
              <w:spacing w:after="0"/>
              <w:jc w:val="both"/>
              <w:rPr>
                <w:rFonts w:ascii="Times New Roman" w:hAnsi="Times New Roman"/>
              </w:rPr>
            </w:pPr>
          </w:p>
        </w:tc>
        <w:tc>
          <w:tcPr>
            <w:tcW w:w="498" w:type="pct"/>
            <w:vMerge/>
          </w:tcPr>
          <w:p w14:paraId="22BE3D4F"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7742BA11"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55E90B1F" w14:textId="77777777" w:rsidR="00E63F84" w:rsidRPr="002A5E3E" w:rsidRDefault="00E63F84" w:rsidP="001B254F">
            <w:pPr>
              <w:suppressAutoHyphens/>
              <w:spacing w:after="0"/>
              <w:jc w:val="both"/>
              <w:rPr>
                <w:rFonts w:ascii="Times New Roman" w:hAnsi="Times New Roman"/>
                <w:b/>
              </w:rPr>
            </w:pPr>
          </w:p>
        </w:tc>
      </w:tr>
      <w:tr w:rsidR="00E63F84" w:rsidRPr="002A5E3E" w14:paraId="39FD839E" w14:textId="77777777" w:rsidTr="009A2AEE">
        <w:trPr>
          <w:gridAfter w:val="3"/>
          <w:wAfter w:w="736" w:type="pct"/>
          <w:trHeight w:val="20"/>
        </w:trPr>
        <w:tc>
          <w:tcPr>
            <w:tcW w:w="629" w:type="pct"/>
            <w:vMerge/>
          </w:tcPr>
          <w:p w14:paraId="2A6943E4" w14:textId="77777777" w:rsidR="00E63F84" w:rsidRPr="00C2522E" w:rsidRDefault="00E63F84" w:rsidP="001B254F">
            <w:pPr>
              <w:spacing w:after="0"/>
              <w:rPr>
                <w:rFonts w:ascii="Times New Roman" w:hAnsi="Times New Roman"/>
                <w:b/>
                <w:bCs/>
                <w:i/>
              </w:rPr>
            </w:pPr>
          </w:p>
        </w:tc>
        <w:tc>
          <w:tcPr>
            <w:tcW w:w="1449" w:type="pct"/>
          </w:tcPr>
          <w:p w14:paraId="235E403F" w14:textId="5E814C63" w:rsidR="00E63F84" w:rsidRPr="00E63F84" w:rsidRDefault="00E63F84" w:rsidP="001B254F">
            <w:pPr>
              <w:suppressAutoHyphens/>
              <w:spacing w:after="0"/>
              <w:jc w:val="both"/>
              <w:rPr>
                <w:rFonts w:ascii="Times New Roman" w:hAnsi="Times New Roman"/>
                <w:bCs/>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71D37020" w14:textId="77777777" w:rsidR="00E63F84" w:rsidRPr="002A5E3E" w:rsidRDefault="00E63F84" w:rsidP="001B254F">
            <w:pPr>
              <w:suppressAutoHyphens/>
              <w:spacing w:after="0"/>
              <w:jc w:val="both"/>
              <w:rPr>
                <w:rFonts w:ascii="Times New Roman" w:hAnsi="Times New Roman"/>
                <w:iCs/>
              </w:rPr>
            </w:pPr>
          </w:p>
        </w:tc>
        <w:tc>
          <w:tcPr>
            <w:tcW w:w="473" w:type="pct"/>
          </w:tcPr>
          <w:p w14:paraId="57816127" w14:textId="77777777" w:rsidR="00E63F84" w:rsidRPr="002A5E3E" w:rsidRDefault="00E63F84" w:rsidP="001B254F">
            <w:pPr>
              <w:suppressAutoHyphens/>
              <w:spacing w:after="0"/>
              <w:jc w:val="both"/>
              <w:rPr>
                <w:rFonts w:ascii="Times New Roman" w:hAnsi="Times New Roman"/>
              </w:rPr>
            </w:pPr>
          </w:p>
        </w:tc>
        <w:tc>
          <w:tcPr>
            <w:tcW w:w="498" w:type="pct"/>
            <w:vMerge/>
          </w:tcPr>
          <w:p w14:paraId="1978F3CE"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502DE91F"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0C552873" w14:textId="77777777" w:rsidR="00E63F84" w:rsidRPr="002A5E3E" w:rsidRDefault="00E63F84" w:rsidP="001B254F">
            <w:pPr>
              <w:suppressAutoHyphens/>
              <w:spacing w:after="0"/>
              <w:jc w:val="both"/>
              <w:rPr>
                <w:rFonts w:ascii="Times New Roman" w:hAnsi="Times New Roman"/>
                <w:b/>
              </w:rPr>
            </w:pPr>
          </w:p>
        </w:tc>
      </w:tr>
      <w:tr w:rsidR="00E63F84" w:rsidRPr="002A5E3E" w14:paraId="7E02D00F" w14:textId="77777777" w:rsidTr="009A2AEE">
        <w:trPr>
          <w:gridAfter w:val="3"/>
          <w:wAfter w:w="736" w:type="pct"/>
          <w:trHeight w:val="20"/>
        </w:trPr>
        <w:tc>
          <w:tcPr>
            <w:tcW w:w="629" w:type="pct"/>
            <w:vMerge/>
          </w:tcPr>
          <w:p w14:paraId="4B8AB8F2" w14:textId="77777777" w:rsidR="00E63F84" w:rsidRPr="00C2522E" w:rsidRDefault="00E63F84" w:rsidP="001B254F">
            <w:pPr>
              <w:spacing w:after="0"/>
              <w:rPr>
                <w:rFonts w:ascii="Times New Roman" w:hAnsi="Times New Roman"/>
                <w:b/>
                <w:bCs/>
                <w:i/>
              </w:rPr>
            </w:pPr>
          </w:p>
        </w:tc>
        <w:tc>
          <w:tcPr>
            <w:tcW w:w="1449" w:type="pct"/>
          </w:tcPr>
          <w:p w14:paraId="23E5F1DC" w14:textId="5AE8C5E3" w:rsidR="00E63F84" w:rsidRPr="00E63F84" w:rsidRDefault="00E63F84" w:rsidP="001B254F">
            <w:pPr>
              <w:suppressAutoHyphens/>
              <w:spacing w:after="0"/>
              <w:jc w:val="both"/>
              <w:rPr>
                <w:rFonts w:ascii="Times New Roman" w:hAnsi="Times New Roman"/>
                <w:bCs/>
              </w:rPr>
            </w:pPr>
            <w:r w:rsidRPr="00E63F84">
              <w:rPr>
                <w:rFonts w:ascii="Times New Roman" w:hAnsi="Times New Roman"/>
                <w:bCs/>
              </w:rPr>
              <w:t>Практическое занятие № 14.</w:t>
            </w:r>
            <w:r w:rsidRPr="00E63F84">
              <w:rPr>
                <w:rFonts w:ascii="Times New Roman" w:hAnsi="Times New Roman"/>
              </w:rPr>
              <w:t xml:space="preserve"> </w:t>
            </w:r>
            <w:r w:rsidRPr="00E63F84">
              <w:rPr>
                <w:rFonts w:ascii="Times New Roman" w:hAnsi="Times New Roman"/>
                <w:bCs/>
              </w:rPr>
              <w:t>Построение комплексных чертежей геометрических тел. Построение проекций точек на поверхности</w:t>
            </w:r>
          </w:p>
        </w:tc>
        <w:tc>
          <w:tcPr>
            <w:tcW w:w="452" w:type="pct"/>
            <w:vAlign w:val="center"/>
          </w:tcPr>
          <w:p w14:paraId="477C4583" w14:textId="77777777" w:rsidR="00E63F84" w:rsidRPr="002A5E3E" w:rsidRDefault="00E63F84" w:rsidP="001B254F">
            <w:pPr>
              <w:suppressAutoHyphens/>
              <w:spacing w:after="0"/>
              <w:jc w:val="both"/>
              <w:rPr>
                <w:rFonts w:ascii="Times New Roman" w:hAnsi="Times New Roman"/>
                <w:iCs/>
              </w:rPr>
            </w:pPr>
          </w:p>
        </w:tc>
        <w:tc>
          <w:tcPr>
            <w:tcW w:w="473" w:type="pct"/>
          </w:tcPr>
          <w:p w14:paraId="05837C19" w14:textId="77777777" w:rsidR="00E63F84" w:rsidRPr="002A5E3E" w:rsidRDefault="00E63F84" w:rsidP="001B254F">
            <w:pPr>
              <w:suppressAutoHyphens/>
              <w:spacing w:after="0"/>
              <w:jc w:val="both"/>
              <w:rPr>
                <w:rFonts w:ascii="Times New Roman" w:hAnsi="Times New Roman"/>
              </w:rPr>
            </w:pPr>
          </w:p>
        </w:tc>
        <w:tc>
          <w:tcPr>
            <w:tcW w:w="498" w:type="pct"/>
            <w:vMerge/>
          </w:tcPr>
          <w:p w14:paraId="203C85D4"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4CE6D913"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4F229D8B" w14:textId="77777777" w:rsidR="00E63F84" w:rsidRPr="002A5E3E" w:rsidRDefault="00E63F84" w:rsidP="001B254F">
            <w:pPr>
              <w:suppressAutoHyphens/>
              <w:spacing w:after="0"/>
              <w:jc w:val="both"/>
              <w:rPr>
                <w:rFonts w:ascii="Times New Roman" w:hAnsi="Times New Roman"/>
                <w:b/>
              </w:rPr>
            </w:pPr>
          </w:p>
        </w:tc>
      </w:tr>
      <w:tr w:rsidR="00E63F84" w:rsidRPr="002A5E3E" w14:paraId="65981979" w14:textId="77777777" w:rsidTr="009A2AEE">
        <w:trPr>
          <w:gridAfter w:val="3"/>
          <w:wAfter w:w="736" w:type="pct"/>
          <w:trHeight w:val="20"/>
        </w:trPr>
        <w:tc>
          <w:tcPr>
            <w:tcW w:w="629" w:type="pct"/>
            <w:vMerge/>
          </w:tcPr>
          <w:p w14:paraId="2EBA3103" w14:textId="77777777" w:rsidR="00E63F84" w:rsidRPr="00C2522E" w:rsidRDefault="00E63F84" w:rsidP="001B254F">
            <w:pPr>
              <w:spacing w:after="0"/>
              <w:rPr>
                <w:rFonts w:ascii="Times New Roman" w:hAnsi="Times New Roman"/>
                <w:b/>
                <w:bCs/>
                <w:i/>
              </w:rPr>
            </w:pPr>
          </w:p>
        </w:tc>
        <w:tc>
          <w:tcPr>
            <w:tcW w:w="1449" w:type="pct"/>
          </w:tcPr>
          <w:p w14:paraId="37F70EC4" w14:textId="2EFC7FF0" w:rsidR="00E63F84" w:rsidRPr="00E63F84" w:rsidRDefault="00E63F84" w:rsidP="001B254F">
            <w:pPr>
              <w:suppressAutoHyphens/>
              <w:spacing w:after="0"/>
              <w:jc w:val="both"/>
              <w:rPr>
                <w:rFonts w:ascii="Times New Roman" w:hAnsi="Times New Roman"/>
                <w:bCs/>
              </w:rPr>
            </w:pPr>
            <w:r w:rsidRPr="00E63F84">
              <w:rPr>
                <w:rFonts w:ascii="Times New Roman" w:hAnsi="Times New Roman"/>
                <w:bCs/>
              </w:rPr>
              <w:t>Практическое занятие № 15.</w:t>
            </w:r>
            <w:r w:rsidRPr="00E63F84">
              <w:rPr>
                <w:rFonts w:ascii="Times New Roman" w:hAnsi="Times New Roman"/>
              </w:rPr>
              <w:t xml:space="preserve"> </w:t>
            </w:r>
            <w:r w:rsidRPr="00E63F84">
              <w:rPr>
                <w:rFonts w:ascii="Times New Roman" w:hAnsi="Times New Roman"/>
                <w:bCs/>
              </w:rPr>
              <w:t>Построение сечения геометрических тел плоскостью</w:t>
            </w:r>
          </w:p>
        </w:tc>
        <w:tc>
          <w:tcPr>
            <w:tcW w:w="452" w:type="pct"/>
            <w:vAlign w:val="center"/>
          </w:tcPr>
          <w:p w14:paraId="1BFE4468" w14:textId="77777777" w:rsidR="00E63F84" w:rsidRPr="002A5E3E" w:rsidRDefault="00E63F84" w:rsidP="001B254F">
            <w:pPr>
              <w:suppressAutoHyphens/>
              <w:spacing w:after="0"/>
              <w:jc w:val="both"/>
              <w:rPr>
                <w:rFonts w:ascii="Times New Roman" w:hAnsi="Times New Roman"/>
                <w:iCs/>
              </w:rPr>
            </w:pPr>
          </w:p>
        </w:tc>
        <w:tc>
          <w:tcPr>
            <w:tcW w:w="473" w:type="pct"/>
          </w:tcPr>
          <w:p w14:paraId="0492FD09" w14:textId="77777777" w:rsidR="00E63F84" w:rsidRPr="002A5E3E" w:rsidRDefault="00E63F84" w:rsidP="001B254F">
            <w:pPr>
              <w:suppressAutoHyphens/>
              <w:spacing w:after="0"/>
              <w:jc w:val="both"/>
              <w:rPr>
                <w:rFonts w:ascii="Times New Roman" w:hAnsi="Times New Roman"/>
              </w:rPr>
            </w:pPr>
          </w:p>
        </w:tc>
        <w:tc>
          <w:tcPr>
            <w:tcW w:w="498" w:type="pct"/>
            <w:vMerge/>
          </w:tcPr>
          <w:p w14:paraId="1601FF0A"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65A1E205"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0E68CD49" w14:textId="77777777" w:rsidR="00E63F84" w:rsidRPr="002A5E3E" w:rsidRDefault="00E63F84" w:rsidP="001B254F">
            <w:pPr>
              <w:suppressAutoHyphens/>
              <w:spacing w:after="0"/>
              <w:jc w:val="both"/>
              <w:rPr>
                <w:rFonts w:ascii="Times New Roman" w:hAnsi="Times New Roman"/>
                <w:b/>
              </w:rPr>
            </w:pPr>
          </w:p>
        </w:tc>
      </w:tr>
      <w:tr w:rsidR="00E63F84" w:rsidRPr="002A5E3E" w14:paraId="09D2C469" w14:textId="77777777" w:rsidTr="009A2AEE">
        <w:trPr>
          <w:gridAfter w:val="3"/>
          <w:wAfter w:w="736" w:type="pct"/>
          <w:trHeight w:val="20"/>
        </w:trPr>
        <w:tc>
          <w:tcPr>
            <w:tcW w:w="629" w:type="pct"/>
            <w:vMerge/>
          </w:tcPr>
          <w:p w14:paraId="0716DACC" w14:textId="77777777" w:rsidR="00E63F84" w:rsidRPr="00C2522E" w:rsidRDefault="00E63F84" w:rsidP="001B254F">
            <w:pPr>
              <w:spacing w:after="0"/>
              <w:rPr>
                <w:rFonts w:ascii="Times New Roman" w:hAnsi="Times New Roman"/>
                <w:b/>
                <w:bCs/>
                <w:i/>
              </w:rPr>
            </w:pPr>
          </w:p>
        </w:tc>
        <w:tc>
          <w:tcPr>
            <w:tcW w:w="1449" w:type="pct"/>
          </w:tcPr>
          <w:p w14:paraId="12D47E8E" w14:textId="4A765AD8" w:rsidR="00E63F84" w:rsidRPr="00E63F84" w:rsidRDefault="00E63F84" w:rsidP="001B254F">
            <w:pPr>
              <w:suppressAutoHyphens/>
              <w:spacing w:after="0"/>
              <w:jc w:val="both"/>
              <w:rPr>
                <w:rFonts w:ascii="Times New Roman" w:hAnsi="Times New Roman"/>
                <w:bCs/>
              </w:rPr>
            </w:pPr>
            <w:r w:rsidRPr="00E63F84">
              <w:rPr>
                <w:rFonts w:ascii="Times New Roman" w:hAnsi="Times New Roman"/>
                <w:bCs/>
              </w:rPr>
              <w:t>Практическое занятие № 16.</w:t>
            </w:r>
            <w:r w:rsidRPr="00E63F84">
              <w:rPr>
                <w:rFonts w:ascii="Times New Roman" w:hAnsi="Times New Roman"/>
              </w:rPr>
              <w:t xml:space="preserve"> </w:t>
            </w:r>
            <w:r w:rsidRPr="00E63F84">
              <w:rPr>
                <w:rFonts w:ascii="Times New Roman" w:hAnsi="Times New Roman"/>
                <w:bCs/>
              </w:rPr>
              <w:t>Построение развертки поверхностей геометрических тел</w:t>
            </w:r>
          </w:p>
        </w:tc>
        <w:tc>
          <w:tcPr>
            <w:tcW w:w="452" w:type="pct"/>
            <w:vAlign w:val="center"/>
          </w:tcPr>
          <w:p w14:paraId="7D07DB22" w14:textId="77777777" w:rsidR="00E63F84" w:rsidRPr="002A5E3E" w:rsidRDefault="00E63F84" w:rsidP="001B254F">
            <w:pPr>
              <w:suppressAutoHyphens/>
              <w:spacing w:after="0"/>
              <w:jc w:val="both"/>
              <w:rPr>
                <w:rFonts w:ascii="Times New Roman" w:hAnsi="Times New Roman"/>
                <w:iCs/>
              </w:rPr>
            </w:pPr>
          </w:p>
        </w:tc>
        <w:tc>
          <w:tcPr>
            <w:tcW w:w="473" w:type="pct"/>
          </w:tcPr>
          <w:p w14:paraId="316EA77B" w14:textId="77777777" w:rsidR="00E63F84" w:rsidRPr="002A5E3E" w:rsidRDefault="00E63F84" w:rsidP="001B254F">
            <w:pPr>
              <w:suppressAutoHyphens/>
              <w:spacing w:after="0"/>
              <w:jc w:val="both"/>
              <w:rPr>
                <w:rFonts w:ascii="Times New Roman" w:hAnsi="Times New Roman"/>
              </w:rPr>
            </w:pPr>
          </w:p>
        </w:tc>
        <w:tc>
          <w:tcPr>
            <w:tcW w:w="498" w:type="pct"/>
            <w:vMerge/>
          </w:tcPr>
          <w:p w14:paraId="7D1BE489"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321B4738"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5B87F51A" w14:textId="77777777" w:rsidR="00E63F84" w:rsidRPr="002A5E3E" w:rsidRDefault="00E63F84" w:rsidP="001B254F">
            <w:pPr>
              <w:suppressAutoHyphens/>
              <w:spacing w:after="0"/>
              <w:jc w:val="both"/>
              <w:rPr>
                <w:rFonts w:ascii="Times New Roman" w:hAnsi="Times New Roman"/>
                <w:b/>
              </w:rPr>
            </w:pPr>
          </w:p>
        </w:tc>
      </w:tr>
      <w:tr w:rsidR="00E63F84" w:rsidRPr="002A5E3E" w14:paraId="0B165BF4" w14:textId="77777777" w:rsidTr="009A2AEE">
        <w:trPr>
          <w:gridAfter w:val="3"/>
          <w:wAfter w:w="736" w:type="pct"/>
          <w:trHeight w:val="20"/>
        </w:trPr>
        <w:tc>
          <w:tcPr>
            <w:tcW w:w="629" w:type="pct"/>
            <w:vMerge/>
          </w:tcPr>
          <w:p w14:paraId="5A29C037" w14:textId="77777777" w:rsidR="00E63F84" w:rsidRPr="00C2522E" w:rsidRDefault="00E63F84" w:rsidP="001B254F">
            <w:pPr>
              <w:spacing w:after="0"/>
              <w:rPr>
                <w:rFonts w:ascii="Times New Roman" w:hAnsi="Times New Roman"/>
                <w:b/>
                <w:bCs/>
                <w:i/>
              </w:rPr>
            </w:pPr>
          </w:p>
        </w:tc>
        <w:tc>
          <w:tcPr>
            <w:tcW w:w="1449" w:type="pct"/>
          </w:tcPr>
          <w:p w14:paraId="0EBFF6C5" w14:textId="3987E523" w:rsidR="00E63F84" w:rsidRPr="00E63F84" w:rsidRDefault="00E63F84" w:rsidP="001B254F">
            <w:pPr>
              <w:suppressAutoHyphens/>
              <w:spacing w:after="0"/>
              <w:jc w:val="both"/>
              <w:rPr>
                <w:rFonts w:ascii="Times New Roman" w:hAnsi="Times New Roman"/>
                <w:bCs/>
              </w:rPr>
            </w:pPr>
            <w:r w:rsidRPr="00E63F84">
              <w:rPr>
                <w:rFonts w:ascii="Times New Roman" w:hAnsi="Times New Roman"/>
                <w:bCs/>
              </w:rPr>
              <w:t>Практическое занятие № 17.</w:t>
            </w:r>
            <w:r w:rsidRPr="00E63F84">
              <w:rPr>
                <w:rFonts w:ascii="Times New Roman" w:hAnsi="Times New Roman"/>
              </w:rPr>
              <w:t xml:space="preserve"> </w:t>
            </w:r>
            <w:r w:rsidRPr="00E63F84">
              <w:rPr>
                <w:rFonts w:ascii="Times New Roman" w:hAnsi="Times New Roman"/>
                <w:bCs/>
              </w:rPr>
              <w:t>Построение изометрии усеченного геометрического тела</w:t>
            </w:r>
          </w:p>
        </w:tc>
        <w:tc>
          <w:tcPr>
            <w:tcW w:w="452" w:type="pct"/>
            <w:vAlign w:val="center"/>
          </w:tcPr>
          <w:p w14:paraId="756A8F8C" w14:textId="77777777" w:rsidR="00E63F84" w:rsidRPr="002A5E3E" w:rsidRDefault="00E63F84" w:rsidP="001B254F">
            <w:pPr>
              <w:suppressAutoHyphens/>
              <w:spacing w:after="0"/>
              <w:jc w:val="both"/>
              <w:rPr>
                <w:rFonts w:ascii="Times New Roman" w:hAnsi="Times New Roman"/>
                <w:iCs/>
              </w:rPr>
            </w:pPr>
          </w:p>
        </w:tc>
        <w:tc>
          <w:tcPr>
            <w:tcW w:w="473" w:type="pct"/>
          </w:tcPr>
          <w:p w14:paraId="1411DF9B" w14:textId="77777777" w:rsidR="00E63F84" w:rsidRPr="002A5E3E" w:rsidRDefault="00E63F84" w:rsidP="001B254F">
            <w:pPr>
              <w:suppressAutoHyphens/>
              <w:spacing w:after="0"/>
              <w:jc w:val="both"/>
              <w:rPr>
                <w:rFonts w:ascii="Times New Roman" w:hAnsi="Times New Roman"/>
              </w:rPr>
            </w:pPr>
          </w:p>
        </w:tc>
        <w:tc>
          <w:tcPr>
            <w:tcW w:w="498" w:type="pct"/>
            <w:vMerge/>
          </w:tcPr>
          <w:p w14:paraId="0CBBE699"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1F8A3248"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13B7BE90" w14:textId="77777777" w:rsidR="00E63F84" w:rsidRPr="002A5E3E" w:rsidRDefault="00E63F84" w:rsidP="001B254F">
            <w:pPr>
              <w:suppressAutoHyphens/>
              <w:spacing w:after="0"/>
              <w:jc w:val="both"/>
              <w:rPr>
                <w:rFonts w:ascii="Times New Roman" w:hAnsi="Times New Roman"/>
                <w:b/>
              </w:rPr>
            </w:pPr>
          </w:p>
        </w:tc>
      </w:tr>
      <w:tr w:rsidR="00E63F84" w:rsidRPr="002A5E3E" w14:paraId="39D09D4C" w14:textId="77777777" w:rsidTr="009A2AEE">
        <w:trPr>
          <w:gridAfter w:val="3"/>
          <w:wAfter w:w="736" w:type="pct"/>
          <w:trHeight w:val="20"/>
        </w:trPr>
        <w:tc>
          <w:tcPr>
            <w:tcW w:w="2078" w:type="pct"/>
            <w:gridSpan w:val="2"/>
            <w:tcBorders>
              <w:right w:val="single" w:sz="4" w:space="0" w:color="auto"/>
            </w:tcBorders>
          </w:tcPr>
          <w:p w14:paraId="748AC9DE" w14:textId="28F9595F" w:rsidR="00E63F84" w:rsidRPr="00125B6B" w:rsidRDefault="00E63F84" w:rsidP="001B254F">
            <w:pPr>
              <w:suppressAutoHyphens/>
              <w:spacing w:after="0"/>
              <w:jc w:val="both"/>
              <w:rPr>
                <w:rFonts w:ascii="Times New Roman" w:hAnsi="Times New Roman"/>
                <w:bCs/>
              </w:rPr>
            </w:pPr>
            <w:r w:rsidRPr="00E63F84">
              <w:rPr>
                <w:rFonts w:ascii="Times New Roman" w:hAnsi="Times New Roman"/>
                <w:b/>
                <w:bCs/>
              </w:rPr>
              <w:t>Раздел 3. Машиностроительное черчение</w:t>
            </w:r>
          </w:p>
        </w:tc>
        <w:tc>
          <w:tcPr>
            <w:tcW w:w="452" w:type="pct"/>
            <w:vAlign w:val="center"/>
          </w:tcPr>
          <w:p w14:paraId="0B6F4EE0" w14:textId="6EFD1514" w:rsidR="00E63F84" w:rsidRPr="002A5E3E" w:rsidRDefault="00E63F84" w:rsidP="001B254F">
            <w:pPr>
              <w:suppressAutoHyphens/>
              <w:spacing w:after="0"/>
              <w:jc w:val="both"/>
              <w:rPr>
                <w:rFonts w:ascii="Times New Roman" w:hAnsi="Times New Roman"/>
                <w:iCs/>
              </w:rPr>
            </w:pPr>
          </w:p>
        </w:tc>
        <w:tc>
          <w:tcPr>
            <w:tcW w:w="473" w:type="pct"/>
            <w:vAlign w:val="center"/>
          </w:tcPr>
          <w:p w14:paraId="4831995A" w14:textId="3145D909" w:rsidR="00E63F84" w:rsidRPr="002A5E3E" w:rsidRDefault="00E63F84" w:rsidP="001B254F">
            <w:pPr>
              <w:suppressAutoHyphens/>
              <w:spacing w:after="0"/>
              <w:jc w:val="both"/>
              <w:rPr>
                <w:rFonts w:ascii="Times New Roman" w:hAnsi="Times New Roman"/>
              </w:rPr>
            </w:pPr>
          </w:p>
        </w:tc>
        <w:tc>
          <w:tcPr>
            <w:tcW w:w="498" w:type="pct"/>
          </w:tcPr>
          <w:p w14:paraId="31D4F174" w14:textId="77777777" w:rsidR="00E63F84" w:rsidRPr="002A5E3E" w:rsidRDefault="00E63F84" w:rsidP="001B254F">
            <w:pPr>
              <w:suppressAutoHyphens/>
              <w:spacing w:after="0"/>
              <w:jc w:val="both"/>
              <w:rPr>
                <w:rFonts w:ascii="Times New Roman" w:hAnsi="Times New Roman"/>
              </w:rPr>
            </w:pPr>
          </w:p>
        </w:tc>
        <w:tc>
          <w:tcPr>
            <w:tcW w:w="393" w:type="pct"/>
            <w:tcBorders>
              <w:right w:val="nil"/>
            </w:tcBorders>
          </w:tcPr>
          <w:p w14:paraId="513FCE39" w14:textId="77777777" w:rsidR="00E63F84" w:rsidRPr="002A5E3E" w:rsidRDefault="00E63F84" w:rsidP="001B254F">
            <w:pPr>
              <w:suppressAutoHyphens/>
              <w:spacing w:after="0"/>
              <w:jc w:val="both"/>
              <w:rPr>
                <w:rFonts w:ascii="Times New Roman" w:hAnsi="Times New Roman"/>
                <w:b/>
              </w:rPr>
            </w:pPr>
          </w:p>
        </w:tc>
        <w:tc>
          <w:tcPr>
            <w:tcW w:w="370" w:type="pct"/>
            <w:tcBorders>
              <w:left w:val="nil"/>
            </w:tcBorders>
          </w:tcPr>
          <w:p w14:paraId="17D74DCE" w14:textId="77777777" w:rsidR="00E63F84" w:rsidRPr="002A5E3E" w:rsidRDefault="00E63F84" w:rsidP="001B254F">
            <w:pPr>
              <w:suppressAutoHyphens/>
              <w:spacing w:after="0"/>
              <w:jc w:val="both"/>
              <w:rPr>
                <w:rFonts w:ascii="Times New Roman" w:hAnsi="Times New Roman"/>
                <w:b/>
              </w:rPr>
            </w:pPr>
          </w:p>
        </w:tc>
      </w:tr>
      <w:tr w:rsidR="00E63F84" w:rsidRPr="002A5E3E" w14:paraId="4D68C8CA" w14:textId="77777777" w:rsidTr="009A2AEE">
        <w:trPr>
          <w:gridAfter w:val="3"/>
          <w:wAfter w:w="736" w:type="pct"/>
          <w:trHeight w:val="20"/>
        </w:trPr>
        <w:tc>
          <w:tcPr>
            <w:tcW w:w="629" w:type="pct"/>
            <w:vMerge w:val="restart"/>
          </w:tcPr>
          <w:p w14:paraId="25063D0F" w14:textId="77777777" w:rsidR="00E63F84" w:rsidRPr="00E63F84" w:rsidRDefault="00E63F84" w:rsidP="001B254F">
            <w:pPr>
              <w:spacing w:after="0"/>
              <w:rPr>
                <w:rFonts w:ascii="Times New Roman" w:hAnsi="Times New Roman"/>
                <w:b/>
                <w:bCs/>
                <w:iCs/>
              </w:rPr>
            </w:pPr>
            <w:r w:rsidRPr="00E63F84">
              <w:rPr>
                <w:rFonts w:ascii="Times New Roman" w:hAnsi="Times New Roman"/>
                <w:b/>
                <w:bCs/>
                <w:iCs/>
              </w:rPr>
              <w:t>Тема 3.1</w:t>
            </w:r>
          </w:p>
          <w:p w14:paraId="141F4473" w14:textId="7B613A31" w:rsidR="00E63F84" w:rsidRPr="00E63F84" w:rsidRDefault="00E63F84" w:rsidP="001B254F">
            <w:pPr>
              <w:spacing w:after="0"/>
              <w:rPr>
                <w:rFonts w:ascii="Times New Roman" w:hAnsi="Times New Roman"/>
                <w:b/>
                <w:bCs/>
                <w:iCs/>
              </w:rPr>
            </w:pPr>
            <w:r w:rsidRPr="00E63F84">
              <w:rPr>
                <w:rFonts w:ascii="Times New Roman" w:hAnsi="Times New Roman"/>
                <w:b/>
                <w:bCs/>
                <w:iCs/>
              </w:rPr>
              <w:t>Изображения: виды, разрезы, сечение</w:t>
            </w:r>
          </w:p>
        </w:tc>
        <w:tc>
          <w:tcPr>
            <w:tcW w:w="1449" w:type="pct"/>
          </w:tcPr>
          <w:p w14:paraId="0E91A4D4" w14:textId="77777777" w:rsidR="00E63F84" w:rsidRPr="00C2522E" w:rsidRDefault="00E63F84"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046D2393" w14:textId="77777777" w:rsidR="00E63F84" w:rsidRPr="002A5E3E" w:rsidRDefault="00E63F84" w:rsidP="001B254F">
            <w:pPr>
              <w:suppressAutoHyphens/>
              <w:spacing w:after="0"/>
              <w:jc w:val="both"/>
              <w:rPr>
                <w:rFonts w:ascii="Times New Roman" w:hAnsi="Times New Roman"/>
                <w:iCs/>
              </w:rPr>
            </w:pPr>
          </w:p>
        </w:tc>
        <w:tc>
          <w:tcPr>
            <w:tcW w:w="473" w:type="pct"/>
          </w:tcPr>
          <w:p w14:paraId="69FA679C" w14:textId="77777777" w:rsidR="00E63F84" w:rsidRPr="002A5E3E" w:rsidRDefault="00E63F84" w:rsidP="001B254F">
            <w:pPr>
              <w:suppressAutoHyphens/>
              <w:spacing w:after="0"/>
              <w:jc w:val="both"/>
              <w:rPr>
                <w:rFonts w:ascii="Times New Roman" w:hAnsi="Times New Roman"/>
              </w:rPr>
            </w:pPr>
          </w:p>
        </w:tc>
        <w:tc>
          <w:tcPr>
            <w:tcW w:w="498" w:type="pct"/>
            <w:vMerge w:val="restart"/>
          </w:tcPr>
          <w:p w14:paraId="4B10E0B9" w14:textId="77777777" w:rsidR="00E63F84" w:rsidRPr="00400C26" w:rsidRDefault="00E63F84"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6189F535" w14:textId="77777777" w:rsidR="00E63F84" w:rsidRDefault="00E63F84"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1999220F" w14:textId="0490E546" w:rsidR="00E63F84" w:rsidRPr="002A5E3E" w:rsidRDefault="00E63F84" w:rsidP="001B254F">
            <w:pPr>
              <w:suppressAutoHyphens/>
              <w:spacing w:after="0"/>
              <w:jc w:val="both"/>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1</w:t>
            </w:r>
          </w:p>
        </w:tc>
        <w:tc>
          <w:tcPr>
            <w:tcW w:w="393" w:type="pct"/>
            <w:vMerge w:val="restart"/>
            <w:tcBorders>
              <w:right w:val="nil"/>
            </w:tcBorders>
          </w:tcPr>
          <w:p w14:paraId="4C857EFB"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04.01</w:t>
            </w:r>
          </w:p>
          <w:p w14:paraId="38653C33"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04.02</w:t>
            </w:r>
          </w:p>
          <w:p w14:paraId="1EC34247"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04.01</w:t>
            </w:r>
          </w:p>
          <w:p w14:paraId="43D257CA"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04.02</w:t>
            </w:r>
          </w:p>
          <w:p w14:paraId="777EAA7C"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lastRenderedPageBreak/>
              <w:t>Уо</w:t>
            </w:r>
            <w:proofErr w:type="spellEnd"/>
            <w:r w:rsidRPr="009A2AEE">
              <w:rPr>
                <w:rFonts w:ascii="Times New Roman" w:hAnsi="Times New Roman"/>
                <w:bCs/>
                <w:iCs/>
              </w:rPr>
              <w:t xml:space="preserve"> 07.01</w:t>
            </w:r>
          </w:p>
          <w:p w14:paraId="515F4989"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07.02</w:t>
            </w:r>
          </w:p>
          <w:p w14:paraId="4F94FB96"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07.03</w:t>
            </w:r>
          </w:p>
          <w:p w14:paraId="21849C22"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07.01</w:t>
            </w:r>
          </w:p>
          <w:p w14:paraId="77669ABE"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07.02</w:t>
            </w:r>
          </w:p>
          <w:p w14:paraId="364B556C"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07.03</w:t>
            </w:r>
          </w:p>
          <w:p w14:paraId="0318E761" w14:textId="77777777" w:rsidR="00E63F84" w:rsidRPr="009A2AEE"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07.04</w:t>
            </w:r>
          </w:p>
          <w:p w14:paraId="6D71313A" w14:textId="77777777" w:rsidR="00E63F84" w:rsidRDefault="00E63F84"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07.05</w:t>
            </w:r>
          </w:p>
          <w:p w14:paraId="2A7A78BB"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1.1.01</w:t>
            </w:r>
          </w:p>
          <w:p w14:paraId="6DCBCFDB" w14:textId="377675AD" w:rsidR="00E63F84" w:rsidRPr="002A5E3E" w:rsidRDefault="00E63F84" w:rsidP="001B254F">
            <w:pPr>
              <w:suppressAutoHyphens/>
              <w:spacing w:after="0"/>
              <w:jc w:val="both"/>
              <w:rPr>
                <w:rFonts w:ascii="Times New Roman" w:hAnsi="Times New Roman"/>
                <w:b/>
              </w:rPr>
            </w:pPr>
            <w:r w:rsidRPr="009A2AEE">
              <w:rPr>
                <w:rFonts w:ascii="Times New Roman" w:hAnsi="Times New Roman"/>
                <w:bCs/>
                <w:iCs/>
              </w:rPr>
              <w:t>У 1.1.02</w:t>
            </w:r>
          </w:p>
        </w:tc>
        <w:tc>
          <w:tcPr>
            <w:tcW w:w="370" w:type="pct"/>
            <w:vMerge w:val="restart"/>
            <w:tcBorders>
              <w:left w:val="nil"/>
            </w:tcBorders>
          </w:tcPr>
          <w:p w14:paraId="034C3066"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lastRenderedPageBreak/>
              <w:t>У 1.1.03</w:t>
            </w:r>
          </w:p>
          <w:p w14:paraId="1CE97CCB"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1.1.04</w:t>
            </w:r>
          </w:p>
          <w:p w14:paraId="44653304"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1.1.05</w:t>
            </w:r>
          </w:p>
          <w:p w14:paraId="796304EE"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У 1.1.06</w:t>
            </w:r>
          </w:p>
          <w:p w14:paraId="66C10E8D"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lastRenderedPageBreak/>
              <w:t>У 1.1.07</w:t>
            </w:r>
          </w:p>
          <w:p w14:paraId="17582D3D" w14:textId="77777777" w:rsidR="00E63F84" w:rsidRDefault="00E63F84" w:rsidP="001B254F">
            <w:pPr>
              <w:suppressAutoHyphens/>
              <w:spacing w:after="0"/>
              <w:jc w:val="both"/>
              <w:rPr>
                <w:rFonts w:ascii="Times New Roman" w:hAnsi="Times New Roman"/>
                <w:bCs/>
                <w:iCs/>
              </w:rPr>
            </w:pPr>
            <w:r w:rsidRPr="009A2AEE">
              <w:rPr>
                <w:rFonts w:ascii="Times New Roman" w:hAnsi="Times New Roman"/>
                <w:bCs/>
                <w:iCs/>
              </w:rPr>
              <w:t>У 1.1.08</w:t>
            </w:r>
          </w:p>
          <w:p w14:paraId="2CCC33DC"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1.1.01</w:t>
            </w:r>
          </w:p>
          <w:p w14:paraId="30EE4954"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1.1.02</w:t>
            </w:r>
          </w:p>
          <w:p w14:paraId="407FDD27"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1.1.03</w:t>
            </w:r>
          </w:p>
          <w:p w14:paraId="0453FF82"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1.1.04</w:t>
            </w:r>
          </w:p>
          <w:p w14:paraId="257DC5A4"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1.1.05</w:t>
            </w:r>
          </w:p>
          <w:p w14:paraId="6513ECE2" w14:textId="77777777" w:rsidR="00E63F84" w:rsidRPr="009A2AEE" w:rsidRDefault="00E63F84" w:rsidP="001B254F">
            <w:pPr>
              <w:suppressAutoHyphens/>
              <w:spacing w:after="0"/>
              <w:jc w:val="both"/>
              <w:rPr>
                <w:rFonts w:ascii="Times New Roman" w:hAnsi="Times New Roman"/>
                <w:bCs/>
                <w:iCs/>
              </w:rPr>
            </w:pPr>
            <w:r w:rsidRPr="009A2AEE">
              <w:rPr>
                <w:rFonts w:ascii="Times New Roman" w:hAnsi="Times New Roman"/>
                <w:bCs/>
                <w:iCs/>
              </w:rPr>
              <w:t>З 1.1.06</w:t>
            </w:r>
          </w:p>
          <w:p w14:paraId="6C608204" w14:textId="48737ECE" w:rsidR="00E63F84" w:rsidRPr="002A5E3E" w:rsidRDefault="00E63F84" w:rsidP="001B254F">
            <w:pPr>
              <w:suppressAutoHyphens/>
              <w:spacing w:after="0"/>
              <w:jc w:val="both"/>
              <w:rPr>
                <w:rFonts w:ascii="Times New Roman" w:hAnsi="Times New Roman"/>
                <w:b/>
              </w:rPr>
            </w:pPr>
            <w:r w:rsidRPr="009A2AEE">
              <w:rPr>
                <w:rFonts w:ascii="Times New Roman" w:hAnsi="Times New Roman"/>
                <w:bCs/>
                <w:iCs/>
              </w:rPr>
              <w:t>З 1.1.07</w:t>
            </w:r>
          </w:p>
        </w:tc>
      </w:tr>
      <w:tr w:rsidR="00E63F84" w:rsidRPr="002A5E3E" w14:paraId="4676D23E" w14:textId="77777777" w:rsidTr="009A2AEE">
        <w:trPr>
          <w:gridAfter w:val="3"/>
          <w:wAfter w:w="736" w:type="pct"/>
          <w:trHeight w:val="20"/>
        </w:trPr>
        <w:tc>
          <w:tcPr>
            <w:tcW w:w="629" w:type="pct"/>
            <w:vMerge/>
          </w:tcPr>
          <w:p w14:paraId="47EBD89B" w14:textId="77777777" w:rsidR="00E63F84" w:rsidRPr="00E63F84" w:rsidRDefault="00E63F84" w:rsidP="001B254F">
            <w:pPr>
              <w:spacing w:after="0"/>
              <w:rPr>
                <w:rFonts w:ascii="Times New Roman" w:hAnsi="Times New Roman"/>
                <w:b/>
                <w:bCs/>
                <w:iCs/>
              </w:rPr>
            </w:pPr>
          </w:p>
        </w:tc>
        <w:tc>
          <w:tcPr>
            <w:tcW w:w="1449" w:type="pct"/>
          </w:tcPr>
          <w:p w14:paraId="3DE18960" w14:textId="697D93CA" w:rsidR="00E63F84" w:rsidRPr="00C2522E" w:rsidRDefault="00E63F84" w:rsidP="001B254F">
            <w:pPr>
              <w:suppressAutoHyphens/>
              <w:spacing w:after="0"/>
              <w:jc w:val="both"/>
              <w:rPr>
                <w:rFonts w:ascii="Times New Roman" w:hAnsi="Times New Roman"/>
              </w:rPr>
            </w:pPr>
            <w:r>
              <w:rPr>
                <w:rFonts w:ascii="Times New Roman" w:hAnsi="Times New Roman"/>
              </w:rPr>
              <w:t>1.</w:t>
            </w:r>
            <w:r>
              <w:t xml:space="preserve"> </w:t>
            </w:r>
            <w:r w:rsidRPr="00E63F84">
              <w:rPr>
                <w:rFonts w:ascii="Times New Roman" w:hAnsi="Times New Roman"/>
              </w:rPr>
              <w:t>Изображения: виды, разрезы, сечение</w:t>
            </w:r>
          </w:p>
        </w:tc>
        <w:tc>
          <w:tcPr>
            <w:tcW w:w="452" w:type="pct"/>
            <w:vAlign w:val="center"/>
          </w:tcPr>
          <w:p w14:paraId="10600444" w14:textId="77777777" w:rsidR="00E63F84" w:rsidRPr="002A5E3E" w:rsidRDefault="00E63F84" w:rsidP="001B254F">
            <w:pPr>
              <w:suppressAutoHyphens/>
              <w:spacing w:after="0"/>
              <w:jc w:val="both"/>
              <w:rPr>
                <w:rFonts w:ascii="Times New Roman" w:hAnsi="Times New Roman"/>
                <w:iCs/>
              </w:rPr>
            </w:pPr>
          </w:p>
        </w:tc>
        <w:tc>
          <w:tcPr>
            <w:tcW w:w="473" w:type="pct"/>
          </w:tcPr>
          <w:p w14:paraId="4E9056C1" w14:textId="77777777" w:rsidR="00E63F84" w:rsidRPr="002A5E3E" w:rsidRDefault="00E63F84" w:rsidP="001B254F">
            <w:pPr>
              <w:suppressAutoHyphens/>
              <w:spacing w:after="0"/>
              <w:jc w:val="both"/>
              <w:rPr>
                <w:rFonts w:ascii="Times New Roman" w:hAnsi="Times New Roman"/>
              </w:rPr>
            </w:pPr>
          </w:p>
        </w:tc>
        <w:tc>
          <w:tcPr>
            <w:tcW w:w="498" w:type="pct"/>
            <w:vMerge/>
          </w:tcPr>
          <w:p w14:paraId="125D10D8"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175BE312"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3B22F0A6" w14:textId="77777777" w:rsidR="00E63F84" w:rsidRPr="002A5E3E" w:rsidRDefault="00E63F84" w:rsidP="001B254F">
            <w:pPr>
              <w:suppressAutoHyphens/>
              <w:spacing w:after="0"/>
              <w:jc w:val="both"/>
              <w:rPr>
                <w:rFonts w:ascii="Times New Roman" w:hAnsi="Times New Roman"/>
                <w:b/>
              </w:rPr>
            </w:pPr>
          </w:p>
        </w:tc>
      </w:tr>
      <w:tr w:rsidR="00E63F84" w:rsidRPr="002A5E3E" w14:paraId="59049503" w14:textId="77777777" w:rsidTr="009A2AEE">
        <w:trPr>
          <w:gridAfter w:val="3"/>
          <w:wAfter w:w="736" w:type="pct"/>
          <w:trHeight w:val="20"/>
        </w:trPr>
        <w:tc>
          <w:tcPr>
            <w:tcW w:w="629" w:type="pct"/>
            <w:vMerge/>
          </w:tcPr>
          <w:p w14:paraId="12D9D63D" w14:textId="77777777" w:rsidR="00E63F84" w:rsidRPr="00E63F84" w:rsidRDefault="00E63F84" w:rsidP="001B254F">
            <w:pPr>
              <w:spacing w:after="0"/>
              <w:rPr>
                <w:rFonts w:ascii="Times New Roman" w:hAnsi="Times New Roman"/>
                <w:b/>
                <w:bCs/>
                <w:iCs/>
              </w:rPr>
            </w:pPr>
          </w:p>
        </w:tc>
        <w:tc>
          <w:tcPr>
            <w:tcW w:w="1449" w:type="pct"/>
          </w:tcPr>
          <w:p w14:paraId="49FCACB7" w14:textId="2092EAD9" w:rsidR="00E63F84" w:rsidRDefault="00E63F84" w:rsidP="001B254F">
            <w:pPr>
              <w:suppressAutoHyphens/>
              <w:spacing w:after="0"/>
              <w:jc w:val="both"/>
              <w:rPr>
                <w:rFonts w:ascii="Times New Roman" w:hAnsi="Times New Roman"/>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7D7AB80D" w14:textId="77777777" w:rsidR="00E63F84" w:rsidRPr="002A5E3E" w:rsidRDefault="00E63F84" w:rsidP="001B254F">
            <w:pPr>
              <w:suppressAutoHyphens/>
              <w:spacing w:after="0"/>
              <w:jc w:val="both"/>
              <w:rPr>
                <w:rFonts w:ascii="Times New Roman" w:hAnsi="Times New Roman"/>
                <w:iCs/>
              </w:rPr>
            </w:pPr>
          </w:p>
        </w:tc>
        <w:tc>
          <w:tcPr>
            <w:tcW w:w="473" w:type="pct"/>
          </w:tcPr>
          <w:p w14:paraId="67F3C72D" w14:textId="77777777" w:rsidR="00E63F84" w:rsidRPr="002A5E3E" w:rsidRDefault="00E63F84" w:rsidP="001B254F">
            <w:pPr>
              <w:suppressAutoHyphens/>
              <w:spacing w:after="0"/>
              <w:jc w:val="both"/>
              <w:rPr>
                <w:rFonts w:ascii="Times New Roman" w:hAnsi="Times New Roman"/>
              </w:rPr>
            </w:pPr>
          </w:p>
        </w:tc>
        <w:tc>
          <w:tcPr>
            <w:tcW w:w="498" w:type="pct"/>
            <w:vMerge/>
          </w:tcPr>
          <w:p w14:paraId="0E2CFE50"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6F250B4A"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7B2F19FA" w14:textId="77777777" w:rsidR="00E63F84" w:rsidRPr="002A5E3E" w:rsidRDefault="00E63F84" w:rsidP="001B254F">
            <w:pPr>
              <w:suppressAutoHyphens/>
              <w:spacing w:after="0"/>
              <w:jc w:val="both"/>
              <w:rPr>
                <w:rFonts w:ascii="Times New Roman" w:hAnsi="Times New Roman"/>
                <w:b/>
              </w:rPr>
            </w:pPr>
          </w:p>
        </w:tc>
      </w:tr>
      <w:tr w:rsidR="00E63F84" w:rsidRPr="002A5E3E" w14:paraId="602FEE34" w14:textId="77777777" w:rsidTr="009A2AEE">
        <w:trPr>
          <w:gridAfter w:val="3"/>
          <w:wAfter w:w="736" w:type="pct"/>
          <w:trHeight w:val="20"/>
        </w:trPr>
        <w:tc>
          <w:tcPr>
            <w:tcW w:w="629" w:type="pct"/>
            <w:vMerge/>
          </w:tcPr>
          <w:p w14:paraId="5EBD48DC" w14:textId="77777777" w:rsidR="00E63F84" w:rsidRPr="00E63F84" w:rsidRDefault="00E63F84" w:rsidP="001B254F">
            <w:pPr>
              <w:spacing w:after="0"/>
              <w:rPr>
                <w:rFonts w:ascii="Times New Roman" w:hAnsi="Times New Roman"/>
                <w:b/>
                <w:bCs/>
                <w:iCs/>
              </w:rPr>
            </w:pPr>
          </w:p>
        </w:tc>
        <w:tc>
          <w:tcPr>
            <w:tcW w:w="1449" w:type="pct"/>
          </w:tcPr>
          <w:p w14:paraId="1EA10274" w14:textId="218B9FF6"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18. Построение основных видов. Нанесение размеров в соответствии с ГОСТ 2.307-68</w:t>
            </w:r>
          </w:p>
        </w:tc>
        <w:tc>
          <w:tcPr>
            <w:tcW w:w="452" w:type="pct"/>
            <w:vAlign w:val="center"/>
          </w:tcPr>
          <w:p w14:paraId="21E7F083" w14:textId="77777777" w:rsidR="00E63F84" w:rsidRPr="002A5E3E" w:rsidRDefault="00E63F84" w:rsidP="001B254F">
            <w:pPr>
              <w:suppressAutoHyphens/>
              <w:spacing w:after="0"/>
              <w:jc w:val="both"/>
              <w:rPr>
                <w:rFonts w:ascii="Times New Roman" w:hAnsi="Times New Roman"/>
                <w:iCs/>
              </w:rPr>
            </w:pPr>
          </w:p>
        </w:tc>
        <w:tc>
          <w:tcPr>
            <w:tcW w:w="473" w:type="pct"/>
          </w:tcPr>
          <w:p w14:paraId="5A02994C" w14:textId="77777777" w:rsidR="00E63F84" w:rsidRPr="002A5E3E" w:rsidRDefault="00E63F84" w:rsidP="001B254F">
            <w:pPr>
              <w:suppressAutoHyphens/>
              <w:spacing w:after="0"/>
              <w:jc w:val="both"/>
              <w:rPr>
                <w:rFonts w:ascii="Times New Roman" w:hAnsi="Times New Roman"/>
              </w:rPr>
            </w:pPr>
          </w:p>
        </w:tc>
        <w:tc>
          <w:tcPr>
            <w:tcW w:w="498" w:type="pct"/>
            <w:vMerge/>
          </w:tcPr>
          <w:p w14:paraId="30BFCBEE"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48FF42B3"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03AEB3AF" w14:textId="77777777" w:rsidR="00E63F84" w:rsidRPr="002A5E3E" w:rsidRDefault="00E63F84" w:rsidP="001B254F">
            <w:pPr>
              <w:suppressAutoHyphens/>
              <w:spacing w:after="0"/>
              <w:jc w:val="both"/>
              <w:rPr>
                <w:rFonts w:ascii="Times New Roman" w:hAnsi="Times New Roman"/>
                <w:b/>
              </w:rPr>
            </w:pPr>
          </w:p>
        </w:tc>
      </w:tr>
      <w:tr w:rsidR="00E63F84" w:rsidRPr="002A5E3E" w14:paraId="37D763D2" w14:textId="77777777" w:rsidTr="009A2AEE">
        <w:trPr>
          <w:gridAfter w:val="3"/>
          <w:wAfter w:w="736" w:type="pct"/>
          <w:trHeight w:val="20"/>
        </w:trPr>
        <w:tc>
          <w:tcPr>
            <w:tcW w:w="629" w:type="pct"/>
            <w:vMerge/>
          </w:tcPr>
          <w:p w14:paraId="7D057A45" w14:textId="77777777" w:rsidR="00E63F84" w:rsidRPr="00E63F84" w:rsidRDefault="00E63F84" w:rsidP="001B254F">
            <w:pPr>
              <w:spacing w:after="0"/>
              <w:rPr>
                <w:rFonts w:ascii="Times New Roman" w:hAnsi="Times New Roman"/>
                <w:b/>
                <w:bCs/>
                <w:iCs/>
              </w:rPr>
            </w:pPr>
          </w:p>
        </w:tc>
        <w:tc>
          <w:tcPr>
            <w:tcW w:w="1449" w:type="pct"/>
          </w:tcPr>
          <w:p w14:paraId="5630A9B8" w14:textId="0484551F"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19. Разрезы. Обозначение разрезов. Выполнение чертежа детали с применением простых разрезов</w:t>
            </w:r>
          </w:p>
        </w:tc>
        <w:tc>
          <w:tcPr>
            <w:tcW w:w="452" w:type="pct"/>
            <w:vAlign w:val="center"/>
          </w:tcPr>
          <w:p w14:paraId="23EBCD0A" w14:textId="77777777" w:rsidR="00E63F84" w:rsidRPr="002A5E3E" w:rsidRDefault="00E63F84" w:rsidP="001B254F">
            <w:pPr>
              <w:suppressAutoHyphens/>
              <w:spacing w:after="0"/>
              <w:jc w:val="both"/>
              <w:rPr>
                <w:rFonts w:ascii="Times New Roman" w:hAnsi="Times New Roman"/>
                <w:iCs/>
              </w:rPr>
            </w:pPr>
          </w:p>
        </w:tc>
        <w:tc>
          <w:tcPr>
            <w:tcW w:w="473" w:type="pct"/>
          </w:tcPr>
          <w:p w14:paraId="2825C044" w14:textId="77777777" w:rsidR="00E63F84" w:rsidRPr="002A5E3E" w:rsidRDefault="00E63F84" w:rsidP="001B254F">
            <w:pPr>
              <w:suppressAutoHyphens/>
              <w:spacing w:after="0"/>
              <w:jc w:val="both"/>
              <w:rPr>
                <w:rFonts w:ascii="Times New Roman" w:hAnsi="Times New Roman"/>
              </w:rPr>
            </w:pPr>
          </w:p>
        </w:tc>
        <w:tc>
          <w:tcPr>
            <w:tcW w:w="498" w:type="pct"/>
            <w:vMerge/>
          </w:tcPr>
          <w:p w14:paraId="4B4DBD0E"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005A9F73"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2FA3BEB1" w14:textId="77777777" w:rsidR="00E63F84" w:rsidRPr="002A5E3E" w:rsidRDefault="00E63F84" w:rsidP="001B254F">
            <w:pPr>
              <w:suppressAutoHyphens/>
              <w:spacing w:after="0"/>
              <w:jc w:val="both"/>
              <w:rPr>
                <w:rFonts w:ascii="Times New Roman" w:hAnsi="Times New Roman"/>
                <w:b/>
              </w:rPr>
            </w:pPr>
          </w:p>
        </w:tc>
      </w:tr>
      <w:tr w:rsidR="00E63F84" w:rsidRPr="002A5E3E" w14:paraId="70EC46C7" w14:textId="77777777" w:rsidTr="009A2AEE">
        <w:trPr>
          <w:gridAfter w:val="3"/>
          <w:wAfter w:w="736" w:type="pct"/>
          <w:trHeight w:val="20"/>
        </w:trPr>
        <w:tc>
          <w:tcPr>
            <w:tcW w:w="629" w:type="pct"/>
            <w:vMerge/>
          </w:tcPr>
          <w:p w14:paraId="01B63E92" w14:textId="77777777" w:rsidR="00E63F84" w:rsidRPr="00E63F84" w:rsidRDefault="00E63F84" w:rsidP="001B254F">
            <w:pPr>
              <w:spacing w:after="0"/>
              <w:rPr>
                <w:rFonts w:ascii="Times New Roman" w:hAnsi="Times New Roman"/>
                <w:b/>
                <w:bCs/>
                <w:iCs/>
              </w:rPr>
            </w:pPr>
          </w:p>
        </w:tc>
        <w:tc>
          <w:tcPr>
            <w:tcW w:w="1449" w:type="pct"/>
          </w:tcPr>
          <w:p w14:paraId="478B2AB3" w14:textId="63C234F1"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20. Соединение половины вида с половиной разреза. Выполнение чертежа детали с применением сложных разрезов</w:t>
            </w:r>
          </w:p>
        </w:tc>
        <w:tc>
          <w:tcPr>
            <w:tcW w:w="452" w:type="pct"/>
            <w:vAlign w:val="center"/>
          </w:tcPr>
          <w:p w14:paraId="40F1EFB1" w14:textId="77777777" w:rsidR="00E63F84" w:rsidRPr="002A5E3E" w:rsidRDefault="00E63F84" w:rsidP="001B254F">
            <w:pPr>
              <w:suppressAutoHyphens/>
              <w:spacing w:after="0"/>
              <w:jc w:val="both"/>
              <w:rPr>
                <w:rFonts w:ascii="Times New Roman" w:hAnsi="Times New Roman"/>
                <w:iCs/>
              </w:rPr>
            </w:pPr>
          </w:p>
        </w:tc>
        <w:tc>
          <w:tcPr>
            <w:tcW w:w="473" w:type="pct"/>
          </w:tcPr>
          <w:p w14:paraId="1C8541E7" w14:textId="77777777" w:rsidR="00E63F84" w:rsidRPr="002A5E3E" w:rsidRDefault="00E63F84" w:rsidP="001B254F">
            <w:pPr>
              <w:suppressAutoHyphens/>
              <w:spacing w:after="0"/>
              <w:jc w:val="both"/>
              <w:rPr>
                <w:rFonts w:ascii="Times New Roman" w:hAnsi="Times New Roman"/>
              </w:rPr>
            </w:pPr>
          </w:p>
        </w:tc>
        <w:tc>
          <w:tcPr>
            <w:tcW w:w="498" w:type="pct"/>
            <w:vMerge/>
          </w:tcPr>
          <w:p w14:paraId="3F3E0446"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4936C49A"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5521133F" w14:textId="77777777" w:rsidR="00E63F84" w:rsidRPr="002A5E3E" w:rsidRDefault="00E63F84" w:rsidP="001B254F">
            <w:pPr>
              <w:suppressAutoHyphens/>
              <w:spacing w:after="0"/>
              <w:jc w:val="both"/>
              <w:rPr>
                <w:rFonts w:ascii="Times New Roman" w:hAnsi="Times New Roman"/>
                <w:b/>
              </w:rPr>
            </w:pPr>
          </w:p>
        </w:tc>
      </w:tr>
      <w:tr w:rsidR="00E63F84" w:rsidRPr="002A5E3E" w14:paraId="25C38F65" w14:textId="77777777" w:rsidTr="009A2AEE">
        <w:trPr>
          <w:gridAfter w:val="3"/>
          <w:wAfter w:w="736" w:type="pct"/>
          <w:trHeight w:val="20"/>
        </w:trPr>
        <w:tc>
          <w:tcPr>
            <w:tcW w:w="629" w:type="pct"/>
            <w:vMerge/>
          </w:tcPr>
          <w:p w14:paraId="4541F7BF" w14:textId="77777777" w:rsidR="00E63F84" w:rsidRPr="00E63F84" w:rsidRDefault="00E63F84" w:rsidP="001B254F">
            <w:pPr>
              <w:spacing w:after="0"/>
              <w:rPr>
                <w:rFonts w:ascii="Times New Roman" w:hAnsi="Times New Roman"/>
                <w:b/>
                <w:bCs/>
                <w:iCs/>
              </w:rPr>
            </w:pPr>
          </w:p>
        </w:tc>
        <w:tc>
          <w:tcPr>
            <w:tcW w:w="1449" w:type="pct"/>
          </w:tcPr>
          <w:p w14:paraId="0ECA2B03" w14:textId="2C75E19C"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21. Выполнение изометрической проекции с вырезом первой четверти</w:t>
            </w:r>
          </w:p>
        </w:tc>
        <w:tc>
          <w:tcPr>
            <w:tcW w:w="452" w:type="pct"/>
            <w:vAlign w:val="center"/>
          </w:tcPr>
          <w:p w14:paraId="7CE0D6A5" w14:textId="77777777" w:rsidR="00E63F84" w:rsidRPr="002A5E3E" w:rsidRDefault="00E63F84" w:rsidP="001B254F">
            <w:pPr>
              <w:suppressAutoHyphens/>
              <w:spacing w:after="0"/>
              <w:jc w:val="both"/>
              <w:rPr>
                <w:rFonts w:ascii="Times New Roman" w:hAnsi="Times New Roman"/>
                <w:iCs/>
              </w:rPr>
            </w:pPr>
          </w:p>
        </w:tc>
        <w:tc>
          <w:tcPr>
            <w:tcW w:w="473" w:type="pct"/>
          </w:tcPr>
          <w:p w14:paraId="58977FDC" w14:textId="77777777" w:rsidR="00E63F84" w:rsidRPr="002A5E3E" w:rsidRDefault="00E63F84" w:rsidP="001B254F">
            <w:pPr>
              <w:suppressAutoHyphens/>
              <w:spacing w:after="0"/>
              <w:jc w:val="both"/>
              <w:rPr>
                <w:rFonts w:ascii="Times New Roman" w:hAnsi="Times New Roman"/>
              </w:rPr>
            </w:pPr>
          </w:p>
        </w:tc>
        <w:tc>
          <w:tcPr>
            <w:tcW w:w="498" w:type="pct"/>
            <w:vMerge/>
          </w:tcPr>
          <w:p w14:paraId="471107F1"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736A8D67"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59BF94FD" w14:textId="77777777" w:rsidR="00E63F84" w:rsidRPr="002A5E3E" w:rsidRDefault="00E63F84" w:rsidP="001B254F">
            <w:pPr>
              <w:suppressAutoHyphens/>
              <w:spacing w:after="0"/>
              <w:jc w:val="both"/>
              <w:rPr>
                <w:rFonts w:ascii="Times New Roman" w:hAnsi="Times New Roman"/>
                <w:b/>
              </w:rPr>
            </w:pPr>
          </w:p>
        </w:tc>
      </w:tr>
      <w:tr w:rsidR="00E63F84" w:rsidRPr="002A5E3E" w14:paraId="7560C524" w14:textId="77777777" w:rsidTr="009A2AEE">
        <w:trPr>
          <w:gridAfter w:val="3"/>
          <w:wAfter w:w="736" w:type="pct"/>
          <w:trHeight w:val="20"/>
        </w:trPr>
        <w:tc>
          <w:tcPr>
            <w:tcW w:w="629" w:type="pct"/>
            <w:vMerge/>
          </w:tcPr>
          <w:p w14:paraId="4F50B38D" w14:textId="77777777" w:rsidR="00E63F84" w:rsidRPr="00E63F84" w:rsidRDefault="00E63F84" w:rsidP="001B254F">
            <w:pPr>
              <w:spacing w:after="0"/>
              <w:rPr>
                <w:rFonts w:ascii="Times New Roman" w:hAnsi="Times New Roman"/>
                <w:b/>
                <w:bCs/>
                <w:iCs/>
              </w:rPr>
            </w:pPr>
          </w:p>
        </w:tc>
        <w:tc>
          <w:tcPr>
            <w:tcW w:w="1449" w:type="pct"/>
          </w:tcPr>
          <w:p w14:paraId="660515EA" w14:textId="415CF244"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 xml:space="preserve"> Практическое занятие № 22. Построение сечений вынесенных и наложенных</w:t>
            </w:r>
          </w:p>
        </w:tc>
        <w:tc>
          <w:tcPr>
            <w:tcW w:w="452" w:type="pct"/>
            <w:vAlign w:val="center"/>
          </w:tcPr>
          <w:p w14:paraId="6C26AF36" w14:textId="77777777" w:rsidR="00E63F84" w:rsidRPr="002A5E3E" w:rsidRDefault="00E63F84" w:rsidP="001B254F">
            <w:pPr>
              <w:suppressAutoHyphens/>
              <w:spacing w:after="0"/>
              <w:jc w:val="both"/>
              <w:rPr>
                <w:rFonts w:ascii="Times New Roman" w:hAnsi="Times New Roman"/>
                <w:iCs/>
              </w:rPr>
            </w:pPr>
          </w:p>
        </w:tc>
        <w:tc>
          <w:tcPr>
            <w:tcW w:w="473" w:type="pct"/>
          </w:tcPr>
          <w:p w14:paraId="231C9877" w14:textId="77777777" w:rsidR="00E63F84" w:rsidRPr="002A5E3E" w:rsidRDefault="00E63F84" w:rsidP="001B254F">
            <w:pPr>
              <w:suppressAutoHyphens/>
              <w:spacing w:after="0"/>
              <w:jc w:val="both"/>
              <w:rPr>
                <w:rFonts w:ascii="Times New Roman" w:hAnsi="Times New Roman"/>
              </w:rPr>
            </w:pPr>
          </w:p>
        </w:tc>
        <w:tc>
          <w:tcPr>
            <w:tcW w:w="498" w:type="pct"/>
            <w:vMerge/>
          </w:tcPr>
          <w:p w14:paraId="1B11CBCC"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14C41E4A"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42CAB3CE" w14:textId="77777777" w:rsidR="00E63F84" w:rsidRPr="002A5E3E" w:rsidRDefault="00E63F84" w:rsidP="001B254F">
            <w:pPr>
              <w:suppressAutoHyphens/>
              <w:spacing w:after="0"/>
              <w:jc w:val="both"/>
              <w:rPr>
                <w:rFonts w:ascii="Times New Roman" w:hAnsi="Times New Roman"/>
                <w:b/>
              </w:rPr>
            </w:pPr>
          </w:p>
        </w:tc>
      </w:tr>
      <w:tr w:rsidR="00E63F84" w:rsidRPr="002A5E3E" w14:paraId="1B8D4F2B" w14:textId="77777777" w:rsidTr="009A2AEE">
        <w:trPr>
          <w:gridAfter w:val="3"/>
          <w:wAfter w:w="736" w:type="pct"/>
          <w:trHeight w:val="20"/>
        </w:trPr>
        <w:tc>
          <w:tcPr>
            <w:tcW w:w="629" w:type="pct"/>
            <w:vMerge/>
          </w:tcPr>
          <w:p w14:paraId="65576F7D" w14:textId="77777777" w:rsidR="00E63F84" w:rsidRPr="00E63F84" w:rsidRDefault="00E63F84" w:rsidP="001B254F">
            <w:pPr>
              <w:spacing w:after="0"/>
              <w:rPr>
                <w:rFonts w:ascii="Times New Roman" w:hAnsi="Times New Roman"/>
                <w:b/>
                <w:bCs/>
                <w:iCs/>
              </w:rPr>
            </w:pPr>
          </w:p>
        </w:tc>
        <w:tc>
          <w:tcPr>
            <w:tcW w:w="1449" w:type="pct"/>
          </w:tcPr>
          <w:p w14:paraId="665D09AA" w14:textId="25C6F751"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23.</w:t>
            </w:r>
            <w:r w:rsidRPr="004F0A98">
              <w:rPr>
                <w:rFonts w:ascii="Times New Roman" w:hAnsi="Times New Roman"/>
                <w:sz w:val="24"/>
                <w:szCs w:val="24"/>
              </w:rPr>
              <w:t xml:space="preserve"> </w:t>
            </w:r>
            <w:r w:rsidRPr="004F0A98">
              <w:rPr>
                <w:rFonts w:ascii="Times New Roman" w:hAnsi="Times New Roman"/>
                <w:bCs/>
                <w:sz w:val="24"/>
                <w:szCs w:val="24"/>
              </w:rPr>
              <w:t>Выполнение чертежа детали с применением сечений</w:t>
            </w:r>
          </w:p>
        </w:tc>
        <w:tc>
          <w:tcPr>
            <w:tcW w:w="452" w:type="pct"/>
            <w:vAlign w:val="center"/>
          </w:tcPr>
          <w:p w14:paraId="1A48B73F" w14:textId="77777777" w:rsidR="00E63F84" w:rsidRPr="002A5E3E" w:rsidRDefault="00E63F84" w:rsidP="001B254F">
            <w:pPr>
              <w:suppressAutoHyphens/>
              <w:spacing w:after="0"/>
              <w:jc w:val="both"/>
              <w:rPr>
                <w:rFonts w:ascii="Times New Roman" w:hAnsi="Times New Roman"/>
                <w:iCs/>
              </w:rPr>
            </w:pPr>
          </w:p>
        </w:tc>
        <w:tc>
          <w:tcPr>
            <w:tcW w:w="473" w:type="pct"/>
          </w:tcPr>
          <w:p w14:paraId="72AAA25B" w14:textId="77777777" w:rsidR="00E63F84" w:rsidRPr="002A5E3E" w:rsidRDefault="00E63F84" w:rsidP="001B254F">
            <w:pPr>
              <w:suppressAutoHyphens/>
              <w:spacing w:after="0"/>
              <w:jc w:val="both"/>
              <w:rPr>
                <w:rFonts w:ascii="Times New Roman" w:hAnsi="Times New Roman"/>
              </w:rPr>
            </w:pPr>
          </w:p>
        </w:tc>
        <w:tc>
          <w:tcPr>
            <w:tcW w:w="498" w:type="pct"/>
            <w:vMerge/>
          </w:tcPr>
          <w:p w14:paraId="17237F49"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47D6E1AB"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199C4845" w14:textId="77777777" w:rsidR="00E63F84" w:rsidRPr="002A5E3E" w:rsidRDefault="00E63F84" w:rsidP="001B254F">
            <w:pPr>
              <w:suppressAutoHyphens/>
              <w:spacing w:after="0"/>
              <w:jc w:val="both"/>
              <w:rPr>
                <w:rFonts w:ascii="Times New Roman" w:hAnsi="Times New Roman"/>
                <w:b/>
              </w:rPr>
            </w:pPr>
          </w:p>
        </w:tc>
      </w:tr>
      <w:tr w:rsidR="00E63F84" w:rsidRPr="002A5E3E" w14:paraId="2FD9EC76" w14:textId="77777777" w:rsidTr="009A2AEE">
        <w:trPr>
          <w:gridAfter w:val="3"/>
          <w:wAfter w:w="736" w:type="pct"/>
          <w:trHeight w:val="20"/>
        </w:trPr>
        <w:tc>
          <w:tcPr>
            <w:tcW w:w="629" w:type="pct"/>
            <w:vMerge/>
          </w:tcPr>
          <w:p w14:paraId="266EBC9D" w14:textId="77777777" w:rsidR="00E63F84" w:rsidRPr="00E63F84" w:rsidRDefault="00E63F84" w:rsidP="001B254F">
            <w:pPr>
              <w:spacing w:after="0"/>
              <w:rPr>
                <w:rFonts w:ascii="Times New Roman" w:hAnsi="Times New Roman"/>
                <w:b/>
                <w:bCs/>
                <w:iCs/>
              </w:rPr>
            </w:pPr>
          </w:p>
        </w:tc>
        <w:tc>
          <w:tcPr>
            <w:tcW w:w="1449" w:type="pct"/>
          </w:tcPr>
          <w:p w14:paraId="0146A828" w14:textId="5D0AA562"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24. Нанесение размеров на сечениях.</w:t>
            </w:r>
          </w:p>
        </w:tc>
        <w:tc>
          <w:tcPr>
            <w:tcW w:w="452" w:type="pct"/>
            <w:vAlign w:val="center"/>
          </w:tcPr>
          <w:p w14:paraId="0EADC733" w14:textId="77777777" w:rsidR="00E63F84" w:rsidRPr="002A5E3E" w:rsidRDefault="00E63F84" w:rsidP="001B254F">
            <w:pPr>
              <w:suppressAutoHyphens/>
              <w:spacing w:after="0"/>
              <w:jc w:val="both"/>
              <w:rPr>
                <w:rFonts w:ascii="Times New Roman" w:hAnsi="Times New Roman"/>
                <w:iCs/>
              </w:rPr>
            </w:pPr>
          </w:p>
        </w:tc>
        <w:tc>
          <w:tcPr>
            <w:tcW w:w="473" w:type="pct"/>
          </w:tcPr>
          <w:p w14:paraId="3BBF99A4" w14:textId="77777777" w:rsidR="00E63F84" w:rsidRPr="002A5E3E" w:rsidRDefault="00E63F84" w:rsidP="001B254F">
            <w:pPr>
              <w:suppressAutoHyphens/>
              <w:spacing w:after="0"/>
              <w:jc w:val="both"/>
              <w:rPr>
                <w:rFonts w:ascii="Times New Roman" w:hAnsi="Times New Roman"/>
              </w:rPr>
            </w:pPr>
          </w:p>
        </w:tc>
        <w:tc>
          <w:tcPr>
            <w:tcW w:w="498" w:type="pct"/>
            <w:vMerge/>
          </w:tcPr>
          <w:p w14:paraId="4075EAB4"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06B9CD84"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210DF76E" w14:textId="77777777" w:rsidR="00E63F84" w:rsidRPr="002A5E3E" w:rsidRDefault="00E63F84" w:rsidP="001B254F">
            <w:pPr>
              <w:suppressAutoHyphens/>
              <w:spacing w:after="0"/>
              <w:jc w:val="both"/>
              <w:rPr>
                <w:rFonts w:ascii="Times New Roman" w:hAnsi="Times New Roman"/>
                <w:b/>
              </w:rPr>
            </w:pPr>
          </w:p>
        </w:tc>
      </w:tr>
      <w:tr w:rsidR="00E63F84" w:rsidRPr="002A5E3E" w14:paraId="3AB4D1FD" w14:textId="77777777" w:rsidTr="009A2AEE">
        <w:trPr>
          <w:gridAfter w:val="3"/>
          <w:wAfter w:w="736" w:type="pct"/>
          <w:trHeight w:val="20"/>
        </w:trPr>
        <w:tc>
          <w:tcPr>
            <w:tcW w:w="629" w:type="pct"/>
            <w:vMerge/>
          </w:tcPr>
          <w:p w14:paraId="06A1F17B" w14:textId="77777777" w:rsidR="00E63F84" w:rsidRPr="00E63F84" w:rsidRDefault="00E63F84" w:rsidP="001B254F">
            <w:pPr>
              <w:spacing w:after="0"/>
              <w:rPr>
                <w:rFonts w:ascii="Times New Roman" w:hAnsi="Times New Roman"/>
                <w:b/>
                <w:bCs/>
                <w:iCs/>
              </w:rPr>
            </w:pPr>
          </w:p>
        </w:tc>
        <w:tc>
          <w:tcPr>
            <w:tcW w:w="1449" w:type="pct"/>
          </w:tcPr>
          <w:p w14:paraId="0DB9BE13" w14:textId="7C777AF6"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25. Выполнение геометрического расчета резьбового соединения</w:t>
            </w:r>
          </w:p>
        </w:tc>
        <w:tc>
          <w:tcPr>
            <w:tcW w:w="452" w:type="pct"/>
            <w:vAlign w:val="center"/>
          </w:tcPr>
          <w:p w14:paraId="29BD8FD5" w14:textId="77777777" w:rsidR="00E63F84" w:rsidRPr="002A5E3E" w:rsidRDefault="00E63F84" w:rsidP="001B254F">
            <w:pPr>
              <w:suppressAutoHyphens/>
              <w:spacing w:after="0"/>
              <w:jc w:val="both"/>
              <w:rPr>
                <w:rFonts w:ascii="Times New Roman" w:hAnsi="Times New Roman"/>
                <w:iCs/>
              </w:rPr>
            </w:pPr>
          </w:p>
        </w:tc>
        <w:tc>
          <w:tcPr>
            <w:tcW w:w="473" w:type="pct"/>
          </w:tcPr>
          <w:p w14:paraId="6843A94E" w14:textId="77777777" w:rsidR="00E63F84" w:rsidRPr="002A5E3E" w:rsidRDefault="00E63F84" w:rsidP="001B254F">
            <w:pPr>
              <w:suppressAutoHyphens/>
              <w:spacing w:after="0"/>
              <w:jc w:val="both"/>
              <w:rPr>
                <w:rFonts w:ascii="Times New Roman" w:hAnsi="Times New Roman"/>
              </w:rPr>
            </w:pPr>
          </w:p>
        </w:tc>
        <w:tc>
          <w:tcPr>
            <w:tcW w:w="498" w:type="pct"/>
            <w:vMerge/>
          </w:tcPr>
          <w:p w14:paraId="06C307C1"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030D389B"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2D413C58" w14:textId="77777777" w:rsidR="00E63F84" w:rsidRPr="002A5E3E" w:rsidRDefault="00E63F84" w:rsidP="001B254F">
            <w:pPr>
              <w:suppressAutoHyphens/>
              <w:spacing w:after="0"/>
              <w:jc w:val="both"/>
              <w:rPr>
                <w:rFonts w:ascii="Times New Roman" w:hAnsi="Times New Roman"/>
                <w:b/>
              </w:rPr>
            </w:pPr>
          </w:p>
        </w:tc>
      </w:tr>
      <w:tr w:rsidR="00E63F84" w:rsidRPr="002A5E3E" w14:paraId="1D7C72EC" w14:textId="77777777" w:rsidTr="009A2AEE">
        <w:trPr>
          <w:gridAfter w:val="3"/>
          <w:wAfter w:w="736" w:type="pct"/>
          <w:trHeight w:val="20"/>
        </w:trPr>
        <w:tc>
          <w:tcPr>
            <w:tcW w:w="629" w:type="pct"/>
            <w:vMerge/>
          </w:tcPr>
          <w:p w14:paraId="59FD2EF6" w14:textId="77777777" w:rsidR="00E63F84" w:rsidRPr="00E63F84" w:rsidRDefault="00E63F84" w:rsidP="001B254F">
            <w:pPr>
              <w:spacing w:after="0"/>
              <w:rPr>
                <w:rFonts w:ascii="Times New Roman" w:hAnsi="Times New Roman"/>
                <w:b/>
                <w:bCs/>
                <w:iCs/>
              </w:rPr>
            </w:pPr>
          </w:p>
        </w:tc>
        <w:tc>
          <w:tcPr>
            <w:tcW w:w="1449" w:type="pct"/>
          </w:tcPr>
          <w:p w14:paraId="60FF84BB" w14:textId="0EB531D2" w:rsidR="00E63F84" w:rsidRDefault="00E63F84" w:rsidP="001B254F">
            <w:pPr>
              <w:suppressAutoHyphens/>
              <w:spacing w:after="0"/>
              <w:jc w:val="both"/>
              <w:rPr>
                <w:rFonts w:ascii="Times New Roman" w:hAnsi="Times New Roman"/>
              </w:rPr>
            </w:pPr>
            <w:r w:rsidRPr="004F0A98">
              <w:rPr>
                <w:rFonts w:ascii="Times New Roman" w:hAnsi="Times New Roman"/>
                <w:bCs/>
                <w:sz w:val="24"/>
                <w:szCs w:val="24"/>
              </w:rPr>
              <w:t>Практическое занятие № 26. Выполнение чертежа резьбового соединения</w:t>
            </w:r>
          </w:p>
        </w:tc>
        <w:tc>
          <w:tcPr>
            <w:tcW w:w="452" w:type="pct"/>
            <w:vAlign w:val="center"/>
          </w:tcPr>
          <w:p w14:paraId="4593F351" w14:textId="77777777" w:rsidR="00E63F84" w:rsidRPr="002A5E3E" w:rsidRDefault="00E63F84" w:rsidP="001B254F">
            <w:pPr>
              <w:suppressAutoHyphens/>
              <w:spacing w:after="0"/>
              <w:jc w:val="both"/>
              <w:rPr>
                <w:rFonts w:ascii="Times New Roman" w:hAnsi="Times New Roman"/>
                <w:iCs/>
              </w:rPr>
            </w:pPr>
          </w:p>
        </w:tc>
        <w:tc>
          <w:tcPr>
            <w:tcW w:w="473" w:type="pct"/>
          </w:tcPr>
          <w:p w14:paraId="57EA4E27" w14:textId="77777777" w:rsidR="00E63F84" w:rsidRPr="002A5E3E" w:rsidRDefault="00E63F84" w:rsidP="001B254F">
            <w:pPr>
              <w:suppressAutoHyphens/>
              <w:spacing w:after="0"/>
              <w:jc w:val="both"/>
              <w:rPr>
                <w:rFonts w:ascii="Times New Roman" w:hAnsi="Times New Roman"/>
              </w:rPr>
            </w:pPr>
          </w:p>
        </w:tc>
        <w:tc>
          <w:tcPr>
            <w:tcW w:w="498" w:type="pct"/>
            <w:vMerge/>
          </w:tcPr>
          <w:p w14:paraId="52C5254E" w14:textId="77777777" w:rsidR="00E63F84" w:rsidRPr="002A5E3E" w:rsidRDefault="00E63F84" w:rsidP="001B254F">
            <w:pPr>
              <w:suppressAutoHyphens/>
              <w:spacing w:after="0"/>
              <w:jc w:val="both"/>
              <w:rPr>
                <w:rFonts w:ascii="Times New Roman" w:hAnsi="Times New Roman"/>
              </w:rPr>
            </w:pPr>
          </w:p>
        </w:tc>
        <w:tc>
          <w:tcPr>
            <w:tcW w:w="393" w:type="pct"/>
            <w:vMerge/>
            <w:tcBorders>
              <w:right w:val="nil"/>
            </w:tcBorders>
          </w:tcPr>
          <w:p w14:paraId="7034F3D4" w14:textId="77777777" w:rsidR="00E63F84" w:rsidRPr="002A5E3E" w:rsidRDefault="00E63F84" w:rsidP="001B254F">
            <w:pPr>
              <w:suppressAutoHyphens/>
              <w:spacing w:after="0"/>
              <w:jc w:val="both"/>
              <w:rPr>
                <w:rFonts w:ascii="Times New Roman" w:hAnsi="Times New Roman"/>
                <w:b/>
              </w:rPr>
            </w:pPr>
          </w:p>
        </w:tc>
        <w:tc>
          <w:tcPr>
            <w:tcW w:w="370" w:type="pct"/>
            <w:vMerge/>
            <w:tcBorders>
              <w:left w:val="nil"/>
            </w:tcBorders>
          </w:tcPr>
          <w:p w14:paraId="3A7B0BB2" w14:textId="77777777" w:rsidR="00E63F84" w:rsidRPr="002A5E3E" w:rsidRDefault="00E63F84" w:rsidP="001B254F">
            <w:pPr>
              <w:suppressAutoHyphens/>
              <w:spacing w:after="0"/>
              <w:jc w:val="both"/>
              <w:rPr>
                <w:rFonts w:ascii="Times New Roman" w:hAnsi="Times New Roman"/>
                <w:b/>
              </w:rPr>
            </w:pPr>
          </w:p>
        </w:tc>
      </w:tr>
      <w:tr w:rsidR="00D17EC3" w:rsidRPr="002A5E3E" w14:paraId="7E5EE22F" w14:textId="77777777" w:rsidTr="009A2AEE">
        <w:trPr>
          <w:gridAfter w:val="3"/>
          <w:wAfter w:w="736" w:type="pct"/>
          <w:trHeight w:val="20"/>
        </w:trPr>
        <w:tc>
          <w:tcPr>
            <w:tcW w:w="629" w:type="pct"/>
            <w:vMerge w:val="restart"/>
          </w:tcPr>
          <w:p w14:paraId="126F7BCE" w14:textId="77777777" w:rsidR="00D17EC3" w:rsidRPr="00E63F84" w:rsidRDefault="00D17EC3" w:rsidP="001B254F">
            <w:pPr>
              <w:spacing w:after="0"/>
              <w:rPr>
                <w:rFonts w:ascii="Times New Roman" w:hAnsi="Times New Roman"/>
                <w:b/>
                <w:bCs/>
                <w:iCs/>
              </w:rPr>
            </w:pPr>
            <w:r w:rsidRPr="00E63F84">
              <w:rPr>
                <w:rFonts w:ascii="Times New Roman" w:hAnsi="Times New Roman"/>
                <w:b/>
                <w:bCs/>
                <w:iCs/>
              </w:rPr>
              <w:t>Тема 3.2</w:t>
            </w:r>
          </w:p>
          <w:p w14:paraId="32E12FAD" w14:textId="59ED41AF" w:rsidR="00D17EC3" w:rsidRPr="00E63F84" w:rsidRDefault="00D17EC3" w:rsidP="001B254F">
            <w:pPr>
              <w:spacing w:after="0"/>
              <w:rPr>
                <w:rFonts w:ascii="Times New Roman" w:hAnsi="Times New Roman"/>
                <w:b/>
                <w:bCs/>
                <w:iCs/>
              </w:rPr>
            </w:pPr>
            <w:r w:rsidRPr="00E63F84">
              <w:rPr>
                <w:rFonts w:ascii="Times New Roman" w:hAnsi="Times New Roman"/>
                <w:b/>
                <w:bCs/>
                <w:iCs/>
              </w:rPr>
              <w:t>Чертежи общего вида и сборочные чертежи</w:t>
            </w:r>
          </w:p>
        </w:tc>
        <w:tc>
          <w:tcPr>
            <w:tcW w:w="1449" w:type="pct"/>
          </w:tcPr>
          <w:p w14:paraId="03EEDA4B" w14:textId="13A61B03" w:rsidR="00D17EC3" w:rsidRPr="004F0A98" w:rsidRDefault="00D17EC3" w:rsidP="001B254F">
            <w:pPr>
              <w:suppressAutoHyphens/>
              <w:spacing w:after="0"/>
              <w:jc w:val="both"/>
              <w:rPr>
                <w:rFonts w:ascii="Times New Roman" w:hAnsi="Times New Roman"/>
                <w:bCs/>
                <w:sz w:val="24"/>
                <w:szCs w:val="24"/>
              </w:rPr>
            </w:pPr>
            <w:r w:rsidRPr="00C2522E">
              <w:rPr>
                <w:rFonts w:ascii="Times New Roman" w:hAnsi="Times New Roman"/>
                <w:b/>
                <w:bCs/>
              </w:rPr>
              <w:t>Содержание</w:t>
            </w:r>
          </w:p>
        </w:tc>
        <w:tc>
          <w:tcPr>
            <w:tcW w:w="452" w:type="pct"/>
            <w:vAlign w:val="center"/>
          </w:tcPr>
          <w:p w14:paraId="7D391113" w14:textId="77777777" w:rsidR="00D17EC3" w:rsidRPr="002A5E3E" w:rsidRDefault="00D17EC3" w:rsidP="001B254F">
            <w:pPr>
              <w:suppressAutoHyphens/>
              <w:spacing w:after="0"/>
              <w:jc w:val="both"/>
              <w:rPr>
                <w:rFonts w:ascii="Times New Roman" w:hAnsi="Times New Roman"/>
                <w:iCs/>
              </w:rPr>
            </w:pPr>
          </w:p>
        </w:tc>
        <w:tc>
          <w:tcPr>
            <w:tcW w:w="473" w:type="pct"/>
          </w:tcPr>
          <w:p w14:paraId="1150F357" w14:textId="77777777" w:rsidR="00D17EC3" w:rsidRPr="002A5E3E" w:rsidRDefault="00D17EC3" w:rsidP="001B254F">
            <w:pPr>
              <w:suppressAutoHyphens/>
              <w:spacing w:after="0"/>
              <w:jc w:val="both"/>
              <w:rPr>
                <w:rFonts w:ascii="Times New Roman" w:hAnsi="Times New Roman"/>
              </w:rPr>
            </w:pPr>
          </w:p>
        </w:tc>
        <w:tc>
          <w:tcPr>
            <w:tcW w:w="498" w:type="pct"/>
            <w:vMerge w:val="restart"/>
          </w:tcPr>
          <w:p w14:paraId="31F1DF22" w14:textId="77777777" w:rsidR="00D17EC3" w:rsidRPr="00400C26" w:rsidRDefault="00D17EC3"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2709DAD1" w14:textId="77777777" w:rsidR="00D17EC3" w:rsidRDefault="00D17EC3"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6993FBFD" w14:textId="401C57FF" w:rsidR="00D17EC3" w:rsidRPr="002A5E3E" w:rsidRDefault="00D17EC3" w:rsidP="001B254F">
            <w:pPr>
              <w:suppressAutoHyphens/>
              <w:spacing w:after="0"/>
              <w:jc w:val="both"/>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1</w:t>
            </w:r>
          </w:p>
        </w:tc>
        <w:tc>
          <w:tcPr>
            <w:tcW w:w="393" w:type="pct"/>
            <w:vMerge w:val="restart"/>
            <w:tcBorders>
              <w:right w:val="nil"/>
            </w:tcBorders>
          </w:tcPr>
          <w:p w14:paraId="1A68A3D6"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04.01</w:t>
            </w:r>
          </w:p>
          <w:p w14:paraId="3B62062F"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04.02</w:t>
            </w:r>
          </w:p>
          <w:p w14:paraId="3A9410D1"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04.01</w:t>
            </w:r>
          </w:p>
          <w:p w14:paraId="5D55F04D"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04.02</w:t>
            </w:r>
          </w:p>
          <w:p w14:paraId="44F093A9"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lastRenderedPageBreak/>
              <w:t>Уо</w:t>
            </w:r>
            <w:proofErr w:type="spellEnd"/>
            <w:r w:rsidRPr="009A2AEE">
              <w:rPr>
                <w:rFonts w:ascii="Times New Roman" w:hAnsi="Times New Roman"/>
                <w:bCs/>
                <w:iCs/>
              </w:rPr>
              <w:t xml:space="preserve"> 07.01</w:t>
            </w:r>
          </w:p>
          <w:p w14:paraId="5C5DA47E"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07.02</w:t>
            </w:r>
          </w:p>
          <w:p w14:paraId="0F7C5769"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07.03</w:t>
            </w:r>
          </w:p>
          <w:p w14:paraId="3031FE42"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07.01</w:t>
            </w:r>
          </w:p>
          <w:p w14:paraId="08F3FCC7"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07.02</w:t>
            </w:r>
          </w:p>
          <w:p w14:paraId="133506C2"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07.03</w:t>
            </w:r>
          </w:p>
          <w:p w14:paraId="7450F73F"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07.04</w:t>
            </w:r>
          </w:p>
          <w:p w14:paraId="612A239F"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07.05</w:t>
            </w:r>
          </w:p>
          <w:p w14:paraId="28A56ECB"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1.1.01</w:t>
            </w:r>
          </w:p>
          <w:p w14:paraId="6D36F944" w14:textId="6D982807" w:rsidR="00D17EC3" w:rsidRPr="002A5E3E" w:rsidRDefault="00D17EC3" w:rsidP="001B254F">
            <w:pPr>
              <w:suppressAutoHyphens/>
              <w:spacing w:after="0"/>
              <w:jc w:val="both"/>
              <w:rPr>
                <w:rFonts w:ascii="Times New Roman" w:hAnsi="Times New Roman"/>
                <w:b/>
              </w:rPr>
            </w:pPr>
            <w:r w:rsidRPr="009A2AEE">
              <w:rPr>
                <w:rFonts w:ascii="Times New Roman" w:hAnsi="Times New Roman"/>
                <w:bCs/>
                <w:iCs/>
              </w:rPr>
              <w:t>У 1.1.02</w:t>
            </w:r>
          </w:p>
        </w:tc>
        <w:tc>
          <w:tcPr>
            <w:tcW w:w="370" w:type="pct"/>
            <w:vMerge w:val="restart"/>
            <w:tcBorders>
              <w:left w:val="nil"/>
            </w:tcBorders>
          </w:tcPr>
          <w:p w14:paraId="01447CEC"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lastRenderedPageBreak/>
              <w:t>У 1.1.03</w:t>
            </w:r>
          </w:p>
          <w:p w14:paraId="3B791E42"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1.1.04</w:t>
            </w:r>
          </w:p>
          <w:p w14:paraId="308AB07B"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1.1.05</w:t>
            </w:r>
          </w:p>
          <w:p w14:paraId="53A13034"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1.1.06</w:t>
            </w:r>
          </w:p>
          <w:p w14:paraId="69C32CB4"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lastRenderedPageBreak/>
              <w:t>У 1.1.07</w:t>
            </w:r>
          </w:p>
          <w:p w14:paraId="7F96F238" w14:textId="77777777" w:rsidR="00D17EC3" w:rsidRDefault="00D17EC3" w:rsidP="001B254F">
            <w:pPr>
              <w:suppressAutoHyphens/>
              <w:spacing w:after="0"/>
              <w:jc w:val="both"/>
              <w:rPr>
                <w:rFonts w:ascii="Times New Roman" w:hAnsi="Times New Roman"/>
                <w:bCs/>
                <w:iCs/>
              </w:rPr>
            </w:pPr>
            <w:r w:rsidRPr="009A2AEE">
              <w:rPr>
                <w:rFonts w:ascii="Times New Roman" w:hAnsi="Times New Roman"/>
                <w:bCs/>
                <w:iCs/>
              </w:rPr>
              <w:t>У 1.1.08</w:t>
            </w:r>
          </w:p>
          <w:p w14:paraId="5CD73FB5"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1.1.01</w:t>
            </w:r>
          </w:p>
          <w:p w14:paraId="48B3FC36"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1.1.02</w:t>
            </w:r>
          </w:p>
          <w:p w14:paraId="3BDF8E51"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1.1.03</w:t>
            </w:r>
          </w:p>
          <w:p w14:paraId="0A638615"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1.1.04</w:t>
            </w:r>
          </w:p>
          <w:p w14:paraId="271B8023"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1.1.05</w:t>
            </w:r>
          </w:p>
          <w:p w14:paraId="650F9481"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1.1.06</w:t>
            </w:r>
          </w:p>
          <w:p w14:paraId="7105962B" w14:textId="21C1183E" w:rsidR="00D17EC3" w:rsidRPr="002A5E3E" w:rsidRDefault="00D17EC3" w:rsidP="001B254F">
            <w:pPr>
              <w:suppressAutoHyphens/>
              <w:spacing w:after="0"/>
              <w:jc w:val="both"/>
              <w:rPr>
                <w:rFonts w:ascii="Times New Roman" w:hAnsi="Times New Roman"/>
                <w:b/>
              </w:rPr>
            </w:pPr>
            <w:r w:rsidRPr="009A2AEE">
              <w:rPr>
                <w:rFonts w:ascii="Times New Roman" w:hAnsi="Times New Roman"/>
                <w:bCs/>
                <w:iCs/>
              </w:rPr>
              <w:t>З 1.1.07</w:t>
            </w:r>
          </w:p>
        </w:tc>
      </w:tr>
      <w:tr w:rsidR="00D17EC3" w:rsidRPr="002A5E3E" w14:paraId="0C67A1FD" w14:textId="77777777" w:rsidTr="009A2AEE">
        <w:trPr>
          <w:gridAfter w:val="3"/>
          <w:wAfter w:w="736" w:type="pct"/>
          <w:trHeight w:val="20"/>
        </w:trPr>
        <w:tc>
          <w:tcPr>
            <w:tcW w:w="629" w:type="pct"/>
            <w:vMerge/>
          </w:tcPr>
          <w:p w14:paraId="638DADFF" w14:textId="77777777" w:rsidR="00D17EC3" w:rsidRPr="00C2522E" w:rsidRDefault="00D17EC3" w:rsidP="001B254F">
            <w:pPr>
              <w:spacing w:after="0"/>
              <w:rPr>
                <w:rFonts w:ascii="Times New Roman" w:hAnsi="Times New Roman"/>
                <w:b/>
                <w:bCs/>
                <w:i/>
              </w:rPr>
            </w:pPr>
          </w:p>
        </w:tc>
        <w:tc>
          <w:tcPr>
            <w:tcW w:w="1449" w:type="pct"/>
          </w:tcPr>
          <w:p w14:paraId="4D58EAE6" w14:textId="69F9BF12" w:rsidR="00D17EC3" w:rsidRPr="004F0A98" w:rsidRDefault="00D17EC3" w:rsidP="001B254F">
            <w:pPr>
              <w:suppressAutoHyphens/>
              <w:spacing w:after="0"/>
              <w:jc w:val="both"/>
              <w:rPr>
                <w:rFonts w:ascii="Times New Roman" w:hAnsi="Times New Roman"/>
                <w:bCs/>
                <w:sz w:val="24"/>
                <w:szCs w:val="24"/>
              </w:rPr>
            </w:pPr>
            <w:r>
              <w:rPr>
                <w:rFonts w:ascii="Times New Roman" w:hAnsi="Times New Roman"/>
              </w:rPr>
              <w:t>1.</w:t>
            </w:r>
            <w:r>
              <w:t xml:space="preserve"> </w:t>
            </w:r>
            <w:r w:rsidRPr="00D17EC3">
              <w:rPr>
                <w:rFonts w:ascii="Times New Roman" w:hAnsi="Times New Roman"/>
              </w:rPr>
              <w:t>Чертежи общего вида и сборочные чертежи</w:t>
            </w:r>
          </w:p>
        </w:tc>
        <w:tc>
          <w:tcPr>
            <w:tcW w:w="452" w:type="pct"/>
            <w:vAlign w:val="center"/>
          </w:tcPr>
          <w:p w14:paraId="67385C88" w14:textId="77777777" w:rsidR="00D17EC3" w:rsidRPr="002A5E3E" w:rsidRDefault="00D17EC3" w:rsidP="001B254F">
            <w:pPr>
              <w:suppressAutoHyphens/>
              <w:spacing w:after="0"/>
              <w:jc w:val="both"/>
              <w:rPr>
                <w:rFonts w:ascii="Times New Roman" w:hAnsi="Times New Roman"/>
                <w:iCs/>
              </w:rPr>
            </w:pPr>
          </w:p>
        </w:tc>
        <w:tc>
          <w:tcPr>
            <w:tcW w:w="473" w:type="pct"/>
          </w:tcPr>
          <w:p w14:paraId="7842CB95" w14:textId="77777777" w:rsidR="00D17EC3" w:rsidRPr="002A5E3E" w:rsidRDefault="00D17EC3" w:rsidP="001B254F">
            <w:pPr>
              <w:suppressAutoHyphens/>
              <w:spacing w:after="0"/>
              <w:jc w:val="both"/>
              <w:rPr>
                <w:rFonts w:ascii="Times New Roman" w:hAnsi="Times New Roman"/>
              </w:rPr>
            </w:pPr>
          </w:p>
        </w:tc>
        <w:tc>
          <w:tcPr>
            <w:tcW w:w="498" w:type="pct"/>
            <w:vMerge/>
          </w:tcPr>
          <w:p w14:paraId="35890ED6"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660AFD62"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4EA78A0B" w14:textId="77777777" w:rsidR="00D17EC3" w:rsidRPr="002A5E3E" w:rsidRDefault="00D17EC3" w:rsidP="001B254F">
            <w:pPr>
              <w:suppressAutoHyphens/>
              <w:spacing w:after="0"/>
              <w:jc w:val="both"/>
              <w:rPr>
                <w:rFonts w:ascii="Times New Roman" w:hAnsi="Times New Roman"/>
                <w:b/>
              </w:rPr>
            </w:pPr>
          </w:p>
        </w:tc>
      </w:tr>
      <w:tr w:rsidR="00D17EC3" w:rsidRPr="002A5E3E" w14:paraId="703605EA" w14:textId="77777777" w:rsidTr="009A2AEE">
        <w:trPr>
          <w:gridAfter w:val="3"/>
          <w:wAfter w:w="736" w:type="pct"/>
          <w:trHeight w:val="20"/>
        </w:trPr>
        <w:tc>
          <w:tcPr>
            <w:tcW w:w="629" w:type="pct"/>
            <w:vMerge/>
          </w:tcPr>
          <w:p w14:paraId="58E2CAEB" w14:textId="77777777" w:rsidR="00D17EC3" w:rsidRPr="00C2522E" w:rsidRDefault="00D17EC3" w:rsidP="001B254F">
            <w:pPr>
              <w:spacing w:after="0"/>
              <w:rPr>
                <w:rFonts w:ascii="Times New Roman" w:hAnsi="Times New Roman"/>
                <w:b/>
                <w:bCs/>
                <w:i/>
              </w:rPr>
            </w:pPr>
          </w:p>
        </w:tc>
        <w:tc>
          <w:tcPr>
            <w:tcW w:w="1449" w:type="pct"/>
          </w:tcPr>
          <w:p w14:paraId="0F8F7204" w14:textId="19C76C3E" w:rsidR="00D17EC3" w:rsidRPr="004F0A98" w:rsidRDefault="00D17EC3" w:rsidP="001B254F">
            <w:pPr>
              <w:suppressAutoHyphens/>
              <w:spacing w:after="0"/>
              <w:jc w:val="both"/>
              <w:rPr>
                <w:rFonts w:ascii="Times New Roman" w:hAnsi="Times New Roman"/>
                <w:bCs/>
                <w:sz w:val="24"/>
                <w:szCs w:val="24"/>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0D15B25D" w14:textId="77777777" w:rsidR="00D17EC3" w:rsidRPr="002A5E3E" w:rsidRDefault="00D17EC3" w:rsidP="001B254F">
            <w:pPr>
              <w:suppressAutoHyphens/>
              <w:spacing w:after="0"/>
              <w:jc w:val="both"/>
              <w:rPr>
                <w:rFonts w:ascii="Times New Roman" w:hAnsi="Times New Roman"/>
                <w:iCs/>
              </w:rPr>
            </w:pPr>
          </w:p>
        </w:tc>
        <w:tc>
          <w:tcPr>
            <w:tcW w:w="473" w:type="pct"/>
          </w:tcPr>
          <w:p w14:paraId="14684206" w14:textId="77777777" w:rsidR="00D17EC3" w:rsidRPr="002A5E3E" w:rsidRDefault="00D17EC3" w:rsidP="001B254F">
            <w:pPr>
              <w:suppressAutoHyphens/>
              <w:spacing w:after="0"/>
              <w:jc w:val="both"/>
              <w:rPr>
                <w:rFonts w:ascii="Times New Roman" w:hAnsi="Times New Roman"/>
              </w:rPr>
            </w:pPr>
          </w:p>
        </w:tc>
        <w:tc>
          <w:tcPr>
            <w:tcW w:w="498" w:type="pct"/>
            <w:vMerge/>
          </w:tcPr>
          <w:p w14:paraId="7EB9A868"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337EA1E2"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1C151792" w14:textId="77777777" w:rsidR="00D17EC3" w:rsidRPr="002A5E3E" w:rsidRDefault="00D17EC3" w:rsidP="001B254F">
            <w:pPr>
              <w:suppressAutoHyphens/>
              <w:spacing w:after="0"/>
              <w:jc w:val="both"/>
              <w:rPr>
                <w:rFonts w:ascii="Times New Roman" w:hAnsi="Times New Roman"/>
                <w:b/>
              </w:rPr>
            </w:pPr>
          </w:p>
        </w:tc>
      </w:tr>
      <w:tr w:rsidR="00D17EC3" w:rsidRPr="002A5E3E" w14:paraId="0B3EEC00" w14:textId="77777777" w:rsidTr="009A2AEE">
        <w:trPr>
          <w:gridAfter w:val="3"/>
          <w:wAfter w:w="736" w:type="pct"/>
          <w:trHeight w:val="20"/>
        </w:trPr>
        <w:tc>
          <w:tcPr>
            <w:tcW w:w="629" w:type="pct"/>
            <w:vMerge/>
          </w:tcPr>
          <w:p w14:paraId="3286EC25" w14:textId="77777777" w:rsidR="00D17EC3" w:rsidRPr="00C2522E" w:rsidRDefault="00D17EC3" w:rsidP="001B254F">
            <w:pPr>
              <w:spacing w:after="0"/>
              <w:rPr>
                <w:rFonts w:ascii="Times New Roman" w:hAnsi="Times New Roman"/>
                <w:b/>
                <w:bCs/>
                <w:i/>
              </w:rPr>
            </w:pPr>
          </w:p>
        </w:tc>
        <w:tc>
          <w:tcPr>
            <w:tcW w:w="1449" w:type="pct"/>
          </w:tcPr>
          <w:p w14:paraId="7D1E2732" w14:textId="400F9431" w:rsidR="00D17EC3" w:rsidRPr="00D17EC3" w:rsidRDefault="00D17EC3" w:rsidP="001B254F">
            <w:pPr>
              <w:suppressAutoHyphens/>
              <w:spacing w:after="0"/>
              <w:jc w:val="both"/>
              <w:rPr>
                <w:rFonts w:ascii="Times New Roman" w:hAnsi="Times New Roman"/>
                <w:bCs/>
              </w:rPr>
            </w:pPr>
            <w:r w:rsidRPr="00D17EC3">
              <w:rPr>
                <w:rFonts w:ascii="Times New Roman" w:hAnsi="Times New Roman"/>
                <w:bCs/>
              </w:rPr>
              <w:t>Практическое занятие № 27. Чертеж общего вида. Сборочный чертеж. Выполнение эскизов деталей разъемной сборочной единицы.</w:t>
            </w:r>
          </w:p>
        </w:tc>
        <w:tc>
          <w:tcPr>
            <w:tcW w:w="452" w:type="pct"/>
            <w:vAlign w:val="center"/>
          </w:tcPr>
          <w:p w14:paraId="08D2AE9D" w14:textId="77777777" w:rsidR="00D17EC3" w:rsidRPr="002A5E3E" w:rsidRDefault="00D17EC3" w:rsidP="001B254F">
            <w:pPr>
              <w:suppressAutoHyphens/>
              <w:spacing w:after="0"/>
              <w:jc w:val="both"/>
              <w:rPr>
                <w:rFonts w:ascii="Times New Roman" w:hAnsi="Times New Roman"/>
                <w:iCs/>
              </w:rPr>
            </w:pPr>
          </w:p>
        </w:tc>
        <w:tc>
          <w:tcPr>
            <w:tcW w:w="473" w:type="pct"/>
          </w:tcPr>
          <w:p w14:paraId="158183D8" w14:textId="77777777" w:rsidR="00D17EC3" w:rsidRPr="002A5E3E" w:rsidRDefault="00D17EC3" w:rsidP="001B254F">
            <w:pPr>
              <w:suppressAutoHyphens/>
              <w:spacing w:after="0"/>
              <w:jc w:val="both"/>
              <w:rPr>
                <w:rFonts w:ascii="Times New Roman" w:hAnsi="Times New Roman"/>
              </w:rPr>
            </w:pPr>
          </w:p>
        </w:tc>
        <w:tc>
          <w:tcPr>
            <w:tcW w:w="498" w:type="pct"/>
            <w:vMerge/>
          </w:tcPr>
          <w:p w14:paraId="24ABC1E6"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6C3A5285"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147C9A7A" w14:textId="77777777" w:rsidR="00D17EC3" w:rsidRPr="002A5E3E" w:rsidRDefault="00D17EC3" w:rsidP="001B254F">
            <w:pPr>
              <w:suppressAutoHyphens/>
              <w:spacing w:after="0"/>
              <w:jc w:val="both"/>
              <w:rPr>
                <w:rFonts w:ascii="Times New Roman" w:hAnsi="Times New Roman"/>
                <w:b/>
              </w:rPr>
            </w:pPr>
          </w:p>
        </w:tc>
      </w:tr>
      <w:tr w:rsidR="00D17EC3" w:rsidRPr="002A5E3E" w14:paraId="387977EC" w14:textId="77777777" w:rsidTr="009A2AEE">
        <w:trPr>
          <w:gridAfter w:val="3"/>
          <w:wAfter w:w="736" w:type="pct"/>
          <w:trHeight w:val="20"/>
        </w:trPr>
        <w:tc>
          <w:tcPr>
            <w:tcW w:w="629" w:type="pct"/>
            <w:vMerge/>
          </w:tcPr>
          <w:p w14:paraId="33C536DA" w14:textId="77777777" w:rsidR="00D17EC3" w:rsidRPr="00C2522E" w:rsidRDefault="00D17EC3" w:rsidP="001B254F">
            <w:pPr>
              <w:spacing w:after="0"/>
              <w:rPr>
                <w:rFonts w:ascii="Times New Roman" w:hAnsi="Times New Roman"/>
                <w:b/>
                <w:bCs/>
                <w:i/>
              </w:rPr>
            </w:pPr>
          </w:p>
        </w:tc>
        <w:tc>
          <w:tcPr>
            <w:tcW w:w="1449" w:type="pct"/>
          </w:tcPr>
          <w:p w14:paraId="2FD61D1E" w14:textId="30B4FB1C" w:rsidR="00D17EC3" w:rsidRPr="00D17EC3" w:rsidRDefault="00D17EC3" w:rsidP="001B254F">
            <w:pPr>
              <w:suppressAutoHyphens/>
              <w:spacing w:after="0"/>
              <w:jc w:val="both"/>
              <w:rPr>
                <w:rFonts w:ascii="Times New Roman" w:hAnsi="Times New Roman"/>
                <w:bCs/>
              </w:rPr>
            </w:pPr>
            <w:r w:rsidRPr="00D17EC3">
              <w:rPr>
                <w:rFonts w:ascii="Times New Roman" w:hAnsi="Times New Roman"/>
                <w:bCs/>
              </w:rPr>
              <w:t>Практическое занятие № 28.</w:t>
            </w:r>
            <w:r w:rsidRPr="00D17EC3">
              <w:rPr>
                <w:rFonts w:ascii="Times New Roman" w:hAnsi="Times New Roman"/>
              </w:rPr>
              <w:t xml:space="preserve"> </w:t>
            </w:r>
            <w:r w:rsidRPr="00D17EC3">
              <w:rPr>
                <w:rFonts w:ascii="Times New Roman" w:hAnsi="Times New Roman"/>
                <w:bCs/>
              </w:rPr>
              <w:t>Выполнение расчета основных параметров зубчатой (червячной) передачи.</w:t>
            </w:r>
          </w:p>
        </w:tc>
        <w:tc>
          <w:tcPr>
            <w:tcW w:w="452" w:type="pct"/>
            <w:vAlign w:val="center"/>
          </w:tcPr>
          <w:p w14:paraId="4427CC28" w14:textId="77777777" w:rsidR="00D17EC3" w:rsidRPr="002A5E3E" w:rsidRDefault="00D17EC3" w:rsidP="001B254F">
            <w:pPr>
              <w:suppressAutoHyphens/>
              <w:spacing w:after="0"/>
              <w:jc w:val="both"/>
              <w:rPr>
                <w:rFonts w:ascii="Times New Roman" w:hAnsi="Times New Roman"/>
                <w:iCs/>
              </w:rPr>
            </w:pPr>
          </w:p>
        </w:tc>
        <w:tc>
          <w:tcPr>
            <w:tcW w:w="473" w:type="pct"/>
          </w:tcPr>
          <w:p w14:paraId="45D00694" w14:textId="77777777" w:rsidR="00D17EC3" w:rsidRPr="002A5E3E" w:rsidRDefault="00D17EC3" w:rsidP="001B254F">
            <w:pPr>
              <w:suppressAutoHyphens/>
              <w:spacing w:after="0"/>
              <w:jc w:val="both"/>
              <w:rPr>
                <w:rFonts w:ascii="Times New Roman" w:hAnsi="Times New Roman"/>
              </w:rPr>
            </w:pPr>
          </w:p>
        </w:tc>
        <w:tc>
          <w:tcPr>
            <w:tcW w:w="498" w:type="pct"/>
            <w:vMerge/>
          </w:tcPr>
          <w:p w14:paraId="589932C2"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083D11E6"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29E45ABB" w14:textId="77777777" w:rsidR="00D17EC3" w:rsidRPr="002A5E3E" w:rsidRDefault="00D17EC3" w:rsidP="001B254F">
            <w:pPr>
              <w:suppressAutoHyphens/>
              <w:spacing w:after="0"/>
              <w:jc w:val="both"/>
              <w:rPr>
                <w:rFonts w:ascii="Times New Roman" w:hAnsi="Times New Roman"/>
                <w:b/>
              </w:rPr>
            </w:pPr>
          </w:p>
        </w:tc>
      </w:tr>
      <w:tr w:rsidR="00D17EC3" w:rsidRPr="002A5E3E" w14:paraId="20560FE6" w14:textId="77777777" w:rsidTr="009A2AEE">
        <w:trPr>
          <w:gridAfter w:val="3"/>
          <w:wAfter w:w="736" w:type="pct"/>
          <w:trHeight w:val="20"/>
        </w:trPr>
        <w:tc>
          <w:tcPr>
            <w:tcW w:w="629" w:type="pct"/>
            <w:vMerge/>
          </w:tcPr>
          <w:p w14:paraId="5EC3A910" w14:textId="77777777" w:rsidR="00D17EC3" w:rsidRPr="00C2522E" w:rsidRDefault="00D17EC3" w:rsidP="001B254F">
            <w:pPr>
              <w:spacing w:after="0"/>
              <w:rPr>
                <w:rFonts w:ascii="Times New Roman" w:hAnsi="Times New Roman"/>
                <w:b/>
                <w:bCs/>
                <w:i/>
              </w:rPr>
            </w:pPr>
          </w:p>
        </w:tc>
        <w:tc>
          <w:tcPr>
            <w:tcW w:w="1449" w:type="pct"/>
          </w:tcPr>
          <w:p w14:paraId="1339C553" w14:textId="2A123CD0" w:rsidR="00D17EC3" w:rsidRPr="00D17EC3" w:rsidRDefault="00D17EC3" w:rsidP="001B254F">
            <w:pPr>
              <w:suppressAutoHyphens/>
              <w:spacing w:after="0"/>
              <w:jc w:val="both"/>
              <w:rPr>
                <w:rFonts w:ascii="Times New Roman" w:hAnsi="Times New Roman"/>
                <w:bCs/>
              </w:rPr>
            </w:pPr>
            <w:r w:rsidRPr="00D17EC3">
              <w:rPr>
                <w:rFonts w:ascii="Times New Roman" w:hAnsi="Times New Roman"/>
                <w:bCs/>
              </w:rPr>
              <w:t>Практическое занятие № 29.</w:t>
            </w:r>
            <w:r w:rsidRPr="00D17EC3">
              <w:rPr>
                <w:rFonts w:ascii="Times New Roman" w:hAnsi="Times New Roman"/>
              </w:rPr>
              <w:t xml:space="preserve"> </w:t>
            </w:r>
            <w:r w:rsidRPr="00D17EC3">
              <w:rPr>
                <w:rFonts w:ascii="Times New Roman" w:hAnsi="Times New Roman"/>
                <w:bCs/>
              </w:rPr>
              <w:t>Оформление чертежа зубчатой (червячной) передачи. Составление спецификации сборочного чертежа.</w:t>
            </w:r>
          </w:p>
        </w:tc>
        <w:tc>
          <w:tcPr>
            <w:tcW w:w="452" w:type="pct"/>
            <w:vAlign w:val="center"/>
          </w:tcPr>
          <w:p w14:paraId="2A53B3F5" w14:textId="77777777" w:rsidR="00D17EC3" w:rsidRPr="002A5E3E" w:rsidRDefault="00D17EC3" w:rsidP="001B254F">
            <w:pPr>
              <w:suppressAutoHyphens/>
              <w:spacing w:after="0"/>
              <w:jc w:val="both"/>
              <w:rPr>
                <w:rFonts w:ascii="Times New Roman" w:hAnsi="Times New Roman"/>
                <w:iCs/>
              </w:rPr>
            </w:pPr>
          </w:p>
        </w:tc>
        <w:tc>
          <w:tcPr>
            <w:tcW w:w="473" w:type="pct"/>
          </w:tcPr>
          <w:p w14:paraId="682B7752" w14:textId="77777777" w:rsidR="00D17EC3" w:rsidRPr="002A5E3E" w:rsidRDefault="00D17EC3" w:rsidP="001B254F">
            <w:pPr>
              <w:suppressAutoHyphens/>
              <w:spacing w:after="0"/>
              <w:jc w:val="both"/>
              <w:rPr>
                <w:rFonts w:ascii="Times New Roman" w:hAnsi="Times New Roman"/>
              </w:rPr>
            </w:pPr>
          </w:p>
        </w:tc>
        <w:tc>
          <w:tcPr>
            <w:tcW w:w="498" w:type="pct"/>
            <w:vMerge/>
          </w:tcPr>
          <w:p w14:paraId="668D8344"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5DF1B8EB"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1D4FFAD2" w14:textId="77777777" w:rsidR="00D17EC3" w:rsidRPr="002A5E3E" w:rsidRDefault="00D17EC3" w:rsidP="001B254F">
            <w:pPr>
              <w:suppressAutoHyphens/>
              <w:spacing w:after="0"/>
              <w:jc w:val="both"/>
              <w:rPr>
                <w:rFonts w:ascii="Times New Roman" w:hAnsi="Times New Roman"/>
                <w:b/>
              </w:rPr>
            </w:pPr>
          </w:p>
        </w:tc>
      </w:tr>
      <w:tr w:rsidR="00D17EC3" w:rsidRPr="002A5E3E" w14:paraId="4E36A32C" w14:textId="07CBD446" w:rsidTr="007C35DA">
        <w:trPr>
          <w:gridAfter w:val="1"/>
          <w:wAfter w:w="366" w:type="pct"/>
          <w:trHeight w:val="20"/>
        </w:trPr>
        <w:tc>
          <w:tcPr>
            <w:tcW w:w="2078" w:type="pct"/>
            <w:gridSpan w:val="2"/>
          </w:tcPr>
          <w:p w14:paraId="576C685E" w14:textId="1CBD3545" w:rsidR="00D17EC3" w:rsidRDefault="00D17EC3" w:rsidP="001B254F">
            <w:pPr>
              <w:suppressAutoHyphens/>
              <w:spacing w:after="0"/>
              <w:jc w:val="both"/>
              <w:rPr>
                <w:rFonts w:ascii="Times New Roman" w:hAnsi="Times New Roman"/>
              </w:rPr>
            </w:pPr>
            <w:r w:rsidRPr="00D17EC3">
              <w:rPr>
                <w:rFonts w:ascii="Times New Roman" w:hAnsi="Times New Roman"/>
                <w:b/>
                <w:bCs/>
              </w:rPr>
              <w:t>Раздел 4. Чертежи и схемы по специальности</w:t>
            </w:r>
          </w:p>
        </w:tc>
        <w:tc>
          <w:tcPr>
            <w:tcW w:w="452" w:type="pct"/>
            <w:vAlign w:val="center"/>
          </w:tcPr>
          <w:p w14:paraId="74ECC1CD" w14:textId="5FA40B54" w:rsidR="00D17EC3" w:rsidRPr="002A5E3E" w:rsidRDefault="00D17EC3" w:rsidP="001B254F">
            <w:pPr>
              <w:suppressAutoHyphens/>
              <w:spacing w:after="0"/>
              <w:jc w:val="both"/>
              <w:rPr>
                <w:rFonts w:ascii="Times New Roman" w:hAnsi="Times New Roman"/>
                <w:iCs/>
              </w:rPr>
            </w:pPr>
          </w:p>
        </w:tc>
        <w:tc>
          <w:tcPr>
            <w:tcW w:w="473" w:type="pct"/>
            <w:vAlign w:val="center"/>
          </w:tcPr>
          <w:p w14:paraId="39D3C5A4" w14:textId="33538649" w:rsidR="00D17EC3" w:rsidRPr="002A5E3E" w:rsidRDefault="00D17EC3" w:rsidP="001B254F">
            <w:pPr>
              <w:suppressAutoHyphens/>
              <w:spacing w:after="0"/>
              <w:jc w:val="both"/>
              <w:rPr>
                <w:rFonts w:ascii="Times New Roman" w:hAnsi="Times New Roman"/>
              </w:rPr>
            </w:pPr>
          </w:p>
        </w:tc>
        <w:tc>
          <w:tcPr>
            <w:tcW w:w="498" w:type="pct"/>
          </w:tcPr>
          <w:p w14:paraId="0C51FB46" w14:textId="77777777" w:rsidR="00D17EC3" w:rsidRPr="002A5E3E" w:rsidRDefault="00D17EC3" w:rsidP="001B254F">
            <w:pPr>
              <w:suppressAutoHyphens/>
              <w:spacing w:after="0"/>
              <w:jc w:val="both"/>
              <w:rPr>
                <w:rFonts w:ascii="Times New Roman" w:hAnsi="Times New Roman"/>
              </w:rPr>
            </w:pPr>
          </w:p>
        </w:tc>
        <w:tc>
          <w:tcPr>
            <w:tcW w:w="393" w:type="pct"/>
            <w:tcBorders>
              <w:right w:val="nil"/>
            </w:tcBorders>
          </w:tcPr>
          <w:p w14:paraId="402165FA" w14:textId="77777777" w:rsidR="00D17EC3" w:rsidRPr="002A5E3E" w:rsidRDefault="00D17EC3" w:rsidP="001B254F">
            <w:pPr>
              <w:suppressAutoHyphens/>
              <w:spacing w:after="0"/>
              <w:jc w:val="both"/>
              <w:rPr>
                <w:rFonts w:ascii="Times New Roman" w:hAnsi="Times New Roman"/>
                <w:b/>
              </w:rPr>
            </w:pPr>
          </w:p>
        </w:tc>
        <w:tc>
          <w:tcPr>
            <w:tcW w:w="370" w:type="pct"/>
            <w:tcBorders>
              <w:left w:val="nil"/>
            </w:tcBorders>
          </w:tcPr>
          <w:p w14:paraId="5C51EE7A" w14:textId="77777777" w:rsidR="00D17EC3" w:rsidRPr="002A5E3E" w:rsidRDefault="00D17EC3" w:rsidP="001B254F">
            <w:pPr>
              <w:suppressAutoHyphens/>
              <w:spacing w:after="0"/>
              <w:jc w:val="both"/>
              <w:rPr>
                <w:rFonts w:ascii="Times New Roman" w:hAnsi="Times New Roman"/>
                <w:b/>
              </w:rPr>
            </w:pPr>
          </w:p>
        </w:tc>
        <w:tc>
          <w:tcPr>
            <w:tcW w:w="370" w:type="pct"/>
            <w:gridSpan w:val="2"/>
          </w:tcPr>
          <w:p w14:paraId="319B3B6D" w14:textId="77777777" w:rsidR="00D17EC3" w:rsidRPr="002A5E3E" w:rsidRDefault="00D17EC3" w:rsidP="001B254F">
            <w:pPr>
              <w:spacing w:after="0"/>
            </w:pPr>
          </w:p>
        </w:tc>
      </w:tr>
      <w:tr w:rsidR="00D17EC3" w:rsidRPr="002A5E3E" w14:paraId="4F41F71E" w14:textId="77777777" w:rsidTr="009A2AEE">
        <w:trPr>
          <w:gridAfter w:val="3"/>
          <w:wAfter w:w="736" w:type="pct"/>
          <w:trHeight w:val="20"/>
        </w:trPr>
        <w:tc>
          <w:tcPr>
            <w:tcW w:w="629" w:type="pct"/>
            <w:vMerge w:val="restart"/>
          </w:tcPr>
          <w:p w14:paraId="211EBB8F" w14:textId="77777777" w:rsidR="00D17EC3" w:rsidRPr="007A73CA" w:rsidRDefault="00D17EC3" w:rsidP="001B254F">
            <w:pPr>
              <w:spacing w:after="0"/>
              <w:rPr>
                <w:rFonts w:ascii="Times New Roman" w:hAnsi="Times New Roman"/>
                <w:b/>
                <w:bCs/>
                <w:iCs/>
              </w:rPr>
            </w:pPr>
            <w:r w:rsidRPr="007A73CA">
              <w:rPr>
                <w:rFonts w:ascii="Times New Roman" w:hAnsi="Times New Roman"/>
                <w:b/>
                <w:bCs/>
                <w:iCs/>
              </w:rPr>
              <w:t>Тема 4.1.</w:t>
            </w:r>
          </w:p>
          <w:p w14:paraId="330E17FE" w14:textId="58CEDC1F" w:rsidR="00D17EC3" w:rsidRPr="00C2522E" w:rsidRDefault="00D17EC3" w:rsidP="001B254F">
            <w:pPr>
              <w:spacing w:after="0"/>
              <w:rPr>
                <w:rFonts w:ascii="Times New Roman" w:hAnsi="Times New Roman"/>
                <w:b/>
                <w:bCs/>
                <w:iCs/>
              </w:rPr>
            </w:pPr>
            <w:r w:rsidRPr="00D17EC3">
              <w:rPr>
                <w:rFonts w:ascii="Times New Roman" w:hAnsi="Times New Roman"/>
                <w:b/>
                <w:bCs/>
                <w:iCs/>
              </w:rPr>
              <w:t>Основы чертежей и схем по специальности</w:t>
            </w:r>
          </w:p>
        </w:tc>
        <w:tc>
          <w:tcPr>
            <w:tcW w:w="1449" w:type="pct"/>
          </w:tcPr>
          <w:p w14:paraId="3EBB4A35" w14:textId="77777777" w:rsidR="00D17EC3" w:rsidRPr="008F252E" w:rsidRDefault="00D17EC3"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321AB26A" w14:textId="77777777" w:rsidR="00D17EC3" w:rsidRPr="002A5E3E" w:rsidRDefault="00D17EC3" w:rsidP="001B254F">
            <w:pPr>
              <w:suppressAutoHyphens/>
              <w:spacing w:after="0"/>
              <w:jc w:val="both"/>
              <w:rPr>
                <w:rFonts w:ascii="Times New Roman" w:hAnsi="Times New Roman"/>
                <w:iCs/>
              </w:rPr>
            </w:pPr>
          </w:p>
        </w:tc>
        <w:tc>
          <w:tcPr>
            <w:tcW w:w="473" w:type="pct"/>
          </w:tcPr>
          <w:p w14:paraId="453B5A35" w14:textId="77777777" w:rsidR="00D17EC3" w:rsidRPr="002A5E3E" w:rsidRDefault="00D17EC3" w:rsidP="001B254F">
            <w:pPr>
              <w:suppressAutoHyphens/>
              <w:spacing w:after="0"/>
              <w:jc w:val="both"/>
              <w:rPr>
                <w:rFonts w:ascii="Times New Roman" w:hAnsi="Times New Roman"/>
              </w:rPr>
            </w:pPr>
          </w:p>
        </w:tc>
        <w:tc>
          <w:tcPr>
            <w:tcW w:w="498" w:type="pct"/>
            <w:vMerge w:val="restart"/>
          </w:tcPr>
          <w:p w14:paraId="18F33554" w14:textId="77777777" w:rsidR="00D17EC3" w:rsidRPr="00400C26" w:rsidRDefault="00D17EC3"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4551890B" w14:textId="77777777" w:rsidR="00D17EC3" w:rsidRDefault="00D17EC3"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66E3BDEA" w14:textId="6403474E" w:rsidR="00D17EC3" w:rsidRPr="002A5E3E" w:rsidRDefault="00D17EC3" w:rsidP="001B254F">
            <w:pPr>
              <w:suppressAutoHyphens/>
              <w:spacing w:after="0"/>
              <w:jc w:val="both"/>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1</w:t>
            </w:r>
          </w:p>
        </w:tc>
        <w:tc>
          <w:tcPr>
            <w:tcW w:w="393" w:type="pct"/>
            <w:vMerge w:val="restart"/>
            <w:tcBorders>
              <w:right w:val="nil"/>
            </w:tcBorders>
          </w:tcPr>
          <w:p w14:paraId="06F53D4B"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04.01</w:t>
            </w:r>
          </w:p>
          <w:p w14:paraId="093D1AA0"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04.02</w:t>
            </w:r>
          </w:p>
          <w:p w14:paraId="08331E55"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04.01</w:t>
            </w:r>
          </w:p>
          <w:p w14:paraId="2C1F4AD1"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04.02</w:t>
            </w:r>
          </w:p>
          <w:p w14:paraId="478606A5"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07.01</w:t>
            </w:r>
          </w:p>
          <w:p w14:paraId="7BB9D628"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07.02</w:t>
            </w:r>
          </w:p>
          <w:p w14:paraId="2359C427"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Уо</w:t>
            </w:r>
            <w:proofErr w:type="spellEnd"/>
            <w:r w:rsidRPr="009A2AEE">
              <w:rPr>
                <w:rFonts w:ascii="Times New Roman" w:hAnsi="Times New Roman"/>
                <w:bCs/>
                <w:iCs/>
              </w:rPr>
              <w:t xml:space="preserve"> 07.03</w:t>
            </w:r>
          </w:p>
          <w:p w14:paraId="45C6DD51"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07.01</w:t>
            </w:r>
          </w:p>
          <w:p w14:paraId="79253B66"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07.02</w:t>
            </w:r>
          </w:p>
          <w:p w14:paraId="2464A321"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07.03</w:t>
            </w:r>
          </w:p>
          <w:p w14:paraId="43D2F231" w14:textId="77777777" w:rsidR="00D17EC3" w:rsidRPr="009A2AEE"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07.04</w:t>
            </w:r>
          </w:p>
          <w:p w14:paraId="0EA22D67" w14:textId="77777777" w:rsidR="00D17EC3" w:rsidRDefault="00D17EC3" w:rsidP="001B254F">
            <w:pPr>
              <w:suppressAutoHyphens/>
              <w:spacing w:after="0"/>
              <w:jc w:val="both"/>
              <w:rPr>
                <w:rFonts w:ascii="Times New Roman" w:hAnsi="Times New Roman"/>
                <w:bCs/>
                <w:iCs/>
              </w:rPr>
            </w:pPr>
            <w:proofErr w:type="spellStart"/>
            <w:r w:rsidRPr="009A2AEE">
              <w:rPr>
                <w:rFonts w:ascii="Times New Roman" w:hAnsi="Times New Roman"/>
                <w:bCs/>
                <w:iCs/>
              </w:rPr>
              <w:t>Зо</w:t>
            </w:r>
            <w:proofErr w:type="spellEnd"/>
            <w:r w:rsidRPr="009A2AEE">
              <w:rPr>
                <w:rFonts w:ascii="Times New Roman" w:hAnsi="Times New Roman"/>
                <w:bCs/>
                <w:iCs/>
              </w:rPr>
              <w:t xml:space="preserve"> 07.05</w:t>
            </w:r>
          </w:p>
          <w:p w14:paraId="7EB47599"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1.1.01</w:t>
            </w:r>
          </w:p>
          <w:p w14:paraId="0BB06492" w14:textId="6C105CB9" w:rsidR="00D17EC3" w:rsidRPr="002A5E3E" w:rsidRDefault="00D17EC3" w:rsidP="001B254F">
            <w:pPr>
              <w:suppressAutoHyphens/>
              <w:spacing w:after="0"/>
              <w:jc w:val="both"/>
              <w:rPr>
                <w:rFonts w:ascii="Times New Roman" w:hAnsi="Times New Roman"/>
                <w:b/>
              </w:rPr>
            </w:pPr>
            <w:r w:rsidRPr="009A2AEE">
              <w:rPr>
                <w:rFonts w:ascii="Times New Roman" w:hAnsi="Times New Roman"/>
                <w:bCs/>
                <w:iCs/>
              </w:rPr>
              <w:t>У 1.1.02</w:t>
            </w:r>
          </w:p>
        </w:tc>
        <w:tc>
          <w:tcPr>
            <w:tcW w:w="370" w:type="pct"/>
            <w:vMerge w:val="restart"/>
            <w:tcBorders>
              <w:left w:val="nil"/>
            </w:tcBorders>
          </w:tcPr>
          <w:p w14:paraId="1538FDDC"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1.1.03</w:t>
            </w:r>
          </w:p>
          <w:p w14:paraId="466FA050"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1.1.04</w:t>
            </w:r>
          </w:p>
          <w:p w14:paraId="4365EA2A"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1.1.05</w:t>
            </w:r>
          </w:p>
          <w:p w14:paraId="37D52393"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1.1.06</w:t>
            </w:r>
          </w:p>
          <w:p w14:paraId="06C2A1D6"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У 1.1.07</w:t>
            </w:r>
          </w:p>
          <w:p w14:paraId="73C743A4" w14:textId="77777777" w:rsidR="00D17EC3" w:rsidRDefault="00D17EC3" w:rsidP="001B254F">
            <w:pPr>
              <w:suppressAutoHyphens/>
              <w:spacing w:after="0"/>
              <w:jc w:val="both"/>
              <w:rPr>
                <w:rFonts w:ascii="Times New Roman" w:hAnsi="Times New Roman"/>
                <w:bCs/>
                <w:iCs/>
              </w:rPr>
            </w:pPr>
            <w:r w:rsidRPr="009A2AEE">
              <w:rPr>
                <w:rFonts w:ascii="Times New Roman" w:hAnsi="Times New Roman"/>
                <w:bCs/>
                <w:iCs/>
              </w:rPr>
              <w:t>У 1.1.08</w:t>
            </w:r>
          </w:p>
          <w:p w14:paraId="3E7ACD8F"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1.1.01</w:t>
            </w:r>
          </w:p>
          <w:p w14:paraId="082CBED8"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1.1.02</w:t>
            </w:r>
          </w:p>
          <w:p w14:paraId="37A21A6B"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1.1.03</w:t>
            </w:r>
          </w:p>
          <w:p w14:paraId="60DC4C51"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1.1.04</w:t>
            </w:r>
          </w:p>
          <w:p w14:paraId="7E68AA45"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1.1.05</w:t>
            </w:r>
          </w:p>
          <w:p w14:paraId="10591A05" w14:textId="77777777" w:rsidR="00D17EC3" w:rsidRPr="009A2AEE" w:rsidRDefault="00D17EC3" w:rsidP="001B254F">
            <w:pPr>
              <w:suppressAutoHyphens/>
              <w:spacing w:after="0"/>
              <w:jc w:val="both"/>
              <w:rPr>
                <w:rFonts w:ascii="Times New Roman" w:hAnsi="Times New Roman"/>
                <w:bCs/>
                <w:iCs/>
              </w:rPr>
            </w:pPr>
            <w:r w:rsidRPr="009A2AEE">
              <w:rPr>
                <w:rFonts w:ascii="Times New Roman" w:hAnsi="Times New Roman"/>
                <w:bCs/>
                <w:iCs/>
              </w:rPr>
              <w:t>З 1.1.06</w:t>
            </w:r>
          </w:p>
          <w:p w14:paraId="330B301F" w14:textId="4547FC85" w:rsidR="00D17EC3" w:rsidRPr="002A5E3E" w:rsidRDefault="00D17EC3" w:rsidP="001B254F">
            <w:pPr>
              <w:suppressAutoHyphens/>
              <w:spacing w:after="0"/>
              <w:jc w:val="both"/>
              <w:rPr>
                <w:rFonts w:ascii="Times New Roman" w:hAnsi="Times New Roman"/>
                <w:b/>
              </w:rPr>
            </w:pPr>
            <w:r w:rsidRPr="009A2AEE">
              <w:rPr>
                <w:rFonts w:ascii="Times New Roman" w:hAnsi="Times New Roman"/>
                <w:bCs/>
                <w:iCs/>
              </w:rPr>
              <w:t>З 1.1.07</w:t>
            </w:r>
          </w:p>
        </w:tc>
      </w:tr>
      <w:tr w:rsidR="00D17EC3" w:rsidRPr="002A5E3E" w14:paraId="60903C6D" w14:textId="77777777" w:rsidTr="009A2AEE">
        <w:trPr>
          <w:gridAfter w:val="3"/>
          <w:wAfter w:w="736" w:type="pct"/>
          <w:trHeight w:val="20"/>
        </w:trPr>
        <w:tc>
          <w:tcPr>
            <w:tcW w:w="629" w:type="pct"/>
            <w:vMerge/>
          </w:tcPr>
          <w:p w14:paraId="30B21C48" w14:textId="77777777" w:rsidR="00D17EC3" w:rsidRPr="00C2522E" w:rsidRDefault="00D17EC3" w:rsidP="001B254F">
            <w:pPr>
              <w:spacing w:after="0"/>
              <w:rPr>
                <w:rFonts w:ascii="Times New Roman" w:hAnsi="Times New Roman"/>
                <w:b/>
                <w:bCs/>
                <w:iCs/>
              </w:rPr>
            </w:pPr>
          </w:p>
        </w:tc>
        <w:tc>
          <w:tcPr>
            <w:tcW w:w="1449" w:type="pct"/>
          </w:tcPr>
          <w:p w14:paraId="3BF3BC97" w14:textId="7C2E8579" w:rsidR="00D17EC3" w:rsidRPr="00C2522E" w:rsidRDefault="00D17EC3" w:rsidP="001B254F">
            <w:pPr>
              <w:suppressAutoHyphens/>
              <w:spacing w:after="0"/>
              <w:jc w:val="both"/>
              <w:rPr>
                <w:rFonts w:ascii="Times New Roman" w:hAnsi="Times New Roman"/>
              </w:rPr>
            </w:pPr>
            <w:r w:rsidRPr="00C2522E">
              <w:rPr>
                <w:rFonts w:ascii="Times New Roman" w:hAnsi="Times New Roman"/>
              </w:rPr>
              <w:t>1.</w:t>
            </w:r>
            <w:r>
              <w:t xml:space="preserve"> </w:t>
            </w:r>
            <w:r w:rsidRPr="00D17EC3">
              <w:rPr>
                <w:rFonts w:ascii="Times New Roman" w:hAnsi="Times New Roman"/>
              </w:rPr>
              <w:t>Основы чертежей и схем по специальности</w:t>
            </w:r>
          </w:p>
        </w:tc>
        <w:tc>
          <w:tcPr>
            <w:tcW w:w="452" w:type="pct"/>
            <w:vAlign w:val="center"/>
          </w:tcPr>
          <w:p w14:paraId="1096BCCF" w14:textId="77777777" w:rsidR="00D17EC3" w:rsidRPr="002A5E3E" w:rsidRDefault="00D17EC3" w:rsidP="001B254F">
            <w:pPr>
              <w:suppressAutoHyphens/>
              <w:spacing w:after="0"/>
              <w:jc w:val="both"/>
              <w:rPr>
                <w:rFonts w:ascii="Times New Roman" w:hAnsi="Times New Roman"/>
                <w:iCs/>
              </w:rPr>
            </w:pPr>
          </w:p>
        </w:tc>
        <w:tc>
          <w:tcPr>
            <w:tcW w:w="473" w:type="pct"/>
          </w:tcPr>
          <w:p w14:paraId="01D5FD69" w14:textId="77777777" w:rsidR="00D17EC3" w:rsidRPr="002A5E3E" w:rsidRDefault="00D17EC3" w:rsidP="001B254F">
            <w:pPr>
              <w:suppressAutoHyphens/>
              <w:spacing w:after="0"/>
              <w:jc w:val="both"/>
              <w:rPr>
                <w:rFonts w:ascii="Times New Roman" w:hAnsi="Times New Roman"/>
              </w:rPr>
            </w:pPr>
          </w:p>
        </w:tc>
        <w:tc>
          <w:tcPr>
            <w:tcW w:w="498" w:type="pct"/>
            <w:vMerge/>
          </w:tcPr>
          <w:p w14:paraId="09675F11"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5DB6D250"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49AF2E4E" w14:textId="77777777" w:rsidR="00D17EC3" w:rsidRPr="002A5E3E" w:rsidRDefault="00D17EC3" w:rsidP="001B254F">
            <w:pPr>
              <w:suppressAutoHyphens/>
              <w:spacing w:after="0"/>
              <w:jc w:val="both"/>
              <w:rPr>
                <w:rFonts w:ascii="Times New Roman" w:hAnsi="Times New Roman"/>
                <w:b/>
              </w:rPr>
            </w:pPr>
          </w:p>
        </w:tc>
      </w:tr>
      <w:tr w:rsidR="00D17EC3" w:rsidRPr="002A5E3E" w14:paraId="5F6936FB" w14:textId="77777777" w:rsidTr="009A2AEE">
        <w:trPr>
          <w:gridAfter w:val="3"/>
          <w:wAfter w:w="736" w:type="pct"/>
          <w:trHeight w:val="20"/>
        </w:trPr>
        <w:tc>
          <w:tcPr>
            <w:tcW w:w="629" w:type="pct"/>
            <w:vMerge/>
          </w:tcPr>
          <w:p w14:paraId="186B167D" w14:textId="77777777" w:rsidR="00D17EC3" w:rsidRPr="00C2522E" w:rsidRDefault="00D17EC3" w:rsidP="001B254F">
            <w:pPr>
              <w:spacing w:after="0"/>
              <w:rPr>
                <w:rFonts w:ascii="Times New Roman" w:hAnsi="Times New Roman"/>
                <w:b/>
                <w:bCs/>
                <w:iCs/>
              </w:rPr>
            </w:pPr>
          </w:p>
        </w:tc>
        <w:tc>
          <w:tcPr>
            <w:tcW w:w="1449" w:type="pct"/>
          </w:tcPr>
          <w:p w14:paraId="5F4A7AAC" w14:textId="77777777" w:rsidR="00D17EC3" w:rsidRPr="008F252E" w:rsidRDefault="00D17EC3" w:rsidP="001B254F">
            <w:pPr>
              <w:suppressAutoHyphens/>
              <w:spacing w:after="0"/>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4750FA57" w14:textId="77777777" w:rsidR="00D17EC3" w:rsidRPr="002A5E3E" w:rsidRDefault="00D17EC3" w:rsidP="001B254F">
            <w:pPr>
              <w:suppressAutoHyphens/>
              <w:spacing w:after="0"/>
              <w:jc w:val="both"/>
              <w:rPr>
                <w:rFonts w:ascii="Times New Roman" w:hAnsi="Times New Roman"/>
                <w:iCs/>
              </w:rPr>
            </w:pPr>
          </w:p>
        </w:tc>
        <w:tc>
          <w:tcPr>
            <w:tcW w:w="473" w:type="pct"/>
          </w:tcPr>
          <w:p w14:paraId="08A0BDFD" w14:textId="77777777" w:rsidR="00D17EC3" w:rsidRPr="002A5E3E" w:rsidRDefault="00D17EC3" w:rsidP="001B254F">
            <w:pPr>
              <w:suppressAutoHyphens/>
              <w:spacing w:after="0"/>
              <w:jc w:val="both"/>
              <w:rPr>
                <w:rFonts w:ascii="Times New Roman" w:hAnsi="Times New Roman"/>
              </w:rPr>
            </w:pPr>
          </w:p>
        </w:tc>
        <w:tc>
          <w:tcPr>
            <w:tcW w:w="498" w:type="pct"/>
            <w:vMerge/>
          </w:tcPr>
          <w:p w14:paraId="19A55958"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776154EA"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6C038DF1" w14:textId="77777777" w:rsidR="00D17EC3" w:rsidRPr="002A5E3E" w:rsidRDefault="00D17EC3" w:rsidP="001B254F">
            <w:pPr>
              <w:suppressAutoHyphens/>
              <w:spacing w:after="0"/>
              <w:jc w:val="both"/>
              <w:rPr>
                <w:rFonts w:ascii="Times New Roman" w:hAnsi="Times New Roman"/>
                <w:b/>
              </w:rPr>
            </w:pPr>
          </w:p>
        </w:tc>
      </w:tr>
      <w:tr w:rsidR="00D17EC3" w:rsidRPr="002A5E3E" w14:paraId="3200F323" w14:textId="77777777" w:rsidTr="009A2AEE">
        <w:trPr>
          <w:gridAfter w:val="3"/>
          <w:wAfter w:w="736" w:type="pct"/>
          <w:trHeight w:val="20"/>
        </w:trPr>
        <w:tc>
          <w:tcPr>
            <w:tcW w:w="629" w:type="pct"/>
            <w:vMerge/>
          </w:tcPr>
          <w:p w14:paraId="76A74A76" w14:textId="77777777" w:rsidR="00D17EC3" w:rsidRPr="00C2522E" w:rsidRDefault="00D17EC3" w:rsidP="001B254F">
            <w:pPr>
              <w:spacing w:after="0"/>
              <w:rPr>
                <w:rFonts w:ascii="Times New Roman" w:hAnsi="Times New Roman"/>
                <w:b/>
                <w:bCs/>
                <w:iCs/>
              </w:rPr>
            </w:pPr>
          </w:p>
        </w:tc>
        <w:tc>
          <w:tcPr>
            <w:tcW w:w="1449" w:type="pct"/>
          </w:tcPr>
          <w:p w14:paraId="0AE08AEE" w14:textId="02475CF0" w:rsidR="00D17EC3" w:rsidRPr="00D17EC3" w:rsidRDefault="00D17EC3" w:rsidP="001B254F">
            <w:pPr>
              <w:suppressAutoHyphens/>
              <w:spacing w:after="0"/>
              <w:rPr>
                <w:rFonts w:ascii="Times New Roman" w:hAnsi="Times New Roman"/>
                <w:b/>
                <w:bCs/>
              </w:rPr>
            </w:pPr>
            <w:r w:rsidRPr="00D17EC3">
              <w:rPr>
                <w:rFonts w:ascii="Times New Roman" w:hAnsi="Times New Roman"/>
                <w:bCs/>
              </w:rPr>
              <w:t xml:space="preserve">Практическое занятие № 30. Выполнение условных графических обозначений в электрических схемах. </w:t>
            </w:r>
          </w:p>
        </w:tc>
        <w:tc>
          <w:tcPr>
            <w:tcW w:w="452" w:type="pct"/>
            <w:vAlign w:val="center"/>
          </w:tcPr>
          <w:p w14:paraId="633E7BE4" w14:textId="77777777" w:rsidR="00D17EC3" w:rsidRPr="002A5E3E" w:rsidRDefault="00D17EC3" w:rsidP="001B254F">
            <w:pPr>
              <w:suppressAutoHyphens/>
              <w:spacing w:after="0"/>
              <w:jc w:val="both"/>
              <w:rPr>
                <w:rFonts w:ascii="Times New Roman" w:hAnsi="Times New Roman"/>
                <w:iCs/>
              </w:rPr>
            </w:pPr>
          </w:p>
        </w:tc>
        <w:tc>
          <w:tcPr>
            <w:tcW w:w="473" w:type="pct"/>
          </w:tcPr>
          <w:p w14:paraId="6F23B2D7" w14:textId="77777777" w:rsidR="00D17EC3" w:rsidRPr="002A5E3E" w:rsidRDefault="00D17EC3" w:rsidP="001B254F">
            <w:pPr>
              <w:suppressAutoHyphens/>
              <w:spacing w:after="0"/>
              <w:jc w:val="both"/>
              <w:rPr>
                <w:rFonts w:ascii="Times New Roman" w:hAnsi="Times New Roman"/>
              </w:rPr>
            </w:pPr>
          </w:p>
        </w:tc>
        <w:tc>
          <w:tcPr>
            <w:tcW w:w="498" w:type="pct"/>
            <w:vMerge/>
          </w:tcPr>
          <w:p w14:paraId="4790DA37"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1B10506A"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5BE9C394" w14:textId="77777777" w:rsidR="00D17EC3" w:rsidRPr="002A5E3E" w:rsidRDefault="00D17EC3" w:rsidP="001B254F">
            <w:pPr>
              <w:suppressAutoHyphens/>
              <w:spacing w:after="0"/>
              <w:jc w:val="both"/>
              <w:rPr>
                <w:rFonts w:ascii="Times New Roman" w:hAnsi="Times New Roman"/>
                <w:b/>
              </w:rPr>
            </w:pPr>
          </w:p>
        </w:tc>
      </w:tr>
      <w:tr w:rsidR="00D17EC3" w:rsidRPr="002A5E3E" w14:paraId="3E3F7504" w14:textId="77777777" w:rsidTr="009A2AEE">
        <w:trPr>
          <w:gridAfter w:val="3"/>
          <w:wAfter w:w="736" w:type="pct"/>
          <w:trHeight w:val="20"/>
        </w:trPr>
        <w:tc>
          <w:tcPr>
            <w:tcW w:w="629" w:type="pct"/>
            <w:vMerge/>
          </w:tcPr>
          <w:p w14:paraId="58BD6061" w14:textId="77777777" w:rsidR="00D17EC3" w:rsidRPr="00C2522E" w:rsidRDefault="00D17EC3" w:rsidP="001B254F">
            <w:pPr>
              <w:spacing w:after="0"/>
              <w:rPr>
                <w:rFonts w:ascii="Times New Roman" w:hAnsi="Times New Roman"/>
                <w:b/>
                <w:bCs/>
                <w:iCs/>
              </w:rPr>
            </w:pPr>
          </w:p>
        </w:tc>
        <w:tc>
          <w:tcPr>
            <w:tcW w:w="1449" w:type="pct"/>
          </w:tcPr>
          <w:p w14:paraId="74275282" w14:textId="06C51DA3" w:rsidR="00D17EC3" w:rsidRPr="00D17EC3" w:rsidRDefault="00D17EC3" w:rsidP="001B254F">
            <w:pPr>
              <w:suppressAutoHyphens/>
              <w:spacing w:after="0"/>
              <w:rPr>
                <w:rFonts w:ascii="Times New Roman" w:hAnsi="Times New Roman"/>
                <w:b/>
                <w:bCs/>
              </w:rPr>
            </w:pPr>
            <w:r w:rsidRPr="00D17EC3">
              <w:rPr>
                <w:rFonts w:ascii="Times New Roman" w:hAnsi="Times New Roman"/>
                <w:bCs/>
              </w:rPr>
              <w:t>Практическое занятие № 31.</w:t>
            </w:r>
            <w:r w:rsidRPr="00D17EC3">
              <w:rPr>
                <w:rFonts w:ascii="Times New Roman" w:hAnsi="Times New Roman"/>
              </w:rPr>
              <w:t xml:space="preserve"> </w:t>
            </w:r>
            <w:r w:rsidRPr="00D17EC3">
              <w:rPr>
                <w:rFonts w:ascii="Times New Roman" w:hAnsi="Times New Roman"/>
                <w:bCs/>
              </w:rPr>
              <w:t>Выполнение схем электрических аппаратов</w:t>
            </w:r>
          </w:p>
        </w:tc>
        <w:tc>
          <w:tcPr>
            <w:tcW w:w="452" w:type="pct"/>
            <w:vAlign w:val="center"/>
          </w:tcPr>
          <w:p w14:paraId="23954D4C" w14:textId="77777777" w:rsidR="00D17EC3" w:rsidRPr="002A5E3E" w:rsidRDefault="00D17EC3" w:rsidP="001B254F">
            <w:pPr>
              <w:suppressAutoHyphens/>
              <w:spacing w:after="0"/>
              <w:jc w:val="both"/>
              <w:rPr>
                <w:rFonts w:ascii="Times New Roman" w:hAnsi="Times New Roman"/>
                <w:iCs/>
              </w:rPr>
            </w:pPr>
          </w:p>
        </w:tc>
        <w:tc>
          <w:tcPr>
            <w:tcW w:w="473" w:type="pct"/>
          </w:tcPr>
          <w:p w14:paraId="31C3310E" w14:textId="77777777" w:rsidR="00D17EC3" w:rsidRPr="002A5E3E" w:rsidRDefault="00D17EC3" w:rsidP="001B254F">
            <w:pPr>
              <w:suppressAutoHyphens/>
              <w:spacing w:after="0"/>
              <w:jc w:val="both"/>
              <w:rPr>
                <w:rFonts w:ascii="Times New Roman" w:hAnsi="Times New Roman"/>
              </w:rPr>
            </w:pPr>
          </w:p>
        </w:tc>
        <w:tc>
          <w:tcPr>
            <w:tcW w:w="498" w:type="pct"/>
            <w:vMerge/>
          </w:tcPr>
          <w:p w14:paraId="283DB4C3"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624C6C0A"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28D99540" w14:textId="77777777" w:rsidR="00D17EC3" w:rsidRPr="002A5E3E" w:rsidRDefault="00D17EC3" w:rsidP="001B254F">
            <w:pPr>
              <w:suppressAutoHyphens/>
              <w:spacing w:after="0"/>
              <w:jc w:val="both"/>
              <w:rPr>
                <w:rFonts w:ascii="Times New Roman" w:hAnsi="Times New Roman"/>
                <w:b/>
              </w:rPr>
            </w:pPr>
          </w:p>
        </w:tc>
      </w:tr>
      <w:tr w:rsidR="00D17EC3" w:rsidRPr="002A5E3E" w14:paraId="4C70C69A" w14:textId="77777777" w:rsidTr="009A2AEE">
        <w:trPr>
          <w:gridAfter w:val="3"/>
          <w:wAfter w:w="736" w:type="pct"/>
          <w:trHeight w:val="20"/>
        </w:trPr>
        <w:tc>
          <w:tcPr>
            <w:tcW w:w="629" w:type="pct"/>
            <w:vMerge/>
          </w:tcPr>
          <w:p w14:paraId="3A08971D" w14:textId="77777777" w:rsidR="00D17EC3" w:rsidRPr="00C2522E" w:rsidRDefault="00D17EC3" w:rsidP="001B254F">
            <w:pPr>
              <w:spacing w:after="0"/>
              <w:rPr>
                <w:rFonts w:ascii="Times New Roman" w:hAnsi="Times New Roman"/>
                <w:b/>
                <w:bCs/>
                <w:iCs/>
              </w:rPr>
            </w:pPr>
          </w:p>
        </w:tc>
        <w:tc>
          <w:tcPr>
            <w:tcW w:w="1449" w:type="pct"/>
          </w:tcPr>
          <w:p w14:paraId="769A09D9" w14:textId="530E9D67" w:rsidR="00D17EC3" w:rsidRPr="00D17EC3" w:rsidRDefault="00D17EC3" w:rsidP="001B254F">
            <w:pPr>
              <w:suppressAutoHyphens/>
              <w:spacing w:after="0"/>
              <w:rPr>
                <w:rFonts w:ascii="Times New Roman" w:hAnsi="Times New Roman"/>
                <w:b/>
                <w:bCs/>
              </w:rPr>
            </w:pPr>
            <w:r w:rsidRPr="00D17EC3">
              <w:rPr>
                <w:rFonts w:ascii="Times New Roman" w:hAnsi="Times New Roman"/>
                <w:bCs/>
              </w:rPr>
              <w:t>Практическое занятие № 32. Выполнение схемы электрической принципиальной.</w:t>
            </w:r>
          </w:p>
        </w:tc>
        <w:tc>
          <w:tcPr>
            <w:tcW w:w="452" w:type="pct"/>
            <w:vAlign w:val="center"/>
          </w:tcPr>
          <w:p w14:paraId="0E78D3A1" w14:textId="77777777" w:rsidR="00D17EC3" w:rsidRPr="002A5E3E" w:rsidRDefault="00D17EC3" w:rsidP="001B254F">
            <w:pPr>
              <w:suppressAutoHyphens/>
              <w:spacing w:after="0"/>
              <w:jc w:val="both"/>
              <w:rPr>
                <w:rFonts w:ascii="Times New Roman" w:hAnsi="Times New Roman"/>
                <w:iCs/>
              </w:rPr>
            </w:pPr>
          </w:p>
        </w:tc>
        <w:tc>
          <w:tcPr>
            <w:tcW w:w="473" w:type="pct"/>
          </w:tcPr>
          <w:p w14:paraId="4C5B7C76" w14:textId="77777777" w:rsidR="00D17EC3" w:rsidRPr="002A5E3E" w:rsidRDefault="00D17EC3" w:rsidP="001B254F">
            <w:pPr>
              <w:suppressAutoHyphens/>
              <w:spacing w:after="0"/>
              <w:jc w:val="both"/>
              <w:rPr>
                <w:rFonts w:ascii="Times New Roman" w:hAnsi="Times New Roman"/>
              </w:rPr>
            </w:pPr>
          </w:p>
        </w:tc>
        <w:tc>
          <w:tcPr>
            <w:tcW w:w="498" w:type="pct"/>
            <w:vMerge/>
          </w:tcPr>
          <w:p w14:paraId="6CC2A4D0"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0239B9A0"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7B92DE8D" w14:textId="77777777" w:rsidR="00D17EC3" w:rsidRPr="002A5E3E" w:rsidRDefault="00D17EC3" w:rsidP="001B254F">
            <w:pPr>
              <w:suppressAutoHyphens/>
              <w:spacing w:after="0"/>
              <w:jc w:val="both"/>
              <w:rPr>
                <w:rFonts w:ascii="Times New Roman" w:hAnsi="Times New Roman"/>
                <w:b/>
              </w:rPr>
            </w:pPr>
          </w:p>
        </w:tc>
      </w:tr>
      <w:tr w:rsidR="00D17EC3" w:rsidRPr="002A5E3E" w14:paraId="3CA92467" w14:textId="77777777" w:rsidTr="009A2AEE">
        <w:trPr>
          <w:gridAfter w:val="3"/>
          <w:wAfter w:w="736" w:type="pct"/>
          <w:trHeight w:val="20"/>
        </w:trPr>
        <w:tc>
          <w:tcPr>
            <w:tcW w:w="629" w:type="pct"/>
            <w:vMerge/>
          </w:tcPr>
          <w:p w14:paraId="6245BE67" w14:textId="77777777" w:rsidR="00D17EC3" w:rsidRPr="00C2522E" w:rsidRDefault="00D17EC3" w:rsidP="001B254F">
            <w:pPr>
              <w:spacing w:after="0"/>
              <w:rPr>
                <w:rFonts w:ascii="Times New Roman" w:hAnsi="Times New Roman"/>
                <w:b/>
                <w:bCs/>
                <w:iCs/>
              </w:rPr>
            </w:pPr>
          </w:p>
        </w:tc>
        <w:tc>
          <w:tcPr>
            <w:tcW w:w="1449" w:type="pct"/>
          </w:tcPr>
          <w:p w14:paraId="28A66DAE" w14:textId="121287BC" w:rsidR="00D17EC3" w:rsidRPr="00D17EC3" w:rsidRDefault="00D17EC3" w:rsidP="001B254F">
            <w:pPr>
              <w:tabs>
                <w:tab w:val="center" w:pos="3712"/>
              </w:tabs>
              <w:spacing w:after="0"/>
              <w:jc w:val="both"/>
              <w:rPr>
                <w:rFonts w:ascii="Times New Roman" w:hAnsi="Times New Roman"/>
                <w:bCs/>
              </w:rPr>
            </w:pPr>
            <w:r w:rsidRPr="00D17EC3">
              <w:rPr>
                <w:rFonts w:ascii="Times New Roman" w:hAnsi="Times New Roman"/>
                <w:bCs/>
              </w:rPr>
              <w:t>Практическое занятие № 33. Выполнение изометрии детали</w:t>
            </w:r>
            <w:r w:rsidRPr="00D17EC3">
              <w:rPr>
                <w:rFonts w:ascii="Times New Roman" w:hAnsi="Times New Roman"/>
                <w:bCs/>
              </w:rPr>
              <w:tab/>
            </w:r>
          </w:p>
        </w:tc>
        <w:tc>
          <w:tcPr>
            <w:tcW w:w="452" w:type="pct"/>
            <w:vAlign w:val="center"/>
          </w:tcPr>
          <w:p w14:paraId="13CA7425" w14:textId="77777777" w:rsidR="00D17EC3" w:rsidRPr="002A5E3E" w:rsidRDefault="00D17EC3" w:rsidP="001B254F">
            <w:pPr>
              <w:suppressAutoHyphens/>
              <w:spacing w:after="0"/>
              <w:jc w:val="both"/>
              <w:rPr>
                <w:rFonts w:ascii="Times New Roman" w:hAnsi="Times New Roman"/>
                <w:iCs/>
              </w:rPr>
            </w:pPr>
          </w:p>
        </w:tc>
        <w:tc>
          <w:tcPr>
            <w:tcW w:w="473" w:type="pct"/>
          </w:tcPr>
          <w:p w14:paraId="58D6714D" w14:textId="77777777" w:rsidR="00D17EC3" w:rsidRPr="002A5E3E" w:rsidRDefault="00D17EC3" w:rsidP="001B254F">
            <w:pPr>
              <w:suppressAutoHyphens/>
              <w:spacing w:after="0"/>
              <w:jc w:val="both"/>
              <w:rPr>
                <w:rFonts w:ascii="Times New Roman" w:hAnsi="Times New Roman"/>
              </w:rPr>
            </w:pPr>
          </w:p>
        </w:tc>
        <w:tc>
          <w:tcPr>
            <w:tcW w:w="498" w:type="pct"/>
            <w:vMerge/>
          </w:tcPr>
          <w:p w14:paraId="35C58A37"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76542164"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1491E920" w14:textId="77777777" w:rsidR="00D17EC3" w:rsidRPr="002A5E3E" w:rsidRDefault="00D17EC3" w:rsidP="001B254F">
            <w:pPr>
              <w:suppressAutoHyphens/>
              <w:spacing w:after="0"/>
              <w:jc w:val="both"/>
              <w:rPr>
                <w:rFonts w:ascii="Times New Roman" w:hAnsi="Times New Roman"/>
                <w:b/>
              </w:rPr>
            </w:pPr>
          </w:p>
        </w:tc>
      </w:tr>
      <w:tr w:rsidR="00D17EC3" w:rsidRPr="002A5E3E" w14:paraId="0851D447" w14:textId="77777777" w:rsidTr="009A2AEE">
        <w:trPr>
          <w:gridAfter w:val="3"/>
          <w:wAfter w:w="736" w:type="pct"/>
          <w:trHeight w:val="20"/>
        </w:trPr>
        <w:tc>
          <w:tcPr>
            <w:tcW w:w="629" w:type="pct"/>
            <w:vMerge/>
          </w:tcPr>
          <w:p w14:paraId="627CF926" w14:textId="77777777" w:rsidR="00D17EC3" w:rsidRPr="00C2522E" w:rsidRDefault="00D17EC3" w:rsidP="001B254F">
            <w:pPr>
              <w:spacing w:after="0"/>
              <w:rPr>
                <w:rFonts w:ascii="Times New Roman" w:hAnsi="Times New Roman"/>
                <w:b/>
                <w:bCs/>
                <w:iCs/>
              </w:rPr>
            </w:pPr>
          </w:p>
        </w:tc>
        <w:tc>
          <w:tcPr>
            <w:tcW w:w="1449" w:type="pct"/>
          </w:tcPr>
          <w:p w14:paraId="6F6F0A9B" w14:textId="26AF8E0D" w:rsidR="00D17EC3" w:rsidRPr="00D17EC3" w:rsidRDefault="00D17EC3" w:rsidP="001B254F">
            <w:pPr>
              <w:suppressAutoHyphens/>
              <w:spacing w:after="0"/>
              <w:rPr>
                <w:rFonts w:ascii="Times New Roman" w:hAnsi="Times New Roman"/>
                <w:b/>
                <w:bCs/>
              </w:rPr>
            </w:pPr>
            <w:r w:rsidRPr="00D17EC3">
              <w:rPr>
                <w:rFonts w:ascii="Times New Roman" w:hAnsi="Times New Roman"/>
                <w:bCs/>
              </w:rPr>
              <w:t>Практическое занятие № 34. Создание рабочего чертежа детали</w:t>
            </w:r>
          </w:p>
        </w:tc>
        <w:tc>
          <w:tcPr>
            <w:tcW w:w="452" w:type="pct"/>
            <w:vAlign w:val="center"/>
          </w:tcPr>
          <w:p w14:paraId="11F6DA6B" w14:textId="77777777" w:rsidR="00D17EC3" w:rsidRPr="002A5E3E" w:rsidRDefault="00D17EC3" w:rsidP="001B254F">
            <w:pPr>
              <w:suppressAutoHyphens/>
              <w:spacing w:after="0"/>
              <w:jc w:val="both"/>
              <w:rPr>
                <w:rFonts w:ascii="Times New Roman" w:hAnsi="Times New Roman"/>
                <w:iCs/>
              </w:rPr>
            </w:pPr>
          </w:p>
        </w:tc>
        <w:tc>
          <w:tcPr>
            <w:tcW w:w="473" w:type="pct"/>
          </w:tcPr>
          <w:p w14:paraId="4625E2F5" w14:textId="77777777" w:rsidR="00D17EC3" w:rsidRPr="002A5E3E" w:rsidRDefault="00D17EC3" w:rsidP="001B254F">
            <w:pPr>
              <w:suppressAutoHyphens/>
              <w:spacing w:after="0"/>
              <w:jc w:val="both"/>
              <w:rPr>
                <w:rFonts w:ascii="Times New Roman" w:hAnsi="Times New Roman"/>
              </w:rPr>
            </w:pPr>
          </w:p>
        </w:tc>
        <w:tc>
          <w:tcPr>
            <w:tcW w:w="498" w:type="pct"/>
            <w:vMerge/>
          </w:tcPr>
          <w:p w14:paraId="3680B1AA"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022C8660"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012BCC86" w14:textId="77777777" w:rsidR="00D17EC3" w:rsidRPr="002A5E3E" w:rsidRDefault="00D17EC3" w:rsidP="001B254F">
            <w:pPr>
              <w:suppressAutoHyphens/>
              <w:spacing w:after="0"/>
              <w:jc w:val="both"/>
              <w:rPr>
                <w:rFonts w:ascii="Times New Roman" w:hAnsi="Times New Roman"/>
                <w:b/>
              </w:rPr>
            </w:pPr>
          </w:p>
        </w:tc>
      </w:tr>
      <w:tr w:rsidR="00D17EC3" w:rsidRPr="002A5E3E" w14:paraId="402C7388" w14:textId="77777777" w:rsidTr="009A2AEE">
        <w:trPr>
          <w:gridAfter w:val="3"/>
          <w:wAfter w:w="736" w:type="pct"/>
          <w:trHeight w:val="20"/>
        </w:trPr>
        <w:tc>
          <w:tcPr>
            <w:tcW w:w="629" w:type="pct"/>
            <w:vMerge/>
          </w:tcPr>
          <w:p w14:paraId="32FBBE0E" w14:textId="77777777" w:rsidR="00D17EC3" w:rsidRPr="00C2522E" w:rsidRDefault="00D17EC3" w:rsidP="001B254F">
            <w:pPr>
              <w:spacing w:after="0"/>
              <w:rPr>
                <w:rFonts w:ascii="Times New Roman" w:hAnsi="Times New Roman"/>
                <w:b/>
                <w:bCs/>
                <w:iCs/>
              </w:rPr>
            </w:pPr>
          </w:p>
        </w:tc>
        <w:tc>
          <w:tcPr>
            <w:tcW w:w="1449" w:type="pct"/>
          </w:tcPr>
          <w:p w14:paraId="7EB6E823" w14:textId="37E95334" w:rsidR="00D17EC3" w:rsidRPr="00D17EC3" w:rsidRDefault="00D17EC3" w:rsidP="001B254F">
            <w:pPr>
              <w:suppressAutoHyphens/>
              <w:spacing w:after="0"/>
              <w:rPr>
                <w:rFonts w:ascii="Times New Roman" w:hAnsi="Times New Roman"/>
                <w:b/>
                <w:bCs/>
              </w:rPr>
            </w:pPr>
            <w:r w:rsidRPr="00D17EC3">
              <w:rPr>
                <w:rFonts w:ascii="Times New Roman" w:hAnsi="Times New Roman"/>
                <w:bCs/>
              </w:rPr>
              <w:t>Практическое занятие № 35.</w:t>
            </w:r>
            <w:r w:rsidRPr="00D17EC3">
              <w:rPr>
                <w:rFonts w:ascii="Times New Roman" w:hAnsi="Times New Roman"/>
              </w:rPr>
              <w:t xml:space="preserve"> Выполнение водно-шламовой схемы фабрики</w:t>
            </w:r>
          </w:p>
        </w:tc>
        <w:tc>
          <w:tcPr>
            <w:tcW w:w="452" w:type="pct"/>
            <w:vAlign w:val="center"/>
          </w:tcPr>
          <w:p w14:paraId="49F48ABD" w14:textId="77777777" w:rsidR="00D17EC3" w:rsidRPr="002A5E3E" w:rsidRDefault="00D17EC3" w:rsidP="001B254F">
            <w:pPr>
              <w:suppressAutoHyphens/>
              <w:spacing w:after="0"/>
              <w:jc w:val="both"/>
              <w:rPr>
                <w:rFonts w:ascii="Times New Roman" w:hAnsi="Times New Roman"/>
                <w:iCs/>
              </w:rPr>
            </w:pPr>
          </w:p>
        </w:tc>
        <w:tc>
          <w:tcPr>
            <w:tcW w:w="473" w:type="pct"/>
          </w:tcPr>
          <w:p w14:paraId="457B5099" w14:textId="77777777" w:rsidR="00D17EC3" w:rsidRPr="002A5E3E" w:rsidRDefault="00D17EC3" w:rsidP="001B254F">
            <w:pPr>
              <w:suppressAutoHyphens/>
              <w:spacing w:after="0"/>
              <w:jc w:val="both"/>
              <w:rPr>
                <w:rFonts w:ascii="Times New Roman" w:hAnsi="Times New Roman"/>
              </w:rPr>
            </w:pPr>
          </w:p>
        </w:tc>
        <w:tc>
          <w:tcPr>
            <w:tcW w:w="498" w:type="pct"/>
            <w:vMerge/>
          </w:tcPr>
          <w:p w14:paraId="26CFD28D" w14:textId="77777777" w:rsidR="00D17EC3" w:rsidRPr="002A5E3E" w:rsidRDefault="00D17EC3" w:rsidP="001B254F">
            <w:pPr>
              <w:suppressAutoHyphens/>
              <w:spacing w:after="0"/>
              <w:jc w:val="both"/>
              <w:rPr>
                <w:rFonts w:ascii="Times New Roman" w:hAnsi="Times New Roman"/>
              </w:rPr>
            </w:pPr>
          </w:p>
        </w:tc>
        <w:tc>
          <w:tcPr>
            <w:tcW w:w="393" w:type="pct"/>
            <w:vMerge/>
            <w:tcBorders>
              <w:right w:val="nil"/>
            </w:tcBorders>
          </w:tcPr>
          <w:p w14:paraId="0DCD4451" w14:textId="77777777" w:rsidR="00D17EC3" w:rsidRPr="002A5E3E" w:rsidRDefault="00D17EC3" w:rsidP="001B254F">
            <w:pPr>
              <w:suppressAutoHyphens/>
              <w:spacing w:after="0"/>
              <w:jc w:val="both"/>
              <w:rPr>
                <w:rFonts w:ascii="Times New Roman" w:hAnsi="Times New Roman"/>
                <w:b/>
              </w:rPr>
            </w:pPr>
          </w:p>
        </w:tc>
        <w:tc>
          <w:tcPr>
            <w:tcW w:w="370" w:type="pct"/>
            <w:vMerge/>
            <w:tcBorders>
              <w:left w:val="nil"/>
            </w:tcBorders>
          </w:tcPr>
          <w:p w14:paraId="16C289C8" w14:textId="77777777" w:rsidR="00D17EC3" w:rsidRPr="002A5E3E" w:rsidRDefault="00D17EC3" w:rsidP="001B254F">
            <w:pPr>
              <w:suppressAutoHyphens/>
              <w:spacing w:after="0"/>
              <w:jc w:val="both"/>
              <w:rPr>
                <w:rFonts w:ascii="Times New Roman" w:hAnsi="Times New Roman"/>
                <w:b/>
              </w:rPr>
            </w:pPr>
          </w:p>
        </w:tc>
      </w:tr>
      <w:tr w:rsidR="00D17EC3" w:rsidRPr="002A5E3E" w14:paraId="3BC9EA5F" w14:textId="77777777" w:rsidTr="009A2AEE">
        <w:trPr>
          <w:trHeight w:val="20"/>
        </w:trPr>
        <w:tc>
          <w:tcPr>
            <w:tcW w:w="2078" w:type="pct"/>
            <w:gridSpan w:val="2"/>
          </w:tcPr>
          <w:p w14:paraId="4A296267" w14:textId="77777777" w:rsidR="00D17EC3" w:rsidRPr="002A5E3E" w:rsidRDefault="00D17EC3"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2" w:type="pct"/>
            <w:vAlign w:val="center"/>
          </w:tcPr>
          <w:p w14:paraId="30B0EB5A" w14:textId="77777777" w:rsidR="00D17EC3" w:rsidRPr="002A5E3E" w:rsidRDefault="00D17EC3"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3" w:type="pct"/>
            <w:vAlign w:val="center"/>
          </w:tcPr>
          <w:p w14:paraId="0E419EAF" w14:textId="77777777" w:rsidR="00D17EC3" w:rsidRPr="002A5E3E" w:rsidRDefault="00D17EC3"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067161E4" w14:textId="77777777" w:rsidR="00D17EC3" w:rsidRPr="002A5E3E" w:rsidRDefault="00D17EC3" w:rsidP="001B254F">
            <w:pPr>
              <w:spacing w:after="0"/>
              <w:rPr>
                <w:rFonts w:ascii="Times New Roman" w:hAnsi="Times New Roman"/>
                <w:b/>
                <w:i/>
              </w:rPr>
            </w:pPr>
          </w:p>
        </w:tc>
        <w:tc>
          <w:tcPr>
            <w:tcW w:w="763" w:type="pct"/>
            <w:gridSpan w:val="2"/>
          </w:tcPr>
          <w:p w14:paraId="46C511CA" w14:textId="77777777" w:rsidR="00D17EC3" w:rsidRPr="002A5E3E" w:rsidRDefault="00D17EC3" w:rsidP="001B254F">
            <w:pPr>
              <w:spacing w:after="0"/>
              <w:rPr>
                <w:rFonts w:ascii="Times New Roman" w:hAnsi="Times New Roman"/>
                <w:b/>
                <w:i/>
              </w:rPr>
            </w:pPr>
          </w:p>
        </w:tc>
        <w:tc>
          <w:tcPr>
            <w:tcW w:w="368" w:type="pct"/>
          </w:tcPr>
          <w:p w14:paraId="1148416F" w14:textId="77777777" w:rsidR="00D17EC3" w:rsidRPr="002A5E3E" w:rsidRDefault="00D17EC3" w:rsidP="001B254F">
            <w:pPr>
              <w:spacing w:after="0"/>
            </w:pPr>
          </w:p>
        </w:tc>
        <w:tc>
          <w:tcPr>
            <w:tcW w:w="368" w:type="pct"/>
            <w:gridSpan w:val="2"/>
          </w:tcPr>
          <w:p w14:paraId="1C030B01" w14:textId="77777777" w:rsidR="00D17EC3" w:rsidRPr="002A5E3E" w:rsidRDefault="00D17EC3" w:rsidP="001B254F">
            <w:pPr>
              <w:spacing w:after="0"/>
            </w:pPr>
          </w:p>
        </w:tc>
      </w:tr>
      <w:tr w:rsidR="00D17EC3" w:rsidRPr="009630B9" w14:paraId="7F628962" w14:textId="77777777" w:rsidTr="009A2AEE">
        <w:trPr>
          <w:gridAfter w:val="3"/>
          <w:wAfter w:w="736" w:type="pct"/>
          <w:trHeight w:val="20"/>
        </w:trPr>
        <w:tc>
          <w:tcPr>
            <w:tcW w:w="2078" w:type="pct"/>
            <w:gridSpan w:val="2"/>
          </w:tcPr>
          <w:p w14:paraId="4C312384" w14:textId="77777777" w:rsidR="00D17EC3" w:rsidRPr="002A5E3E" w:rsidRDefault="00D17EC3"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142C531A" w14:textId="05F1077D" w:rsidR="00D17EC3" w:rsidRPr="00174BA7" w:rsidRDefault="00174BA7" w:rsidP="001B254F">
            <w:pPr>
              <w:spacing w:after="0"/>
              <w:rPr>
                <w:rFonts w:ascii="Times New Roman" w:hAnsi="Times New Roman"/>
                <w:b/>
                <w:bCs/>
                <w:iCs/>
              </w:rPr>
            </w:pPr>
            <w:r w:rsidRPr="00174BA7">
              <w:rPr>
                <w:rFonts w:ascii="Times New Roman" w:hAnsi="Times New Roman"/>
                <w:b/>
                <w:bCs/>
                <w:iCs/>
              </w:rPr>
              <w:t>46-78</w:t>
            </w:r>
          </w:p>
        </w:tc>
        <w:tc>
          <w:tcPr>
            <w:tcW w:w="473" w:type="pct"/>
            <w:vAlign w:val="center"/>
          </w:tcPr>
          <w:p w14:paraId="037CBF40" w14:textId="0AB90C9F" w:rsidR="00D17EC3" w:rsidRPr="002A5E3E" w:rsidRDefault="00D17EC3" w:rsidP="001B254F">
            <w:pPr>
              <w:spacing w:after="0"/>
              <w:rPr>
                <w:rFonts w:ascii="Times New Roman" w:hAnsi="Times New Roman"/>
                <w:b/>
                <w:bCs/>
                <w:i/>
              </w:rPr>
            </w:pPr>
          </w:p>
        </w:tc>
        <w:tc>
          <w:tcPr>
            <w:tcW w:w="498" w:type="pct"/>
          </w:tcPr>
          <w:p w14:paraId="63C1B391" w14:textId="77777777" w:rsidR="00D17EC3" w:rsidRPr="002A5E3E" w:rsidRDefault="00D17EC3" w:rsidP="001B254F">
            <w:pPr>
              <w:spacing w:after="0"/>
              <w:rPr>
                <w:rFonts w:ascii="Times New Roman" w:hAnsi="Times New Roman"/>
                <w:b/>
                <w:bCs/>
                <w:i/>
              </w:rPr>
            </w:pPr>
          </w:p>
        </w:tc>
        <w:tc>
          <w:tcPr>
            <w:tcW w:w="763" w:type="pct"/>
            <w:gridSpan w:val="2"/>
          </w:tcPr>
          <w:p w14:paraId="1912C028" w14:textId="77777777" w:rsidR="00D17EC3" w:rsidRPr="002A5E3E" w:rsidRDefault="00D17EC3" w:rsidP="001B254F">
            <w:pPr>
              <w:spacing w:after="0"/>
              <w:rPr>
                <w:rFonts w:ascii="Times New Roman" w:hAnsi="Times New Roman"/>
                <w:b/>
                <w:bCs/>
                <w:i/>
              </w:rPr>
            </w:pPr>
          </w:p>
        </w:tc>
      </w:tr>
    </w:tbl>
    <w:p w14:paraId="023D600E" w14:textId="77777777" w:rsidR="0071286F" w:rsidRPr="00FB2F96" w:rsidRDefault="0071286F" w:rsidP="001B254F">
      <w:pPr>
        <w:spacing w:after="0"/>
        <w:ind w:firstLine="709"/>
        <w:rPr>
          <w:rFonts w:ascii="Times New Roman" w:eastAsiaTheme="minorHAnsi" w:hAnsi="Times New Roman"/>
          <w:b/>
          <w:bCs/>
          <w:sz w:val="24"/>
          <w:szCs w:val="24"/>
          <w:lang w:eastAsia="en-US"/>
        </w:rPr>
      </w:pPr>
    </w:p>
    <w:p w14:paraId="079A987C" w14:textId="77777777" w:rsidR="0071286F" w:rsidRPr="00A17B68" w:rsidRDefault="0071286F" w:rsidP="001B254F">
      <w:pPr>
        <w:spacing w:after="0"/>
        <w:ind w:firstLine="709"/>
        <w:rPr>
          <w:rFonts w:ascii="Times New Roman" w:hAnsi="Times New Roman"/>
          <w:b/>
          <w:sz w:val="24"/>
          <w:szCs w:val="24"/>
        </w:rPr>
      </w:pPr>
    </w:p>
    <w:p w14:paraId="50D884A5" w14:textId="77777777" w:rsidR="0071286F" w:rsidRDefault="0071286F" w:rsidP="001B254F">
      <w:pPr>
        <w:spacing w:after="0"/>
        <w:rPr>
          <w:rFonts w:ascii="Times New Roman" w:hAnsi="Times New Roman"/>
          <w:sz w:val="24"/>
          <w:szCs w:val="24"/>
        </w:rPr>
        <w:sectPr w:rsidR="0071286F" w:rsidSect="00A046F2">
          <w:pgSz w:w="16838" w:h="11906" w:orient="landscape"/>
          <w:pgMar w:top="1701" w:right="1134" w:bottom="851" w:left="1134" w:header="709" w:footer="709" w:gutter="0"/>
          <w:cols w:space="708"/>
          <w:docGrid w:linePitch="360"/>
        </w:sectPr>
      </w:pPr>
    </w:p>
    <w:p w14:paraId="1D65963C" w14:textId="77777777" w:rsidR="0071286F" w:rsidRPr="00D301FF" w:rsidRDefault="0071286F"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D41405B" w14:textId="77777777" w:rsidR="0071286F" w:rsidRPr="00D301FF" w:rsidRDefault="0071286F" w:rsidP="001B254F">
      <w:pPr>
        <w:spacing w:after="0"/>
        <w:ind w:left="1353"/>
        <w:contextualSpacing/>
        <w:rPr>
          <w:rFonts w:ascii="Times New Roman" w:eastAsiaTheme="minorHAnsi" w:hAnsi="Times New Roman"/>
          <w:b/>
          <w:bCs/>
          <w:sz w:val="24"/>
          <w:szCs w:val="24"/>
          <w:lang w:eastAsia="en-US"/>
        </w:rPr>
      </w:pPr>
    </w:p>
    <w:p w14:paraId="2B4EC49E" w14:textId="77777777" w:rsidR="0071286F" w:rsidRPr="00217A93" w:rsidRDefault="0071286F" w:rsidP="00A96857">
      <w:pPr>
        <w:suppressAutoHyphens/>
        <w:spacing w:after="0"/>
        <w:ind w:left="-567"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07D9A7E9" w14:textId="112CD3CC" w:rsidR="0071286F" w:rsidRPr="00217A93" w:rsidRDefault="0071286F" w:rsidP="00A96857">
      <w:pPr>
        <w:suppressAutoHyphens/>
        <w:autoSpaceDE w:val="0"/>
        <w:autoSpaceDN w:val="0"/>
        <w:adjustRightInd w:val="0"/>
        <w:spacing w:after="0"/>
        <w:ind w:left="-567"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D17EC3" w:rsidRPr="00D17EC3">
        <w:rPr>
          <w:rFonts w:ascii="Times New Roman" w:eastAsiaTheme="minorHAnsi" w:hAnsi="Times New Roman"/>
          <w:bCs/>
          <w:sz w:val="24"/>
          <w:szCs w:val="24"/>
          <w:lang w:eastAsia="en-US"/>
        </w:rPr>
        <w:t>Инженерной графики</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440B4633" w14:textId="77777777" w:rsidR="0071286F" w:rsidRPr="00D301FF" w:rsidRDefault="0071286F" w:rsidP="00A96857">
      <w:pPr>
        <w:suppressAutoHyphens/>
        <w:spacing w:after="0"/>
        <w:ind w:left="-567" w:right="282" w:firstLine="709"/>
        <w:contextualSpacing/>
        <w:jc w:val="both"/>
        <w:rPr>
          <w:rFonts w:ascii="Times New Roman" w:eastAsiaTheme="minorHAnsi" w:hAnsi="Times New Roman"/>
          <w:bCs/>
          <w:sz w:val="24"/>
          <w:szCs w:val="24"/>
          <w:lang w:eastAsia="en-US"/>
        </w:rPr>
      </w:pPr>
    </w:p>
    <w:p w14:paraId="7F90E0F9" w14:textId="77777777" w:rsidR="0071286F" w:rsidRPr="00D301FF" w:rsidRDefault="0071286F" w:rsidP="00A96857">
      <w:pPr>
        <w:suppressAutoHyphens/>
        <w:spacing w:after="0"/>
        <w:ind w:left="-567"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7413B77A" w14:textId="77777777" w:rsidR="0071286F" w:rsidRPr="00D301FF" w:rsidRDefault="0071286F" w:rsidP="00A96857">
      <w:pPr>
        <w:suppressAutoHyphens/>
        <w:spacing w:after="0"/>
        <w:ind w:left="-567"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72A973" w14:textId="77777777" w:rsidR="0071286F" w:rsidRPr="00D301FF" w:rsidRDefault="0071286F" w:rsidP="00A96857">
      <w:pPr>
        <w:suppressAutoHyphens/>
        <w:spacing w:after="0"/>
        <w:ind w:left="-567" w:right="282" w:firstLine="709"/>
        <w:contextualSpacing/>
        <w:jc w:val="both"/>
        <w:rPr>
          <w:rFonts w:ascii="Times New Roman" w:eastAsiaTheme="minorHAnsi" w:hAnsi="Times New Roman"/>
          <w:sz w:val="24"/>
          <w:szCs w:val="24"/>
          <w:lang w:eastAsia="en-US"/>
        </w:rPr>
      </w:pPr>
    </w:p>
    <w:p w14:paraId="50DB6A6E" w14:textId="77777777" w:rsidR="0071286F" w:rsidRPr="007A73CA" w:rsidRDefault="0071286F" w:rsidP="00A96857">
      <w:pPr>
        <w:suppressAutoHyphens/>
        <w:spacing w:after="0"/>
        <w:ind w:left="-567" w:right="282" w:firstLine="709"/>
        <w:contextualSpacing/>
        <w:jc w:val="both"/>
        <w:rPr>
          <w:rFonts w:ascii="Times New Roman" w:eastAsiaTheme="minorHAnsi" w:hAnsi="Times New Roman"/>
          <w:b/>
          <w:sz w:val="24"/>
          <w:szCs w:val="24"/>
          <w:lang w:eastAsia="en-US"/>
        </w:rPr>
      </w:pPr>
      <w:r w:rsidRPr="007A73CA">
        <w:rPr>
          <w:rFonts w:ascii="Times New Roman" w:eastAsiaTheme="minorHAnsi" w:hAnsi="Times New Roman"/>
          <w:b/>
          <w:sz w:val="24"/>
          <w:szCs w:val="24"/>
          <w:lang w:eastAsia="en-US"/>
        </w:rPr>
        <w:t>3.2.1. Основные печатные издания</w:t>
      </w:r>
    </w:p>
    <w:p w14:paraId="43B192BF" w14:textId="7F9ED166" w:rsidR="00D17EC3" w:rsidRPr="00D17EC3" w:rsidRDefault="00D17EC3" w:rsidP="00A96857">
      <w:pPr>
        <w:spacing w:after="0"/>
        <w:ind w:left="-567" w:right="282" w:firstLine="709"/>
        <w:contextualSpacing/>
        <w:jc w:val="both"/>
        <w:rPr>
          <w:rFonts w:ascii="Times New Roman" w:hAnsi="Times New Roman"/>
          <w:sz w:val="24"/>
          <w:szCs w:val="24"/>
        </w:rPr>
      </w:pPr>
      <w:r w:rsidRPr="00D17EC3">
        <w:rPr>
          <w:rFonts w:ascii="Times New Roman" w:hAnsi="Times New Roman"/>
          <w:sz w:val="24"/>
          <w:szCs w:val="24"/>
        </w:rPr>
        <w:t>1.</w:t>
      </w:r>
      <w:r w:rsidRPr="00D17EC3">
        <w:rPr>
          <w:rFonts w:ascii="Times New Roman" w:hAnsi="Times New Roman"/>
          <w:sz w:val="24"/>
          <w:szCs w:val="24"/>
        </w:rPr>
        <w:tab/>
        <w:t xml:space="preserve">Панасенко В. Е. Инженерная графика: учебное пособие для СПО / </w:t>
      </w:r>
      <w:r>
        <w:rPr>
          <w:rFonts w:ascii="Times New Roman" w:hAnsi="Times New Roman"/>
          <w:sz w:val="24"/>
          <w:szCs w:val="24"/>
        </w:rPr>
        <w:br/>
      </w:r>
      <w:r w:rsidRPr="00D17EC3">
        <w:rPr>
          <w:rFonts w:ascii="Times New Roman" w:hAnsi="Times New Roman"/>
          <w:sz w:val="24"/>
          <w:szCs w:val="24"/>
        </w:rPr>
        <w:t>В. Е. Панасенко. — Санкт-Петербург: Лань, 2021. — 168 с. — ISBN 978-5-8114-6828-7</w:t>
      </w:r>
    </w:p>
    <w:p w14:paraId="0E579330" w14:textId="503CBB08" w:rsidR="00D17EC3" w:rsidRPr="00D17EC3" w:rsidRDefault="00D17EC3" w:rsidP="00A96857">
      <w:pPr>
        <w:spacing w:after="0"/>
        <w:ind w:left="-567" w:right="282" w:firstLine="709"/>
        <w:contextualSpacing/>
        <w:jc w:val="both"/>
        <w:rPr>
          <w:rFonts w:ascii="Times New Roman" w:hAnsi="Times New Roman"/>
          <w:sz w:val="24"/>
          <w:szCs w:val="24"/>
        </w:rPr>
      </w:pPr>
      <w:r w:rsidRPr="00D17EC3">
        <w:rPr>
          <w:rFonts w:ascii="Times New Roman" w:hAnsi="Times New Roman"/>
          <w:sz w:val="24"/>
          <w:szCs w:val="24"/>
        </w:rPr>
        <w:t>2.</w:t>
      </w:r>
      <w:r w:rsidRPr="00D17EC3">
        <w:rPr>
          <w:rFonts w:ascii="Times New Roman" w:hAnsi="Times New Roman"/>
          <w:sz w:val="24"/>
          <w:szCs w:val="24"/>
        </w:rPr>
        <w:tab/>
        <w:t xml:space="preserve">Корниенко В. В. Начертательная геометрия : учебное пособие для СПО / </w:t>
      </w:r>
      <w:r>
        <w:rPr>
          <w:rFonts w:ascii="Times New Roman" w:hAnsi="Times New Roman"/>
          <w:sz w:val="24"/>
          <w:szCs w:val="24"/>
        </w:rPr>
        <w:br/>
      </w:r>
      <w:r w:rsidRPr="00D17EC3">
        <w:rPr>
          <w:rFonts w:ascii="Times New Roman" w:hAnsi="Times New Roman"/>
          <w:sz w:val="24"/>
          <w:szCs w:val="24"/>
        </w:rPr>
        <w:t>В. В. Корниенко, В. В. Дергач, И. Г. Борисенко. — Санкт-Петербург: Лань, 2021. — 168 с. — ISBN 978-5-8114-6583-5</w:t>
      </w:r>
    </w:p>
    <w:p w14:paraId="50B65E32" w14:textId="7713BD35" w:rsidR="00D17EC3" w:rsidRPr="00D17EC3" w:rsidRDefault="00D17EC3" w:rsidP="00A96857">
      <w:pPr>
        <w:spacing w:after="0"/>
        <w:ind w:left="-567" w:right="282" w:firstLine="709"/>
        <w:contextualSpacing/>
        <w:jc w:val="both"/>
        <w:rPr>
          <w:rFonts w:ascii="Times New Roman" w:hAnsi="Times New Roman"/>
          <w:sz w:val="24"/>
          <w:szCs w:val="24"/>
        </w:rPr>
      </w:pPr>
      <w:r w:rsidRPr="00D17EC3">
        <w:rPr>
          <w:rFonts w:ascii="Times New Roman" w:hAnsi="Times New Roman"/>
          <w:sz w:val="24"/>
          <w:szCs w:val="24"/>
        </w:rPr>
        <w:t>3.</w:t>
      </w:r>
      <w:r w:rsidRPr="00D17EC3">
        <w:rPr>
          <w:rFonts w:ascii="Times New Roman" w:hAnsi="Times New Roman"/>
          <w:sz w:val="24"/>
          <w:szCs w:val="24"/>
        </w:rPr>
        <w:tab/>
        <w:t>Фролов С. А. Сборник задач по начертательной геометрии: учебное пособие для СПО / С. А. Фролов. — Санкт-Петербург: Лань, 2021. — 168 с. — ISBN 978-5-8114-6764-8</w:t>
      </w:r>
    </w:p>
    <w:p w14:paraId="7F48821F" w14:textId="6E444218" w:rsidR="00D17EC3" w:rsidRPr="00D17EC3" w:rsidRDefault="00D17EC3" w:rsidP="00A96857">
      <w:pPr>
        <w:spacing w:after="0"/>
        <w:ind w:left="-567" w:right="282" w:firstLine="709"/>
        <w:contextualSpacing/>
        <w:jc w:val="both"/>
        <w:rPr>
          <w:rFonts w:ascii="Times New Roman" w:hAnsi="Times New Roman"/>
          <w:sz w:val="24"/>
          <w:szCs w:val="24"/>
        </w:rPr>
      </w:pPr>
      <w:r w:rsidRPr="00D17EC3">
        <w:rPr>
          <w:rFonts w:ascii="Times New Roman" w:hAnsi="Times New Roman"/>
          <w:sz w:val="24"/>
          <w:szCs w:val="24"/>
        </w:rPr>
        <w:t>4.</w:t>
      </w:r>
      <w:r w:rsidRPr="00D17EC3">
        <w:rPr>
          <w:rFonts w:ascii="Times New Roman" w:hAnsi="Times New Roman"/>
          <w:sz w:val="24"/>
          <w:szCs w:val="24"/>
        </w:rPr>
        <w:tab/>
        <w:t xml:space="preserve">.Инженерная графика. Принципы рационального конструирования: учебное пособие для СПО / В. Н. Крутов, Ю. М. Зубарев, И. В, Демидович, В. А. </w:t>
      </w:r>
      <w:proofErr w:type="spellStart"/>
      <w:r w:rsidRPr="00D17EC3">
        <w:rPr>
          <w:rFonts w:ascii="Times New Roman" w:hAnsi="Times New Roman"/>
          <w:sz w:val="24"/>
          <w:szCs w:val="24"/>
        </w:rPr>
        <w:t>Треяль</w:t>
      </w:r>
      <w:proofErr w:type="spellEnd"/>
      <w:r w:rsidRPr="00D17EC3">
        <w:rPr>
          <w:rFonts w:ascii="Times New Roman" w:hAnsi="Times New Roman"/>
          <w:sz w:val="24"/>
          <w:szCs w:val="24"/>
        </w:rPr>
        <w:t xml:space="preserve">. — </w:t>
      </w:r>
      <w:r>
        <w:rPr>
          <w:rFonts w:ascii="Times New Roman" w:hAnsi="Times New Roman"/>
          <w:sz w:val="24"/>
          <w:szCs w:val="24"/>
        </w:rPr>
        <w:br/>
      </w:r>
      <w:r w:rsidRPr="00D17EC3">
        <w:rPr>
          <w:rFonts w:ascii="Times New Roman" w:hAnsi="Times New Roman"/>
          <w:sz w:val="24"/>
          <w:szCs w:val="24"/>
        </w:rPr>
        <w:t>Санкт-Петербург: Лань, 2021. — 204 с. — ISBN 978-5-8114-7019-8</w:t>
      </w:r>
    </w:p>
    <w:p w14:paraId="1BB4D6ED" w14:textId="44E00B55" w:rsidR="00D17EC3" w:rsidRPr="00D17EC3" w:rsidRDefault="00D17EC3" w:rsidP="00A96857">
      <w:pPr>
        <w:spacing w:after="0"/>
        <w:ind w:left="-567" w:right="282" w:firstLine="709"/>
        <w:contextualSpacing/>
        <w:jc w:val="both"/>
        <w:rPr>
          <w:rFonts w:ascii="Times New Roman" w:hAnsi="Times New Roman"/>
          <w:sz w:val="24"/>
          <w:szCs w:val="24"/>
        </w:rPr>
      </w:pPr>
      <w:r w:rsidRPr="00D17EC3">
        <w:rPr>
          <w:rFonts w:ascii="Times New Roman" w:hAnsi="Times New Roman"/>
          <w:sz w:val="24"/>
          <w:szCs w:val="24"/>
        </w:rPr>
        <w:t>5.</w:t>
      </w:r>
      <w:r w:rsidRPr="00D17EC3">
        <w:rPr>
          <w:rFonts w:ascii="Times New Roman" w:hAnsi="Times New Roman"/>
          <w:sz w:val="24"/>
          <w:szCs w:val="24"/>
        </w:rPr>
        <w:tab/>
        <w:t xml:space="preserve">Бударин О. С. Начертательная геометрия: учебное пособие для СПО / </w:t>
      </w:r>
      <w:r>
        <w:rPr>
          <w:rFonts w:ascii="Times New Roman" w:hAnsi="Times New Roman"/>
          <w:sz w:val="24"/>
          <w:szCs w:val="24"/>
        </w:rPr>
        <w:br/>
      </w:r>
      <w:r w:rsidRPr="00D17EC3">
        <w:rPr>
          <w:rFonts w:ascii="Times New Roman" w:hAnsi="Times New Roman"/>
          <w:sz w:val="24"/>
          <w:szCs w:val="24"/>
        </w:rPr>
        <w:t>О. С. Бударин. — Санкт-Петербург: Лань, 2021. — 360 с. — ISBN 978-5-8114-5861-5</w:t>
      </w:r>
    </w:p>
    <w:p w14:paraId="03A5F8B9" w14:textId="1C72D892" w:rsidR="00D17EC3" w:rsidRPr="00D17EC3" w:rsidRDefault="00D17EC3" w:rsidP="00A96857">
      <w:pPr>
        <w:spacing w:after="0"/>
        <w:ind w:left="-567" w:right="282" w:firstLine="709"/>
        <w:contextualSpacing/>
        <w:jc w:val="both"/>
        <w:rPr>
          <w:rFonts w:ascii="Times New Roman" w:hAnsi="Times New Roman"/>
          <w:sz w:val="24"/>
          <w:szCs w:val="24"/>
        </w:rPr>
      </w:pPr>
      <w:r w:rsidRPr="00D17EC3">
        <w:rPr>
          <w:rFonts w:ascii="Times New Roman" w:hAnsi="Times New Roman"/>
          <w:sz w:val="24"/>
          <w:szCs w:val="24"/>
        </w:rPr>
        <w:t>6.</w:t>
      </w:r>
      <w:r w:rsidRPr="00D17EC3">
        <w:rPr>
          <w:rFonts w:ascii="Times New Roman" w:hAnsi="Times New Roman"/>
          <w:sz w:val="24"/>
          <w:szCs w:val="24"/>
        </w:rPr>
        <w:tab/>
        <w:t>Леонова О. Н. Начертательная геометрия. Рабочая тетрадь: учебное пособие для СПО / О. Н. Леонова. — Санкт-Петербург: Лань, 2021. — 48 с. — ISBN 978-5-8114-5888-2</w:t>
      </w:r>
    </w:p>
    <w:p w14:paraId="114394A5" w14:textId="621F8528" w:rsidR="00D17EC3" w:rsidRPr="00D17EC3" w:rsidRDefault="00D17EC3" w:rsidP="00A96857">
      <w:pPr>
        <w:spacing w:after="0"/>
        <w:ind w:left="-567" w:right="282" w:firstLine="709"/>
        <w:contextualSpacing/>
        <w:jc w:val="both"/>
        <w:rPr>
          <w:rFonts w:ascii="Times New Roman" w:hAnsi="Times New Roman"/>
          <w:sz w:val="24"/>
          <w:szCs w:val="24"/>
        </w:rPr>
      </w:pPr>
      <w:r w:rsidRPr="00D17EC3">
        <w:rPr>
          <w:rFonts w:ascii="Times New Roman" w:hAnsi="Times New Roman"/>
          <w:sz w:val="24"/>
          <w:szCs w:val="24"/>
        </w:rPr>
        <w:t>7.</w:t>
      </w:r>
      <w:r w:rsidRPr="00D17EC3">
        <w:rPr>
          <w:rFonts w:ascii="Times New Roman" w:hAnsi="Times New Roman"/>
          <w:sz w:val="24"/>
          <w:szCs w:val="24"/>
        </w:rPr>
        <w:tab/>
        <w:t xml:space="preserve">Леонова О. Н. Начертательная геометрия в примерах и задачах: учебное пособие для СПО / О. Н. Леонова, Е. А. </w:t>
      </w:r>
      <w:proofErr w:type="spellStart"/>
      <w:r w:rsidRPr="00D17EC3">
        <w:rPr>
          <w:rFonts w:ascii="Times New Roman" w:hAnsi="Times New Roman"/>
          <w:sz w:val="24"/>
          <w:szCs w:val="24"/>
        </w:rPr>
        <w:t>Разумнова</w:t>
      </w:r>
      <w:proofErr w:type="spellEnd"/>
      <w:r w:rsidRPr="00D17EC3">
        <w:rPr>
          <w:rFonts w:ascii="Times New Roman" w:hAnsi="Times New Roman"/>
          <w:sz w:val="24"/>
          <w:szCs w:val="24"/>
        </w:rPr>
        <w:t xml:space="preserve">. — Санкт-Петербург: Лань, 2020. — </w:t>
      </w:r>
      <w:r>
        <w:rPr>
          <w:rFonts w:ascii="Times New Roman" w:hAnsi="Times New Roman"/>
          <w:sz w:val="24"/>
          <w:szCs w:val="24"/>
        </w:rPr>
        <w:br/>
      </w:r>
      <w:r w:rsidRPr="00D17EC3">
        <w:rPr>
          <w:rFonts w:ascii="Times New Roman" w:hAnsi="Times New Roman"/>
          <w:sz w:val="24"/>
          <w:szCs w:val="24"/>
        </w:rPr>
        <w:t>212 с. — ISBN 978-5-8114-6413-5</w:t>
      </w:r>
    </w:p>
    <w:p w14:paraId="121864E4" w14:textId="77777777" w:rsidR="0071286F" w:rsidRDefault="0071286F" w:rsidP="00A96857">
      <w:pPr>
        <w:tabs>
          <w:tab w:val="left" w:pos="1134"/>
        </w:tabs>
        <w:spacing w:after="0"/>
        <w:ind w:left="-567" w:right="282"/>
        <w:jc w:val="both"/>
        <w:rPr>
          <w:rFonts w:ascii="Times New Roman" w:hAnsi="Times New Roman"/>
          <w:sz w:val="24"/>
          <w:szCs w:val="24"/>
        </w:rPr>
      </w:pPr>
    </w:p>
    <w:p w14:paraId="4CE343FD" w14:textId="77777777" w:rsidR="0071286F" w:rsidRPr="00CA610F" w:rsidRDefault="0071286F" w:rsidP="00A96857">
      <w:pPr>
        <w:spacing w:after="0"/>
        <w:ind w:left="-567" w:right="282" w:firstLine="709"/>
        <w:contextualSpacing/>
        <w:jc w:val="both"/>
        <w:rPr>
          <w:rFonts w:ascii="Times New Roman" w:hAnsi="Times New Roman"/>
          <w:b/>
          <w:sz w:val="24"/>
          <w:szCs w:val="24"/>
        </w:rPr>
      </w:pPr>
      <w:r w:rsidRPr="00CA610F">
        <w:rPr>
          <w:rFonts w:ascii="Times New Roman" w:hAnsi="Times New Roman"/>
          <w:b/>
          <w:sz w:val="24"/>
          <w:szCs w:val="24"/>
        </w:rPr>
        <w:t xml:space="preserve">3.2.2. Основные электронные издания </w:t>
      </w:r>
    </w:p>
    <w:p w14:paraId="287DD0FC" w14:textId="77777777" w:rsidR="00F4481D" w:rsidRDefault="00F4481D" w:rsidP="00F4481D">
      <w:pPr>
        <w:pStyle w:val="af6"/>
        <w:numPr>
          <w:ilvl w:val="0"/>
          <w:numId w:val="25"/>
        </w:numPr>
        <w:spacing w:before="0" w:beforeAutospacing="0" w:after="0" w:afterAutospacing="0" w:line="276" w:lineRule="auto"/>
        <w:ind w:left="0" w:firstLine="709"/>
        <w:jc w:val="both"/>
      </w:pPr>
      <w:r w:rsidRPr="00F4481D">
        <w:t xml:space="preserve">Боресков, А. В.  Компьютерная графика : учебник и практикум для среднего профессионального образования / А. В. Боресков, Е. В. </w:t>
      </w:r>
      <w:proofErr w:type="spellStart"/>
      <w:r w:rsidRPr="00F4481D">
        <w:t>Шикин</w:t>
      </w:r>
      <w:proofErr w:type="spellEnd"/>
      <w:r w:rsidRPr="00F4481D">
        <w:t xml:space="preserve">. — Москва : Издательство </w:t>
      </w:r>
      <w:proofErr w:type="spellStart"/>
      <w:r w:rsidRPr="00F4481D">
        <w:t>Юрайт</w:t>
      </w:r>
      <w:proofErr w:type="spellEnd"/>
      <w:r w:rsidRPr="00F4481D">
        <w:t xml:space="preserve">, 2023. — 219 с. — (Профессиональное образование). — ISBN 978-5-534-11630-4. — Текст : электронный // Образовательная платформа </w:t>
      </w:r>
      <w:proofErr w:type="spellStart"/>
      <w:r w:rsidRPr="00F4481D">
        <w:t>Юрайт</w:t>
      </w:r>
      <w:proofErr w:type="spellEnd"/>
      <w:r w:rsidRPr="00F4481D">
        <w:t xml:space="preserve"> [сайт]. — URL: </w:t>
      </w:r>
      <w:hyperlink r:id="rId45" w:history="1">
        <w:r w:rsidRPr="00F4481D">
          <w:t>https://urait.ru/bcode/518504</w:t>
        </w:r>
      </w:hyperlink>
      <w:r w:rsidRPr="00F4481D">
        <w:t>  </w:t>
      </w:r>
    </w:p>
    <w:p w14:paraId="7DC70BBD"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Бударин О. С. Начертательная геометрия: учебное пособие для СПО / </w:t>
      </w:r>
      <w:r w:rsidRPr="002A7FAB">
        <w:rPr>
          <w:rFonts w:ascii="Times New Roman" w:hAnsi="Times New Roman"/>
          <w:sz w:val="24"/>
          <w:szCs w:val="24"/>
        </w:rPr>
        <w:br/>
        <w:t xml:space="preserve">О. С. Бударин. — Санкт-Петербург: Лань, 2021. — 360 с. — ISBN 978-5-8114-5861-5. — Текст: электронный // Лань: электронно-библиотечная система. — </w:t>
      </w:r>
      <w:r w:rsidRPr="002A7FAB">
        <w:rPr>
          <w:rFonts w:ascii="Times New Roman" w:hAnsi="Times New Roman"/>
          <w:sz w:val="24"/>
          <w:szCs w:val="24"/>
        </w:rPr>
        <w:br/>
        <w:t xml:space="preserve">URL: https://e.lanbook.com/book/146693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81A5AB4"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lastRenderedPageBreak/>
        <w:t xml:space="preserve">Инженерная графика. Принципы рационального конструирования: учебное пособие для СПО / В. Н. Крутов, Ю. М. Зубарев, И. В, Демидович, В. А. </w:t>
      </w:r>
      <w:proofErr w:type="spellStart"/>
      <w:r w:rsidRPr="002A7FAB">
        <w:rPr>
          <w:rFonts w:ascii="Times New Roman" w:hAnsi="Times New Roman"/>
          <w:sz w:val="24"/>
          <w:szCs w:val="24"/>
        </w:rPr>
        <w:t>Треяль</w:t>
      </w:r>
      <w:proofErr w:type="spellEnd"/>
      <w:r w:rsidRPr="002A7FAB">
        <w:rPr>
          <w:rFonts w:ascii="Times New Roman" w:hAnsi="Times New Roman"/>
          <w:sz w:val="24"/>
          <w:szCs w:val="24"/>
        </w:rPr>
        <w:t xml:space="preserve">. — </w:t>
      </w:r>
      <w:r w:rsidRPr="002A7FAB">
        <w:rPr>
          <w:rFonts w:ascii="Times New Roman" w:hAnsi="Times New Roman"/>
          <w:sz w:val="24"/>
          <w:szCs w:val="24"/>
        </w:rPr>
        <w:br/>
        <w:t xml:space="preserve">Санкт-Петербург: Лань, 2021. — 204 с. — ISBN 978-5-8114-7019-8. — Текст: электронный // Лань: электронно-библиотечная система. — URL: https://e.lanbook.com/book/153958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06168DC6" w14:textId="77777777" w:rsidR="00F4481D" w:rsidRDefault="00F4481D" w:rsidP="00F4481D">
      <w:pPr>
        <w:pStyle w:val="af6"/>
        <w:numPr>
          <w:ilvl w:val="0"/>
          <w:numId w:val="25"/>
        </w:numPr>
        <w:spacing w:before="0" w:beforeAutospacing="0" w:after="0" w:afterAutospacing="0" w:line="276" w:lineRule="auto"/>
        <w:ind w:left="0" w:firstLine="709"/>
        <w:jc w:val="both"/>
      </w:pPr>
      <w:r w:rsidRPr="00F4481D">
        <w:t xml:space="preserve">Инженерная и компьютерная графика : учебник и практикум для среднего профессионального образования / Р. Р. </w:t>
      </w:r>
      <w:proofErr w:type="spellStart"/>
      <w:r w:rsidRPr="00F4481D">
        <w:t>Анамова</w:t>
      </w:r>
      <w:proofErr w:type="spellEnd"/>
      <w:r w:rsidRPr="00F4481D">
        <w:t xml:space="preserve"> [и др.] ; под общей редакцией Р. Р. </w:t>
      </w:r>
      <w:proofErr w:type="spellStart"/>
      <w:r w:rsidRPr="00F4481D">
        <w:t>Анамовой</w:t>
      </w:r>
      <w:proofErr w:type="spellEnd"/>
      <w:r w:rsidRPr="00F4481D">
        <w:t xml:space="preserve">, С. А. Леоновой, Н. В. </w:t>
      </w:r>
      <w:proofErr w:type="spellStart"/>
      <w:r w:rsidRPr="00F4481D">
        <w:t>Пшеничновой</w:t>
      </w:r>
      <w:proofErr w:type="spellEnd"/>
      <w:r w:rsidRPr="00F4481D">
        <w:t xml:space="preserve">. — 2-е изд., </w:t>
      </w:r>
      <w:proofErr w:type="spellStart"/>
      <w:r w:rsidRPr="00F4481D">
        <w:t>перераб</w:t>
      </w:r>
      <w:proofErr w:type="spellEnd"/>
      <w:r w:rsidRPr="00F4481D">
        <w:t xml:space="preserve">. и доп. — Москва : Издательство </w:t>
      </w:r>
      <w:proofErr w:type="spellStart"/>
      <w:r w:rsidRPr="00F4481D">
        <w:t>Юрайт</w:t>
      </w:r>
      <w:proofErr w:type="spellEnd"/>
      <w:r w:rsidRPr="00F4481D">
        <w:t xml:space="preserve">, 2023. — 226 с. — (Профессиональное образование). — ISBN 978-5-534-16834-1. — Текст : электронный // Образовательная платформа </w:t>
      </w:r>
      <w:proofErr w:type="spellStart"/>
      <w:r w:rsidRPr="00F4481D">
        <w:t>Юрайт</w:t>
      </w:r>
      <w:proofErr w:type="spellEnd"/>
      <w:r w:rsidRPr="00F4481D">
        <w:t xml:space="preserve"> [сайт]. — URL: </w:t>
      </w:r>
      <w:hyperlink r:id="rId46" w:history="1">
        <w:r w:rsidRPr="00F4481D">
          <w:t>https://urait.ru/bcode/531858</w:t>
        </w:r>
      </w:hyperlink>
      <w:r w:rsidRPr="00F4481D">
        <w:t>  </w:t>
      </w:r>
    </w:p>
    <w:p w14:paraId="2A49AB5D" w14:textId="77777777" w:rsidR="00F4481D" w:rsidRDefault="00F4481D" w:rsidP="00F4481D">
      <w:pPr>
        <w:pStyle w:val="af6"/>
        <w:numPr>
          <w:ilvl w:val="0"/>
          <w:numId w:val="25"/>
        </w:numPr>
        <w:spacing w:before="0" w:beforeAutospacing="0" w:after="0" w:afterAutospacing="0" w:line="276" w:lineRule="auto"/>
        <w:ind w:left="0" w:firstLine="709"/>
        <w:jc w:val="both"/>
      </w:pPr>
      <w:proofErr w:type="spellStart"/>
      <w:r w:rsidRPr="00F4481D">
        <w:t>Колошкина</w:t>
      </w:r>
      <w:proofErr w:type="spellEnd"/>
      <w:r w:rsidRPr="00F4481D">
        <w:t xml:space="preserve">, И. Е.  Компьютерная графика : учебник и практикум для среднего профессионального образования / И. Е. </w:t>
      </w:r>
      <w:proofErr w:type="spellStart"/>
      <w:r w:rsidRPr="00F4481D">
        <w:t>Колошкина</w:t>
      </w:r>
      <w:proofErr w:type="spellEnd"/>
      <w:r w:rsidRPr="00F4481D">
        <w:t xml:space="preserve">, В. А. Селезнев, С. А. Дмитроченко. — 3-е изд., </w:t>
      </w:r>
      <w:proofErr w:type="spellStart"/>
      <w:r w:rsidRPr="00F4481D">
        <w:t>испр</w:t>
      </w:r>
      <w:proofErr w:type="spellEnd"/>
      <w:r w:rsidRPr="00F4481D">
        <w:t xml:space="preserve">. и доп. — Москва : Издательство </w:t>
      </w:r>
      <w:proofErr w:type="spellStart"/>
      <w:r w:rsidRPr="00F4481D">
        <w:t>Юрайт</w:t>
      </w:r>
      <w:proofErr w:type="spellEnd"/>
      <w:r w:rsidRPr="00F4481D">
        <w:t xml:space="preserve">, 2023. — 233 с. — (Профессиональное образование). — ISBN 978-5-534-15862-5. — Текст : электронный // Образовательная платформа </w:t>
      </w:r>
      <w:proofErr w:type="spellStart"/>
      <w:r w:rsidRPr="00F4481D">
        <w:t>Юрайт</w:t>
      </w:r>
      <w:proofErr w:type="spellEnd"/>
      <w:r w:rsidRPr="00F4481D">
        <w:t xml:space="preserve"> [сайт]. — URL: </w:t>
      </w:r>
      <w:hyperlink r:id="rId47" w:history="1">
        <w:r w:rsidRPr="00F4481D">
          <w:t>https://urait.ru/bcode/510043</w:t>
        </w:r>
      </w:hyperlink>
      <w:r w:rsidRPr="00F4481D">
        <w:t>  </w:t>
      </w:r>
    </w:p>
    <w:p w14:paraId="673FDEBB"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Корниенко В. В. Начертательная геометрия : учебное пособие для СПО / </w:t>
      </w:r>
      <w:r w:rsidRPr="002A7FAB">
        <w:rPr>
          <w:rFonts w:ascii="Times New Roman" w:hAnsi="Times New Roman"/>
          <w:sz w:val="24"/>
          <w:szCs w:val="24"/>
        </w:rPr>
        <w:br/>
        <w:t xml:space="preserve">В. В. </w:t>
      </w:r>
      <w:proofErr w:type="spellStart"/>
      <w:r w:rsidRPr="002A7FAB">
        <w:rPr>
          <w:rFonts w:ascii="Times New Roman" w:hAnsi="Times New Roman"/>
          <w:sz w:val="24"/>
          <w:szCs w:val="24"/>
        </w:rPr>
        <w:t>Корниен</w:t>
      </w:r>
      <w:proofErr w:type="spellEnd"/>
      <w:r w:rsidRPr="002A7FAB">
        <w:rPr>
          <w:rFonts w:ascii="Times New Roman" w:hAnsi="Times New Roman"/>
          <w:sz w:val="24"/>
          <w:szCs w:val="24"/>
        </w:rPr>
        <w:t xml:space="preserve">-ко, В. В. Дергач, И. Г. Борисенко. — Санкт-Петербург: Лань, 2021. — 168 с. — ISBN 978-5-8114-6583-5. — Текст: электронный // Лань: электронно-библиотечная система. — URL: https://e.lanbook.com/book/152482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1850A4DF"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Леонова О. Н. Начертательная геометрия в примерах и задачах: учебное пособие для СПО / О. Н. Леонова, Е. А. </w:t>
      </w:r>
      <w:proofErr w:type="spellStart"/>
      <w:r w:rsidRPr="002A7FAB">
        <w:rPr>
          <w:rFonts w:ascii="Times New Roman" w:hAnsi="Times New Roman"/>
          <w:sz w:val="24"/>
          <w:szCs w:val="24"/>
        </w:rPr>
        <w:t>Разумнова</w:t>
      </w:r>
      <w:proofErr w:type="spellEnd"/>
      <w:r w:rsidRPr="002A7FAB">
        <w:rPr>
          <w:rFonts w:ascii="Times New Roman" w:hAnsi="Times New Roman"/>
          <w:sz w:val="24"/>
          <w:szCs w:val="24"/>
        </w:rPr>
        <w:t xml:space="preserve">. — Санкт-Петербург: Лань, 2020. — </w:t>
      </w:r>
      <w:r w:rsidRPr="002A7FAB">
        <w:rPr>
          <w:rFonts w:ascii="Times New Roman" w:hAnsi="Times New Roman"/>
          <w:sz w:val="24"/>
          <w:szCs w:val="24"/>
        </w:rPr>
        <w:br/>
        <w:t xml:space="preserve">212 с. — ISBN 978-5-8114-6413-5. — Текст: электронный // Лань: электронно-библиотечная система. — URL: https://e.lanbook.com/book/147259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68D1B8EE"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Леонова О. Н. Начертательная геометрия. Рабочая тетрадь: учебное пособие для СПО / О. Н. Леонова. — Санкт-Петербург: Лань, 2021. — 48 с. — ISBN 978-5-8114-5888-2. — Текст: электронный // Лань: электронно-библиотечная система. — </w:t>
      </w:r>
      <w:r w:rsidRPr="002A7FAB">
        <w:rPr>
          <w:rFonts w:ascii="Times New Roman" w:hAnsi="Times New Roman"/>
          <w:sz w:val="24"/>
          <w:szCs w:val="24"/>
        </w:rPr>
        <w:br/>
        <w:t xml:space="preserve">URL: https://e.lanbook.com/book/146637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0B06BF6"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Лызлов А. Н. Начертательная геометрия. Задачи и решения: учебное пособие для СПО / А. Н. Лызлов, М. В. </w:t>
      </w:r>
      <w:proofErr w:type="spellStart"/>
      <w:r w:rsidRPr="002A7FAB">
        <w:rPr>
          <w:rFonts w:ascii="Times New Roman" w:hAnsi="Times New Roman"/>
          <w:sz w:val="24"/>
          <w:szCs w:val="24"/>
        </w:rPr>
        <w:t>Ракитская</w:t>
      </w:r>
      <w:proofErr w:type="spellEnd"/>
      <w:r w:rsidRPr="002A7FAB">
        <w:rPr>
          <w:rFonts w:ascii="Times New Roman" w:hAnsi="Times New Roman"/>
          <w:sz w:val="24"/>
          <w:szCs w:val="24"/>
        </w:rPr>
        <w:t xml:space="preserve">, Д. Е. Тихонов-Бугров. — Санкт-Петербург: Лань, 2021. — 88 с. — ISBN 978-5-8114-6882-9. — Текст: электронный // Лань: электронно-библиотечная система. — URL: https://e.lanbook.com/book/153650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1B2A8C9E"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Панасенко В. Е. Инженерная графика: учебное пособие для СПО / </w:t>
      </w:r>
      <w:r w:rsidRPr="002A7FAB">
        <w:rPr>
          <w:rFonts w:ascii="Times New Roman" w:hAnsi="Times New Roman"/>
          <w:sz w:val="24"/>
          <w:szCs w:val="24"/>
        </w:rPr>
        <w:br/>
        <w:t xml:space="preserve">В. Е. Панасенко. — Санкт-Петербург: Лань, 2021. — 168 с. — ISBN 978-5-8114-6828-7. — Текст: электронный // Лань: электронно-библиотечная система. — </w:t>
      </w:r>
      <w:r w:rsidRPr="002A7FAB">
        <w:rPr>
          <w:rFonts w:ascii="Times New Roman" w:hAnsi="Times New Roman"/>
          <w:sz w:val="24"/>
          <w:szCs w:val="24"/>
        </w:rPr>
        <w:br/>
        <w:t xml:space="preserve">URL: https://e.lanbook.com/book/153640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4A61517B"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Тарасов Б. Ф. Начертательная геометрия: учебник для СПО / Б. Ф. Тарасов, Л. А. Дудкина, С. О. </w:t>
      </w:r>
      <w:proofErr w:type="spellStart"/>
      <w:r w:rsidRPr="002A7FAB">
        <w:rPr>
          <w:rFonts w:ascii="Times New Roman" w:hAnsi="Times New Roman"/>
          <w:sz w:val="24"/>
          <w:szCs w:val="24"/>
        </w:rPr>
        <w:t>Немолотов</w:t>
      </w:r>
      <w:proofErr w:type="spellEnd"/>
      <w:r w:rsidRPr="002A7FAB">
        <w:rPr>
          <w:rFonts w:ascii="Times New Roman" w:hAnsi="Times New Roman"/>
          <w:sz w:val="24"/>
          <w:szCs w:val="24"/>
        </w:rPr>
        <w:t xml:space="preserve">. — Санкт-Петербург: Лань, 2021. — 256 с. — ISBN 978-5-8114-6890-4. — Текст: электронный // Лань: электронно-библиотечная система. — </w:t>
      </w:r>
      <w:r w:rsidRPr="002A7FAB">
        <w:rPr>
          <w:rFonts w:ascii="Times New Roman" w:hAnsi="Times New Roman"/>
          <w:sz w:val="24"/>
          <w:szCs w:val="24"/>
        </w:rPr>
        <w:br/>
        <w:t xml:space="preserve">URL: https://e.lanbook.com/book/153658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127FAB7C" w14:textId="77777777" w:rsidR="00F4481D" w:rsidRPr="002A7FAB" w:rsidRDefault="00F4481D" w:rsidP="00F4481D">
      <w:pPr>
        <w:pStyle w:val="aa"/>
        <w:numPr>
          <w:ilvl w:val="0"/>
          <w:numId w:val="25"/>
        </w:numPr>
        <w:spacing w:after="0"/>
        <w:ind w:left="0" w:firstLine="709"/>
        <w:jc w:val="both"/>
        <w:rPr>
          <w:rFonts w:ascii="Times New Roman" w:hAnsi="Times New Roman"/>
          <w:sz w:val="24"/>
          <w:szCs w:val="24"/>
        </w:rPr>
      </w:pPr>
      <w:r w:rsidRPr="002A7FAB">
        <w:rPr>
          <w:rFonts w:ascii="Times New Roman" w:hAnsi="Times New Roman"/>
          <w:sz w:val="24"/>
          <w:szCs w:val="24"/>
        </w:rPr>
        <w:lastRenderedPageBreak/>
        <w:t xml:space="preserve">Фролов С. А. Сборник задач по начертательной геометрии: учебное пособие для СПО / С. А. Фролов. — Санкт-Петербург: Лань, 2021. — 168 с. — ISBN 978-5-8114-6764-8. — Текст: электронный // Лань: электронно-библиотечная система. — </w:t>
      </w:r>
      <w:r w:rsidRPr="002A7FAB">
        <w:rPr>
          <w:rFonts w:ascii="Times New Roman" w:hAnsi="Times New Roman"/>
          <w:sz w:val="24"/>
          <w:szCs w:val="24"/>
        </w:rPr>
        <w:br/>
        <w:t xml:space="preserve">URL: https://e.lanbook.com/book/152475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46E278AE" w14:textId="77777777" w:rsidR="00F4481D" w:rsidRDefault="00F4481D" w:rsidP="00F4481D">
      <w:pPr>
        <w:pStyle w:val="af6"/>
        <w:numPr>
          <w:ilvl w:val="0"/>
          <w:numId w:val="25"/>
        </w:numPr>
        <w:spacing w:before="0" w:beforeAutospacing="0" w:after="0" w:afterAutospacing="0" w:line="276" w:lineRule="auto"/>
        <w:ind w:left="0" w:firstLine="709"/>
        <w:jc w:val="both"/>
      </w:pPr>
      <w:r w:rsidRPr="00F4481D">
        <w:t xml:space="preserve">Чекмарев, А. А.  Черчение : учебник для среднего профессионального образования / А. А. Чекмарев. — 2-е изд., </w:t>
      </w:r>
      <w:proofErr w:type="spellStart"/>
      <w:r w:rsidRPr="00F4481D">
        <w:t>перераб</w:t>
      </w:r>
      <w:proofErr w:type="spellEnd"/>
      <w:r w:rsidRPr="00F4481D">
        <w:t xml:space="preserve">. и доп. — Москва : Издательство </w:t>
      </w:r>
      <w:proofErr w:type="spellStart"/>
      <w:r w:rsidRPr="00F4481D">
        <w:t>Юрайт</w:t>
      </w:r>
      <w:proofErr w:type="spellEnd"/>
      <w:r w:rsidRPr="00F4481D">
        <w:t xml:space="preserve">, 2023. — 275 с. — (Профессиональное образование). — ISBN 978-5-534-09554-8. — Текст : электронный // Образовательная платформа </w:t>
      </w:r>
      <w:proofErr w:type="spellStart"/>
      <w:r w:rsidRPr="00F4481D">
        <w:t>Юрайт</w:t>
      </w:r>
      <w:proofErr w:type="spellEnd"/>
      <w:r w:rsidRPr="00F4481D">
        <w:t xml:space="preserve"> [сайт]. — URL: </w:t>
      </w:r>
      <w:hyperlink r:id="rId48" w:history="1">
        <w:r w:rsidRPr="00F4481D">
          <w:t>https://urait.ru/bcode/513278</w:t>
        </w:r>
      </w:hyperlink>
      <w:r w:rsidRPr="00F4481D">
        <w:t>   </w:t>
      </w:r>
    </w:p>
    <w:p w14:paraId="4D858882" w14:textId="77777777" w:rsidR="0071286F" w:rsidRPr="00F4481D" w:rsidRDefault="0071286F" w:rsidP="001B254F">
      <w:pPr>
        <w:tabs>
          <w:tab w:val="left" w:pos="1134"/>
        </w:tabs>
        <w:spacing w:after="0"/>
        <w:jc w:val="both"/>
        <w:rPr>
          <w:rFonts w:ascii="Times New Roman" w:hAnsi="Times New Roman"/>
          <w:sz w:val="24"/>
          <w:szCs w:val="24"/>
        </w:rPr>
      </w:pPr>
    </w:p>
    <w:p w14:paraId="16D2CCE1" w14:textId="77777777" w:rsidR="0071286F" w:rsidRDefault="0071286F"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300A8B90" w14:textId="77777777" w:rsidR="0071286F" w:rsidRPr="009643A1" w:rsidRDefault="0071286F"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1F98D327" w14:textId="77777777" w:rsidR="0071286F" w:rsidRPr="009643A1" w:rsidRDefault="0071286F"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44E94FB7" w14:textId="77777777" w:rsidR="0071286F" w:rsidRPr="009643A1" w:rsidRDefault="0071286F" w:rsidP="001B254F">
      <w:pPr>
        <w:spacing w:after="0"/>
        <w:contextualSpacing/>
        <w:jc w:val="center"/>
        <w:rPr>
          <w:rFonts w:ascii="Times New Roman" w:eastAsiaTheme="minorHAnsi" w:hAnsi="Times New Roman"/>
          <w:b/>
          <w:sz w:val="24"/>
          <w:szCs w:val="24"/>
          <w:lang w:eastAsia="en-US"/>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1286F" w:rsidRPr="009643A1" w14:paraId="60FD7593" w14:textId="77777777" w:rsidTr="00A96857">
        <w:tc>
          <w:tcPr>
            <w:tcW w:w="1750" w:type="pct"/>
          </w:tcPr>
          <w:p w14:paraId="45A4036F" w14:textId="77777777" w:rsidR="0071286F" w:rsidRPr="007A73CA" w:rsidRDefault="0071286F" w:rsidP="001B254F">
            <w:pPr>
              <w:spacing w:after="0"/>
              <w:jc w:val="center"/>
              <w:rPr>
                <w:rFonts w:ascii="Times New Roman" w:eastAsiaTheme="minorHAnsi" w:hAnsi="Times New Roman"/>
                <w:sz w:val="24"/>
                <w:szCs w:val="24"/>
                <w:lang w:eastAsia="en-US"/>
              </w:rPr>
            </w:pPr>
            <w:r w:rsidRPr="007A73CA">
              <w:rPr>
                <w:rFonts w:ascii="Times New Roman" w:eastAsiaTheme="minorHAnsi" w:hAnsi="Times New Roman"/>
                <w:b/>
                <w:bCs/>
                <w:i/>
                <w:sz w:val="24"/>
                <w:szCs w:val="24"/>
                <w:lang w:eastAsia="en-US"/>
              </w:rPr>
              <w:t>Результаты обучения</w:t>
            </w:r>
          </w:p>
        </w:tc>
        <w:tc>
          <w:tcPr>
            <w:tcW w:w="1507" w:type="pct"/>
          </w:tcPr>
          <w:p w14:paraId="40249F01" w14:textId="77777777" w:rsidR="0071286F" w:rsidRPr="007A73CA" w:rsidRDefault="0071286F" w:rsidP="001B254F">
            <w:pPr>
              <w:spacing w:after="0"/>
              <w:jc w:val="center"/>
              <w:rPr>
                <w:rFonts w:ascii="Times New Roman" w:eastAsiaTheme="minorHAnsi" w:hAnsi="Times New Roman"/>
                <w:b/>
                <w:bCs/>
                <w:i/>
                <w:sz w:val="24"/>
                <w:szCs w:val="24"/>
                <w:lang w:eastAsia="en-US"/>
              </w:rPr>
            </w:pPr>
            <w:r w:rsidRPr="007A73CA">
              <w:rPr>
                <w:rFonts w:ascii="Times New Roman" w:eastAsiaTheme="minorHAnsi" w:hAnsi="Times New Roman"/>
                <w:b/>
                <w:bCs/>
                <w:i/>
                <w:sz w:val="24"/>
                <w:szCs w:val="24"/>
                <w:lang w:eastAsia="en-US"/>
              </w:rPr>
              <w:t>Критерии оценки</w:t>
            </w:r>
          </w:p>
        </w:tc>
        <w:tc>
          <w:tcPr>
            <w:tcW w:w="1743" w:type="pct"/>
          </w:tcPr>
          <w:p w14:paraId="57F4AF7F" w14:textId="77777777" w:rsidR="0071286F" w:rsidRPr="007A73CA" w:rsidRDefault="0071286F" w:rsidP="001B254F">
            <w:pPr>
              <w:spacing w:after="0"/>
              <w:jc w:val="center"/>
              <w:rPr>
                <w:rFonts w:ascii="Times New Roman" w:eastAsiaTheme="minorHAnsi" w:hAnsi="Times New Roman"/>
                <w:b/>
                <w:bCs/>
                <w:i/>
                <w:sz w:val="24"/>
                <w:szCs w:val="24"/>
                <w:lang w:eastAsia="en-US"/>
              </w:rPr>
            </w:pPr>
            <w:r w:rsidRPr="007A73CA">
              <w:rPr>
                <w:rFonts w:ascii="Times New Roman" w:eastAsiaTheme="minorHAnsi" w:hAnsi="Times New Roman"/>
                <w:b/>
                <w:bCs/>
                <w:i/>
                <w:sz w:val="24"/>
                <w:szCs w:val="24"/>
                <w:lang w:eastAsia="en-US"/>
              </w:rPr>
              <w:t>Методы оценки</w:t>
            </w:r>
          </w:p>
        </w:tc>
      </w:tr>
      <w:tr w:rsidR="00F84984" w:rsidRPr="009643A1" w14:paraId="6EB61D53" w14:textId="77777777" w:rsidTr="00A96857">
        <w:tc>
          <w:tcPr>
            <w:tcW w:w="1750" w:type="pct"/>
          </w:tcPr>
          <w:p w14:paraId="4729F6E0" w14:textId="77777777" w:rsidR="00F84984" w:rsidRPr="00C748DB" w:rsidRDefault="00F84984" w:rsidP="001B254F">
            <w:pPr>
              <w:suppressAutoHyphens/>
              <w:spacing w:after="0"/>
              <w:rPr>
                <w:rFonts w:ascii="Times New Roman" w:hAnsi="Times New Roman"/>
                <w:bCs/>
                <w:iCs/>
                <w:sz w:val="24"/>
                <w:szCs w:val="24"/>
              </w:rPr>
            </w:pPr>
            <w:r w:rsidRPr="00C748DB">
              <w:rPr>
                <w:rFonts w:ascii="Times New Roman" w:hAnsi="Times New Roman"/>
                <w:bCs/>
                <w:iCs/>
                <w:sz w:val="24"/>
                <w:szCs w:val="24"/>
              </w:rPr>
              <w:t>- законы, методы и приемы проекционного черчения;</w:t>
            </w:r>
          </w:p>
          <w:p w14:paraId="2FF0D74D" w14:textId="77777777" w:rsidR="00F84984" w:rsidRPr="00C748DB" w:rsidRDefault="00F84984" w:rsidP="001B254F">
            <w:pPr>
              <w:suppressAutoHyphens/>
              <w:spacing w:after="0"/>
              <w:rPr>
                <w:rFonts w:ascii="Times New Roman" w:hAnsi="Times New Roman"/>
                <w:bCs/>
                <w:iCs/>
                <w:sz w:val="24"/>
                <w:szCs w:val="24"/>
              </w:rPr>
            </w:pPr>
            <w:r w:rsidRPr="00C748DB">
              <w:rPr>
                <w:rFonts w:ascii="Times New Roman" w:hAnsi="Times New Roman"/>
                <w:bCs/>
                <w:iCs/>
                <w:sz w:val="24"/>
                <w:szCs w:val="24"/>
              </w:rPr>
              <w:t>- классы точности и их обозначение на чертежах;</w:t>
            </w:r>
          </w:p>
          <w:p w14:paraId="45807C57" w14:textId="77777777" w:rsidR="00F84984" w:rsidRPr="00C748DB" w:rsidRDefault="00F84984" w:rsidP="001B254F">
            <w:pPr>
              <w:suppressAutoHyphens/>
              <w:spacing w:after="0"/>
              <w:rPr>
                <w:rFonts w:ascii="Times New Roman" w:hAnsi="Times New Roman"/>
                <w:bCs/>
                <w:iCs/>
                <w:sz w:val="24"/>
                <w:szCs w:val="24"/>
              </w:rPr>
            </w:pPr>
            <w:r w:rsidRPr="00C748DB">
              <w:rPr>
                <w:rFonts w:ascii="Times New Roman" w:hAnsi="Times New Roman"/>
                <w:bCs/>
                <w:iCs/>
                <w:sz w:val="24"/>
                <w:szCs w:val="24"/>
              </w:rPr>
              <w:t>- правила оформления и чтения конструкторской и технологической документации;</w:t>
            </w:r>
          </w:p>
          <w:p w14:paraId="6D2EE780" w14:textId="77777777" w:rsidR="00F84984" w:rsidRPr="00C748DB" w:rsidRDefault="00F84984" w:rsidP="001B254F">
            <w:pPr>
              <w:suppressAutoHyphens/>
              <w:spacing w:after="0"/>
              <w:rPr>
                <w:rFonts w:ascii="Times New Roman" w:hAnsi="Times New Roman"/>
                <w:bCs/>
                <w:iCs/>
                <w:sz w:val="24"/>
                <w:szCs w:val="24"/>
              </w:rPr>
            </w:pPr>
            <w:r w:rsidRPr="00C748DB">
              <w:rPr>
                <w:rFonts w:ascii="Times New Roman" w:hAnsi="Times New Roman"/>
                <w:bCs/>
                <w:iCs/>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3B7407CC" w14:textId="77777777" w:rsidR="00F84984" w:rsidRPr="00C748DB" w:rsidRDefault="00F84984" w:rsidP="001B254F">
            <w:pPr>
              <w:suppressAutoHyphens/>
              <w:spacing w:after="0"/>
              <w:rPr>
                <w:rFonts w:ascii="Times New Roman" w:hAnsi="Times New Roman"/>
                <w:bCs/>
                <w:iCs/>
                <w:sz w:val="24"/>
                <w:szCs w:val="24"/>
              </w:rPr>
            </w:pPr>
            <w:r w:rsidRPr="00C748DB">
              <w:rPr>
                <w:rFonts w:ascii="Times New Roman" w:hAnsi="Times New Roman"/>
                <w:bCs/>
                <w:iCs/>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6D5BDEF8" w14:textId="77777777" w:rsidR="00F84984" w:rsidRPr="00C748DB" w:rsidRDefault="00F84984" w:rsidP="001B254F">
            <w:pPr>
              <w:suppressAutoHyphens/>
              <w:spacing w:after="0"/>
              <w:rPr>
                <w:rFonts w:ascii="Times New Roman" w:hAnsi="Times New Roman"/>
                <w:bCs/>
                <w:iCs/>
                <w:sz w:val="24"/>
                <w:szCs w:val="24"/>
              </w:rPr>
            </w:pPr>
            <w:r w:rsidRPr="00C748DB">
              <w:rPr>
                <w:rFonts w:ascii="Times New Roman" w:hAnsi="Times New Roman"/>
                <w:bCs/>
                <w:iCs/>
                <w:sz w:val="24"/>
                <w:szCs w:val="24"/>
              </w:rPr>
              <w:t>- технику и принципы нанесения размеров;</w:t>
            </w:r>
          </w:p>
          <w:p w14:paraId="7885C355" w14:textId="77777777" w:rsidR="00F84984" w:rsidRPr="00C748DB" w:rsidRDefault="00F84984" w:rsidP="001B254F">
            <w:pPr>
              <w:suppressAutoHyphens/>
              <w:spacing w:after="0"/>
              <w:rPr>
                <w:rFonts w:ascii="Times New Roman" w:hAnsi="Times New Roman"/>
                <w:bCs/>
                <w:iCs/>
                <w:sz w:val="24"/>
                <w:szCs w:val="24"/>
              </w:rPr>
            </w:pPr>
            <w:r w:rsidRPr="00C748DB">
              <w:rPr>
                <w:rFonts w:ascii="Times New Roman" w:hAnsi="Times New Roman"/>
                <w:bCs/>
                <w:iCs/>
                <w:sz w:val="24"/>
                <w:szCs w:val="24"/>
              </w:rPr>
              <w:t>- типы и назначение спецификаций, правила их чтения и составления;</w:t>
            </w:r>
          </w:p>
          <w:p w14:paraId="0DF2B79A" w14:textId="3EA37BCE" w:rsidR="00F84984" w:rsidRPr="007A73CA" w:rsidRDefault="00F84984" w:rsidP="001B254F">
            <w:pPr>
              <w:spacing w:after="0"/>
              <w:rPr>
                <w:rFonts w:ascii="Times New Roman" w:eastAsiaTheme="minorHAnsi" w:hAnsi="Times New Roman"/>
                <w:bCs/>
                <w:i/>
                <w:sz w:val="24"/>
                <w:szCs w:val="24"/>
                <w:lang w:eastAsia="en-US"/>
              </w:rPr>
            </w:pPr>
            <w:r w:rsidRPr="00C748DB">
              <w:rPr>
                <w:rFonts w:ascii="Times New Roman" w:hAnsi="Times New Roman"/>
                <w:bCs/>
                <w:iCs/>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1507" w:type="pct"/>
          </w:tcPr>
          <w:p w14:paraId="1C272DA9"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демонстрирует знания законов, методов и приемов проекционного черчения;</w:t>
            </w:r>
          </w:p>
          <w:p w14:paraId="260F7035"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демонстрирует знания классов точности и их обозначение на чертежах;</w:t>
            </w:r>
          </w:p>
          <w:p w14:paraId="3950637E"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демонстрирует знания правил оформления и чтения конструкторской и технологической документации;</w:t>
            </w:r>
          </w:p>
          <w:p w14:paraId="5C05A220"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демонстрирует знания правил выполнения чертежей, технических рисунков, эскизов и схем, геометрических построений и правил вычерчивания технических деталей;</w:t>
            </w:r>
          </w:p>
          <w:p w14:paraId="5F299F28"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демонстрирует знания способов графического представления технологического оборудования и выполнения технологических схем в ручной и машинной графике;</w:t>
            </w:r>
          </w:p>
          <w:p w14:paraId="5ACBB332"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демонстрирует знания техники и принципов нанесения размеров;</w:t>
            </w:r>
          </w:p>
          <w:p w14:paraId="53A6740F"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демонстрирует знания типов и назначений спецификаций, правил их чтения и составления;</w:t>
            </w:r>
          </w:p>
          <w:p w14:paraId="66BAA633" w14:textId="33BF36B2" w:rsidR="00F84984" w:rsidRPr="007A73CA" w:rsidRDefault="00F84984" w:rsidP="001B254F">
            <w:pPr>
              <w:spacing w:after="0"/>
              <w:rPr>
                <w:rFonts w:ascii="Times New Roman" w:eastAsiaTheme="minorHAnsi" w:hAnsi="Times New Roman"/>
                <w:bCs/>
                <w:i/>
                <w:sz w:val="24"/>
                <w:szCs w:val="24"/>
                <w:lang w:eastAsia="en-US"/>
              </w:rPr>
            </w:pPr>
            <w:r w:rsidRPr="00C748DB">
              <w:rPr>
                <w:rFonts w:ascii="Times New Roman" w:hAnsi="Times New Roman"/>
                <w:iCs/>
                <w:sz w:val="24"/>
                <w:szCs w:val="24"/>
              </w:rPr>
              <w:t xml:space="preserve">- демонстрирует знания требований государственных стандартов Единой системы конструкторской </w:t>
            </w:r>
            <w:r w:rsidRPr="00C748DB">
              <w:rPr>
                <w:rFonts w:ascii="Times New Roman" w:hAnsi="Times New Roman"/>
                <w:iCs/>
                <w:sz w:val="24"/>
                <w:szCs w:val="24"/>
              </w:rPr>
              <w:lastRenderedPageBreak/>
              <w:t>документации (ЕСКД) и Единой системы технологической документации (ЕСТД).</w:t>
            </w:r>
          </w:p>
        </w:tc>
        <w:tc>
          <w:tcPr>
            <w:tcW w:w="1743" w:type="pct"/>
          </w:tcPr>
          <w:p w14:paraId="49A21CEF" w14:textId="77777777" w:rsidR="00F84984" w:rsidRPr="00C748DB" w:rsidRDefault="00F84984" w:rsidP="001B254F">
            <w:pPr>
              <w:spacing w:after="0"/>
              <w:rPr>
                <w:rFonts w:ascii="Times New Roman" w:hAnsi="Times New Roman"/>
                <w:bCs/>
                <w:iCs/>
                <w:sz w:val="24"/>
                <w:szCs w:val="24"/>
              </w:rPr>
            </w:pPr>
            <w:r w:rsidRPr="00C748DB">
              <w:rPr>
                <w:rFonts w:ascii="Times New Roman" w:hAnsi="Times New Roman"/>
                <w:bCs/>
                <w:iCs/>
                <w:sz w:val="24"/>
                <w:szCs w:val="24"/>
              </w:rPr>
              <w:lastRenderedPageBreak/>
              <w:t>Практические занятия.</w:t>
            </w:r>
          </w:p>
          <w:p w14:paraId="3C5D9F54" w14:textId="77777777" w:rsidR="00F84984" w:rsidRPr="007A73CA" w:rsidRDefault="00F84984" w:rsidP="001B254F">
            <w:pPr>
              <w:spacing w:after="0"/>
              <w:rPr>
                <w:rFonts w:ascii="Times New Roman" w:eastAsiaTheme="minorHAnsi" w:hAnsi="Times New Roman"/>
                <w:bCs/>
                <w:i/>
                <w:sz w:val="24"/>
                <w:szCs w:val="24"/>
                <w:lang w:eastAsia="en-US"/>
              </w:rPr>
            </w:pPr>
          </w:p>
        </w:tc>
      </w:tr>
      <w:tr w:rsidR="00F84984" w:rsidRPr="009643A1" w14:paraId="38A28407" w14:textId="77777777" w:rsidTr="00A96857">
        <w:tc>
          <w:tcPr>
            <w:tcW w:w="1750" w:type="pct"/>
          </w:tcPr>
          <w:p w14:paraId="0E7D4E5C"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выполнять графические изображения технологического оборудования и технологических схем в ручной и машинной графике;</w:t>
            </w:r>
          </w:p>
          <w:p w14:paraId="7833CFE6"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76BB9866"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выполнять эскизы, технические рисунки и чертежи деталей, их элементов, узлов в ручной и машинной графике;</w:t>
            </w:r>
          </w:p>
          <w:p w14:paraId="15D265FC"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49DA1F90" w14:textId="439F41CC" w:rsidR="00F84984" w:rsidRPr="007A73CA" w:rsidRDefault="00F84984" w:rsidP="001B254F">
            <w:pPr>
              <w:spacing w:after="0"/>
              <w:rPr>
                <w:rFonts w:ascii="Times New Roman" w:eastAsiaTheme="minorHAnsi" w:hAnsi="Times New Roman"/>
                <w:bCs/>
                <w:i/>
                <w:sz w:val="24"/>
                <w:szCs w:val="24"/>
                <w:lang w:eastAsia="en-US"/>
              </w:rPr>
            </w:pPr>
            <w:r w:rsidRPr="00C748DB">
              <w:rPr>
                <w:rFonts w:ascii="Times New Roman" w:hAnsi="Times New Roman"/>
                <w:iCs/>
                <w:sz w:val="24"/>
                <w:szCs w:val="24"/>
              </w:rPr>
              <w:t>- читать чертежи, технологические схемы, спецификации и технологическую документацию по профилю специальности.</w:t>
            </w:r>
          </w:p>
        </w:tc>
        <w:tc>
          <w:tcPr>
            <w:tcW w:w="1507" w:type="pct"/>
          </w:tcPr>
          <w:p w14:paraId="176FB1FA"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умеет выполнять графические изображения технологического оборудования и технологических схем в ручной и машинной графике;</w:t>
            </w:r>
          </w:p>
          <w:p w14:paraId="330B7978"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умеет выполнять комплексные чертежи геометрических тел и проекции точек, лежащих на их поверхности, в ручной и машинной графике;</w:t>
            </w:r>
          </w:p>
          <w:p w14:paraId="5A3FCC88"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умеет выполнять эскизы, технические рисунки и чертежи деталей, их элементов, узлов в ручной и машинной графике;</w:t>
            </w:r>
          </w:p>
          <w:p w14:paraId="5C965260" w14:textId="77777777" w:rsidR="00F84984" w:rsidRPr="00C748DB" w:rsidRDefault="00F84984" w:rsidP="001B254F">
            <w:pPr>
              <w:suppressAutoHyphens/>
              <w:spacing w:after="0"/>
              <w:rPr>
                <w:rFonts w:ascii="Times New Roman" w:hAnsi="Times New Roman"/>
                <w:iCs/>
                <w:sz w:val="24"/>
                <w:szCs w:val="24"/>
              </w:rPr>
            </w:pPr>
            <w:r w:rsidRPr="00C748DB">
              <w:rPr>
                <w:rFonts w:ascii="Times New Roman" w:hAnsi="Times New Roman"/>
                <w:iCs/>
                <w:sz w:val="24"/>
                <w:szCs w:val="24"/>
              </w:rPr>
              <w:t>- умеет оформлять технологическую и конструкторскую документацию в соответствии с действующей нормативно-технической документацией;</w:t>
            </w:r>
          </w:p>
          <w:p w14:paraId="199417F3" w14:textId="0DE305F8" w:rsidR="00F84984" w:rsidRPr="007A73CA" w:rsidRDefault="00F84984" w:rsidP="001B254F">
            <w:pPr>
              <w:spacing w:after="0"/>
              <w:rPr>
                <w:rFonts w:ascii="Times New Roman" w:eastAsiaTheme="minorHAnsi" w:hAnsi="Times New Roman"/>
                <w:bCs/>
                <w:i/>
                <w:sz w:val="24"/>
                <w:szCs w:val="24"/>
                <w:lang w:eastAsia="en-US"/>
              </w:rPr>
            </w:pPr>
            <w:r w:rsidRPr="00C748DB">
              <w:rPr>
                <w:rFonts w:ascii="Times New Roman" w:hAnsi="Times New Roman"/>
                <w:iCs/>
                <w:sz w:val="24"/>
                <w:szCs w:val="24"/>
              </w:rPr>
              <w:t>- умеет читать чертежи, технологические схемы, спецификации и технологическую документацию по профилю специальности.</w:t>
            </w:r>
          </w:p>
        </w:tc>
        <w:tc>
          <w:tcPr>
            <w:tcW w:w="1743" w:type="pct"/>
          </w:tcPr>
          <w:p w14:paraId="1FD2CAA7" w14:textId="77777777" w:rsidR="00F84984" w:rsidRPr="00C748DB" w:rsidRDefault="00F84984" w:rsidP="001B254F">
            <w:pPr>
              <w:spacing w:after="0"/>
              <w:rPr>
                <w:rFonts w:ascii="Times New Roman" w:hAnsi="Times New Roman"/>
                <w:bCs/>
                <w:iCs/>
                <w:sz w:val="24"/>
                <w:szCs w:val="24"/>
              </w:rPr>
            </w:pPr>
            <w:r w:rsidRPr="00C748DB">
              <w:rPr>
                <w:rFonts w:ascii="Times New Roman" w:hAnsi="Times New Roman"/>
                <w:bCs/>
                <w:iCs/>
                <w:sz w:val="24"/>
                <w:szCs w:val="24"/>
              </w:rPr>
              <w:t>Практические занятия.</w:t>
            </w:r>
          </w:p>
          <w:p w14:paraId="13477D67" w14:textId="5968AD72" w:rsidR="00F84984" w:rsidRPr="007A73CA" w:rsidRDefault="00F84984" w:rsidP="001B254F">
            <w:pPr>
              <w:spacing w:after="0"/>
              <w:rPr>
                <w:rFonts w:ascii="Times New Roman" w:eastAsiaTheme="minorHAnsi" w:hAnsi="Times New Roman"/>
                <w:bCs/>
                <w:i/>
                <w:sz w:val="24"/>
                <w:szCs w:val="24"/>
                <w:lang w:eastAsia="en-US"/>
              </w:rPr>
            </w:pPr>
          </w:p>
        </w:tc>
      </w:tr>
    </w:tbl>
    <w:p w14:paraId="4DAFCF71" w14:textId="77777777" w:rsidR="0071286F" w:rsidRDefault="0071286F" w:rsidP="001B254F">
      <w:pPr>
        <w:spacing w:after="0"/>
        <w:rPr>
          <w:rFonts w:ascii="Times New Roman" w:hAnsi="Times New Roman"/>
          <w:sz w:val="24"/>
          <w:szCs w:val="24"/>
        </w:rPr>
      </w:pPr>
      <w:r>
        <w:rPr>
          <w:rFonts w:ascii="Times New Roman" w:hAnsi="Times New Roman"/>
          <w:sz w:val="24"/>
          <w:szCs w:val="24"/>
        </w:rPr>
        <w:br w:type="page"/>
      </w:r>
    </w:p>
    <w:p w14:paraId="36C2A6DA" w14:textId="3609DBE6" w:rsidR="001F0A73" w:rsidRPr="001F0A73" w:rsidRDefault="001F0A73" w:rsidP="00A96857">
      <w:pPr>
        <w:spacing w:after="0"/>
        <w:ind w:left="-567" w:right="282"/>
        <w:jc w:val="right"/>
        <w:outlineLvl w:val="1"/>
        <w:rPr>
          <w:rFonts w:ascii="Times New Roman" w:hAnsi="Times New Roman"/>
          <w:sz w:val="24"/>
          <w:szCs w:val="24"/>
          <w:lang w:val="en-US"/>
        </w:rPr>
      </w:pPr>
      <w:r w:rsidRPr="00022000">
        <w:rPr>
          <w:rFonts w:ascii="Times New Roman" w:hAnsi="Times New Roman"/>
          <w:sz w:val="24"/>
          <w:szCs w:val="24"/>
        </w:rPr>
        <w:lastRenderedPageBreak/>
        <w:t>Приложение 3.</w:t>
      </w:r>
      <w:r>
        <w:rPr>
          <w:rFonts w:ascii="Times New Roman" w:hAnsi="Times New Roman"/>
          <w:sz w:val="24"/>
          <w:szCs w:val="24"/>
          <w:lang w:val="en-US"/>
        </w:rPr>
        <w:t>8</w:t>
      </w:r>
    </w:p>
    <w:p w14:paraId="6487D4AE" w14:textId="09FB44CF" w:rsidR="001F0A73" w:rsidRPr="00022000" w:rsidRDefault="001F0A73"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49F70F19"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260AFD89"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0EAD473D"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2892BA2A"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1FFCB048"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3C037786"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6C0D2073"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4EA2D4A3"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57C44A9A"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206EEA89"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5A285585"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5865C1A8"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52C32AEA"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24522787"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7EC33BAF" w14:textId="77777777" w:rsidR="001F0A73" w:rsidRPr="00210E2D" w:rsidRDefault="001F0A73" w:rsidP="00A96857">
      <w:pPr>
        <w:spacing w:after="0"/>
        <w:ind w:left="-567" w:right="282"/>
        <w:jc w:val="center"/>
        <w:rPr>
          <w:rFonts w:ascii="Times New Roman" w:eastAsiaTheme="minorHAnsi" w:hAnsi="Times New Roman" w:cstheme="minorBidi"/>
          <w:b/>
          <w:i/>
          <w:lang w:eastAsia="en-US"/>
        </w:rPr>
      </w:pPr>
    </w:p>
    <w:p w14:paraId="22D59A05" w14:textId="77777777" w:rsidR="001F0A73" w:rsidRPr="00A26668" w:rsidRDefault="001F0A73"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7826597" w14:textId="77777777" w:rsidR="001F0A73" w:rsidRPr="00B911C1" w:rsidRDefault="001F0A73" w:rsidP="00A96857">
      <w:pPr>
        <w:spacing w:after="0"/>
        <w:ind w:left="-567" w:right="282"/>
        <w:jc w:val="center"/>
        <w:rPr>
          <w:rFonts w:ascii="Times New Roman" w:eastAsiaTheme="minorHAnsi" w:hAnsi="Times New Roman" w:cstheme="minorBidi"/>
          <w:b/>
          <w:i/>
          <w:sz w:val="24"/>
          <w:szCs w:val="24"/>
          <w:u w:val="single"/>
          <w:lang w:eastAsia="en-US"/>
        </w:rPr>
      </w:pPr>
    </w:p>
    <w:p w14:paraId="330D1B79" w14:textId="4CCE0430" w:rsidR="001F0A73" w:rsidRPr="00B911C1" w:rsidRDefault="00A96857" w:rsidP="00A96857">
      <w:pPr>
        <w:spacing w:after="0"/>
        <w:ind w:left="-567" w:right="282"/>
        <w:jc w:val="center"/>
        <w:rPr>
          <w:rFonts w:ascii="Times New Roman" w:eastAsiaTheme="minorHAnsi" w:hAnsi="Times New Roman" w:cstheme="minorBidi"/>
          <w:b/>
          <w:i/>
          <w:lang w:eastAsia="en-US"/>
        </w:rPr>
      </w:pPr>
      <w:r w:rsidRPr="001F0A73">
        <w:rPr>
          <w:rFonts w:ascii="Times New Roman" w:hAnsi="Times New Roman"/>
          <w:b/>
          <w:iCs/>
          <w:sz w:val="24"/>
          <w:szCs w:val="24"/>
        </w:rPr>
        <w:t xml:space="preserve">ОП.02 </w:t>
      </w:r>
      <w:r>
        <w:rPr>
          <w:rFonts w:ascii="Times New Roman" w:hAnsi="Times New Roman"/>
          <w:b/>
          <w:iCs/>
          <w:sz w:val="24"/>
          <w:szCs w:val="24"/>
        </w:rPr>
        <w:t>Э</w:t>
      </w:r>
      <w:r w:rsidRPr="001F0A73">
        <w:rPr>
          <w:rFonts w:ascii="Times New Roman" w:hAnsi="Times New Roman"/>
          <w:b/>
          <w:iCs/>
          <w:sz w:val="24"/>
          <w:szCs w:val="24"/>
        </w:rPr>
        <w:t>ЛЕКТРОТЕХНИКА И ЭЛЕКТРОНИКА</w:t>
      </w:r>
    </w:p>
    <w:p w14:paraId="18E3CE9F"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767A5F2F"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4FA27B78"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27678BED"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4A6FDB10"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4033D818"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1FF5DE0C"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36543738"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57D73669"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764F3687"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57EBD7D2"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0DC37A05"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1F2CC66B"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13C4BDFB"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7DB9081E"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3E79611B"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518F2C8A"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7CAC7AE7"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7FF3E8C6"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4B35F3AF"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6FD24EDF"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7228BA18"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1F7818F1" w14:textId="77777777" w:rsidR="001F0A73" w:rsidRDefault="001F0A73" w:rsidP="00A96857">
      <w:pPr>
        <w:spacing w:after="0"/>
        <w:ind w:left="-567" w:right="282"/>
        <w:rPr>
          <w:rFonts w:ascii="Times New Roman" w:eastAsiaTheme="minorHAnsi" w:hAnsi="Times New Roman" w:cstheme="minorBidi"/>
          <w:b/>
          <w:i/>
          <w:lang w:eastAsia="en-US"/>
        </w:rPr>
      </w:pPr>
    </w:p>
    <w:p w14:paraId="5D619085" w14:textId="77777777" w:rsidR="001F0A73" w:rsidRPr="00B911C1" w:rsidRDefault="001F0A73" w:rsidP="00A96857">
      <w:pPr>
        <w:spacing w:after="0"/>
        <w:ind w:left="-567" w:right="282"/>
        <w:rPr>
          <w:rFonts w:ascii="Times New Roman" w:eastAsiaTheme="minorHAnsi" w:hAnsi="Times New Roman" w:cstheme="minorBidi"/>
          <w:b/>
          <w:i/>
          <w:lang w:eastAsia="en-US"/>
        </w:rPr>
      </w:pPr>
    </w:p>
    <w:p w14:paraId="02F21649" w14:textId="77777777" w:rsidR="001F0A73" w:rsidRPr="006C7B56" w:rsidRDefault="001F0A73"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C4DAB70" w14:textId="77777777" w:rsidR="001F0A73" w:rsidRPr="006C7B56" w:rsidRDefault="001F0A73"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F0A73" w:rsidRPr="006C7B56" w14:paraId="266F8F6E" w14:textId="77777777" w:rsidTr="00AF2BE1">
        <w:tc>
          <w:tcPr>
            <w:tcW w:w="7501" w:type="dxa"/>
          </w:tcPr>
          <w:p w14:paraId="6AB6B503" w14:textId="77777777" w:rsidR="001F0A73" w:rsidRPr="006C7B56" w:rsidRDefault="001F0A73"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4B3650" w14:textId="77777777" w:rsidR="001F0A73" w:rsidRPr="006C7B56" w:rsidRDefault="001F0A73" w:rsidP="001B254F">
            <w:pPr>
              <w:spacing w:after="0"/>
              <w:rPr>
                <w:rFonts w:ascii="Times New Roman" w:eastAsiaTheme="minorHAnsi" w:hAnsi="Times New Roman" w:cstheme="minorBidi"/>
                <w:b/>
                <w:sz w:val="24"/>
                <w:szCs w:val="24"/>
                <w:lang w:eastAsia="en-US"/>
              </w:rPr>
            </w:pPr>
          </w:p>
        </w:tc>
      </w:tr>
      <w:tr w:rsidR="001F0A73" w:rsidRPr="006C7B56" w14:paraId="3F71D11E" w14:textId="77777777" w:rsidTr="00AF2BE1">
        <w:tc>
          <w:tcPr>
            <w:tcW w:w="7501" w:type="dxa"/>
          </w:tcPr>
          <w:p w14:paraId="20DE25E3" w14:textId="77777777" w:rsidR="001F0A73" w:rsidRPr="006C7B56" w:rsidRDefault="001F0A73"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5602E6A" w14:textId="77777777" w:rsidR="001F0A73" w:rsidRPr="006C7B56" w:rsidRDefault="001F0A73"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5E14DC8" w14:textId="77777777" w:rsidR="001F0A73" w:rsidRPr="006C7B56" w:rsidRDefault="001F0A73" w:rsidP="001B254F">
            <w:pPr>
              <w:spacing w:after="0"/>
              <w:rPr>
                <w:rFonts w:ascii="Times New Roman" w:eastAsiaTheme="minorHAnsi" w:hAnsi="Times New Roman" w:cstheme="minorBidi"/>
                <w:b/>
                <w:sz w:val="24"/>
                <w:szCs w:val="24"/>
                <w:lang w:eastAsia="en-US"/>
              </w:rPr>
            </w:pPr>
          </w:p>
        </w:tc>
      </w:tr>
      <w:tr w:rsidR="001F0A73" w:rsidRPr="006C7B56" w14:paraId="3D9AA30E" w14:textId="77777777" w:rsidTr="00AF2BE1">
        <w:tc>
          <w:tcPr>
            <w:tcW w:w="7501" w:type="dxa"/>
          </w:tcPr>
          <w:p w14:paraId="0C702F1D" w14:textId="77777777" w:rsidR="001F0A73" w:rsidRPr="006C7B56" w:rsidRDefault="001F0A73"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6CC1C63" w14:textId="77777777" w:rsidR="001F0A73" w:rsidRPr="006C7B56" w:rsidRDefault="001F0A73" w:rsidP="001B254F">
            <w:pPr>
              <w:suppressAutoHyphens/>
              <w:spacing w:after="0"/>
              <w:rPr>
                <w:rFonts w:ascii="Times New Roman" w:eastAsiaTheme="minorHAnsi" w:hAnsi="Times New Roman" w:cstheme="minorBidi"/>
                <w:b/>
                <w:sz w:val="24"/>
                <w:szCs w:val="24"/>
                <w:lang w:eastAsia="en-US"/>
              </w:rPr>
            </w:pPr>
          </w:p>
        </w:tc>
        <w:tc>
          <w:tcPr>
            <w:tcW w:w="1854" w:type="dxa"/>
          </w:tcPr>
          <w:p w14:paraId="1F69EC4A" w14:textId="77777777" w:rsidR="001F0A73" w:rsidRPr="006C7B56" w:rsidRDefault="001F0A73" w:rsidP="001B254F">
            <w:pPr>
              <w:spacing w:after="0"/>
              <w:rPr>
                <w:rFonts w:ascii="Times New Roman" w:eastAsiaTheme="minorHAnsi" w:hAnsi="Times New Roman" w:cstheme="minorBidi"/>
                <w:b/>
                <w:sz w:val="24"/>
                <w:szCs w:val="24"/>
                <w:lang w:eastAsia="en-US"/>
              </w:rPr>
            </w:pPr>
          </w:p>
        </w:tc>
      </w:tr>
    </w:tbl>
    <w:p w14:paraId="706E378F" w14:textId="77777777" w:rsidR="001F0A73" w:rsidRPr="0004408F" w:rsidRDefault="001F0A73" w:rsidP="00A96857">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4F56633B" w14:textId="406A9536" w:rsidR="001F0A73" w:rsidRPr="002A5E3E" w:rsidRDefault="001F0A73" w:rsidP="00A96857">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Pr="001F0A73">
        <w:rPr>
          <w:rFonts w:ascii="Times New Roman" w:hAnsi="Times New Roman"/>
          <w:b/>
          <w:bCs/>
          <w:iCs/>
          <w:sz w:val="24"/>
          <w:szCs w:val="24"/>
        </w:rPr>
        <w:t>ОП.02 Электротехника и электроника</w:t>
      </w:r>
      <w:r>
        <w:rPr>
          <w:rFonts w:ascii="Times New Roman" w:hAnsi="Times New Roman"/>
          <w:b/>
          <w:bCs/>
          <w:iCs/>
          <w:sz w:val="24"/>
          <w:szCs w:val="24"/>
        </w:rPr>
        <w:t>»</w:t>
      </w:r>
    </w:p>
    <w:p w14:paraId="4029B90F" w14:textId="77777777" w:rsidR="001F0A73" w:rsidRPr="002A5E3E" w:rsidRDefault="001F0A73" w:rsidP="00A96857">
      <w:pPr>
        <w:spacing w:after="0"/>
        <w:ind w:left="-567" w:right="282" w:firstLine="709"/>
        <w:jc w:val="center"/>
        <w:rPr>
          <w:rFonts w:ascii="Times New Roman" w:hAnsi="Times New Roman"/>
          <w:sz w:val="24"/>
          <w:szCs w:val="24"/>
          <w:vertAlign w:val="superscript"/>
        </w:rPr>
      </w:pPr>
    </w:p>
    <w:p w14:paraId="1BAD3A23" w14:textId="77777777" w:rsidR="001F0A73" w:rsidRPr="002A5E3E" w:rsidRDefault="001F0A73"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5F9C0157" w14:textId="550E3D8C" w:rsidR="001F0A73" w:rsidRPr="002A5E3E" w:rsidRDefault="001F0A73"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1F0A73">
        <w:rPr>
          <w:rFonts w:ascii="Times New Roman" w:hAnsi="Times New Roman"/>
          <w:sz w:val="24"/>
          <w:szCs w:val="24"/>
        </w:rPr>
        <w:t>Электротехника и электроника</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sidRPr="00022000">
        <w:rPr>
          <w:rFonts w:ascii="Times New Roman" w:hAnsi="Times New Roman"/>
          <w:sz w:val="24"/>
          <w:szCs w:val="24"/>
        </w:rPr>
        <w:t>по специальности 21.02.15 Открытые горные работы.</w:t>
      </w:r>
    </w:p>
    <w:p w14:paraId="7EEC6262" w14:textId="060BE59B" w:rsidR="001F0A73" w:rsidRPr="00CE2E14" w:rsidRDefault="001F0A73"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B17707" w:rsidRPr="00B17707">
        <w:rPr>
          <w:rFonts w:ascii="Times New Roman" w:hAnsi="Times New Roman"/>
          <w:sz w:val="24"/>
          <w:szCs w:val="24"/>
        </w:rPr>
        <w:t>ОК 01, ОК 02</w:t>
      </w:r>
      <w:r w:rsidR="00B17707">
        <w:rPr>
          <w:rFonts w:ascii="Times New Roman" w:hAnsi="Times New Roman"/>
          <w:sz w:val="24"/>
          <w:szCs w:val="24"/>
        </w:rPr>
        <w:t>.</w:t>
      </w:r>
    </w:p>
    <w:p w14:paraId="4D874C80" w14:textId="77777777" w:rsidR="001F0A73" w:rsidRPr="009630B9" w:rsidRDefault="001F0A73"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5A8EB0ED" w14:textId="77777777" w:rsidR="001F0A73" w:rsidRPr="0004408F" w:rsidRDefault="001F0A73" w:rsidP="00A96857">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2F26598D" w14:textId="77777777" w:rsidR="001F0A73" w:rsidRDefault="001F0A73" w:rsidP="00A96857">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1F0A73" w:rsidRPr="009630B9" w14:paraId="649F552C" w14:textId="77777777" w:rsidTr="00A96857">
        <w:trPr>
          <w:trHeight w:val="649"/>
        </w:trPr>
        <w:tc>
          <w:tcPr>
            <w:tcW w:w="1271" w:type="dxa"/>
            <w:hideMark/>
          </w:tcPr>
          <w:p w14:paraId="6D464DD0" w14:textId="77777777" w:rsidR="001F0A73" w:rsidRPr="00400C26" w:rsidRDefault="001F0A73"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3D240B5D" w14:textId="77777777" w:rsidR="001F0A73" w:rsidRPr="00400C26" w:rsidRDefault="001F0A73"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2AD4D0B8" w14:textId="77777777" w:rsidR="001F0A73" w:rsidRPr="00400C26" w:rsidRDefault="001F0A73"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4157E5D4" w14:textId="77777777" w:rsidR="001F0A73" w:rsidRPr="00400C26" w:rsidRDefault="001F0A73"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6418DEB0" w14:textId="77777777" w:rsidR="001F0A73" w:rsidRPr="00400C26" w:rsidRDefault="001F0A73"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2923FCA0" w14:textId="77777777" w:rsidR="001F0A73" w:rsidRPr="00400C26" w:rsidRDefault="001F0A73"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B17707" w:rsidRPr="009630B9" w14:paraId="1B4F00BE" w14:textId="77777777" w:rsidTr="00A96857">
        <w:trPr>
          <w:trHeight w:val="212"/>
        </w:trPr>
        <w:tc>
          <w:tcPr>
            <w:tcW w:w="1271" w:type="dxa"/>
            <w:vMerge w:val="restart"/>
          </w:tcPr>
          <w:p w14:paraId="4F936B06" w14:textId="2FEA69E4" w:rsidR="00B17707" w:rsidRPr="00B17707" w:rsidRDefault="00B17707" w:rsidP="001B254F">
            <w:pPr>
              <w:spacing w:after="0"/>
              <w:rPr>
                <w:rFonts w:ascii="Times New Roman" w:hAnsi="Times New Roman"/>
                <w:b/>
                <w:bCs/>
              </w:rPr>
            </w:pPr>
            <w:r w:rsidRPr="00B17707">
              <w:rPr>
                <w:rFonts w:ascii="Times New Roman" w:hAnsi="Times New Roman"/>
                <w:b/>
                <w:bCs/>
              </w:rPr>
              <w:t>ПК 1.3</w:t>
            </w:r>
          </w:p>
          <w:p w14:paraId="657DB08D" w14:textId="77777777" w:rsidR="00B17707" w:rsidRPr="00B17707" w:rsidRDefault="00B17707" w:rsidP="001B254F">
            <w:pPr>
              <w:spacing w:after="0"/>
              <w:rPr>
                <w:rFonts w:ascii="Times New Roman" w:hAnsi="Times New Roman"/>
                <w:b/>
                <w:bCs/>
              </w:rPr>
            </w:pPr>
          </w:p>
        </w:tc>
        <w:tc>
          <w:tcPr>
            <w:tcW w:w="1418" w:type="dxa"/>
          </w:tcPr>
          <w:p w14:paraId="21EAF63A" w14:textId="52F3B64E"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1.3.01</w:t>
            </w:r>
          </w:p>
        </w:tc>
        <w:tc>
          <w:tcPr>
            <w:tcW w:w="2835" w:type="dxa"/>
          </w:tcPr>
          <w:p w14:paraId="4DF4E337" w14:textId="6AA5BB94" w:rsidR="00B17707" w:rsidRPr="00B17707" w:rsidRDefault="00B17707" w:rsidP="001B254F">
            <w:pPr>
              <w:spacing w:after="0"/>
              <w:rPr>
                <w:rFonts w:ascii="Times New Roman" w:hAnsi="Times New Roman"/>
              </w:rPr>
            </w:pPr>
            <w:r w:rsidRPr="00B17707">
              <w:rPr>
                <w:rFonts w:ascii="Times New Roman" w:hAnsi="Times New Roman"/>
              </w:rPr>
              <w:t>определять особо опасные ситуации при ведении горных и взрывных работ</w:t>
            </w:r>
          </w:p>
        </w:tc>
        <w:tc>
          <w:tcPr>
            <w:tcW w:w="1275" w:type="dxa"/>
          </w:tcPr>
          <w:p w14:paraId="46BD8E25" w14:textId="66ED4876"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1.3.01</w:t>
            </w:r>
          </w:p>
        </w:tc>
        <w:tc>
          <w:tcPr>
            <w:tcW w:w="2913" w:type="dxa"/>
          </w:tcPr>
          <w:p w14:paraId="7103011F" w14:textId="3801B487" w:rsidR="00B17707" w:rsidRPr="00B17707" w:rsidRDefault="00B17707" w:rsidP="001B254F">
            <w:pPr>
              <w:spacing w:after="0"/>
              <w:rPr>
                <w:rFonts w:ascii="Times New Roman" w:hAnsi="Times New Roman"/>
              </w:rPr>
            </w:pPr>
            <w:r w:rsidRPr="00B17707">
              <w:rPr>
                <w:rFonts w:ascii="Times New Roman" w:hAnsi="Times New Roman"/>
              </w:rPr>
              <w:t>основные сведения о ремонте горных машин</w:t>
            </w:r>
          </w:p>
        </w:tc>
      </w:tr>
      <w:tr w:rsidR="00B17707" w:rsidRPr="009630B9" w14:paraId="680E41C0" w14:textId="77777777" w:rsidTr="00A96857">
        <w:trPr>
          <w:trHeight w:val="212"/>
        </w:trPr>
        <w:tc>
          <w:tcPr>
            <w:tcW w:w="1271" w:type="dxa"/>
            <w:vMerge/>
          </w:tcPr>
          <w:p w14:paraId="425ACF28" w14:textId="77777777" w:rsidR="00B17707" w:rsidRPr="00B17707" w:rsidRDefault="00B17707" w:rsidP="001B254F">
            <w:pPr>
              <w:spacing w:after="0"/>
              <w:rPr>
                <w:rFonts w:ascii="Times New Roman" w:hAnsi="Times New Roman"/>
                <w:b/>
                <w:bCs/>
              </w:rPr>
            </w:pPr>
          </w:p>
        </w:tc>
        <w:tc>
          <w:tcPr>
            <w:tcW w:w="1418" w:type="dxa"/>
          </w:tcPr>
          <w:p w14:paraId="30CA048E" w14:textId="731A1685"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1.3.02</w:t>
            </w:r>
          </w:p>
        </w:tc>
        <w:tc>
          <w:tcPr>
            <w:tcW w:w="2835" w:type="dxa"/>
          </w:tcPr>
          <w:p w14:paraId="511D78F4" w14:textId="4ADEF2E3" w:rsidR="00B17707" w:rsidRPr="00B17707" w:rsidRDefault="00B17707" w:rsidP="001B254F">
            <w:pPr>
              <w:spacing w:after="0"/>
              <w:rPr>
                <w:rFonts w:ascii="Times New Roman" w:hAnsi="Times New Roman"/>
              </w:rPr>
            </w:pPr>
            <w:r w:rsidRPr="00B17707">
              <w:rPr>
                <w:rFonts w:ascii="Times New Roman" w:hAnsi="Times New Roman"/>
              </w:rPr>
              <w:t>определять на плане горных работ место установки горной техники и оборудования</w:t>
            </w:r>
          </w:p>
        </w:tc>
        <w:tc>
          <w:tcPr>
            <w:tcW w:w="1275" w:type="dxa"/>
          </w:tcPr>
          <w:p w14:paraId="72B5F969" w14:textId="34777AD5"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1.3.02</w:t>
            </w:r>
          </w:p>
        </w:tc>
        <w:tc>
          <w:tcPr>
            <w:tcW w:w="2913" w:type="dxa"/>
          </w:tcPr>
          <w:p w14:paraId="4A2E2A01" w14:textId="66B00469" w:rsidR="00B17707" w:rsidRPr="00B17707" w:rsidRDefault="00B17707" w:rsidP="001B254F">
            <w:pPr>
              <w:spacing w:after="0"/>
              <w:rPr>
                <w:rFonts w:ascii="Times New Roman" w:hAnsi="Times New Roman"/>
              </w:rPr>
            </w:pPr>
            <w:r w:rsidRPr="00B17707">
              <w:rPr>
                <w:rFonts w:ascii="Times New Roman" w:hAnsi="Times New Roman"/>
              </w:rPr>
              <w:t>расчет эксплуатационных характеристик горных машин и карьерного транспорта</w:t>
            </w:r>
          </w:p>
        </w:tc>
      </w:tr>
      <w:tr w:rsidR="00B17707" w:rsidRPr="009630B9" w14:paraId="425C591E" w14:textId="77777777" w:rsidTr="00A96857">
        <w:trPr>
          <w:trHeight w:val="212"/>
        </w:trPr>
        <w:tc>
          <w:tcPr>
            <w:tcW w:w="1271" w:type="dxa"/>
            <w:vMerge/>
          </w:tcPr>
          <w:p w14:paraId="5D8C1E44" w14:textId="77777777" w:rsidR="00B17707" w:rsidRPr="00B17707" w:rsidRDefault="00B17707" w:rsidP="001B254F">
            <w:pPr>
              <w:spacing w:after="0"/>
              <w:rPr>
                <w:rFonts w:ascii="Times New Roman" w:hAnsi="Times New Roman"/>
                <w:b/>
                <w:bCs/>
              </w:rPr>
            </w:pPr>
          </w:p>
        </w:tc>
        <w:tc>
          <w:tcPr>
            <w:tcW w:w="1418" w:type="dxa"/>
          </w:tcPr>
          <w:p w14:paraId="63720406" w14:textId="6618D0FE"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1.3.03</w:t>
            </w:r>
          </w:p>
        </w:tc>
        <w:tc>
          <w:tcPr>
            <w:tcW w:w="2835" w:type="dxa"/>
          </w:tcPr>
          <w:p w14:paraId="2811348C" w14:textId="61169B01" w:rsidR="00B17707" w:rsidRPr="00B17707" w:rsidRDefault="00B17707" w:rsidP="001B254F">
            <w:pPr>
              <w:spacing w:after="0"/>
              <w:rPr>
                <w:rFonts w:ascii="Times New Roman" w:hAnsi="Times New Roman"/>
              </w:rPr>
            </w:pPr>
            <w:r w:rsidRPr="00B17707">
              <w:rPr>
                <w:rFonts w:ascii="Times New Roman" w:hAnsi="Times New Roman"/>
              </w:rPr>
              <w:t>определять направление ведения горных работ на участке; расположение транспортных коммуникаций и линий электроснабжения</w:t>
            </w:r>
          </w:p>
        </w:tc>
        <w:tc>
          <w:tcPr>
            <w:tcW w:w="1275" w:type="dxa"/>
          </w:tcPr>
          <w:p w14:paraId="37199495" w14:textId="09A6117B"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1.3.03</w:t>
            </w:r>
          </w:p>
        </w:tc>
        <w:tc>
          <w:tcPr>
            <w:tcW w:w="2913" w:type="dxa"/>
          </w:tcPr>
          <w:p w14:paraId="6B65FB08" w14:textId="42F94D49" w:rsidR="00B17707" w:rsidRPr="00B17707" w:rsidRDefault="00B17707" w:rsidP="001B254F">
            <w:pPr>
              <w:spacing w:after="0"/>
              <w:rPr>
                <w:rFonts w:ascii="Times New Roman" w:hAnsi="Times New Roman"/>
              </w:rPr>
            </w:pPr>
            <w:r w:rsidRPr="00B17707">
              <w:rPr>
                <w:rFonts w:ascii="Times New Roman" w:hAnsi="Times New Roman"/>
              </w:rPr>
              <w:t>устройство, принцип действия, условия применения и правила эксплуатации карьерного транспорта</w:t>
            </w:r>
          </w:p>
        </w:tc>
      </w:tr>
      <w:tr w:rsidR="00B17707" w:rsidRPr="009630B9" w14:paraId="5B845BED" w14:textId="77777777" w:rsidTr="00A96857">
        <w:trPr>
          <w:trHeight w:val="212"/>
        </w:trPr>
        <w:tc>
          <w:tcPr>
            <w:tcW w:w="1271" w:type="dxa"/>
            <w:vMerge/>
          </w:tcPr>
          <w:p w14:paraId="1C602DC2" w14:textId="77777777" w:rsidR="00B17707" w:rsidRPr="00B17707" w:rsidRDefault="00B17707" w:rsidP="001B254F">
            <w:pPr>
              <w:spacing w:after="0"/>
              <w:rPr>
                <w:rFonts w:ascii="Times New Roman" w:hAnsi="Times New Roman"/>
                <w:b/>
                <w:bCs/>
              </w:rPr>
            </w:pPr>
          </w:p>
        </w:tc>
        <w:tc>
          <w:tcPr>
            <w:tcW w:w="1418" w:type="dxa"/>
          </w:tcPr>
          <w:p w14:paraId="30C83DD3" w14:textId="3B45636F"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1.3.04</w:t>
            </w:r>
          </w:p>
        </w:tc>
        <w:tc>
          <w:tcPr>
            <w:tcW w:w="2835" w:type="dxa"/>
          </w:tcPr>
          <w:p w14:paraId="0CF89309" w14:textId="70046CA4" w:rsidR="00B17707" w:rsidRPr="00B17707" w:rsidRDefault="00B17707" w:rsidP="001B254F">
            <w:pPr>
              <w:spacing w:after="0"/>
              <w:rPr>
                <w:rFonts w:ascii="Times New Roman" w:hAnsi="Times New Roman"/>
              </w:rPr>
            </w:pPr>
            <w:r w:rsidRPr="00B17707">
              <w:rPr>
                <w:rFonts w:ascii="Times New Roman" w:hAnsi="Times New Roman"/>
              </w:rPr>
              <w:t>оценивать качество подготовки забоя взрывным способом</w:t>
            </w:r>
          </w:p>
        </w:tc>
        <w:tc>
          <w:tcPr>
            <w:tcW w:w="1275" w:type="dxa"/>
          </w:tcPr>
          <w:p w14:paraId="372D6968" w14:textId="7116CCCC"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1.3.04</w:t>
            </w:r>
          </w:p>
        </w:tc>
        <w:tc>
          <w:tcPr>
            <w:tcW w:w="2913" w:type="dxa"/>
          </w:tcPr>
          <w:p w14:paraId="643189E7" w14:textId="12BBA1CD" w:rsidR="00B17707" w:rsidRPr="00B17707" w:rsidRDefault="00B17707" w:rsidP="001B254F">
            <w:pPr>
              <w:spacing w:after="0"/>
              <w:rPr>
                <w:rFonts w:ascii="Times New Roman" w:hAnsi="Times New Roman"/>
              </w:rPr>
            </w:pPr>
            <w:r w:rsidRPr="00B17707">
              <w:rPr>
                <w:rFonts w:ascii="Times New Roman" w:hAnsi="Times New Roman"/>
              </w:rPr>
              <w:t>устройство, принцип действия, область применения и правила эксплуатации стационарных машин: насосов, компрессоров, вентиляторов, подъемных машин</w:t>
            </w:r>
          </w:p>
        </w:tc>
      </w:tr>
      <w:tr w:rsidR="00B17707" w:rsidRPr="009630B9" w14:paraId="1A012E15" w14:textId="77777777" w:rsidTr="00A96857">
        <w:trPr>
          <w:trHeight w:val="212"/>
        </w:trPr>
        <w:tc>
          <w:tcPr>
            <w:tcW w:w="1271" w:type="dxa"/>
            <w:vMerge/>
          </w:tcPr>
          <w:p w14:paraId="3AE927B9" w14:textId="77777777" w:rsidR="00B17707" w:rsidRPr="00B17707" w:rsidRDefault="00B17707" w:rsidP="001B254F">
            <w:pPr>
              <w:spacing w:after="0"/>
              <w:rPr>
                <w:rFonts w:ascii="Times New Roman" w:hAnsi="Times New Roman"/>
                <w:b/>
                <w:bCs/>
              </w:rPr>
            </w:pPr>
          </w:p>
        </w:tc>
        <w:tc>
          <w:tcPr>
            <w:tcW w:w="1418" w:type="dxa"/>
          </w:tcPr>
          <w:p w14:paraId="1DA5BE93" w14:textId="74C8CF2E"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1.3.05</w:t>
            </w:r>
          </w:p>
        </w:tc>
        <w:tc>
          <w:tcPr>
            <w:tcW w:w="2835" w:type="dxa"/>
          </w:tcPr>
          <w:p w14:paraId="7A8CC31F" w14:textId="56C0FE70" w:rsidR="00B17707" w:rsidRPr="00B17707" w:rsidRDefault="00B17707" w:rsidP="001B254F">
            <w:pPr>
              <w:spacing w:after="0"/>
              <w:rPr>
                <w:rFonts w:ascii="Times New Roman" w:hAnsi="Times New Roman"/>
              </w:rPr>
            </w:pPr>
            <w:r w:rsidRPr="00B17707">
              <w:rPr>
                <w:rFonts w:ascii="Times New Roman" w:hAnsi="Times New Roman"/>
              </w:rPr>
              <w:t>обосновывать выбор оборудования для механизации взрывных работ</w:t>
            </w:r>
          </w:p>
        </w:tc>
        <w:tc>
          <w:tcPr>
            <w:tcW w:w="1275" w:type="dxa"/>
          </w:tcPr>
          <w:p w14:paraId="05268589" w14:textId="433AFA55"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1.3.05</w:t>
            </w:r>
          </w:p>
        </w:tc>
        <w:tc>
          <w:tcPr>
            <w:tcW w:w="2913" w:type="dxa"/>
          </w:tcPr>
          <w:p w14:paraId="31DD8341" w14:textId="48A265F2" w:rsidR="00B17707" w:rsidRPr="00B17707" w:rsidRDefault="00B17707" w:rsidP="001B254F">
            <w:pPr>
              <w:spacing w:after="0"/>
              <w:rPr>
                <w:rFonts w:ascii="Times New Roman" w:hAnsi="Times New Roman"/>
              </w:rPr>
            </w:pPr>
            <w:r w:rsidRPr="00B17707">
              <w:rPr>
                <w:rFonts w:ascii="Times New Roman" w:hAnsi="Times New Roman"/>
              </w:rPr>
              <w:t>технология осушения и проветривания горных выработок</w:t>
            </w:r>
          </w:p>
        </w:tc>
      </w:tr>
      <w:tr w:rsidR="00B17707" w:rsidRPr="009630B9" w14:paraId="7CF13E93" w14:textId="77777777" w:rsidTr="00A96857">
        <w:trPr>
          <w:trHeight w:val="212"/>
        </w:trPr>
        <w:tc>
          <w:tcPr>
            <w:tcW w:w="1271" w:type="dxa"/>
            <w:vMerge/>
          </w:tcPr>
          <w:p w14:paraId="5690D08B" w14:textId="77777777" w:rsidR="00B17707" w:rsidRPr="00B17707" w:rsidRDefault="00B17707" w:rsidP="001B254F">
            <w:pPr>
              <w:spacing w:after="0"/>
              <w:rPr>
                <w:rFonts w:ascii="Times New Roman" w:hAnsi="Times New Roman"/>
                <w:b/>
                <w:bCs/>
              </w:rPr>
            </w:pPr>
          </w:p>
        </w:tc>
        <w:tc>
          <w:tcPr>
            <w:tcW w:w="1418" w:type="dxa"/>
          </w:tcPr>
          <w:p w14:paraId="0C9D3C3E" w14:textId="44EDE9BA"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1.3.06</w:t>
            </w:r>
          </w:p>
        </w:tc>
        <w:tc>
          <w:tcPr>
            <w:tcW w:w="2835" w:type="dxa"/>
          </w:tcPr>
          <w:p w14:paraId="071CBE8A" w14:textId="762C52A5" w:rsidR="00B17707" w:rsidRPr="00B17707" w:rsidRDefault="00B17707" w:rsidP="001B254F">
            <w:pPr>
              <w:spacing w:after="0"/>
              <w:rPr>
                <w:rFonts w:ascii="Times New Roman" w:hAnsi="Times New Roman"/>
              </w:rPr>
            </w:pPr>
            <w:r w:rsidRPr="00B17707">
              <w:rPr>
                <w:rFonts w:ascii="Times New Roman" w:hAnsi="Times New Roman"/>
              </w:rPr>
              <w:t>строить трассу вскрывающих выработок</w:t>
            </w:r>
          </w:p>
        </w:tc>
        <w:tc>
          <w:tcPr>
            <w:tcW w:w="1275" w:type="dxa"/>
          </w:tcPr>
          <w:p w14:paraId="74C66775" w14:textId="192DD14E"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1.3.06</w:t>
            </w:r>
          </w:p>
        </w:tc>
        <w:tc>
          <w:tcPr>
            <w:tcW w:w="2913" w:type="dxa"/>
          </w:tcPr>
          <w:p w14:paraId="7A7BDD99" w14:textId="0DC34F64" w:rsidR="00B17707" w:rsidRPr="00B17707" w:rsidRDefault="00B17707" w:rsidP="001B254F">
            <w:pPr>
              <w:spacing w:after="0"/>
              <w:rPr>
                <w:rFonts w:ascii="Times New Roman" w:hAnsi="Times New Roman"/>
              </w:rPr>
            </w:pPr>
            <w:r w:rsidRPr="00B17707">
              <w:rPr>
                <w:rFonts w:ascii="Times New Roman" w:hAnsi="Times New Roman"/>
              </w:rPr>
              <w:t>правила эксплуатации электрооборудования</w:t>
            </w:r>
          </w:p>
        </w:tc>
      </w:tr>
      <w:tr w:rsidR="00B17707" w:rsidRPr="009630B9" w14:paraId="14D047E2" w14:textId="77777777" w:rsidTr="00A96857">
        <w:trPr>
          <w:trHeight w:val="212"/>
        </w:trPr>
        <w:tc>
          <w:tcPr>
            <w:tcW w:w="1271" w:type="dxa"/>
            <w:vMerge/>
          </w:tcPr>
          <w:p w14:paraId="4DC6DC37" w14:textId="77777777" w:rsidR="00B17707" w:rsidRPr="00B17707" w:rsidRDefault="00B17707" w:rsidP="001B254F">
            <w:pPr>
              <w:spacing w:after="0"/>
              <w:rPr>
                <w:rFonts w:ascii="Times New Roman" w:hAnsi="Times New Roman"/>
                <w:b/>
                <w:bCs/>
              </w:rPr>
            </w:pPr>
          </w:p>
        </w:tc>
        <w:tc>
          <w:tcPr>
            <w:tcW w:w="1418" w:type="dxa"/>
          </w:tcPr>
          <w:p w14:paraId="60FAF5F5" w14:textId="1D6B681F"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1.3.07</w:t>
            </w:r>
          </w:p>
        </w:tc>
        <w:tc>
          <w:tcPr>
            <w:tcW w:w="2835" w:type="dxa"/>
          </w:tcPr>
          <w:p w14:paraId="16BA98E4" w14:textId="3C86418E" w:rsidR="00B17707" w:rsidRPr="00B17707" w:rsidRDefault="00B17707" w:rsidP="001B254F">
            <w:pPr>
              <w:spacing w:after="0"/>
              <w:rPr>
                <w:rFonts w:ascii="Times New Roman" w:hAnsi="Times New Roman"/>
              </w:rPr>
            </w:pPr>
            <w:r w:rsidRPr="00B17707">
              <w:rPr>
                <w:rFonts w:ascii="Times New Roman" w:hAnsi="Times New Roman"/>
              </w:rPr>
              <w:t>формировать комплексы основного и вспомогательного оборудования</w:t>
            </w:r>
          </w:p>
        </w:tc>
        <w:tc>
          <w:tcPr>
            <w:tcW w:w="1275" w:type="dxa"/>
          </w:tcPr>
          <w:p w14:paraId="0F8810FD" w14:textId="18C96FB2"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1.3.07</w:t>
            </w:r>
          </w:p>
        </w:tc>
        <w:tc>
          <w:tcPr>
            <w:tcW w:w="2913" w:type="dxa"/>
          </w:tcPr>
          <w:p w14:paraId="72006930" w14:textId="02CEB445" w:rsidR="00B17707" w:rsidRPr="00B17707" w:rsidRDefault="00B17707" w:rsidP="001B254F">
            <w:pPr>
              <w:spacing w:after="0"/>
              <w:rPr>
                <w:rFonts w:ascii="Times New Roman" w:hAnsi="Times New Roman"/>
              </w:rPr>
            </w:pPr>
            <w:r w:rsidRPr="00B17707">
              <w:rPr>
                <w:rFonts w:ascii="Times New Roman" w:hAnsi="Times New Roman"/>
              </w:rPr>
              <w:t>принципы построения и общую характеристику систем и элементов автоматизации горного производства</w:t>
            </w:r>
          </w:p>
        </w:tc>
      </w:tr>
      <w:tr w:rsidR="00B17707" w:rsidRPr="009630B9" w14:paraId="29F9E0D9" w14:textId="77777777" w:rsidTr="00A96857">
        <w:trPr>
          <w:trHeight w:val="212"/>
        </w:trPr>
        <w:tc>
          <w:tcPr>
            <w:tcW w:w="1271" w:type="dxa"/>
            <w:vMerge/>
          </w:tcPr>
          <w:p w14:paraId="75E2AF68" w14:textId="77777777" w:rsidR="00B17707" w:rsidRPr="00B17707" w:rsidRDefault="00B17707" w:rsidP="001B254F">
            <w:pPr>
              <w:spacing w:after="0"/>
              <w:rPr>
                <w:rFonts w:ascii="Times New Roman" w:hAnsi="Times New Roman"/>
                <w:b/>
                <w:bCs/>
              </w:rPr>
            </w:pPr>
          </w:p>
        </w:tc>
        <w:tc>
          <w:tcPr>
            <w:tcW w:w="1418" w:type="dxa"/>
          </w:tcPr>
          <w:p w14:paraId="14700D6A" w14:textId="058DCBB1"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1.3.08</w:t>
            </w:r>
          </w:p>
        </w:tc>
        <w:tc>
          <w:tcPr>
            <w:tcW w:w="2835" w:type="dxa"/>
          </w:tcPr>
          <w:p w14:paraId="29BF4CE3" w14:textId="2BCBF661" w:rsidR="00B17707" w:rsidRPr="00B17707" w:rsidRDefault="00B17707" w:rsidP="001B254F">
            <w:pPr>
              <w:spacing w:after="0"/>
              <w:rPr>
                <w:rFonts w:ascii="Times New Roman" w:hAnsi="Times New Roman"/>
              </w:rPr>
            </w:pPr>
            <w:r w:rsidRPr="00B17707">
              <w:rPr>
                <w:rFonts w:ascii="Times New Roman" w:hAnsi="Times New Roman"/>
              </w:rPr>
              <w:t>организовывать рациональную и безопасную эксплуатацию электроустановок на карьерах</w:t>
            </w:r>
          </w:p>
        </w:tc>
        <w:tc>
          <w:tcPr>
            <w:tcW w:w="1275" w:type="dxa"/>
          </w:tcPr>
          <w:p w14:paraId="2AF56ED7" w14:textId="4EE65BCF"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1.3.08</w:t>
            </w:r>
          </w:p>
        </w:tc>
        <w:tc>
          <w:tcPr>
            <w:tcW w:w="2913" w:type="dxa"/>
          </w:tcPr>
          <w:p w14:paraId="24AA07CC" w14:textId="765CFC80" w:rsidR="00B17707" w:rsidRPr="00B17707" w:rsidRDefault="00B17707" w:rsidP="001B254F">
            <w:pPr>
              <w:spacing w:after="0"/>
              <w:rPr>
                <w:rFonts w:ascii="Times New Roman" w:hAnsi="Times New Roman"/>
              </w:rPr>
            </w:pPr>
            <w:r w:rsidRPr="00B17707">
              <w:rPr>
                <w:rFonts w:ascii="Times New Roman" w:hAnsi="Times New Roman"/>
              </w:rPr>
              <w:t>технология осушения и проветривания горных выработок</w:t>
            </w:r>
          </w:p>
        </w:tc>
      </w:tr>
      <w:tr w:rsidR="00B17707" w:rsidRPr="009630B9" w14:paraId="7B49B71E" w14:textId="77777777" w:rsidTr="00A96857">
        <w:trPr>
          <w:trHeight w:val="212"/>
        </w:trPr>
        <w:tc>
          <w:tcPr>
            <w:tcW w:w="1271" w:type="dxa"/>
            <w:vMerge/>
          </w:tcPr>
          <w:p w14:paraId="7FCFC8E3" w14:textId="77777777" w:rsidR="00B17707" w:rsidRPr="00B17707" w:rsidRDefault="00B17707" w:rsidP="001B254F">
            <w:pPr>
              <w:spacing w:after="0"/>
              <w:rPr>
                <w:rFonts w:ascii="Times New Roman" w:hAnsi="Times New Roman"/>
                <w:b/>
                <w:bCs/>
              </w:rPr>
            </w:pPr>
          </w:p>
        </w:tc>
        <w:tc>
          <w:tcPr>
            <w:tcW w:w="1418" w:type="dxa"/>
          </w:tcPr>
          <w:p w14:paraId="615AB6A2" w14:textId="4AB7C01A"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1.3.09</w:t>
            </w:r>
          </w:p>
        </w:tc>
        <w:tc>
          <w:tcPr>
            <w:tcW w:w="2835" w:type="dxa"/>
          </w:tcPr>
          <w:p w14:paraId="701D3C97" w14:textId="06518F9F" w:rsidR="00B17707" w:rsidRPr="00B17707" w:rsidRDefault="00B17707" w:rsidP="001B254F">
            <w:pPr>
              <w:spacing w:after="0"/>
              <w:rPr>
                <w:rFonts w:ascii="Times New Roman" w:hAnsi="Times New Roman"/>
              </w:rPr>
            </w:pPr>
            <w:r w:rsidRPr="00B17707">
              <w:rPr>
                <w:rFonts w:ascii="Times New Roman" w:hAnsi="Times New Roman"/>
              </w:rPr>
              <w:t>обосновывать выбор напряжений и схем электроснабжения карьера и его отдельных участков</w:t>
            </w:r>
          </w:p>
        </w:tc>
        <w:tc>
          <w:tcPr>
            <w:tcW w:w="1275" w:type="dxa"/>
          </w:tcPr>
          <w:p w14:paraId="2CAA6198" w14:textId="684FA558"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1.3.09</w:t>
            </w:r>
          </w:p>
        </w:tc>
        <w:tc>
          <w:tcPr>
            <w:tcW w:w="2913" w:type="dxa"/>
          </w:tcPr>
          <w:p w14:paraId="1F6EDE0F" w14:textId="52872212" w:rsidR="00B17707" w:rsidRPr="00B17707" w:rsidRDefault="00B17707" w:rsidP="001B254F">
            <w:pPr>
              <w:spacing w:after="0"/>
              <w:rPr>
                <w:rFonts w:ascii="Times New Roman" w:hAnsi="Times New Roman"/>
              </w:rPr>
            </w:pPr>
            <w:r w:rsidRPr="00B17707">
              <w:rPr>
                <w:rFonts w:ascii="Times New Roman" w:hAnsi="Times New Roman"/>
              </w:rPr>
              <w:t>особенности электрификации и перспективы развития электроснабжения</w:t>
            </w:r>
          </w:p>
        </w:tc>
      </w:tr>
      <w:tr w:rsidR="00B17707" w:rsidRPr="009630B9" w14:paraId="3023125F" w14:textId="77777777" w:rsidTr="00A96857">
        <w:trPr>
          <w:trHeight w:val="212"/>
        </w:trPr>
        <w:tc>
          <w:tcPr>
            <w:tcW w:w="1271" w:type="dxa"/>
            <w:vMerge/>
          </w:tcPr>
          <w:p w14:paraId="021E3A3E" w14:textId="77777777" w:rsidR="00B17707" w:rsidRPr="00B17707" w:rsidRDefault="00B17707" w:rsidP="001B254F">
            <w:pPr>
              <w:spacing w:after="0"/>
              <w:rPr>
                <w:rFonts w:ascii="Times New Roman" w:hAnsi="Times New Roman"/>
                <w:b/>
                <w:bCs/>
              </w:rPr>
            </w:pPr>
          </w:p>
        </w:tc>
        <w:tc>
          <w:tcPr>
            <w:tcW w:w="1418" w:type="dxa"/>
          </w:tcPr>
          <w:p w14:paraId="5CAD1013" w14:textId="01FF8901"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1.3.10</w:t>
            </w:r>
          </w:p>
        </w:tc>
        <w:tc>
          <w:tcPr>
            <w:tcW w:w="2835" w:type="dxa"/>
          </w:tcPr>
          <w:p w14:paraId="764E818B" w14:textId="43378E5B" w:rsidR="00B17707" w:rsidRPr="00B17707" w:rsidRDefault="00B17707" w:rsidP="001B254F">
            <w:pPr>
              <w:spacing w:after="0"/>
              <w:rPr>
                <w:rFonts w:ascii="Times New Roman" w:hAnsi="Times New Roman"/>
              </w:rPr>
            </w:pPr>
            <w:r w:rsidRPr="00B17707">
              <w:rPr>
                <w:rFonts w:ascii="Times New Roman" w:hAnsi="Times New Roman"/>
              </w:rPr>
              <w:t>рассчитывать элементы системы электроснабжения карьера</w:t>
            </w:r>
          </w:p>
        </w:tc>
        <w:tc>
          <w:tcPr>
            <w:tcW w:w="1275" w:type="dxa"/>
          </w:tcPr>
          <w:p w14:paraId="3CCC9DC5" w14:textId="2532E51B"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1.3.10</w:t>
            </w:r>
          </w:p>
        </w:tc>
        <w:tc>
          <w:tcPr>
            <w:tcW w:w="2913" w:type="dxa"/>
          </w:tcPr>
          <w:p w14:paraId="10CD542E" w14:textId="2C8C0B1C" w:rsidR="00B17707" w:rsidRPr="00B17707" w:rsidRDefault="00B17707" w:rsidP="001B254F">
            <w:pPr>
              <w:spacing w:after="0"/>
              <w:rPr>
                <w:rFonts w:ascii="Times New Roman" w:hAnsi="Times New Roman"/>
              </w:rPr>
            </w:pPr>
            <w:r w:rsidRPr="00B17707">
              <w:rPr>
                <w:rFonts w:ascii="Times New Roman" w:hAnsi="Times New Roman"/>
              </w:rPr>
              <w:t>способы и средства защиты электроустановок и обслуживающего персонала от поражения током в условиях горного производства</w:t>
            </w:r>
          </w:p>
        </w:tc>
      </w:tr>
      <w:tr w:rsidR="00B17707" w:rsidRPr="009630B9" w14:paraId="53177603" w14:textId="77777777" w:rsidTr="00A96857">
        <w:trPr>
          <w:trHeight w:val="212"/>
        </w:trPr>
        <w:tc>
          <w:tcPr>
            <w:tcW w:w="1271" w:type="dxa"/>
            <w:vMerge/>
          </w:tcPr>
          <w:p w14:paraId="4F798316" w14:textId="77777777" w:rsidR="00B17707" w:rsidRPr="00B17707" w:rsidRDefault="00B17707" w:rsidP="001B254F">
            <w:pPr>
              <w:spacing w:after="0"/>
              <w:rPr>
                <w:rFonts w:ascii="Times New Roman" w:hAnsi="Times New Roman"/>
                <w:b/>
                <w:bCs/>
              </w:rPr>
            </w:pPr>
          </w:p>
        </w:tc>
        <w:tc>
          <w:tcPr>
            <w:tcW w:w="1418" w:type="dxa"/>
          </w:tcPr>
          <w:p w14:paraId="03A6B798" w14:textId="455D0C3B"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1.3.11</w:t>
            </w:r>
          </w:p>
        </w:tc>
        <w:tc>
          <w:tcPr>
            <w:tcW w:w="2835" w:type="dxa"/>
          </w:tcPr>
          <w:p w14:paraId="2DDDE91C" w14:textId="1DAB15BE" w:rsidR="00B17707" w:rsidRPr="00B17707" w:rsidRDefault="00B17707" w:rsidP="001B254F">
            <w:pPr>
              <w:spacing w:after="0"/>
              <w:rPr>
                <w:rFonts w:ascii="Times New Roman" w:hAnsi="Times New Roman"/>
              </w:rPr>
            </w:pPr>
            <w:r w:rsidRPr="00B17707">
              <w:rPr>
                <w:rFonts w:ascii="Times New Roman" w:hAnsi="Times New Roman"/>
              </w:rPr>
              <w:t>рассчитывать защитное заземление и системы освещения карьера</w:t>
            </w:r>
          </w:p>
        </w:tc>
        <w:tc>
          <w:tcPr>
            <w:tcW w:w="1275" w:type="dxa"/>
          </w:tcPr>
          <w:p w14:paraId="35449510" w14:textId="139303E5"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1.3.11</w:t>
            </w:r>
          </w:p>
        </w:tc>
        <w:tc>
          <w:tcPr>
            <w:tcW w:w="2913" w:type="dxa"/>
          </w:tcPr>
          <w:p w14:paraId="23176201" w14:textId="0A09300D" w:rsidR="00B17707" w:rsidRPr="00B17707" w:rsidRDefault="00B17707" w:rsidP="001B254F">
            <w:pPr>
              <w:spacing w:after="0"/>
              <w:rPr>
                <w:rFonts w:ascii="Times New Roman" w:hAnsi="Times New Roman"/>
              </w:rPr>
            </w:pPr>
            <w:r w:rsidRPr="00B17707">
              <w:rPr>
                <w:rFonts w:ascii="Times New Roman" w:hAnsi="Times New Roman"/>
              </w:rPr>
              <w:t>основные методы расчета и проектирования системы электроснабжения открытых горных работ</w:t>
            </w:r>
          </w:p>
        </w:tc>
      </w:tr>
      <w:tr w:rsidR="00B17707" w:rsidRPr="009630B9" w14:paraId="1E6EA821" w14:textId="77777777" w:rsidTr="00A96857">
        <w:trPr>
          <w:trHeight w:val="212"/>
        </w:trPr>
        <w:tc>
          <w:tcPr>
            <w:tcW w:w="1271" w:type="dxa"/>
            <w:vMerge/>
          </w:tcPr>
          <w:p w14:paraId="4EBB4504" w14:textId="77777777" w:rsidR="00B17707" w:rsidRPr="00B17707" w:rsidRDefault="00B17707" w:rsidP="001B254F">
            <w:pPr>
              <w:spacing w:after="0"/>
              <w:rPr>
                <w:rFonts w:ascii="Times New Roman" w:hAnsi="Times New Roman"/>
                <w:b/>
                <w:bCs/>
              </w:rPr>
            </w:pPr>
          </w:p>
        </w:tc>
        <w:tc>
          <w:tcPr>
            <w:tcW w:w="1418" w:type="dxa"/>
          </w:tcPr>
          <w:p w14:paraId="01539A40" w14:textId="77777777" w:rsidR="00B17707" w:rsidRPr="00B17707" w:rsidRDefault="00B17707" w:rsidP="001B254F">
            <w:pPr>
              <w:spacing w:after="0"/>
              <w:rPr>
                <w:rFonts w:ascii="Times New Roman" w:eastAsia="Calibri" w:hAnsi="Times New Roman"/>
                <w:lang w:eastAsia="en-US"/>
              </w:rPr>
            </w:pPr>
          </w:p>
        </w:tc>
        <w:tc>
          <w:tcPr>
            <w:tcW w:w="2835" w:type="dxa"/>
          </w:tcPr>
          <w:p w14:paraId="7F513D06" w14:textId="77777777" w:rsidR="00B17707" w:rsidRPr="00B17707" w:rsidRDefault="00B17707" w:rsidP="001B254F">
            <w:pPr>
              <w:spacing w:after="0"/>
              <w:rPr>
                <w:rFonts w:ascii="Times New Roman" w:hAnsi="Times New Roman"/>
              </w:rPr>
            </w:pPr>
          </w:p>
        </w:tc>
        <w:tc>
          <w:tcPr>
            <w:tcW w:w="1275" w:type="dxa"/>
          </w:tcPr>
          <w:p w14:paraId="6A9EFCB9" w14:textId="1D851D9E"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1.3.12</w:t>
            </w:r>
          </w:p>
        </w:tc>
        <w:tc>
          <w:tcPr>
            <w:tcW w:w="2913" w:type="dxa"/>
          </w:tcPr>
          <w:p w14:paraId="70524003" w14:textId="16CE0766" w:rsidR="00B17707" w:rsidRPr="00B17707" w:rsidRDefault="00B17707" w:rsidP="001B254F">
            <w:pPr>
              <w:spacing w:after="0"/>
              <w:rPr>
                <w:rFonts w:ascii="Times New Roman" w:hAnsi="Times New Roman"/>
              </w:rPr>
            </w:pPr>
            <w:r w:rsidRPr="00B17707">
              <w:rPr>
                <w:rFonts w:ascii="Times New Roman" w:hAnsi="Times New Roman"/>
              </w:rPr>
              <w:t>принципы и способы эффективной эксплуатации электрохозяйства карьеров</w:t>
            </w:r>
          </w:p>
        </w:tc>
      </w:tr>
      <w:tr w:rsidR="00B17707" w:rsidRPr="009630B9" w14:paraId="190E2B5A" w14:textId="77777777" w:rsidTr="00A96857">
        <w:trPr>
          <w:trHeight w:val="212"/>
        </w:trPr>
        <w:tc>
          <w:tcPr>
            <w:tcW w:w="1271" w:type="dxa"/>
            <w:vMerge/>
          </w:tcPr>
          <w:p w14:paraId="7171A1AA" w14:textId="77777777" w:rsidR="00B17707" w:rsidRPr="00B17707" w:rsidRDefault="00B17707" w:rsidP="001B254F">
            <w:pPr>
              <w:spacing w:after="0"/>
              <w:rPr>
                <w:rFonts w:ascii="Times New Roman" w:hAnsi="Times New Roman"/>
                <w:b/>
                <w:bCs/>
              </w:rPr>
            </w:pPr>
          </w:p>
        </w:tc>
        <w:tc>
          <w:tcPr>
            <w:tcW w:w="1418" w:type="dxa"/>
          </w:tcPr>
          <w:p w14:paraId="2F53DEC2" w14:textId="77777777" w:rsidR="00B17707" w:rsidRPr="00B17707" w:rsidRDefault="00B17707" w:rsidP="001B254F">
            <w:pPr>
              <w:spacing w:after="0"/>
              <w:rPr>
                <w:rFonts w:ascii="Times New Roman" w:eastAsia="Calibri" w:hAnsi="Times New Roman"/>
                <w:lang w:eastAsia="en-US"/>
              </w:rPr>
            </w:pPr>
          </w:p>
        </w:tc>
        <w:tc>
          <w:tcPr>
            <w:tcW w:w="2835" w:type="dxa"/>
          </w:tcPr>
          <w:p w14:paraId="3F9596D0" w14:textId="77777777" w:rsidR="00B17707" w:rsidRPr="00B17707" w:rsidRDefault="00B17707" w:rsidP="001B254F">
            <w:pPr>
              <w:spacing w:after="0"/>
              <w:rPr>
                <w:rFonts w:ascii="Times New Roman" w:hAnsi="Times New Roman"/>
              </w:rPr>
            </w:pPr>
          </w:p>
        </w:tc>
        <w:tc>
          <w:tcPr>
            <w:tcW w:w="1275" w:type="dxa"/>
          </w:tcPr>
          <w:p w14:paraId="68C77756" w14:textId="78FE9517"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1.3.13</w:t>
            </w:r>
          </w:p>
        </w:tc>
        <w:tc>
          <w:tcPr>
            <w:tcW w:w="2913" w:type="dxa"/>
          </w:tcPr>
          <w:p w14:paraId="473A0CE9" w14:textId="59AA86AB" w:rsidR="00B17707" w:rsidRPr="00B17707" w:rsidRDefault="00B17707" w:rsidP="001B254F">
            <w:pPr>
              <w:spacing w:after="0"/>
              <w:rPr>
                <w:rFonts w:ascii="Times New Roman" w:hAnsi="Times New Roman"/>
              </w:rPr>
            </w:pPr>
            <w:r w:rsidRPr="00B17707">
              <w:rPr>
                <w:rFonts w:ascii="Times New Roman" w:hAnsi="Times New Roman"/>
              </w:rPr>
              <w:t>виды, технические характеристики и правила эксплуатации автотранспорта, оборудования, энергосетей, приборов и инструмента, применяемых на открытых горных работах</w:t>
            </w:r>
          </w:p>
        </w:tc>
      </w:tr>
      <w:tr w:rsidR="00B17707" w:rsidRPr="009630B9" w14:paraId="24ECCA6A" w14:textId="77777777" w:rsidTr="00A96857">
        <w:trPr>
          <w:trHeight w:val="212"/>
        </w:trPr>
        <w:tc>
          <w:tcPr>
            <w:tcW w:w="1271" w:type="dxa"/>
            <w:vMerge/>
          </w:tcPr>
          <w:p w14:paraId="7FC5CAD3" w14:textId="77777777" w:rsidR="00B17707" w:rsidRPr="00B17707" w:rsidRDefault="00B17707" w:rsidP="001B254F">
            <w:pPr>
              <w:spacing w:after="0"/>
              <w:rPr>
                <w:rFonts w:ascii="Times New Roman" w:hAnsi="Times New Roman"/>
                <w:b/>
                <w:bCs/>
              </w:rPr>
            </w:pPr>
          </w:p>
        </w:tc>
        <w:tc>
          <w:tcPr>
            <w:tcW w:w="1418" w:type="dxa"/>
          </w:tcPr>
          <w:p w14:paraId="6202ED4C" w14:textId="77777777" w:rsidR="00B17707" w:rsidRPr="00B17707" w:rsidRDefault="00B17707" w:rsidP="001B254F">
            <w:pPr>
              <w:spacing w:after="0"/>
              <w:rPr>
                <w:rFonts w:ascii="Times New Roman" w:eastAsia="Calibri" w:hAnsi="Times New Roman"/>
                <w:lang w:eastAsia="en-US"/>
              </w:rPr>
            </w:pPr>
          </w:p>
        </w:tc>
        <w:tc>
          <w:tcPr>
            <w:tcW w:w="2835" w:type="dxa"/>
          </w:tcPr>
          <w:p w14:paraId="25567087" w14:textId="77777777" w:rsidR="00B17707" w:rsidRPr="00B17707" w:rsidRDefault="00B17707" w:rsidP="001B254F">
            <w:pPr>
              <w:spacing w:after="0"/>
              <w:rPr>
                <w:rFonts w:ascii="Times New Roman" w:hAnsi="Times New Roman"/>
              </w:rPr>
            </w:pPr>
          </w:p>
        </w:tc>
        <w:tc>
          <w:tcPr>
            <w:tcW w:w="1275" w:type="dxa"/>
          </w:tcPr>
          <w:p w14:paraId="00279E73" w14:textId="7DFD3CF0"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1.3.14</w:t>
            </w:r>
          </w:p>
        </w:tc>
        <w:tc>
          <w:tcPr>
            <w:tcW w:w="2913" w:type="dxa"/>
          </w:tcPr>
          <w:p w14:paraId="0AF6461F" w14:textId="7717B5D3" w:rsidR="00B17707" w:rsidRPr="00B17707" w:rsidRDefault="00B17707" w:rsidP="001B254F">
            <w:pPr>
              <w:spacing w:after="0"/>
              <w:rPr>
                <w:rFonts w:ascii="Times New Roman" w:hAnsi="Times New Roman"/>
              </w:rPr>
            </w:pPr>
            <w:r w:rsidRPr="00B17707">
              <w:rPr>
                <w:rFonts w:ascii="Times New Roman" w:hAnsi="Times New Roman"/>
              </w:rPr>
              <w:t>порядок, правила технического обслуживания и ремонта применяемого оборудования</w:t>
            </w:r>
          </w:p>
        </w:tc>
      </w:tr>
      <w:tr w:rsidR="00B17707" w:rsidRPr="009630B9" w14:paraId="756BBD04" w14:textId="77777777" w:rsidTr="00A96857">
        <w:trPr>
          <w:trHeight w:val="212"/>
        </w:trPr>
        <w:tc>
          <w:tcPr>
            <w:tcW w:w="1271" w:type="dxa"/>
            <w:vMerge w:val="restart"/>
          </w:tcPr>
          <w:p w14:paraId="609EBE1B" w14:textId="1D3BB41B" w:rsidR="00B17707" w:rsidRPr="00B17707" w:rsidRDefault="00B17707" w:rsidP="001B254F">
            <w:pPr>
              <w:spacing w:after="0"/>
              <w:rPr>
                <w:rFonts w:ascii="Times New Roman" w:hAnsi="Times New Roman"/>
                <w:b/>
                <w:bCs/>
              </w:rPr>
            </w:pPr>
            <w:r w:rsidRPr="00B17707">
              <w:rPr>
                <w:rFonts w:ascii="Times New Roman" w:hAnsi="Times New Roman"/>
                <w:b/>
                <w:bCs/>
              </w:rPr>
              <w:t>ПК 1.4</w:t>
            </w:r>
          </w:p>
        </w:tc>
        <w:tc>
          <w:tcPr>
            <w:tcW w:w="1418" w:type="dxa"/>
          </w:tcPr>
          <w:p w14:paraId="44EFFAA2" w14:textId="45252D7B"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1.4.01</w:t>
            </w:r>
          </w:p>
        </w:tc>
        <w:tc>
          <w:tcPr>
            <w:tcW w:w="2835" w:type="dxa"/>
          </w:tcPr>
          <w:p w14:paraId="456EF71D" w14:textId="3E4EA951" w:rsidR="00B17707" w:rsidRPr="00B17707" w:rsidRDefault="00B17707" w:rsidP="001B254F">
            <w:pPr>
              <w:spacing w:after="0"/>
              <w:rPr>
                <w:rFonts w:ascii="Times New Roman" w:hAnsi="Times New Roman"/>
              </w:rPr>
            </w:pPr>
            <w:r w:rsidRPr="00B17707">
              <w:rPr>
                <w:rFonts w:ascii="Times New Roman" w:hAnsi="Times New Roman"/>
              </w:rPr>
              <w:t>применять технические и другие документы, регламентирующие порядок качества и безопасность выполнения горных и взрывных работ</w:t>
            </w:r>
          </w:p>
        </w:tc>
        <w:tc>
          <w:tcPr>
            <w:tcW w:w="1275" w:type="dxa"/>
          </w:tcPr>
          <w:p w14:paraId="4D0ADA58" w14:textId="6F099CB4"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1.4.01</w:t>
            </w:r>
          </w:p>
        </w:tc>
        <w:tc>
          <w:tcPr>
            <w:tcW w:w="2913" w:type="dxa"/>
          </w:tcPr>
          <w:p w14:paraId="34672E66" w14:textId="5ECDA18C" w:rsidR="00B17707" w:rsidRPr="00B17707" w:rsidRDefault="00B17707" w:rsidP="001B254F">
            <w:pPr>
              <w:spacing w:after="0"/>
              <w:rPr>
                <w:rFonts w:ascii="Times New Roman" w:hAnsi="Times New Roman"/>
              </w:rPr>
            </w:pPr>
            <w:r w:rsidRPr="00B17707">
              <w:rPr>
                <w:rFonts w:ascii="Times New Roman" w:hAnsi="Times New Roman"/>
              </w:rPr>
              <w:t>взрывчатые вещества, химические реакции, протекающие при взрыве</w:t>
            </w:r>
          </w:p>
        </w:tc>
      </w:tr>
      <w:tr w:rsidR="00B17707" w:rsidRPr="009630B9" w14:paraId="1E964A61" w14:textId="77777777" w:rsidTr="00A96857">
        <w:trPr>
          <w:trHeight w:val="212"/>
        </w:trPr>
        <w:tc>
          <w:tcPr>
            <w:tcW w:w="1271" w:type="dxa"/>
            <w:vMerge/>
          </w:tcPr>
          <w:p w14:paraId="21A8BBE4" w14:textId="77777777" w:rsidR="00B17707" w:rsidRPr="00B17707" w:rsidRDefault="00B17707" w:rsidP="001B254F">
            <w:pPr>
              <w:spacing w:after="0"/>
              <w:rPr>
                <w:rFonts w:ascii="Times New Roman" w:hAnsi="Times New Roman"/>
                <w:b/>
                <w:bCs/>
              </w:rPr>
            </w:pPr>
          </w:p>
        </w:tc>
        <w:tc>
          <w:tcPr>
            <w:tcW w:w="1418" w:type="dxa"/>
          </w:tcPr>
          <w:p w14:paraId="613CE19C" w14:textId="6AC255E6"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1.4.02</w:t>
            </w:r>
          </w:p>
        </w:tc>
        <w:tc>
          <w:tcPr>
            <w:tcW w:w="2835" w:type="dxa"/>
          </w:tcPr>
          <w:p w14:paraId="77A7F7F5" w14:textId="3C6651B7" w:rsidR="00B17707" w:rsidRPr="00B17707" w:rsidRDefault="00B17707" w:rsidP="001B254F">
            <w:pPr>
              <w:spacing w:after="0"/>
              <w:rPr>
                <w:rFonts w:ascii="Times New Roman" w:hAnsi="Times New Roman"/>
              </w:rPr>
            </w:pPr>
            <w:r w:rsidRPr="00B17707">
              <w:rPr>
                <w:rFonts w:ascii="Times New Roman" w:hAnsi="Times New Roman"/>
              </w:rPr>
              <w:t>самостоятельно составлять и читать паспорта буровзрывных работ</w:t>
            </w:r>
          </w:p>
        </w:tc>
        <w:tc>
          <w:tcPr>
            <w:tcW w:w="1275" w:type="dxa"/>
          </w:tcPr>
          <w:p w14:paraId="01E06D7D" w14:textId="11BB50F4"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1.4.02</w:t>
            </w:r>
          </w:p>
        </w:tc>
        <w:tc>
          <w:tcPr>
            <w:tcW w:w="2913" w:type="dxa"/>
          </w:tcPr>
          <w:p w14:paraId="5A1D52FE" w14:textId="77777777" w:rsidR="00B17707" w:rsidRPr="00B17707" w:rsidRDefault="00B17707" w:rsidP="001B254F">
            <w:pPr>
              <w:spacing w:after="0"/>
              <w:rPr>
                <w:rFonts w:ascii="Times New Roman" w:hAnsi="Times New Roman"/>
              </w:rPr>
            </w:pPr>
            <w:r w:rsidRPr="00B17707">
              <w:rPr>
                <w:rFonts w:ascii="Times New Roman" w:hAnsi="Times New Roman"/>
              </w:rPr>
              <w:t>классификация взрывчатых веществ по химическому составу; химические формулы,</w:t>
            </w:r>
          </w:p>
          <w:p w14:paraId="19D51513" w14:textId="3205B683" w:rsidR="00B17707" w:rsidRPr="00B17707" w:rsidRDefault="00B17707" w:rsidP="001B254F">
            <w:pPr>
              <w:spacing w:after="0"/>
              <w:rPr>
                <w:rFonts w:ascii="Times New Roman" w:hAnsi="Times New Roman"/>
              </w:rPr>
            </w:pPr>
            <w:r w:rsidRPr="00B17707">
              <w:rPr>
                <w:rFonts w:ascii="Times New Roman" w:hAnsi="Times New Roman"/>
              </w:rPr>
              <w:t>химические и физические свойства основных типов взрывчатых веществ</w:t>
            </w:r>
          </w:p>
        </w:tc>
      </w:tr>
      <w:tr w:rsidR="00B17707" w:rsidRPr="009630B9" w14:paraId="78715CFD" w14:textId="77777777" w:rsidTr="00A96857">
        <w:trPr>
          <w:trHeight w:val="212"/>
        </w:trPr>
        <w:tc>
          <w:tcPr>
            <w:tcW w:w="1271" w:type="dxa"/>
            <w:vMerge/>
          </w:tcPr>
          <w:p w14:paraId="6FC4DEB7" w14:textId="77777777" w:rsidR="00B17707" w:rsidRPr="00B17707" w:rsidRDefault="00B17707" w:rsidP="001B254F">
            <w:pPr>
              <w:spacing w:after="0"/>
              <w:rPr>
                <w:rFonts w:ascii="Times New Roman" w:hAnsi="Times New Roman"/>
                <w:b/>
                <w:bCs/>
              </w:rPr>
            </w:pPr>
          </w:p>
        </w:tc>
        <w:tc>
          <w:tcPr>
            <w:tcW w:w="1418" w:type="dxa"/>
          </w:tcPr>
          <w:p w14:paraId="6EA0F7C8" w14:textId="3C59A84E"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1.4.03</w:t>
            </w:r>
          </w:p>
        </w:tc>
        <w:tc>
          <w:tcPr>
            <w:tcW w:w="2835" w:type="dxa"/>
          </w:tcPr>
          <w:p w14:paraId="304EA3AD" w14:textId="569A9579" w:rsidR="00B17707" w:rsidRPr="00B17707" w:rsidRDefault="00B17707" w:rsidP="001B254F">
            <w:pPr>
              <w:spacing w:after="0"/>
              <w:rPr>
                <w:rFonts w:ascii="Times New Roman" w:hAnsi="Times New Roman"/>
              </w:rPr>
            </w:pPr>
            <w:r w:rsidRPr="00B17707">
              <w:rPr>
                <w:rFonts w:ascii="Times New Roman" w:hAnsi="Times New Roman"/>
              </w:rPr>
              <w:t xml:space="preserve">оценивать влияние свойств горных пород и состояния </w:t>
            </w:r>
            <w:r w:rsidRPr="00B17707">
              <w:rPr>
                <w:rFonts w:ascii="Times New Roman" w:hAnsi="Times New Roman"/>
              </w:rPr>
              <w:lastRenderedPageBreak/>
              <w:t>породного массива на выбор технологии и механизации буровзрывных работ</w:t>
            </w:r>
          </w:p>
        </w:tc>
        <w:tc>
          <w:tcPr>
            <w:tcW w:w="1275" w:type="dxa"/>
          </w:tcPr>
          <w:p w14:paraId="53E9EC9A" w14:textId="20378A12"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lastRenderedPageBreak/>
              <w:t>З 1.4.03</w:t>
            </w:r>
          </w:p>
        </w:tc>
        <w:tc>
          <w:tcPr>
            <w:tcW w:w="2913" w:type="dxa"/>
          </w:tcPr>
          <w:p w14:paraId="0DB89D26" w14:textId="77777777" w:rsidR="00B17707" w:rsidRPr="00B17707" w:rsidRDefault="00B17707" w:rsidP="001B254F">
            <w:pPr>
              <w:spacing w:after="0"/>
              <w:rPr>
                <w:rFonts w:ascii="Times New Roman" w:hAnsi="Times New Roman"/>
              </w:rPr>
            </w:pPr>
            <w:r w:rsidRPr="00B17707">
              <w:rPr>
                <w:rFonts w:ascii="Times New Roman" w:hAnsi="Times New Roman"/>
              </w:rPr>
              <w:t xml:space="preserve">основные химические процессы и технологии </w:t>
            </w:r>
            <w:r w:rsidRPr="00B17707">
              <w:rPr>
                <w:rFonts w:ascii="Times New Roman" w:hAnsi="Times New Roman"/>
              </w:rPr>
              <w:lastRenderedPageBreak/>
              <w:t>получения взрывчатых веществ типа</w:t>
            </w:r>
          </w:p>
          <w:p w14:paraId="5026B818" w14:textId="7E716EA7" w:rsidR="00B17707" w:rsidRPr="00B17707" w:rsidRDefault="00B17707" w:rsidP="001B254F">
            <w:pPr>
              <w:spacing w:after="0"/>
              <w:rPr>
                <w:rFonts w:ascii="Times New Roman" w:hAnsi="Times New Roman"/>
              </w:rPr>
            </w:pPr>
            <w:r w:rsidRPr="00B17707">
              <w:rPr>
                <w:rFonts w:ascii="Times New Roman" w:hAnsi="Times New Roman"/>
              </w:rPr>
              <w:t>химических соединений; вопросы химического взаимодействия компонент взрывчатых веществ с горными породами</w:t>
            </w:r>
          </w:p>
        </w:tc>
      </w:tr>
      <w:tr w:rsidR="00B17707" w:rsidRPr="009630B9" w14:paraId="603704A7" w14:textId="77777777" w:rsidTr="00A96857">
        <w:trPr>
          <w:trHeight w:val="212"/>
        </w:trPr>
        <w:tc>
          <w:tcPr>
            <w:tcW w:w="1271" w:type="dxa"/>
            <w:vMerge/>
          </w:tcPr>
          <w:p w14:paraId="4E3FF9FD" w14:textId="77777777" w:rsidR="00B17707" w:rsidRPr="00B17707" w:rsidRDefault="00B17707" w:rsidP="001B254F">
            <w:pPr>
              <w:spacing w:after="0"/>
              <w:rPr>
                <w:rFonts w:ascii="Times New Roman" w:hAnsi="Times New Roman"/>
                <w:b/>
                <w:bCs/>
              </w:rPr>
            </w:pPr>
          </w:p>
        </w:tc>
        <w:tc>
          <w:tcPr>
            <w:tcW w:w="1418" w:type="dxa"/>
          </w:tcPr>
          <w:p w14:paraId="076637A1" w14:textId="03651455"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1.4.04</w:t>
            </w:r>
          </w:p>
        </w:tc>
        <w:tc>
          <w:tcPr>
            <w:tcW w:w="2835" w:type="dxa"/>
          </w:tcPr>
          <w:p w14:paraId="7770D15C" w14:textId="57C9BE65" w:rsidR="00B17707" w:rsidRPr="00B17707" w:rsidRDefault="00B17707" w:rsidP="001B254F">
            <w:pPr>
              <w:spacing w:after="0"/>
              <w:rPr>
                <w:rFonts w:ascii="Times New Roman" w:hAnsi="Times New Roman"/>
              </w:rPr>
            </w:pPr>
            <w:r w:rsidRPr="00B17707">
              <w:rPr>
                <w:rFonts w:ascii="Times New Roman" w:hAnsi="Times New Roman"/>
              </w:rPr>
              <w:t>выбирать тип взрывчатых веществ при расчетах и проектировании взрывных работ</w:t>
            </w:r>
          </w:p>
        </w:tc>
        <w:tc>
          <w:tcPr>
            <w:tcW w:w="1275" w:type="dxa"/>
          </w:tcPr>
          <w:p w14:paraId="3E1CA744" w14:textId="60AEF12E"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1.4.04</w:t>
            </w:r>
          </w:p>
        </w:tc>
        <w:tc>
          <w:tcPr>
            <w:tcW w:w="2913" w:type="dxa"/>
          </w:tcPr>
          <w:p w14:paraId="6C49A475" w14:textId="32675CEF" w:rsidR="00B17707" w:rsidRPr="00B17707" w:rsidRDefault="00B17707" w:rsidP="001B254F">
            <w:pPr>
              <w:spacing w:after="0"/>
              <w:rPr>
                <w:rFonts w:ascii="Times New Roman" w:hAnsi="Times New Roman"/>
              </w:rPr>
            </w:pPr>
            <w:r w:rsidRPr="00B17707">
              <w:rPr>
                <w:rFonts w:ascii="Times New Roman" w:hAnsi="Times New Roman"/>
              </w:rPr>
              <w:t>свойства и классификации горных пород, параметры состояния породных массивов</w:t>
            </w:r>
          </w:p>
        </w:tc>
      </w:tr>
      <w:tr w:rsidR="00B17707" w:rsidRPr="009630B9" w14:paraId="33E2407A" w14:textId="77777777" w:rsidTr="00A96857">
        <w:trPr>
          <w:trHeight w:val="212"/>
        </w:trPr>
        <w:tc>
          <w:tcPr>
            <w:tcW w:w="1271" w:type="dxa"/>
            <w:vMerge/>
          </w:tcPr>
          <w:p w14:paraId="3A587A3B" w14:textId="77777777" w:rsidR="00B17707" w:rsidRPr="00B17707" w:rsidRDefault="00B17707" w:rsidP="001B254F">
            <w:pPr>
              <w:spacing w:after="0"/>
              <w:rPr>
                <w:rFonts w:ascii="Times New Roman" w:hAnsi="Times New Roman"/>
                <w:b/>
                <w:bCs/>
              </w:rPr>
            </w:pPr>
          </w:p>
        </w:tc>
        <w:tc>
          <w:tcPr>
            <w:tcW w:w="1418" w:type="dxa"/>
          </w:tcPr>
          <w:p w14:paraId="6F55EF1D" w14:textId="719A0766"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1.4.05</w:t>
            </w:r>
          </w:p>
        </w:tc>
        <w:tc>
          <w:tcPr>
            <w:tcW w:w="2835" w:type="dxa"/>
          </w:tcPr>
          <w:p w14:paraId="4EC328E4" w14:textId="0B345A80" w:rsidR="00B17707" w:rsidRPr="00B17707" w:rsidRDefault="00B17707" w:rsidP="001B254F">
            <w:pPr>
              <w:spacing w:after="0"/>
              <w:rPr>
                <w:rFonts w:ascii="Times New Roman" w:hAnsi="Times New Roman"/>
              </w:rPr>
            </w:pPr>
            <w:r w:rsidRPr="00B17707">
              <w:rPr>
                <w:rFonts w:ascii="Times New Roman" w:hAnsi="Times New Roman"/>
              </w:rPr>
              <w:t xml:space="preserve">различных горно-геологических и </w:t>
            </w:r>
            <w:r w:rsidR="0017663C" w:rsidRPr="00B17707">
              <w:rPr>
                <w:rFonts w:ascii="Times New Roman" w:hAnsi="Times New Roman"/>
              </w:rPr>
              <w:t>горнотехнических</w:t>
            </w:r>
            <w:r w:rsidRPr="00B17707">
              <w:rPr>
                <w:rFonts w:ascii="Times New Roman" w:hAnsi="Times New Roman"/>
              </w:rPr>
              <w:t xml:space="preserve"> условиях</w:t>
            </w:r>
          </w:p>
        </w:tc>
        <w:tc>
          <w:tcPr>
            <w:tcW w:w="1275" w:type="dxa"/>
          </w:tcPr>
          <w:p w14:paraId="30048853" w14:textId="426513E4"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З 1.4.05</w:t>
            </w:r>
          </w:p>
        </w:tc>
        <w:tc>
          <w:tcPr>
            <w:tcW w:w="2913" w:type="dxa"/>
          </w:tcPr>
          <w:p w14:paraId="38EE954B" w14:textId="3AB8EE37" w:rsidR="00B17707" w:rsidRPr="00B17707" w:rsidRDefault="00B17707" w:rsidP="001B254F">
            <w:pPr>
              <w:spacing w:after="0"/>
              <w:rPr>
                <w:rFonts w:ascii="Times New Roman" w:hAnsi="Times New Roman"/>
              </w:rPr>
            </w:pPr>
            <w:r w:rsidRPr="00B17707">
              <w:rPr>
                <w:rFonts w:ascii="Times New Roman" w:hAnsi="Times New Roman"/>
              </w:rPr>
              <w:t>закономерности изменения свойств горных пород и породных массивов под воздействием физических полей</w:t>
            </w:r>
          </w:p>
        </w:tc>
      </w:tr>
      <w:tr w:rsidR="00B17707" w:rsidRPr="009630B9" w14:paraId="0A10C411" w14:textId="77777777" w:rsidTr="00A96857">
        <w:trPr>
          <w:trHeight w:val="212"/>
        </w:trPr>
        <w:tc>
          <w:tcPr>
            <w:tcW w:w="1271" w:type="dxa"/>
            <w:vMerge/>
          </w:tcPr>
          <w:p w14:paraId="0EFE73B2" w14:textId="77777777" w:rsidR="00B17707" w:rsidRPr="00B17707" w:rsidRDefault="00B17707" w:rsidP="001B254F">
            <w:pPr>
              <w:spacing w:after="0"/>
              <w:rPr>
                <w:rFonts w:ascii="Times New Roman" w:hAnsi="Times New Roman"/>
                <w:b/>
                <w:bCs/>
              </w:rPr>
            </w:pPr>
          </w:p>
        </w:tc>
        <w:tc>
          <w:tcPr>
            <w:tcW w:w="1418" w:type="dxa"/>
          </w:tcPr>
          <w:p w14:paraId="52A93899" w14:textId="46F7D49F" w:rsidR="00B17707" w:rsidRPr="00B17707" w:rsidRDefault="00B17707" w:rsidP="001B254F">
            <w:pPr>
              <w:spacing w:after="0"/>
              <w:rPr>
                <w:rFonts w:ascii="Times New Roman" w:eastAsia="Calibri" w:hAnsi="Times New Roman"/>
                <w:lang w:eastAsia="en-US"/>
              </w:rPr>
            </w:pPr>
            <w:r w:rsidRPr="00B17707">
              <w:rPr>
                <w:rFonts w:ascii="Times New Roman" w:eastAsia="Calibri" w:hAnsi="Times New Roman"/>
                <w:lang w:eastAsia="en-US"/>
              </w:rPr>
              <w:t>У 1.4.06</w:t>
            </w:r>
          </w:p>
        </w:tc>
        <w:tc>
          <w:tcPr>
            <w:tcW w:w="2835" w:type="dxa"/>
          </w:tcPr>
          <w:p w14:paraId="2CA4C54F" w14:textId="77777777" w:rsidR="00B17707" w:rsidRPr="00B17707" w:rsidRDefault="00B17707" w:rsidP="001B254F">
            <w:pPr>
              <w:tabs>
                <w:tab w:val="left" w:pos="451"/>
              </w:tabs>
              <w:spacing w:after="0"/>
              <w:rPr>
                <w:rFonts w:ascii="Times New Roman" w:hAnsi="Times New Roman"/>
              </w:rPr>
            </w:pPr>
            <w:r w:rsidRPr="00B17707">
              <w:rPr>
                <w:rFonts w:ascii="Times New Roman" w:hAnsi="Times New Roman"/>
              </w:rPr>
              <w:t>рассчитывать процессы превращения взрывчатых веществ при взрыве и анализировать результаты производства взрывных работ;</w:t>
            </w:r>
          </w:p>
          <w:p w14:paraId="40ED239E" w14:textId="4832309B" w:rsidR="00B17707" w:rsidRPr="00B17707" w:rsidRDefault="00B17707" w:rsidP="001B254F">
            <w:pPr>
              <w:spacing w:after="0"/>
              <w:rPr>
                <w:rFonts w:ascii="Times New Roman" w:hAnsi="Times New Roman"/>
              </w:rPr>
            </w:pPr>
            <w:r w:rsidRPr="00B17707">
              <w:rPr>
                <w:rFonts w:ascii="Times New Roman" w:hAnsi="Times New Roman"/>
              </w:rPr>
              <w:t>контролировать выполнение правил безопасности при проведении взрывных работ</w:t>
            </w:r>
          </w:p>
        </w:tc>
        <w:tc>
          <w:tcPr>
            <w:tcW w:w="1275" w:type="dxa"/>
          </w:tcPr>
          <w:p w14:paraId="647C3CA9" w14:textId="77777777" w:rsidR="00B17707" w:rsidRPr="00B17707" w:rsidRDefault="00B17707" w:rsidP="001B254F">
            <w:pPr>
              <w:spacing w:after="0"/>
              <w:rPr>
                <w:rFonts w:ascii="Times New Roman" w:eastAsia="Calibri" w:hAnsi="Times New Roman"/>
                <w:lang w:eastAsia="en-US"/>
              </w:rPr>
            </w:pPr>
          </w:p>
        </w:tc>
        <w:tc>
          <w:tcPr>
            <w:tcW w:w="2913" w:type="dxa"/>
          </w:tcPr>
          <w:p w14:paraId="0D301E8D" w14:textId="77777777" w:rsidR="00B17707" w:rsidRPr="00B17707" w:rsidRDefault="00B17707" w:rsidP="001B254F">
            <w:pPr>
              <w:spacing w:after="0"/>
              <w:rPr>
                <w:rFonts w:ascii="Times New Roman" w:hAnsi="Times New Roman"/>
              </w:rPr>
            </w:pPr>
          </w:p>
        </w:tc>
      </w:tr>
      <w:tr w:rsidR="00B17707" w:rsidRPr="009630B9" w14:paraId="55372D07" w14:textId="77777777" w:rsidTr="00A96857">
        <w:trPr>
          <w:trHeight w:val="212"/>
        </w:trPr>
        <w:tc>
          <w:tcPr>
            <w:tcW w:w="1271" w:type="dxa"/>
            <w:vMerge w:val="restart"/>
          </w:tcPr>
          <w:p w14:paraId="590982DB" w14:textId="2F5B0EC1" w:rsidR="00B17707" w:rsidRPr="00B17707" w:rsidRDefault="00B17707" w:rsidP="001B254F">
            <w:pPr>
              <w:spacing w:after="0"/>
              <w:rPr>
                <w:rFonts w:ascii="Times New Roman" w:hAnsi="Times New Roman"/>
                <w:b/>
                <w:bCs/>
              </w:rPr>
            </w:pPr>
            <w:r w:rsidRPr="00B17707">
              <w:rPr>
                <w:rFonts w:ascii="Times New Roman" w:hAnsi="Times New Roman"/>
                <w:b/>
                <w:bCs/>
              </w:rPr>
              <w:t>ОК 01</w:t>
            </w:r>
          </w:p>
          <w:p w14:paraId="5CEDFDBF" w14:textId="77777777" w:rsidR="00B17707" w:rsidRPr="00B17707" w:rsidRDefault="00B17707" w:rsidP="001B254F">
            <w:pPr>
              <w:suppressAutoHyphens/>
              <w:spacing w:after="0"/>
              <w:rPr>
                <w:rFonts w:ascii="Times New Roman" w:hAnsi="Times New Roman"/>
                <w:b/>
                <w:bCs/>
                <w:i/>
                <w:u w:val="single"/>
              </w:rPr>
            </w:pPr>
          </w:p>
        </w:tc>
        <w:tc>
          <w:tcPr>
            <w:tcW w:w="1418" w:type="dxa"/>
          </w:tcPr>
          <w:p w14:paraId="312C81B2" w14:textId="4FE55DD3"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01.01</w:t>
            </w:r>
          </w:p>
        </w:tc>
        <w:tc>
          <w:tcPr>
            <w:tcW w:w="2835" w:type="dxa"/>
          </w:tcPr>
          <w:p w14:paraId="1378666E" w14:textId="2D4D52E0"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распознавать задачу и/или проблему в профессиональном и/или социальном контексте</w:t>
            </w:r>
          </w:p>
        </w:tc>
        <w:tc>
          <w:tcPr>
            <w:tcW w:w="1275" w:type="dxa"/>
          </w:tcPr>
          <w:p w14:paraId="0CFE387F" w14:textId="55F11F3A"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01.01</w:t>
            </w:r>
          </w:p>
        </w:tc>
        <w:tc>
          <w:tcPr>
            <w:tcW w:w="2913" w:type="dxa"/>
          </w:tcPr>
          <w:p w14:paraId="0FCA0BE6" w14:textId="1E47D076"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а</w:t>
            </w:r>
            <w:r w:rsidRPr="00B17707">
              <w:rPr>
                <w:rFonts w:ascii="Times New Roman" w:eastAsia="Calibri" w:hAnsi="Times New Roman"/>
                <w:bCs/>
                <w:lang w:eastAsia="en-US"/>
              </w:rPr>
              <w:t xml:space="preserve">ктуальный профессиональный и социальный контекст, в котором приходится работать </w:t>
            </w:r>
            <w:r w:rsidRPr="00B17707">
              <w:rPr>
                <w:rFonts w:ascii="Times New Roman" w:eastAsia="Calibri" w:hAnsi="Times New Roman"/>
                <w:bCs/>
                <w:lang w:eastAsia="en-US"/>
              </w:rPr>
              <w:br/>
              <w:t>и жить</w:t>
            </w:r>
          </w:p>
        </w:tc>
      </w:tr>
      <w:tr w:rsidR="00B17707" w:rsidRPr="009630B9" w14:paraId="6465BEAA" w14:textId="77777777" w:rsidTr="00A96857">
        <w:trPr>
          <w:trHeight w:val="212"/>
        </w:trPr>
        <w:tc>
          <w:tcPr>
            <w:tcW w:w="1271" w:type="dxa"/>
            <w:vMerge/>
          </w:tcPr>
          <w:p w14:paraId="4D5AAE3F" w14:textId="77777777" w:rsidR="00B17707" w:rsidRPr="00B17707" w:rsidRDefault="00B17707" w:rsidP="001B254F">
            <w:pPr>
              <w:spacing w:after="0"/>
              <w:rPr>
                <w:rFonts w:ascii="Times New Roman" w:hAnsi="Times New Roman"/>
                <w:b/>
                <w:bCs/>
              </w:rPr>
            </w:pPr>
          </w:p>
        </w:tc>
        <w:tc>
          <w:tcPr>
            <w:tcW w:w="1418" w:type="dxa"/>
          </w:tcPr>
          <w:p w14:paraId="2ADB8260" w14:textId="0A713272"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01.02</w:t>
            </w:r>
          </w:p>
        </w:tc>
        <w:tc>
          <w:tcPr>
            <w:tcW w:w="2835" w:type="dxa"/>
          </w:tcPr>
          <w:p w14:paraId="42256E66" w14:textId="33A8F570"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анализировать задачу и/или проблему и выделять её составные части</w:t>
            </w:r>
          </w:p>
        </w:tc>
        <w:tc>
          <w:tcPr>
            <w:tcW w:w="1275" w:type="dxa"/>
          </w:tcPr>
          <w:p w14:paraId="31090A82" w14:textId="4414F0EB"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01.02</w:t>
            </w:r>
          </w:p>
        </w:tc>
        <w:tc>
          <w:tcPr>
            <w:tcW w:w="2913" w:type="dxa"/>
          </w:tcPr>
          <w:p w14:paraId="42E4F3B2" w14:textId="726B4E18" w:rsidR="00B17707" w:rsidRPr="00B17707" w:rsidRDefault="00B17707" w:rsidP="001B254F">
            <w:pPr>
              <w:spacing w:after="0"/>
              <w:rPr>
                <w:rFonts w:ascii="Times New Roman" w:hAnsi="Times New Roman"/>
                <w:i/>
              </w:rPr>
            </w:pPr>
            <w:r w:rsidRPr="00B17707">
              <w:rPr>
                <w:rFonts w:ascii="Times New Roman" w:eastAsia="Calibri" w:hAnsi="Times New Roman"/>
                <w:bCs/>
                <w:lang w:eastAsia="en-US"/>
              </w:rPr>
              <w:t xml:space="preserve">основные источники информации </w:t>
            </w:r>
            <w:r w:rsidRPr="00B17707">
              <w:rPr>
                <w:rFonts w:ascii="Times New Roman" w:eastAsia="Calibri" w:hAnsi="Times New Roman"/>
                <w:bCs/>
                <w:lang w:eastAsia="en-US"/>
              </w:rPr>
              <w:br/>
              <w:t xml:space="preserve">и ресурсы для решения задач и проблем </w:t>
            </w:r>
            <w:r w:rsidRPr="00B17707">
              <w:rPr>
                <w:rFonts w:ascii="Times New Roman" w:eastAsia="Calibri" w:hAnsi="Times New Roman"/>
                <w:bCs/>
                <w:lang w:eastAsia="en-US"/>
              </w:rPr>
              <w:br/>
              <w:t>в профессиональном и/или социальном контексте</w:t>
            </w:r>
          </w:p>
        </w:tc>
      </w:tr>
      <w:tr w:rsidR="00B17707" w:rsidRPr="009630B9" w14:paraId="1E71D36E" w14:textId="77777777" w:rsidTr="00A96857">
        <w:trPr>
          <w:trHeight w:val="212"/>
        </w:trPr>
        <w:tc>
          <w:tcPr>
            <w:tcW w:w="1271" w:type="dxa"/>
            <w:vMerge/>
          </w:tcPr>
          <w:p w14:paraId="0EB54B44" w14:textId="77777777" w:rsidR="00B17707" w:rsidRPr="00B17707" w:rsidRDefault="00B17707" w:rsidP="001B254F">
            <w:pPr>
              <w:spacing w:after="0"/>
              <w:rPr>
                <w:rFonts w:ascii="Times New Roman" w:hAnsi="Times New Roman"/>
                <w:b/>
                <w:bCs/>
              </w:rPr>
            </w:pPr>
          </w:p>
        </w:tc>
        <w:tc>
          <w:tcPr>
            <w:tcW w:w="1418" w:type="dxa"/>
          </w:tcPr>
          <w:p w14:paraId="5C151937" w14:textId="73DCA21A"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01.03</w:t>
            </w:r>
          </w:p>
        </w:tc>
        <w:tc>
          <w:tcPr>
            <w:tcW w:w="2835" w:type="dxa"/>
          </w:tcPr>
          <w:p w14:paraId="30753596" w14:textId="7243A62B"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определять этапы решения задачи</w:t>
            </w:r>
          </w:p>
        </w:tc>
        <w:tc>
          <w:tcPr>
            <w:tcW w:w="1275" w:type="dxa"/>
          </w:tcPr>
          <w:p w14:paraId="1B9596D5" w14:textId="199FF00C"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01.03</w:t>
            </w:r>
          </w:p>
        </w:tc>
        <w:tc>
          <w:tcPr>
            <w:tcW w:w="2913" w:type="dxa"/>
          </w:tcPr>
          <w:p w14:paraId="54C82CF7" w14:textId="27C8C39E" w:rsidR="00B17707" w:rsidRPr="00B17707" w:rsidRDefault="00B17707" w:rsidP="001B254F">
            <w:pPr>
              <w:spacing w:after="0"/>
              <w:rPr>
                <w:rFonts w:ascii="Times New Roman" w:hAnsi="Times New Roman"/>
                <w:i/>
              </w:rPr>
            </w:pPr>
            <w:r w:rsidRPr="00B17707">
              <w:rPr>
                <w:rFonts w:ascii="Times New Roman" w:eastAsia="Calibri" w:hAnsi="Times New Roman"/>
                <w:bCs/>
                <w:lang w:eastAsia="en-US"/>
              </w:rPr>
              <w:t xml:space="preserve">алгоритмы выполнения работ </w:t>
            </w:r>
            <w:r w:rsidRPr="00B17707">
              <w:rPr>
                <w:rFonts w:ascii="Times New Roman" w:eastAsia="Calibri" w:hAnsi="Times New Roman"/>
                <w:bCs/>
                <w:lang w:eastAsia="en-US"/>
              </w:rPr>
              <w:br/>
              <w:t>в профессиональной и смежных областях</w:t>
            </w:r>
          </w:p>
        </w:tc>
      </w:tr>
      <w:tr w:rsidR="00B17707" w:rsidRPr="009630B9" w14:paraId="6B1C2F97" w14:textId="77777777" w:rsidTr="00A96857">
        <w:trPr>
          <w:trHeight w:val="212"/>
        </w:trPr>
        <w:tc>
          <w:tcPr>
            <w:tcW w:w="1271" w:type="dxa"/>
            <w:vMerge/>
          </w:tcPr>
          <w:p w14:paraId="19EF3AB6" w14:textId="77777777" w:rsidR="00B17707" w:rsidRPr="00B17707" w:rsidRDefault="00B17707" w:rsidP="001B254F">
            <w:pPr>
              <w:spacing w:after="0"/>
              <w:rPr>
                <w:rFonts w:ascii="Times New Roman" w:hAnsi="Times New Roman"/>
                <w:b/>
                <w:bCs/>
              </w:rPr>
            </w:pPr>
          </w:p>
        </w:tc>
        <w:tc>
          <w:tcPr>
            <w:tcW w:w="1418" w:type="dxa"/>
          </w:tcPr>
          <w:p w14:paraId="09AC1A95" w14:textId="284AC106"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01.04</w:t>
            </w:r>
          </w:p>
        </w:tc>
        <w:tc>
          <w:tcPr>
            <w:tcW w:w="2835" w:type="dxa"/>
          </w:tcPr>
          <w:p w14:paraId="2A847E07" w14:textId="56DBD154"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выявлять и эффективно искать информацию, необходимую для решения задачи и/или проблемы</w:t>
            </w:r>
          </w:p>
        </w:tc>
        <w:tc>
          <w:tcPr>
            <w:tcW w:w="1275" w:type="dxa"/>
          </w:tcPr>
          <w:p w14:paraId="37E3995A" w14:textId="5C055445"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01.04</w:t>
            </w:r>
          </w:p>
        </w:tc>
        <w:tc>
          <w:tcPr>
            <w:tcW w:w="2913" w:type="dxa"/>
          </w:tcPr>
          <w:p w14:paraId="317EDE20" w14:textId="537ECD08" w:rsidR="00B17707" w:rsidRPr="00B17707" w:rsidRDefault="00B17707" w:rsidP="001B254F">
            <w:pPr>
              <w:spacing w:after="0"/>
              <w:rPr>
                <w:rFonts w:ascii="Times New Roman" w:hAnsi="Times New Roman"/>
                <w:i/>
              </w:rPr>
            </w:pPr>
            <w:r w:rsidRPr="00B17707">
              <w:rPr>
                <w:rFonts w:ascii="Times New Roman" w:eastAsia="Calibri" w:hAnsi="Times New Roman"/>
                <w:bCs/>
                <w:lang w:eastAsia="en-US"/>
              </w:rPr>
              <w:t xml:space="preserve">методы работы в профессиональной </w:t>
            </w:r>
            <w:r w:rsidRPr="00B17707">
              <w:rPr>
                <w:rFonts w:ascii="Times New Roman" w:eastAsia="Calibri" w:hAnsi="Times New Roman"/>
                <w:bCs/>
                <w:lang w:eastAsia="en-US"/>
              </w:rPr>
              <w:br/>
              <w:t>и смежных сферах;</w:t>
            </w:r>
          </w:p>
        </w:tc>
      </w:tr>
      <w:tr w:rsidR="00B17707" w:rsidRPr="009630B9" w14:paraId="7AD4D5C1" w14:textId="77777777" w:rsidTr="00A96857">
        <w:trPr>
          <w:trHeight w:val="212"/>
        </w:trPr>
        <w:tc>
          <w:tcPr>
            <w:tcW w:w="1271" w:type="dxa"/>
            <w:vMerge/>
          </w:tcPr>
          <w:p w14:paraId="5AD48C26" w14:textId="77777777" w:rsidR="00B17707" w:rsidRPr="00B17707" w:rsidRDefault="00B17707" w:rsidP="001B254F">
            <w:pPr>
              <w:spacing w:after="0"/>
              <w:rPr>
                <w:rFonts w:ascii="Times New Roman" w:hAnsi="Times New Roman"/>
                <w:b/>
                <w:bCs/>
              </w:rPr>
            </w:pPr>
          </w:p>
        </w:tc>
        <w:tc>
          <w:tcPr>
            <w:tcW w:w="1418" w:type="dxa"/>
          </w:tcPr>
          <w:p w14:paraId="27116C97" w14:textId="49FA6EAA"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01.05</w:t>
            </w:r>
          </w:p>
        </w:tc>
        <w:tc>
          <w:tcPr>
            <w:tcW w:w="2835" w:type="dxa"/>
          </w:tcPr>
          <w:p w14:paraId="627FAE13" w14:textId="27743FDC"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составлять план действия</w:t>
            </w:r>
          </w:p>
        </w:tc>
        <w:tc>
          <w:tcPr>
            <w:tcW w:w="1275" w:type="dxa"/>
          </w:tcPr>
          <w:p w14:paraId="57460B35" w14:textId="428C904F"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01.05</w:t>
            </w:r>
          </w:p>
        </w:tc>
        <w:tc>
          <w:tcPr>
            <w:tcW w:w="2913" w:type="dxa"/>
          </w:tcPr>
          <w:p w14:paraId="3528D735" w14:textId="25890FD3" w:rsidR="00B17707" w:rsidRPr="00B17707" w:rsidRDefault="00B17707" w:rsidP="001B254F">
            <w:pPr>
              <w:spacing w:after="0"/>
              <w:rPr>
                <w:rFonts w:ascii="Times New Roman" w:hAnsi="Times New Roman"/>
                <w:i/>
              </w:rPr>
            </w:pPr>
            <w:r w:rsidRPr="00B17707">
              <w:rPr>
                <w:rFonts w:ascii="Times New Roman" w:eastAsia="Calibri" w:hAnsi="Times New Roman"/>
                <w:bCs/>
                <w:lang w:eastAsia="en-US"/>
              </w:rPr>
              <w:t>структуру плана для решения задач</w:t>
            </w:r>
          </w:p>
        </w:tc>
      </w:tr>
      <w:tr w:rsidR="00B17707" w:rsidRPr="009630B9" w14:paraId="50360607" w14:textId="77777777" w:rsidTr="00A96857">
        <w:trPr>
          <w:trHeight w:val="212"/>
        </w:trPr>
        <w:tc>
          <w:tcPr>
            <w:tcW w:w="1271" w:type="dxa"/>
            <w:vMerge/>
          </w:tcPr>
          <w:p w14:paraId="005D5EEC" w14:textId="77777777" w:rsidR="00B17707" w:rsidRPr="00B17707" w:rsidRDefault="00B17707" w:rsidP="001B254F">
            <w:pPr>
              <w:spacing w:after="0"/>
              <w:rPr>
                <w:rFonts w:ascii="Times New Roman" w:hAnsi="Times New Roman"/>
                <w:b/>
                <w:bCs/>
              </w:rPr>
            </w:pPr>
          </w:p>
        </w:tc>
        <w:tc>
          <w:tcPr>
            <w:tcW w:w="1418" w:type="dxa"/>
          </w:tcPr>
          <w:p w14:paraId="190F3424" w14:textId="31C29511"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01.06</w:t>
            </w:r>
          </w:p>
        </w:tc>
        <w:tc>
          <w:tcPr>
            <w:tcW w:w="2835" w:type="dxa"/>
          </w:tcPr>
          <w:p w14:paraId="77500997" w14:textId="10DD8538"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определять необходимые ресурсы</w:t>
            </w:r>
          </w:p>
        </w:tc>
        <w:tc>
          <w:tcPr>
            <w:tcW w:w="1275" w:type="dxa"/>
          </w:tcPr>
          <w:p w14:paraId="548CDD1F" w14:textId="1630E56D"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01.06</w:t>
            </w:r>
          </w:p>
        </w:tc>
        <w:tc>
          <w:tcPr>
            <w:tcW w:w="2913" w:type="dxa"/>
          </w:tcPr>
          <w:p w14:paraId="3B0BD6A3" w14:textId="6CDE3CEB" w:rsidR="00B17707" w:rsidRPr="00B17707" w:rsidRDefault="00B17707" w:rsidP="001B254F">
            <w:pPr>
              <w:spacing w:after="0"/>
              <w:rPr>
                <w:rFonts w:ascii="Times New Roman" w:hAnsi="Times New Roman"/>
                <w:i/>
              </w:rPr>
            </w:pPr>
            <w:r w:rsidRPr="00B17707">
              <w:rPr>
                <w:rFonts w:ascii="Times New Roman" w:eastAsia="Calibri" w:hAnsi="Times New Roman"/>
                <w:bCs/>
                <w:lang w:eastAsia="en-US"/>
              </w:rPr>
              <w:t>порядок оценки результатов решения задач профессиональной деятельности</w:t>
            </w:r>
          </w:p>
        </w:tc>
      </w:tr>
      <w:tr w:rsidR="00B17707" w:rsidRPr="009630B9" w14:paraId="18E31871" w14:textId="77777777" w:rsidTr="00A96857">
        <w:trPr>
          <w:trHeight w:val="212"/>
        </w:trPr>
        <w:tc>
          <w:tcPr>
            <w:tcW w:w="1271" w:type="dxa"/>
            <w:vMerge/>
          </w:tcPr>
          <w:p w14:paraId="6D88A89E" w14:textId="77777777" w:rsidR="00B17707" w:rsidRPr="00B17707" w:rsidRDefault="00B17707" w:rsidP="001B254F">
            <w:pPr>
              <w:spacing w:after="0"/>
              <w:rPr>
                <w:rFonts w:ascii="Times New Roman" w:hAnsi="Times New Roman"/>
                <w:b/>
                <w:bCs/>
              </w:rPr>
            </w:pPr>
          </w:p>
        </w:tc>
        <w:tc>
          <w:tcPr>
            <w:tcW w:w="1418" w:type="dxa"/>
          </w:tcPr>
          <w:p w14:paraId="2EB9B1B5" w14:textId="1D4C793B"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01.07</w:t>
            </w:r>
          </w:p>
        </w:tc>
        <w:tc>
          <w:tcPr>
            <w:tcW w:w="2835" w:type="dxa"/>
          </w:tcPr>
          <w:p w14:paraId="24E32D6B" w14:textId="19D395A4"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 xml:space="preserve">владеть актуальными методами работы </w:t>
            </w:r>
            <w:r w:rsidRPr="00B17707">
              <w:rPr>
                <w:rFonts w:ascii="Times New Roman" w:eastAsia="Calibri" w:hAnsi="Times New Roman"/>
                <w:iCs/>
                <w:lang w:eastAsia="en-US"/>
              </w:rPr>
              <w:br/>
              <w:t>в профессиональной и смежных сферах</w:t>
            </w:r>
          </w:p>
        </w:tc>
        <w:tc>
          <w:tcPr>
            <w:tcW w:w="1275" w:type="dxa"/>
          </w:tcPr>
          <w:p w14:paraId="3A523258" w14:textId="77777777" w:rsidR="00B17707" w:rsidRPr="00B17707" w:rsidRDefault="00B17707" w:rsidP="001B254F">
            <w:pPr>
              <w:spacing w:after="0"/>
              <w:rPr>
                <w:rFonts w:ascii="Times New Roman" w:hAnsi="Times New Roman"/>
                <w:u w:val="single"/>
              </w:rPr>
            </w:pPr>
          </w:p>
        </w:tc>
        <w:tc>
          <w:tcPr>
            <w:tcW w:w="2913" w:type="dxa"/>
          </w:tcPr>
          <w:p w14:paraId="7E6236F4" w14:textId="77777777" w:rsidR="00B17707" w:rsidRPr="00B17707" w:rsidRDefault="00B17707" w:rsidP="001B254F">
            <w:pPr>
              <w:spacing w:after="0"/>
              <w:rPr>
                <w:rFonts w:ascii="Times New Roman" w:hAnsi="Times New Roman"/>
                <w:i/>
              </w:rPr>
            </w:pPr>
          </w:p>
        </w:tc>
      </w:tr>
      <w:tr w:rsidR="00B17707" w:rsidRPr="009630B9" w14:paraId="385413A1" w14:textId="77777777" w:rsidTr="00A96857">
        <w:trPr>
          <w:trHeight w:val="212"/>
        </w:trPr>
        <w:tc>
          <w:tcPr>
            <w:tcW w:w="1271" w:type="dxa"/>
            <w:vMerge/>
          </w:tcPr>
          <w:p w14:paraId="5354170C" w14:textId="77777777" w:rsidR="00B17707" w:rsidRPr="00B17707" w:rsidRDefault="00B17707" w:rsidP="001B254F">
            <w:pPr>
              <w:spacing w:after="0"/>
              <w:rPr>
                <w:rFonts w:ascii="Times New Roman" w:hAnsi="Times New Roman"/>
                <w:b/>
                <w:bCs/>
              </w:rPr>
            </w:pPr>
          </w:p>
        </w:tc>
        <w:tc>
          <w:tcPr>
            <w:tcW w:w="1418" w:type="dxa"/>
          </w:tcPr>
          <w:p w14:paraId="5C050551" w14:textId="652079CF"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01.08</w:t>
            </w:r>
          </w:p>
        </w:tc>
        <w:tc>
          <w:tcPr>
            <w:tcW w:w="2835" w:type="dxa"/>
          </w:tcPr>
          <w:p w14:paraId="47A9EC16" w14:textId="29EDF41C"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реализовывать составленный план</w:t>
            </w:r>
          </w:p>
        </w:tc>
        <w:tc>
          <w:tcPr>
            <w:tcW w:w="1275" w:type="dxa"/>
          </w:tcPr>
          <w:p w14:paraId="5CD2E4E7" w14:textId="77777777" w:rsidR="00B17707" w:rsidRPr="00B17707" w:rsidRDefault="00B17707" w:rsidP="001B254F">
            <w:pPr>
              <w:spacing w:after="0"/>
              <w:rPr>
                <w:rFonts w:ascii="Times New Roman" w:hAnsi="Times New Roman"/>
                <w:u w:val="single"/>
              </w:rPr>
            </w:pPr>
          </w:p>
        </w:tc>
        <w:tc>
          <w:tcPr>
            <w:tcW w:w="2913" w:type="dxa"/>
          </w:tcPr>
          <w:p w14:paraId="21A454C0" w14:textId="77777777" w:rsidR="00B17707" w:rsidRPr="00B17707" w:rsidRDefault="00B17707" w:rsidP="001B254F">
            <w:pPr>
              <w:spacing w:after="0"/>
              <w:rPr>
                <w:rFonts w:ascii="Times New Roman" w:hAnsi="Times New Roman"/>
                <w:i/>
              </w:rPr>
            </w:pPr>
          </w:p>
        </w:tc>
      </w:tr>
      <w:tr w:rsidR="00B17707" w:rsidRPr="009630B9" w14:paraId="7E08EB8F" w14:textId="77777777" w:rsidTr="00A96857">
        <w:trPr>
          <w:trHeight w:val="212"/>
        </w:trPr>
        <w:tc>
          <w:tcPr>
            <w:tcW w:w="1271" w:type="dxa"/>
            <w:vMerge/>
          </w:tcPr>
          <w:p w14:paraId="606ABAFB" w14:textId="77777777" w:rsidR="00B17707" w:rsidRPr="00B17707" w:rsidRDefault="00B17707" w:rsidP="001B254F">
            <w:pPr>
              <w:spacing w:after="0"/>
              <w:rPr>
                <w:rFonts w:ascii="Times New Roman" w:hAnsi="Times New Roman"/>
                <w:b/>
                <w:bCs/>
              </w:rPr>
            </w:pPr>
          </w:p>
        </w:tc>
        <w:tc>
          <w:tcPr>
            <w:tcW w:w="1418" w:type="dxa"/>
          </w:tcPr>
          <w:p w14:paraId="7994215F" w14:textId="28BA9DF4" w:rsidR="00B17707" w:rsidRPr="00B17707" w:rsidRDefault="00B17707" w:rsidP="001B254F">
            <w:pPr>
              <w:spacing w:after="0"/>
              <w:rPr>
                <w:rFonts w:ascii="Times New Roman" w:hAnsi="Times New Roman"/>
                <w:u w:val="single"/>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01.09</w:t>
            </w:r>
          </w:p>
        </w:tc>
        <w:tc>
          <w:tcPr>
            <w:tcW w:w="2835" w:type="dxa"/>
          </w:tcPr>
          <w:p w14:paraId="42D132D2" w14:textId="1A4A73EF" w:rsidR="00B17707" w:rsidRPr="00B17707" w:rsidRDefault="00B17707" w:rsidP="001B254F">
            <w:pPr>
              <w:spacing w:after="0"/>
              <w:rPr>
                <w:rFonts w:ascii="Times New Roman" w:hAnsi="Times New Roman"/>
                <w:i/>
              </w:rPr>
            </w:pPr>
            <w:r w:rsidRPr="00B17707">
              <w:rPr>
                <w:rFonts w:ascii="Times New Roman" w:eastAsia="Calibri" w:hAnsi="Times New Roman"/>
                <w:iCs/>
                <w:lang w:eastAsia="en-US"/>
              </w:rPr>
              <w:t>оценивать результат и последствия своих действий (самостоятельно или с помощью наставника)</w:t>
            </w:r>
          </w:p>
        </w:tc>
        <w:tc>
          <w:tcPr>
            <w:tcW w:w="1275" w:type="dxa"/>
          </w:tcPr>
          <w:p w14:paraId="6E977F1F" w14:textId="77777777" w:rsidR="00B17707" w:rsidRPr="00B17707" w:rsidRDefault="00B17707" w:rsidP="001B254F">
            <w:pPr>
              <w:spacing w:after="0"/>
              <w:rPr>
                <w:rFonts w:ascii="Times New Roman" w:hAnsi="Times New Roman"/>
                <w:u w:val="single"/>
              </w:rPr>
            </w:pPr>
          </w:p>
        </w:tc>
        <w:tc>
          <w:tcPr>
            <w:tcW w:w="2913" w:type="dxa"/>
          </w:tcPr>
          <w:p w14:paraId="44F4CA7D" w14:textId="77777777" w:rsidR="00B17707" w:rsidRPr="00B17707" w:rsidRDefault="00B17707" w:rsidP="001B254F">
            <w:pPr>
              <w:spacing w:after="0"/>
              <w:rPr>
                <w:rFonts w:ascii="Times New Roman" w:hAnsi="Times New Roman"/>
                <w:i/>
              </w:rPr>
            </w:pPr>
          </w:p>
        </w:tc>
      </w:tr>
      <w:tr w:rsidR="00B17707" w:rsidRPr="009630B9" w14:paraId="11B0F665" w14:textId="77777777" w:rsidTr="00A96857">
        <w:trPr>
          <w:trHeight w:val="212"/>
        </w:trPr>
        <w:tc>
          <w:tcPr>
            <w:tcW w:w="1271" w:type="dxa"/>
            <w:vMerge w:val="restart"/>
          </w:tcPr>
          <w:p w14:paraId="63E7DCBA" w14:textId="01D84636" w:rsidR="00B17707" w:rsidRPr="00B17707" w:rsidRDefault="00B17707" w:rsidP="001B254F">
            <w:pPr>
              <w:suppressAutoHyphens/>
              <w:spacing w:after="0"/>
              <w:rPr>
                <w:rFonts w:ascii="Times New Roman" w:hAnsi="Times New Roman"/>
                <w:b/>
                <w:bCs/>
                <w:iCs/>
              </w:rPr>
            </w:pPr>
            <w:r w:rsidRPr="00B17707">
              <w:rPr>
                <w:rFonts w:ascii="Times New Roman" w:hAnsi="Times New Roman"/>
                <w:b/>
                <w:bCs/>
                <w:iCs/>
              </w:rPr>
              <w:t>ОК 02</w:t>
            </w:r>
          </w:p>
        </w:tc>
        <w:tc>
          <w:tcPr>
            <w:tcW w:w="1418" w:type="dxa"/>
          </w:tcPr>
          <w:p w14:paraId="510BAF26" w14:textId="29EC28E5"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02.01</w:t>
            </w:r>
          </w:p>
        </w:tc>
        <w:tc>
          <w:tcPr>
            <w:tcW w:w="2835" w:type="dxa"/>
          </w:tcPr>
          <w:p w14:paraId="484B2E01" w14:textId="63E997AE"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определять задачи для поиска информации</w:t>
            </w:r>
          </w:p>
        </w:tc>
        <w:tc>
          <w:tcPr>
            <w:tcW w:w="1275" w:type="dxa"/>
          </w:tcPr>
          <w:p w14:paraId="0730B71B" w14:textId="2457F437"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02.01</w:t>
            </w:r>
          </w:p>
        </w:tc>
        <w:tc>
          <w:tcPr>
            <w:tcW w:w="2913" w:type="dxa"/>
          </w:tcPr>
          <w:p w14:paraId="72ED3902" w14:textId="5D40AC02"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номенклатура информационных источников, применяемых в профессиональной деятельности</w:t>
            </w:r>
          </w:p>
        </w:tc>
      </w:tr>
      <w:tr w:rsidR="00B17707" w:rsidRPr="009630B9" w14:paraId="482FFC38" w14:textId="77777777" w:rsidTr="00A96857">
        <w:trPr>
          <w:trHeight w:val="212"/>
        </w:trPr>
        <w:tc>
          <w:tcPr>
            <w:tcW w:w="1271" w:type="dxa"/>
            <w:vMerge/>
          </w:tcPr>
          <w:p w14:paraId="5A3B8AE9" w14:textId="77777777" w:rsidR="00B17707" w:rsidRPr="00B17707" w:rsidRDefault="00B17707" w:rsidP="001B254F">
            <w:pPr>
              <w:suppressAutoHyphens/>
              <w:spacing w:after="0"/>
              <w:rPr>
                <w:rFonts w:ascii="Times New Roman" w:hAnsi="Times New Roman"/>
                <w:b/>
                <w:bCs/>
                <w:iCs/>
              </w:rPr>
            </w:pPr>
          </w:p>
        </w:tc>
        <w:tc>
          <w:tcPr>
            <w:tcW w:w="1418" w:type="dxa"/>
          </w:tcPr>
          <w:p w14:paraId="394CE2E3" w14:textId="136CDAC9"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02.02</w:t>
            </w:r>
          </w:p>
        </w:tc>
        <w:tc>
          <w:tcPr>
            <w:tcW w:w="2835" w:type="dxa"/>
          </w:tcPr>
          <w:p w14:paraId="55A8FAED" w14:textId="52120C10"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определять необходимые источники информации</w:t>
            </w:r>
          </w:p>
        </w:tc>
        <w:tc>
          <w:tcPr>
            <w:tcW w:w="1275" w:type="dxa"/>
          </w:tcPr>
          <w:p w14:paraId="4EAF357B" w14:textId="1513B440"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02.02</w:t>
            </w:r>
          </w:p>
        </w:tc>
        <w:tc>
          <w:tcPr>
            <w:tcW w:w="2913" w:type="dxa"/>
          </w:tcPr>
          <w:p w14:paraId="32A3924A" w14:textId="2FF6C7D4"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приемы структурирования информации</w:t>
            </w:r>
          </w:p>
        </w:tc>
      </w:tr>
      <w:tr w:rsidR="00B17707" w:rsidRPr="009630B9" w14:paraId="69829A71" w14:textId="77777777" w:rsidTr="00A96857">
        <w:trPr>
          <w:trHeight w:val="212"/>
        </w:trPr>
        <w:tc>
          <w:tcPr>
            <w:tcW w:w="1271" w:type="dxa"/>
            <w:vMerge/>
          </w:tcPr>
          <w:p w14:paraId="034127AF" w14:textId="77777777" w:rsidR="00B17707" w:rsidRPr="00B17707" w:rsidRDefault="00B17707" w:rsidP="001B254F">
            <w:pPr>
              <w:suppressAutoHyphens/>
              <w:spacing w:after="0"/>
              <w:rPr>
                <w:rFonts w:ascii="Times New Roman" w:hAnsi="Times New Roman"/>
                <w:b/>
                <w:bCs/>
                <w:iCs/>
              </w:rPr>
            </w:pPr>
          </w:p>
        </w:tc>
        <w:tc>
          <w:tcPr>
            <w:tcW w:w="1418" w:type="dxa"/>
          </w:tcPr>
          <w:p w14:paraId="759C0F48" w14:textId="1965A0C0"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02.03</w:t>
            </w:r>
          </w:p>
        </w:tc>
        <w:tc>
          <w:tcPr>
            <w:tcW w:w="2835" w:type="dxa"/>
          </w:tcPr>
          <w:p w14:paraId="7F032B86" w14:textId="6AD49E8B"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 xml:space="preserve">планировать процесс поиска; структурировать получаемую информацию </w:t>
            </w:r>
          </w:p>
        </w:tc>
        <w:tc>
          <w:tcPr>
            <w:tcW w:w="1275" w:type="dxa"/>
          </w:tcPr>
          <w:p w14:paraId="37A9B9E1" w14:textId="295CDBEB"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02.03</w:t>
            </w:r>
          </w:p>
        </w:tc>
        <w:tc>
          <w:tcPr>
            <w:tcW w:w="2913" w:type="dxa"/>
          </w:tcPr>
          <w:p w14:paraId="054CAC82" w14:textId="6A6DA048"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 xml:space="preserve">формат оформления результатов поиска информации, </w:t>
            </w:r>
            <w:r w:rsidRPr="00B17707">
              <w:rPr>
                <w:rFonts w:ascii="Times New Roman" w:eastAsia="Calibri" w:hAnsi="Times New Roman"/>
                <w:bCs/>
                <w:iCs/>
                <w:lang w:eastAsia="en-US"/>
              </w:rPr>
              <w:t xml:space="preserve">современные средства </w:t>
            </w:r>
            <w:r w:rsidRPr="00B17707">
              <w:rPr>
                <w:rFonts w:ascii="Times New Roman" w:eastAsia="Calibri" w:hAnsi="Times New Roman"/>
                <w:bCs/>
                <w:iCs/>
                <w:lang w:eastAsia="en-US"/>
              </w:rPr>
              <w:br/>
              <w:t>и устройства информатизации</w:t>
            </w:r>
          </w:p>
        </w:tc>
      </w:tr>
      <w:tr w:rsidR="00B17707" w:rsidRPr="009630B9" w14:paraId="7C01BDB8" w14:textId="77777777" w:rsidTr="00A96857">
        <w:trPr>
          <w:trHeight w:val="212"/>
        </w:trPr>
        <w:tc>
          <w:tcPr>
            <w:tcW w:w="1271" w:type="dxa"/>
            <w:vMerge/>
          </w:tcPr>
          <w:p w14:paraId="6F35124E" w14:textId="77777777" w:rsidR="00B17707" w:rsidRPr="00B17707" w:rsidRDefault="00B17707" w:rsidP="001B254F">
            <w:pPr>
              <w:suppressAutoHyphens/>
              <w:spacing w:after="0"/>
              <w:rPr>
                <w:rFonts w:ascii="Times New Roman" w:hAnsi="Times New Roman"/>
                <w:b/>
                <w:bCs/>
                <w:iCs/>
              </w:rPr>
            </w:pPr>
          </w:p>
        </w:tc>
        <w:tc>
          <w:tcPr>
            <w:tcW w:w="1418" w:type="dxa"/>
          </w:tcPr>
          <w:p w14:paraId="620C25DB" w14:textId="79D32E8F"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02.04</w:t>
            </w:r>
          </w:p>
        </w:tc>
        <w:tc>
          <w:tcPr>
            <w:tcW w:w="2835" w:type="dxa"/>
          </w:tcPr>
          <w:p w14:paraId="07153594" w14:textId="35AE0BBA"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выделять наиболее значимое в перечне информации</w:t>
            </w:r>
          </w:p>
        </w:tc>
        <w:tc>
          <w:tcPr>
            <w:tcW w:w="1275" w:type="dxa"/>
          </w:tcPr>
          <w:p w14:paraId="53B51B46" w14:textId="0AAAE92A"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Зо</w:t>
            </w:r>
            <w:proofErr w:type="spellEnd"/>
            <w:r w:rsidRPr="00B17707">
              <w:rPr>
                <w:rFonts w:ascii="Times New Roman" w:eastAsia="Calibri" w:hAnsi="Times New Roman"/>
                <w:bCs/>
                <w:iCs/>
                <w:lang w:eastAsia="en-US"/>
              </w:rPr>
              <w:t xml:space="preserve"> 02.04</w:t>
            </w:r>
          </w:p>
        </w:tc>
        <w:tc>
          <w:tcPr>
            <w:tcW w:w="2913" w:type="dxa"/>
          </w:tcPr>
          <w:p w14:paraId="65E42238" w14:textId="59BF9F29" w:rsidR="00B17707" w:rsidRPr="00B17707" w:rsidRDefault="00B17707" w:rsidP="001B254F">
            <w:pPr>
              <w:spacing w:after="0"/>
              <w:rPr>
                <w:rFonts w:ascii="Times New Roman" w:hAnsi="Times New Roman"/>
              </w:rPr>
            </w:pPr>
            <w:r w:rsidRPr="00B17707">
              <w:rPr>
                <w:rFonts w:ascii="Times New Roman" w:eastAsia="Calibri" w:hAnsi="Times New Roman"/>
                <w:bCs/>
                <w:iCs/>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B17707" w:rsidRPr="009630B9" w14:paraId="633E2FF9" w14:textId="77777777" w:rsidTr="00A96857">
        <w:trPr>
          <w:trHeight w:val="212"/>
        </w:trPr>
        <w:tc>
          <w:tcPr>
            <w:tcW w:w="1271" w:type="dxa"/>
            <w:vMerge/>
          </w:tcPr>
          <w:p w14:paraId="7E48F995" w14:textId="77777777" w:rsidR="00B17707" w:rsidRPr="00B17707" w:rsidRDefault="00B17707" w:rsidP="001B254F">
            <w:pPr>
              <w:suppressAutoHyphens/>
              <w:spacing w:after="0"/>
              <w:rPr>
                <w:rFonts w:ascii="Times New Roman" w:hAnsi="Times New Roman"/>
                <w:b/>
                <w:bCs/>
                <w:iCs/>
              </w:rPr>
            </w:pPr>
          </w:p>
        </w:tc>
        <w:tc>
          <w:tcPr>
            <w:tcW w:w="1418" w:type="dxa"/>
          </w:tcPr>
          <w:p w14:paraId="509BD7A4" w14:textId="7104A813"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02.05</w:t>
            </w:r>
          </w:p>
        </w:tc>
        <w:tc>
          <w:tcPr>
            <w:tcW w:w="2835" w:type="dxa"/>
          </w:tcPr>
          <w:p w14:paraId="05AC9B01" w14:textId="5AB0C202"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оценивать практическую значимость результатов поиска</w:t>
            </w:r>
          </w:p>
        </w:tc>
        <w:tc>
          <w:tcPr>
            <w:tcW w:w="1275" w:type="dxa"/>
          </w:tcPr>
          <w:p w14:paraId="49C32278" w14:textId="77777777" w:rsidR="00B17707" w:rsidRPr="00B17707" w:rsidRDefault="00B17707" w:rsidP="001B254F">
            <w:pPr>
              <w:spacing w:after="0"/>
              <w:rPr>
                <w:rFonts w:ascii="Times New Roman" w:hAnsi="Times New Roman"/>
                <w:bCs/>
              </w:rPr>
            </w:pPr>
          </w:p>
        </w:tc>
        <w:tc>
          <w:tcPr>
            <w:tcW w:w="2913" w:type="dxa"/>
          </w:tcPr>
          <w:p w14:paraId="5E0E3CC5" w14:textId="77777777" w:rsidR="00B17707" w:rsidRPr="00B17707" w:rsidRDefault="00B17707" w:rsidP="001B254F">
            <w:pPr>
              <w:spacing w:after="0"/>
              <w:rPr>
                <w:rFonts w:ascii="Times New Roman" w:hAnsi="Times New Roman"/>
              </w:rPr>
            </w:pPr>
          </w:p>
        </w:tc>
      </w:tr>
      <w:tr w:rsidR="00B17707" w:rsidRPr="009630B9" w14:paraId="5114F1BC" w14:textId="77777777" w:rsidTr="00A96857">
        <w:trPr>
          <w:trHeight w:val="212"/>
        </w:trPr>
        <w:tc>
          <w:tcPr>
            <w:tcW w:w="1271" w:type="dxa"/>
            <w:vMerge/>
          </w:tcPr>
          <w:p w14:paraId="21238ED3" w14:textId="77777777" w:rsidR="00B17707" w:rsidRPr="00B17707" w:rsidRDefault="00B17707" w:rsidP="001B254F">
            <w:pPr>
              <w:suppressAutoHyphens/>
              <w:spacing w:after="0"/>
              <w:rPr>
                <w:rFonts w:ascii="Times New Roman" w:hAnsi="Times New Roman"/>
                <w:b/>
                <w:bCs/>
                <w:iCs/>
              </w:rPr>
            </w:pPr>
          </w:p>
        </w:tc>
        <w:tc>
          <w:tcPr>
            <w:tcW w:w="1418" w:type="dxa"/>
          </w:tcPr>
          <w:p w14:paraId="6C2B093E" w14:textId="4A0FB026"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02.06</w:t>
            </w:r>
          </w:p>
        </w:tc>
        <w:tc>
          <w:tcPr>
            <w:tcW w:w="2835" w:type="dxa"/>
          </w:tcPr>
          <w:p w14:paraId="4A0E927F" w14:textId="56E59172"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оформлять результаты поиска, применять средства информационных технологий для решения профессиональных задач</w:t>
            </w:r>
          </w:p>
        </w:tc>
        <w:tc>
          <w:tcPr>
            <w:tcW w:w="1275" w:type="dxa"/>
          </w:tcPr>
          <w:p w14:paraId="2C16FF75" w14:textId="77777777" w:rsidR="00B17707" w:rsidRPr="00B17707" w:rsidRDefault="00B17707" w:rsidP="001B254F">
            <w:pPr>
              <w:spacing w:after="0"/>
              <w:rPr>
                <w:rFonts w:ascii="Times New Roman" w:hAnsi="Times New Roman"/>
                <w:bCs/>
              </w:rPr>
            </w:pPr>
          </w:p>
        </w:tc>
        <w:tc>
          <w:tcPr>
            <w:tcW w:w="2913" w:type="dxa"/>
          </w:tcPr>
          <w:p w14:paraId="095305DF" w14:textId="77777777" w:rsidR="00B17707" w:rsidRPr="00B17707" w:rsidRDefault="00B17707" w:rsidP="001B254F">
            <w:pPr>
              <w:spacing w:after="0"/>
              <w:rPr>
                <w:rFonts w:ascii="Times New Roman" w:hAnsi="Times New Roman"/>
              </w:rPr>
            </w:pPr>
          </w:p>
        </w:tc>
      </w:tr>
      <w:tr w:rsidR="00B17707" w:rsidRPr="009630B9" w14:paraId="521CCE98" w14:textId="77777777" w:rsidTr="00A96857">
        <w:trPr>
          <w:trHeight w:val="212"/>
        </w:trPr>
        <w:tc>
          <w:tcPr>
            <w:tcW w:w="1271" w:type="dxa"/>
            <w:vMerge/>
          </w:tcPr>
          <w:p w14:paraId="6A605404" w14:textId="77777777" w:rsidR="00B17707" w:rsidRPr="00B17707" w:rsidRDefault="00B17707" w:rsidP="001B254F">
            <w:pPr>
              <w:suppressAutoHyphens/>
              <w:spacing w:after="0"/>
              <w:rPr>
                <w:rFonts w:ascii="Times New Roman" w:hAnsi="Times New Roman"/>
                <w:b/>
                <w:bCs/>
                <w:iCs/>
              </w:rPr>
            </w:pPr>
          </w:p>
        </w:tc>
        <w:tc>
          <w:tcPr>
            <w:tcW w:w="1418" w:type="dxa"/>
          </w:tcPr>
          <w:p w14:paraId="0C840981" w14:textId="4009B4FB"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02.07</w:t>
            </w:r>
          </w:p>
        </w:tc>
        <w:tc>
          <w:tcPr>
            <w:tcW w:w="2835" w:type="dxa"/>
          </w:tcPr>
          <w:p w14:paraId="406D4A7E" w14:textId="4F70D09B"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использовать современное программное обеспечение</w:t>
            </w:r>
          </w:p>
        </w:tc>
        <w:tc>
          <w:tcPr>
            <w:tcW w:w="1275" w:type="dxa"/>
          </w:tcPr>
          <w:p w14:paraId="3BCF9931" w14:textId="77777777" w:rsidR="00B17707" w:rsidRPr="00B17707" w:rsidRDefault="00B17707" w:rsidP="001B254F">
            <w:pPr>
              <w:spacing w:after="0"/>
              <w:rPr>
                <w:rFonts w:ascii="Times New Roman" w:hAnsi="Times New Roman"/>
                <w:bCs/>
              </w:rPr>
            </w:pPr>
          </w:p>
        </w:tc>
        <w:tc>
          <w:tcPr>
            <w:tcW w:w="2913" w:type="dxa"/>
          </w:tcPr>
          <w:p w14:paraId="2634C957" w14:textId="77777777" w:rsidR="00B17707" w:rsidRPr="00B17707" w:rsidRDefault="00B17707" w:rsidP="001B254F">
            <w:pPr>
              <w:spacing w:after="0"/>
              <w:rPr>
                <w:rFonts w:ascii="Times New Roman" w:hAnsi="Times New Roman"/>
              </w:rPr>
            </w:pPr>
          </w:p>
        </w:tc>
      </w:tr>
      <w:tr w:rsidR="00B17707" w:rsidRPr="009630B9" w14:paraId="7252DEE2" w14:textId="77777777" w:rsidTr="00A96857">
        <w:trPr>
          <w:trHeight w:val="212"/>
        </w:trPr>
        <w:tc>
          <w:tcPr>
            <w:tcW w:w="1271" w:type="dxa"/>
            <w:vMerge/>
          </w:tcPr>
          <w:p w14:paraId="69C57D17" w14:textId="77777777" w:rsidR="00B17707" w:rsidRPr="00B17707" w:rsidRDefault="00B17707" w:rsidP="001B254F">
            <w:pPr>
              <w:suppressAutoHyphens/>
              <w:spacing w:after="0"/>
              <w:rPr>
                <w:rFonts w:ascii="Times New Roman" w:hAnsi="Times New Roman"/>
                <w:b/>
                <w:bCs/>
                <w:iCs/>
              </w:rPr>
            </w:pPr>
          </w:p>
        </w:tc>
        <w:tc>
          <w:tcPr>
            <w:tcW w:w="1418" w:type="dxa"/>
          </w:tcPr>
          <w:p w14:paraId="585CDAA8" w14:textId="35FFB8D4" w:rsidR="00B17707" w:rsidRPr="00B17707" w:rsidRDefault="00B17707" w:rsidP="001B254F">
            <w:pPr>
              <w:spacing w:after="0"/>
              <w:rPr>
                <w:rFonts w:ascii="Times New Roman" w:hAnsi="Times New Roman"/>
                <w:bCs/>
              </w:rPr>
            </w:pPr>
            <w:proofErr w:type="spellStart"/>
            <w:r w:rsidRPr="00B17707">
              <w:rPr>
                <w:rFonts w:ascii="Times New Roman" w:eastAsia="Calibri" w:hAnsi="Times New Roman"/>
                <w:bCs/>
                <w:iCs/>
                <w:lang w:eastAsia="en-US"/>
              </w:rPr>
              <w:t>Уо</w:t>
            </w:r>
            <w:proofErr w:type="spellEnd"/>
            <w:r w:rsidRPr="00B17707">
              <w:rPr>
                <w:rFonts w:ascii="Times New Roman" w:eastAsia="Calibri" w:hAnsi="Times New Roman"/>
                <w:bCs/>
                <w:iCs/>
                <w:lang w:eastAsia="en-US"/>
              </w:rPr>
              <w:t xml:space="preserve"> 02.08</w:t>
            </w:r>
          </w:p>
        </w:tc>
        <w:tc>
          <w:tcPr>
            <w:tcW w:w="2835" w:type="dxa"/>
          </w:tcPr>
          <w:p w14:paraId="7D3D502B" w14:textId="2E6273C9" w:rsidR="00B17707" w:rsidRPr="00B17707" w:rsidRDefault="00B17707" w:rsidP="001B254F">
            <w:pPr>
              <w:spacing w:after="0"/>
              <w:rPr>
                <w:rFonts w:ascii="Times New Roman" w:hAnsi="Times New Roman"/>
              </w:rPr>
            </w:pPr>
            <w:r w:rsidRPr="00B17707">
              <w:rPr>
                <w:rFonts w:ascii="Times New Roman" w:eastAsia="Calibri" w:hAnsi="Times New Roman"/>
                <w:iCs/>
                <w:lang w:eastAsia="en-US"/>
              </w:rPr>
              <w:t>использовать различные цифровые средства для решения профессиональных задач</w:t>
            </w:r>
          </w:p>
        </w:tc>
        <w:tc>
          <w:tcPr>
            <w:tcW w:w="1275" w:type="dxa"/>
          </w:tcPr>
          <w:p w14:paraId="34398C77" w14:textId="77777777" w:rsidR="00B17707" w:rsidRPr="00B17707" w:rsidRDefault="00B17707" w:rsidP="001B254F">
            <w:pPr>
              <w:spacing w:after="0"/>
              <w:rPr>
                <w:rFonts w:ascii="Times New Roman" w:hAnsi="Times New Roman"/>
                <w:bCs/>
              </w:rPr>
            </w:pPr>
          </w:p>
        </w:tc>
        <w:tc>
          <w:tcPr>
            <w:tcW w:w="2913" w:type="dxa"/>
          </w:tcPr>
          <w:p w14:paraId="1ECE7B0A" w14:textId="77777777" w:rsidR="00B17707" w:rsidRPr="00B17707" w:rsidRDefault="00B17707" w:rsidP="001B254F">
            <w:pPr>
              <w:spacing w:after="0"/>
              <w:rPr>
                <w:rFonts w:ascii="Times New Roman" w:hAnsi="Times New Roman"/>
              </w:rPr>
            </w:pPr>
          </w:p>
        </w:tc>
      </w:tr>
    </w:tbl>
    <w:p w14:paraId="40F95EC5" w14:textId="77777777" w:rsidR="001F0A73" w:rsidRPr="0004408F" w:rsidRDefault="001F0A73" w:rsidP="001B254F">
      <w:pPr>
        <w:suppressAutoHyphens/>
        <w:spacing w:after="0"/>
        <w:ind w:firstLine="709"/>
        <w:contextualSpacing/>
        <w:jc w:val="both"/>
        <w:rPr>
          <w:rFonts w:ascii="Times New Roman" w:eastAsiaTheme="minorHAnsi" w:hAnsi="Times New Roman" w:cstheme="minorBidi"/>
          <w:sz w:val="24"/>
          <w:szCs w:val="24"/>
          <w:lang w:eastAsia="en-US"/>
        </w:rPr>
      </w:pPr>
    </w:p>
    <w:p w14:paraId="39B59404" w14:textId="77777777" w:rsidR="001F0A73" w:rsidRPr="00174BA7" w:rsidRDefault="001F0A73" w:rsidP="00A96857">
      <w:pPr>
        <w:suppressAutoHyphens/>
        <w:spacing w:after="0"/>
        <w:ind w:left="-567"/>
        <w:contextualSpacing/>
        <w:jc w:val="center"/>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lastRenderedPageBreak/>
        <w:t>2. СТРУКТУРА И СОДЕРЖАНИЕ УЧЕБНОЙ ДИСЦИПЛИНЫ</w:t>
      </w:r>
    </w:p>
    <w:p w14:paraId="05FC3F3D" w14:textId="77777777" w:rsidR="001F0A73" w:rsidRPr="00174BA7" w:rsidRDefault="001F0A73" w:rsidP="00A96857">
      <w:pPr>
        <w:suppressAutoHyphens/>
        <w:spacing w:after="0"/>
        <w:ind w:left="-567" w:firstLine="709"/>
        <w:contextualSpacing/>
        <w:rPr>
          <w:rFonts w:ascii="Times New Roman" w:eastAsiaTheme="minorHAnsi" w:hAnsi="Times New Roman" w:cstheme="minorBidi"/>
          <w:b/>
          <w:sz w:val="24"/>
          <w:szCs w:val="24"/>
          <w:lang w:eastAsia="en-US"/>
        </w:rPr>
      </w:pPr>
      <w:r w:rsidRPr="00174BA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F0A73" w:rsidRPr="00174BA7" w14:paraId="73B71D8E" w14:textId="77777777" w:rsidTr="00A96857">
        <w:trPr>
          <w:trHeight w:val="490"/>
        </w:trPr>
        <w:tc>
          <w:tcPr>
            <w:tcW w:w="3685" w:type="pct"/>
            <w:vAlign w:val="center"/>
          </w:tcPr>
          <w:p w14:paraId="3912BC36" w14:textId="77777777" w:rsidR="001F0A73" w:rsidRPr="00174BA7" w:rsidRDefault="001F0A73"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Вид учебной работы</w:t>
            </w:r>
          </w:p>
        </w:tc>
        <w:tc>
          <w:tcPr>
            <w:tcW w:w="1315" w:type="pct"/>
            <w:vAlign w:val="center"/>
          </w:tcPr>
          <w:p w14:paraId="1ECB2E2C" w14:textId="77777777" w:rsidR="001F0A73" w:rsidRPr="00174BA7" w:rsidRDefault="001F0A73" w:rsidP="001B254F">
            <w:pPr>
              <w:suppressAutoHyphens/>
              <w:spacing w:after="0"/>
              <w:contextualSpacing/>
              <w:rPr>
                <w:rFonts w:ascii="Times New Roman" w:eastAsiaTheme="minorHAnsi" w:hAnsi="Times New Roman" w:cstheme="minorBidi"/>
                <w:b/>
                <w:iCs/>
                <w:lang w:eastAsia="en-US"/>
              </w:rPr>
            </w:pPr>
            <w:r w:rsidRPr="00174BA7">
              <w:rPr>
                <w:rFonts w:ascii="Times New Roman" w:eastAsiaTheme="minorHAnsi" w:hAnsi="Times New Roman" w:cstheme="minorBidi"/>
                <w:b/>
                <w:iCs/>
                <w:lang w:eastAsia="en-US"/>
              </w:rPr>
              <w:t>Объем в часах</w:t>
            </w:r>
          </w:p>
        </w:tc>
      </w:tr>
      <w:tr w:rsidR="001F0A73" w:rsidRPr="00174BA7" w14:paraId="22F2CED1" w14:textId="77777777" w:rsidTr="00A96857">
        <w:trPr>
          <w:trHeight w:val="490"/>
        </w:trPr>
        <w:tc>
          <w:tcPr>
            <w:tcW w:w="3685" w:type="pct"/>
            <w:vAlign w:val="center"/>
          </w:tcPr>
          <w:p w14:paraId="52F5CD0A" w14:textId="77777777" w:rsidR="001F0A73" w:rsidRPr="00174BA7" w:rsidRDefault="001F0A73"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AC7ED99" w14:textId="3E471A00" w:rsidR="001F0A73"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46-78</w:t>
            </w:r>
            <w:r w:rsidRPr="00174BA7">
              <w:rPr>
                <w:rFonts w:ascii="Times New Roman" w:eastAsiaTheme="minorHAnsi" w:hAnsi="Times New Roman" w:cstheme="minorBidi"/>
                <w:iCs/>
                <w:lang w:eastAsia="en-US"/>
              </w:rPr>
              <w:tab/>
            </w:r>
          </w:p>
        </w:tc>
      </w:tr>
      <w:tr w:rsidR="001F0A73" w:rsidRPr="00174BA7" w14:paraId="46365E0F" w14:textId="77777777" w:rsidTr="00A96857">
        <w:trPr>
          <w:trHeight w:val="490"/>
        </w:trPr>
        <w:tc>
          <w:tcPr>
            <w:tcW w:w="3685" w:type="pct"/>
            <w:shd w:val="clear" w:color="auto" w:fill="auto"/>
            <w:vAlign w:val="center"/>
          </w:tcPr>
          <w:p w14:paraId="57F4DF4C" w14:textId="77777777" w:rsidR="001F0A73" w:rsidRPr="00174BA7" w:rsidRDefault="001F0A73" w:rsidP="001B254F">
            <w:pPr>
              <w:suppressAutoHyphens/>
              <w:spacing w:after="0"/>
              <w:contextualSpacing/>
              <w:rPr>
                <w:rFonts w:ascii="Times New Roman" w:eastAsiaTheme="minorHAnsi" w:hAnsi="Times New Roman" w:cstheme="minorBidi"/>
                <w:b/>
                <w:lang w:eastAsia="en-US"/>
              </w:rPr>
            </w:pPr>
            <w:r w:rsidRPr="00174BA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827495D" w14:textId="48BD4C83" w:rsidR="001F0A73" w:rsidRPr="00174BA7" w:rsidRDefault="00174BA7"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20-42</w:t>
            </w:r>
          </w:p>
        </w:tc>
      </w:tr>
      <w:tr w:rsidR="001F0A73" w:rsidRPr="00174BA7" w14:paraId="148D9DFA" w14:textId="77777777" w:rsidTr="00A96857">
        <w:trPr>
          <w:trHeight w:val="336"/>
        </w:trPr>
        <w:tc>
          <w:tcPr>
            <w:tcW w:w="5000" w:type="pct"/>
            <w:gridSpan w:val="2"/>
            <w:vAlign w:val="center"/>
          </w:tcPr>
          <w:p w14:paraId="2EC34728" w14:textId="77777777" w:rsidR="001F0A73" w:rsidRPr="00174BA7" w:rsidRDefault="001F0A7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lang w:eastAsia="en-US"/>
              </w:rPr>
              <w:t>в т. ч.:</w:t>
            </w:r>
          </w:p>
        </w:tc>
      </w:tr>
      <w:tr w:rsidR="001F0A73" w:rsidRPr="00174BA7" w14:paraId="126A15DC" w14:textId="77777777" w:rsidTr="00A96857">
        <w:trPr>
          <w:trHeight w:val="490"/>
        </w:trPr>
        <w:tc>
          <w:tcPr>
            <w:tcW w:w="3685" w:type="pct"/>
            <w:vAlign w:val="center"/>
          </w:tcPr>
          <w:p w14:paraId="17F24E7F" w14:textId="77777777" w:rsidR="001F0A73" w:rsidRPr="00174BA7" w:rsidRDefault="001F0A7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теоретическое обучение</w:t>
            </w:r>
          </w:p>
        </w:tc>
        <w:tc>
          <w:tcPr>
            <w:tcW w:w="1315" w:type="pct"/>
            <w:vAlign w:val="center"/>
          </w:tcPr>
          <w:p w14:paraId="45BA2D56" w14:textId="77777777" w:rsidR="001F0A73" w:rsidRPr="00174BA7" w:rsidRDefault="001F0A7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1F0A73" w:rsidRPr="00174BA7" w14:paraId="38EA2167" w14:textId="77777777" w:rsidTr="00A96857">
        <w:trPr>
          <w:trHeight w:val="490"/>
        </w:trPr>
        <w:tc>
          <w:tcPr>
            <w:tcW w:w="3685" w:type="pct"/>
            <w:vAlign w:val="center"/>
          </w:tcPr>
          <w:p w14:paraId="0AD555B1" w14:textId="77777777" w:rsidR="001F0A73" w:rsidRPr="00174BA7" w:rsidRDefault="001F0A7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лабораторные работы</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354526B1" w14:textId="77777777" w:rsidR="001F0A73" w:rsidRPr="00174BA7" w:rsidRDefault="001F0A7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1F0A73" w:rsidRPr="00174BA7" w14:paraId="6DCAFFD5" w14:textId="77777777" w:rsidTr="00A96857">
        <w:trPr>
          <w:trHeight w:val="490"/>
        </w:trPr>
        <w:tc>
          <w:tcPr>
            <w:tcW w:w="3685" w:type="pct"/>
            <w:vAlign w:val="center"/>
          </w:tcPr>
          <w:p w14:paraId="091042BD" w14:textId="77777777" w:rsidR="001F0A73" w:rsidRPr="00174BA7" w:rsidRDefault="001F0A7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практические занятия</w:t>
            </w:r>
            <w:r w:rsidRPr="00174BA7">
              <w:rPr>
                <w:rFonts w:ascii="Times New Roman" w:eastAsiaTheme="minorHAnsi" w:hAnsi="Times New Roman" w:cstheme="minorBidi"/>
                <w:i/>
                <w:lang w:eastAsia="en-US"/>
              </w:rPr>
              <w:t xml:space="preserve"> (если предусмотрено)</w:t>
            </w:r>
          </w:p>
        </w:tc>
        <w:tc>
          <w:tcPr>
            <w:tcW w:w="1315" w:type="pct"/>
            <w:vAlign w:val="center"/>
          </w:tcPr>
          <w:p w14:paraId="4FDD09BA" w14:textId="77777777" w:rsidR="001F0A73" w:rsidRPr="00174BA7" w:rsidRDefault="001F0A7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1F0A73" w:rsidRPr="00174BA7" w14:paraId="6D1E0F5F" w14:textId="77777777" w:rsidTr="00A96857">
        <w:trPr>
          <w:trHeight w:val="490"/>
        </w:trPr>
        <w:tc>
          <w:tcPr>
            <w:tcW w:w="3685" w:type="pct"/>
            <w:vAlign w:val="center"/>
          </w:tcPr>
          <w:p w14:paraId="1FC5715D" w14:textId="77777777" w:rsidR="001F0A73" w:rsidRPr="00174BA7" w:rsidRDefault="001F0A73" w:rsidP="001B254F">
            <w:pPr>
              <w:suppressAutoHyphens/>
              <w:spacing w:after="0"/>
              <w:contextualSpacing/>
              <w:rPr>
                <w:rFonts w:ascii="Times New Roman" w:eastAsiaTheme="minorHAnsi" w:hAnsi="Times New Roman" w:cstheme="minorBidi"/>
                <w:lang w:eastAsia="en-US"/>
              </w:rPr>
            </w:pPr>
            <w:r w:rsidRPr="00174BA7">
              <w:rPr>
                <w:rFonts w:ascii="Times New Roman" w:eastAsiaTheme="minorHAnsi" w:hAnsi="Times New Roman" w:cstheme="minorBidi"/>
                <w:lang w:eastAsia="en-US"/>
              </w:rPr>
              <w:t xml:space="preserve">курсовая работа (проект) </w:t>
            </w:r>
            <w:r w:rsidRPr="00174BA7">
              <w:rPr>
                <w:rFonts w:ascii="Times New Roman" w:eastAsiaTheme="minorHAnsi" w:hAnsi="Times New Roman" w:cstheme="minorBidi"/>
                <w:i/>
                <w:lang w:eastAsia="en-US"/>
              </w:rPr>
              <w:t>(если предусмотрено для специальностей</w:t>
            </w:r>
            <w:r w:rsidRPr="00174BA7">
              <w:rPr>
                <w:rFonts w:ascii="Times New Roman" w:eastAsiaTheme="minorHAnsi" w:hAnsi="Times New Roman" w:cstheme="minorBidi"/>
                <w:lang w:eastAsia="en-US"/>
              </w:rPr>
              <w:t>)</w:t>
            </w:r>
          </w:p>
        </w:tc>
        <w:tc>
          <w:tcPr>
            <w:tcW w:w="1315" w:type="pct"/>
            <w:vAlign w:val="center"/>
          </w:tcPr>
          <w:p w14:paraId="749AAE4F" w14:textId="77777777" w:rsidR="001F0A73" w:rsidRPr="00174BA7" w:rsidRDefault="001F0A7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1F0A73" w:rsidRPr="00174BA7" w14:paraId="55162AAC" w14:textId="77777777" w:rsidTr="00A96857">
        <w:trPr>
          <w:trHeight w:val="267"/>
        </w:trPr>
        <w:tc>
          <w:tcPr>
            <w:tcW w:w="3685" w:type="pct"/>
            <w:vAlign w:val="center"/>
          </w:tcPr>
          <w:p w14:paraId="3540A753" w14:textId="77777777" w:rsidR="001F0A73" w:rsidRPr="00174BA7" w:rsidRDefault="001F0A73"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i/>
                <w:lang w:eastAsia="en-US"/>
              </w:rPr>
              <w:t xml:space="preserve">Самостоятельная работа </w:t>
            </w:r>
            <w:r w:rsidRPr="00174BA7">
              <w:rPr>
                <w:rFonts w:ascii="Times New Roman" w:eastAsiaTheme="minorHAnsi" w:hAnsi="Times New Roman" w:cstheme="minorBidi"/>
                <w:b/>
                <w:i/>
                <w:vertAlign w:val="superscript"/>
                <w:lang w:eastAsia="en-US"/>
              </w:rPr>
              <w:footnoteReference w:id="12"/>
            </w:r>
          </w:p>
        </w:tc>
        <w:tc>
          <w:tcPr>
            <w:tcW w:w="1315" w:type="pct"/>
            <w:vAlign w:val="center"/>
          </w:tcPr>
          <w:p w14:paraId="0C5FDFB7" w14:textId="77777777" w:rsidR="001F0A73" w:rsidRPr="00174BA7" w:rsidRDefault="001F0A7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r w:rsidR="001F0A73" w:rsidRPr="001123BC" w14:paraId="6A8E9745" w14:textId="77777777" w:rsidTr="00A96857">
        <w:trPr>
          <w:trHeight w:val="331"/>
        </w:trPr>
        <w:tc>
          <w:tcPr>
            <w:tcW w:w="3685" w:type="pct"/>
            <w:vAlign w:val="center"/>
          </w:tcPr>
          <w:p w14:paraId="4E6FF55B" w14:textId="77777777" w:rsidR="001F0A73" w:rsidRPr="00174BA7" w:rsidRDefault="001F0A73" w:rsidP="001B254F">
            <w:pPr>
              <w:suppressAutoHyphens/>
              <w:spacing w:after="0"/>
              <w:contextualSpacing/>
              <w:rPr>
                <w:rFonts w:ascii="Times New Roman" w:eastAsiaTheme="minorHAnsi" w:hAnsi="Times New Roman" w:cstheme="minorBidi"/>
                <w:i/>
                <w:lang w:eastAsia="en-US"/>
              </w:rPr>
            </w:pPr>
            <w:r w:rsidRPr="00174BA7">
              <w:rPr>
                <w:rFonts w:ascii="Times New Roman" w:eastAsiaTheme="minorHAnsi" w:hAnsi="Times New Roman" w:cstheme="minorBidi"/>
                <w:b/>
                <w:iCs/>
                <w:lang w:eastAsia="en-US"/>
              </w:rPr>
              <w:t>Промежуточная аттестация</w:t>
            </w:r>
          </w:p>
        </w:tc>
        <w:tc>
          <w:tcPr>
            <w:tcW w:w="1315" w:type="pct"/>
            <w:vAlign w:val="center"/>
          </w:tcPr>
          <w:p w14:paraId="38247AFA" w14:textId="77777777" w:rsidR="001F0A73" w:rsidRPr="001123BC" w:rsidRDefault="001F0A73" w:rsidP="001B254F">
            <w:pPr>
              <w:suppressAutoHyphens/>
              <w:spacing w:after="0"/>
              <w:contextualSpacing/>
              <w:rPr>
                <w:rFonts w:ascii="Times New Roman" w:eastAsiaTheme="minorHAnsi" w:hAnsi="Times New Roman" w:cstheme="minorBidi"/>
                <w:iCs/>
                <w:lang w:eastAsia="en-US"/>
              </w:rPr>
            </w:pPr>
            <w:r w:rsidRPr="00174BA7">
              <w:rPr>
                <w:rFonts w:ascii="Times New Roman" w:eastAsiaTheme="minorHAnsi" w:hAnsi="Times New Roman" w:cstheme="minorBidi"/>
                <w:iCs/>
                <w:lang w:eastAsia="en-US"/>
              </w:rPr>
              <w:t>*</w:t>
            </w:r>
          </w:p>
        </w:tc>
      </w:tr>
    </w:tbl>
    <w:p w14:paraId="7B4E12B8" w14:textId="77777777" w:rsidR="001F0A73" w:rsidRPr="001123BC" w:rsidRDefault="001F0A73"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D31292E" w14:textId="77777777" w:rsidR="001F0A73" w:rsidRDefault="001F0A73" w:rsidP="001B254F">
      <w:pPr>
        <w:spacing w:after="0"/>
        <w:sectPr w:rsidR="001F0A73" w:rsidSect="00B911C1">
          <w:headerReference w:type="even" r:id="rId49"/>
          <w:pgSz w:w="11906" w:h="16838"/>
          <w:pgMar w:top="1134" w:right="567" w:bottom="1134" w:left="1701" w:header="709" w:footer="709" w:gutter="0"/>
          <w:cols w:space="708"/>
          <w:docGrid w:linePitch="360"/>
        </w:sectPr>
      </w:pPr>
    </w:p>
    <w:p w14:paraId="6205D227" w14:textId="77777777" w:rsidR="001F0A73" w:rsidRDefault="001F0A73"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145C1988" w14:textId="77777777" w:rsidR="001F0A73" w:rsidRDefault="001F0A73"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5107"/>
        <w:gridCol w:w="1596"/>
        <w:gridCol w:w="1660"/>
        <w:gridCol w:w="1760"/>
        <w:gridCol w:w="1377"/>
        <w:gridCol w:w="1296"/>
        <w:gridCol w:w="1289"/>
        <w:gridCol w:w="1278"/>
      </w:tblGrid>
      <w:tr w:rsidR="00495013" w:rsidRPr="009630B9" w14:paraId="5BFC7998" w14:textId="77777777" w:rsidTr="00495013">
        <w:trPr>
          <w:gridAfter w:val="2"/>
          <w:wAfter w:w="727" w:type="pct"/>
          <w:trHeight w:val="20"/>
        </w:trPr>
        <w:tc>
          <w:tcPr>
            <w:tcW w:w="650" w:type="pct"/>
            <w:vAlign w:val="center"/>
          </w:tcPr>
          <w:p w14:paraId="2C4C3772" w14:textId="77777777" w:rsidR="001F0A73" w:rsidRPr="00657611" w:rsidRDefault="001F0A73"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46" w:type="pct"/>
            <w:vAlign w:val="center"/>
          </w:tcPr>
          <w:p w14:paraId="02F7DD5F" w14:textId="77777777" w:rsidR="001F0A73" w:rsidRPr="00657611" w:rsidRDefault="001F0A73"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2" w:type="pct"/>
            <w:gridSpan w:val="2"/>
            <w:vAlign w:val="center"/>
          </w:tcPr>
          <w:p w14:paraId="79F42787" w14:textId="77777777" w:rsidR="001F0A73" w:rsidRPr="00657611" w:rsidRDefault="001F0A73"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269D51B8" w14:textId="77777777" w:rsidR="001F0A73" w:rsidRPr="00657611" w:rsidRDefault="001F0A73"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57" w:type="pct"/>
            <w:gridSpan w:val="2"/>
          </w:tcPr>
          <w:p w14:paraId="7C54CAFE" w14:textId="77777777" w:rsidR="001F0A73" w:rsidRPr="00203603" w:rsidRDefault="001F0A73"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495013" w:rsidRPr="009630B9" w14:paraId="39F7CB0D" w14:textId="77777777" w:rsidTr="00495013">
        <w:trPr>
          <w:gridAfter w:val="2"/>
          <w:wAfter w:w="727" w:type="pct"/>
          <w:trHeight w:val="307"/>
        </w:trPr>
        <w:tc>
          <w:tcPr>
            <w:tcW w:w="650" w:type="pct"/>
          </w:tcPr>
          <w:p w14:paraId="7FD197DA" w14:textId="77777777" w:rsidR="001F0A73" w:rsidRPr="009630B9" w:rsidRDefault="001F0A73" w:rsidP="001B254F">
            <w:pPr>
              <w:spacing w:after="0"/>
              <w:jc w:val="center"/>
              <w:rPr>
                <w:rFonts w:ascii="Times New Roman" w:hAnsi="Times New Roman"/>
                <w:b/>
                <w:bCs/>
                <w:i/>
                <w:iCs/>
              </w:rPr>
            </w:pPr>
            <w:r w:rsidRPr="009630B9">
              <w:rPr>
                <w:rFonts w:ascii="Times New Roman" w:hAnsi="Times New Roman"/>
                <w:b/>
                <w:bCs/>
                <w:i/>
                <w:iCs/>
              </w:rPr>
              <w:t>1</w:t>
            </w:r>
          </w:p>
        </w:tc>
        <w:tc>
          <w:tcPr>
            <w:tcW w:w="1446" w:type="pct"/>
          </w:tcPr>
          <w:p w14:paraId="26BB8C05" w14:textId="77777777" w:rsidR="001F0A73" w:rsidRPr="009630B9" w:rsidRDefault="001F0A73" w:rsidP="001B254F">
            <w:pPr>
              <w:spacing w:after="0"/>
              <w:jc w:val="center"/>
              <w:rPr>
                <w:rFonts w:ascii="Times New Roman" w:hAnsi="Times New Roman"/>
                <w:b/>
                <w:bCs/>
                <w:i/>
                <w:iCs/>
              </w:rPr>
            </w:pPr>
            <w:r w:rsidRPr="009630B9">
              <w:rPr>
                <w:rFonts w:ascii="Times New Roman" w:hAnsi="Times New Roman"/>
                <w:b/>
                <w:bCs/>
                <w:i/>
                <w:iCs/>
              </w:rPr>
              <w:t>2</w:t>
            </w:r>
          </w:p>
        </w:tc>
        <w:tc>
          <w:tcPr>
            <w:tcW w:w="922" w:type="pct"/>
            <w:gridSpan w:val="2"/>
          </w:tcPr>
          <w:p w14:paraId="03F75F2E" w14:textId="77777777" w:rsidR="001F0A73" w:rsidRPr="009630B9" w:rsidRDefault="001F0A73"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440B2680" w14:textId="77777777" w:rsidR="001F0A73" w:rsidRPr="009630B9" w:rsidRDefault="001F0A73" w:rsidP="001B254F">
            <w:pPr>
              <w:spacing w:after="0"/>
              <w:jc w:val="center"/>
              <w:rPr>
                <w:rFonts w:ascii="Times New Roman" w:hAnsi="Times New Roman"/>
                <w:b/>
                <w:bCs/>
                <w:i/>
                <w:iCs/>
              </w:rPr>
            </w:pPr>
            <w:r w:rsidRPr="009630B9">
              <w:rPr>
                <w:rFonts w:ascii="Times New Roman" w:hAnsi="Times New Roman"/>
                <w:b/>
                <w:bCs/>
                <w:i/>
                <w:iCs/>
              </w:rPr>
              <w:t>4</w:t>
            </w:r>
          </w:p>
        </w:tc>
        <w:tc>
          <w:tcPr>
            <w:tcW w:w="757" w:type="pct"/>
            <w:gridSpan w:val="2"/>
            <w:tcBorders>
              <w:bottom w:val="single" w:sz="4" w:space="0" w:color="auto"/>
            </w:tcBorders>
          </w:tcPr>
          <w:p w14:paraId="7AD0DE94" w14:textId="77777777" w:rsidR="001F0A73" w:rsidRPr="009630B9" w:rsidRDefault="001F0A73" w:rsidP="001B254F">
            <w:pPr>
              <w:spacing w:after="0"/>
              <w:jc w:val="center"/>
              <w:rPr>
                <w:rFonts w:ascii="Times New Roman" w:hAnsi="Times New Roman"/>
                <w:b/>
                <w:bCs/>
                <w:i/>
                <w:iCs/>
              </w:rPr>
            </w:pPr>
            <w:r>
              <w:rPr>
                <w:rFonts w:ascii="Times New Roman" w:hAnsi="Times New Roman"/>
                <w:b/>
                <w:bCs/>
                <w:i/>
                <w:iCs/>
              </w:rPr>
              <w:t>5</w:t>
            </w:r>
          </w:p>
        </w:tc>
      </w:tr>
      <w:tr w:rsidR="001F0A73" w:rsidRPr="002A5E3E" w14:paraId="72A665A3" w14:textId="77777777" w:rsidTr="00495013">
        <w:trPr>
          <w:gridAfter w:val="2"/>
          <w:wAfter w:w="727" w:type="pct"/>
          <w:trHeight w:val="20"/>
        </w:trPr>
        <w:tc>
          <w:tcPr>
            <w:tcW w:w="2096" w:type="pct"/>
            <w:gridSpan w:val="2"/>
          </w:tcPr>
          <w:p w14:paraId="72359227" w14:textId="28180650" w:rsidR="001F0A73" w:rsidRPr="002A5E3E" w:rsidRDefault="00D975CA" w:rsidP="001B254F">
            <w:pPr>
              <w:spacing w:after="0"/>
              <w:rPr>
                <w:rFonts w:ascii="Times New Roman" w:hAnsi="Times New Roman"/>
                <w:i/>
              </w:rPr>
            </w:pPr>
            <w:r w:rsidRPr="00D975CA">
              <w:rPr>
                <w:rFonts w:ascii="Times New Roman" w:hAnsi="Times New Roman"/>
                <w:b/>
                <w:bCs/>
              </w:rPr>
              <w:t>Раздел 1. Электротехника</w:t>
            </w:r>
          </w:p>
        </w:tc>
        <w:tc>
          <w:tcPr>
            <w:tcW w:w="452" w:type="pct"/>
            <w:vAlign w:val="center"/>
          </w:tcPr>
          <w:p w14:paraId="0C34D99B" w14:textId="67076934" w:rsidR="001F0A73" w:rsidRPr="002A5E3E" w:rsidRDefault="001F0A73" w:rsidP="001B254F">
            <w:pPr>
              <w:suppressAutoHyphens/>
              <w:spacing w:after="0"/>
              <w:jc w:val="both"/>
              <w:rPr>
                <w:rFonts w:ascii="Times New Roman" w:hAnsi="Times New Roman"/>
                <w:i/>
              </w:rPr>
            </w:pPr>
          </w:p>
        </w:tc>
        <w:tc>
          <w:tcPr>
            <w:tcW w:w="470" w:type="pct"/>
            <w:vAlign w:val="center"/>
          </w:tcPr>
          <w:p w14:paraId="628CD776" w14:textId="225BE1B5" w:rsidR="001F0A73" w:rsidRPr="002A5E3E" w:rsidRDefault="001F0A73" w:rsidP="001B254F">
            <w:pPr>
              <w:spacing w:after="0"/>
              <w:jc w:val="center"/>
              <w:rPr>
                <w:rFonts w:ascii="Times New Roman" w:hAnsi="Times New Roman"/>
                <w:b/>
                <w:bCs/>
                <w:i/>
                <w:iCs/>
              </w:rPr>
            </w:pPr>
          </w:p>
        </w:tc>
        <w:tc>
          <w:tcPr>
            <w:tcW w:w="498" w:type="pct"/>
          </w:tcPr>
          <w:p w14:paraId="5032C6FF" w14:textId="77777777" w:rsidR="001F0A73" w:rsidRPr="002A5E3E" w:rsidRDefault="001F0A73" w:rsidP="001B254F">
            <w:pPr>
              <w:spacing w:after="0"/>
              <w:jc w:val="center"/>
              <w:rPr>
                <w:rFonts w:ascii="Times New Roman" w:hAnsi="Times New Roman"/>
                <w:b/>
                <w:bCs/>
                <w:i/>
                <w:iCs/>
              </w:rPr>
            </w:pPr>
          </w:p>
        </w:tc>
        <w:tc>
          <w:tcPr>
            <w:tcW w:w="390" w:type="pct"/>
            <w:tcBorders>
              <w:bottom w:val="single" w:sz="4" w:space="0" w:color="auto"/>
              <w:right w:val="nil"/>
            </w:tcBorders>
          </w:tcPr>
          <w:p w14:paraId="47090B83" w14:textId="77777777" w:rsidR="001F0A73" w:rsidRPr="002A5E3E" w:rsidRDefault="001F0A73" w:rsidP="001B254F">
            <w:pPr>
              <w:spacing w:after="0"/>
              <w:jc w:val="center"/>
              <w:rPr>
                <w:rFonts w:ascii="Times New Roman" w:hAnsi="Times New Roman"/>
                <w:b/>
                <w:bCs/>
                <w:i/>
                <w:iCs/>
              </w:rPr>
            </w:pPr>
          </w:p>
        </w:tc>
        <w:tc>
          <w:tcPr>
            <w:tcW w:w="367" w:type="pct"/>
            <w:tcBorders>
              <w:left w:val="nil"/>
              <w:bottom w:val="single" w:sz="4" w:space="0" w:color="auto"/>
            </w:tcBorders>
          </w:tcPr>
          <w:p w14:paraId="410B897D" w14:textId="77777777" w:rsidR="001F0A73" w:rsidRPr="002A5E3E" w:rsidRDefault="001F0A73" w:rsidP="001B254F">
            <w:pPr>
              <w:spacing w:after="0"/>
              <w:jc w:val="center"/>
              <w:rPr>
                <w:rFonts w:ascii="Times New Roman" w:hAnsi="Times New Roman"/>
                <w:b/>
                <w:bCs/>
                <w:i/>
                <w:iCs/>
              </w:rPr>
            </w:pPr>
          </w:p>
        </w:tc>
      </w:tr>
      <w:tr w:rsidR="001F0A73" w:rsidRPr="002A5E3E" w14:paraId="31F2285A" w14:textId="77777777" w:rsidTr="00495013">
        <w:trPr>
          <w:gridAfter w:val="2"/>
          <w:wAfter w:w="727" w:type="pct"/>
          <w:trHeight w:val="20"/>
        </w:trPr>
        <w:tc>
          <w:tcPr>
            <w:tcW w:w="650" w:type="pct"/>
            <w:vMerge w:val="restart"/>
          </w:tcPr>
          <w:p w14:paraId="74960743" w14:textId="77777777" w:rsidR="001F0A73" w:rsidRPr="009A2AEE" w:rsidRDefault="001F0A73" w:rsidP="001B254F">
            <w:pPr>
              <w:spacing w:after="0"/>
              <w:rPr>
                <w:rFonts w:ascii="Times New Roman" w:hAnsi="Times New Roman"/>
                <w:b/>
                <w:bCs/>
              </w:rPr>
            </w:pPr>
            <w:r w:rsidRPr="009A2AEE">
              <w:rPr>
                <w:rFonts w:ascii="Times New Roman" w:hAnsi="Times New Roman"/>
                <w:b/>
                <w:bCs/>
              </w:rPr>
              <w:t>Тема 1.1.</w:t>
            </w:r>
          </w:p>
          <w:p w14:paraId="3AA188A8" w14:textId="1E9C567C" w:rsidR="001F0A73" w:rsidRPr="002A5E3E" w:rsidRDefault="00D975CA" w:rsidP="001B254F">
            <w:pPr>
              <w:spacing w:after="0"/>
              <w:rPr>
                <w:rFonts w:ascii="Times New Roman" w:hAnsi="Times New Roman"/>
                <w:b/>
                <w:bCs/>
              </w:rPr>
            </w:pPr>
            <w:r w:rsidRPr="00D975CA">
              <w:rPr>
                <w:rFonts w:ascii="Times New Roman" w:hAnsi="Times New Roman"/>
                <w:b/>
                <w:bCs/>
              </w:rPr>
              <w:t>Электрическое поле</w:t>
            </w:r>
          </w:p>
        </w:tc>
        <w:tc>
          <w:tcPr>
            <w:tcW w:w="1446" w:type="pct"/>
          </w:tcPr>
          <w:p w14:paraId="62045D7C" w14:textId="77777777" w:rsidR="001F0A73" w:rsidRPr="002A5E3E" w:rsidRDefault="001F0A73"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5C8350B0" w14:textId="77777777" w:rsidR="001F0A73" w:rsidRPr="002A5E3E" w:rsidRDefault="001F0A73" w:rsidP="001B254F">
            <w:pPr>
              <w:suppressAutoHyphens/>
              <w:spacing w:after="0"/>
              <w:jc w:val="center"/>
              <w:rPr>
                <w:rFonts w:ascii="Times New Roman" w:hAnsi="Times New Roman"/>
                <w:i/>
                <w:iCs/>
              </w:rPr>
            </w:pPr>
          </w:p>
        </w:tc>
        <w:tc>
          <w:tcPr>
            <w:tcW w:w="470" w:type="pct"/>
          </w:tcPr>
          <w:p w14:paraId="34BB4655" w14:textId="77777777" w:rsidR="001F0A73" w:rsidRPr="002A5E3E" w:rsidRDefault="001F0A73" w:rsidP="001B254F">
            <w:pPr>
              <w:spacing w:after="0"/>
              <w:rPr>
                <w:rFonts w:ascii="Times New Roman" w:hAnsi="Times New Roman"/>
                <w:b/>
                <w:bCs/>
              </w:rPr>
            </w:pPr>
          </w:p>
        </w:tc>
        <w:tc>
          <w:tcPr>
            <w:tcW w:w="498" w:type="pct"/>
            <w:vMerge w:val="restart"/>
          </w:tcPr>
          <w:p w14:paraId="0F85EEEB" w14:textId="4B7ABFB1" w:rsidR="001F0A73" w:rsidRPr="00400C26" w:rsidRDefault="001F0A73" w:rsidP="001B254F">
            <w:pPr>
              <w:spacing w:after="0"/>
              <w:rPr>
                <w:rFonts w:ascii="Times New Roman" w:hAnsi="Times New Roman"/>
              </w:rPr>
            </w:pPr>
            <w:r w:rsidRPr="00400C26">
              <w:rPr>
                <w:rFonts w:ascii="Times New Roman" w:hAnsi="Times New Roman"/>
              </w:rPr>
              <w:t>ОК 0</w:t>
            </w:r>
            <w:r w:rsidR="00D975CA">
              <w:rPr>
                <w:rFonts w:ascii="Times New Roman" w:hAnsi="Times New Roman"/>
              </w:rPr>
              <w:t>1</w:t>
            </w:r>
          </w:p>
          <w:p w14:paraId="202B5E27" w14:textId="34C3A516" w:rsidR="001F0A73" w:rsidRDefault="001F0A73" w:rsidP="001B254F">
            <w:pPr>
              <w:spacing w:after="0"/>
              <w:rPr>
                <w:rFonts w:ascii="Times New Roman" w:hAnsi="Times New Roman"/>
              </w:rPr>
            </w:pPr>
            <w:r w:rsidRPr="00400C26">
              <w:rPr>
                <w:rFonts w:ascii="Times New Roman" w:hAnsi="Times New Roman"/>
              </w:rPr>
              <w:t>ОК 0</w:t>
            </w:r>
            <w:r w:rsidR="00D975CA">
              <w:rPr>
                <w:rFonts w:ascii="Times New Roman" w:hAnsi="Times New Roman"/>
              </w:rPr>
              <w:t>2</w:t>
            </w:r>
          </w:p>
          <w:p w14:paraId="2FD29011" w14:textId="77777777" w:rsidR="001F0A73" w:rsidRDefault="001F0A7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sidR="00D975CA">
              <w:rPr>
                <w:rFonts w:ascii="Times New Roman" w:hAnsi="Times New Roman"/>
              </w:rPr>
              <w:t>3</w:t>
            </w:r>
          </w:p>
          <w:p w14:paraId="3AC7BB29" w14:textId="3D5D7BD0" w:rsidR="00D975CA" w:rsidRPr="009A2AEE" w:rsidRDefault="00D975CA" w:rsidP="001B254F">
            <w:pPr>
              <w:spacing w:after="0"/>
              <w:rPr>
                <w:rFonts w:ascii="Times New Roman" w:hAnsi="Times New Roman"/>
              </w:rPr>
            </w:pPr>
            <w:r>
              <w:rPr>
                <w:rFonts w:ascii="Times New Roman" w:hAnsi="Times New Roman"/>
              </w:rPr>
              <w:t>ПК 1.4</w:t>
            </w:r>
          </w:p>
        </w:tc>
        <w:tc>
          <w:tcPr>
            <w:tcW w:w="390" w:type="pct"/>
            <w:vMerge w:val="restart"/>
            <w:tcBorders>
              <w:right w:val="nil"/>
            </w:tcBorders>
          </w:tcPr>
          <w:p w14:paraId="57F0156D"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3072E4BE"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42BE2750"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13F6FD2F"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055BB4BE"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2A31872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491A0056"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058BCD0B"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17659E13" w14:textId="0190FB3D"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306E103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0970517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34F11885"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2046703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494B0BC0"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4E264131" w14:textId="32031134"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2C9FD5C2"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0AD84EF8"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275A2B4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493A281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571FEAA4"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7E7986F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173AC4F0"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1263605D" w14:textId="3AB7BAA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09747BEC"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54C2BFAF"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4E408A32"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361EC87A" w14:textId="77777777" w:rsidR="001F0A73"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55FDB18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1.3.01</w:t>
            </w:r>
          </w:p>
          <w:p w14:paraId="008FA31E"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1.3.02</w:t>
            </w:r>
          </w:p>
          <w:p w14:paraId="2171760A"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1.3.03</w:t>
            </w:r>
          </w:p>
          <w:p w14:paraId="18CA23B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1.3.04</w:t>
            </w:r>
          </w:p>
          <w:p w14:paraId="08B95B58" w14:textId="20F178E5" w:rsidR="00D975CA" w:rsidRPr="008F252E" w:rsidRDefault="00D975CA" w:rsidP="001B254F">
            <w:pPr>
              <w:suppressAutoHyphens/>
              <w:spacing w:after="0"/>
              <w:jc w:val="both"/>
              <w:rPr>
                <w:rFonts w:ascii="Times New Roman" w:hAnsi="Times New Roman"/>
                <w:bCs/>
                <w:iCs/>
              </w:rPr>
            </w:pPr>
            <w:r w:rsidRPr="00D975CA">
              <w:rPr>
                <w:rFonts w:ascii="Times New Roman" w:hAnsi="Times New Roman"/>
                <w:bCs/>
                <w:iCs/>
              </w:rPr>
              <w:t>У 1.3.05</w:t>
            </w:r>
          </w:p>
        </w:tc>
        <w:tc>
          <w:tcPr>
            <w:tcW w:w="367" w:type="pct"/>
            <w:vMerge w:val="restart"/>
            <w:tcBorders>
              <w:left w:val="nil"/>
            </w:tcBorders>
          </w:tcPr>
          <w:p w14:paraId="5EF131EE"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6615659B"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1.3.07</w:t>
            </w:r>
          </w:p>
          <w:p w14:paraId="5DE7C598"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1.3.08</w:t>
            </w:r>
          </w:p>
          <w:p w14:paraId="1F9453B4"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1.3.09</w:t>
            </w:r>
          </w:p>
          <w:p w14:paraId="185BE10E"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1.3.10</w:t>
            </w:r>
          </w:p>
          <w:p w14:paraId="17D5A690"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1.3.11</w:t>
            </w:r>
          </w:p>
          <w:p w14:paraId="7A6398E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1.3.01</w:t>
            </w:r>
          </w:p>
          <w:p w14:paraId="59EEF29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1.3.02</w:t>
            </w:r>
          </w:p>
          <w:p w14:paraId="3EDEA9E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1.3.03</w:t>
            </w:r>
          </w:p>
          <w:p w14:paraId="7F28210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1.3.04</w:t>
            </w:r>
          </w:p>
          <w:p w14:paraId="4189341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1.3.05</w:t>
            </w:r>
          </w:p>
          <w:p w14:paraId="47A0F328"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1.3.06</w:t>
            </w:r>
          </w:p>
          <w:p w14:paraId="049D2F5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1.3.07</w:t>
            </w:r>
          </w:p>
          <w:p w14:paraId="1D2D95A4"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1.3.08</w:t>
            </w:r>
          </w:p>
          <w:p w14:paraId="78D26C2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1.3.09</w:t>
            </w:r>
          </w:p>
          <w:p w14:paraId="3B8CCBA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1.3.10</w:t>
            </w:r>
          </w:p>
          <w:p w14:paraId="236D55EE"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1.3.11</w:t>
            </w:r>
          </w:p>
          <w:p w14:paraId="34864EE6"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1.3.12</w:t>
            </w:r>
          </w:p>
          <w:p w14:paraId="1F8D9351"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1.3.13</w:t>
            </w:r>
          </w:p>
          <w:p w14:paraId="15594207"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1.3.14</w:t>
            </w:r>
          </w:p>
          <w:p w14:paraId="1C46B17B"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5F13723B"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1.4.02</w:t>
            </w:r>
          </w:p>
          <w:p w14:paraId="0812244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1.4.03</w:t>
            </w:r>
          </w:p>
          <w:p w14:paraId="3B060E9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1.4.04</w:t>
            </w:r>
          </w:p>
          <w:p w14:paraId="726A47B6"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1.4.05</w:t>
            </w:r>
          </w:p>
          <w:p w14:paraId="724E0C4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1.4.06</w:t>
            </w:r>
          </w:p>
          <w:p w14:paraId="373AB120"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1.4.01</w:t>
            </w:r>
          </w:p>
          <w:p w14:paraId="61A9F9A8"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1.4.02</w:t>
            </w:r>
          </w:p>
          <w:p w14:paraId="50DB847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1.4.03</w:t>
            </w:r>
          </w:p>
          <w:p w14:paraId="10767CD0"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1.4.04</w:t>
            </w:r>
          </w:p>
          <w:p w14:paraId="74A9D235" w14:textId="2C9F0364" w:rsidR="001F0A73" w:rsidRPr="002A5E3E" w:rsidRDefault="00D975CA" w:rsidP="001B254F">
            <w:pPr>
              <w:suppressAutoHyphens/>
              <w:spacing w:after="0"/>
              <w:jc w:val="both"/>
              <w:rPr>
                <w:rFonts w:ascii="Times New Roman" w:hAnsi="Times New Roman"/>
                <w:b/>
                <w:i/>
              </w:rPr>
            </w:pPr>
            <w:r w:rsidRPr="00D975CA">
              <w:rPr>
                <w:rFonts w:ascii="Times New Roman" w:hAnsi="Times New Roman"/>
                <w:bCs/>
                <w:iCs/>
              </w:rPr>
              <w:t>З 1.4.05</w:t>
            </w:r>
          </w:p>
        </w:tc>
      </w:tr>
      <w:tr w:rsidR="001F0A73" w:rsidRPr="002A5E3E" w14:paraId="4BB6BA4D" w14:textId="77777777" w:rsidTr="00495013">
        <w:trPr>
          <w:gridAfter w:val="2"/>
          <w:wAfter w:w="727" w:type="pct"/>
          <w:trHeight w:val="20"/>
        </w:trPr>
        <w:tc>
          <w:tcPr>
            <w:tcW w:w="650" w:type="pct"/>
            <w:vMerge/>
          </w:tcPr>
          <w:p w14:paraId="3202CA28" w14:textId="77777777" w:rsidR="001F0A73" w:rsidRPr="002A5E3E" w:rsidRDefault="001F0A73" w:rsidP="001B254F">
            <w:pPr>
              <w:spacing w:after="0"/>
              <w:rPr>
                <w:rFonts w:ascii="Times New Roman" w:hAnsi="Times New Roman"/>
                <w:b/>
                <w:bCs/>
                <w:i/>
              </w:rPr>
            </w:pPr>
          </w:p>
        </w:tc>
        <w:tc>
          <w:tcPr>
            <w:tcW w:w="1446" w:type="pct"/>
            <w:tcBorders>
              <w:bottom w:val="single" w:sz="2" w:space="0" w:color="auto"/>
            </w:tcBorders>
          </w:tcPr>
          <w:p w14:paraId="3012229F" w14:textId="7A934168" w:rsidR="001F0A73" w:rsidRPr="008F252E" w:rsidRDefault="001F0A73" w:rsidP="001B254F">
            <w:pPr>
              <w:suppressAutoHyphens/>
              <w:spacing w:after="0"/>
              <w:jc w:val="both"/>
              <w:rPr>
                <w:rFonts w:ascii="Times New Roman" w:hAnsi="Times New Roman"/>
              </w:rPr>
            </w:pPr>
            <w:r w:rsidRPr="008F252E">
              <w:rPr>
                <w:rFonts w:ascii="Times New Roman" w:hAnsi="Times New Roman"/>
              </w:rPr>
              <w:t xml:space="preserve">1. </w:t>
            </w:r>
            <w:r w:rsidR="00D975CA" w:rsidRPr="00D975CA">
              <w:rPr>
                <w:rFonts w:ascii="Times New Roman" w:hAnsi="Times New Roman"/>
              </w:rPr>
              <w:t xml:space="preserve">Понятия и основные характеристики электрического поля. Проводники и диэлектрики </w:t>
            </w:r>
            <w:r w:rsidR="00D975CA">
              <w:rPr>
                <w:rFonts w:ascii="Times New Roman" w:hAnsi="Times New Roman"/>
              </w:rPr>
              <w:br/>
            </w:r>
            <w:r w:rsidR="00D975CA" w:rsidRPr="00D975CA">
              <w:rPr>
                <w:rFonts w:ascii="Times New Roman" w:hAnsi="Times New Roman"/>
              </w:rPr>
              <w:t xml:space="preserve">в электрическом поле.  Электроизоляционные материалы. Электрическая емкость. Конденсаторы. Заряд и разряд конденсаторов. Соединения конденсаторов. Основы электробезопасности </w:t>
            </w:r>
            <w:r w:rsidR="00D975CA">
              <w:rPr>
                <w:rFonts w:ascii="Times New Roman" w:hAnsi="Times New Roman"/>
              </w:rPr>
              <w:br/>
            </w:r>
            <w:r w:rsidR="00D975CA" w:rsidRPr="00D975CA">
              <w:rPr>
                <w:rFonts w:ascii="Times New Roman" w:hAnsi="Times New Roman"/>
              </w:rPr>
              <w:t xml:space="preserve">при эксплуатации электроустановок. Инструктаж </w:t>
            </w:r>
            <w:r w:rsidR="00D975CA">
              <w:rPr>
                <w:rFonts w:ascii="Times New Roman" w:hAnsi="Times New Roman"/>
              </w:rPr>
              <w:br/>
            </w:r>
            <w:r w:rsidR="00D975CA" w:rsidRPr="00D975CA">
              <w:rPr>
                <w:rFonts w:ascii="Times New Roman" w:hAnsi="Times New Roman"/>
              </w:rPr>
              <w:t>по технике безопасности.</w:t>
            </w:r>
          </w:p>
        </w:tc>
        <w:tc>
          <w:tcPr>
            <w:tcW w:w="452" w:type="pct"/>
            <w:vAlign w:val="center"/>
          </w:tcPr>
          <w:p w14:paraId="42C6E92E" w14:textId="77777777" w:rsidR="001F0A73" w:rsidRPr="002A5E3E" w:rsidRDefault="001F0A73" w:rsidP="001B254F">
            <w:pPr>
              <w:suppressAutoHyphens/>
              <w:spacing w:after="0"/>
              <w:jc w:val="both"/>
              <w:rPr>
                <w:rFonts w:ascii="Times New Roman" w:hAnsi="Times New Roman"/>
                <w:bCs/>
                <w:i/>
                <w:iCs/>
              </w:rPr>
            </w:pPr>
          </w:p>
        </w:tc>
        <w:tc>
          <w:tcPr>
            <w:tcW w:w="470" w:type="pct"/>
          </w:tcPr>
          <w:p w14:paraId="63EC651F" w14:textId="77777777" w:rsidR="001F0A73" w:rsidRPr="002A5E3E" w:rsidRDefault="001F0A73" w:rsidP="001B254F">
            <w:pPr>
              <w:spacing w:after="0"/>
              <w:rPr>
                <w:rFonts w:ascii="Times New Roman" w:hAnsi="Times New Roman"/>
              </w:rPr>
            </w:pPr>
          </w:p>
        </w:tc>
        <w:tc>
          <w:tcPr>
            <w:tcW w:w="498" w:type="pct"/>
            <w:vMerge/>
          </w:tcPr>
          <w:p w14:paraId="7EF0472D" w14:textId="77777777" w:rsidR="001F0A73" w:rsidRPr="002A5E3E" w:rsidRDefault="001F0A73" w:rsidP="001B254F">
            <w:pPr>
              <w:suppressAutoHyphens/>
              <w:spacing w:after="0"/>
              <w:jc w:val="both"/>
              <w:rPr>
                <w:rFonts w:ascii="Times New Roman" w:hAnsi="Times New Roman"/>
              </w:rPr>
            </w:pPr>
          </w:p>
        </w:tc>
        <w:tc>
          <w:tcPr>
            <w:tcW w:w="390" w:type="pct"/>
            <w:vMerge/>
            <w:tcBorders>
              <w:top w:val="nil"/>
              <w:right w:val="nil"/>
            </w:tcBorders>
          </w:tcPr>
          <w:p w14:paraId="62E77F48" w14:textId="77777777" w:rsidR="001F0A73" w:rsidRPr="002A5E3E" w:rsidRDefault="001F0A73" w:rsidP="001B254F">
            <w:pPr>
              <w:suppressAutoHyphens/>
              <w:spacing w:after="0"/>
              <w:jc w:val="both"/>
              <w:rPr>
                <w:rFonts w:ascii="Times New Roman" w:hAnsi="Times New Roman"/>
                <w:b/>
              </w:rPr>
            </w:pPr>
          </w:p>
        </w:tc>
        <w:tc>
          <w:tcPr>
            <w:tcW w:w="367" w:type="pct"/>
            <w:vMerge/>
            <w:tcBorders>
              <w:top w:val="nil"/>
              <w:left w:val="nil"/>
            </w:tcBorders>
          </w:tcPr>
          <w:p w14:paraId="660AE9C3" w14:textId="77777777" w:rsidR="001F0A73" w:rsidRPr="002A5E3E" w:rsidRDefault="001F0A73" w:rsidP="001B254F">
            <w:pPr>
              <w:suppressAutoHyphens/>
              <w:spacing w:after="0"/>
              <w:jc w:val="both"/>
              <w:rPr>
                <w:rFonts w:ascii="Times New Roman" w:hAnsi="Times New Roman"/>
                <w:b/>
              </w:rPr>
            </w:pPr>
          </w:p>
        </w:tc>
      </w:tr>
      <w:tr w:rsidR="001B254F" w:rsidRPr="002A5E3E" w14:paraId="64282CCD" w14:textId="77777777" w:rsidTr="00495013">
        <w:trPr>
          <w:gridAfter w:val="2"/>
          <w:wAfter w:w="727" w:type="pct"/>
          <w:trHeight w:val="20"/>
        </w:trPr>
        <w:tc>
          <w:tcPr>
            <w:tcW w:w="650" w:type="pct"/>
            <w:vMerge/>
          </w:tcPr>
          <w:p w14:paraId="72B8997A" w14:textId="77777777" w:rsidR="001F0A73" w:rsidRPr="002A5E3E" w:rsidRDefault="001F0A73" w:rsidP="001B254F">
            <w:pPr>
              <w:spacing w:after="0"/>
              <w:rPr>
                <w:rFonts w:ascii="Times New Roman" w:hAnsi="Times New Roman"/>
                <w:b/>
                <w:bCs/>
                <w:i/>
              </w:rPr>
            </w:pPr>
          </w:p>
        </w:tc>
        <w:tc>
          <w:tcPr>
            <w:tcW w:w="1446" w:type="pct"/>
            <w:tcBorders>
              <w:bottom w:val="single" w:sz="2" w:space="0" w:color="auto"/>
            </w:tcBorders>
          </w:tcPr>
          <w:p w14:paraId="2EE4CDCA" w14:textId="77777777" w:rsidR="001F0A73" w:rsidRDefault="001F0A73"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1AB78A96" w14:textId="77777777" w:rsidR="001F0A73" w:rsidRPr="002A5E3E" w:rsidRDefault="001F0A73" w:rsidP="001B254F">
            <w:pPr>
              <w:suppressAutoHyphens/>
              <w:spacing w:after="0"/>
              <w:jc w:val="both"/>
              <w:rPr>
                <w:rFonts w:ascii="Times New Roman" w:hAnsi="Times New Roman"/>
                <w:bCs/>
                <w:i/>
                <w:iCs/>
              </w:rPr>
            </w:pPr>
          </w:p>
        </w:tc>
        <w:tc>
          <w:tcPr>
            <w:tcW w:w="470" w:type="pct"/>
          </w:tcPr>
          <w:p w14:paraId="0E4C6BEB" w14:textId="77777777" w:rsidR="001F0A73" w:rsidRPr="002A5E3E" w:rsidRDefault="001F0A73" w:rsidP="001B254F">
            <w:pPr>
              <w:spacing w:after="0"/>
              <w:rPr>
                <w:rFonts w:ascii="Times New Roman" w:hAnsi="Times New Roman"/>
              </w:rPr>
            </w:pPr>
          </w:p>
        </w:tc>
        <w:tc>
          <w:tcPr>
            <w:tcW w:w="498" w:type="pct"/>
            <w:vMerge/>
          </w:tcPr>
          <w:p w14:paraId="24D4DE87" w14:textId="77777777" w:rsidR="001F0A73" w:rsidRPr="002A5E3E" w:rsidRDefault="001F0A73" w:rsidP="001B254F">
            <w:pPr>
              <w:suppressAutoHyphens/>
              <w:spacing w:after="0"/>
              <w:jc w:val="both"/>
              <w:rPr>
                <w:rFonts w:ascii="Times New Roman" w:hAnsi="Times New Roman"/>
              </w:rPr>
            </w:pPr>
          </w:p>
        </w:tc>
        <w:tc>
          <w:tcPr>
            <w:tcW w:w="390" w:type="pct"/>
            <w:vMerge/>
            <w:tcBorders>
              <w:top w:val="nil"/>
              <w:right w:val="nil"/>
            </w:tcBorders>
          </w:tcPr>
          <w:p w14:paraId="1569B7D0" w14:textId="77777777" w:rsidR="001F0A73" w:rsidRPr="002A5E3E" w:rsidRDefault="001F0A73" w:rsidP="001B254F">
            <w:pPr>
              <w:suppressAutoHyphens/>
              <w:spacing w:after="0"/>
              <w:jc w:val="both"/>
              <w:rPr>
                <w:rFonts w:ascii="Times New Roman" w:hAnsi="Times New Roman"/>
                <w:b/>
              </w:rPr>
            </w:pPr>
          </w:p>
        </w:tc>
        <w:tc>
          <w:tcPr>
            <w:tcW w:w="367" w:type="pct"/>
            <w:vMerge/>
            <w:tcBorders>
              <w:top w:val="nil"/>
              <w:left w:val="nil"/>
            </w:tcBorders>
          </w:tcPr>
          <w:p w14:paraId="13BD6714" w14:textId="77777777" w:rsidR="001F0A73" w:rsidRPr="002A5E3E" w:rsidRDefault="001F0A73" w:rsidP="001B254F">
            <w:pPr>
              <w:suppressAutoHyphens/>
              <w:spacing w:after="0"/>
              <w:jc w:val="both"/>
              <w:rPr>
                <w:rFonts w:ascii="Times New Roman" w:hAnsi="Times New Roman"/>
                <w:b/>
              </w:rPr>
            </w:pPr>
          </w:p>
        </w:tc>
      </w:tr>
      <w:tr w:rsidR="001B254F" w:rsidRPr="002A5E3E" w14:paraId="4F28BC18" w14:textId="77777777" w:rsidTr="00495013">
        <w:trPr>
          <w:gridAfter w:val="2"/>
          <w:wAfter w:w="727" w:type="pct"/>
          <w:trHeight w:val="20"/>
        </w:trPr>
        <w:tc>
          <w:tcPr>
            <w:tcW w:w="650" w:type="pct"/>
            <w:vMerge/>
          </w:tcPr>
          <w:p w14:paraId="744B99B3" w14:textId="77777777" w:rsidR="001F0A73" w:rsidRPr="002A5E3E" w:rsidRDefault="001F0A73" w:rsidP="001B254F">
            <w:pPr>
              <w:spacing w:after="0"/>
              <w:rPr>
                <w:rFonts w:ascii="Times New Roman" w:hAnsi="Times New Roman"/>
                <w:b/>
                <w:bCs/>
                <w:i/>
              </w:rPr>
            </w:pPr>
          </w:p>
        </w:tc>
        <w:tc>
          <w:tcPr>
            <w:tcW w:w="1446" w:type="pct"/>
          </w:tcPr>
          <w:p w14:paraId="13545114" w14:textId="52AD4690" w:rsidR="001F0A73" w:rsidRPr="009A2AEE" w:rsidRDefault="00D975CA" w:rsidP="001B254F">
            <w:pPr>
              <w:suppressAutoHyphens/>
              <w:spacing w:after="0"/>
              <w:jc w:val="both"/>
              <w:rPr>
                <w:rFonts w:ascii="Times New Roman" w:hAnsi="Times New Roman"/>
                <w:b/>
                <w:bCs/>
              </w:rPr>
            </w:pPr>
            <w:r w:rsidRPr="00D975CA">
              <w:rPr>
                <w:rFonts w:ascii="Times New Roman" w:hAnsi="Times New Roman"/>
                <w:bCs/>
              </w:rPr>
              <w:t>Практическое занятие № 1. «Расчет общей емкости конденсаторов, соединенных последовательно, параллельно, смешанно»</w:t>
            </w:r>
          </w:p>
        </w:tc>
        <w:tc>
          <w:tcPr>
            <w:tcW w:w="452" w:type="pct"/>
            <w:vAlign w:val="center"/>
          </w:tcPr>
          <w:p w14:paraId="24B73938" w14:textId="77777777" w:rsidR="001F0A73" w:rsidRPr="002A5E3E" w:rsidRDefault="001F0A73" w:rsidP="001B254F">
            <w:pPr>
              <w:suppressAutoHyphens/>
              <w:spacing w:after="0"/>
              <w:jc w:val="both"/>
              <w:rPr>
                <w:rFonts w:ascii="Times New Roman" w:hAnsi="Times New Roman"/>
                <w:bCs/>
                <w:i/>
                <w:iCs/>
              </w:rPr>
            </w:pPr>
          </w:p>
        </w:tc>
        <w:tc>
          <w:tcPr>
            <w:tcW w:w="470" w:type="pct"/>
          </w:tcPr>
          <w:p w14:paraId="241AE1BA" w14:textId="77777777" w:rsidR="001F0A73" w:rsidRPr="002A5E3E" w:rsidRDefault="001F0A73" w:rsidP="001B254F">
            <w:pPr>
              <w:spacing w:after="0"/>
              <w:rPr>
                <w:rFonts w:ascii="Times New Roman" w:hAnsi="Times New Roman"/>
              </w:rPr>
            </w:pPr>
          </w:p>
        </w:tc>
        <w:tc>
          <w:tcPr>
            <w:tcW w:w="498" w:type="pct"/>
            <w:vMerge/>
          </w:tcPr>
          <w:p w14:paraId="365261E1" w14:textId="77777777" w:rsidR="001F0A73" w:rsidRPr="002A5E3E" w:rsidRDefault="001F0A73" w:rsidP="001B254F">
            <w:pPr>
              <w:suppressAutoHyphens/>
              <w:spacing w:after="0"/>
              <w:jc w:val="both"/>
              <w:rPr>
                <w:rFonts w:ascii="Times New Roman" w:hAnsi="Times New Roman"/>
              </w:rPr>
            </w:pPr>
          </w:p>
        </w:tc>
        <w:tc>
          <w:tcPr>
            <w:tcW w:w="390" w:type="pct"/>
            <w:vMerge/>
            <w:tcBorders>
              <w:top w:val="nil"/>
              <w:right w:val="nil"/>
            </w:tcBorders>
          </w:tcPr>
          <w:p w14:paraId="1181CF41" w14:textId="77777777" w:rsidR="001F0A73" w:rsidRPr="002A5E3E" w:rsidRDefault="001F0A73" w:rsidP="001B254F">
            <w:pPr>
              <w:suppressAutoHyphens/>
              <w:spacing w:after="0"/>
              <w:jc w:val="both"/>
              <w:rPr>
                <w:rFonts w:ascii="Times New Roman" w:hAnsi="Times New Roman"/>
                <w:b/>
              </w:rPr>
            </w:pPr>
          </w:p>
        </w:tc>
        <w:tc>
          <w:tcPr>
            <w:tcW w:w="367" w:type="pct"/>
            <w:vMerge/>
            <w:tcBorders>
              <w:top w:val="nil"/>
              <w:left w:val="nil"/>
            </w:tcBorders>
          </w:tcPr>
          <w:p w14:paraId="3BF8B446" w14:textId="77777777" w:rsidR="001F0A73" w:rsidRPr="002A5E3E" w:rsidRDefault="001F0A73" w:rsidP="001B254F">
            <w:pPr>
              <w:suppressAutoHyphens/>
              <w:spacing w:after="0"/>
              <w:jc w:val="both"/>
              <w:rPr>
                <w:rFonts w:ascii="Times New Roman" w:hAnsi="Times New Roman"/>
                <w:b/>
              </w:rPr>
            </w:pPr>
          </w:p>
        </w:tc>
      </w:tr>
      <w:tr w:rsidR="00D975CA" w:rsidRPr="002A5E3E" w14:paraId="2F2AEBE7" w14:textId="77777777" w:rsidTr="00495013">
        <w:trPr>
          <w:gridAfter w:val="2"/>
          <w:wAfter w:w="727" w:type="pct"/>
          <w:trHeight w:val="20"/>
        </w:trPr>
        <w:tc>
          <w:tcPr>
            <w:tcW w:w="650" w:type="pct"/>
            <w:vMerge w:val="restart"/>
          </w:tcPr>
          <w:p w14:paraId="3D2AFF85" w14:textId="77777777" w:rsidR="00D975CA" w:rsidRPr="00D975CA" w:rsidRDefault="00D975CA" w:rsidP="001B254F">
            <w:pPr>
              <w:spacing w:after="0"/>
              <w:rPr>
                <w:rFonts w:ascii="Times New Roman" w:hAnsi="Times New Roman"/>
                <w:b/>
                <w:bCs/>
                <w:iCs/>
              </w:rPr>
            </w:pPr>
            <w:r w:rsidRPr="00D975CA">
              <w:rPr>
                <w:rFonts w:ascii="Times New Roman" w:hAnsi="Times New Roman"/>
                <w:b/>
                <w:bCs/>
                <w:iCs/>
              </w:rPr>
              <w:t>Тема 1.2.</w:t>
            </w:r>
          </w:p>
          <w:p w14:paraId="1928E130" w14:textId="57D384AC" w:rsidR="00D975CA" w:rsidRPr="00C2522E" w:rsidRDefault="00D975CA" w:rsidP="001B254F">
            <w:pPr>
              <w:spacing w:after="0"/>
              <w:rPr>
                <w:rFonts w:ascii="Times New Roman" w:hAnsi="Times New Roman"/>
                <w:b/>
                <w:bCs/>
                <w:iCs/>
              </w:rPr>
            </w:pPr>
            <w:r w:rsidRPr="00D975CA">
              <w:rPr>
                <w:rFonts w:ascii="Times New Roman" w:hAnsi="Times New Roman"/>
                <w:b/>
                <w:bCs/>
                <w:iCs/>
              </w:rPr>
              <w:t>Электрические цепи постоянного тока</w:t>
            </w:r>
          </w:p>
        </w:tc>
        <w:tc>
          <w:tcPr>
            <w:tcW w:w="1446" w:type="pct"/>
          </w:tcPr>
          <w:p w14:paraId="5053A8BB" w14:textId="77777777" w:rsidR="00D975CA" w:rsidRPr="00C2522E" w:rsidRDefault="00D975CA"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347CF3E9" w14:textId="77777777" w:rsidR="00D975CA" w:rsidRPr="002A5E3E" w:rsidRDefault="00D975CA" w:rsidP="001B254F">
            <w:pPr>
              <w:suppressAutoHyphens/>
              <w:spacing w:after="0"/>
              <w:jc w:val="both"/>
              <w:rPr>
                <w:rFonts w:ascii="Times New Roman" w:hAnsi="Times New Roman"/>
                <w:iCs/>
              </w:rPr>
            </w:pPr>
          </w:p>
        </w:tc>
        <w:tc>
          <w:tcPr>
            <w:tcW w:w="470" w:type="pct"/>
          </w:tcPr>
          <w:p w14:paraId="38A613A7" w14:textId="77777777" w:rsidR="00D975CA" w:rsidRPr="002A5E3E" w:rsidRDefault="00D975CA" w:rsidP="001B254F">
            <w:pPr>
              <w:suppressAutoHyphens/>
              <w:spacing w:after="0"/>
              <w:jc w:val="both"/>
              <w:rPr>
                <w:rFonts w:ascii="Times New Roman" w:hAnsi="Times New Roman"/>
              </w:rPr>
            </w:pPr>
          </w:p>
        </w:tc>
        <w:tc>
          <w:tcPr>
            <w:tcW w:w="498" w:type="pct"/>
            <w:vMerge w:val="restart"/>
          </w:tcPr>
          <w:p w14:paraId="219D6D7B" w14:textId="77777777" w:rsidR="00D975CA" w:rsidRPr="00400C26" w:rsidRDefault="00D975CA"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2F7DD563" w14:textId="77777777" w:rsidR="00D975CA" w:rsidRDefault="00D975CA"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096FF84E" w14:textId="77777777" w:rsidR="00D975CA" w:rsidRDefault="00D975CA"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59167B1F" w14:textId="27958ACD" w:rsidR="00D975CA" w:rsidRPr="002A5E3E" w:rsidRDefault="00D975CA"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5DCE0D5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44E1CF37"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25D75550"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50F099DB"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394B3E7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16A79E18"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3768A9CE"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45470852"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51170C60"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7C42AFDD"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2561AE3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2F645FD9"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38BDDDB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66EEFC02"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7946CCB6"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2C286937"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255929A4"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689F371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3F1073BF"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753547CA"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181015AF"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3C1C9372"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2F515116"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5DA07635"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6FE3B87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0E2814E2"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32B5D461" w14:textId="77777777" w:rsid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04A16283"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1.3.01</w:t>
            </w:r>
          </w:p>
          <w:p w14:paraId="3E4CE3D4"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1.3.02</w:t>
            </w:r>
          </w:p>
          <w:p w14:paraId="26CD0440"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1.3.03</w:t>
            </w:r>
          </w:p>
          <w:p w14:paraId="2228C2A0"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1.3.04</w:t>
            </w:r>
          </w:p>
          <w:p w14:paraId="15DF1485" w14:textId="10BF3085" w:rsidR="00D975CA" w:rsidRPr="002A5E3E" w:rsidRDefault="00D975CA"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6CC88FC6"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654099B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1.3.07</w:t>
            </w:r>
          </w:p>
          <w:p w14:paraId="7A56B668"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1.3.08</w:t>
            </w:r>
          </w:p>
          <w:p w14:paraId="6BA0B04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1.3.09</w:t>
            </w:r>
          </w:p>
          <w:p w14:paraId="0E98C2B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1.3.10</w:t>
            </w:r>
          </w:p>
          <w:p w14:paraId="157264E9"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1.3.11</w:t>
            </w:r>
          </w:p>
          <w:p w14:paraId="6095F93D"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1.3.01</w:t>
            </w:r>
          </w:p>
          <w:p w14:paraId="748774A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1.3.02</w:t>
            </w:r>
          </w:p>
          <w:p w14:paraId="0B92D5D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1.3.03</w:t>
            </w:r>
          </w:p>
          <w:p w14:paraId="1B21F179"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1.3.04</w:t>
            </w:r>
          </w:p>
          <w:p w14:paraId="00395F11"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1.3.05</w:t>
            </w:r>
          </w:p>
          <w:p w14:paraId="3400B3D1"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1.3.06</w:t>
            </w:r>
          </w:p>
          <w:p w14:paraId="19FF2BF3"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1.3.07</w:t>
            </w:r>
          </w:p>
          <w:p w14:paraId="6D45D507"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1.3.08</w:t>
            </w:r>
          </w:p>
          <w:p w14:paraId="2B0A5FE3"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1.3.09</w:t>
            </w:r>
          </w:p>
          <w:p w14:paraId="480D422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1.3.10</w:t>
            </w:r>
          </w:p>
          <w:p w14:paraId="3FAEF4C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1.3.11</w:t>
            </w:r>
          </w:p>
          <w:p w14:paraId="35F2769A"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1.3.12</w:t>
            </w:r>
          </w:p>
          <w:p w14:paraId="31BCBDC6"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1.3.13</w:t>
            </w:r>
          </w:p>
          <w:p w14:paraId="30C927E0"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1.3.14</w:t>
            </w:r>
          </w:p>
          <w:p w14:paraId="300B9923"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47FEA89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1.4.02</w:t>
            </w:r>
          </w:p>
          <w:p w14:paraId="0F973AC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1.4.03</w:t>
            </w:r>
          </w:p>
          <w:p w14:paraId="37B75A9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1.4.04</w:t>
            </w:r>
          </w:p>
          <w:p w14:paraId="101AE1F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1.4.05</w:t>
            </w:r>
          </w:p>
          <w:p w14:paraId="725C9B4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1.4.06</w:t>
            </w:r>
          </w:p>
          <w:p w14:paraId="65BDA9A3"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1.4.01</w:t>
            </w:r>
          </w:p>
          <w:p w14:paraId="3821D0EB"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1.4.02</w:t>
            </w:r>
          </w:p>
          <w:p w14:paraId="0458A72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1.4.03</w:t>
            </w:r>
          </w:p>
          <w:p w14:paraId="58107C1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1.4.04</w:t>
            </w:r>
          </w:p>
          <w:p w14:paraId="438A63FE" w14:textId="0B74ABA3" w:rsidR="00D975CA" w:rsidRPr="002A5E3E" w:rsidRDefault="00D975CA" w:rsidP="001B254F">
            <w:pPr>
              <w:suppressAutoHyphens/>
              <w:spacing w:after="0"/>
              <w:jc w:val="both"/>
              <w:rPr>
                <w:rFonts w:ascii="Times New Roman" w:hAnsi="Times New Roman"/>
                <w:b/>
              </w:rPr>
            </w:pPr>
            <w:r w:rsidRPr="00D975CA">
              <w:rPr>
                <w:rFonts w:ascii="Times New Roman" w:hAnsi="Times New Roman"/>
                <w:bCs/>
                <w:iCs/>
              </w:rPr>
              <w:t>З 1.4.05</w:t>
            </w:r>
          </w:p>
        </w:tc>
      </w:tr>
      <w:tr w:rsidR="001B254F" w:rsidRPr="002A5E3E" w14:paraId="4049128D" w14:textId="77777777" w:rsidTr="00495013">
        <w:trPr>
          <w:gridAfter w:val="2"/>
          <w:wAfter w:w="727" w:type="pct"/>
          <w:trHeight w:val="20"/>
        </w:trPr>
        <w:tc>
          <w:tcPr>
            <w:tcW w:w="650" w:type="pct"/>
            <w:vMerge/>
          </w:tcPr>
          <w:p w14:paraId="1CA8D496" w14:textId="77777777" w:rsidR="001F0A73" w:rsidRPr="009A2AEE" w:rsidRDefault="001F0A73" w:rsidP="001B254F">
            <w:pPr>
              <w:spacing w:after="0"/>
              <w:rPr>
                <w:rFonts w:ascii="Times New Roman" w:hAnsi="Times New Roman"/>
                <w:b/>
                <w:bCs/>
                <w:iCs/>
              </w:rPr>
            </w:pPr>
          </w:p>
        </w:tc>
        <w:tc>
          <w:tcPr>
            <w:tcW w:w="1446" w:type="pct"/>
          </w:tcPr>
          <w:p w14:paraId="13F045E7" w14:textId="4A11FF92" w:rsidR="001F0A73" w:rsidRPr="00C2522E" w:rsidRDefault="001F0A73" w:rsidP="001B254F">
            <w:pPr>
              <w:suppressAutoHyphens/>
              <w:spacing w:after="0"/>
              <w:jc w:val="both"/>
              <w:rPr>
                <w:rFonts w:ascii="Times New Roman" w:hAnsi="Times New Roman"/>
                <w:b/>
                <w:bCs/>
              </w:rPr>
            </w:pPr>
            <w:r w:rsidRPr="00C2522E">
              <w:rPr>
                <w:rFonts w:ascii="Times New Roman" w:hAnsi="Times New Roman"/>
              </w:rPr>
              <w:t>1.</w:t>
            </w:r>
            <w:r>
              <w:t xml:space="preserve"> </w:t>
            </w:r>
            <w:r w:rsidR="00D975CA" w:rsidRPr="00D975CA">
              <w:rPr>
                <w:rFonts w:ascii="Times New Roman" w:hAnsi="Times New Roman"/>
              </w:rPr>
              <w:t xml:space="preserve">Электрический ток. Электрическая цепь и ее элементы. Законы цепей постоянного тока. Расчёт электрических цепей с применением законов Ома </w:t>
            </w:r>
            <w:r w:rsidR="00D975CA">
              <w:rPr>
                <w:rFonts w:ascii="Times New Roman" w:hAnsi="Times New Roman"/>
              </w:rPr>
              <w:br/>
            </w:r>
            <w:r w:rsidR="00D975CA" w:rsidRPr="00D975CA">
              <w:rPr>
                <w:rFonts w:ascii="Times New Roman" w:hAnsi="Times New Roman"/>
              </w:rPr>
              <w:t>и Кирхгофа. Последовательное, параллельное, смешанное соединение сопротивлений – приемников энергии. Расчет простых электрических цепей. Эквивалентное сопротивление цепи. Расчет сложных электрических цепей методами законов Кирхгофа и узлового напряжения. узлового напряжения. Расчет сложных электрических цепей методом узлового напряжения. Нелинейные электрические цепи</w:t>
            </w:r>
          </w:p>
        </w:tc>
        <w:tc>
          <w:tcPr>
            <w:tcW w:w="452" w:type="pct"/>
            <w:vAlign w:val="center"/>
          </w:tcPr>
          <w:p w14:paraId="03B6665E" w14:textId="77777777" w:rsidR="001F0A73" w:rsidRPr="002A5E3E" w:rsidRDefault="001F0A73" w:rsidP="001B254F">
            <w:pPr>
              <w:suppressAutoHyphens/>
              <w:spacing w:after="0"/>
              <w:jc w:val="both"/>
              <w:rPr>
                <w:rFonts w:ascii="Times New Roman" w:hAnsi="Times New Roman"/>
                <w:iCs/>
              </w:rPr>
            </w:pPr>
          </w:p>
        </w:tc>
        <w:tc>
          <w:tcPr>
            <w:tcW w:w="470" w:type="pct"/>
          </w:tcPr>
          <w:p w14:paraId="0781E783" w14:textId="77777777" w:rsidR="001F0A73" w:rsidRPr="002A5E3E" w:rsidRDefault="001F0A73" w:rsidP="001B254F">
            <w:pPr>
              <w:suppressAutoHyphens/>
              <w:spacing w:after="0"/>
              <w:jc w:val="both"/>
              <w:rPr>
                <w:rFonts w:ascii="Times New Roman" w:hAnsi="Times New Roman"/>
              </w:rPr>
            </w:pPr>
          </w:p>
        </w:tc>
        <w:tc>
          <w:tcPr>
            <w:tcW w:w="498" w:type="pct"/>
            <w:vMerge/>
          </w:tcPr>
          <w:p w14:paraId="1D9B4B62" w14:textId="77777777" w:rsidR="001F0A73" w:rsidRPr="00400C26" w:rsidRDefault="001F0A73" w:rsidP="001B254F">
            <w:pPr>
              <w:spacing w:after="0"/>
              <w:rPr>
                <w:rFonts w:ascii="Times New Roman" w:hAnsi="Times New Roman"/>
              </w:rPr>
            </w:pPr>
          </w:p>
        </w:tc>
        <w:tc>
          <w:tcPr>
            <w:tcW w:w="390" w:type="pct"/>
            <w:vMerge/>
            <w:tcBorders>
              <w:right w:val="nil"/>
            </w:tcBorders>
          </w:tcPr>
          <w:p w14:paraId="69A7AA51" w14:textId="77777777" w:rsidR="001F0A73" w:rsidRPr="00125B6B" w:rsidRDefault="001F0A73" w:rsidP="001B254F">
            <w:pPr>
              <w:suppressAutoHyphens/>
              <w:spacing w:after="0"/>
              <w:jc w:val="both"/>
              <w:rPr>
                <w:rFonts w:ascii="Times New Roman" w:hAnsi="Times New Roman"/>
                <w:bCs/>
                <w:iCs/>
              </w:rPr>
            </w:pPr>
          </w:p>
        </w:tc>
        <w:tc>
          <w:tcPr>
            <w:tcW w:w="367" w:type="pct"/>
            <w:vMerge/>
            <w:tcBorders>
              <w:left w:val="nil"/>
            </w:tcBorders>
          </w:tcPr>
          <w:p w14:paraId="603DDCB6" w14:textId="77777777" w:rsidR="001F0A73" w:rsidRPr="00125B6B" w:rsidRDefault="001F0A73" w:rsidP="001B254F">
            <w:pPr>
              <w:suppressAutoHyphens/>
              <w:spacing w:after="0"/>
              <w:jc w:val="both"/>
              <w:rPr>
                <w:rFonts w:ascii="Times New Roman" w:hAnsi="Times New Roman"/>
                <w:bCs/>
                <w:iCs/>
              </w:rPr>
            </w:pPr>
          </w:p>
        </w:tc>
      </w:tr>
      <w:tr w:rsidR="001F0A73" w:rsidRPr="002A5E3E" w14:paraId="312DFFB7" w14:textId="77777777" w:rsidTr="00495013">
        <w:trPr>
          <w:gridAfter w:val="2"/>
          <w:wAfter w:w="727" w:type="pct"/>
          <w:trHeight w:val="20"/>
        </w:trPr>
        <w:tc>
          <w:tcPr>
            <w:tcW w:w="650" w:type="pct"/>
            <w:vMerge/>
          </w:tcPr>
          <w:p w14:paraId="4E597C4B" w14:textId="77777777" w:rsidR="001F0A73" w:rsidRPr="009A2AEE" w:rsidRDefault="001F0A73" w:rsidP="001B254F">
            <w:pPr>
              <w:spacing w:after="0"/>
              <w:rPr>
                <w:rFonts w:ascii="Times New Roman" w:hAnsi="Times New Roman"/>
                <w:b/>
                <w:bCs/>
                <w:iCs/>
              </w:rPr>
            </w:pPr>
          </w:p>
        </w:tc>
        <w:tc>
          <w:tcPr>
            <w:tcW w:w="1446" w:type="pct"/>
          </w:tcPr>
          <w:p w14:paraId="5A02379D" w14:textId="77777777" w:rsidR="001F0A73" w:rsidRPr="00C2522E" w:rsidRDefault="001F0A73" w:rsidP="001B254F">
            <w:pPr>
              <w:suppressAutoHyphens/>
              <w:spacing w:after="0"/>
              <w:jc w:val="both"/>
              <w:rPr>
                <w:rFonts w:ascii="Times New Roman" w:hAnsi="Times New Roman"/>
                <w:b/>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221C713B" w14:textId="77777777" w:rsidR="001F0A73" w:rsidRPr="002A5E3E" w:rsidRDefault="001F0A73" w:rsidP="001B254F">
            <w:pPr>
              <w:suppressAutoHyphens/>
              <w:spacing w:after="0"/>
              <w:jc w:val="both"/>
              <w:rPr>
                <w:rFonts w:ascii="Times New Roman" w:hAnsi="Times New Roman"/>
                <w:iCs/>
              </w:rPr>
            </w:pPr>
          </w:p>
        </w:tc>
        <w:tc>
          <w:tcPr>
            <w:tcW w:w="470" w:type="pct"/>
          </w:tcPr>
          <w:p w14:paraId="3830AD31" w14:textId="77777777" w:rsidR="001F0A73" w:rsidRPr="002A5E3E" w:rsidRDefault="001F0A73" w:rsidP="001B254F">
            <w:pPr>
              <w:suppressAutoHyphens/>
              <w:spacing w:after="0"/>
              <w:jc w:val="both"/>
              <w:rPr>
                <w:rFonts w:ascii="Times New Roman" w:hAnsi="Times New Roman"/>
              </w:rPr>
            </w:pPr>
          </w:p>
        </w:tc>
        <w:tc>
          <w:tcPr>
            <w:tcW w:w="498" w:type="pct"/>
            <w:vMerge/>
          </w:tcPr>
          <w:p w14:paraId="3E70F297" w14:textId="77777777" w:rsidR="001F0A73" w:rsidRPr="00400C26" w:rsidRDefault="001F0A73" w:rsidP="001B254F">
            <w:pPr>
              <w:spacing w:after="0"/>
              <w:rPr>
                <w:rFonts w:ascii="Times New Roman" w:hAnsi="Times New Roman"/>
              </w:rPr>
            </w:pPr>
          </w:p>
        </w:tc>
        <w:tc>
          <w:tcPr>
            <w:tcW w:w="390" w:type="pct"/>
            <w:vMerge/>
            <w:tcBorders>
              <w:right w:val="nil"/>
            </w:tcBorders>
          </w:tcPr>
          <w:p w14:paraId="0E1750C4" w14:textId="77777777" w:rsidR="001F0A73" w:rsidRPr="00125B6B" w:rsidRDefault="001F0A73" w:rsidP="001B254F">
            <w:pPr>
              <w:suppressAutoHyphens/>
              <w:spacing w:after="0"/>
              <w:jc w:val="both"/>
              <w:rPr>
                <w:rFonts w:ascii="Times New Roman" w:hAnsi="Times New Roman"/>
                <w:bCs/>
                <w:iCs/>
              </w:rPr>
            </w:pPr>
          </w:p>
        </w:tc>
        <w:tc>
          <w:tcPr>
            <w:tcW w:w="367" w:type="pct"/>
            <w:vMerge/>
            <w:tcBorders>
              <w:left w:val="nil"/>
            </w:tcBorders>
          </w:tcPr>
          <w:p w14:paraId="2F8234BD" w14:textId="77777777" w:rsidR="001F0A73" w:rsidRPr="00125B6B" w:rsidRDefault="001F0A73" w:rsidP="001B254F">
            <w:pPr>
              <w:suppressAutoHyphens/>
              <w:spacing w:after="0"/>
              <w:jc w:val="both"/>
              <w:rPr>
                <w:rFonts w:ascii="Times New Roman" w:hAnsi="Times New Roman"/>
                <w:bCs/>
                <w:iCs/>
              </w:rPr>
            </w:pPr>
          </w:p>
        </w:tc>
      </w:tr>
      <w:tr w:rsidR="001B254F" w:rsidRPr="002A5E3E" w14:paraId="2872626A" w14:textId="77777777" w:rsidTr="00495013">
        <w:trPr>
          <w:gridAfter w:val="2"/>
          <w:wAfter w:w="727" w:type="pct"/>
          <w:trHeight w:val="20"/>
        </w:trPr>
        <w:tc>
          <w:tcPr>
            <w:tcW w:w="650" w:type="pct"/>
            <w:vMerge/>
          </w:tcPr>
          <w:p w14:paraId="4CB7ED24" w14:textId="77777777" w:rsidR="001F0A73" w:rsidRPr="009A2AEE" w:rsidRDefault="001F0A73" w:rsidP="001B254F">
            <w:pPr>
              <w:spacing w:after="0"/>
              <w:rPr>
                <w:rFonts w:ascii="Times New Roman" w:hAnsi="Times New Roman"/>
                <w:b/>
                <w:bCs/>
                <w:iCs/>
              </w:rPr>
            </w:pPr>
          </w:p>
        </w:tc>
        <w:tc>
          <w:tcPr>
            <w:tcW w:w="1446" w:type="pct"/>
          </w:tcPr>
          <w:p w14:paraId="471159DD" w14:textId="79354A52" w:rsidR="001F0A73" w:rsidRPr="009A2AEE" w:rsidRDefault="00D975CA" w:rsidP="001B254F">
            <w:pPr>
              <w:suppressAutoHyphens/>
              <w:spacing w:after="0"/>
              <w:rPr>
                <w:rFonts w:ascii="Times New Roman" w:hAnsi="Times New Roman"/>
                <w:b/>
                <w:bCs/>
              </w:rPr>
            </w:pPr>
            <w:r w:rsidRPr="00D975CA">
              <w:rPr>
                <w:rFonts w:ascii="Times New Roman" w:hAnsi="Times New Roman"/>
                <w:bCs/>
              </w:rPr>
              <w:t>Практическая работа № 2 «Определение параметров электрической цепи при смешанном соединении сопротивлений»</w:t>
            </w:r>
          </w:p>
        </w:tc>
        <w:tc>
          <w:tcPr>
            <w:tcW w:w="452" w:type="pct"/>
            <w:vAlign w:val="center"/>
          </w:tcPr>
          <w:p w14:paraId="7FB160AD" w14:textId="77777777" w:rsidR="001F0A73" w:rsidRPr="002A5E3E" w:rsidRDefault="001F0A73" w:rsidP="001B254F">
            <w:pPr>
              <w:suppressAutoHyphens/>
              <w:spacing w:after="0"/>
              <w:jc w:val="both"/>
              <w:rPr>
                <w:rFonts w:ascii="Times New Roman" w:hAnsi="Times New Roman"/>
                <w:iCs/>
              </w:rPr>
            </w:pPr>
          </w:p>
        </w:tc>
        <w:tc>
          <w:tcPr>
            <w:tcW w:w="470" w:type="pct"/>
          </w:tcPr>
          <w:p w14:paraId="52D6D48B" w14:textId="77777777" w:rsidR="001F0A73" w:rsidRPr="002A5E3E" w:rsidRDefault="001F0A73" w:rsidP="001B254F">
            <w:pPr>
              <w:suppressAutoHyphens/>
              <w:spacing w:after="0"/>
              <w:jc w:val="both"/>
              <w:rPr>
                <w:rFonts w:ascii="Times New Roman" w:hAnsi="Times New Roman"/>
              </w:rPr>
            </w:pPr>
          </w:p>
        </w:tc>
        <w:tc>
          <w:tcPr>
            <w:tcW w:w="498" w:type="pct"/>
            <w:vMerge/>
          </w:tcPr>
          <w:p w14:paraId="16A4B08A" w14:textId="77777777" w:rsidR="001F0A73" w:rsidRPr="00400C26" w:rsidRDefault="001F0A73" w:rsidP="001B254F">
            <w:pPr>
              <w:spacing w:after="0"/>
              <w:rPr>
                <w:rFonts w:ascii="Times New Roman" w:hAnsi="Times New Roman"/>
              </w:rPr>
            </w:pPr>
          </w:p>
        </w:tc>
        <w:tc>
          <w:tcPr>
            <w:tcW w:w="390" w:type="pct"/>
            <w:vMerge/>
            <w:tcBorders>
              <w:right w:val="nil"/>
            </w:tcBorders>
          </w:tcPr>
          <w:p w14:paraId="47156205" w14:textId="77777777" w:rsidR="001F0A73" w:rsidRPr="00125B6B" w:rsidRDefault="001F0A73" w:rsidP="001B254F">
            <w:pPr>
              <w:suppressAutoHyphens/>
              <w:spacing w:after="0"/>
              <w:jc w:val="both"/>
              <w:rPr>
                <w:rFonts w:ascii="Times New Roman" w:hAnsi="Times New Roman"/>
                <w:bCs/>
                <w:iCs/>
              </w:rPr>
            </w:pPr>
          </w:p>
        </w:tc>
        <w:tc>
          <w:tcPr>
            <w:tcW w:w="367" w:type="pct"/>
            <w:vMerge/>
            <w:tcBorders>
              <w:left w:val="nil"/>
            </w:tcBorders>
          </w:tcPr>
          <w:p w14:paraId="1A5E2306" w14:textId="77777777" w:rsidR="001F0A73" w:rsidRPr="00125B6B" w:rsidRDefault="001F0A73" w:rsidP="001B254F">
            <w:pPr>
              <w:suppressAutoHyphens/>
              <w:spacing w:after="0"/>
              <w:jc w:val="both"/>
              <w:rPr>
                <w:rFonts w:ascii="Times New Roman" w:hAnsi="Times New Roman"/>
                <w:bCs/>
                <w:iCs/>
              </w:rPr>
            </w:pPr>
          </w:p>
        </w:tc>
      </w:tr>
      <w:tr w:rsidR="00D975CA" w:rsidRPr="002A5E3E" w14:paraId="1F0C2EF6" w14:textId="77777777" w:rsidTr="00495013">
        <w:trPr>
          <w:gridAfter w:val="2"/>
          <w:wAfter w:w="727" w:type="pct"/>
          <w:trHeight w:val="20"/>
        </w:trPr>
        <w:tc>
          <w:tcPr>
            <w:tcW w:w="650" w:type="pct"/>
            <w:vMerge w:val="restart"/>
          </w:tcPr>
          <w:p w14:paraId="532BE48A" w14:textId="77777777" w:rsidR="00D975CA" w:rsidRPr="00D975CA" w:rsidRDefault="00D975CA" w:rsidP="001B254F">
            <w:pPr>
              <w:spacing w:after="0"/>
              <w:rPr>
                <w:rFonts w:ascii="Times New Roman" w:hAnsi="Times New Roman"/>
                <w:b/>
                <w:bCs/>
                <w:iCs/>
              </w:rPr>
            </w:pPr>
            <w:r w:rsidRPr="00D975CA">
              <w:rPr>
                <w:rFonts w:ascii="Times New Roman" w:hAnsi="Times New Roman"/>
                <w:b/>
                <w:bCs/>
                <w:iCs/>
              </w:rPr>
              <w:t>Тема 1.3.</w:t>
            </w:r>
          </w:p>
          <w:p w14:paraId="06EF7D0E" w14:textId="453C22B3" w:rsidR="00D975CA" w:rsidRPr="00C2522E" w:rsidRDefault="00D975CA" w:rsidP="001B254F">
            <w:pPr>
              <w:spacing w:after="0"/>
              <w:rPr>
                <w:rFonts w:ascii="Times New Roman" w:hAnsi="Times New Roman"/>
                <w:b/>
                <w:bCs/>
                <w:iCs/>
              </w:rPr>
            </w:pPr>
            <w:r w:rsidRPr="00D975CA">
              <w:rPr>
                <w:rFonts w:ascii="Times New Roman" w:hAnsi="Times New Roman"/>
                <w:b/>
                <w:bCs/>
                <w:iCs/>
              </w:rPr>
              <w:t>Электромагнетизм</w:t>
            </w:r>
          </w:p>
        </w:tc>
        <w:tc>
          <w:tcPr>
            <w:tcW w:w="1446" w:type="pct"/>
          </w:tcPr>
          <w:p w14:paraId="2C9D38B6" w14:textId="77777777" w:rsidR="00D975CA" w:rsidRPr="00C2522E" w:rsidRDefault="00D975CA"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2695618E" w14:textId="77777777" w:rsidR="00D975CA" w:rsidRPr="002A5E3E" w:rsidRDefault="00D975CA" w:rsidP="001B254F">
            <w:pPr>
              <w:suppressAutoHyphens/>
              <w:spacing w:after="0"/>
              <w:jc w:val="both"/>
              <w:rPr>
                <w:rFonts w:ascii="Times New Roman" w:hAnsi="Times New Roman"/>
                <w:iCs/>
              </w:rPr>
            </w:pPr>
          </w:p>
        </w:tc>
        <w:tc>
          <w:tcPr>
            <w:tcW w:w="470" w:type="pct"/>
          </w:tcPr>
          <w:p w14:paraId="4BCC4A58" w14:textId="77777777" w:rsidR="00D975CA" w:rsidRPr="002A5E3E" w:rsidRDefault="00D975CA" w:rsidP="001B254F">
            <w:pPr>
              <w:suppressAutoHyphens/>
              <w:spacing w:after="0"/>
              <w:jc w:val="both"/>
              <w:rPr>
                <w:rFonts w:ascii="Times New Roman" w:hAnsi="Times New Roman"/>
              </w:rPr>
            </w:pPr>
          </w:p>
        </w:tc>
        <w:tc>
          <w:tcPr>
            <w:tcW w:w="498" w:type="pct"/>
            <w:vMerge w:val="restart"/>
          </w:tcPr>
          <w:p w14:paraId="456AB451" w14:textId="77777777" w:rsidR="00D975CA" w:rsidRPr="00400C26" w:rsidRDefault="00D975CA"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29947160" w14:textId="77777777" w:rsidR="00D975CA" w:rsidRDefault="00D975CA"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3ECE4392" w14:textId="77777777" w:rsidR="00D975CA" w:rsidRDefault="00D975CA"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76E34576" w14:textId="0A030DC3" w:rsidR="00D975CA" w:rsidRPr="002A5E3E" w:rsidRDefault="00D975CA"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012EF38D"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014221D9"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61192918"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1D4A69F4"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4ACF73E8"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139E62F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3E46CBAF"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3D00D66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642D575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3A7BF04E"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3FBEC26B"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143553CC"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5CDC732D"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103B7CC9"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552EF306"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052E1C6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550357A1"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7C45A3A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16A3907D"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1BEAD105"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1A617CD8"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28FF1DA6"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5E211F1A"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37B31252"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6BD2A083"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0A64C1CC" w14:textId="77777777" w:rsidR="00D975CA" w:rsidRP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566B5A7E" w14:textId="77777777" w:rsidR="00D975CA" w:rsidRDefault="00D975CA"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6F7B7421"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1.3.01</w:t>
            </w:r>
          </w:p>
          <w:p w14:paraId="6E230674"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1.3.02</w:t>
            </w:r>
          </w:p>
          <w:p w14:paraId="50BB82B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1.3.03</w:t>
            </w:r>
          </w:p>
          <w:p w14:paraId="44922941"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1.3.04</w:t>
            </w:r>
          </w:p>
          <w:p w14:paraId="6001DC0F" w14:textId="364571BD" w:rsidR="00D975CA" w:rsidRPr="002A5E3E" w:rsidRDefault="00D975CA"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447BC196"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5ABE7CDE"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1.3.07</w:t>
            </w:r>
          </w:p>
          <w:p w14:paraId="58C947A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1.3.08</w:t>
            </w:r>
          </w:p>
          <w:p w14:paraId="3CCDFCC6"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1.3.09</w:t>
            </w:r>
          </w:p>
          <w:p w14:paraId="4567197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1.3.10</w:t>
            </w:r>
          </w:p>
          <w:p w14:paraId="1F4996E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1.3.11</w:t>
            </w:r>
          </w:p>
          <w:p w14:paraId="652F8C49"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1.3.01</w:t>
            </w:r>
          </w:p>
          <w:p w14:paraId="6C25C15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1.3.02</w:t>
            </w:r>
          </w:p>
          <w:p w14:paraId="7F76BA88"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1.3.03</w:t>
            </w:r>
          </w:p>
          <w:p w14:paraId="08DEFFE7"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1.3.04</w:t>
            </w:r>
          </w:p>
          <w:p w14:paraId="6E0BE435"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1.3.05</w:t>
            </w:r>
          </w:p>
          <w:p w14:paraId="593EB44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1.3.06</w:t>
            </w:r>
          </w:p>
          <w:p w14:paraId="5597A8F1"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1.3.07</w:t>
            </w:r>
          </w:p>
          <w:p w14:paraId="3638FD84"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1.3.08</w:t>
            </w:r>
          </w:p>
          <w:p w14:paraId="4362943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1.3.09</w:t>
            </w:r>
          </w:p>
          <w:p w14:paraId="37DD8F20"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1.3.10</w:t>
            </w:r>
          </w:p>
          <w:p w14:paraId="49C8837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1.3.11</w:t>
            </w:r>
          </w:p>
          <w:p w14:paraId="2C69031D"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1.3.12</w:t>
            </w:r>
          </w:p>
          <w:p w14:paraId="53A94BE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1.3.13</w:t>
            </w:r>
          </w:p>
          <w:p w14:paraId="20D27527"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1.3.14</w:t>
            </w:r>
          </w:p>
          <w:p w14:paraId="44E51988"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2411515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1.4.02</w:t>
            </w:r>
          </w:p>
          <w:p w14:paraId="476B709E"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1.4.03</w:t>
            </w:r>
          </w:p>
          <w:p w14:paraId="7FCC45B2"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1.4.04</w:t>
            </w:r>
          </w:p>
          <w:p w14:paraId="5A9AB7DF"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1.4.05</w:t>
            </w:r>
          </w:p>
          <w:p w14:paraId="7C8CC9BD"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У 1.4.06</w:t>
            </w:r>
          </w:p>
          <w:p w14:paraId="40244ECC"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1.4.01</w:t>
            </w:r>
          </w:p>
          <w:p w14:paraId="4BEFBAC1"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1.4.02</w:t>
            </w:r>
          </w:p>
          <w:p w14:paraId="46DC655D"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1.4.03</w:t>
            </w:r>
          </w:p>
          <w:p w14:paraId="1029862B" w14:textId="77777777" w:rsidR="00D975CA" w:rsidRPr="00D975CA" w:rsidRDefault="00D975CA" w:rsidP="001B254F">
            <w:pPr>
              <w:suppressAutoHyphens/>
              <w:spacing w:after="0"/>
              <w:jc w:val="both"/>
              <w:rPr>
                <w:rFonts w:ascii="Times New Roman" w:hAnsi="Times New Roman"/>
                <w:bCs/>
                <w:iCs/>
              </w:rPr>
            </w:pPr>
            <w:r w:rsidRPr="00D975CA">
              <w:rPr>
                <w:rFonts w:ascii="Times New Roman" w:hAnsi="Times New Roman"/>
                <w:bCs/>
                <w:iCs/>
              </w:rPr>
              <w:t>З 1.4.04</w:t>
            </w:r>
          </w:p>
          <w:p w14:paraId="029B68B2" w14:textId="240CC9E2" w:rsidR="00D975CA" w:rsidRPr="002A5E3E" w:rsidRDefault="00D975CA" w:rsidP="001B254F">
            <w:pPr>
              <w:suppressAutoHyphens/>
              <w:spacing w:after="0"/>
              <w:jc w:val="both"/>
              <w:rPr>
                <w:rFonts w:ascii="Times New Roman" w:hAnsi="Times New Roman"/>
                <w:b/>
              </w:rPr>
            </w:pPr>
            <w:r w:rsidRPr="00D975CA">
              <w:rPr>
                <w:rFonts w:ascii="Times New Roman" w:hAnsi="Times New Roman"/>
                <w:bCs/>
                <w:iCs/>
              </w:rPr>
              <w:t>З 1.4.05</w:t>
            </w:r>
          </w:p>
        </w:tc>
      </w:tr>
      <w:tr w:rsidR="001F0A73" w:rsidRPr="002A5E3E" w14:paraId="49FA8216" w14:textId="77777777" w:rsidTr="00495013">
        <w:trPr>
          <w:gridAfter w:val="2"/>
          <w:wAfter w:w="727" w:type="pct"/>
          <w:trHeight w:val="20"/>
        </w:trPr>
        <w:tc>
          <w:tcPr>
            <w:tcW w:w="650" w:type="pct"/>
            <w:vMerge/>
          </w:tcPr>
          <w:p w14:paraId="317252FC" w14:textId="77777777" w:rsidR="001F0A73" w:rsidRPr="00C2522E" w:rsidRDefault="001F0A73" w:rsidP="001B254F">
            <w:pPr>
              <w:spacing w:after="0"/>
              <w:rPr>
                <w:rFonts w:ascii="Times New Roman" w:hAnsi="Times New Roman"/>
                <w:b/>
                <w:bCs/>
                <w:i/>
              </w:rPr>
            </w:pPr>
          </w:p>
        </w:tc>
        <w:tc>
          <w:tcPr>
            <w:tcW w:w="1446" w:type="pct"/>
          </w:tcPr>
          <w:p w14:paraId="09E66032" w14:textId="0F54EB80" w:rsidR="001F0A73" w:rsidRPr="00D975CA" w:rsidRDefault="001F0A73" w:rsidP="001B254F">
            <w:pPr>
              <w:suppressAutoHyphens/>
              <w:spacing w:after="0"/>
              <w:jc w:val="both"/>
              <w:rPr>
                <w:rFonts w:ascii="Times New Roman" w:hAnsi="Times New Roman"/>
              </w:rPr>
            </w:pPr>
            <w:r w:rsidRPr="00D975CA">
              <w:rPr>
                <w:rFonts w:ascii="Times New Roman" w:hAnsi="Times New Roman"/>
              </w:rPr>
              <w:t xml:space="preserve">1. </w:t>
            </w:r>
            <w:r w:rsidR="00D975CA" w:rsidRPr="00D975CA">
              <w:rPr>
                <w:rFonts w:ascii="Times New Roman" w:hAnsi="Times New Roman"/>
              </w:rPr>
              <w:t>Основные свойства и характеристики магнитного поля. Магнитные свойства ферромагнитных материалов. Электромагнитная индукция. Закон Ленца. Движение проводника в магнитном поле. ЭДС индукции. Мнемоническое правило «правой руки». Самоиндукция, взаимоиндукция. Индуктивность, единицы измерения.</w:t>
            </w:r>
          </w:p>
        </w:tc>
        <w:tc>
          <w:tcPr>
            <w:tcW w:w="452" w:type="pct"/>
            <w:vAlign w:val="center"/>
          </w:tcPr>
          <w:p w14:paraId="66051F0D" w14:textId="77777777" w:rsidR="001F0A73" w:rsidRPr="002A5E3E" w:rsidRDefault="001F0A73" w:rsidP="001B254F">
            <w:pPr>
              <w:suppressAutoHyphens/>
              <w:spacing w:after="0"/>
              <w:jc w:val="both"/>
              <w:rPr>
                <w:rFonts w:ascii="Times New Roman" w:hAnsi="Times New Roman"/>
                <w:iCs/>
              </w:rPr>
            </w:pPr>
          </w:p>
        </w:tc>
        <w:tc>
          <w:tcPr>
            <w:tcW w:w="470" w:type="pct"/>
          </w:tcPr>
          <w:p w14:paraId="6D851B19" w14:textId="77777777" w:rsidR="001F0A73" w:rsidRPr="002A5E3E" w:rsidRDefault="001F0A73" w:rsidP="001B254F">
            <w:pPr>
              <w:suppressAutoHyphens/>
              <w:spacing w:after="0"/>
              <w:jc w:val="both"/>
              <w:rPr>
                <w:rFonts w:ascii="Times New Roman" w:hAnsi="Times New Roman"/>
              </w:rPr>
            </w:pPr>
          </w:p>
        </w:tc>
        <w:tc>
          <w:tcPr>
            <w:tcW w:w="498" w:type="pct"/>
            <w:vMerge/>
          </w:tcPr>
          <w:p w14:paraId="266D8512"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5296C819"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7D8748A3" w14:textId="77777777" w:rsidR="001F0A73" w:rsidRPr="002A5E3E" w:rsidRDefault="001F0A73" w:rsidP="001B254F">
            <w:pPr>
              <w:suppressAutoHyphens/>
              <w:spacing w:after="0"/>
              <w:jc w:val="both"/>
              <w:rPr>
                <w:rFonts w:ascii="Times New Roman" w:hAnsi="Times New Roman"/>
                <w:b/>
              </w:rPr>
            </w:pPr>
          </w:p>
        </w:tc>
      </w:tr>
      <w:tr w:rsidR="001F0A73" w:rsidRPr="002A5E3E" w14:paraId="075819CE" w14:textId="77777777" w:rsidTr="00495013">
        <w:trPr>
          <w:gridAfter w:val="2"/>
          <w:wAfter w:w="727" w:type="pct"/>
          <w:trHeight w:val="20"/>
        </w:trPr>
        <w:tc>
          <w:tcPr>
            <w:tcW w:w="650" w:type="pct"/>
            <w:vMerge/>
          </w:tcPr>
          <w:p w14:paraId="2A5D5CFC" w14:textId="77777777" w:rsidR="001F0A73" w:rsidRPr="00C2522E" w:rsidRDefault="001F0A73" w:rsidP="001B254F">
            <w:pPr>
              <w:spacing w:after="0"/>
              <w:rPr>
                <w:rFonts w:ascii="Times New Roman" w:hAnsi="Times New Roman"/>
                <w:b/>
                <w:bCs/>
                <w:i/>
              </w:rPr>
            </w:pPr>
          </w:p>
        </w:tc>
        <w:tc>
          <w:tcPr>
            <w:tcW w:w="1446" w:type="pct"/>
          </w:tcPr>
          <w:p w14:paraId="5AC504F7" w14:textId="77777777" w:rsidR="001F0A73" w:rsidRPr="00C2522E" w:rsidRDefault="001F0A73"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535C5444" w14:textId="77777777" w:rsidR="001F0A73" w:rsidRPr="002A5E3E" w:rsidRDefault="001F0A73" w:rsidP="001B254F">
            <w:pPr>
              <w:suppressAutoHyphens/>
              <w:spacing w:after="0"/>
              <w:jc w:val="both"/>
              <w:rPr>
                <w:rFonts w:ascii="Times New Roman" w:hAnsi="Times New Roman"/>
                <w:iCs/>
              </w:rPr>
            </w:pPr>
          </w:p>
        </w:tc>
        <w:tc>
          <w:tcPr>
            <w:tcW w:w="470" w:type="pct"/>
          </w:tcPr>
          <w:p w14:paraId="18199B0F" w14:textId="77777777" w:rsidR="001F0A73" w:rsidRPr="002A5E3E" w:rsidRDefault="001F0A73" w:rsidP="001B254F">
            <w:pPr>
              <w:suppressAutoHyphens/>
              <w:spacing w:after="0"/>
              <w:jc w:val="both"/>
              <w:rPr>
                <w:rFonts w:ascii="Times New Roman" w:hAnsi="Times New Roman"/>
              </w:rPr>
            </w:pPr>
          </w:p>
        </w:tc>
        <w:tc>
          <w:tcPr>
            <w:tcW w:w="498" w:type="pct"/>
            <w:vMerge/>
          </w:tcPr>
          <w:p w14:paraId="295E4692"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20C62AC1"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6D62EE2D" w14:textId="77777777" w:rsidR="001F0A73" w:rsidRPr="002A5E3E" w:rsidRDefault="001F0A73" w:rsidP="001B254F">
            <w:pPr>
              <w:suppressAutoHyphens/>
              <w:spacing w:after="0"/>
              <w:jc w:val="both"/>
              <w:rPr>
                <w:rFonts w:ascii="Times New Roman" w:hAnsi="Times New Roman"/>
                <w:b/>
              </w:rPr>
            </w:pPr>
          </w:p>
        </w:tc>
      </w:tr>
      <w:tr w:rsidR="001B254F" w:rsidRPr="002A5E3E" w14:paraId="5BB91703" w14:textId="77777777" w:rsidTr="00495013">
        <w:trPr>
          <w:gridAfter w:val="2"/>
          <w:wAfter w:w="727" w:type="pct"/>
          <w:trHeight w:val="20"/>
        </w:trPr>
        <w:tc>
          <w:tcPr>
            <w:tcW w:w="650" w:type="pct"/>
            <w:vMerge/>
          </w:tcPr>
          <w:p w14:paraId="59E2A536" w14:textId="77777777" w:rsidR="001F0A73" w:rsidRPr="00C2522E" w:rsidRDefault="001F0A73" w:rsidP="001B254F">
            <w:pPr>
              <w:spacing w:after="0"/>
              <w:rPr>
                <w:rFonts w:ascii="Times New Roman" w:hAnsi="Times New Roman"/>
                <w:b/>
                <w:bCs/>
                <w:i/>
              </w:rPr>
            </w:pPr>
          </w:p>
        </w:tc>
        <w:tc>
          <w:tcPr>
            <w:tcW w:w="1446" w:type="pct"/>
          </w:tcPr>
          <w:p w14:paraId="66E8FD5A" w14:textId="3AC08AB4" w:rsidR="001F0A73" w:rsidRPr="009A2AEE" w:rsidRDefault="00D975CA" w:rsidP="001B254F">
            <w:pPr>
              <w:suppressAutoHyphens/>
              <w:spacing w:after="0"/>
              <w:jc w:val="both"/>
              <w:rPr>
                <w:rFonts w:ascii="Times New Roman" w:hAnsi="Times New Roman"/>
              </w:rPr>
            </w:pPr>
            <w:r w:rsidRPr="00D975CA">
              <w:rPr>
                <w:rFonts w:ascii="Times New Roman" w:hAnsi="Times New Roman"/>
                <w:bCs/>
              </w:rPr>
              <w:t>Практическое занятие № 3. «Расчет магнитной цепи»</w:t>
            </w:r>
          </w:p>
        </w:tc>
        <w:tc>
          <w:tcPr>
            <w:tcW w:w="452" w:type="pct"/>
            <w:vAlign w:val="center"/>
          </w:tcPr>
          <w:p w14:paraId="134C65C0" w14:textId="77777777" w:rsidR="001F0A73" w:rsidRPr="002A5E3E" w:rsidRDefault="001F0A73" w:rsidP="001B254F">
            <w:pPr>
              <w:suppressAutoHyphens/>
              <w:spacing w:after="0"/>
              <w:jc w:val="both"/>
              <w:rPr>
                <w:rFonts w:ascii="Times New Roman" w:hAnsi="Times New Roman"/>
                <w:iCs/>
              </w:rPr>
            </w:pPr>
          </w:p>
        </w:tc>
        <w:tc>
          <w:tcPr>
            <w:tcW w:w="470" w:type="pct"/>
          </w:tcPr>
          <w:p w14:paraId="74E83A7B" w14:textId="77777777" w:rsidR="001F0A73" w:rsidRPr="002A5E3E" w:rsidRDefault="001F0A73" w:rsidP="001B254F">
            <w:pPr>
              <w:suppressAutoHyphens/>
              <w:spacing w:after="0"/>
              <w:jc w:val="both"/>
              <w:rPr>
                <w:rFonts w:ascii="Times New Roman" w:hAnsi="Times New Roman"/>
              </w:rPr>
            </w:pPr>
          </w:p>
        </w:tc>
        <w:tc>
          <w:tcPr>
            <w:tcW w:w="498" w:type="pct"/>
            <w:vMerge/>
          </w:tcPr>
          <w:p w14:paraId="0C1888AF"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244048C4"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51343A9A" w14:textId="77777777" w:rsidR="001F0A73" w:rsidRPr="002A5E3E" w:rsidRDefault="001F0A73" w:rsidP="001B254F">
            <w:pPr>
              <w:suppressAutoHyphens/>
              <w:spacing w:after="0"/>
              <w:jc w:val="both"/>
              <w:rPr>
                <w:rFonts w:ascii="Times New Roman" w:hAnsi="Times New Roman"/>
                <w:b/>
              </w:rPr>
            </w:pPr>
          </w:p>
        </w:tc>
      </w:tr>
      <w:tr w:rsidR="00495013" w:rsidRPr="002A5E3E" w14:paraId="332F8683" w14:textId="77777777" w:rsidTr="00495013">
        <w:trPr>
          <w:gridAfter w:val="2"/>
          <w:wAfter w:w="727" w:type="pct"/>
          <w:trHeight w:val="20"/>
        </w:trPr>
        <w:tc>
          <w:tcPr>
            <w:tcW w:w="650" w:type="pct"/>
            <w:vMerge w:val="restart"/>
          </w:tcPr>
          <w:p w14:paraId="79A5E34B" w14:textId="77777777" w:rsidR="00495013" w:rsidRPr="00495013" w:rsidRDefault="00495013" w:rsidP="001B254F">
            <w:pPr>
              <w:spacing w:after="0"/>
              <w:rPr>
                <w:rFonts w:ascii="Times New Roman" w:hAnsi="Times New Roman"/>
                <w:b/>
                <w:bCs/>
                <w:iCs/>
              </w:rPr>
            </w:pPr>
            <w:r w:rsidRPr="00495013">
              <w:rPr>
                <w:rFonts w:ascii="Times New Roman" w:hAnsi="Times New Roman"/>
                <w:b/>
                <w:bCs/>
                <w:iCs/>
              </w:rPr>
              <w:t>Тема 1.4.</w:t>
            </w:r>
          </w:p>
          <w:p w14:paraId="1CD8A721" w14:textId="639FBF3B" w:rsidR="00495013" w:rsidRPr="00C2522E" w:rsidRDefault="00495013" w:rsidP="001B254F">
            <w:pPr>
              <w:spacing w:after="0"/>
              <w:rPr>
                <w:rFonts w:ascii="Times New Roman" w:hAnsi="Times New Roman"/>
                <w:b/>
                <w:bCs/>
                <w:i/>
              </w:rPr>
            </w:pPr>
            <w:r w:rsidRPr="00495013">
              <w:rPr>
                <w:rFonts w:ascii="Times New Roman" w:hAnsi="Times New Roman"/>
                <w:b/>
                <w:bCs/>
                <w:iCs/>
              </w:rPr>
              <w:t>Электрические цепи переменного тока</w:t>
            </w:r>
          </w:p>
        </w:tc>
        <w:tc>
          <w:tcPr>
            <w:tcW w:w="1446" w:type="pct"/>
          </w:tcPr>
          <w:p w14:paraId="3E906884" w14:textId="77777777" w:rsidR="00495013" w:rsidRPr="00E63F84" w:rsidRDefault="00495013" w:rsidP="001B254F">
            <w:pPr>
              <w:suppressAutoHyphens/>
              <w:spacing w:after="0"/>
              <w:jc w:val="both"/>
              <w:rPr>
                <w:rFonts w:ascii="Times New Roman" w:hAnsi="Times New Roman"/>
                <w:bCs/>
              </w:rPr>
            </w:pPr>
            <w:r w:rsidRPr="00E63F84">
              <w:rPr>
                <w:rFonts w:ascii="Times New Roman" w:hAnsi="Times New Roman"/>
                <w:b/>
                <w:bCs/>
              </w:rPr>
              <w:t>Содержание</w:t>
            </w:r>
          </w:p>
        </w:tc>
        <w:tc>
          <w:tcPr>
            <w:tcW w:w="452" w:type="pct"/>
            <w:vAlign w:val="center"/>
          </w:tcPr>
          <w:p w14:paraId="45066D64" w14:textId="77777777" w:rsidR="00495013" w:rsidRPr="002A5E3E" w:rsidRDefault="00495013" w:rsidP="001B254F">
            <w:pPr>
              <w:suppressAutoHyphens/>
              <w:spacing w:after="0"/>
              <w:jc w:val="both"/>
              <w:rPr>
                <w:rFonts w:ascii="Times New Roman" w:hAnsi="Times New Roman"/>
                <w:iCs/>
              </w:rPr>
            </w:pPr>
          </w:p>
        </w:tc>
        <w:tc>
          <w:tcPr>
            <w:tcW w:w="470" w:type="pct"/>
          </w:tcPr>
          <w:p w14:paraId="229F5C36" w14:textId="77777777" w:rsidR="00495013" w:rsidRPr="002A5E3E" w:rsidRDefault="00495013" w:rsidP="001B254F">
            <w:pPr>
              <w:suppressAutoHyphens/>
              <w:spacing w:after="0"/>
              <w:jc w:val="both"/>
              <w:rPr>
                <w:rFonts w:ascii="Times New Roman" w:hAnsi="Times New Roman"/>
              </w:rPr>
            </w:pPr>
          </w:p>
        </w:tc>
        <w:tc>
          <w:tcPr>
            <w:tcW w:w="498" w:type="pct"/>
            <w:vMerge w:val="restart"/>
          </w:tcPr>
          <w:p w14:paraId="6471083F" w14:textId="77777777" w:rsidR="00495013" w:rsidRPr="00400C26"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5F564861" w14:textId="77777777" w:rsidR="00495013"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0C2395DF" w14:textId="77777777" w:rsidR="00495013" w:rsidRDefault="0049501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7429BC23" w14:textId="4C393D50" w:rsidR="00495013" w:rsidRPr="002A5E3E" w:rsidRDefault="0049501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43EFB03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5D470B2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0984090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295BF37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479706F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07F35EE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1E8C21E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00FD62EE"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13C8E6EE"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1D50013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214B8EA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6AABB16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57C1CF1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4132818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499F8ED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093727B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23FC7DD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287558F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38E2886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659758E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7A3AFB1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43C0C69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558FE2F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0C03734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7B6A383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34FAA1FE"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0E256039" w14:textId="77777777" w:rsidR="00495013"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4AE9211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1.3.01</w:t>
            </w:r>
          </w:p>
          <w:p w14:paraId="6CA7DDB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1.3.02</w:t>
            </w:r>
          </w:p>
          <w:p w14:paraId="7EF1148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1.3.03</w:t>
            </w:r>
          </w:p>
          <w:p w14:paraId="01ACC26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1.3.04</w:t>
            </w:r>
          </w:p>
          <w:p w14:paraId="4D5B56E8" w14:textId="5BABAB89"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35F7F1C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040248C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1.3.07</w:t>
            </w:r>
          </w:p>
          <w:p w14:paraId="66AE3DE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1.3.08</w:t>
            </w:r>
          </w:p>
          <w:p w14:paraId="4589915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1.3.09</w:t>
            </w:r>
          </w:p>
          <w:p w14:paraId="4998DEC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1.3.10</w:t>
            </w:r>
          </w:p>
          <w:p w14:paraId="08A7C9B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1.3.11</w:t>
            </w:r>
          </w:p>
          <w:p w14:paraId="27F2659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1.3.01</w:t>
            </w:r>
          </w:p>
          <w:p w14:paraId="19314D1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1.3.02</w:t>
            </w:r>
          </w:p>
          <w:p w14:paraId="136669E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1.3.03</w:t>
            </w:r>
          </w:p>
          <w:p w14:paraId="5AF8BB5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1.3.04</w:t>
            </w:r>
          </w:p>
          <w:p w14:paraId="1339152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1.3.05</w:t>
            </w:r>
          </w:p>
          <w:p w14:paraId="0FEDA41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1.3.06</w:t>
            </w:r>
          </w:p>
          <w:p w14:paraId="2ABC7978"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1.3.07</w:t>
            </w:r>
          </w:p>
          <w:p w14:paraId="1B8CC12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1.3.08</w:t>
            </w:r>
          </w:p>
          <w:p w14:paraId="01DA660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1.3.09</w:t>
            </w:r>
          </w:p>
          <w:p w14:paraId="3289269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1.3.10</w:t>
            </w:r>
          </w:p>
          <w:p w14:paraId="529A0EA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1.3.11</w:t>
            </w:r>
          </w:p>
          <w:p w14:paraId="7B30019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1.3.12</w:t>
            </w:r>
          </w:p>
          <w:p w14:paraId="7BB8F1A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1.3.13</w:t>
            </w:r>
          </w:p>
          <w:p w14:paraId="011BE67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1.3.14</w:t>
            </w:r>
          </w:p>
          <w:p w14:paraId="2664553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7226FD58"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1.4.02</w:t>
            </w:r>
          </w:p>
          <w:p w14:paraId="5CD20BC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1.4.03</w:t>
            </w:r>
          </w:p>
          <w:p w14:paraId="011B65D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1.4.04</w:t>
            </w:r>
          </w:p>
          <w:p w14:paraId="131F46B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1.4.05</w:t>
            </w:r>
          </w:p>
          <w:p w14:paraId="31E9CC1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1.4.06</w:t>
            </w:r>
          </w:p>
          <w:p w14:paraId="7147E80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1.4.01</w:t>
            </w:r>
          </w:p>
          <w:p w14:paraId="6E9E6B2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1.4.02</w:t>
            </w:r>
          </w:p>
          <w:p w14:paraId="4E8124A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1.4.03</w:t>
            </w:r>
          </w:p>
          <w:p w14:paraId="4B68467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1.4.04</w:t>
            </w:r>
          </w:p>
          <w:p w14:paraId="3CB62829" w14:textId="7A64A36A"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З 1.4.05</w:t>
            </w:r>
          </w:p>
        </w:tc>
      </w:tr>
      <w:tr w:rsidR="001F0A73" w:rsidRPr="002A5E3E" w14:paraId="0AE26F45" w14:textId="77777777" w:rsidTr="00495013">
        <w:trPr>
          <w:gridAfter w:val="2"/>
          <w:wAfter w:w="727" w:type="pct"/>
          <w:trHeight w:val="20"/>
        </w:trPr>
        <w:tc>
          <w:tcPr>
            <w:tcW w:w="650" w:type="pct"/>
            <w:vMerge/>
          </w:tcPr>
          <w:p w14:paraId="41480C5B" w14:textId="77777777" w:rsidR="001F0A73" w:rsidRPr="00C2522E" w:rsidRDefault="001F0A73" w:rsidP="001B254F">
            <w:pPr>
              <w:spacing w:after="0"/>
              <w:rPr>
                <w:rFonts w:ascii="Times New Roman" w:hAnsi="Times New Roman"/>
                <w:b/>
                <w:bCs/>
                <w:i/>
              </w:rPr>
            </w:pPr>
          </w:p>
        </w:tc>
        <w:tc>
          <w:tcPr>
            <w:tcW w:w="1446" w:type="pct"/>
          </w:tcPr>
          <w:p w14:paraId="040EE4D1" w14:textId="3DDBDCB2" w:rsidR="001F0A73" w:rsidRPr="00E63F84" w:rsidRDefault="001F0A73" w:rsidP="001B254F">
            <w:pPr>
              <w:suppressAutoHyphens/>
              <w:spacing w:after="0"/>
              <w:jc w:val="both"/>
              <w:rPr>
                <w:rFonts w:ascii="Times New Roman" w:hAnsi="Times New Roman"/>
                <w:bCs/>
              </w:rPr>
            </w:pPr>
            <w:r w:rsidRPr="00E63F84">
              <w:rPr>
                <w:rFonts w:ascii="Times New Roman" w:hAnsi="Times New Roman"/>
              </w:rPr>
              <w:t xml:space="preserve">1. </w:t>
            </w:r>
            <w:r w:rsidR="00495013" w:rsidRPr="00495013">
              <w:rPr>
                <w:rFonts w:ascii="Times New Roman" w:hAnsi="Times New Roman"/>
              </w:rPr>
              <w:t>Основные характеристики цепей переменного тока. Получение переменного однофазного тока.</w:t>
            </w:r>
          </w:p>
        </w:tc>
        <w:tc>
          <w:tcPr>
            <w:tcW w:w="452" w:type="pct"/>
            <w:vAlign w:val="center"/>
          </w:tcPr>
          <w:p w14:paraId="4A6CCCAA" w14:textId="77777777" w:rsidR="001F0A73" w:rsidRPr="002A5E3E" w:rsidRDefault="001F0A73" w:rsidP="001B254F">
            <w:pPr>
              <w:suppressAutoHyphens/>
              <w:spacing w:after="0"/>
              <w:jc w:val="both"/>
              <w:rPr>
                <w:rFonts w:ascii="Times New Roman" w:hAnsi="Times New Roman"/>
                <w:iCs/>
              </w:rPr>
            </w:pPr>
          </w:p>
        </w:tc>
        <w:tc>
          <w:tcPr>
            <w:tcW w:w="470" w:type="pct"/>
          </w:tcPr>
          <w:p w14:paraId="4AF46C13" w14:textId="77777777" w:rsidR="001F0A73" w:rsidRPr="002A5E3E" w:rsidRDefault="001F0A73" w:rsidP="001B254F">
            <w:pPr>
              <w:suppressAutoHyphens/>
              <w:spacing w:after="0"/>
              <w:jc w:val="both"/>
              <w:rPr>
                <w:rFonts w:ascii="Times New Roman" w:hAnsi="Times New Roman"/>
              </w:rPr>
            </w:pPr>
          </w:p>
        </w:tc>
        <w:tc>
          <w:tcPr>
            <w:tcW w:w="498" w:type="pct"/>
            <w:vMerge/>
          </w:tcPr>
          <w:p w14:paraId="1DE2F856"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275DB025"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503B380F" w14:textId="77777777" w:rsidR="001F0A73" w:rsidRPr="002A5E3E" w:rsidRDefault="001F0A73" w:rsidP="001B254F">
            <w:pPr>
              <w:suppressAutoHyphens/>
              <w:spacing w:after="0"/>
              <w:jc w:val="both"/>
              <w:rPr>
                <w:rFonts w:ascii="Times New Roman" w:hAnsi="Times New Roman"/>
                <w:b/>
              </w:rPr>
            </w:pPr>
          </w:p>
        </w:tc>
      </w:tr>
      <w:tr w:rsidR="00495013" w:rsidRPr="002A5E3E" w14:paraId="259E11CB" w14:textId="77777777" w:rsidTr="00495013">
        <w:trPr>
          <w:gridAfter w:val="2"/>
          <w:wAfter w:w="727" w:type="pct"/>
          <w:trHeight w:val="20"/>
        </w:trPr>
        <w:tc>
          <w:tcPr>
            <w:tcW w:w="650" w:type="pct"/>
            <w:vMerge/>
          </w:tcPr>
          <w:p w14:paraId="0F69109E" w14:textId="77777777" w:rsidR="00495013" w:rsidRPr="00C2522E" w:rsidRDefault="00495013" w:rsidP="001B254F">
            <w:pPr>
              <w:spacing w:after="0"/>
              <w:rPr>
                <w:rFonts w:ascii="Times New Roman" w:hAnsi="Times New Roman"/>
                <w:b/>
                <w:bCs/>
                <w:i/>
              </w:rPr>
            </w:pPr>
          </w:p>
        </w:tc>
        <w:tc>
          <w:tcPr>
            <w:tcW w:w="1446" w:type="pct"/>
          </w:tcPr>
          <w:p w14:paraId="4CAF3585" w14:textId="51149CD7" w:rsidR="00495013" w:rsidRPr="00E63F84" w:rsidRDefault="00495013" w:rsidP="001B254F">
            <w:pPr>
              <w:suppressAutoHyphens/>
              <w:spacing w:after="0"/>
              <w:jc w:val="both"/>
              <w:rPr>
                <w:rFonts w:ascii="Times New Roman" w:hAnsi="Times New Roman"/>
              </w:rPr>
            </w:pPr>
            <w:r>
              <w:rPr>
                <w:rFonts w:ascii="Times New Roman" w:hAnsi="Times New Roman"/>
              </w:rPr>
              <w:t>2.</w:t>
            </w:r>
            <w:r>
              <w:t xml:space="preserve"> </w:t>
            </w:r>
            <w:r w:rsidRPr="00495013">
              <w:rPr>
                <w:rFonts w:ascii="Times New Roman" w:hAnsi="Times New Roman"/>
              </w:rPr>
              <w:t>Свойства активного, индуктивного, емкостного элементов в цепи переменного тока</w:t>
            </w:r>
          </w:p>
        </w:tc>
        <w:tc>
          <w:tcPr>
            <w:tcW w:w="452" w:type="pct"/>
            <w:vAlign w:val="center"/>
          </w:tcPr>
          <w:p w14:paraId="78A50B07" w14:textId="77777777" w:rsidR="00495013" w:rsidRPr="002A5E3E" w:rsidRDefault="00495013" w:rsidP="001B254F">
            <w:pPr>
              <w:suppressAutoHyphens/>
              <w:spacing w:after="0"/>
              <w:jc w:val="both"/>
              <w:rPr>
                <w:rFonts w:ascii="Times New Roman" w:hAnsi="Times New Roman"/>
                <w:iCs/>
              </w:rPr>
            </w:pPr>
          </w:p>
        </w:tc>
        <w:tc>
          <w:tcPr>
            <w:tcW w:w="470" w:type="pct"/>
          </w:tcPr>
          <w:p w14:paraId="6EA4F1F8" w14:textId="77777777" w:rsidR="00495013" w:rsidRPr="002A5E3E" w:rsidRDefault="00495013" w:rsidP="001B254F">
            <w:pPr>
              <w:suppressAutoHyphens/>
              <w:spacing w:after="0"/>
              <w:jc w:val="both"/>
              <w:rPr>
                <w:rFonts w:ascii="Times New Roman" w:hAnsi="Times New Roman"/>
              </w:rPr>
            </w:pPr>
          </w:p>
        </w:tc>
        <w:tc>
          <w:tcPr>
            <w:tcW w:w="498" w:type="pct"/>
            <w:vMerge/>
          </w:tcPr>
          <w:p w14:paraId="48E39C9F"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5EFC5E65"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12BE3258" w14:textId="77777777" w:rsidR="00495013" w:rsidRPr="002A5E3E" w:rsidRDefault="00495013" w:rsidP="001B254F">
            <w:pPr>
              <w:suppressAutoHyphens/>
              <w:spacing w:after="0"/>
              <w:jc w:val="both"/>
              <w:rPr>
                <w:rFonts w:ascii="Times New Roman" w:hAnsi="Times New Roman"/>
                <w:b/>
              </w:rPr>
            </w:pPr>
          </w:p>
        </w:tc>
      </w:tr>
      <w:tr w:rsidR="00495013" w:rsidRPr="002A5E3E" w14:paraId="2B22C36E" w14:textId="77777777" w:rsidTr="00495013">
        <w:trPr>
          <w:gridAfter w:val="2"/>
          <w:wAfter w:w="727" w:type="pct"/>
          <w:trHeight w:val="20"/>
        </w:trPr>
        <w:tc>
          <w:tcPr>
            <w:tcW w:w="650" w:type="pct"/>
            <w:vMerge/>
          </w:tcPr>
          <w:p w14:paraId="7177798A" w14:textId="77777777" w:rsidR="00495013" w:rsidRPr="00C2522E" w:rsidRDefault="00495013" w:rsidP="001B254F">
            <w:pPr>
              <w:spacing w:after="0"/>
              <w:rPr>
                <w:rFonts w:ascii="Times New Roman" w:hAnsi="Times New Roman"/>
                <w:b/>
                <w:bCs/>
                <w:i/>
              </w:rPr>
            </w:pPr>
          </w:p>
        </w:tc>
        <w:tc>
          <w:tcPr>
            <w:tcW w:w="1446" w:type="pct"/>
          </w:tcPr>
          <w:p w14:paraId="0F7EA8A9" w14:textId="439896C7" w:rsidR="00495013" w:rsidRPr="00E63F84" w:rsidRDefault="00495013" w:rsidP="001B254F">
            <w:pPr>
              <w:suppressAutoHyphens/>
              <w:spacing w:after="0"/>
              <w:jc w:val="both"/>
              <w:rPr>
                <w:rFonts w:ascii="Times New Roman" w:hAnsi="Times New Roman"/>
              </w:rPr>
            </w:pPr>
            <w:r>
              <w:rPr>
                <w:rFonts w:ascii="Times New Roman" w:hAnsi="Times New Roman"/>
              </w:rPr>
              <w:t>3.</w:t>
            </w:r>
            <w:r>
              <w:t xml:space="preserve"> </w:t>
            </w:r>
            <w:r w:rsidRPr="00495013">
              <w:rPr>
                <w:rFonts w:ascii="Times New Roman" w:hAnsi="Times New Roman"/>
              </w:rPr>
              <w:t xml:space="preserve">Закон Ома, активное сопротивление, активная </w:t>
            </w:r>
            <w:r>
              <w:rPr>
                <w:rFonts w:ascii="Times New Roman" w:hAnsi="Times New Roman"/>
              </w:rPr>
              <w:br/>
            </w:r>
            <w:r w:rsidRPr="00495013">
              <w:rPr>
                <w:rFonts w:ascii="Times New Roman" w:hAnsi="Times New Roman"/>
              </w:rPr>
              <w:t>и реактивная мощность, единицы измерения. Методы расчета цепей с активными и реактивными элементами.</w:t>
            </w:r>
          </w:p>
        </w:tc>
        <w:tc>
          <w:tcPr>
            <w:tcW w:w="452" w:type="pct"/>
            <w:vAlign w:val="center"/>
          </w:tcPr>
          <w:p w14:paraId="091902E3" w14:textId="77777777" w:rsidR="00495013" w:rsidRPr="002A5E3E" w:rsidRDefault="00495013" w:rsidP="001B254F">
            <w:pPr>
              <w:suppressAutoHyphens/>
              <w:spacing w:after="0"/>
              <w:jc w:val="both"/>
              <w:rPr>
                <w:rFonts w:ascii="Times New Roman" w:hAnsi="Times New Roman"/>
                <w:iCs/>
              </w:rPr>
            </w:pPr>
          </w:p>
        </w:tc>
        <w:tc>
          <w:tcPr>
            <w:tcW w:w="470" w:type="pct"/>
          </w:tcPr>
          <w:p w14:paraId="1F906761" w14:textId="77777777" w:rsidR="00495013" w:rsidRPr="002A5E3E" w:rsidRDefault="00495013" w:rsidP="001B254F">
            <w:pPr>
              <w:suppressAutoHyphens/>
              <w:spacing w:after="0"/>
              <w:jc w:val="both"/>
              <w:rPr>
                <w:rFonts w:ascii="Times New Roman" w:hAnsi="Times New Roman"/>
              </w:rPr>
            </w:pPr>
          </w:p>
        </w:tc>
        <w:tc>
          <w:tcPr>
            <w:tcW w:w="498" w:type="pct"/>
            <w:vMerge/>
          </w:tcPr>
          <w:p w14:paraId="01DAAE76"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3D639D83"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319E90B8" w14:textId="77777777" w:rsidR="00495013" w:rsidRPr="002A5E3E" w:rsidRDefault="00495013" w:rsidP="001B254F">
            <w:pPr>
              <w:suppressAutoHyphens/>
              <w:spacing w:after="0"/>
              <w:jc w:val="both"/>
              <w:rPr>
                <w:rFonts w:ascii="Times New Roman" w:hAnsi="Times New Roman"/>
                <w:b/>
              </w:rPr>
            </w:pPr>
          </w:p>
        </w:tc>
      </w:tr>
      <w:tr w:rsidR="001F0A73" w:rsidRPr="002A5E3E" w14:paraId="1CF8376D" w14:textId="77777777" w:rsidTr="00495013">
        <w:trPr>
          <w:gridAfter w:val="2"/>
          <w:wAfter w:w="727" w:type="pct"/>
          <w:trHeight w:val="20"/>
        </w:trPr>
        <w:tc>
          <w:tcPr>
            <w:tcW w:w="650" w:type="pct"/>
            <w:vMerge/>
          </w:tcPr>
          <w:p w14:paraId="2BD3590C" w14:textId="77777777" w:rsidR="001F0A73" w:rsidRPr="00C2522E" w:rsidRDefault="001F0A73" w:rsidP="001B254F">
            <w:pPr>
              <w:spacing w:after="0"/>
              <w:rPr>
                <w:rFonts w:ascii="Times New Roman" w:hAnsi="Times New Roman"/>
                <w:b/>
                <w:bCs/>
                <w:i/>
              </w:rPr>
            </w:pPr>
          </w:p>
        </w:tc>
        <w:tc>
          <w:tcPr>
            <w:tcW w:w="1446" w:type="pct"/>
          </w:tcPr>
          <w:p w14:paraId="660BF6ED" w14:textId="77777777" w:rsidR="001F0A73" w:rsidRPr="00E63F84" w:rsidRDefault="001F0A73" w:rsidP="001B254F">
            <w:pPr>
              <w:suppressAutoHyphens/>
              <w:spacing w:after="0"/>
              <w:jc w:val="both"/>
              <w:rPr>
                <w:rFonts w:ascii="Times New Roman" w:hAnsi="Times New Roman"/>
                <w:bCs/>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740CCC91" w14:textId="77777777" w:rsidR="001F0A73" w:rsidRPr="002A5E3E" w:rsidRDefault="001F0A73" w:rsidP="001B254F">
            <w:pPr>
              <w:suppressAutoHyphens/>
              <w:spacing w:after="0"/>
              <w:jc w:val="both"/>
              <w:rPr>
                <w:rFonts w:ascii="Times New Roman" w:hAnsi="Times New Roman"/>
                <w:iCs/>
              </w:rPr>
            </w:pPr>
          </w:p>
        </w:tc>
        <w:tc>
          <w:tcPr>
            <w:tcW w:w="470" w:type="pct"/>
          </w:tcPr>
          <w:p w14:paraId="2A10DB27" w14:textId="77777777" w:rsidR="001F0A73" w:rsidRPr="002A5E3E" w:rsidRDefault="001F0A73" w:rsidP="001B254F">
            <w:pPr>
              <w:suppressAutoHyphens/>
              <w:spacing w:after="0"/>
              <w:jc w:val="both"/>
              <w:rPr>
                <w:rFonts w:ascii="Times New Roman" w:hAnsi="Times New Roman"/>
              </w:rPr>
            </w:pPr>
          </w:p>
        </w:tc>
        <w:tc>
          <w:tcPr>
            <w:tcW w:w="498" w:type="pct"/>
            <w:vMerge/>
          </w:tcPr>
          <w:p w14:paraId="63B42009"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103DF44E"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33D2118E" w14:textId="77777777" w:rsidR="001F0A73" w:rsidRPr="002A5E3E" w:rsidRDefault="001F0A73" w:rsidP="001B254F">
            <w:pPr>
              <w:suppressAutoHyphens/>
              <w:spacing w:after="0"/>
              <w:jc w:val="both"/>
              <w:rPr>
                <w:rFonts w:ascii="Times New Roman" w:hAnsi="Times New Roman"/>
                <w:b/>
              </w:rPr>
            </w:pPr>
          </w:p>
        </w:tc>
      </w:tr>
      <w:tr w:rsidR="00495013" w:rsidRPr="002A5E3E" w14:paraId="66F06ABE" w14:textId="77777777" w:rsidTr="00495013">
        <w:trPr>
          <w:gridAfter w:val="2"/>
          <w:wAfter w:w="727" w:type="pct"/>
          <w:trHeight w:val="20"/>
        </w:trPr>
        <w:tc>
          <w:tcPr>
            <w:tcW w:w="650" w:type="pct"/>
            <w:vMerge/>
          </w:tcPr>
          <w:p w14:paraId="797304F8" w14:textId="77777777" w:rsidR="00495013" w:rsidRPr="00C2522E" w:rsidRDefault="00495013" w:rsidP="001B254F">
            <w:pPr>
              <w:spacing w:after="0"/>
              <w:rPr>
                <w:rFonts w:ascii="Times New Roman" w:hAnsi="Times New Roman"/>
                <w:b/>
                <w:bCs/>
                <w:i/>
              </w:rPr>
            </w:pPr>
          </w:p>
        </w:tc>
        <w:tc>
          <w:tcPr>
            <w:tcW w:w="1446" w:type="pct"/>
            <w:tcBorders>
              <w:top w:val="single" w:sz="4" w:space="0" w:color="auto"/>
              <w:left w:val="single" w:sz="4" w:space="0" w:color="auto"/>
              <w:bottom w:val="single" w:sz="4" w:space="0" w:color="auto"/>
              <w:right w:val="single" w:sz="4" w:space="0" w:color="auto"/>
            </w:tcBorders>
          </w:tcPr>
          <w:p w14:paraId="4C929D06" w14:textId="10C510FB" w:rsidR="00495013" w:rsidRPr="00495013" w:rsidRDefault="00495013" w:rsidP="001B254F">
            <w:pPr>
              <w:suppressAutoHyphens/>
              <w:spacing w:after="0"/>
              <w:jc w:val="both"/>
              <w:rPr>
                <w:rFonts w:ascii="Times New Roman" w:hAnsi="Times New Roman"/>
                <w:bCs/>
              </w:rPr>
            </w:pPr>
            <w:r w:rsidRPr="00495013">
              <w:rPr>
                <w:rFonts w:ascii="Times New Roman" w:hAnsi="Times New Roman"/>
              </w:rPr>
              <w:t xml:space="preserve">Практическое занятие № 4. «Расчет неразветвленной цепи переменного тока» </w:t>
            </w:r>
          </w:p>
        </w:tc>
        <w:tc>
          <w:tcPr>
            <w:tcW w:w="452" w:type="pct"/>
            <w:vAlign w:val="center"/>
          </w:tcPr>
          <w:p w14:paraId="2F9EBDA2" w14:textId="77777777" w:rsidR="00495013" w:rsidRPr="002A5E3E" w:rsidRDefault="00495013" w:rsidP="001B254F">
            <w:pPr>
              <w:suppressAutoHyphens/>
              <w:spacing w:after="0"/>
              <w:jc w:val="both"/>
              <w:rPr>
                <w:rFonts w:ascii="Times New Roman" w:hAnsi="Times New Roman"/>
                <w:iCs/>
              </w:rPr>
            </w:pPr>
          </w:p>
        </w:tc>
        <w:tc>
          <w:tcPr>
            <w:tcW w:w="470" w:type="pct"/>
          </w:tcPr>
          <w:p w14:paraId="77DDAA25" w14:textId="77777777" w:rsidR="00495013" w:rsidRPr="002A5E3E" w:rsidRDefault="00495013" w:rsidP="001B254F">
            <w:pPr>
              <w:suppressAutoHyphens/>
              <w:spacing w:after="0"/>
              <w:jc w:val="both"/>
              <w:rPr>
                <w:rFonts w:ascii="Times New Roman" w:hAnsi="Times New Roman"/>
              </w:rPr>
            </w:pPr>
          </w:p>
        </w:tc>
        <w:tc>
          <w:tcPr>
            <w:tcW w:w="498" w:type="pct"/>
            <w:vMerge/>
          </w:tcPr>
          <w:p w14:paraId="0DD5336C"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472271F4"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0F7A6E91" w14:textId="77777777" w:rsidR="00495013" w:rsidRPr="002A5E3E" w:rsidRDefault="00495013" w:rsidP="001B254F">
            <w:pPr>
              <w:suppressAutoHyphens/>
              <w:spacing w:after="0"/>
              <w:jc w:val="both"/>
              <w:rPr>
                <w:rFonts w:ascii="Times New Roman" w:hAnsi="Times New Roman"/>
                <w:b/>
              </w:rPr>
            </w:pPr>
          </w:p>
        </w:tc>
      </w:tr>
      <w:tr w:rsidR="00495013" w:rsidRPr="002A5E3E" w14:paraId="6A38A729" w14:textId="77777777" w:rsidTr="00495013">
        <w:trPr>
          <w:gridAfter w:val="2"/>
          <w:wAfter w:w="727" w:type="pct"/>
          <w:trHeight w:val="20"/>
        </w:trPr>
        <w:tc>
          <w:tcPr>
            <w:tcW w:w="650" w:type="pct"/>
            <w:vMerge/>
          </w:tcPr>
          <w:p w14:paraId="303BF276" w14:textId="77777777" w:rsidR="00495013" w:rsidRPr="00C2522E" w:rsidRDefault="00495013" w:rsidP="001B254F">
            <w:pPr>
              <w:spacing w:after="0"/>
              <w:rPr>
                <w:rFonts w:ascii="Times New Roman" w:hAnsi="Times New Roman"/>
                <w:b/>
                <w:bCs/>
                <w:i/>
              </w:rPr>
            </w:pPr>
          </w:p>
        </w:tc>
        <w:tc>
          <w:tcPr>
            <w:tcW w:w="1446" w:type="pct"/>
            <w:tcBorders>
              <w:top w:val="single" w:sz="4" w:space="0" w:color="auto"/>
              <w:left w:val="single" w:sz="4" w:space="0" w:color="auto"/>
              <w:bottom w:val="single" w:sz="4" w:space="0" w:color="auto"/>
              <w:right w:val="single" w:sz="4" w:space="0" w:color="auto"/>
            </w:tcBorders>
          </w:tcPr>
          <w:p w14:paraId="06D160E1" w14:textId="0B3E6BED" w:rsidR="00495013" w:rsidRPr="00495013" w:rsidRDefault="00495013" w:rsidP="001B254F">
            <w:pPr>
              <w:suppressAutoHyphens/>
              <w:spacing w:after="0"/>
              <w:jc w:val="both"/>
              <w:rPr>
                <w:rFonts w:ascii="Times New Roman" w:hAnsi="Times New Roman"/>
                <w:bCs/>
              </w:rPr>
            </w:pPr>
            <w:r w:rsidRPr="00495013">
              <w:rPr>
                <w:rFonts w:ascii="Times New Roman" w:hAnsi="Times New Roman"/>
              </w:rPr>
              <w:t>Практическое занятие № 5. «Расчет разветвленной цепи переменного тока»</w:t>
            </w:r>
          </w:p>
        </w:tc>
        <w:tc>
          <w:tcPr>
            <w:tcW w:w="452" w:type="pct"/>
            <w:vAlign w:val="center"/>
          </w:tcPr>
          <w:p w14:paraId="297E3A35" w14:textId="77777777" w:rsidR="00495013" w:rsidRPr="002A5E3E" w:rsidRDefault="00495013" w:rsidP="001B254F">
            <w:pPr>
              <w:suppressAutoHyphens/>
              <w:spacing w:after="0"/>
              <w:jc w:val="both"/>
              <w:rPr>
                <w:rFonts w:ascii="Times New Roman" w:hAnsi="Times New Roman"/>
                <w:iCs/>
              </w:rPr>
            </w:pPr>
          </w:p>
        </w:tc>
        <w:tc>
          <w:tcPr>
            <w:tcW w:w="470" w:type="pct"/>
          </w:tcPr>
          <w:p w14:paraId="6A8BCC02" w14:textId="77777777" w:rsidR="00495013" w:rsidRPr="002A5E3E" w:rsidRDefault="00495013" w:rsidP="001B254F">
            <w:pPr>
              <w:suppressAutoHyphens/>
              <w:spacing w:after="0"/>
              <w:jc w:val="both"/>
              <w:rPr>
                <w:rFonts w:ascii="Times New Roman" w:hAnsi="Times New Roman"/>
              </w:rPr>
            </w:pPr>
          </w:p>
        </w:tc>
        <w:tc>
          <w:tcPr>
            <w:tcW w:w="498" w:type="pct"/>
            <w:vMerge/>
          </w:tcPr>
          <w:p w14:paraId="101E50E1"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76118DA5"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1A73DED7" w14:textId="77777777" w:rsidR="00495013" w:rsidRPr="002A5E3E" w:rsidRDefault="00495013" w:rsidP="001B254F">
            <w:pPr>
              <w:suppressAutoHyphens/>
              <w:spacing w:after="0"/>
              <w:jc w:val="both"/>
              <w:rPr>
                <w:rFonts w:ascii="Times New Roman" w:hAnsi="Times New Roman"/>
                <w:b/>
              </w:rPr>
            </w:pPr>
          </w:p>
        </w:tc>
      </w:tr>
      <w:tr w:rsidR="00495013" w:rsidRPr="002A5E3E" w14:paraId="2990C6D3" w14:textId="77777777" w:rsidTr="00495013">
        <w:trPr>
          <w:gridAfter w:val="2"/>
          <w:wAfter w:w="727" w:type="pct"/>
          <w:trHeight w:val="20"/>
        </w:trPr>
        <w:tc>
          <w:tcPr>
            <w:tcW w:w="650" w:type="pct"/>
            <w:vMerge w:val="restart"/>
          </w:tcPr>
          <w:p w14:paraId="0236149C" w14:textId="77777777" w:rsidR="00495013" w:rsidRPr="00495013" w:rsidRDefault="00495013" w:rsidP="001B254F">
            <w:pPr>
              <w:spacing w:after="0"/>
              <w:rPr>
                <w:rFonts w:ascii="Times New Roman" w:hAnsi="Times New Roman"/>
                <w:b/>
                <w:bCs/>
                <w:iCs/>
              </w:rPr>
            </w:pPr>
            <w:r w:rsidRPr="00495013">
              <w:rPr>
                <w:rFonts w:ascii="Times New Roman" w:hAnsi="Times New Roman"/>
                <w:b/>
                <w:bCs/>
                <w:iCs/>
              </w:rPr>
              <w:t>Тема 1.5.</w:t>
            </w:r>
          </w:p>
          <w:p w14:paraId="67961905" w14:textId="77777777" w:rsidR="00495013" w:rsidRPr="00495013" w:rsidRDefault="00495013" w:rsidP="001B254F">
            <w:pPr>
              <w:spacing w:after="0"/>
              <w:rPr>
                <w:rFonts w:ascii="Times New Roman" w:hAnsi="Times New Roman"/>
                <w:b/>
                <w:bCs/>
                <w:iCs/>
              </w:rPr>
            </w:pPr>
            <w:r w:rsidRPr="00495013">
              <w:rPr>
                <w:rFonts w:ascii="Times New Roman" w:hAnsi="Times New Roman"/>
                <w:b/>
                <w:bCs/>
                <w:iCs/>
              </w:rPr>
              <w:t xml:space="preserve">Электрические измерения. </w:t>
            </w:r>
          </w:p>
          <w:p w14:paraId="72084562" w14:textId="044AC3A4" w:rsidR="00495013" w:rsidRPr="00E63F84" w:rsidRDefault="00495013" w:rsidP="001B254F">
            <w:pPr>
              <w:spacing w:after="0"/>
              <w:rPr>
                <w:rFonts w:ascii="Times New Roman" w:hAnsi="Times New Roman"/>
                <w:b/>
                <w:bCs/>
                <w:iCs/>
              </w:rPr>
            </w:pPr>
            <w:r w:rsidRPr="00495013">
              <w:rPr>
                <w:rFonts w:ascii="Times New Roman" w:hAnsi="Times New Roman"/>
                <w:b/>
                <w:bCs/>
                <w:iCs/>
              </w:rPr>
              <w:t>Электротехнические приборы</w:t>
            </w:r>
          </w:p>
        </w:tc>
        <w:tc>
          <w:tcPr>
            <w:tcW w:w="1446" w:type="pct"/>
          </w:tcPr>
          <w:p w14:paraId="425ABC15" w14:textId="77777777" w:rsidR="00495013" w:rsidRPr="00C2522E" w:rsidRDefault="00495013"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2DEE58A8" w14:textId="77777777" w:rsidR="00495013" w:rsidRPr="002A5E3E" w:rsidRDefault="00495013" w:rsidP="001B254F">
            <w:pPr>
              <w:suppressAutoHyphens/>
              <w:spacing w:after="0"/>
              <w:jc w:val="both"/>
              <w:rPr>
                <w:rFonts w:ascii="Times New Roman" w:hAnsi="Times New Roman"/>
                <w:iCs/>
              </w:rPr>
            </w:pPr>
          </w:p>
        </w:tc>
        <w:tc>
          <w:tcPr>
            <w:tcW w:w="470" w:type="pct"/>
          </w:tcPr>
          <w:p w14:paraId="2BCBF581" w14:textId="77777777" w:rsidR="00495013" w:rsidRPr="002A5E3E" w:rsidRDefault="00495013" w:rsidP="001B254F">
            <w:pPr>
              <w:suppressAutoHyphens/>
              <w:spacing w:after="0"/>
              <w:jc w:val="both"/>
              <w:rPr>
                <w:rFonts w:ascii="Times New Roman" w:hAnsi="Times New Roman"/>
              </w:rPr>
            </w:pPr>
          </w:p>
        </w:tc>
        <w:tc>
          <w:tcPr>
            <w:tcW w:w="498" w:type="pct"/>
            <w:vMerge w:val="restart"/>
          </w:tcPr>
          <w:p w14:paraId="44433C63" w14:textId="77777777" w:rsidR="00495013" w:rsidRPr="00400C26"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6270871E" w14:textId="77777777" w:rsidR="00495013"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11FC6BFC" w14:textId="77777777" w:rsidR="00495013" w:rsidRDefault="0049501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79D1449B" w14:textId="1BC74D1C" w:rsidR="00495013" w:rsidRPr="002A5E3E" w:rsidRDefault="0049501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59984C9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42BF519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40A9D6B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4E9DE6B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1AA7FC7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398CB40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65E41C4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7B1CD90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1CBEE59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6279C79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74EBA70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0F72AA7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3D01FCEE"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105119A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12527B7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0157E6A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2438DE7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34BAC1B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7BA54F1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0FD83F3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75FE345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342BB8A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0C5731F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08238D2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56EB815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23CCB9F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00074C1E" w14:textId="77777777" w:rsidR="00495013"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32FFD96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1.3.01</w:t>
            </w:r>
          </w:p>
          <w:p w14:paraId="1C43978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1.3.02</w:t>
            </w:r>
          </w:p>
          <w:p w14:paraId="681951D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1.3.03</w:t>
            </w:r>
          </w:p>
          <w:p w14:paraId="2E6479B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1.3.04</w:t>
            </w:r>
          </w:p>
          <w:p w14:paraId="1771F1B8" w14:textId="5F9F5E6A"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199FA37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1C4F981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1.3.07</w:t>
            </w:r>
          </w:p>
          <w:p w14:paraId="348ADEE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1.3.08</w:t>
            </w:r>
          </w:p>
          <w:p w14:paraId="4E97473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1.3.09</w:t>
            </w:r>
          </w:p>
          <w:p w14:paraId="1C942BB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1.3.10</w:t>
            </w:r>
          </w:p>
          <w:p w14:paraId="7B5E462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1.3.11</w:t>
            </w:r>
          </w:p>
          <w:p w14:paraId="6AB5255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1.3.01</w:t>
            </w:r>
          </w:p>
          <w:p w14:paraId="42678F2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1.3.02</w:t>
            </w:r>
          </w:p>
          <w:p w14:paraId="19EB4BE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1.3.03</w:t>
            </w:r>
          </w:p>
          <w:p w14:paraId="72CC492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1.3.04</w:t>
            </w:r>
          </w:p>
          <w:p w14:paraId="221FC57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1.3.05</w:t>
            </w:r>
          </w:p>
          <w:p w14:paraId="37E6838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1.3.06</w:t>
            </w:r>
          </w:p>
          <w:p w14:paraId="2151899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1.3.07</w:t>
            </w:r>
          </w:p>
          <w:p w14:paraId="5018701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1.3.08</w:t>
            </w:r>
          </w:p>
          <w:p w14:paraId="54914DC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1.3.09</w:t>
            </w:r>
          </w:p>
          <w:p w14:paraId="65622F0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1.3.10</w:t>
            </w:r>
          </w:p>
          <w:p w14:paraId="02B1ED1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1.3.11</w:t>
            </w:r>
          </w:p>
          <w:p w14:paraId="7EE0656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1.3.12</w:t>
            </w:r>
          </w:p>
          <w:p w14:paraId="019E7A5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1.3.13</w:t>
            </w:r>
          </w:p>
          <w:p w14:paraId="37C8DB7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1.3.14</w:t>
            </w:r>
          </w:p>
          <w:p w14:paraId="2F99098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1D0E568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1.4.02</w:t>
            </w:r>
          </w:p>
          <w:p w14:paraId="4A1B645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1.4.03</w:t>
            </w:r>
          </w:p>
          <w:p w14:paraId="17E661B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1.4.04</w:t>
            </w:r>
          </w:p>
          <w:p w14:paraId="7C403F3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1.4.05</w:t>
            </w:r>
          </w:p>
          <w:p w14:paraId="47C6EE1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1.4.06</w:t>
            </w:r>
          </w:p>
          <w:p w14:paraId="35A9983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1.4.01</w:t>
            </w:r>
          </w:p>
          <w:p w14:paraId="4640587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1.4.02</w:t>
            </w:r>
          </w:p>
          <w:p w14:paraId="2D8F47D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1.4.03</w:t>
            </w:r>
          </w:p>
          <w:p w14:paraId="6CC4D9A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1.4.04</w:t>
            </w:r>
          </w:p>
          <w:p w14:paraId="7809C328" w14:textId="56DFAD5E"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З 1.4.05</w:t>
            </w:r>
          </w:p>
        </w:tc>
      </w:tr>
      <w:tr w:rsidR="001F0A73" w:rsidRPr="002A5E3E" w14:paraId="68A2EDA1" w14:textId="77777777" w:rsidTr="00495013">
        <w:trPr>
          <w:gridAfter w:val="2"/>
          <w:wAfter w:w="727" w:type="pct"/>
          <w:trHeight w:val="20"/>
        </w:trPr>
        <w:tc>
          <w:tcPr>
            <w:tcW w:w="650" w:type="pct"/>
            <w:vMerge/>
          </w:tcPr>
          <w:p w14:paraId="322858B5" w14:textId="77777777" w:rsidR="001F0A73" w:rsidRPr="00E63F84" w:rsidRDefault="001F0A73" w:rsidP="001B254F">
            <w:pPr>
              <w:spacing w:after="0"/>
              <w:rPr>
                <w:rFonts w:ascii="Times New Roman" w:hAnsi="Times New Roman"/>
                <w:b/>
                <w:bCs/>
                <w:iCs/>
              </w:rPr>
            </w:pPr>
          </w:p>
        </w:tc>
        <w:tc>
          <w:tcPr>
            <w:tcW w:w="1446" w:type="pct"/>
          </w:tcPr>
          <w:p w14:paraId="50DFD93E" w14:textId="10B008C0" w:rsidR="001F0A73" w:rsidRPr="00C2522E" w:rsidRDefault="001F0A73" w:rsidP="001B254F">
            <w:pPr>
              <w:suppressAutoHyphens/>
              <w:spacing w:after="0"/>
              <w:jc w:val="both"/>
              <w:rPr>
                <w:rFonts w:ascii="Times New Roman" w:hAnsi="Times New Roman"/>
              </w:rPr>
            </w:pPr>
            <w:r>
              <w:rPr>
                <w:rFonts w:ascii="Times New Roman" w:hAnsi="Times New Roman"/>
              </w:rPr>
              <w:t>1.</w:t>
            </w:r>
            <w:r>
              <w:t xml:space="preserve"> </w:t>
            </w:r>
            <w:r w:rsidR="00495013" w:rsidRPr="00495013">
              <w:rPr>
                <w:rFonts w:ascii="Times New Roman" w:hAnsi="Times New Roman"/>
              </w:rPr>
              <w:t>Классификация средств, видов и методов электрических измерений. Логометры. Измерение энергии в электрических цепях синусоидального тока.</w:t>
            </w:r>
          </w:p>
        </w:tc>
        <w:tc>
          <w:tcPr>
            <w:tcW w:w="452" w:type="pct"/>
            <w:vAlign w:val="center"/>
          </w:tcPr>
          <w:p w14:paraId="369DEFEC" w14:textId="77777777" w:rsidR="001F0A73" w:rsidRPr="002A5E3E" w:rsidRDefault="001F0A73" w:rsidP="001B254F">
            <w:pPr>
              <w:suppressAutoHyphens/>
              <w:spacing w:after="0"/>
              <w:jc w:val="both"/>
              <w:rPr>
                <w:rFonts w:ascii="Times New Roman" w:hAnsi="Times New Roman"/>
                <w:iCs/>
              </w:rPr>
            </w:pPr>
          </w:p>
        </w:tc>
        <w:tc>
          <w:tcPr>
            <w:tcW w:w="470" w:type="pct"/>
          </w:tcPr>
          <w:p w14:paraId="640A06C0" w14:textId="77777777" w:rsidR="001F0A73" w:rsidRPr="002A5E3E" w:rsidRDefault="001F0A73" w:rsidP="001B254F">
            <w:pPr>
              <w:suppressAutoHyphens/>
              <w:spacing w:after="0"/>
              <w:jc w:val="both"/>
              <w:rPr>
                <w:rFonts w:ascii="Times New Roman" w:hAnsi="Times New Roman"/>
              </w:rPr>
            </w:pPr>
          </w:p>
        </w:tc>
        <w:tc>
          <w:tcPr>
            <w:tcW w:w="498" w:type="pct"/>
            <w:vMerge/>
          </w:tcPr>
          <w:p w14:paraId="6FB1E1AB"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162B48DF"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15974E48" w14:textId="77777777" w:rsidR="001F0A73" w:rsidRPr="002A5E3E" w:rsidRDefault="001F0A73" w:rsidP="001B254F">
            <w:pPr>
              <w:suppressAutoHyphens/>
              <w:spacing w:after="0"/>
              <w:jc w:val="both"/>
              <w:rPr>
                <w:rFonts w:ascii="Times New Roman" w:hAnsi="Times New Roman"/>
                <w:b/>
              </w:rPr>
            </w:pPr>
          </w:p>
        </w:tc>
      </w:tr>
      <w:tr w:rsidR="00495013" w:rsidRPr="002A5E3E" w14:paraId="3F3E0577" w14:textId="77777777" w:rsidTr="00495013">
        <w:trPr>
          <w:gridAfter w:val="2"/>
          <w:wAfter w:w="727" w:type="pct"/>
          <w:trHeight w:val="20"/>
        </w:trPr>
        <w:tc>
          <w:tcPr>
            <w:tcW w:w="650" w:type="pct"/>
            <w:vMerge/>
          </w:tcPr>
          <w:p w14:paraId="7A4A5B69" w14:textId="77777777" w:rsidR="00495013" w:rsidRPr="00E63F84" w:rsidRDefault="00495013" w:rsidP="001B254F">
            <w:pPr>
              <w:spacing w:after="0"/>
              <w:rPr>
                <w:rFonts w:ascii="Times New Roman" w:hAnsi="Times New Roman"/>
                <w:b/>
                <w:bCs/>
                <w:iCs/>
              </w:rPr>
            </w:pPr>
          </w:p>
        </w:tc>
        <w:tc>
          <w:tcPr>
            <w:tcW w:w="1446" w:type="pct"/>
          </w:tcPr>
          <w:p w14:paraId="11A1D3D1" w14:textId="4FEB0268" w:rsidR="00495013" w:rsidRDefault="00495013" w:rsidP="001B254F">
            <w:pPr>
              <w:suppressAutoHyphens/>
              <w:spacing w:after="0"/>
              <w:jc w:val="both"/>
              <w:rPr>
                <w:rFonts w:ascii="Times New Roman" w:hAnsi="Times New Roman"/>
              </w:rPr>
            </w:pPr>
            <w:r>
              <w:rPr>
                <w:rFonts w:ascii="Times New Roman" w:hAnsi="Times New Roman"/>
              </w:rPr>
              <w:t>2.</w:t>
            </w:r>
            <w:r>
              <w:t xml:space="preserve"> </w:t>
            </w:r>
            <w:r w:rsidRPr="00495013">
              <w:rPr>
                <w:rFonts w:ascii="Times New Roman" w:hAnsi="Times New Roman"/>
              </w:rPr>
              <w:t>Устройства электроизмерительных приборов. Принцип работы электромагнитного измерительного прибора.</w:t>
            </w:r>
          </w:p>
        </w:tc>
        <w:tc>
          <w:tcPr>
            <w:tcW w:w="452" w:type="pct"/>
            <w:vAlign w:val="center"/>
          </w:tcPr>
          <w:p w14:paraId="0847B865" w14:textId="77777777" w:rsidR="00495013" w:rsidRPr="002A5E3E" w:rsidRDefault="00495013" w:rsidP="001B254F">
            <w:pPr>
              <w:suppressAutoHyphens/>
              <w:spacing w:after="0"/>
              <w:jc w:val="both"/>
              <w:rPr>
                <w:rFonts w:ascii="Times New Roman" w:hAnsi="Times New Roman"/>
                <w:iCs/>
              </w:rPr>
            </w:pPr>
          </w:p>
        </w:tc>
        <w:tc>
          <w:tcPr>
            <w:tcW w:w="470" w:type="pct"/>
          </w:tcPr>
          <w:p w14:paraId="4279A866" w14:textId="77777777" w:rsidR="00495013" w:rsidRPr="002A5E3E" w:rsidRDefault="00495013" w:rsidP="001B254F">
            <w:pPr>
              <w:suppressAutoHyphens/>
              <w:spacing w:after="0"/>
              <w:jc w:val="both"/>
              <w:rPr>
                <w:rFonts w:ascii="Times New Roman" w:hAnsi="Times New Roman"/>
              </w:rPr>
            </w:pPr>
          </w:p>
        </w:tc>
        <w:tc>
          <w:tcPr>
            <w:tcW w:w="498" w:type="pct"/>
            <w:vMerge/>
          </w:tcPr>
          <w:p w14:paraId="503E2340"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7ADB320D"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461C1AD4" w14:textId="77777777" w:rsidR="00495013" w:rsidRPr="002A5E3E" w:rsidRDefault="00495013" w:rsidP="001B254F">
            <w:pPr>
              <w:suppressAutoHyphens/>
              <w:spacing w:after="0"/>
              <w:jc w:val="both"/>
              <w:rPr>
                <w:rFonts w:ascii="Times New Roman" w:hAnsi="Times New Roman"/>
                <w:b/>
              </w:rPr>
            </w:pPr>
          </w:p>
        </w:tc>
      </w:tr>
      <w:tr w:rsidR="001F0A73" w:rsidRPr="002A5E3E" w14:paraId="59B56152" w14:textId="77777777" w:rsidTr="00495013">
        <w:trPr>
          <w:gridAfter w:val="2"/>
          <w:wAfter w:w="727" w:type="pct"/>
          <w:trHeight w:val="20"/>
        </w:trPr>
        <w:tc>
          <w:tcPr>
            <w:tcW w:w="650" w:type="pct"/>
            <w:vMerge/>
          </w:tcPr>
          <w:p w14:paraId="4D8332A6" w14:textId="77777777" w:rsidR="001F0A73" w:rsidRPr="00E63F84" w:rsidRDefault="001F0A73" w:rsidP="001B254F">
            <w:pPr>
              <w:spacing w:after="0"/>
              <w:rPr>
                <w:rFonts w:ascii="Times New Roman" w:hAnsi="Times New Roman"/>
                <w:b/>
                <w:bCs/>
                <w:iCs/>
              </w:rPr>
            </w:pPr>
          </w:p>
        </w:tc>
        <w:tc>
          <w:tcPr>
            <w:tcW w:w="1446" w:type="pct"/>
          </w:tcPr>
          <w:p w14:paraId="3D3AD921" w14:textId="77777777" w:rsidR="001F0A73" w:rsidRDefault="001F0A73" w:rsidP="001B254F">
            <w:pPr>
              <w:suppressAutoHyphens/>
              <w:spacing w:after="0"/>
              <w:jc w:val="both"/>
              <w:rPr>
                <w:rFonts w:ascii="Times New Roman" w:hAnsi="Times New Roman"/>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15A8A421" w14:textId="77777777" w:rsidR="001F0A73" w:rsidRPr="002A5E3E" w:rsidRDefault="001F0A73" w:rsidP="001B254F">
            <w:pPr>
              <w:suppressAutoHyphens/>
              <w:spacing w:after="0"/>
              <w:jc w:val="both"/>
              <w:rPr>
                <w:rFonts w:ascii="Times New Roman" w:hAnsi="Times New Roman"/>
                <w:iCs/>
              </w:rPr>
            </w:pPr>
          </w:p>
        </w:tc>
        <w:tc>
          <w:tcPr>
            <w:tcW w:w="470" w:type="pct"/>
          </w:tcPr>
          <w:p w14:paraId="01AD3100" w14:textId="77777777" w:rsidR="001F0A73" w:rsidRPr="002A5E3E" w:rsidRDefault="001F0A73" w:rsidP="001B254F">
            <w:pPr>
              <w:suppressAutoHyphens/>
              <w:spacing w:after="0"/>
              <w:jc w:val="both"/>
              <w:rPr>
                <w:rFonts w:ascii="Times New Roman" w:hAnsi="Times New Roman"/>
              </w:rPr>
            </w:pPr>
          </w:p>
        </w:tc>
        <w:tc>
          <w:tcPr>
            <w:tcW w:w="498" w:type="pct"/>
            <w:vMerge/>
          </w:tcPr>
          <w:p w14:paraId="6C3D8A84"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0FF7C8AB"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2FDA0317" w14:textId="77777777" w:rsidR="001F0A73" w:rsidRPr="002A5E3E" w:rsidRDefault="001F0A73" w:rsidP="001B254F">
            <w:pPr>
              <w:suppressAutoHyphens/>
              <w:spacing w:after="0"/>
              <w:jc w:val="both"/>
              <w:rPr>
                <w:rFonts w:ascii="Times New Roman" w:hAnsi="Times New Roman"/>
                <w:b/>
              </w:rPr>
            </w:pPr>
          </w:p>
        </w:tc>
      </w:tr>
      <w:tr w:rsidR="001F0A73" w:rsidRPr="002A5E3E" w14:paraId="0E1FE5ED" w14:textId="77777777" w:rsidTr="00495013">
        <w:trPr>
          <w:gridAfter w:val="2"/>
          <w:wAfter w:w="727" w:type="pct"/>
          <w:trHeight w:val="20"/>
        </w:trPr>
        <w:tc>
          <w:tcPr>
            <w:tcW w:w="650" w:type="pct"/>
            <w:vMerge/>
          </w:tcPr>
          <w:p w14:paraId="1E636A12" w14:textId="77777777" w:rsidR="001F0A73" w:rsidRPr="00E63F84" w:rsidRDefault="001F0A73" w:rsidP="001B254F">
            <w:pPr>
              <w:spacing w:after="0"/>
              <w:rPr>
                <w:rFonts w:ascii="Times New Roman" w:hAnsi="Times New Roman"/>
                <w:b/>
                <w:bCs/>
                <w:iCs/>
              </w:rPr>
            </w:pPr>
          </w:p>
        </w:tc>
        <w:tc>
          <w:tcPr>
            <w:tcW w:w="1446" w:type="pct"/>
          </w:tcPr>
          <w:p w14:paraId="66E901DD" w14:textId="7E954E57" w:rsidR="001F0A73" w:rsidRDefault="00495013" w:rsidP="001B254F">
            <w:pPr>
              <w:suppressAutoHyphens/>
              <w:spacing w:after="0"/>
              <w:jc w:val="both"/>
              <w:rPr>
                <w:rFonts w:ascii="Times New Roman" w:hAnsi="Times New Roman"/>
              </w:rPr>
            </w:pPr>
            <w:r w:rsidRPr="00495013">
              <w:rPr>
                <w:rFonts w:ascii="Times New Roman" w:hAnsi="Times New Roman"/>
                <w:bCs/>
                <w:sz w:val="24"/>
                <w:szCs w:val="24"/>
              </w:rPr>
              <w:t>Практическое занятие № 6. «Исследование устройства электроизмерительных приборов. Измерение сопротивлений»</w:t>
            </w:r>
          </w:p>
        </w:tc>
        <w:tc>
          <w:tcPr>
            <w:tcW w:w="452" w:type="pct"/>
            <w:vAlign w:val="center"/>
          </w:tcPr>
          <w:p w14:paraId="13F96683" w14:textId="77777777" w:rsidR="001F0A73" w:rsidRPr="002A5E3E" w:rsidRDefault="001F0A73" w:rsidP="001B254F">
            <w:pPr>
              <w:suppressAutoHyphens/>
              <w:spacing w:after="0"/>
              <w:jc w:val="both"/>
              <w:rPr>
                <w:rFonts w:ascii="Times New Roman" w:hAnsi="Times New Roman"/>
                <w:iCs/>
              </w:rPr>
            </w:pPr>
          </w:p>
        </w:tc>
        <w:tc>
          <w:tcPr>
            <w:tcW w:w="470" w:type="pct"/>
          </w:tcPr>
          <w:p w14:paraId="61DE604B" w14:textId="77777777" w:rsidR="001F0A73" w:rsidRPr="002A5E3E" w:rsidRDefault="001F0A73" w:rsidP="001B254F">
            <w:pPr>
              <w:suppressAutoHyphens/>
              <w:spacing w:after="0"/>
              <w:jc w:val="both"/>
              <w:rPr>
                <w:rFonts w:ascii="Times New Roman" w:hAnsi="Times New Roman"/>
              </w:rPr>
            </w:pPr>
          </w:p>
        </w:tc>
        <w:tc>
          <w:tcPr>
            <w:tcW w:w="498" w:type="pct"/>
            <w:vMerge/>
          </w:tcPr>
          <w:p w14:paraId="2B20F9A2"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2B159445"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75E5DB6D" w14:textId="77777777" w:rsidR="001F0A73" w:rsidRPr="002A5E3E" w:rsidRDefault="001F0A73" w:rsidP="001B254F">
            <w:pPr>
              <w:suppressAutoHyphens/>
              <w:spacing w:after="0"/>
              <w:jc w:val="both"/>
              <w:rPr>
                <w:rFonts w:ascii="Times New Roman" w:hAnsi="Times New Roman"/>
                <w:b/>
              </w:rPr>
            </w:pPr>
          </w:p>
        </w:tc>
      </w:tr>
      <w:tr w:rsidR="00495013" w:rsidRPr="002A5E3E" w14:paraId="577A9E8B" w14:textId="77777777" w:rsidTr="00495013">
        <w:trPr>
          <w:gridAfter w:val="2"/>
          <w:wAfter w:w="727" w:type="pct"/>
          <w:trHeight w:val="20"/>
        </w:trPr>
        <w:tc>
          <w:tcPr>
            <w:tcW w:w="650" w:type="pct"/>
            <w:vMerge w:val="restart"/>
          </w:tcPr>
          <w:p w14:paraId="7AFFF9B0" w14:textId="40EDC9A3" w:rsidR="00495013" w:rsidRPr="00495013" w:rsidRDefault="00495013" w:rsidP="001B254F">
            <w:pPr>
              <w:spacing w:after="0"/>
              <w:rPr>
                <w:rFonts w:ascii="Times New Roman" w:hAnsi="Times New Roman"/>
                <w:b/>
                <w:bCs/>
                <w:iCs/>
              </w:rPr>
            </w:pPr>
            <w:r w:rsidRPr="00495013">
              <w:rPr>
                <w:rFonts w:ascii="Times New Roman" w:hAnsi="Times New Roman"/>
                <w:b/>
                <w:bCs/>
                <w:iCs/>
              </w:rPr>
              <w:t>Тема 1.6.</w:t>
            </w:r>
          </w:p>
          <w:p w14:paraId="072B797C" w14:textId="25C01435" w:rsidR="00495013" w:rsidRPr="00E63F84" w:rsidRDefault="00495013" w:rsidP="001B254F">
            <w:pPr>
              <w:spacing w:after="0"/>
              <w:rPr>
                <w:rFonts w:ascii="Times New Roman" w:hAnsi="Times New Roman"/>
                <w:b/>
                <w:bCs/>
                <w:iCs/>
              </w:rPr>
            </w:pPr>
            <w:r w:rsidRPr="00495013">
              <w:rPr>
                <w:rFonts w:ascii="Times New Roman" w:hAnsi="Times New Roman"/>
                <w:b/>
                <w:bCs/>
                <w:iCs/>
              </w:rPr>
              <w:t>Трёхфазные электрические цепи</w:t>
            </w:r>
          </w:p>
        </w:tc>
        <w:tc>
          <w:tcPr>
            <w:tcW w:w="1446" w:type="pct"/>
          </w:tcPr>
          <w:p w14:paraId="29E046AA" w14:textId="77777777" w:rsidR="00495013" w:rsidRPr="004F0A98" w:rsidRDefault="00495013" w:rsidP="001B254F">
            <w:pPr>
              <w:suppressAutoHyphens/>
              <w:spacing w:after="0"/>
              <w:jc w:val="both"/>
              <w:rPr>
                <w:rFonts w:ascii="Times New Roman" w:hAnsi="Times New Roman"/>
                <w:bCs/>
                <w:sz w:val="24"/>
                <w:szCs w:val="24"/>
              </w:rPr>
            </w:pPr>
            <w:r w:rsidRPr="00C2522E">
              <w:rPr>
                <w:rFonts w:ascii="Times New Roman" w:hAnsi="Times New Roman"/>
                <w:b/>
                <w:bCs/>
              </w:rPr>
              <w:t>Содержание</w:t>
            </w:r>
          </w:p>
        </w:tc>
        <w:tc>
          <w:tcPr>
            <w:tcW w:w="452" w:type="pct"/>
            <w:vAlign w:val="center"/>
          </w:tcPr>
          <w:p w14:paraId="1C03BF94" w14:textId="77777777" w:rsidR="00495013" w:rsidRPr="002A5E3E" w:rsidRDefault="00495013" w:rsidP="001B254F">
            <w:pPr>
              <w:suppressAutoHyphens/>
              <w:spacing w:after="0"/>
              <w:jc w:val="both"/>
              <w:rPr>
                <w:rFonts w:ascii="Times New Roman" w:hAnsi="Times New Roman"/>
                <w:iCs/>
              </w:rPr>
            </w:pPr>
          </w:p>
        </w:tc>
        <w:tc>
          <w:tcPr>
            <w:tcW w:w="470" w:type="pct"/>
          </w:tcPr>
          <w:p w14:paraId="56D93FBF" w14:textId="77777777" w:rsidR="00495013" w:rsidRPr="002A5E3E" w:rsidRDefault="00495013" w:rsidP="001B254F">
            <w:pPr>
              <w:suppressAutoHyphens/>
              <w:spacing w:after="0"/>
              <w:jc w:val="both"/>
              <w:rPr>
                <w:rFonts w:ascii="Times New Roman" w:hAnsi="Times New Roman"/>
              </w:rPr>
            </w:pPr>
          </w:p>
        </w:tc>
        <w:tc>
          <w:tcPr>
            <w:tcW w:w="498" w:type="pct"/>
            <w:vMerge w:val="restart"/>
          </w:tcPr>
          <w:p w14:paraId="7504B1FE" w14:textId="77777777" w:rsidR="00495013" w:rsidRPr="00400C26"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502D633F" w14:textId="77777777" w:rsidR="00495013"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78453908" w14:textId="77777777" w:rsidR="00495013" w:rsidRDefault="0049501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26F334A6" w14:textId="12A9DD3F" w:rsidR="00495013" w:rsidRPr="002A5E3E" w:rsidRDefault="0049501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30A03C7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0E3C0A8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306CB57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557A303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4B99226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4CC96A2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65FA8F3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5854450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33E8416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7021166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40656A6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0DAFA3F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2633386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16081EF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509999A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2FA7F83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59EAA62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19F430C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47FF441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26E4EAD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37133AC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77C31FA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13A387A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03977D3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65AB6A4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7C1890E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557B3AAB" w14:textId="77777777" w:rsidR="00495013"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738682A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1.3.01</w:t>
            </w:r>
          </w:p>
          <w:p w14:paraId="0A4FBE1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1.3.02</w:t>
            </w:r>
          </w:p>
          <w:p w14:paraId="303BC4B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1.3.03</w:t>
            </w:r>
          </w:p>
          <w:p w14:paraId="7FF70E0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1.3.04</w:t>
            </w:r>
          </w:p>
          <w:p w14:paraId="5DC7ECB0" w14:textId="43E10E8F"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73B40EB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5DA5BFD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1.3.07</w:t>
            </w:r>
          </w:p>
          <w:p w14:paraId="3ABCDBC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1.3.08</w:t>
            </w:r>
          </w:p>
          <w:p w14:paraId="7A48C1E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1.3.09</w:t>
            </w:r>
          </w:p>
          <w:p w14:paraId="5444905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1.3.10</w:t>
            </w:r>
          </w:p>
          <w:p w14:paraId="656335F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1.3.11</w:t>
            </w:r>
          </w:p>
          <w:p w14:paraId="2A196FE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1.3.01</w:t>
            </w:r>
          </w:p>
          <w:p w14:paraId="2CE7262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1.3.02</w:t>
            </w:r>
          </w:p>
          <w:p w14:paraId="3AB0285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1.3.03</w:t>
            </w:r>
          </w:p>
          <w:p w14:paraId="13099BC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1.3.04</w:t>
            </w:r>
          </w:p>
          <w:p w14:paraId="72AAF8C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1.3.05</w:t>
            </w:r>
          </w:p>
          <w:p w14:paraId="2416434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1.3.06</w:t>
            </w:r>
          </w:p>
          <w:p w14:paraId="051EFC8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1.3.07</w:t>
            </w:r>
          </w:p>
          <w:p w14:paraId="10CB118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1.3.08</w:t>
            </w:r>
          </w:p>
          <w:p w14:paraId="596B2D6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1.3.09</w:t>
            </w:r>
          </w:p>
          <w:p w14:paraId="7FB969F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1.3.10</w:t>
            </w:r>
          </w:p>
          <w:p w14:paraId="0723D0C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1.3.11</w:t>
            </w:r>
          </w:p>
          <w:p w14:paraId="040D08E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1.3.12</w:t>
            </w:r>
          </w:p>
          <w:p w14:paraId="031A8E7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1.3.13</w:t>
            </w:r>
          </w:p>
          <w:p w14:paraId="2CD8F05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1.3.14</w:t>
            </w:r>
          </w:p>
          <w:p w14:paraId="1989AD9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51D4BB1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1.4.02</w:t>
            </w:r>
          </w:p>
          <w:p w14:paraId="69194CC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1.4.03</w:t>
            </w:r>
          </w:p>
          <w:p w14:paraId="0AA31A5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1.4.04</w:t>
            </w:r>
          </w:p>
          <w:p w14:paraId="2E36C10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1.4.05</w:t>
            </w:r>
          </w:p>
          <w:p w14:paraId="05988E6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1.4.06</w:t>
            </w:r>
          </w:p>
          <w:p w14:paraId="489AC86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1.4.01</w:t>
            </w:r>
          </w:p>
          <w:p w14:paraId="7505D9F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1.4.02</w:t>
            </w:r>
          </w:p>
          <w:p w14:paraId="7C8904A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1.4.03</w:t>
            </w:r>
          </w:p>
          <w:p w14:paraId="2F84154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1.4.04</w:t>
            </w:r>
          </w:p>
          <w:p w14:paraId="40E976AD" w14:textId="7930BE1F"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З 1.4.05</w:t>
            </w:r>
          </w:p>
        </w:tc>
      </w:tr>
      <w:tr w:rsidR="001F0A73" w:rsidRPr="002A5E3E" w14:paraId="308F3BB1" w14:textId="77777777" w:rsidTr="00495013">
        <w:trPr>
          <w:gridAfter w:val="2"/>
          <w:wAfter w:w="727" w:type="pct"/>
          <w:trHeight w:val="20"/>
        </w:trPr>
        <w:tc>
          <w:tcPr>
            <w:tcW w:w="650" w:type="pct"/>
            <w:vMerge/>
          </w:tcPr>
          <w:p w14:paraId="16211038" w14:textId="77777777" w:rsidR="001F0A73" w:rsidRPr="00C2522E" w:rsidRDefault="001F0A73" w:rsidP="001B254F">
            <w:pPr>
              <w:spacing w:after="0"/>
              <w:rPr>
                <w:rFonts w:ascii="Times New Roman" w:hAnsi="Times New Roman"/>
                <w:b/>
                <w:bCs/>
                <w:i/>
              </w:rPr>
            </w:pPr>
          </w:p>
        </w:tc>
        <w:tc>
          <w:tcPr>
            <w:tcW w:w="1446" w:type="pct"/>
          </w:tcPr>
          <w:p w14:paraId="0D77E008" w14:textId="78C171A2" w:rsidR="001F0A73" w:rsidRPr="004F0A98" w:rsidRDefault="001F0A73" w:rsidP="001B254F">
            <w:pPr>
              <w:suppressAutoHyphens/>
              <w:spacing w:after="0"/>
              <w:jc w:val="both"/>
              <w:rPr>
                <w:rFonts w:ascii="Times New Roman" w:hAnsi="Times New Roman"/>
                <w:bCs/>
                <w:sz w:val="24"/>
                <w:szCs w:val="24"/>
              </w:rPr>
            </w:pPr>
            <w:r>
              <w:rPr>
                <w:rFonts w:ascii="Times New Roman" w:hAnsi="Times New Roman"/>
              </w:rPr>
              <w:t>1.</w:t>
            </w:r>
            <w:r>
              <w:t xml:space="preserve"> </w:t>
            </w:r>
            <w:r w:rsidR="00495013" w:rsidRPr="00495013">
              <w:rPr>
                <w:rFonts w:ascii="Times New Roman" w:hAnsi="Times New Roman"/>
              </w:rPr>
              <w:t xml:space="preserve">Трёхфазные цепи при соединении потребителей </w:t>
            </w:r>
            <w:r w:rsidR="00495013">
              <w:rPr>
                <w:rFonts w:ascii="Times New Roman" w:hAnsi="Times New Roman"/>
              </w:rPr>
              <w:br/>
            </w:r>
            <w:r w:rsidR="00495013" w:rsidRPr="00495013">
              <w:rPr>
                <w:rFonts w:ascii="Times New Roman" w:hAnsi="Times New Roman"/>
              </w:rPr>
              <w:t>в треугольник и звезду. Отличие режимов работы трансформаторов при соединении обмоток генератора «звездой» и «треугольником».</w:t>
            </w:r>
          </w:p>
        </w:tc>
        <w:tc>
          <w:tcPr>
            <w:tcW w:w="452" w:type="pct"/>
            <w:vAlign w:val="center"/>
          </w:tcPr>
          <w:p w14:paraId="4ADA4269" w14:textId="77777777" w:rsidR="001F0A73" w:rsidRPr="002A5E3E" w:rsidRDefault="001F0A73" w:rsidP="001B254F">
            <w:pPr>
              <w:suppressAutoHyphens/>
              <w:spacing w:after="0"/>
              <w:jc w:val="both"/>
              <w:rPr>
                <w:rFonts w:ascii="Times New Roman" w:hAnsi="Times New Roman"/>
                <w:iCs/>
              </w:rPr>
            </w:pPr>
          </w:p>
        </w:tc>
        <w:tc>
          <w:tcPr>
            <w:tcW w:w="470" w:type="pct"/>
          </w:tcPr>
          <w:p w14:paraId="32329621" w14:textId="77777777" w:rsidR="001F0A73" w:rsidRPr="002A5E3E" w:rsidRDefault="001F0A73" w:rsidP="001B254F">
            <w:pPr>
              <w:suppressAutoHyphens/>
              <w:spacing w:after="0"/>
              <w:jc w:val="both"/>
              <w:rPr>
                <w:rFonts w:ascii="Times New Roman" w:hAnsi="Times New Roman"/>
              </w:rPr>
            </w:pPr>
          </w:p>
        </w:tc>
        <w:tc>
          <w:tcPr>
            <w:tcW w:w="498" w:type="pct"/>
            <w:vMerge/>
          </w:tcPr>
          <w:p w14:paraId="59B63D9D"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3F6690C5"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5CCC9C26" w14:textId="77777777" w:rsidR="001F0A73" w:rsidRPr="002A5E3E" w:rsidRDefault="001F0A73" w:rsidP="001B254F">
            <w:pPr>
              <w:suppressAutoHyphens/>
              <w:spacing w:after="0"/>
              <w:jc w:val="both"/>
              <w:rPr>
                <w:rFonts w:ascii="Times New Roman" w:hAnsi="Times New Roman"/>
                <w:b/>
              </w:rPr>
            </w:pPr>
          </w:p>
        </w:tc>
      </w:tr>
      <w:tr w:rsidR="001F0A73" w:rsidRPr="002A5E3E" w14:paraId="38ED7A4D" w14:textId="77777777" w:rsidTr="00495013">
        <w:trPr>
          <w:gridAfter w:val="2"/>
          <w:wAfter w:w="727" w:type="pct"/>
          <w:trHeight w:val="20"/>
        </w:trPr>
        <w:tc>
          <w:tcPr>
            <w:tcW w:w="650" w:type="pct"/>
            <w:vMerge/>
          </w:tcPr>
          <w:p w14:paraId="01F1BFA2" w14:textId="77777777" w:rsidR="001F0A73" w:rsidRPr="00C2522E" w:rsidRDefault="001F0A73" w:rsidP="001B254F">
            <w:pPr>
              <w:spacing w:after="0"/>
              <w:rPr>
                <w:rFonts w:ascii="Times New Roman" w:hAnsi="Times New Roman"/>
                <w:b/>
                <w:bCs/>
                <w:i/>
              </w:rPr>
            </w:pPr>
          </w:p>
        </w:tc>
        <w:tc>
          <w:tcPr>
            <w:tcW w:w="1446" w:type="pct"/>
          </w:tcPr>
          <w:p w14:paraId="32516486" w14:textId="77777777" w:rsidR="001F0A73" w:rsidRPr="004F0A98" w:rsidRDefault="001F0A73" w:rsidP="001B254F">
            <w:pPr>
              <w:suppressAutoHyphens/>
              <w:spacing w:after="0"/>
              <w:jc w:val="both"/>
              <w:rPr>
                <w:rFonts w:ascii="Times New Roman" w:hAnsi="Times New Roman"/>
                <w:bCs/>
                <w:sz w:val="24"/>
                <w:szCs w:val="24"/>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778A24C5" w14:textId="77777777" w:rsidR="001F0A73" w:rsidRPr="002A5E3E" w:rsidRDefault="001F0A73" w:rsidP="001B254F">
            <w:pPr>
              <w:suppressAutoHyphens/>
              <w:spacing w:after="0"/>
              <w:jc w:val="both"/>
              <w:rPr>
                <w:rFonts w:ascii="Times New Roman" w:hAnsi="Times New Roman"/>
                <w:iCs/>
              </w:rPr>
            </w:pPr>
          </w:p>
        </w:tc>
        <w:tc>
          <w:tcPr>
            <w:tcW w:w="470" w:type="pct"/>
          </w:tcPr>
          <w:p w14:paraId="09B1A456" w14:textId="77777777" w:rsidR="001F0A73" w:rsidRPr="002A5E3E" w:rsidRDefault="001F0A73" w:rsidP="001B254F">
            <w:pPr>
              <w:suppressAutoHyphens/>
              <w:spacing w:after="0"/>
              <w:jc w:val="both"/>
              <w:rPr>
                <w:rFonts w:ascii="Times New Roman" w:hAnsi="Times New Roman"/>
              </w:rPr>
            </w:pPr>
          </w:p>
        </w:tc>
        <w:tc>
          <w:tcPr>
            <w:tcW w:w="498" w:type="pct"/>
            <w:vMerge/>
          </w:tcPr>
          <w:p w14:paraId="7EFA3A00"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60900C22"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112E5131" w14:textId="77777777" w:rsidR="001F0A73" w:rsidRPr="002A5E3E" w:rsidRDefault="001F0A73" w:rsidP="001B254F">
            <w:pPr>
              <w:suppressAutoHyphens/>
              <w:spacing w:after="0"/>
              <w:jc w:val="both"/>
              <w:rPr>
                <w:rFonts w:ascii="Times New Roman" w:hAnsi="Times New Roman"/>
                <w:b/>
              </w:rPr>
            </w:pPr>
          </w:p>
        </w:tc>
      </w:tr>
      <w:tr w:rsidR="001F0A73" w:rsidRPr="002A5E3E" w14:paraId="145A8D9F" w14:textId="77777777" w:rsidTr="00495013">
        <w:trPr>
          <w:gridAfter w:val="2"/>
          <w:wAfter w:w="727" w:type="pct"/>
          <w:trHeight w:val="20"/>
        </w:trPr>
        <w:tc>
          <w:tcPr>
            <w:tcW w:w="650" w:type="pct"/>
            <w:vMerge/>
          </w:tcPr>
          <w:p w14:paraId="0979A9FA" w14:textId="77777777" w:rsidR="001F0A73" w:rsidRPr="00C2522E" w:rsidRDefault="001F0A73" w:rsidP="001B254F">
            <w:pPr>
              <w:spacing w:after="0"/>
              <w:rPr>
                <w:rFonts w:ascii="Times New Roman" w:hAnsi="Times New Roman"/>
                <w:b/>
                <w:bCs/>
                <w:i/>
              </w:rPr>
            </w:pPr>
          </w:p>
        </w:tc>
        <w:tc>
          <w:tcPr>
            <w:tcW w:w="1446" w:type="pct"/>
          </w:tcPr>
          <w:p w14:paraId="1B7A92AC" w14:textId="793FECEC" w:rsidR="001F0A73" w:rsidRPr="00D17EC3" w:rsidRDefault="00495013" w:rsidP="001B254F">
            <w:pPr>
              <w:suppressAutoHyphens/>
              <w:spacing w:after="0"/>
              <w:jc w:val="both"/>
              <w:rPr>
                <w:rFonts w:ascii="Times New Roman" w:hAnsi="Times New Roman"/>
                <w:bCs/>
              </w:rPr>
            </w:pPr>
            <w:r w:rsidRPr="00495013">
              <w:rPr>
                <w:rFonts w:ascii="Times New Roman" w:hAnsi="Times New Roman"/>
                <w:bCs/>
              </w:rPr>
              <w:t>Практическое занятие № 7. «Определение параметров работы трёхфазной цепи при соединении потребителей в треугольник и звезду»</w:t>
            </w:r>
          </w:p>
        </w:tc>
        <w:tc>
          <w:tcPr>
            <w:tcW w:w="452" w:type="pct"/>
            <w:vAlign w:val="center"/>
          </w:tcPr>
          <w:p w14:paraId="48598276" w14:textId="77777777" w:rsidR="001F0A73" w:rsidRPr="002A5E3E" w:rsidRDefault="001F0A73" w:rsidP="001B254F">
            <w:pPr>
              <w:suppressAutoHyphens/>
              <w:spacing w:after="0"/>
              <w:jc w:val="both"/>
              <w:rPr>
                <w:rFonts w:ascii="Times New Roman" w:hAnsi="Times New Roman"/>
                <w:iCs/>
              </w:rPr>
            </w:pPr>
          </w:p>
        </w:tc>
        <w:tc>
          <w:tcPr>
            <w:tcW w:w="470" w:type="pct"/>
          </w:tcPr>
          <w:p w14:paraId="2CEEC8A1" w14:textId="77777777" w:rsidR="001F0A73" w:rsidRPr="002A5E3E" w:rsidRDefault="001F0A73" w:rsidP="001B254F">
            <w:pPr>
              <w:suppressAutoHyphens/>
              <w:spacing w:after="0"/>
              <w:jc w:val="both"/>
              <w:rPr>
                <w:rFonts w:ascii="Times New Roman" w:hAnsi="Times New Roman"/>
              </w:rPr>
            </w:pPr>
          </w:p>
        </w:tc>
        <w:tc>
          <w:tcPr>
            <w:tcW w:w="498" w:type="pct"/>
            <w:vMerge/>
          </w:tcPr>
          <w:p w14:paraId="5F938135"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38D0BB5A"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3AB03128" w14:textId="77777777" w:rsidR="001F0A73" w:rsidRPr="002A5E3E" w:rsidRDefault="001F0A73" w:rsidP="001B254F">
            <w:pPr>
              <w:suppressAutoHyphens/>
              <w:spacing w:after="0"/>
              <w:jc w:val="both"/>
              <w:rPr>
                <w:rFonts w:ascii="Times New Roman" w:hAnsi="Times New Roman"/>
                <w:b/>
              </w:rPr>
            </w:pPr>
          </w:p>
        </w:tc>
      </w:tr>
      <w:tr w:rsidR="00495013" w:rsidRPr="002A5E3E" w14:paraId="28566ACD" w14:textId="77777777" w:rsidTr="00495013">
        <w:trPr>
          <w:gridAfter w:val="2"/>
          <w:wAfter w:w="727" w:type="pct"/>
          <w:trHeight w:val="20"/>
        </w:trPr>
        <w:tc>
          <w:tcPr>
            <w:tcW w:w="650" w:type="pct"/>
            <w:vMerge w:val="restart"/>
          </w:tcPr>
          <w:p w14:paraId="0E72F26F" w14:textId="713F1B0B" w:rsidR="00495013" w:rsidRPr="00495013" w:rsidRDefault="00495013" w:rsidP="001B254F">
            <w:pPr>
              <w:spacing w:after="0"/>
              <w:rPr>
                <w:rFonts w:ascii="Times New Roman" w:hAnsi="Times New Roman"/>
                <w:b/>
                <w:bCs/>
                <w:iCs/>
              </w:rPr>
            </w:pPr>
            <w:r w:rsidRPr="00495013">
              <w:rPr>
                <w:rFonts w:ascii="Times New Roman" w:hAnsi="Times New Roman"/>
                <w:b/>
                <w:bCs/>
                <w:iCs/>
              </w:rPr>
              <w:t>Тема 1.7.</w:t>
            </w:r>
          </w:p>
          <w:p w14:paraId="216B6522" w14:textId="11F3F1CE" w:rsidR="00495013" w:rsidRPr="00C2522E" w:rsidRDefault="00495013" w:rsidP="001B254F">
            <w:pPr>
              <w:spacing w:after="0"/>
              <w:rPr>
                <w:rFonts w:ascii="Times New Roman" w:hAnsi="Times New Roman"/>
                <w:b/>
                <w:bCs/>
                <w:iCs/>
              </w:rPr>
            </w:pPr>
            <w:r w:rsidRPr="00495013">
              <w:rPr>
                <w:rFonts w:ascii="Times New Roman" w:hAnsi="Times New Roman"/>
                <w:b/>
                <w:bCs/>
                <w:iCs/>
              </w:rPr>
              <w:t>Трансформаторы</w:t>
            </w:r>
          </w:p>
        </w:tc>
        <w:tc>
          <w:tcPr>
            <w:tcW w:w="1446" w:type="pct"/>
          </w:tcPr>
          <w:p w14:paraId="301397F4" w14:textId="77777777" w:rsidR="00495013" w:rsidRPr="008F252E" w:rsidRDefault="00495013"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7AB933DE" w14:textId="77777777" w:rsidR="00495013" w:rsidRPr="002A5E3E" w:rsidRDefault="00495013" w:rsidP="001B254F">
            <w:pPr>
              <w:suppressAutoHyphens/>
              <w:spacing w:after="0"/>
              <w:jc w:val="both"/>
              <w:rPr>
                <w:rFonts w:ascii="Times New Roman" w:hAnsi="Times New Roman"/>
                <w:iCs/>
              </w:rPr>
            </w:pPr>
          </w:p>
        </w:tc>
        <w:tc>
          <w:tcPr>
            <w:tcW w:w="470" w:type="pct"/>
          </w:tcPr>
          <w:p w14:paraId="2E07CFC0" w14:textId="77777777" w:rsidR="00495013" w:rsidRPr="002A5E3E" w:rsidRDefault="00495013" w:rsidP="001B254F">
            <w:pPr>
              <w:suppressAutoHyphens/>
              <w:spacing w:after="0"/>
              <w:jc w:val="both"/>
              <w:rPr>
                <w:rFonts w:ascii="Times New Roman" w:hAnsi="Times New Roman"/>
              </w:rPr>
            </w:pPr>
          </w:p>
        </w:tc>
        <w:tc>
          <w:tcPr>
            <w:tcW w:w="498" w:type="pct"/>
            <w:vMerge w:val="restart"/>
          </w:tcPr>
          <w:p w14:paraId="648571D9" w14:textId="77777777" w:rsidR="00495013" w:rsidRPr="00400C26"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6E6D78C8" w14:textId="77777777" w:rsidR="00495013"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78BF8085" w14:textId="77777777" w:rsidR="00495013" w:rsidRDefault="0049501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2A0B3B72" w14:textId="65B275DC" w:rsidR="00495013" w:rsidRPr="002A5E3E" w:rsidRDefault="0049501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2FB7ED7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3E1D69F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0976CEA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2DE2665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617CB54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08433BF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165F232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5AD5700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4936BD7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540F55A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6B56805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7086C08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7C93FD8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5472678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43FAA28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0138D70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7C9DE8C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50F908B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7CCF5C3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3A11BC1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55699FF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502B7A6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2F02FAC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205AD9A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585D2BE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0969C19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39339531" w14:textId="77777777" w:rsidR="00495013"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0AEF578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1.3.01</w:t>
            </w:r>
          </w:p>
          <w:p w14:paraId="1AFD06D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1.3.02</w:t>
            </w:r>
          </w:p>
          <w:p w14:paraId="77FC6688"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1.3.03</w:t>
            </w:r>
          </w:p>
          <w:p w14:paraId="28F655F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1.3.04</w:t>
            </w:r>
          </w:p>
          <w:p w14:paraId="2A23127D" w14:textId="0D4D71A7"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7E168E3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4259C92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1.3.07</w:t>
            </w:r>
          </w:p>
          <w:p w14:paraId="09862DB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1.3.08</w:t>
            </w:r>
          </w:p>
          <w:p w14:paraId="7B95865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1.3.09</w:t>
            </w:r>
          </w:p>
          <w:p w14:paraId="324EEFC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1.3.10</w:t>
            </w:r>
          </w:p>
          <w:p w14:paraId="19506B4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1.3.11</w:t>
            </w:r>
          </w:p>
          <w:p w14:paraId="3D2F293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1.3.01</w:t>
            </w:r>
          </w:p>
          <w:p w14:paraId="554C772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1.3.02</w:t>
            </w:r>
          </w:p>
          <w:p w14:paraId="7183BCA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1.3.03</w:t>
            </w:r>
          </w:p>
          <w:p w14:paraId="65EA2AD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1.3.04</w:t>
            </w:r>
          </w:p>
          <w:p w14:paraId="6379520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1.3.05</w:t>
            </w:r>
          </w:p>
          <w:p w14:paraId="404D39B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1.3.06</w:t>
            </w:r>
          </w:p>
          <w:p w14:paraId="6DAC643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1.3.07</w:t>
            </w:r>
          </w:p>
          <w:p w14:paraId="098D956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1.3.08</w:t>
            </w:r>
          </w:p>
          <w:p w14:paraId="17A9815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1.3.09</w:t>
            </w:r>
          </w:p>
          <w:p w14:paraId="5CD38FD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1.3.10</w:t>
            </w:r>
          </w:p>
          <w:p w14:paraId="3B411B0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1.3.11</w:t>
            </w:r>
          </w:p>
          <w:p w14:paraId="4BB65D5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1.3.12</w:t>
            </w:r>
          </w:p>
          <w:p w14:paraId="2E27BA3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1.3.13</w:t>
            </w:r>
          </w:p>
          <w:p w14:paraId="45204B4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1.3.14</w:t>
            </w:r>
          </w:p>
          <w:p w14:paraId="02F5384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147C4F2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1.4.02</w:t>
            </w:r>
          </w:p>
          <w:p w14:paraId="7FF4C1A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1.4.03</w:t>
            </w:r>
          </w:p>
          <w:p w14:paraId="6BB6805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1.4.04</w:t>
            </w:r>
          </w:p>
          <w:p w14:paraId="5366142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1.4.05</w:t>
            </w:r>
          </w:p>
          <w:p w14:paraId="0E20A6F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1.4.06</w:t>
            </w:r>
          </w:p>
          <w:p w14:paraId="15B30AE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1.4.01</w:t>
            </w:r>
          </w:p>
          <w:p w14:paraId="10B7303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1.4.02</w:t>
            </w:r>
          </w:p>
          <w:p w14:paraId="5EC0989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1.4.03</w:t>
            </w:r>
          </w:p>
          <w:p w14:paraId="1DAA11E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1.4.04</w:t>
            </w:r>
          </w:p>
          <w:p w14:paraId="40F594B3" w14:textId="207D7DDF"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З 1.4.05</w:t>
            </w:r>
          </w:p>
        </w:tc>
      </w:tr>
      <w:tr w:rsidR="001F0A73" w:rsidRPr="002A5E3E" w14:paraId="2C0D31CA" w14:textId="77777777" w:rsidTr="00495013">
        <w:trPr>
          <w:gridAfter w:val="2"/>
          <w:wAfter w:w="727" w:type="pct"/>
          <w:trHeight w:val="20"/>
        </w:trPr>
        <w:tc>
          <w:tcPr>
            <w:tcW w:w="650" w:type="pct"/>
            <w:vMerge/>
          </w:tcPr>
          <w:p w14:paraId="164BF0CC" w14:textId="77777777" w:rsidR="001F0A73" w:rsidRPr="00C2522E" w:rsidRDefault="001F0A73" w:rsidP="001B254F">
            <w:pPr>
              <w:spacing w:after="0"/>
              <w:rPr>
                <w:rFonts w:ascii="Times New Roman" w:hAnsi="Times New Roman"/>
                <w:b/>
                <w:bCs/>
                <w:iCs/>
              </w:rPr>
            </w:pPr>
          </w:p>
        </w:tc>
        <w:tc>
          <w:tcPr>
            <w:tcW w:w="1446" w:type="pct"/>
          </w:tcPr>
          <w:p w14:paraId="7A619008" w14:textId="41BBC2EB" w:rsidR="001F0A73" w:rsidRPr="00C2522E" w:rsidRDefault="001F0A73" w:rsidP="001B254F">
            <w:pPr>
              <w:suppressAutoHyphens/>
              <w:spacing w:after="0"/>
              <w:jc w:val="both"/>
              <w:rPr>
                <w:rFonts w:ascii="Times New Roman" w:hAnsi="Times New Roman"/>
              </w:rPr>
            </w:pPr>
            <w:r w:rsidRPr="00C2522E">
              <w:rPr>
                <w:rFonts w:ascii="Times New Roman" w:hAnsi="Times New Roman"/>
              </w:rPr>
              <w:t>1.</w:t>
            </w:r>
            <w:r>
              <w:t xml:space="preserve"> </w:t>
            </w:r>
            <w:r w:rsidR="00495013" w:rsidRPr="00495013">
              <w:rPr>
                <w:rFonts w:ascii="Times New Roman" w:hAnsi="Times New Roman"/>
              </w:rPr>
              <w:t>Назначение трансформаторов и их применение. Устройство и принцип действия однофазного трансформатора. Режимы работы, типы трансформаторов. Коэффициент полезного действия трансформатора. Трехфазные трансформаторы. Автотрансформаторы</w:t>
            </w:r>
          </w:p>
        </w:tc>
        <w:tc>
          <w:tcPr>
            <w:tcW w:w="452" w:type="pct"/>
            <w:vAlign w:val="center"/>
          </w:tcPr>
          <w:p w14:paraId="0BDF7F84" w14:textId="77777777" w:rsidR="001F0A73" w:rsidRPr="002A5E3E" w:rsidRDefault="001F0A73" w:rsidP="001B254F">
            <w:pPr>
              <w:suppressAutoHyphens/>
              <w:spacing w:after="0"/>
              <w:jc w:val="both"/>
              <w:rPr>
                <w:rFonts w:ascii="Times New Roman" w:hAnsi="Times New Roman"/>
                <w:iCs/>
              </w:rPr>
            </w:pPr>
          </w:p>
        </w:tc>
        <w:tc>
          <w:tcPr>
            <w:tcW w:w="470" w:type="pct"/>
          </w:tcPr>
          <w:p w14:paraId="182BA121" w14:textId="77777777" w:rsidR="001F0A73" w:rsidRPr="002A5E3E" w:rsidRDefault="001F0A73" w:rsidP="001B254F">
            <w:pPr>
              <w:suppressAutoHyphens/>
              <w:spacing w:after="0"/>
              <w:jc w:val="both"/>
              <w:rPr>
                <w:rFonts w:ascii="Times New Roman" w:hAnsi="Times New Roman"/>
              </w:rPr>
            </w:pPr>
          </w:p>
        </w:tc>
        <w:tc>
          <w:tcPr>
            <w:tcW w:w="498" w:type="pct"/>
            <w:vMerge/>
          </w:tcPr>
          <w:p w14:paraId="5CD12EFA"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60040B4E"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16328B0D" w14:textId="77777777" w:rsidR="001F0A73" w:rsidRPr="002A5E3E" w:rsidRDefault="001F0A73" w:rsidP="001B254F">
            <w:pPr>
              <w:suppressAutoHyphens/>
              <w:spacing w:after="0"/>
              <w:jc w:val="both"/>
              <w:rPr>
                <w:rFonts w:ascii="Times New Roman" w:hAnsi="Times New Roman"/>
                <w:b/>
              </w:rPr>
            </w:pPr>
          </w:p>
        </w:tc>
      </w:tr>
      <w:tr w:rsidR="001F0A73" w:rsidRPr="002A5E3E" w14:paraId="5263FF88" w14:textId="77777777" w:rsidTr="00495013">
        <w:trPr>
          <w:gridAfter w:val="2"/>
          <w:wAfter w:w="727" w:type="pct"/>
          <w:trHeight w:val="20"/>
        </w:trPr>
        <w:tc>
          <w:tcPr>
            <w:tcW w:w="650" w:type="pct"/>
            <w:vMerge/>
          </w:tcPr>
          <w:p w14:paraId="113BD17A" w14:textId="77777777" w:rsidR="001F0A73" w:rsidRPr="00C2522E" w:rsidRDefault="001F0A73" w:rsidP="001B254F">
            <w:pPr>
              <w:spacing w:after="0"/>
              <w:rPr>
                <w:rFonts w:ascii="Times New Roman" w:hAnsi="Times New Roman"/>
                <w:b/>
                <w:bCs/>
                <w:iCs/>
              </w:rPr>
            </w:pPr>
          </w:p>
        </w:tc>
        <w:tc>
          <w:tcPr>
            <w:tcW w:w="1446" w:type="pct"/>
          </w:tcPr>
          <w:p w14:paraId="3EDFE68C" w14:textId="77777777" w:rsidR="001F0A73" w:rsidRPr="008F252E" w:rsidRDefault="001F0A73" w:rsidP="001B254F">
            <w:pPr>
              <w:suppressAutoHyphens/>
              <w:spacing w:after="0"/>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2E9C6FAA" w14:textId="77777777" w:rsidR="001F0A73" w:rsidRPr="002A5E3E" w:rsidRDefault="001F0A73" w:rsidP="001B254F">
            <w:pPr>
              <w:suppressAutoHyphens/>
              <w:spacing w:after="0"/>
              <w:jc w:val="both"/>
              <w:rPr>
                <w:rFonts w:ascii="Times New Roman" w:hAnsi="Times New Roman"/>
                <w:iCs/>
              </w:rPr>
            </w:pPr>
          </w:p>
        </w:tc>
        <w:tc>
          <w:tcPr>
            <w:tcW w:w="470" w:type="pct"/>
          </w:tcPr>
          <w:p w14:paraId="42748853" w14:textId="77777777" w:rsidR="001F0A73" w:rsidRPr="002A5E3E" w:rsidRDefault="001F0A73" w:rsidP="001B254F">
            <w:pPr>
              <w:suppressAutoHyphens/>
              <w:spacing w:after="0"/>
              <w:jc w:val="both"/>
              <w:rPr>
                <w:rFonts w:ascii="Times New Roman" w:hAnsi="Times New Roman"/>
              </w:rPr>
            </w:pPr>
          </w:p>
        </w:tc>
        <w:tc>
          <w:tcPr>
            <w:tcW w:w="498" w:type="pct"/>
            <w:vMerge/>
          </w:tcPr>
          <w:p w14:paraId="0B9EC181"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6472342C"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0C4872AD" w14:textId="77777777" w:rsidR="001F0A73" w:rsidRPr="002A5E3E" w:rsidRDefault="001F0A73" w:rsidP="001B254F">
            <w:pPr>
              <w:suppressAutoHyphens/>
              <w:spacing w:after="0"/>
              <w:jc w:val="both"/>
              <w:rPr>
                <w:rFonts w:ascii="Times New Roman" w:hAnsi="Times New Roman"/>
                <w:b/>
              </w:rPr>
            </w:pPr>
          </w:p>
        </w:tc>
      </w:tr>
      <w:tr w:rsidR="001F0A73" w:rsidRPr="002A5E3E" w14:paraId="1747E79C" w14:textId="77777777" w:rsidTr="00495013">
        <w:trPr>
          <w:gridAfter w:val="2"/>
          <w:wAfter w:w="727" w:type="pct"/>
          <w:trHeight w:val="20"/>
        </w:trPr>
        <w:tc>
          <w:tcPr>
            <w:tcW w:w="650" w:type="pct"/>
            <w:vMerge/>
          </w:tcPr>
          <w:p w14:paraId="614EF672" w14:textId="77777777" w:rsidR="001F0A73" w:rsidRPr="00C2522E" w:rsidRDefault="001F0A73" w:rsidP="001B254F">
            <w:pPr>
              <w:spacing w:after="0"/>
              <w:rPr>
                <w:rFonts w:ascii="Times New Roman" w:hAnsi="Times New Roman"/>
                <w:b/>
                <w:bCs/>
                <w:iCs/>
              </w:rPr>
            </w:pPr>
          </w:p>
        </w:tc>
        <w:tc>
          <w:tcPr>
            <w:tcW w:w="1446" w:type="pct"/>
          </w:tcPr>
          <w:p w14:paraId="2D515ECA" w14:textId="513FF30B" w:rsidR="001F0A73" w:rsidRPr="00D17EC3" w:rsidRDefault="00495013" w:rsidP="001B254F">
            <w:pPr>
              <w:suppressAutoHyphens/>
              <w:spacing w:after="0"/>
              <w:rPr>
                <w:rFonts w:ascii="Times New Roman" w:hAnsi="Times New Roman"/>
                <w:b/>
                <w:bCs/>
              </w:rPr>
            </w:pPr>
            <w:r w:rsidRPr="00495013">
              <w:rPr>
                <w:rFonts w:ascii="Times New Roman" w:hAnsi="Times New Roman"/>
                <w:bCs/>
              </w:rPr>
              <w:t>Практическое занятие № 8. «Определение параметров и основных характеристик однофазного трансформатора</w:t>
            </w:r>
            <w:proofErr w:type="gramStart"/>
            <w:r w:rsidRPr="00495013">
              <w:rPr>
                <w:rFonts w:ascii="Times New Roman" w:hAnsi="Times New Roman"/>
                <w:bCs/>
              </w:rPr>
              <w:t>».</w:t>
            </w:r>
            <w:r w:rsidR="001F0A73" w:rsidRPr="00D17EC3">
              <w:rPr>
                <w:rFonts w:ascii="Times New Roman" w:hAnsi="Times New Roman"/>
                <w:bCs/>
              </w:rPr>
              <w:t>.</w:t>
            </w:r>
            <w:proofErr w:type="gramEnd"/>
            <w:r w:rsidR="001F0A73" w:rsidRPr="00D17EC3">
              <w:rPr>
                <w:rFonts w:ascii="Times New Roman" w:hAnsi="Times New Roman"/>
                <w:bCs/>
              </w:rPr>
              <w:t xml:space="preserve"> </w:t>
            </w:r>
          </w:p>
        </w:tc>
        <w:tc>
          <w:tcPr>
            <w:tcW w:w="452" w:type="pct"/>
            <w:vAlign w:val="center"/>
          </w:tcPr>
          <w:p w14:paraId="25AE2A06" w14:textId="77777777" w:rsidR="001F0A73" w:rsidRPr="002A5E3E" w:rsidRDefault="001F0A73" w:rsidP="001B254F">
            <w:pPr>
              <w:suppressAutoHyphens/>
              <w:spacing w:after="0"/>
              <w:jc w:val="both"/>
              <w:rPr>
                <w:rFonts w:ascii="Times New Roman" w:hAnsi="Times New Roman"/>
                <w:iCs/>
              </w:rPr>
            </w:pPr>
          </w:p>
        </w:tc>
        <w:tc>
          <w:tcPr>
            <w:tcW w:w="470" w:type="pct"/>
          </w:tcPr>
          <w:p w14:paraId="258EFC53" w14:textId="77777777" w:rsidR="001F0A73" w:rsidRPr="002A5E3E" w:rsidRDefault="001F0A73" w:rsidP="001B254F">
            <w:pPr>
              <w:suppressAutoHyphens/>
              <w:spacing w:after="0"/>
              <w:jc w:val="both"/>
              <w:rPr>
                <w:rFonts w:ascii="Times New Roman" w:hAnsi="Times New Roman"/>
              </w:rPr>
            </w:pPr>
          </w:p>
        </w:tc>
        <w:tc>
          <w:tcPr>
            <w:tcW w:w="498" w:type="pct"/>
            <w:vMerge/>
          </w:tcPr>
          <w:p w14:paraId="7972D550" w14:textId="77777777" w:rsidR="001F0A73" w:rsidRPr="002A5E3E" w:rsidRDefault="001F0A73" w:rsidP="001B254F">
            <w:pPr>
              <w:suppressAutoHyphens/>
              <w:spacing w:after="0"/>
              <w:jc w:val="both"/>
              <w:rPr>
                <w:rFonts w:ascii="Times New Roman" w:hAnsi="Times New Roman"/>
              </w:rPr>
            </w:pPr>
          </w:p>
        </w:tc>
        <w:tc>
          <w:tcPr>
            <w:tcW w:w="390" w:type="pct"/>
            <w:vMerge/>
            <w:tcBorders>
              <w:right w:val="nil"/>
            </w:tcBorders>
          </w:tcPr>
          <w:p w14:paraId="456E641C" w14:textId="77777777" w:rsidR="001F0A73" w:rsidRPr="002A5E3E" w:rsidRDefault="001F0A73" w:rsidP="001B254F">
            <w:pPr>
              <w:suppressAutoHyphens/>
              <w:spacing w:after="0"/>
              <w:jc w:val="both"/>
              <w:rPr>
                <w:rFonts w:ascii="Times New Roman" w:hAnsi="Times New Roman"/>
                <w:b/>
              </w:rPr>
            </w:pPr>
          </w:p>
        </w:tc>
        <w:tc>
          <w:tcPr>
            <w:tcW w:w="367" w:type="pct"/>
            <w:vMerge/>
            <w:tcBorders>
              <w:left w:val="nil"/>
            </w:tcBorders>
          </w:tcPr>
          <w:p w14:paraId="37035E5D" w14:textId="77777777" w:rsidR="001F0A73" w:rsidRPr="002A5E3E" w:rsidRDefault="001F0A73" w:rsidP="001B254F">
            <w:pPr>
              <w:suppressAutoHyphens/>
              <w:spacing w:after="0"/>
              <w:jc w:val="both"/>
              <w:rPr>
                <w:rFonts w:ascii="Times New Roman" w:hAnsi="Times New Roman"/>
                <w:b/>
              </w:rPr>
            </w:pPr>
          </w:p>
        </w:tc>
      </w:tr>
      <w:tr w:rsidR="00495013" w:rsidRPr="002A5E3E" w14:paraId="6E2969C0" w14:textId="77777777" w:rsidTr="00495013">
        <w:trPr>
          <w:gridAfter w:val="2"/>
          <w:wAfter w:w="727" w:type="pct"/>
          <w:trHeight w:val="20"/>
        </w:trPr>
        <w:tc>
          <w:tcPr>
            <w:tcW w:w="650" w:type="pct"/>
            <w:vMerge w:val="restart"/>
          </w:tcPr>
          <w:p w14:paraId="51DC9E89" w14:textId="14516A26" w:rsidR="00495013" w:rsidRPr="00495013" w:rsidRDefault="00495013" w:rsidP="001B254F">
            <w:pPr>
              <w:spacing w:after="0"/>
              <w:rPr>
                <w:rFonts w:ascii="Times New Roman" w:hAnsi="Times New Roman"/>
                <w:b/>
                <w:bCs/>
                <w:iCs/>
              </w:rPr>
            </w:pPr>
            <w:r w:rsidRPr="00495013">
              <w:rPr>
                <w:rFonts w:ascii="Times New Roman" w:hAnsi="Times New Roman"/>
                <w:b/>
                <w:bCs/>
                <w:iCs/>
              </w:rPr>
              <w:t xml:space="preserve">Тема 1.8. </w:t>
            </w:r>
          </w:p>
          <w:p w14:paraId="0B4BEFA8" w14:textId="731E2220" w:rsidR="00495013" w:rsidRPr="00C2522E" w:rsidRDefault="00495013" w:rsidP="001B254F">
            <w:pPr>
              <w:spacing w:after="0"/>
              <w:rPr>
                <w:rFonts w:ascii="Times New Roman" w:hAnsi="Times New Roman"/>
                <w:b/>
                <w:bCs/>
                <w:iCs/>
              </w:rPr>
            </w:pPr>
            <w:r w:rsidRPr="00495013">
              <w:rPr>
                <w:rFonts w:ascii="Times New Roman" w:hAnsi="Times New Roman"/>
                <w:b/>
                <w:bCs/>
                <w:iCs/>
              </w:rPr>
              <w:t>Электрические машины переменного тока</w:t>
            </w:r>
          </w:p>
        </w:tc>
        <w:tc>
          <w:tcPr>
            <w:tcW w:w="1446" w:type="pct"/>
          </w:tcPr>
          <w:p w14:paraId="7B35C436" w14:textId="38C64A0A" w:rsidR="00495013" w:rsidRPr="00495013" w:rsidRDefault="00495013"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58B5570F" w14:textId="77777777" w:rsidR="00495013" w:rsidRPr="002A5E3E" w:rsidRDefault="00495013" w:rsidP="001B254F">
            <w:pPr>
              <w:suppressAutoHyphens/>
              <w:spacing w:after="0"/>
              <w:jc w:val="both"/>
              <w:rPr>
                <w:rFonts w:ascii="Times New Roman" w:hAnsi="Times New Roman"/>
                <w:iCs/>
              </w:rPr>
            </w:pPr>
          </w:p>
        </w:tc>
        <w:tc>
          <w:tcPr>
            <w:tcW w:w="470" w:type="pct"/>
          </w:tcPr>
          <w:p w14:paraId="3FD9B5A3" w14:textId="77777777" w:rsidR="00495013" w:rsidRPr="002A5E3E" w:rsidRDefault="00495013" w:rsidP="001B254F">
            <w:pPr>
              <w:suppressAutoHyphens/>
              <w:spacing w:after="0"/>
              <w:jc w:val="both"/>
              <w:rPr>
                <w:rFonts w:ascii="Times New Roman" w:hAnsi="Times New Roman"/>
              </w:rPr>
            </w:pPr>
          </w:p>
        </w:tc>
        <w:tc>
          <w:tcPr>
            <w:tcW w:w="498" w:type="pct"/>
            <w:vMerge w:val="restart"/>
          </w:tcPr>
          <w:p w14:paraId="2D36502A" w14:textId="77777777" w:rsidR="00495013" w:rsidRPr="00400C26"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17AE2F1B" w14:textId="77777777" w:rsidR="00495013"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1051DC1A" w14:textId="77777777" w:rsidR="00495013" w:rsidRDefault="0049501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1E1A0A3B" w14:textId="2F759B40" w:rsidR="00495013" w:rsidRPr="002A5E3E" w:rsidRDefault="0049501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4DD1BCDE"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0247699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08AA90A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127B7B5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26374C9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32828DA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5580BF0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472D6E0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34E4170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2D536E3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74B8CAB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70459CEE"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39A2373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1F2C3FD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7F99402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353E91A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3C666EC9"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40B4FAE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7A0B0AC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14A91C0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36A436B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54D3067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3EAB8E6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5682950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6A9B18CF"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5B13A80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1C22AEF3" w14:textId="77777777" w:rsidR="00495013"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799E6AE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1.3.01</w:t>
            </w:r>
          </w:p>
          <w:p w14:paraId="4D781CD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1.3.02</w:t>
            </w:r>
          </w:p>
          <w:p w14:paraId="13F69CB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1.3.03</w:t>
            </w:r>
          </w:p>
          <w:p w14:paraId="76E654E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1.3.04</w:t>
            </w:r>
          </w:p>
          <w:p w14:paraId="68072F01" w14:textId="7D53B52C"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0F5A4D0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164AAD2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1.3.07</w:t>
            </w:r>
          </w:p>
          <w:p w14:paraId="49E0E12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1.3.08</w:t>
            </w:r>
          </w:p>
          <w:p w14:paraId="532A229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1.3.09</w:t>
            </w:r>
          </w:p>
          <w:p w14:paraId="127D755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1.3.10</w:t>
            </w:r>
          </w:p>
          <w:p w14:paraId="720A46F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1.3.11</w:t>
            </w:r>
          </w:p>
          <w:p w14:paraId="0F5167D2"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1.3.01</w:t>
            </w:r>
          </w:p>
          <w:p w14:paraId="4108A0F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1.3.02</w:t>
            </w:r>
          </w:p>
          <w:p w14:paraId="03139D4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1.3.03</w:t>
            </w:r>
          </w:p>
          <w:p w14:paraId="2285E1E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1.3.04</w:t>
            </w:r>
          </w:p>
          <w:p w14:paraId="0537E903"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1.3.05</w:t>
            </w:r>
          </w:p>
          <w:p w14:paraId="4CF2C1E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1.3.06</w:t>
            </w:r>
          </w:p>
          <w:p w14:paraId="18057C0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1.3.07</w:t>
            </w:r>
          </w:p>
          <w:p w14:paraId="257412D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1.3.08</w:t>
            </w:r>
          </w:p>
          <w:p w14:paraId="7103134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1.3.09</w:t>
            </w:r>
          </w:p>
          <w:p w14:paraId="1E07507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1.3.10</w:t>
            </w:r>
          </w:p>
          <w:p w14:paraId="19A72F7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1.3.11</w:t>
            </w:r>
          </w:p>
          <w:p w14:paraId="3DD4A53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1.3.12</w:t>
            </w:r>
          </w:p>
          <w:p w14:paraId="21D35001"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1.3.13</w:t>
            </w:r>
          </w:p>
          <w:p w14:paraId="42B0F71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1.3.14</w:t>
            </w:r>
          </w:p>
          <w:p w14:paraId="1A0477E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38781855"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1.4.02</w:t>
            </w:r>
          </w:p>
          <w:p w14:paraId="724A38B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1.4.03</w:t>
            </w:r>
          </w:p>
          <w:p w14:paraId="246DA08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1.4.04</w:t>
            </w:r>
          </w:p>
          <w:p w14:paraId="1CB4977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1.4.05</w:t>
            </w:r>
          </w:p>
          <w:p w14:paraId="5724699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1.4.06</w:t>
            </w:r>
          </w:p>
          <w:p w14:paraId="2AF3446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1.4.01</w:t>
            </w:r>
          </w:p>
          <w:p w14:paraId="51951ED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1.4.02</w:t>
            </w:r>
          </w:p>
          <w:p w14:paraId="60CD8AC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1.4.03</w:t>
            </w:r>
          </w:p>
          <w:p w14:paraId="4852D31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1.4.04</w:t>
            </w:r>
          </w:p>
          <w:p w14:paraId="76A334B1" w14:textId="2C799D95"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З 1.4.05</w:t>
            </w:r>
          </w:p>
        </w:tc>
      </w:tr>
      <w:tr w:rsidR="00495013" w:rsidRPr="002A5E3E" w14:paraId="0D42CE7C" w14:textId="77777777" w:rsidTr="00495013">
        <w:trPr>
          <w:gridAfter w:val="2"/>
          <w:wAfter w:w="727" w:type="pct"/>
          <w:trHeight w:val="20"/>
        </w:trPr>
        <w:tc>
          <w:tcPr>
            <w:tcW w:w="650" w:type="pct"/>
            <w:vMerge/>
          </w:tcPr>
          <w:p w14:paraId="239C5ADB" w14:textId="77777777" w:rsidR="00495013" w:rsidRPr="00C2522E" w:rsidRDefault="00495013" w:rsidP="001B254F">
            <w:pPr>
              <w:spacing w:after="0"/>
              <w:rPr>
                <w:rFonts w:ascii="Times New Roman" w:hAnsi="Times New Roman"/>
                <w:b/>
                <w:bCs/>
                <w:iCs/>
              </w:rPr>
            </w:pPr>
          </w:p>
        </w:tc>
        <w:tc>
          <w:tcPr>
            <w:tcW w:w="1446" w:type="pct"/>
          </w:tcPr>
          <w:p w14:paraId="40565B00" w14:textId="605F271C" w:rsidR="00495013" w:rsidRPr="00495013" w:rsidRDefault="00495013" w:rsidP="001B254F">
            <w:pPr>
              <w:suppressAutoHyphens/>
              <w:spacing w:after="0"/>
              <w:jc w:val="both"/>
              <w:rPr>
                <w:rFonts w:ascii="Times New Roman" w:hAnsi="Times New Roman"/>
                <w:bCs/>
              </w:rPr>
            </w:pPr>
            <w:r w:rsidRPr="00C2522E">
              <w:rPr>
                <w:rFonts w:ascii="Times New Roman" w:hAnsi="Times New Roman"/>
              </w:rPr>
              <w:t>1.</w:t>
            </w:r>
            <w:r>
              <w:t xml:space="preserve"> </w:t>
            </w:r>
            <w:r w:rsidRPr="00495013">
              <w:rPr>
                <w:rFonts w:ascii="Times New Roman" w:hAnsi="Times New Roman"/>
              </w:rPr>
              <w:t>Устройство статора асинхронного двигателя. Устройство фазного ротора асинхронного двигателя. Устройство короткозамкнутого ротора асинхронного двигателя. Принцип работы асинхронного двигателя. Регулирование частоты вращения асинхронного двигателя. Регулирование асинхронного двигателя Схемы пуска асинхронного двигателя в работу.</w:t>
            </w:r>
          </w:p>
        </w:tc>
        <w:tc>
          <w:tcPr>
            <w:tcW w:w="452" w:type="pct"/>
            <w:vAlign w:val="center"/>
          </w:tcPr>
          <w:p w14:paraId="4BEDE7DD" w14:textId="77777777" w:rsidR="00495013" w:rsidRPr="002A5E3E" w:rsidRDefault="00495013" w:rsidP="001B254F">
            <w:pPr>
              <w:suppressAutoHyphens/>
              <w:spacing w:after="0"/>
              <w:jc w:val="both"/>
              <w:rPr>
                <w:rFonts w:ascii="Times New Roman" w:hAnsi="Times New Roman"/>
                <w:iCs/>
              </w:rPr>
            </w:pPr>
          </w:p>
        </w:tc>
        <w:tc>
          <w:tcPr>
            <w:tcW w:w="470" w:type="pct"/>
          </w:tcPr>
          <w:p w14:paraId="00E4F376" w14:textId="77777777" w:rsidR="00495013" w:rsidRPr="002A5E3E" w:rsidRDefault="00495013" w:rsidP="001B254F">
            <w:pPr>
              <w:suppressAutoHyphens/>
              <w:spacing w:after="0"/>
              <w:jc w:val="both"/>
              <w:rPr>
                <w:rFonts w:ascii="Times New Roman" w:hAnsi="Times New Roman"/>
              </w:rPr>
            </w:pPr>
          </w:p>
        </w:tc>
        <w:tc>
          <w:tcPr>
            <w:tcW w:w="498" w:type="pct"/>
            <w:vMerge/>
          </w:tcPr>
          <w:p w14:paraId="6A5CB81A"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020FAD2B"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2E7302E5" w14:textId="77777777" w:rsidR="00495013" w:rsidRPr="002A5E3E" w:rsidRDefault="00495013" w:rsidP="001B254F">
            <w:pPr>
              <w:suppressAutoHyphens/>
              <w:spacing w:after="0"/>
              <w:jc w:val="both"/>
              <w:rPr>
                <w:rFonts w:ascii="Times New Roman" w:hAnsi="Times New Roman"/>
                <w:b/>
              </w:rPr>
            </w:pPr>
          </w:p>
        </w:tc>
      </w:tr>
      <w:tr w:rsidR="00495013" w:rsidRPr="002A5E3E" w14:paraId="6754147C" w14:textId="77777777" w:rsidTr="00495013">
        <w:trPr>
          <w:gridAfter w:val="2"/>
          <w:wAfter w:w="727" w:type="pct"/>
          <w:trHeight w:val="20"/>
        </w:trPr>
        <w:tc>
          <w:tcPr>
            <w:tcW w:w="650" w:type="pct"/>
            <w:vMerge/>
          </w:tcPr>
          <w:p w14:paraId="2CB5BCB4" w14:textId="77777777" w:rsidR="00495013" w:rsidRPr="00C2522E" w:rsidRDefault="00495013" w:rsidP="001B254F">
            <w:pPr>
              <w:spacing w:after="0"/>
              <w:rPr>
                <w:rFonts w:ascii="Times New Roman" w:hAnsi="Times New Roman"/>
                <w:b/>
                <w:bCs/>
                <w:iCs/>
              </w:rPr>
            </w:pPr>
          </w:p>
        </w:tc>
        <w:tc>
          <w:tcPr>
            <w:tcW w:w="1446" w:type="pct"/>
          </w:tcPr>
          <w:p w14:paraId="5315126B" w14:textId="3C176293" w:rsidR="00495013" w:rsidRPr="00495013" w:rsidRDefault="00495013" w:rsidP="001B254F">
            <w:pPr>
              <w:suppressAutoHyphens/>
              <w:spacing w:after="0"/>
              <w:rPr>
                <w:rFonts w:ascii="Times New Roman"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6A706238" w14:textId="77777777" w:rsidR="00495013" w:rsidRPr="002A5E3E" w:rsidRDefault="00495013" w:rsidP="001B254F">
            <w:pPr>
              <w:suppressAutoHyphens/>
              <w:spacing w:after="0"/>
              <w:jc w:val="both"/>
              <w:rPr>
                <w:rFonts w:ascii="Times New Roman" w:hAnsi="Times New Roman"/>
                <w:iCs/>
              </w:rPr>
            </w:pPr>
          </w:p>
        </w:tc>
        <w:tc>
          <w:tcPr>
            <w:tcW w:w="470" w:type="pct"/>
          </w:tcPr>
          <w:p w14:paraId="7474E5E4" w14:textId="77777777" w:rsidR="00495013" w:rsidRPr="002A5E3E" w:rsidRDefault="00495013" w:rsidP="001B254F">
            <w:pPr>
              <w:suppressAutoHyphens/>
              <w:spacing w:after="0"/>
              <w:jc w:val="both"/>
              <w:rPr>
                <w:rFonts w:ascii="Times New Roman" w:hAnsi="Times New Roman"/>
              </w:rPr>
            </w:pPr>
          </w:p>
        </w:tc>
        <w:tc>
          <w:tcPr>
            <w:tcW w:w="498" w:type="pct"/>
            <w:vMerge/>
          </w:tcPr>
          <w:p w14:paraId="43A45D14"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1393AED8"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23A7617F" w14:textId="77777777" w:rsidR="00495013" w:rsidRPr="002A5E3E" w:rsidRDefault="00495013" w:rsidP="001B254F">
            <w:pPr>
              <w:suppressAutoHyphens/>
              <w:spacing w:after="0"/>
              <w:jc w:val="both"/>
              <w:rPr>
                <w:rFonts w:ascii="Times New Roman" w:hAnsi="Times New Roman"/>
                <w:b/>
              </w:rPr>
            </w:pPr>
          </w:p>
        </w:tc>
      </w:tr>
      <w:tr w:rsidR="00495013" w:rsidRPr="002A5E3E" w14:paraId="2E29B6A4" w14:textId="77777777" w:rsidTr="00495013">
        <w:trPr>
          <w:gridAfter w:val="2"/>
          <w:wAfter w:w="727" w:type="pct"/>
          <w:trHeight w:val="20"/>
        </w:trPr>
        <w:tc>
          <w:tcPr>
            <w:tcW w:w="650" w:type="pct"/>
            <w:vMerge/>
          </w:tcPr>
          <w:p w14:paraId="1DE9502C" w14:textId="77777777" w:rsidR="00495013" w:rsidRPr="00C2522E" w:rsidRDefault="00495013" w:rsidP="001B254F">
            <w:pPr>
              <w:spacing w:after="0"/>
              <w:rPr>
                <w:rFonts w:ascii="Times New Roman" w:hAnsi="Times New Roman"/>
                <w:b/>
                <w:bCs/>
                <w:iCs/>
              </w:rPr>
            </w:pPr>
          </w:p>
        </w:tc>
        <w:tc>
          <w:tcPr>
            <w:tcW w:w="1446" w:type="pct"/>
          </w:tcPr>
          <w:p w14:paraId="1AB55B76" w14:textId="585B56FD" w:rsidR="00495013" w:rsidRPr="00495013" w:rsidRDefault="00495013" w:rsidP="001B254F">
            <w:pPr>
              <w:suppressAutoHyphens/>
              <w:spacing w:after="0"/>
              <w:rPr>
                <w:rFonts w:ascii="Times New Roman" w:hAnsi="Times New Roman"/>
                <w:bCs/>
              </w:rPr>
            </w:pPr>
            <w:r w:rsidRPr="00495013">
              <w:rPr>
                <w:rFonts w:ascii="Times New Roman" w:hAnsi="Times New Roman"/>
                <w:bCs/>
              </w:rPr>
              <w:t>Практическое занятие № 9. «Расчет характеристик асинхронного двигателя»</w:t>
            </w:r>
          </w:p>
        </w:tc>
        <w:tc>
          <w:tcPr>
            <w:tcW w:w="452" w:type="pct"/>
            <w:vAlign w:val="center"/>
          </w:tcPr>
          <w:p w14:paraId="3A828F8A" w14:textId="77777777" w:rsidR="00495013" w:rsidRPr="002A5E3E" w:rsidRDefault="00495013" w:rsidP="001B254F">
            <w:pPr>
              <w:suppressAutoHyphens/>
              <w:spacing w:after="0"/>
              <w:jc w:val="both"/>
              <w:rPr>
                <w:rFonts w:ascii="Times New Roman" w:hAnsi="Times New Roman"/>
                <w:iCs/>
              </w:rPr>
            </w:pPr>
          </w:p>
        </w:tc>
        <w:tc>
          <w:tcPr>
            <w:tcW w:w="470" w:type="pct"/>
          </w:tcPr>
          <w:p w14:paraId="3DC97A86" w14:textId="77777777" w:rsidR="00495013" w:rsidRPr="002A5E3E" w:rsidRDefault="00495013" w:rsidP="001B254F">
            <w:pPr>
              <w:suppressAutoHyphens/>
              <w:spacing w:after="0"/>
              <w:jc w:val="both"/>
              <w:rPr>
                <w:rFonts w:ascii="Times New Roman" w:hAnsi="Times New Roman"/>
              </w:rPr>
            </w:pPr>
          </w:p>
        </w:tc>
        <w:tc>
          <w:tcPr>
            <w:tcW w:w="498" w:type="pct"/>
            <w:vMerge/>
          </w:tcPr>
          <w:p w14:paraId="756E34E7"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1FF07409"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66A04952" w14:textId="77777777" w:rsidR="00495013" w:rsidRPr="002A5E3E" w:rsidRDefault="00495013" w:rsidP="001B254F">
            <w:pPr>
              <w:suppressAutoHyphens/>
              <w:spacing w:after="0"/>
              <w:jc w:val="both"/>
              <w:rPr>
                <w:rFonts w:ascii="Times New Roman" w:hAnsi="Times New Roman"/>
                <w:b/>
              </w:rPr>
            </w:pPr>
          </w:p>
        </w:tc>
      </w:tr>
      <w:tr w:rsidR="00495013" w:rsidRPr="002A5E3E" w14:paraId="415BE029" w14:textId="77777777" w:rsidTr="00495013">
        <w:trPr>
          <w:gridAfter w:val="2"/>
          <w:wAfter w:w="727" w:type="pct"/>
          <w:trHeight w:val="20"/>
        </w:trPr>
        <w:tc>
          <w:tcPr>
            <w:tcW w:w="650" w:type="pct"/>
            <w:vMerge w:val="restart"/>
          </w:tcPr>
          <w:p w14:paraId="06C284AD" w14:textId="1E468DB9" w:rsidR="00495013" w:rsidRPr="00495013" w:rsidRDefault="00495013" w:rsidP="001B254F">
            <w:pPr>
              <w:spacing w:after="0"/>
              <w:rPr>
                <w:rFonts w:ascii="Times New Roman" w:hAnsi="Times New Roman"/>
                <w:b/>
                <w:bCs/>
                <w:iCs/>
              </w:rPr>
            </w:pPr>
            <w:r w:rsidRPr="00495013">
              <w:rPr>
                <w:rFonts w:ascii="Times New Roman" w:hAnsi="Times New Roman"/>
                <w:b/>
                <w:bCs/>
                <w:iCs/>
              </w:rPr>
              <w:t xml:space="preserve">Тема 1.9. </w:t>
            </w:r>
          </w:p>
          <w:p w14:paraId="075A85E0" w14:textId="188AF749" w:rsidR="00495013" w:rsidRPr="00C2522E" w:rsidRDefault="00495013" w:rsidP="001B254F">
            <w:pPr>
              <w:spacing w:after="0"/>
              <w:rPr>
                <w:rFonts w:ascii="Times New Roman" w:hAnsi="Times New Roman"/>
                <w:b/>
                <w:bCs/>
                <w:iCs/>
              </w:rPr>
            </w:pPr>
            <w:r w:rsidRPr="00495013">
              <w:rPr>
                <w:rFonts w:ascii="Times New Roman" w:hAnsi="Times New Roman"/>
                <w:b/>
                <w:bCs/>
                <w:iCs/>
              </w:rPr>
              <w:t>Электрические машины постоянного тока</w:t>
            </w:r>
          </w:p>
        </w:tc>
        <w:tc>
          <w:tcPr>
            <w:tcW w:w="1446" w:type="pct"/>
          </w:tcPr>
          <w:p w14:paraId="36CEA057" w14:textId="7A5615F0" w:rsidR="00495013" w:rsidRPr="00495013" w:rsidRDefault="00495013"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2FEA0BC3" w14:textId="77777777" w:rsidR="00495013" w:rsidRPr="002A5E3E" w:rsidRDefault="00495013" w:rsidP="001B254F">
            <w:pPr>
              <w:suppressAutoHyphens/>
              <w:spacing w:after="0"/>
              <w:jc w:val="both"/>
              <w:rPr>
                <w:rFonts w:ascii="Times New Roman" w:hAnsi="Times New Roman"/>
                <w:iCs/>
              </w:rPr>
            </w:pPr>
          </w:p>
        </w:tc>
        <w:tc>
          <w:tcPr>
            <w:tcW w:w="470" w:type="pct"/>
          </w:tcPr>
          <w:p w14:paraId="40D20FBB" w14:textId="77777777" w:rsidR="00495013" w:rsidRPr="002A5E3E" w:rsidRDefault="00495013" w:rsidP="001B254F">
            <w:pPr>
              <w:suppressAutoHyphens/>
              <w:spacing w:after="0"/>
              <w:jc w:val="both"/>
              <w:rPr>
                <w:rFonts w:ascii="Times New Roman" w:hAnsi="Times New Roman"/>
              </w:rPr>
            </w:pPr>
          </w:p>
        </w:tc>
        <w:tc>
          <w:tcPr>
            <w:tcW w:w="498" w:type="pct"/>
            <w:vMerge w:val="restart"/>
          </w:tcPr>
          <w:p w14:paraId="3B2D5598" w14:textId="77777777" w:rsidR="00495013" w:rsidRPr="00400C26"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55398E0C" w14:textId="77777777" w:rsidR="00495013" w:rsidRDefault="00495013"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1C0B366E" w14:textId="77777777" w:rsidR="00495013" w:rsidRDefault="0049501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55B2553F" w14:textId="7533EC28" w:rsidR="00495013" w:rsidRPr="002A5E3E" w:rsidRDefault="0049501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63F79E5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2D8220F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743831EB"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2AE0046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6F168D6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4F3BB761"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40F6F3F5"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5CF9D12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76DA76A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3606AD3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392F50C6"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673A8E3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4C6E254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3899CE98"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7F976BF7"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6F15DF42"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3522E2FC"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166AA8B4"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14D6BBFD"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0CF68E0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02.05</w:t>
            </w:r>
          </w:p>
          <w:p w14:paraId="69B3C0C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02.06</w:t>
            </w:r>
          </w:p>
          <w:p w14:paraId="2FF7F73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56D335FE"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7FCB42A3"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33C8609A"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292EB150" w14:textId="77777777" w:rsidR="00495013" w:rsidRPr="00D975CA"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7F551AD5" w14:textId="77777777" w:rsidR="00495013" w:rsidRDefault="00495013"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7EF3563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1.3.01</w:t>
            </w:r>
          </w:p>
          <w:p w14:paraId="58403B8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1.3.02</w:t>
            </w:r>
          </w:p>
          <w:p w14:paraId="33395E8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1.3.03</w:t>
            </w:r>
          </w:p>
          <w:p w14:paraId="3AEC0D6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1.3.04</w:t>
            </w:r>
          </w:p>
          <w:p w14:paraId="357D2356" w14:textId="0CCAF047"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60708EA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591EC6E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1.3.07</w:t>
            </w:r>
          </w:p>
          <w:p w14:paraId="0CC2A63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1.3.08</w:t>
            </w:r>
          </w:p>
          <w:p w14:paraId="226FCC0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1.3.09</w:t>
            </w:r>
          </w:p>
          <w:p w14:paraId="35F2CA9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1.3.10</w:t>
            </w:r>
          </w:p>
          <w:p w14:paraId="3E51BB9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1.3.11</w:t>
            </w:r>
          </w:p>
          <w:p w14:paraId="60979D4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1.3.01</w:t>
            </w:r>
          </w:p>
          <w:p w14:paraId="3379707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1.3.02</w:t>
            </w:r>
          </w:p>
          <w:p w14:paraId="54DBECC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1.3.03</w:t>
            </w:r>
          </w:p>
          <w:p w14:paraId="14186C7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1.3.04</w:t>
            </w:r>
          </w:p>
          <w:p w14:paraId="0804B0C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1.3.05</w:t>
            </w:r>
          </w:p>
          <w:p w14:paraId="36FD61B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1.3.06</w:t>
            </w:r>
          </w:p>
          <w:p w14:paraId="319B34A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1.3.07</w:t>
            </w:r>
          </w:p>
          <w:p w14:paraId="2A40A059"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1.3.08</w:t>
            </w:r>
          </w:p>
          <w:p w14:paraId="0C544576"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1.3.09</w:t>
            </w:r>
          </w:p>
          <w:p w14:paraId="17F96C2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1.3.10</w:t>
            </w:r>
          </w:p>
          <w:p w14:paraId="56B6D50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1.3.11</w:t>
            </w:r>
          </w:p>
          <w:p w14:paraId="3F185F7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1.3.12</w:t>
            </w:r>
          </w:p>
          <w:p w14:paraId="251328DB"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1.3.13</w:t>
            </w:r>
          </w:p>
          <w:p w14:paraId="6B131E1E"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1.3.14</w:t>
            </w:r>
          </w:p>
          <w:p w14:paraId="5777467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15D6BD2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1.4.02</w:t>
            </w:r>
          </w:p>
          <w:p w14:paraId="6A23B2BF"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1.4.03</w:t>
            </w:r>
          </w:p>
          <w:p w14:paraId="768D35F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1.4.04</w:t>
            </w:r>
          </w:p>
          <w:p w14:paraId="225BD96A"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1.4.05</w:t>
            </w:r>
          </w:p>
          <w:p w14:paraId="38B07014"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У 1.4.06</w:t>
            </w:r>
          </w:p>
          <w:p w14:paraId="63C88E6C"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1.4.01</w:t>
            </w:r>
          </w:p>
          <w:p w14:paraId="200CB94D"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1.4.02</w:t>
            </w:r>
          </w:p>
          <w:p w14:paraId="232D8050"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1.4.03</w:t>
            </w:r>
          </w:p>
          <w:p w14:paraId="23A03F87" w14:textId="77777777" w:rsidR="00495013" w:rsidRPr="00D975CA" w:rsidRDefault="00495013" w:rsidP="001B254F">
            <w:pPr>
              <w:suppressAutoHyphens/>
              <w:spacing w:after="0"/>
              <w:jc w:val="both"/>
              <w:rPr>
                <w:rFonts w:ascii="Times New Roman" w:hAnsi="Times New Roman"/>
                <w:bCs/>
                <w:iCs/>
              </w:rPr>
            </w:pPr>
            <w:r w:rsidRPr="00D975CA">
              <w:rPr>
                <w:rFonts w:ascii="Times New Roman" w:hAnsi="Times New Roman"/>
                <w:bCs/>
                <w:iCs/>
              </w:rPr>
              <w:t>З 1.4.04</w:t>
            </w:r>
          </w:p>
          <w:p w14:paraId="1CC15EBB" w14:textId="55B1D5F0" w:rsidR="00495013" w:rsidRPr="002A5E3E" w:rsidRDefault="00495013" w:rsidP="001B254F">
            <w:pPr>
              <w:suppressAutoHyphens/>
              <w:spacing w:after="0"/>
              <w:jc w:val="both"/>
              <w:rPr>
                <w:rFonts w:ascii="Times New Roman" w:hAnsi="Times New Roman"/>
                <w:b/>
              </w:rPr>
            </w:pPr>
            <w:r w:rsidRPr="00D975CA">
              <w:rPr>
                <w:rFonts w:ascii="Times New Roman" w:hAnsi="Times New Roman"/>
                <w:bCs/>
                <w:iCs/>
              </w:rPr>
              <w:t>З 1.4.05</w:t>
            </w:r>
          </w:p>
        </w:tc>
      </w:tr>
      <w:tr w:rsidR="00495013" w:rsidRPr="002A5E3E" w14:paraId="0ECDAB96" w14:textId="77777777" w:rsidTr="00495013">
        <w:trPr>
          <w:gridAfter w:val="2"/>
          <w:wAfter w:w="727" w:type="pct"/>
          <w:trHeight w:val="20"/>
        </w:trPr>
        <w:tc>
          <w:tcPr>
            <w:tcW w:w="650" w:type="pct"/>
            <w:vMerge/>
          </w:tcPr>
          <w:p w14:paraId="2BDB1A59" w14:textId="77777777" w:rsidR="00495013" w:rsidRPr="00C2522E" w:rsidRDefault="00495013" w:rsidP="001B254F">
            <w:pPr>
              <w:spacing w:after="0"/>
              <w:rPr>
                <w:rFonts w:ascii="Times New Roman" w:hAnsi="Times New Roman"/>
                <w:b/>
                <w:bCs/>
                <w:iCs/>
              </w:rPr>
            </w:pPr>
          </w:p>
        </w:tc>
        <w:tc>
          <w:tcPr>
            <w:tcW w:w="1446" w:type="pct"/>
          </w:tcPr>
          <w:p w14:paraId="0F8E7FDB" w14:textId="0CB48589" w:rsidR="00495013" w:rsidRPr="00495013" w:rsidRDefault="00495013" w:rsidP="001B254F">
            <w:pPr>
              <w:suppressAutoHyphens/>
              <w:spacing w:after="0"/>
              <w:jc w:val="both"/>
              <w:rPr>
                <w:rFonts w:ascii="Times New Roman" w:hAnsi="Times New Roman"/>
                <w:bCs/>
              </w:rPr>
            </w:pPr>
            <w:r w:rsidRPr="00C2522E">
              <w:rPr>
                <w:rFonts w:ascii="Times New Roman" w:hAnsi="Times New Roman"/>
              </w:rPr>
              <w:t>1.</w:t>
            </w:r>
            <w:r>
              <w:t xml:space="preserve"> </w:t>
            </w:r>
            <w:r w:rsidRPr="00495013">
              <w:rPr>
                <w:rFonts w:ascii="Times New Roman" w:hAnsi="Times New Roman"/>
              </w:rPr>
              <w:t xml:space="preserve">Назначение, классификация электрических машин постоянного тока. Схемы подключения </w:t>
            </w:r>
            <w:r>
              <w:rPr>
                <w:rFonts w:ascii="Times New Roman" w:hAnsi="Times New Roman"/>
              </w:rPr>
              <w:br/>
            </w:r>
            <w:r w:rsidRPr="00495013">
              <w:rPr>
                <w:rFonts w:ascii="Times New Roman" w:hAnsi="Times New Roman"/>
              </w:rPr>
              <w:t>и питания машин постоянного тока. Способы регулирования оборотов электрических машин постоянного тока.</w:t>
            </w:r>
          </w:p>
        </w:tc>
        <w:tc>
          <w:tcPr>
            <w:tcW w:w="452" w:type="pct"/>
            <w:vAlign w:val="center"/>
          </w:tcPr>
          <w:p w14:paraId="68CBBEE3" w14:textId="77777777" w:rsidR="00495013" w:rsidRPr="002A5E3E" w:rsidRDefault="00495013" w:rsidP="001B254F">
            <w:pPr>
              <w:suppressAutoHyphens/>
              <w:spacing w:after="0"/>
              <w:jc w:val="both"/>
              <w:rPr>
                <w:rFonts w:ascii="Times New Roman" w:hAnsi="Times New Roman"/>
                <w:iCs/>
              </w:rPr>
            </w:pPr>
          </w:p>
        </w:tc>
        <w:tc>
          <w:tcPr>
            <w:tcW w:w="470" w:type="pct"/>
          </w:tcPr>
          <w:p w14:paraId="6B66EB7F" w14:textId="77777777" w:rsidR="00495013" w:rsidRPr="002A5E3E" w:rsidRDefault="00495013" w:rsidP="001B254F">
            <w:pPr>
              <w:suppressAutoHyphens/>
              <w:spacing w:after="0"/>
              <w:jc w:val="both"/>
              <w:rPr>
                <w:rFonts w:ascii="Times New Roman" w:hAnsi="Times New Roman"/>
              </w:rPr>
            </w:pPr>
          </w:p>
        </w:tc>
        <w:tc>
          <w:tcPr>
            <w:tcW w:w="498" w:type="pct"/>
            <w:vMerge/>
          </w:tcPr>
          <w:p w14:paraId="66654997"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56C519C5"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627A7454" w14:textId="77777777" w:rsidR="00495013" w:rsidRPr="002A5E3E" w:rsidRDefault="00495013" w:rsidP="001B254F">
            <w:pPr>
              <w:suppressAutoHyphens/>
              <w:spacing w:after="0"/>
              <w:jc w:val="both"/>
              <w:rPr>
                <w:rFonts w:ascii="Times New Roman" w:hAnsi="Times New Roman"/>
                <w:b/>
              </w:rPr>
            </w:pPr>
          </w:p>
        </w:tc>
      </w:tr>
      <w:tr w:rsidR="00495013" w:rsidRPr="002A5E3E" w14:paraId="6A55F9BC" w14:textId="77777777" w:rsidTr="00495013">
        <w:trPr>
          <w:gridAfter w:val="2"/>
          <w:wAfter w:w="727" w:type="pct"/>
          <w:trHeight w:val="20"/>
        </w:trPr>
        <w:tc>
          <w:tcPr>
            <w:tcW w:w="650" w:type="pct"/>
            <w:vMerge/>
          </w:tcPr>
          <w:p w14:paraId="3E856544" w14:textId="77777777" w:rsidR="00495013" w:rsidRPr="00C2522E" w:rsidRDefault="00495013" w:rsidP="001B254F">
            <w:pPr>
              <w:spacing w:after="0"/>
              <w:rPr>
                <w:rFonts w:ascii="Times New Roman" w:hAnsi="Times New Roman"/>
                <w:b/>
                <w:bCs/>
                <w:iCs/>
              </w:rPr>
            </w:pPr>
          </w:p>
        </w:tc>
        <w:tc>
          <w:tcPr>
            <w:tcW w:w="1446" w:type="pct"/>
          </w:tcPr>
          <w:p w14:paraId="1E8AA4C4" w14:textId="054E1599" w:rsidR="00495013" w:rsidRPr="00495013" w:rsidRDefault="00495013" w:rsidP="001B254F">
            <w:pPr>
              <w:suppressAutoHyphens/>
              <w:spacing w:after="0"/>
              <w:rPr>
                <w:rFonts w:ascii="Times New Roman"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47DFBC7C" w14:textId="77777777" w:rsidR="00495013" w:rsidRPr="002A5E3E" w:rsidRDefault="00495013" w:rsidP="001B254F">
            <w:pPr>
              <w:suppressAutoHyphens/>
              <w:spacing w:after="0"/>
              <w:jc w:val="both"/>
              <w:rPr>
                <w:rFonts w:ascii="Times New Roman" w:hAnsi="Times New Roman"/>
                <w:iCs/>
              </w:rPr>
            </w:pPr>
          </w:p>
        </w:tc>
        <w:tc>
          <w:tcPr>
            <w:tcW w:w="470" w:type="pct"/>
          </w:tcPr>
          <w:p w14:paraId="6D4EAD3F" w14:textId="77777777" w:rsidR="00495013" w:rsidRPr="002A5E3E" w:rsidRDefault="00495013" w:rsidP="001B254F">
            <w:pPr>
              <w:suppressAutoHyphens/>
              <w:spacing w:after="0"/>
              <w:jc w:val="both"/>
              <w:rPr>
                <w:rFonts w:ascii="Times New Roman" w:hAnsi="Times New Roman"/>
              </w:rPr>
            </w:pPr>
          </w:p>
        </w:tc>
        <w:tc>
          <w:tcPr>
            <w:tcW w:w="498" w:type="pct"/>
            <w:vMerge/>
          </w:tcPr>
          <w:p w14:paraId="7E593FAC"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40EC9801"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4F903534" w14:textId="77777777" w:rsidR="00495013" w:rsidRPr="002A5E3E" w:rsidRDefault="00495013" w:rsidP="001B254F">
            <w:pPr>
              <w:suppressAutoHyphens/>
              <w:spacing w:after="0"/>
              <w:jc w:val="both"/>
              <w:rPr>
                <w:rFonts w:ascii="Times New Roman" w:hAnsi="Times New Roman"/>
                <w:b/>
              </w:rPr>
            </w:pPr>
          </w:p>
        </w:tc>
      </w:tr>
      <w:tr w:rsidR="00495013" w:rsidRPr="002A5E3E" w14:paraId="2FA2BB85" w14:textId="77777777" w:rsidTr="00495013">
        <w:trPr>
          <w:gridAfter w:val="2"/>
          <w:wAfter w:w="727" w:type="pct"/>
          <w:trHeight w:val="20"/>
        </w:trPr>
        <w:tc>
          <w:tcPr>
            <w:tcW w:w="650" w:type="pct"/>
            <w:vMerge/>
          </w:tcPr>
          <w:p w14:paraId="33CCB30D" w14:textId="77777777" w:rsidR="00495013" w:rsidRPr="00C2522E" w:rsidRDefault="00495013" w:rsidP="001B254F">
            <w:pPr>
              <w:spacing w:after="0"/>
              <w:rPr>
                <w:rFonts w:ascii="Times New Roman" w:hAnsi="Times New Roman"/>
                <w:b/>
                <w:bCs/>
                <w:iCs/>
              </w:rPr>
            </w:pPr>
          </w:p>
        </w:tc>
        <w:tc>
          <w:tcPr>
            <w:tcW w:w="1446" w:type="pct"/>
          </w:tcPr>
          <w:p w14:paraId="4EFDCBEB" w14:textId="6B229D87" w:rsidR="00495013" w:rsidRPr="00495013" w:rsidRDefault="00495013" w:rsidP="001B254F">
            <w:pPr>
              <w:suppressAutoHyphens/>
              <w:spacing w:after="0"/>
              <w:jc w:val="both"/>
              <w:rPr>
                <w:rFonts w:ascii="Times New Roman" w:hAnsi="Times New Roman"/>
                <w:bCs/>
              </w:rPr>
            </w:pPr>
            <w:r w:rsidRPr="00495013">
              <w:rPr>
                <w:rFonts w:ascii="Times New Roman" w:hAnsi="Times New Roman"/>
                <w:bCs/>
              </w:rPr>
              <w:t>Практическое занятие № 10. «Определение параметров и основных характеристик двигателя постоянного тока»</w:t>
            </w:r>
          </w:p>
        </w:tc>
        <w:tc>
          <w:tcPr>
            <w:tcW w:w="452" w:type="pct"/>
            <w:vAlign w:val="center"/>
          </w:tcPr>
          <w:p w14:paraId="7984DA2C" w14:textId="77777777" w:rsidR="00495013" w:rsidRPr="002A5E3E" w:rsidRDefault="00495013" w:rsidP="001B254F">
            <w:pPr>
              <w:suppressAutoHyphens/>
              <w:spacing w:after="0"/>
              <w:jc w:val="both"/>
              <w:rPr>
                <w:rFonts w:ascii="Times New Roman" w:hAnsi="Times New Roman"/>
                <w:iCs/>
              </w:rPr>
            </w:pPr>
          </w:p>
        </w:tc>
        <w:tc>
          <w:tcPr>
            <w:tcW w:w="470" w:type="pct"/>
          </w:tcPr>
          <w:p w14:paraId="78B2C816" w14:textId="77777777" w:rsidR="00495013" w:rsidRPr="002A5E3E" w:rsidRDefault="00495013" w:rsidP="001B254F">
            <w:pPr>
              <w:suppressAutoHyphens/>
              <w:spacing w:after="0"/>
              <w:jc w:val="both"/>
              <w:rPr>
                <w:rFonts w:ascii="Times New Roman" w:hAnsi="Times New Roman"/>
              </w:rPr>
            </w:pPr>
          </w:p>
        </w:tc>
        <w:tc>
          <w:tcPr>
            <w:tcW w:w="498" w:type="pct"/>
            <w:vMerge/>
          </w:tcPr>
          <w:p w14:paraId="7DB2E8CD" w14:textId="77777777" w:rsidR="00495013" w:rsidRPr="002A5E3E" w:rsidRDefault="00495013" w:rsidP="001B254F">
            <w:pPr>
              <w:suppressAutoHyphens/>
              <w:spacing w:after="0"/>
              <w:jc w:val="both"/>
              <w:rPr>
                <w:rFonts w:ascii="Times New Roman" w:hAnsi="Times New Roman"/>
              </w:rPr>
            </w:pPr>
          </w:p>
        </w:tc>
        <w:tc>
          <w:tcPr>
            <w:tcW w:w="390" w:type="pct"/>
            <w:vMerge/>
            <w:tcBorders>
              <w:right w:val="nil"/>
            </w:tcBorders>
          </w:tcPr>
          <w:p w14:paraId="539A0791" w14:textId="77777777" w:rsidR="00495013" w:rsidRPr="002A5E3E" w:rsidRDefault="00495013" w:rsidP="001B254F">
            <w:pPr>
              <w:suppressAutoHyphens/>
              <w:spacing w:after="0"/>
              <w:jc w:val="both"/>
              <w:rPr>
                <w:rFonts w:ascii="Times New Roman" w:hAnsi="Times New Roman"/>
                <w:b/>
              </w:rPr>
            </w:pPr>
          </w:p>
        </w:tc>
        <w:tc>
          <w:tcPr>
            <w:tcW w:w="367" w:type="pct"/>
            <w:vMerge/>
            <w:tcBorders>
              <w:left w:val="nil"/>
            </w:tcBorders>
          </w:tcPr>
          <w:p w14:paraId="572132B2" w14:textId="77777777" w:rsidR="00495013" w:rsidRPr="002A5E3E" w:rsidRDefault="00495013" w:rsidP="001B254F">
            <w:pPr>
              <w:suppressAutoHyphens/>
              <w:spacing w:after="0"/>
              <w:jc w:val="both"/>
              <w:rPr>
                <w:rFonts w:ascii="Times New Roman" w:hAnsi="Times New Roman"/>
                <w:b/>
              </w:rPr>
            </w:pPr>
          </w:p>
        </w:tc>
      </w:tr>
      <w:tr w:rsidR="00495013" w:rsidRPr="002A5E3E" w14:paraId="0D52D7E0" w14:textId="77777777" w:rsidTr="00DE6355">
        <w:trPr>
          <w:gridAfter w:val="2"/>
          <w:wAfter w:w="727" w:type="pct"/>
          <w:trHeight w:val="20"/>
        </w:trPr>
        <w:tc>
          <w:tcPr>
            <w:tcW w:w="2096" w:type="pct"/>
            <w:gridSpan w:val="2"/>
          </w:tcPr>
          <w:p w14:paraId="4FDC85B3" w14:textId="7FB12636" w:rsidR="00495013" w:rsidRPr="00495013" w:rsidRDefault="00004724" w:rsidP="001B254F">
            <w:pPr>
              <w:suppressAutoHyphens/>
              <w:spacing w:after="0"/>
              <w:rPr>
                <w:rFonts w:ascii="Times New Roman" w:hAnsi="Times New Roman"/>
                <w:bCs/>
              </w:rPr>
            </w:pPr>
            <w:r w:rsidRPr="00004724">
              <w:rPr>
                <w:rFonts w:ascii="Times New Roman" w:hAnsi="Times New Roman"/>
                <w:b/>
                <w:bCs/>
              </w:rPr>
              <w:t>Раздел 2. Электроника</w:t>
            </w:r>
          </w:p>
        </w:tc>
        <w:tc>
          <w:tcPr>
            <w:tcW w:w="452" w:type="pct"/>
            <w:vAlign w:val="center"/>
          </w:tcPr>
          <w:p w14:paraId="5A01FE64" w14:textId="39EEB339" w:rsidR="00495013" w:rsidRPr="002A5E3E" w:rsidRDefault="00495013" w:rsidP="001B254F">
            <w:pPr>
              <w:suppressAutoHyphens/>
              <w:spacing w:after="0"/>
              <w:jc w:val="both"/>
              <w:rPr>
                <w:rFonts w:ascii="Times New Roman" w:hAnsi="Times New Roman"/>
                <w:iCs/>
              </w:rPr>
            </w:pPr>
          </w:p>
        </w:tc>
        <w:tc>
          <w:tcPr>
            <w:tcW w:w="470" w:type="pct"/>
            <w:vAlign w:val="center"/>
          </w:tcPr>
          <w:p w14:paraId="19891E6B" w14:textId="2C68AD30" w:rsidR="00495013" w:rsidRPr="002A5E3E" w:rsidRDefault="00495013" w:rsidP="001B254F">
            <w:pPr>
              <w:suppressAutoHyphens/>
              <w:spacing w:after="0"/>
              <w:jc w:val="both"/>
              <w:rPr>
                <w:rFonts w:ascii="Times New Roman" w:hAnsi="Times New Roman"/>
              </w:rPr>
            </w:pPr>
          </w:p>
        </w:tc>
        <w:tc>
          <w:tcPr>
            <w:tcW w:w="498" w:type="pct"/>
          </w:tcPr>
          <w:p w14:paraId="3C60AB6A" w14:textId="77777777" w:rsidR="00495013" w:rsidRPr="002A5E3E" w:rsidRDefault="00495013" w:rsidP="001B254F">
            <w:pPr>
              <w:suppressAutoHyphens/>
              <w:spacing w:after="0"/>
              <w:jc w:val="both"/>
              <w:rPr>
                <w:rFonts w:ascii="Times New Roman" w:hAnsi="Times New Roman"/>
              </w:rPr>
            </w:pPr>
          </w:p>
        </w:tc>
        <w:tc>
          <w:tcPr>
            <w:tcW w:w="390" w:type="pct"/>
            <w:tcBorders>
              <w:right w:val="nil"/>
            </w:tcBorders>
          </w:tcPr>
          <w:p w14:paraId="639CD25B" w14:textId="77777777" w:rsidR="00495013" w:rsidRPr="002A5E3E" w:rsidRDefault="00495013" w:rsidP="001B254F">
            <w:pPr>
              <w:suppressAutoHyphens/>
              <w:spacing w:after="0"/>
              <w:jc w:val="both"/>
              <w:rPr>
                <w:rFonts w:ascii="Times New Roman" w:hAnsi="Times New Roman"/>
                <w:b/>
              </w:rPr>
            </w:pPr>
          </w:p>
        </w:tc>
        <w:tc>
          <w:tcPr>
            <w:tcW w:w="367" w:type="pct"/>
            <w:tcBorders>
              <w:left w:val="nil"/>
            </w:tcBorders>
          </w:tcPr>
          <w:p w14:paraId="123EC687" w14:textId="77777777" w:rsidR="00495013" w:rsidRPr="002A5E3E" w:rsidRDefault="00495013" w:rsidP="001B254F">
            <w:pPr>
              <w:suppressAutoHyphens/>
              <w:spacing w:after="0"/>
              <w:jc w:val="both"/>
              <w:rPr>
                <w:rFonts w:ascii="Times New Roman" w:hAnsi="Times New Roman"/>
                <w:b/>
              </w:rPr>
            </w:pPr>
          </w:p>
        </w:tc>
      </w:tr>
      <w:tr w:rsidR="00004724" w:rsidRPr="002A5E3E" w14:paraId="1DBF6B20" w14:textId="77777777" w:rsidTr="00495013">
        <w:trPr>
          <w:gridAfter w:val="2"/>
          <w:wAfter w:w="727" w:type="pct"/>
          <w:trHeight w:val="20"/>
        </w:trPr>
        <w:tc>
          <w:tcPr>
            <w:tcW w:w="650" w:type="pct"/>
            <w:vMerge w:val="restart"/>
          </w:tcPr>
          <w:p w14:paraId="11140732" w14:textId="7FFF8A33" w:rsidR="00004724" w:rsidRPr="00004724" w:rsidRDefault="00004724" w:rsidP="001B254F">
            <w:pPr>
              <w:spacing w:after="0"/>
              <w:rPr>
                <w:rFonts w:ascii="Times New Roman" w:hAnsi="Times New Roman"/>
                <w:b/>
                <w:bCs/>
                <w:iCs/>
              </w:rPr>
            </w:pPr>
            <w:r w:rsidRPr="00004724">
              <w:rPr>
                <w:rFonts w:ascii="Times New Roman" w:hAnsi="Times New Roman"/>
                <w:b/>
                <w:bCs/>
                <w:iCs/>
              </w:rPr>
              <w:t>Тема 2.1</w:t>
            </w:r>
          </w:p>
          <w:p w14:paraId="17F5049B" w14:textId="477F7D06" w:rsidR="00004724" w:rsidRPr="00C2522E" w:rsidRDefault="00004724" w:rsidP="001B254F">
            <w:pPr>
              <w:spacing w:after="0"/>
              <w:rPr>
                <w:rFonts w:ascii="Times New Roman" w:hAnsi="Times New Roman"/>
                <w:b/>
                <w:bCs/>
                <w:iCs/>
              </w:rPr>
            </w:pPr>
            <w:r w:rsidRPr="00004724">
              <w:rPr>
                <w:rFonts w:ascii="Times New Roman" w:hAnsi="Times New Roman"/>
                <w:b/>
                <w:bCs/>
                <w:iCs/>
              </w:rPr>
              <w:t xml:space="preserve">Физические </w:t>
            </w:r>
            <w:r>
              <w:rPr>
                <w:rFonts w:ascii="Times New Roman" w:hAnsi="Times New Roman"/>
                <w:b/>
                <w:bCs/>
                <w:iCs/>
              </w:rPr>
              <w:t>о</w:t>
            </w:r>
            <w:r w:rsidRPr="00004724">
              <w:rPr>
                <w:rFonts w:ascii="Times New Roman" w:hAnsi="Times New Roman"/>
                <w:b/>
                <w:bCs/>
                <w:iCs/>
              </w:rPr>
              <w:t>сновы</w:t>
            </w:r>
            <w:r>
              <w:rPr>
                <w:rFonts w:ascii="Times New Roman" w:hAnsi="Times New Roman"/>
                <w:b/>
                <w:bCs/>
                <w:iCs/>
              </w:rPr>
              <w:t xml:space="preserve"> </w:t>
            </w:r>
            <w:r w:rsidRPr="00004724">
              <w:rPr>
                <w:rFonts w:ascii="Times New Roman" w:hAnsi="Times New Roman"/>
                <w:b/>
                <w:bCs/>
                <w:iCs/>
              </w:rPr>
              <w:t>электроники. Полупроводники.</w:t>
            </w:r>
          </w:p>
        </w:tc>
        <w:tc>
          <w:tcPr>
            <w:tcW w:w="1446" w:type="pct"/>
          </w:tcPr>
          <w:p w14:paraId="2DBE7425" w14:textId="6DF51636" w:rsidR="00004724" w:rsidRPr="00495013" w:rsidRDefault="00004724"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7E7A6E01" w14:textId="77777777" w:rsidR="00004724" w:rsidRPr="002A5E3E" w:rsidRDefault="00004724" w:rsidP="001B254F">
            <w:pPr>
              <w:suppressAutoHyphens/>
              <w:spacing w:after="0"/>
              <w:jc w:val="both"/>
              <w:rPr>
                <w:rFonts w:ascii="Times New Roman" w:hAnsi="Times New Roman"/>
                <w:iCs/>
              </w:rPr>
            </w:pPr>
          </w:p>
        </w:tc>
        <w:tc>
          <w:tcPr>
            <w:tcW w:w="470" w:type="pct"/>
          </w:tcPr>
          <w:p w14:paraId="39DB0FE7" w14:textId="77777777" w:rsidR="00004724" w:rsidRPr="002A5E3E" w:rsidRDefault="00004724" w:rsidP="001B254F">
            <w:pPr>
              <w:suppressAutoHyphens/>
              <w:spacing w:after="0"/>
              <w:jc w:val="both"/>
              <w:rPr>
                <w:rFonts w:ascii="Times New Roman" w:hAnsi="Times New Roman"/>
              </w:rPr>
            </w:pPr>
          </w:p>
        </w:tc>
        <w:tc>
          <w:tcPr>
            <w:tcW w:w="498" w:type="pct"/>
            <w:vMerge w:val="restart"/>
          </w:tcPr>
          <w:p w14:paraId="7E6A1A43" w14:textId="77777777" w:rsidR="00004724" w:rsidRPr="00400C26"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477E67F0" w14:textId="77777777" w:rsidR="00004724"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576635BB" w14:textId="77777777" w:rsidR="00004724" w:rsidRDefault="00004724"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23FDEE5B" w14:textId="07283515" w:rsidR="00004724" w:rsidRPr="002A5E3E" w:rsidRDefault="00004724"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2C891A8E"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22CC8EB5"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1C8B766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2D4AB75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266887F5"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1334857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60F005CF"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731BB42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08DB5A3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621FE6C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7CE596D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0ED7BC0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0555F666"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4DDA58F5"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4C9387C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52CD59F3"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2B00AC00"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53D344F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6B0A27E0"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7FA89C4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0280632E"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12699A47"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785062F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3EF1B86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5A3B5DD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328C03EE"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407FA0D8" w14:textId="77777777" w:rsidR="00004724"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7B4A611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1.3.01</w:t>
            </w:r>
          </w:p>
          <w:p w14:paraId="6F7AF13D"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1.3.02</w:t>
            </w:r>
          </w:p>
          <w:p w14:paraId="5A859B2F"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1.3.03</w:t>
            </w:r>
          </w:p>
          <w:p w14:paraId="529F34D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1.3.04</w:t>
            </w:r>
          </w:p>
          <w:p w14:paraId="5FADDFF0" w14:textId="40B9E821"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370B084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3D49D19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1.3.07</w:t>
            </w:r>
          </w:p>
          <w:p w14:paraId="53FAEF2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1.3.08</w:t>
            </w:r>
          </w:p>
          <w:p w14:paraId="5CB5FF8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1.3.09</w:t>
            </w:r>
          </w:p>
          <w:p w14:paraId="4D183BF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1.3.10</w:t>
            </w:r>
          </w:p>
          <w:p w14:paraId="35C0C0A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1.3.11</w:t>
            </w:r>
          </w:p>
          <w:p w14:paraId="3EACA02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1.3.01</w:t>
            </w:r>
          </w:p>
          <w:p w14:paraId="7F8933A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1.3.02</w:t>
            </w:r>
          </w:p>
          <w:p w14:paraId="4D8EDFE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1.3.03</w:t>
            </w:r>
          </w:p>
          <w:p w14:paraId="7D2FE20D"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1.3.04</w:t>
            </w:r>
          </w:p>
          <w:p w14:paraId="30FFFDB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1.3.05</w:t>
            </w:r>
          </w:p>
          <w:p w14:paraId="67B52C0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1.3.06</w:t>
            </w:r>
          </w:p>
          <w:p w14:paraId="2C66B42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1.3.07</w:t>
            </w:r>
          </w:p>
          <w:p w14:paraId="7B1A0B1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1.3.08</w:t>
            </w:r>
          </w:p>
          <w:p w14:paraId="31276F4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1.3.09</w:t>
            </w:r>
          </w:p>
          <w:p w14:paraId="50E4EA6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1.3.10</w:t>
            </w:r>
          </w:p>
          <w:p w14:paraId="79017C0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1.3.11</w:t>
            </w:r>
          </w:p>
          <w:p w14:paraId="4900407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1.3.12</w:t>
            </w:r>
          </w:p>
          <w:p w14:paraId="29B5A49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1.3.13</w:t>
            </w:r>
          </w:p>
          <w:p w14:paraId="387817C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723464AF"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1.4.01</w:t>
            </w:r>
          </w:p>
          <w:p w14:paraId="5F078D6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1.4.02</w:t>
            </w:r>
          </w:p>
          <w:p w14:paraId="3FC87DC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1.4.03</w:t>
            </w:r>
          </w:p>
          <w:p w14:paraId="098D776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1.4.04</w:t>
            </w:r>
          </w:p>
          <w:p w14:paraId="132ABB4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1.4.05</w:t>
            </w:r>
          </w:p>
          <w:p w14:paraId="695E8AB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1.4.06</w:t>
            </w:r>
          </w:p>
          <w:p w14:paraId="6AFCBA7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1.4.01</w:t>
            </w:r>
          </w:p>
          <w:p w14:paraId="7C8955B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1.4.02</w:t>
            </w:r>
          </w:p>
          <w:p w14:paraId="3BAA579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1.4.03</w:t>
            </w:r>
          </w:p>
          <w:p w14:paraId="10EE734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1.4.04</w:t>
            </w:r>
          </w:p>
          <w:p w14:paraId="2C74F3F3" w14:textId="26C837B7"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З 1.4.05</w:t>
            </w:r>
          </w:p>
        </w:tc>
      </w:tr>
      <w:tr w:rsidR="00004724" w:rsidRPr="002A5E3E" w14:paraId="243153B5" w14:textId="77777777" w:rsidTr="00495013">
        <w:trPr>
          <w:gridAfter w:val="2"/>
          <w:wAfter w:w="727" w:type="pct"/>
          <w:trHeight w:val="20"/>
        </w:trPr>
        <w:tc>
          <w:tcPr>
            <w:tcW w:w="650" w:type="pct"/>
            <w:vMerge/>
          </w:tcPr>
          <w:p w14:paraId="1D63065D" w14:textId="77777777" w:rsidR="00004724" w:rsidRPr="00C2522E" w:rsidRDefault="00004724" w:rsidP="001B254F">
            <w:pPr>
              <w:spacing w:after="0"/>
              <w:rPr>
                <w:rFonts w:ascii="Times New Roman" w:hAnsi="Times New Roman"/>
                <w:b/>
                <w:bCs/>
                <w:iCs/>
              </w:rPr>
            </w:pPr>
          </w:p>
        </w:tc>
        <w:tc>
          <w:tcPr>
            <w:tcW w:w="1446" w:type="pct"/>
          </w:tcPr>
          <w:p w14:paraId="7AF7D71A" w14:textId="58389150" w:rsidR="00004724" w:rsidRPr="00495013" w:rsidRDefault="00004724" w:rsidP="001B254F">
            <w:pPr>
              <w:suppressAutoHyphens/>
              <w:spacing w:after="0"/>
              <w:jc w:val="both"/>
              <w:rPr>
                <w:rFonts w:ascii="Times New Roman" w:hAnsi="Times New Roman"/>
                <w:bCs/>
              </w:rPr>
            </w:pPr>
            <w:r w:rsidRPr="00C2522E">
              <w:rPr>
                <w:rFonts w:ascii="Times New Roman" w:hAnsi="Times New Roman"/>
              </w:rPr>
              <w:t>1.</w:t>
            </w:r>
            <w:r>
              <w:t xml:space="preserve"> </w:t>
            </w:r>
            <w:r w:rsidRPr="00004724">
              <w:rPr>
                <w:rFonts w:ascii="Times New Roman" w:hAnsi="Times New Roman"/>
              </w:rPr>
              <w:t xml:space="preserve">Физические свойства полупроводников. Структура собственных и примесных полупроводников. Устройство, принцип работы </w:t>
            </w:r>
            <w:r>
              <w:rPr>
                <w:rFonts w:ascii="Times New Roman" w:hAnsi="Times New Roman"/>
              </w:rPr>
              <w:br/>
            </w:r>
            <w:r w:rsidRPr="00004724">
              <w:rPr>
                <w:rFonts w:ascii="Times New Roman" w:hAnsi="Times New Roman"/>
              </w:rPr>
              <w:t xml:space="preserve">и назначение полупроводниковых диодов. Вольтамперная характеристика. Устройство, принцип работы и назначение полупроводниковых, транзисторов, тиристоров. Полупроводниковые приборы с внутренним фотоэффектом (фоторезисторы, фотодиоды, фототранзисторы, </w:t>
            </w:r>
            <w:proofErr w:type="spellStart"/>
            <w:r w:rsidRPr="00004724">
              <w:rPr>
                <w:rFonts w:ascii="Times New Roman" w:hAnsi="Times New Roman"/>
              </w:rPr>
              <w:t>фототиристоры</w:t>
            </w:r>
            <w:proofErr w:type="spellEnd"/>
            <w:r w:rsidRPr="00004724">
              <w:rPr>
                <w:rFonts w:ascii="Times New Roman" w:hAnsi="Times New Roman"/>
              </w:rPr>
              <w:t>), светодиоды, обозначения, область применения.</w:t>
            </w:r>
          </w:p>
        </w:tc>
        <w:tc>
          <w:tcPr>
            <w:tcW w:w="452" w:type="pct"/>
            <w:vAlign w:val="center"/>
          </w:tcPr>
          <w:p w14:paraId="1103FEED" w14:textId="77777777" w:rsidR="00004724" w:rsidRPr="002A5E3E" w:rsidRDefault="00004724" w:rsidP="001B254F">
            <w:pPr>
              <w:suppressAutoHyphens/>
              <w:spacing w:after="0"/>
              <w:jc w:val="both"/>
              <w:rPr>
                <w:rFonts w:ascii="Times New Roman" w:hAnsi="Times New Roman"/>
                <w:iCs/>
              </w:rPr>
            </w:pPr>
          </w:p>
        </w:tc>
        <w:tc>
          <w:tcPr>
            <w:tcW w:w="470" w:type="pct"/>
          </w:tcPr>
          <w:p w14:paraId="615794F3" w14:textId="77777777" w:rsidR="00004724" w:rsidRPr="002A5E3E" w:rsidRDefault="00004724" w:rsidP="001B254F">
            <w:pPr>
              <w:suppressAutoHyphens/>
              <w:spacing w:after="0"/>
              <w:jc w:val="both"/>
              <w:rPr>
                <w:rFonts w:ascii="Times New Roman" w:hAnsi="Times New Roman"/>
              </w:rPr>
            </w:pPr>
          </w:p>
        </w:tc>
        <w:tc>
          <w:tcPr>
            <w:tcW w:w="498" w:type="pct"/>
            <w:vMerge/>
          </w:tcPr>
          <w:p w14:paraId="77FA19B9"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50B9BA2E"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002846D0" w14:textId="77777777" w:rsidR="00004724" w:rsidRPr="002A5E3E" w:rsidRDefault="00004724" w:rsidP="001B254F">
            <w:pPr>
              <w:suppressAutoHyphens/>
              <w:spacing w:after="0"/>
              <w:jc w:val="both"/>
              <w:rPr>
                <w:rFonts w:ascii="Times New Roman" w:hAnsi="Times New Roman"/>
                <w:b/>
              </w:rPr>
            </w:pPr>
          </w:p>
        </w:tc>
      </w:tr>
      <w:tr w:rsidR="00004724" w:rsidRPr="002A5E3E" w14:paraId="7536946A" w14:textId="77777777" w:rsidTr="00495013">
        <w:trPr>
          <w:gridAfter w:val="2"/>
          <w:wAfter w:w="727" w:type="pct"/>
          <w:trHeight w:val="20"/>
        </w:trPr>
        <w:tc>
          <w:tcPr>
            <w:tcW w:w="650" w:type="pct"/>
            <w:vMerge/>
          </w:tcPr>
          <w:p w14:paraId="1062A961" w14:textId="77777777" w:rsidR="00004724" w:rsidRPr="00C2522E" w:rsidRDefault="00004724" w:rsidP="001B254F">
            <w:pPr>
              <w:spacing w:after="0"/>
              <w:rPr>
                <w:rFonts w:ascii="Times New Roman" w:hAnsi="Times New Roman"/>
                <w:b/>
                <w:bCs/>
                <w:iCs/>
              </w:rPr>
            </w:pPr>
          </w:p>
        </w:tc>
        <w:tc>
          <w:tcPr>
            <w:tcW w:w="1446" w:type="pct"/>
          </w:tcPr>
          <w:p w14:paraId="3408AA1B" w14:textId="42C0F87C" w:rsidR="00004724" w:rsidRPr="00495013" w:rsidRDefault="00004724" w:rsidP="001B254F">
            <w:pPr>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4B72ACAB" w14:textId="77777777" w:rsidR="00004724" w:rsidRPr="002A5E3E" w:rsidRDefault="00004724" w:rsidP="001B254F">
            <w:pPr>
              <w:suppressAutoHyphens/>
              <w:spacing w:after="0"/>
              <w:jc w:val="both"/>
              <w:rPr>
                <w:rFonts w:ascii="Times New Roman" w:hAnsi="Times New Roman"/>
                <w:iCs/>
              </w:rPr>
            </w:pPr>
          </w:p>
        </w:tc>
        <w:tc>
          <w:tcPr>
            <w:tcW w:w="470" w:type="pct"/>
          </w:tcPr>
          <w:p w14:paraId="0956F451" w14:textId="77777777" w:rsidR="00004724" w:rsidRPr="002A5E3E" w:rsidRDefault="00004724" w:rsidP="001B254F">
            <w:pPr>
              <w:suppressAutoHyphens/>
              <w:spacing w:after="0"/>
              <w:jc w:val="both"/>
              <w:rPr>
                <w:rFonts w:ascii="Times New Roman" w:hAnsi="Times New Roman"/>
              </w:rPr>
            </w:pPr>
          </w:p>
        </w:tc>
        <w:tc>
          <w:tcPr>
            <w:tcW w:w="498" w:type="pct"/>
            <w:vMerge/>
          </w:tcPr>
          <w:p w14:paraId="67E772E2"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352F2F6E"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6E3B54F1" w14:textId="77777777" w:rsidR="00004724" w:rsidRPr="002A5E3E" w:rsidRDefault="00004724" w:rsidP="001B254F">
            <w:pPr>
              <w:suppressAutoHyphens/>
              <w:spacing w:after="0"/>
              <w:jc w:val="both"/>
              <w:rPr>
                <w:rFonts w:ascii="Times New Roman" w:hAnsi="Times New Roman"/>
                <w:b/>
              </w:rPr>
            </w:pPr>
          </w:p>
        </w:tc>
      </w:tr>
      <w:tr w:rsidR="00004724" w:rsidRPr="002A5E3E" w14:paraId="15236A89" w14:textId="77777777" w:rsidTr="00495013">
        <w:trPr>
          <w:gridAfter w:val="2"/>
          <w:wAfter w:w="727" w:type="pct"/>
          <w:trHeight w:val="20"/>
        </w:trPr>
        <w:tc>
          <w:tcPr>
            <w:tcW w:w="650" w:type="pct"/>
            <w:vMerge/>
          </w:tcPr>
          <w:p w14:paraId="2E86FBDE" w14:textId="77777777" w:rsidR="00004724" w:rsidRPr="00C2522E" w:rsidRDefault="00004724" w:rsidP="001B254F">
            <w:pPr>
              <w:spacing w:after="0"/>
              <w:rPr>
                <w:rFonts w:ascii="Times New Roman" w:hAnsi="Times New Roman"/>
                <w:b/>
                <w:bCs/>
                <w:iCs/>
              </w:rPr>
            </w:pPr>
          </w:p>
        </w:tc>
        <w:tc>
          <w:tcPr>
            <w:tcW w:w="1446" w:type="pct"/>
          </w:tcPr>
          <w:p w14:paraId="0B794E04" w14:textId="0ABA1C8D" w:rsidR="00004724" w:rsidRPr="00495013" w:rsidRDefault="00004724" w:rsidP="001B254F">
            <w:pPr>
              <w:suppressAutoHyphens/>
              <w:spacing w:after="0"/>
              <w:rPr>
                <w:rFonts w:ascii="Times New Roman" w:hAnsi="Times New Roman"/>
                <w:bCs/>
              </w:rPr>
            </w:pPr>
            <w:r w:rsidRPr="00004724">
              <w:rPr>
                <w:rFonts w:ascii="Times New Roman" w:hAnsi="Times New Roman"/>
                <w:bCs/>
              </w:rPr>
              <w:t>Практическое занятие № 11. «Исследование полупроводникового транзистора»</w:t>
            </w:r>
          </w:p>
        </w:tc>
        <w:tc>
          <w:tcPr>
            <w:tcW w:w="452" w:type="pct"/>
            <w:vAlign w:val="center"/>
          </w:tcPr>
          <w:p w14:paraId="47B2A52D" w14:textId="77777777" w:rsidR="00004724" w:rsidRPr="002A5E3E" w:rsidRDefault="00004724" w:rsidP="001B254F">
            <w:pPr>
              <w:suppressAutoHyphens/>
              <w:spacing w:after="0"/>
              <w:jc w:val="both"/>
              <w:rPr>
                <w:rFonts w:ascii="Times New Roman" w:hAnsi="Times New Roman"/>
                <w:iCs/>
              </w:rPr>
            </w:pPr>
          </w:p>
        </w:tc>
        <w:tc>
          <w:tcPr>
            <w:tcW w:w="470" w:type="pct"/>
          </w:tcPr>
          <w:p w14:paraId="2B779241" w14:textId="77777777" w:rsidR="00004724" w:rsidRPr="002A5E3E" w:rsidRDefault="00004724" w:rsidP="001B254F">
            <w:pPr>
              <w:suppressAutoHyphens/>
              <w:spacing w:after="0"/>
              <w:jc w:val="both"/>
              <w:rPr>
                <w:rFonts w:ascii="Times New Roman" w:hAnsi="Times New Roman"/>
              </w:rPr>
            </w:pPr>
          </w:p>
        </w:tc>
        <w:tc>
          <w:tcPr>
            <w:tcW w:w="498" w:type="pct"/>
            <w:vMerge/>
          </w:tcPr>
          <w:p w14:paraId="25329876"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210FC055"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74525212" w14:textId="77777777" w:rsidR="00004724" w:rsidRPr="002A5E3E" w:rsidRDefault="00004724" w:rsidP="001B254F">
            <w:pPr>
              <w:suppressAutoHyphens/>
              <w:spacing w:after="0"/>
              <w:jc w:val="both"/>
              <w:rPr>
                <w:rFonts w:ascii="Times New Roman" w:hAnsi="Times New Roman"/>
                <w:b/>
              </w:rPr>
            </w:pPr>
          </w:p>
        </w:tc>
      </w:tr>
      <w:tr w:rsidR="00004724" w:rsidRPr="002A5E3E" w14:paraId="5A73404A" w14:textId="77777777" w:rsidTr="00495013">
        <w:trPr>
          <w:gridAfter w:val="2"/>
          <w:wAfter w:w="727" w:type="pct"/>
          <w:trHeight w:val="20"/>
        </w:trPr>
        <w:tc>
          <w:tcPr>
            <w:tcW w:w="650" w:type="pct"/>
            <w:vMerge/>
          </w:tcPr>
          <w:p w14:paraId="28CBC934" w14:textId="77777777" w:rsidR="00004724" w:rsidRPr="00C2522E" w:rsidRDefault="00004724" w:rsidP="001B254F">
            <w:pPr>
              <w:spacing w:after="0"/>
              <w:rPr>
                <w:rFonts w:ascii="Times New Roman" w:hAnsi="Times New Roman"/>
                <w:b/>
                <w:bCs/>
                <w:iCs/>
              </w:rPr>
            </w:pPr>
          </w:p>
        </w:tc>
        <w:tc>
          <w:tcPr>
            <w:tcW w:w="1446" w:type="pct"/>
          </w:tcPr>
          <w:p w14:paraId="2CF29C65" w14:textId="20E5F709" w:rsidR="00004724" w:rsidRPr="00495013" w:rsidRDefault="00004724" w:rsidP="001B254F">
            <w:pPr>
              <w:suppressAutoHyphens/>
              <w:spacing w:after="0"/>
              <w:rPr>
                <w:rFonts w:ascii="Times New Roman" w:hAnsi="Times New Roman"/>
                <w:bCs/>
              </w:rPr>
            </w:pPr>
            <w:r w:rsidRPr="00004724">
              <w:rPr>
                <w:rFonts w:ascii="Times New Roman" w:hAnsi="Times New Roman"/>
                <w:bCs/>
              </w:rPr>
              <w:t>Практическое занятие № 12. «Исследование работы фотоэлектронных приборов»</w:t>
            </w:r>
          </w:p>
        </w:tc>
        <w:tc>
          <w:tcPr>
            <w:tcW w:w="452" w:type="pct"/>
            <w:vAlign w:val="center"/>
          </w:tcPr>
          <w:p w14:paraId="7266939F" w14:textId="77777777" w:rsidR="00004724" w:rsidRPr="002A5E3E" w:rsidRDefault="00004724" w:rsidP="001B254F">
            <w:pPr>
              <w:suppressAutoHyphens/>
              <w:spacing w:after="0"/>
              <w:jc w:val="both"/>
              <w:rPr>
                <w:rFonts w:ascii="Times New Roman" w:hAnsi="Times New Roman"/>
                <w:iCs/>
              </w:rPr>
            </w:pPr>
          </w:p>
        </w:tc>
        <w:tc>
          <w:tcPr>
            <w:tcW w:w="470" w:type="pct"/>
          </w:tcPr>
          <w:p w14:paraId="643A3F28" w14:textId="77777777" w:rsidR="00004724" w:rsidRPr="002A5E3E" w:rsidRDefault="00004724" w:rsidP="001B254F">
            <w:pPr>
              <w:suppressAutoHyphens/>
              <w:spacing w:after="0"/>
              <w:jc w:val="both"/>
              <w:rPr>
                <w:rFonts w:ascii="Times New Roman" w:hAnsi="Times New Roman"/>
              </w:rPr>
            </w:pPr>
          </w:p>
        </w:tc>
        <w:tc>
          <w:tcPr>
            <w:tcW w:w="498" w:type="pct"/>
            <w:vMerge/>
          </w:tcPr>
          <w:p w14:paraId="2995E03D"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75C83D8D"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1DEE4FAC" w14:textId="77777777" w:rsidR="00004724" w:rsidRPr="002A5E3E" w:rsidRDefault="00004724" w:rsidP="001B254F">
            <w:pPr>
              <w:suppressAutoHyphens/>
              <w:spacing w:after="0"/>
              <w:jc w:val="both"/>
              <w:rPr>
                <w:rFonts w:ascii="Times New Roman" w:hAnsi="Times New Roman"/>
                <w:b/>
              </w:rPr>
            </w:pPr>
          </w:p>
        </w:tc>
      </w:tr>
      <w:tr w:rsidR="00004724" w:rsidRPr="002A5E3E" w14:paraId="1E658F50" w14:textId="77777777" w:rsidTr="00495013">
        <w:trPr>
          <w:gridAfter w:val="2"/>
          <w:wAfter w:w="727" w:type="pct"/>
          <w:trHeight w:val="20"/>
        </w:trPr>
        <w:tc>
          <w:tcPr>
            <w:tcW w:w="650" w:type="pct"/>
            <w:vMerge w:val="restart"/>
          </w:tcPr>
          <w:p w14:paraId="61ACC825" w14:textId="479F8483" w:rsidR="00004724" w:rsidRPr="00004724" w:rsidRDefault="00004724" w:rsidP="001B254F">
            <w:pPr>
              <w:spacing w:after="0"/>
              <w:rPr>
                <w:rFonts w:ascii="Times New Roman" w:hAnsi="Times New Roman"/>
                <w:b/>
                <w:bCs/>
                <w:iCs/>
              </w:rPr>
            </w:pPr>
            <w:r w:rsidRPr="00004724">
              <w:rPr>
                <w:rFonts w:ascii="Times New Roman" w:hAnsi="Times New Roman"/>
                <w:b/>
                <w:bCs/>
                <w:iCs/>
              </w:rPr>
              <w:t>Тема 2.2.</w:t>
            </w:r>
          </w:p>
          <w:p w14:paraId="7ADB832D" w14:textId="2554667A" w:rsidR="00004724" w:rsidRPr="00C2522E" w:rsidRDefault="00004724" w:rsidP="001B254F">
            <w:pPr>
              <w:spacing w:after="0"/>
              <w:rPr>
                <w:rFonts w:ascii="Times New Roman" w:hAnsi="Times New Roman"/>
                <w:b/>
                <w:bCs/>
                <w:iCs/>
              </w:rPr>
            </w:pPr>
            <w:r w:rsidRPr="00004724">
              <w:rPr>
                <w:rFonts w:ascii="Times New Roman" w:hAnsi="Times New Roman"/>
                <w:b/>
                <w:bCs/>
                <w:iCs/>
              </w:rPr>
              <w:t>Электровакуумные лампы</w:t>
            </w:r>
          </w:p>
        </w:tc>
        <w:tc>
          <w:tcPr>
            <w:tcW w:w="1446" w:type="pct"/>
          </w:tcPr>
          <w:p w14:paraId="524442D1" w14:textId="2AFC1025" w:rsidR="00004724" w:rsidRPr="00495013" w:rsidRDefault="00004724"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1FC4344E" w14:textId="77777777" w:rsidR="00004724" w:rsidRPr="002A5E3E" w:rsidRDefault="00004724" w:rsidP="001B254F">
            <w:pPr>
              <w:suppressAutoHyphens/>
              <w:spacing w:after="0"/>
              <w:jc w:val="both"/>
              <w:rPr>
                <w:rFonts w:ascii="Times New Roman" w:hAnsi="Times New Roman"/>
                <w:iCs/>
              </w:rPr>
            </w:pPr>
          </w:p>
        </w:tc>
        <w:tc>
          <w:tcPr>
            <w:tcW w:w="470" w:type="pct"/>
          </w:tcPr>
          <w:p w14:paraId="451748C9" w14:textId="77777777" w:rsidR="00004724" w:rsidRPr="002A5E3E" w:rsidRDefault="00004724" w:rsidP="001B254F">
            <w:pPr>
              <w:suppressAutoHyphens/>
              <w:spacing w:after="0"/>
              <w:jc w:val="both"/>
              <w:rPr>
                <w:rFonts w:ascii="Times New Roman" w:hAnsi="Times New Roman"/>
              </w:rPr>
            </w:pPr>
          </w:p>
        </w:tc>
        <w:tc>
          <w:tcPr>
            <w:tcW w:w="498" w:type="pct"/>
            <w:vMerge w:val="restart"/>
          </w:tcPr>
          <w:p w14:paraId="6C47A356" w14:textId="77777777" w:rsidR="00004724" w:rsidRPr="00400C26"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13520B9D" w14:textId="77777777" w:rsidR="00004724"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4D9432C4" w14:textId="77777777" w:rsidR="00004724" w:rsidRDefault="00004724"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2950268E" w14:textId="496C73E7" w:rsidR="00004724" w:rsidRPr="002A5E3E" w:rsidRDefault="00004724"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60A7319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092580EA"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7ECF406F"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6FE7E1B3"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2DCA882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4DD58726"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13AE8DE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2A85B8BF"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670D4037"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02656D1A"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0817403C"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7F0803B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71831347"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4C87884C"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0684AF0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2B3BEDE6"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35224D2C"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7FF768CC"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517C55D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29F5089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3856941E"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6C7D1CE3"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16CA101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60D77A0C"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457213B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446A7EB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448CE1CA" w14:textId="77777777" w:rsidR="00004724"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6BBEE70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1.3.01</w:t>
            </w:r>
          </w:p>
          <w:p w14:paraId="15B135C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1.3.02</w:t>
            </w:r>
          </w:p>
          <w:p w14:paraId="4A681B0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1.3.03</w:t>
            </w:r>
          </w:p>
          <w:p w14:paraId="16E1EDA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1.3.04</w:t>
            </w:r>
          </w:p>
          <w:p w14:paraId="02E3DFC5" w14:textId="74670126"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2EA3F4B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62EF9EC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1.3.07</w:t>
            </w:r>
          </w:p>
          <w:p w14:paraId="1DAB9FD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1.3.08</w:t>
            </w:r>
          </w:p>
          <w:p w14:paraId="5C1F1F7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1.3.09</w:t>
            </w:r>
          </w:p>
          <w:p w14:paraId="310712D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1.3.10</w:t>
            </w:r>
          </w:p>
          <w:p w14:paraId="776995B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1.3.11</w:t>
            </w:r>
          </w:p>
          <w:p w14:paraId="28A0A93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1.3.01</w:t>
            </w:r>
          </w:p>
          <w:p w14:paraId="3688EEB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1.3.02</w:t>
            </w:r>
          </w:p>
          <w:p w14:paraId="3E3A916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1.3.03</w:t>
            </w:r>
          </w:p>
          <w:p w14:paraId="67E8519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1.3.04</w:t>
            </w:r>
          </w:p>
          <w:p w14:paraId="568DEFE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1.3.05</w:t>
            </w:r>
          </w:p>
          <w:p w14:paraId="1E39750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1.3.06</w:t>
            </w:r>
          </w:p>
          <w:p w14:paraId="1D4AFD3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1.3.07</w:t>
            </w:r>
          </w:p>
          <w:p w14:paraId="60E0C38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1.3.08</w:t>
            </w:r>
          </w:p>
          <w:p w14:paraId="29B9F3C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1.3.09</w:t>
            </w:r>
          </w:p>
          <w:p w14:paraId="5DC8E13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1.3.10</w:t>
            </w:r>
          </w:p>
          <w:p w14:paraId="7E7409D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1.3.11</w:t>
            </w:r>
          </w:p>
          <w:p w14:paraId="44AA4C4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1.3.12</w:t>
            </w:r>
          </w:p>
          <w:p w14:paraId="543E260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1.3.13</w:t>
            </w:r>
          </w:p>
          <w:p w14:paraId="6F459E4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5CD5EB6C"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1.4.01</w:t>
            </w:r>
          </w:p>
          <w:p w14:paraId="15B5822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1.4.02</w:t>
            </w:r>
          </w:p>
          <w:p w14:paraId="6F4EC59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1.4.03</w:t>
            </w:r>
          </w:p>
          <w:p w14:paraId="3BFE3CB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1.4.04</w:t>
            </w:r>
          </w:p>
          <w:p w14:paraId="236D229C"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1.4.05</w:t>
            </w:r>
          </w:p>
          <w:p w14:paraId="2CD58F7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1.4.06</w:t>
            </w:r>
          </w:p>
          <w:p w14:paraId="17EE9FE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1.4.01</w:t>
            </w:r>
          </w:p>
          <w:p w14:paraId="387A280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1.4.02</w:t>
            </w:r>
          </w:p>
          <w:p w14:paraId="415F7C9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1.4.03</w:t>
            </w:r>
          </w:p>
          <w:p w14:paraId="073AE4E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1.4.04</w:t>
            </w:r>
          </w:p>
          <w:p w14:paraId="7B0C354C" w14:textId="796D238C"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З 1.4.05</w:t>
            </w:r>
          </w:p>
        </w:tc>
      </w:tr>
      <w:tr w:rsidR="00004724" w:rsidRPr="002A5E3E" w14:paraId="6932386A" w14:textId="77777777" w:rsidTr="00495013">
        <w:trPr>
          <w:gridAfter w:val="2"/>
          <w:wAfter w:w="727" w:type="pct"/>
          <w:trHeight w:val="20"/>
        </w:trPr>
        <w:tc>
          <w:tcPr>
            <w:tcW w:w="650" w:type="pct"/>
            <w:vMerge/>
          </w:tcPr>
          <w:p w14:paraId="4A0D5793" w14:textId="77777777" w:rsidR="00004724" w:rsidRPr="00C2522E" w:rsidRDefault="00004724" w:rsidP="001B254F">
            <w:pPr>
              <w:spacing w:after="0"/>
              <w:rPr>
                <w:rFonts w:ascii="Times New Roman" w:hAnsi="Times New Roman"/>
                <w:b/>
                <w:bCs/>
                <w:iCs/>
              </w:rPr>
            </w:pPr>
          </w:p>
        </w:tc>
        <w:tc>
          <w:tcPr>
            <w:tcW w:w="1446" w:type="pct"/>
          </w:tcPr>
          <w:p w14:paraId="7CE58B86" w14:textId="32A70406" w:rsidR="00004724" w:rsidRPr="00495013" w:rsidRDefault="00004724" w:rsidP="001B254F">
            <w:pPr>
              <w:suppressAutoHyphens/>
              <w:spacing w:after="0"/>
              <w:rPr>
                <w:rFonts w:ascii="Times New Roman" w:hAnsi="Times New Roman"/>
                <w:bCs/>
              </w:rPr>
            </w:pPr>
            <w:r w:rsidRPr="00C2522E">
              <w:rPr>
                <w:rFonts w:ascii="Times New Roman" w:hAnsi="Times New Roman"/>
              </w:rPr>
              <w:t>1.</w:t>
            </w:r>
            <w:r>
              <w:t xml:space="preserve"> </w:t>
            </w:r>
            <w:r w:rsidRPr="00004724">
              <w:rPr>
                <w:rFonts w:ascii="Times New Roman" w:hAnsi="Times New Roman"/>
              </w:rPr>
              <w:t>Классификация электронных ламп. Устройство, назначение, принцип действия диода. Устройство, назначение, принцип действия триода. Маркировка электронных ламп</w:t>
            </w:r>
          </w:p>
        </w:tc>
        <w:tc>
          <w:tcPr>
            <w:tcW w:w="452" w:type="pct"/>
            <w:vAlign w:val="center"/>
          </w:tcPr>
          <w:p w14:paraId="0D268DD1" w14:textId="77777777" w:rsidR="00004724" w:rsidRPr="002A5E3E" w:rsidRDefault="00004724" w:rsidP="001B254F">
            <w:pPr>
              <w:suppressAutoHyphens/>
              <w:spacing w:after="0"/>
              <w:jc w:val="both"/>
              <w:rPr>
                <w:rFonts w:ascii="Times New Roman" w:hAnsi="Times New Roman"/>
                <w:iCs/>
              </w:rPr>
            </w:pPr>
          </w:p>
        </w:tc>
        <w:tc>
          <w:tcPr>
            <w:tcW w:w="470" w:type="pct"/>
          </w:tcPr>
          <w:p w14:paraId="1B1B4167" w14:textId="77777777" w:rsidR="00004724" w:rsidRPr="002A5E3E" w:rsidRDefault="00004724" w:rsidP="001B254F">
            <w:pPr>
              <w:suppressAutoHyphens/>
              <w:spacing w:after="0"/>
              <w:jc w:val="both"/>
              <w:rPr>
                <w:rFonts w:ascii="Times New Roman" w:hAnsi="Times New Roman"/>
              </w:rPr>
            </w:pPr>
          </w:p>
        </w:tc>
        <w:tc>
          <w:tcPr>
            <w:tcW w:w="498" w:type="pct"/>
            <w:vMerge/>
          </w:tcPr>
          <w:p w14:paraId="7FA8C1EA"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08242260"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6D4773CC" w14:textId="77777777" w:rsidR="00004724" w:rsidRPr="002A5E3E" w:rsidRDefault="00004724" w:rsidP="001B254F">
            <w:pPr>
              <w:suppressAutoHyphens/>
              <w:spacing w:after="0"/>
              <w:jc w:val="both"/>
              <w:rPr>
                <w:rFonts w:ascii="Times New Roman" w:hAnsi="Times New Roman"/>
                <w:b/>
              </w:rPr>
            </w:pPr>
          </w:p>
        </w:tc>
      </w:tr>
      <w:tr w:rsidR="00004724" w:rsidRPr="002A5E3E" w14:paraId="4CA82104" w14:textId="77777777" w:rsidTr="00495013">
        <w:trPr>
          <w:gridAfter w:val="2"/>
          <w:wAfter w:w="727" w:type="pct"/>
          <w:trHeight w:val="20"/>
        </w:trPr>
        <w:tc>
          <w:tcPr>
            <w:tcW w:w="650" w:type="pct"/>
            <w:vMerge w:val="restart"/>
          </w:tcPr>
          <w:p w14:paraId="5F474862" w14:textId="3593172D" w:rsidR="00004724" w:rsidRPr="00004724" w:rsidRDefault="00004724" w:rsidP="001B254F">
            <w:pPr>
              <w:spacing w:after="0"/>
              <w:rPr>
                <w:rFonts w:ascii="Times New Roman" w:hAnsi="Times New Roman"/>
                <w:b/>
                <w:bCs/>
                <w:iCs/>
              </w:rPr>
            </w:pPr>
            <w:r w:rsidRPr="00004724">
              <w:rPr>
                <w:rFonts w:ascii="Times New Roman" w:hAnsi="Times New Roman"/>
                <w:b/>
                <w:bCs/>
                <w:iCs/>
              </w:rPr>
              <w:t xml:space="preserve">Тема 2.3. </w:t>
            </w:r>
          </w:p>
          <w:p w14:paraId="07925E92" w14:textId="324365D6" w:rsidR="00004724" w:rsidRPr="00C2522E" w:rsidRDefault="00004724" w:rsidP="001B254F">
            <w:pPr>
              <w:spacing w:after="0"/>
              <w:rPr>
                <w:rFonts w:ascii="Times New Roman" w:hAnsi="Times New Roman"/>
                <w:b/>
                <w:bCs/>
                <w:iCs/>
              </w:rPr>
            </w:pPr>
            <w:r w:rsidRPr="00004724">
              <w:rPr>
                <w:rFonts w:ascii="Times New Roman" w:hAnsi="Times New Roman"/>
                <w:b/>
                <w:bCs/>
                <w:iCs/>
              </w:rPr>
              <w:t>Газоразрядные приборы</w:t>
            </w:r>
          </w:p>
        </w:tc>
        <w:tc>
          <w:tcPr>
            <w:tcW w:w="1446" w:type="pct"/>
          </w:tcPr>
          <w:p w14:paraId="1542ABE8" w14:textId="16224678" w:rsidR="00004724" w:rsidRPr="00495013" w:rsidRDefault="00004724"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39C9A4D8" w14:textId="77777777" w:rsidR="00004724" w:rsidRPr="002A5E3E" w:rsidRDefault="00004724" w:rsidP="001B254F">
            <w:pPr>
              <w:suppressAutoHyphens/>
              <w:spacing w:after="0"/>
              <w:jc w:val="both"/>
              <w:rPr>
                <w:rFonts w:ascii="Times New Roman" w:hAnsi="Times New Roman"/>
                <w:iCs/>
              </w:rPr>
            </w:pPr>
          </w:p>
        </w:tc>
        <w:tc>
          <w:tcPr>
            <w:tcW w:w="470" w:type="pct"/>
          </w:tcPr>
          <w:p w14:paraId="07C5C9D7" w14:textId="77777777" w:rsidR="00004724" w:rsidRPr="002A5E3E" w:rsidRDefault="00004724" w:rsidP="001B254F">
            <w:pPr>
              <w:suppressAutoHyphens/>
              <w:spacing w:after="0"/>
              <w:jc w:val="both"/>
              <w:rPr>
                <w:rFonts w:ascii="Times New Roman" w:hAnsi="Times New Roman"/>
              </w:rPr>
            </w:pPr>
          </w:p>
        </w:tc>
        <w:tc>
          <w:tcPr>
            <w:tcW w:w="498" w:type="pct"/>
            <w:vMerge w:val="restart"/>
          </w:tcPr>
          <w:p w14:paraId="44CF71A6" w14:textId="77777777" w:rsidR="00004724" w:rsidRPr="00400C26"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6547D1EE" w14:textId="77777777" w:rsidR="00004724"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0F4D957E" w14:textId="77777777" w:rsidR="00004724" w:rsidRDefault="00004724"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49DCE8A3" w14:textId="2E6CCA2E" w:rsidR="00004724" w:rsidRPr="002A5E3E" w:rsidRDefault="00004724"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1E952486"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5AA6EC0A"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50BA20C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0F88A11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0799335F"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1B547D95"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13628E3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46F628E6"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6C8BC86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499346B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320CE91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3456246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67BFDE4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46BF5FF3"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36D0C76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027F1B0F"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613DB0F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16BBD00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3E2764A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084DD7B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2D58D73A"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4445A6CF"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3F1D2BC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5D24CC80"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67C64395"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3C1B995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09D6CC98" w14:textId="77777777" w:rsidR="00004724"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10738DD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1.3.01</w:t>
            </w:r>
          </w:p>
          <w:p w14:paraId="3C15CB9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1.3.02</w:t>
            </w:r>
          </w:p>
          <w:p w14:paraId="2B30798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1.3.03</w:t>
            </w:r>
          </w:p>
          <w:p w14:paraId="7DB3452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1.3.04</w:t>
            </w:r>
          </w:p>
          <w:p w14:paraId="3AD5A383" w14:textId="6170AE7A"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3AE258E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1879AD4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1.3.07</w:t>
            </w:r>
          </w:p>
          <w:p w14:paraId="0EF92CF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1.3.08</w:t>
            </w:r>
          </w:p>
          <w:p w14:paraId="083F1E6F"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1.3.09</w:t>
            </w:r>
          </w:p>
          <w:p w14:paraId="787F30D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1.3.10</w:t>
            </w:r>
          </w:p>
          <w:p w14:paraId="42824C0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1.3.11</w:t>
            </w:r>
          </w:p>
          <w:p w14:paraId="1BAB75CC"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1.3.01</w:t>
            </w:r>
          </w:p>
          <w:p w14:paraId="1BD2D10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1.3.02</w:t>
            </w:r>
          </w:p>
          <w:p w14:paraId="01A8C83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1.3.03</w:t>
            </w:r>
          </w:p>
          <w:p w14:paraId="4314B57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1.3.04</w:t>
            </w:r>
          </w:p>
          <w:p w14:paraId="0C81D8B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1.3.05</w:t>
            </w:r>
          </w:p>
          <w:p w14:paraId="6C63C4E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1.3.06</w:t>
            </w:r>
          </w:p>
          <w:p w14:paraId="4A861614"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1.3.07</w:t>
            </w:r>
          </w:p>
          <w:p w14:paraId="1509EBC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1.3.08</w:t>
            </w:r>
          </w:p>
          <w:p w14:paraId="38A754C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1.3.09</w:t>
            </w:r>
          </w:p>
          <w:p w14:paraId="066C89E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1.3.10</w:t>
            </w:r>
          </w:p>
          <w:p w14:paraId="0CF2FF1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1.3.11</w:t>
            </w:r>
          </w:p>
          <w:p w14:paraId="6130FA9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1.3.12</w:t>
            </w:r>
          </w:p>
          <w:p w14:paraId="2F0A0F2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1.3.13</w:t>
            </w:r>
          </w:p>
          <w:p w14:paraId="2FF52484"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6A86966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1.4.01</w:t>
            </w:r>
          </w:p>
          <w:p w14:paraId="4844949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1.4.02</w:t>
            </w:r>
          </w:p>
          <w:p w14:paraId="0A05D814"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1.4.03</w:t>
            </w:r>
          </w:p>
          <w:p w14:paraId="1D3F1B9C"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1.4.04</w:t>
            </w:r>
          </w:p>
          <w:p w14:paraId="1912E6D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1.4.05</w:t>
            </w:r>
          </w:p>
          <w:p w14:paraId="052DD42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1.4.06</w:t>
            </w:r>
          </w:p>
          <w:p w14:paraId="4A30385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1.4.01</w:t>
            </w:r>
          </w:p>
          <w:p w14:paraId="36EEB54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1.4.02</w:t>
            </w:r>
          </w:p>
          <w:p w14:paraId="7EAD43CC"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1.4.03</w:t>
            </w:r>
          </w:p>
          <w:p w14:paraId="580EF59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1.4.04</w:t>
            </w:r>
          </w:p>
          <w:p w14:paraId="30EE9A74" w14:textId="50F0DE99"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З 1.4.05</w:t>
            </w:r>
          </w:p>
        </w:tc>
      </w:tr>
      <w:tr w:rsidR="00004724" w:rsidRPr="002A5E3E" w14:paraId="2878CF0A" w14:textId="77777777" w:rsidTr="00495013">
        <w:trPr>
          <w:gridAfter w:val="2"/>
          <w:wAfter w:w="727" w:type="pct"/>
          <w:trHeight w:val="20"/>
        </w:trPr>
        <w:tc>
          <w:tcPr>
            <w:tcW w:w="650" w:type="pct"/>
            <w:vMerge/>
          </w:tcPr>
          <w:p w14:paraId="75172C41" w14:textId="77777777" w:rsidR="00004724" w:rsidRPr="00C2522E" w:rsidRDefault="00004724" w:rsidP="001B254F">
            <w:pPr>
              <w:spacing w:after="0"/>
              <w:rPr>
                <w:rFonts w:ascii="Times New Roman" w:hAnsi="Times New Roman"/>
                <w:b/>
                <w:bCs/>
                <w:iCs/>
              </w:rPr>
            </w:pPr>
          </w:p>
        </w:tc>
        <w:tc>
          <w:tcPr>
            <w:tcW w:w="1446" w:type="pct"/>
          </w:tcPr>
          <w:p w14:paraId="1509A1FE" w14:textId="2D35A50F" w:rsidR="00004724" w:rsidRPr="00495013" w:rsidRDefault="00004724" w:rsidP="001B254F">
            <w:pPr>
              <w:suppressAutoHyphens/>
              <w:spacing w:after="0"/>
              <w:jc w:val="both"/>
              <w:rPr>
                <w:rFonts w:ascii="Times New Roman" w:hAnsi="Times New Roman"/>
                <w:bCs/>
              </w:rPr>
            </w:pPr>
            <w:r w:rsidRPr="00C2522E">
              <w:rPr>
                <w:rFonts w:ascii="Times New Roman" w:hAnsi="Times New Roman"/>
              </w:rPr>
              <w:t>1.</w:t>
            </w:r>
            <w:r>
              <w:t xml:space="preserve"> </w:t>
            </w:r>
            <w:r w:rsidRPr="00004724">
              <w:rPr>
                <w:rFonts w:ascii="Times New Roman" w:hAnsi="Times New Roman"/>
              </w:rPr>
              <w:t>Классификация и условное обозначение газоразрядных приборов. Маркировка газоразрядных приборов.</w:t>
            </w:r>
          </w:p>
        </w:tc>
        <w:tc>
          <w:tcPr>
            <w:tcW w:w="452" w:type="pct"/>
            <w:vAlign w:val="center"/>
          </w:tcPr>
          <w:p w14:paraId="2D984D57" w14:textId="77777777" w:rsidR="00004724" w:rsidRPr="002A5E3E" w:rsidRDefault="00004724" w:rsidP="001B254F">
            <w:pPr>
              <w:suppressAutoHyphens/>
              <w:spacing w:after="0"/>
              <w:jc w:val="both"/>
              <w:rPr>
                <w:rFonts w:ascii="Times New Roman" w:hAnsi="Times New Roman"/>
                <w:iCs/>
              </w:rPr>
            </w:pPr>
          </w:p>
        </w:tc>
        <w:tc>
          <w:tcPr>
            <w:tcW w:w="470" w:type="pct"/>
          </w:tcPr>
          <w:p w14:paraId="46DBC1B2" w14:textId="77777777" w:rsidR="00004724" w:rsidRPr="002A5E3E" w:rsidRDefault="00004724" w:rsidP="001B254F">
            <w:pPr>
              <w:suppressAutoHyphens/>
              <w:spacing w:after="0"/>
              <w:jc w:val="both"/>
              <w:rPr>
                <w:rFonts w:ascii="Times New Roman" w:hAnsi="Times New Roman"/>
              </w:rPr>
            </w:pPr>
          </w:p>
        </w:tc>
        <w:tc>
          <w:tcPr>
            <w:tcW w:w="498" w:type="pct"/>
            <w:vMerge/>
          </w:tcPr>
          <w:p w14:paraId="77A2A141"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3511216A"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6D3BC170" w14:textId="77777777" w:rsidR="00004724" w:rsidRPr="002A5E3E" w:rsidRDefault="00004724" w:rsidP="001B254F">
            <w:pPr>
              <w:suppressAutoHyphens/>
              <w:spacing w:after="0"/>
              <w:jc w:val="both"/>
              <w:rPr>
                <w:rFonts w:ascii="Times New Roman" w:hAnsi="Times New Roman"/>
                <w:b/>
              </w:rPr>
            </w:pPr>
          </w:p>
        </w:tc>
      </w:tr>
      <w:tr w:rsidR="00004724" w:rsidRPr="002A5E3E" w14:paraId="22C08182" w14:textId="77777777" w:rsidTr="00495013">
        <w:trPr>
          <w:gridAfter w:val="2"/>
          <w:wAfter w:w="727" w:type="pct"/>
          <w:trHeight w:val="20"/>
        </w:trPr>
        <w:tc>
          <w:tcPr>
            <w:tcW w:w="650" w:type="pct"/>
            <w:vMerge w:val="restart"/>
          </w:tcPr>
          <w:p w14:paraId="29CEF8A5" w14:textId="314704AF" w:rsidR="00004724" w:rsidRPr="00004724" w:rsidRDefault="00004724" w:rsidP="001B254F">
            <w:pPr>
              <w:spacing w:after="0"/>
              <w:rPr>
                <w:rFonts w:ascii="Times New Roman" w:hAnsi="Times New Roman"/>
                <w:b/>
                <w:bCs/>
                <w:iCs/>
              </w:rPr>
            </w:pPr>
            <w:r w:rsidRPr="00004724">
              <w:rPr>
                <w:rFonts w:ascii="Times New Roman" w:hAnsi="Times New Roman"/>
                <w:b/>
                <w:bCs/>
                <w:iCs/>
              </w:rPr>
              <w:t xml:space="preserve">Тема 2.4. </w:t>
            </w:r>
          </w:p>
          <w:p w14:paraId="026221B2" w14:textId="34220A7E" w:rsidR="00004724" w:rsidRPr="00C2522E" w:rsidRDefault="00004724" w:rsidP="001B254F">
            <w:pPr>
              <w:spacing w:after="0"/>
              <w:rPr>
                <w:rFonts w:ascii="Times New Roman" w:hAnsi="Times New Roman"/>
                <w:b/>
                <w:bCs/>
                <w:iCs/>
              </w:rPr>
            </w:pPr>
            <w:r w:rsidRPr="00004724">
              <w:rPr>
                <w:rFonts w:ascii="Times New Roman" w:hAnsi="Times New Roman"/>
                <w:b/>
                <w:bCs/>
                <w:iCs/>
              </w:rPr>
              <w:t>Фотоэлектрические приборы</w:t>
            </w:r>
          </w:p>
        </w:tc>
        <w:tc>
          <w:tcPr>
            <w:tcW w:w="1446" w:type="pct"/>
          </w:tcPr>
          <w:p w14:paraId="09B36696" w14:textId="254113B6" w:rsidR="00004724" w:rsidRPr="00495013" w:rsidRDefault="00004724"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42732F75" w14:textId="77777777" w:rsidR="00004724" w:rsidRPr="002A5E3E" w:rsidRDefault="00004724" w:rsidP="001B254F">
            <w:pPr>
              <w:suppressAutoHyphens/>
              <w:spacing w:after="0"/>
              <w:jc w:val="both"/>
              <w:rPr>
                <w:rFonts w:ascii="Times New Roman" w:hAnsi="Times New Roman"/>
                <w:iCs/>
              </w:rPr>
            </w:pPr>
          </w:p>
        </w:tc>
        <w:tc>
          <w:tcPr>
            <w:tcW w:w="470" w:type="pct"/>
          </w:tcPr>
          <w:p w14:paraId="57F0775B" w14:textId="77777777" w:rsidR="00004724" w:rsidRPr="002A5E3E" w:rsidRDefault="00004724" w:rsidP="001B254F">
            <w:pPr>
              <w:suppressAutoHyphens/>
              <w:spacing w:after="0"/>
              <w:jc w:val="both"/>
              <w:rPr>
                <w:rFonts w:ascii="Times New Roman" w:hAnsi="Times New Roman"/>
              </w:rPr>
            </w:pPr>
          </w:p>
        </w:tc>
        <w:tc>
          <w:tcPr>
            <w:tcW w:w="498" w:type="pct"/>
            <w:vMerge w:val="restart"/>
          </w:tcPr>
          <w:p w14:paraId="0DB18918" w14:textId="77777777" w:rsidR="00004724" w:rsidRPr="00400C26"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6EE50521" w14:textId="77777777" w:rsidR="00004724"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6302B1A8" w14:textId="77777777" w:rsidR="00004724" w:rsidRDefault="00004724"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3F1FC323" w14:textId="79665ECE" w:rsidR="00004724" w:rsidRPr="002A5E3E" w:rsidRDefault="00004724"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675010C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05A16E0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1D05D490"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03B854A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519386C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23A6FF93"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58A77E7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2CABBA2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53114DF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59E9213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5FAB6FE7"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4EF0CA9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0699866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4AC6256A"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2E9620FC"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507C365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483D9CC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7EB4F4E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7F23537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09462CF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6438AC4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6D359C0B"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3CB04F0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52D585B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64773E61"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4DA0EFF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3222EA0A" w14:textId="77777777" w:rsidR="00004724"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00795F8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1.3.01</w:t>
            </w:r>
          </w:p>
          <w:p w14:paraId="4B523BA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1.3.02</w:t>
            </w:r>
          </w:p>
          <w:p w14:paraId="2CC709F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1.3.03</w:t>
            </w:r>
          </w:p>
          <w:p w14:paraId="6AD6836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1.3.04</w:t>
            </w:r>
          </w:p>
          <w:p w14:paraId="408DF0D4" w14:textId="427AE59F"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7FC7E664"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32DE7E2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1.3.07</w:t>
            </w:r>
          </w:p>
          <w:p w14:paraId="1C9B0A9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1.3.08</w:t>
            </w:r>
          </w:p>
          <w:p w14:paraId="02F1397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1.3.09</w:t>
            </w:r>
          </w:p>
          <w:p w14:paraId="7B355294"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1.3.10</w:t>
            </w:r>
          </w:p>
          <w:p w14:paraId="47ADF04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1.3.11</w:t>
            </w:r>
          </w:p>
          <w:p w14:paraId="76E6BB2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1.3.01</w:t>
            </w:r>
          </w:p>
          <w:p w14:paraId="0CA7140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1.3.02</w:t>
            </w:r>
          </w:p>
          <w:p w14:paraId="00B7F50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1.3.03</w:t>
            </w:r>
          </w:p>
          <w:p w14:paraId="2C401F5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1.3.04</w:t>
            </w:r>
          </w:p>
          <w:p w14:paraId="32FFABA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1.3.05</w:t>
            </w:r>
          </w:p>
          <w:p w14:paraId="15699AA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1.3.06</w:t>
            </w:r>
          </w:p>
          <w:p w14:paraId="0F5E942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1.3.07</w:t>
            </w:r>
          </w:p>
          <w:p w14:paraId="3A65929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1.3.08</w:t>
            </w:r>
          </w:p>
          <w:p w14:paraId="65B474F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1.3.09</w:t>
            </w:r>
          </w:p>
          <w:p w14:paraId="56F8175F"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1.3.10</w:t>
            </w:r>
          </w:p>
          <w:p w14:paraId="06A58A1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1.3.11</w:t>
            </w:r>
          </w:p>
          <w:p w14:paraId="17AEF0B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1.3.12</w:t>
            </w:r>
          </w:p>
          <w:p w14:paraId="2D547E7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1.3.13</w:t>
            </w:r>
          </w:p>
          <w:p w14:paraId="1D84254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7196AEF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1.4.01</w:t>
            </w:r>
          </w:p>
          <w:p w14:paraId="3CC23C7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1.4.02</w:t>
            </w:r>
          </w:p>
          <w:p w14:paraId="0295ED0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1.4.03</w:t>
            </w:r>
          </w:p>
          <w:p w14:paraId="4CB2286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1.4.04</w:t>
            </w:r>
          </w:p>
          <w:p w14:paraId="69C5374F"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1.4.05</w:t>
            </w:r>
          </w:p>
          <w:p w14:paraId="4DE7C98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1.4.06</w:t>
            </w:r>
          </w:p>
          <w:p w14:paraId="502A6B13"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1.4.01</w:t>
            </w:r>
          </w:p>
          <w:p w14:paraId="065A927F"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1.4.02</w:t>
            </w:r>
          </w:p>
          <w:p w14:paraId="5BB2B66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1.4.03</w:t>
            </w:r>
          </w:p>
          <w:p w14:paraId="720C63F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1.4.04</w:t>
            </w:r>
          </w:p>
          <w:p w14:paraId="205CCA10" w14:textId="6063A656"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З 1.4.05</w:t>
            </w:r>
          </w:p>
        </w:tc>
      </w:tr>
      <w:tr w:rsidR="00004724" w:rsidRPr="002A5E3E" w14:paraId="0530A4D5" w14:textId="77777777" w:rsidTr="00495013">
        <w:trPr>
          <w:gridAfter w:val="2"/>
          <w:wAfter w:w="727" w:type="pct"/>
          <w:trHeight w:val="20"/>
        </w:trPr>
        <w:tc>
          <w:tcPr>
            <w:tcW w:w="650" w:type="pct"/>
            <w:vMerge/>
          </w:tcPr>
          <w:p w14:paraId="69F73F2E" w14:textId="77777777" w:rsidR="00004724" w:rsidRPr="00C2522E" w:rsidRDefault="00004724" w:rsidP="001B254F">
            <w:pPr>
              <w:spacing w:after="0"/>
              <w:rPr>
                <w:rFonts w:ascii="Times New Roman" w:hAnsi="Times New Roman"/>
                <w:b/>
                <w:bCs/>
                <w:iCs/>
              </w:rPr>
            </w:pPr>
          </w:p>
        </w:tc>
        <w:tc>
          <w:tcPr>
            <w:tcW w:w="1446" w:type="pct"/>
          </w:tcPr>
          <w:p w14:paraId="4D3FC36B" w14:textId="72445B1E" w:rsidR="00004724" w:rsidRPr="00495013" w:rsidRDefault="00004724" w:rsidP="001B254F">
            <w:pPr>
              <w:suppressAutoHyphens/>
              <w:spacing w:after="0"/>
              <w:jc w:val="both"/>
              <w:rPr>
                <w:rFonts w:ascii="Times New Roman" w:hAnsi="Times New Roman"/>
                <w:bCs/>
              </w:rPr>
            </w:pPr>
            <w:r w:rsidRPr="00C2522E">
              <w:rPr>
                <w:rFonts w:ascii="Times New Roman" w:hAnsi="Times New Roman"/>
              </w:rPr>
              <w:t>1.</w:t>
            </w:r>
            <w:r>
              <w:t xml:space="preserve"> </w:t>
            </w:r>
            <w:r w:rsidRPr="00004724">
              <w:rPr>
                <w:rFonts w:ascii="Times New Roman" w:hAnsi="Times New Roman"/>
              </w:rPr>
              <w:t>Фотоэлектронные приборы с внешним фотоэффектом (устройство, принцип действия, назначение, маркировка). Фотоэлектронные приборы с внутренним фотоэффектом (устройство, принцип работы, назначение, маркировка)</w:t>
            </w:r>
          </w:p>
        </w:tc>
        <w:tc>
          <w:tcPr>
            <w:tcW w:w="452" w:type="pct"/>
            <w:vAlign w:val="center"/>
          </w:tcPr>
          <w:p w14:paraId="2238B571" w14:textId="77777777" w:rsidR="00004724" w:rsidRPr="002A5E3E" w:rsidRDefault="00004724" w:rsidP="001B254F">
            <w:pPr>
              <w:suppressAutoHyphens/>
              <w:spacing w:after="0"/>
              <w:jc w:val="both"/>
              <w:rPr>
                <w:rFonts w:ascii="Times New Roman" w:hAnsi="Times New Roman"/>
                <w:iCs/>
              </w:rPr>
            </w:pPr>
          </w:p>
        </w:tc>
        <w:tc>
          <w:tcPr>
            <w:tcW w:w="470" w:type="pct"/>
          </w:tcPr>
          <w:p w14:paraId="74957428" w14:textId="77777777" w:rsidR="00004724" w:rsidRPr="002A5E3E" w:rsidRDefault="00004724" w:rsidP="001B254F">
            <w:pPr>
              <w:suppressAutoHyphens/>
              <w:spacing w:after="0"/>
              <w:jc w:val="both"/>
              <w:rPr>
                <w:rFonts w:ascii="Times New Roman" w:hAnsi="Times New Roman"/>
              </w:rPr>
            </w:pPr>
          </w:p>
        </w:tc>
        <w:tc>
          <w:tcPr>
            <w:tcW w:w="498" w:type="pct"/>
            <w:vMerge/>
          </w:tcPr>
          <w:p w14:paraId="24962702"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2F633099"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0B4C3241" w14:textId="77777777" w:rsidR="00004724" w:rsidRPr="002A5E3E" w:rsidRDefault="00004724" w:rsidP="001B254F">
            <w:pPr>
              <w:suppressAutoHyphens/>
              <w:spacing w:after="0"/>
              <w:jc w:val="both"/>
              <w:rPr>
                <w:rFonts w:ascii="Times New Roman" w:hAnsi="Times New Roman"/>
                <w:b/>
              </w:rPr>
            </w:pPr>
          </w:p>
        </w:tc>
      </w:tr>
      <w:tr w:rsidR="00004724" w:rsidRPr="002A5E3E" w14:paraId="67F12ED8" w14:textId="77777777" w:rsidTr="00495013">
        <w:trPr>
          <w:gridAfter w:val="2"/>
          <w:wAfter w:w="727" w:type="pct"/>
          <w:trHeight w:val="20"/>
        </w:trPr>
        <w:tc>
          <w:tcPr>
            <w:tcW w:w="650" w:type="pct"/>
            <w:vMerge w:val="restart"/>
          </w:tcPr>
          <w:p w14:paraId="5A927795" w14:textId="3D7B02BE" w:rsidR="00004724" w:rsidRPr="00004724" w:rsidRDefault="00004724" w:rsidP="001B254F">
            <w:pPr>
              <w:spacing w:after="0"/>
              <w:rPr>
                <w:rFonts w:ascii="Times New Roman" w:hAnsi="Times New Roman"/>
                <w:b/>
                <w:bCs/>
                <w:iCs/>
              </w:rPr>
            </w:pPr>
            <w:r w:rsidRPr="00004724">
              <w:rPr>
                <w:rFonts w:ascii="Times New Roman" w:hAnsi="Times New Roman"/>
                <w:b/>
                <w:bCs/>
                <w:iCs/>
              </w:rPr>
              <w:t>Тема 2.5.</w:t>
            </w:r>
          </w:p>
          <w:p w14:paraId="3978CD22" w14:textId="77777777" w:rsidR="00004724" w:rsidRPr="00004724" w:rsidRDefault="00004724" w:rsidP="001B254F">
            <w:pPr>
              <w:spacing w:after="0"/>
              <w:rPr>
                <w:rFonts w:ascii="Times New Roman" w:hAnsi="Times New Roman"/>
                <w:b/>
                <w:bCs/>
                <w:iCs/>
              </w:rPr>
            </w:pPr>
            <w:r w:rsidRPr="00004724">
              <w:rPr>
                <w:rFonts w:ascii="Times New Roman" w:hAnsi="Times New Roman"/>
                <w:b/>
                <w:bCs/>
                <w:iCs/>
              </w:rPr>
              <w:t xml:space="preserve">Электронные выпрямители </w:t>
            </w:r>
          </w:p>
          <w:p w14:paraId="5831669F" w14:textId="6A627275" w:rsidR="00004724" w:rsidRPr="00C2522E" w:rsidRDefault="00004724" w:rsidP="001B254F">
            <w:pPr>
              <w:spacing w:after="0"/>
              <w:rPr>
                <w:rFonts w:ascii="Times New Roman" w:hAnsi="Times New Roman"/>
                <w:b/>
                <w:bCs/>
                <w:iCs/>
              </w:rPr>
            </w:pPr>
            <w:r w:rsidRPr="00004724">
              <w:rPr>
                <w:rFonts w:ascii="Times New Roman" w:hAnsi="Times New Roman"/>
                <w:b/>
                <w:bCs/>
                <w:iCs/>
              </w:rPr>
              <w:t>и стабилизаторы</w:t>
            </w:r>
          </w:p>
        </w:tc>
        <w:tc>
          <w:tcPr>
            <w:tcW w:w="1446" w:type="pct"/>
          </w:tcPr>
          <w:p w14:paraId="7A3AC9C2" w14:textId="3B676071" w:rsidR="00004724" w:rsidRPr="00495013" w:rsidRDefault="00004724"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3C5B1C2D" w14:textId="77777777" w:rsidR="00004724" w:rsidRPr="002A5E3E" w:rsidRDefault="00004724" w:rsidP="001B254F">
            <w:pPr>
              <w:suppressAutoHyphens/>
              <w:spacing w:after="0"/>
              <w:jc w:val="both"/>
              <w:rPr>
                <w:rFonts w:ascii="Times New Roman" w:hAnsi="Times New Roman"/>
                <w:iCs/>
              </w:rPr>
            </w:pPr>
          </w:p>
        </w:tc>
        <w:tc>
          <w:tcPr>
            <w:tcW w:w="470" w:type="pct"/>
          </w:tcPr>
          <w:p w14:paraId="0E54B834" w14:textId="77777777" w:rsidR="00004724" w:rsidRPr="002A5E3E" w:rsidRDefault="00004724" w:rsidP="001B254F">
            <w:pPr>
              <w:suppressAutoHyphens/>
              <w:spacing w:after="0"/>
              <w:jc w:val="both"/>
              <w:rPr>
                <w:rFonts w:ascii="Times New Roman" w:hAnsi="Times New Roman"/>
              </w:rPr>
            </w:pPr>
          </w:p>
        </w:tc>
        <w:tc>
          <w:tcPr>
            <w:tcW w:w="498" w:type="pct"/>
            <w:vMerge w:val="restart"/>
          </w:tcPr>
          <w:p w14:paraId="107ED6F2" w14:textId="77777777" w:rsidR="00004724" w:rsidRPr="00400C26"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6D08C592" w14:textId="77777777" w:rsidR="00004724" w:rsidRDefault="00004724"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04907312" w14:textId="77777777" w:rsidR="00004724" w:rsidRDefault="00004724"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632B4BCD" w14:textId="349B24EC" w:rsidR="00004724" w:rsidRPr="002A5E3E" w:rsidRDefault="00004724"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3EE4521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582E2CD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7E7A66C7"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38C5CF1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17A757E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09E37CD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773890E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501CD1FA"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7CB043A6"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112043B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1DD2D2F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3BF447D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2575C5F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3238AF62"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43AD18D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629EF2EE"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06DA73D9"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059B081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27919C3E"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1823BA1D"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2DA797DE"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1179F55F"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0EC6E933"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7FECF907"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411A87E4"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31DC0388" w14:textId="77777777" w:rsidR="00004724" w:rsidRPr="00D975CA"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608039BE" w14:textId="77777777" w:rsidR="00004724" w:rsidRDefault="00004724"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323416D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1.3.01</w:t>
            </w:r>
          </w:p>
          <w:p w14:paraId="135D611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1.3.02</w:t>
            </w:r>
          </w:p>
          <w:p w14:paraId="00629C8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1.3.03</w:t>
            </w:r>
          </w:p>
          <w:p w14:paraId="621BB37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1.3.04</w:t>
            </w:r>
          </w:p>
          <w:p w14:paraId="0F07D80F" w14:textId="5BC0E6EC"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1267DC4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357A62E4"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1.3.07</w:t>
            </w:r>
          </w:p>
          <w:p w14:paraId="3330892A"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1.3.08</w:t>
            </w:r>
          </w:p>
          <w:p w14:paraId="680ADCE8"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1.3.09</w:t>
            </w:r>
          </w:p>
          <w:p w14:paraId="03C9A98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1.3.10</w:t>
            </w:r>
          </w:p>
          <w:p w14:paraId="6A7902B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1.3.11</w:t>
            </w:r>
          </w:p>
          <w:p w14:paraId="3F6B326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1.3.01</w:t>
            </w:r>
          </w:p>
          <w:p w14:paraId="0E796B2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1.3.02</w:t>
            </w:r>
          </w:p>
          <w:p w14:paraId="63110A9D"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1.3.03</w:t>
            </w:r>
          </w:p>
          <w:p w14:paraId="1FD1198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1.3.04</w:t>
            </w:r>
          </w:p>
          <w:p w14:paraId="33CC35F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1.3.05</w:t>
            </w:r>
          </w:p>
          <w:p w14:paraId="3C4019B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1.3.06</w:t>
            </w:r>
          </w:p>
          <w:p w14:paraId="0227E737"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1.3.07</w:t>
            </w:r>
          </w:p>
          <w:p w14:paraId="4FDDD90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1.3.08</w:t>
            </w:r>
          </w:p>
          <w:p w14:paraId="0CDB0C21"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1.3.09</w:t>
            </w:r>
          </w:p>
          <w:p w14:paraId="4A6D15C5"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1.3.10</w:t>
            </w:r>
          </w:p>
          <w:p w14:paraId="55E900DB"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1.3.11</w:t>
            </w:r>
          </w:p>
          <w:p w14:paraId="66D2A6AD"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1.3.12</w:t>
            </w:r>
          </w:p>
          <w:p w14:paraId="3A5121E0"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1.3.13</w:t>
            </w:r>
          </w:p>
          <w:p w14:paraId="558D5ED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2B7C87D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1.4.01</w:t>
            </w:r>
          </w:p>
          <w:p w14:paraId="637346B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1.4.02</w:t>
            </w:r>
          </w:p>
          <w:p w14:paraId="586D1354"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1.4.03</w:t>
            </w:r>
          </w:p>
          <w:p w14:paraId="6B8B5B79"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1.4.04</w:t>
            </w:r>
          </w:p>
          <w:p w14:paraId="5C41289E"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1.4.05</w:t>
            </w:r>
          </w:p>
          <w:p w14:paraId="4AC01262"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У 1.4.06</w:t>
            </w:r>
          </w:p>
          <w:p w14:paraId="458E236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1.4.01</w:t>
            </w:r>
          </w:p>
          <w:p w14:paraId="78F0EC2C"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1.4.02</w:t>
            </w:r>
          </w:p>
          <w:p w14:paraId="4DA1584F"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1.4.03</w:t>
            </w:r>
          </w:p>
          <w:p w14:paraId="41C5A026" w14:textId="77777777" w:rsidR="00004724" w:rsidRPr="00D975CA" w:rsidRDefault="00004724" w:rsidP="001B254F">
            <w:pPr>
              <w:suppressAutoHyphens/>
              <w:spacing w:after="0"/>
              <w:jc w:val="both"/>
              <w:rPr>
                <w:rFonts w:ascii="Times New Roman" w:hAnsi="Times New Roman"/>
                <w:bCs/>
                <w:iCs/>
              </w:rPr>
            </w:pPr>
            <w:r w:rsidRPr="00D975CA">
              <w:rPr>
                <w:rFonts w:ascii="Times New Roman" w:hAnsi="Times New Roman"/>
                <w:bCs/>
                <w:iCs/>
              </w:rPr>
              <w:t>З 1.4.04</w:t>
            </w:r>
          </w:p>
          <w:p w14:paraId="3AF87018" w14:textId="559D964A" w:rsidR="00004724" w:rsidRPr="002A5E3E" w:rsidRDefault="00004724" w:rsidP="001B254F">
            <w:pPr>
              <w:suppressAutoHyphens/>
              <w:spacing w:after="0"/>
              <w:jc w:val="both"/>
              <w:rPr>
                <w:rFonts w:ascii="Times New Roman" w:hAnsi="Times New Roman"/>
                <w:b/>
              </w:rPr>
            </w:pPr>
            <w:r w:rsidRPr="00D975CA">
              <w:rPr>
                <w:rFonts w:ascii="Times New Roman" w:hAnsi="Times New Roman"/>
                <w:bCs/>
                <w:iCs/>
              </w:rPr>
              <w:t>З 1.4.05</w:t>
            </w:r>
          </w:p>
        </w:tc>
      </w:tr>
      <w:tr w:rsidR="00004724" w:rsidRPr="002A5E3E" w14:paraId="7CE29FD2" w14:textId="77777777" w:rsidTr="00495013">
        <w:trPr>
          <w:gridAfter w:val="2"/>
          <w:wAfter w:w="727" w:type="pct"/>
          <w:trHeight w:val="20"/>
        </w:trPr>
        <w:tc>
          <w:tcPr>
            <w:tcW w:w="650" w:type="pct"/>
            <w:vMerge/>
          </w:tcPr>
          <w:p w14:paraId="3B2A24D5" w14:textId="77777777" w:rsidR="00004724" w:rsidRPr="00C2522E" w:rsidRDefault="00004724" w:rsidP="001B254F">
            <w:pPr>
              <w:spacing w:after="0"/>
              <w:rPr>
                <w:rFonts w:ascii="Times New Roman" w:hAnsi="Times New Roman"/>
                <w:b/>
                <w:bCs/>
                <w:iCs/>
              </w:rPr>
            </w:pPr>
          </w:p>
        </w:tc>
        <w:tc>
          <w:tcPr>
            <w:tcW w:w="1446" w:type="pct"/>
          </w:tcPr>
          <w:p w14:paraId="5AD3CA3B" w14:textId="774503F4" w:rsidR="00004724" w:rsidRPr="00495013" w:rsidRDefault="00004724" w:rsidP="001B254F">
            <w:pPr>
              <w:suppressAutoHyphens/>
              <w:spacing w:after="0"/>
              <w:jc w:val="both"/>
              <w:rPr>
                <w:rFonts w:ascii="Times New Roman" w:hAnsi="Times New Roman"/>
                <w:bCs/>
              </w:rPr>
            </w:pPr>
            <w:r w:rsidRPr="00C2522E">
              <w:rPr>
                <w:rFonts w:ascii="Times New Roman" w:hAnsi="Times New Roman"/>
              </w:rPr>
              <w:t>1.</w:t>
            </w:r>
            <w:r>
              <w:t xml:space="preserve"> </w:t>
            </w:r>
            <w:r w:rsidRPr="00004724">
              <w:rPr>
                <w:rFonts w:ascii="Times New Roman" w:hAnsi="Times New Roman"/>
              </w:rPr>
              <w:t>Выпрямители: назначение, классификация, структурная схема. Однофазные и трехфазные схемы выпрямления. Сглаживающие фильтры. Принцип стабилизации. Устройство и работа простейших стабилизаторов.</w:t>
            </w:r>
          </w:p>
        </w:tc>
        <w:tc>
          <w:tcPr>
            <w:tcW w:w="452" w:type="pct"/>
            <w:vAlign w:val="center"/>
          </w:tcPr>
          <w:p w14:paraId="0A0224E2" w14:textId="77777777" w:rsidR="00004724" w:rsidRPr="002A5E3E" w:rsidRDefault="00004724" w:rsidP="001B254F">
            <w:pPr>
              <w:suppressAutoHyphens/>
              <w:spacing w:after="0"/>
              <w:jc w:val="both"/>
              <w:rPr>
                <w:rFonts w:ascii="Times New Roman" w:hAnsi="Times New Roman"/>
                <w:iCs/>
              </w:rPr>
            </w:pPr>
          </w:p>
        </w:tc>
        <w:tc>
          <w:tcPr>
            <w:tcW w:w="470" w:type="pct"/>
          </w:tcPr>
          <w:p w14:paraId="0F4DB7B7" w14:textId="77777777" w:rsidR="00004724" w:rsidRPr="002A5E3E" w:rsidRDefault="00004724" w:rsidP="001B254F">
            <w:pPr>
              <w:suppressAutoHyphens/>
              <w:spacing w:after="0"/>
              <w:jc w:val="both"/>
              <w:rPr>
                <w:rFonts w:ascii="Times New Roman" w:hAnsi="Times New Roman"/>
              </w:rPr>
            </w:pPr>
          </w:p>
        </w:tc>
        <w:tc>
          <w:tcPr>
            <w:tcW w:w="498" w:type="pct"/>
            <w:vMerge/>
          </w:tcPr>
          <w:p w14:paraId="338D9124"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5905EB9E"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532CE88F" w14:textId="77777777" w:rsidR="00004724" w:rsidRPr="002A5E3E" w:rsidRDefault="00004724" w:rsidP="001B254F">
            <w:pPr>
              <w:suppressAutoHyphens/>
              <w:spacing w:after="0"/>
              <w:jc w:val="both"/>
              <w:rPr>
                <w:rFonts w:ascii="Times New Roman" w:hAnsi="Times New Roman"/>
                <w:b/>
              </w:rPr>
            </w:pPr>
          </w:p>
        </w:tc>
      </w:tr>
      <w:tr w:rsidR="00004724" w:rsidRPr="002A5E3E" w14:paraId="6CE901C8" w14:textId="77777777" w:rsidTr="00495013">
        <w:trPr>
          <w:gridAfter w:val="2"/>
          <w:wAfter w:w="727" w:type="pct"/>
          <w:trHeight w:val="20"/>
        </w:trPr>
        <w:tc>
          <w:tcPr>
            <w:tcW w:w="650" w:type="pct"/>
            <w:vMerge/>
          </w:tcPr>
          <w:p w14:paraId="72BBBB33" w14:textId="77777777" w:rsidR="00004724" w:rsidRPr="00C2522E" w:rsidRDefault="00004724" w:rsidP="001B254F">
            <w:pPr>
              <w:spacing w:after="0"/>
              <w:rPr>
                <w:rFonts w:ascii="Times New Roman" w:hAnsi="Times New Roman"/>
                <w:b/>
                <w:bCs/>
                <w:iCs/>
              </w:rPr>
            </w:pPr>
          </w:p>
        </w:tc>
        <w:tc>
          <w:tcPr>
            <w:tcW w:w="1446" w:type="pct"/>
          </w:tcPr>
          <w:p w14:paraId="27097F0C" w14:textId="17C744AD" w:rsidR="00004724" w:rsidRPr="00495013" w:rsidRDefault="00004724" w:rsidP="001B254F">
            <w:pPr>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325BA8D5" w14:textId="77777777" w:rsidR="00004724" w:rsidRPr="002A5E3E" w:rsidRDefault="00004724" w:rsidP="001B254F">
            <w:pPr>
              <w:suppressAutoHyphens/>
              <w:spacing w:after="0"/>
              <w:jc w:val="both"/>
              <w:rPr>
                <w:rFonts w:ascii="Times New Roman" w:hAnsi="Times New Roman"/>
                <w:iCs/>
              </w:rPr>
            </w:pPr>
          </w:p>
        </w:tc>
        <w:tc>
          <w:tcPr>
            <w:tcW w:w="470" w:type="pct"/>
          </w:tcPr>
          <w:p w14:paraId="0168B312" w14:textId="77777777" w:rsidR="00004724" w:rsidRPr="002A5E3E" w:rsidRDefault="00004724" w:rsidP="001B254F">
            <w:pPr>
              <w:suppressAutoHyphens/>
              <w:spacing w:after="0"/>
              <w:jc w:val="both"/>
              <w:rPr>
                <w:rFonts w:ascii="Times New Roman" w:hAnsi="Times New Roman"/>
              </w:rPr>
            </w:pPr>
          </w:p>
        </w:tc>
        <w:tc>
          <w:tcPr>
            <w:tcW w:w="498" w:type="pct"/>
            <w:vMerge/>
          </w:tcPr>
          <w:p w14:paraId="28AA7C27"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2F69AA01"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03ABB26F" w14:textId="77777777" w:rsidR="00004724" w:rsidRPr="002A5E3E" w:rsidRDefault="00004724" w:rsidP="001B254F">
            <w:pPr>
              <w:suppressAutoHyphens/>
              <w:spacing w:after="0"/>
              <w:jc w:val="both"/>
              <w:rPr>
                <w:rFonts w:ascii="Times New Roman" w:hAnsi="Times New Roman"/>
                <w:b/>
              </w:rPr>
            </w:pPr>
          </w:p>
        </w:tc>
      </w:tr>
      <w:tr w:rsidR="00004724" w:rsidRPr="002A5E3E" w14:paraId="62BFDD38" w14:textId="77777777" w:rsidTr="00495013">
        <w:trPr>
          <w:gridAfter w:val="2"/>
          <w:wAfter w:w="727" w:type="pct"/>
          <w:trHeight w:val="20"/>
        </w:trPr>
        <w:tc>
          <w:tcPr>
            <w:tcW w:w="650" w:type="pct"/>
            <w:vMerge/>
          </w:tcPr>
          <w:p w14:paraId="03ED6619" w14:textId="77777777" w:rsidR="00004724" w:rsidRPr="00C2522E" w:rsidRDefault="00004724" w:rsidP="001B254F">
            <w:pPr>
              <w:spacing w:after="0"/>
              <w:rPr>
                <w:rFonts w:ascii="Times New Roman" w:hAnsi="Times New Roman"/>
                <w:b/>
                <w:bCs/>
                <w:iCs/>
              </w:rPr>
            </w:pPr>
          </w:p>
        </w:tc>
        <w:tc>
          <w:tcPr>
            <w:tcW w:w="1446" w:type="pct"/>
          </w:tcPr>
          <w:p w14:paraId="45728BA6" w14:textId="55CAE739" w:rsidR="00004724" w:rsidRPr="00495013" w:rsidRDefault="00004724" w:rsidP="001B254F">
            <w:pPr>
              <w:suppressAutoHyphens/>
              <w:spacing w:after="0"/>
              <w:rPr>
                <w:rFonts w:ascii="Times New Roman" w:hAnsi="Times New Roman"/>
                <w:bCs/>
              </w:rPr>
            </w:pPr>
            <w:r w:rsidRPr="00004724">
              <w:rPr>
                <w:rFonts w:ascii="Times New Roman" w:hAnsi="Times New Roman"/>
                <w:bCs/>
              </w:rPr>
              <w:t>Практическое занятие № 13. «Изучение работы полупроводникового выпрямителя»</w:t>
            </w:r>
          </w:p>
        </w:tc>
        <w:tc>
          <w:tcPr>
            <w:tcW w:w="452" w:type="pct"/>
            <w:vAlign w:val="center"/>
          </w:tcPr>
          <w:p w14:paraId="56642C7B" w14:textId="77777777" w:rsidR="00004724" w:rsidRPr="002A5E3E" w:rsidRDefault="00004724" w:rsidP="001B254F">
            <w:pPr>
              <w:suppressAutoHyphens/>
              <w:spacing w:after="0"/>
              <w:jc w:val="both"/>
              <w:rPr>
                <w:rFonts w:ascii="Times New Roman" w:hAnsi="Times New Roman"/>
                <w:iCs/>
              </w:rPr>
            </w:pPr>
          </w:p>
        </w:tc>
        <w:tc>
          <w:tcPr>
            <w:tcW w:w="470" w:type="pct"/>
          </w:tcPr>
          <w:p w14:paraId="5C0B47F8" w14:textId="77777777" w:rsidR="00004724" w:rsidRPr="002A5E3E" w:rsidRDefault="00004724" w:rsidP="001B254F">
            <w:pPr>
              <w:suppressAutoHyphens/>
              <w:spacing w:after="0"/>
              <w:jc w:val="both"/>
              <w:rPr>
                <w:rFonts w:ascii="Times New Roman" w:hAnsi="Times New Roman"/>
              </w:rPr>
            </w:pPr>
          </w:p>
        </w:tc>
        <w:tc>
          <w:tcPr>
            <w:tcW w:w="498" w:type="pct"/>
            <w:vMerge/>
          </w:tcPr>
          <w:p w14:paraId="37D4D467" w14:textId="77777777" w:rsidR="00004724" w:rsidRPr="002A5E3E" w:rsidRDefault="00004724" w:rsidP="001B254F">
            <w:pPr>
              <w:suppressAutoHyphens/>
              <w:spacing w:after="0"/>
              <w:jc w:val="both"/>
              <w:rPr>
                <w:rFonts w:ascii="Times New Roman" w:hAnsi="Times New Roman"/>
              </w:rPr>
            </w:pPr>
          </w:p>
        </w:tc>
        <w:tc>
          <w:tcPr>
            <w:tcW w:w="390" w:type="pct"/>
            <w:vMerge/>
            <w:tcBorders>
              <w:right w:val="nil"/>
            </w:tcBorders>
          </w:tcPr>
          <w:p w14:paraId="7AE54F0D" w14:textId="77777777" w:rsidR="00004724" w:rsidRPr="002A5E3E" w:rsidRDefault="00004724" w:rsidP="001B254F">
            <w:pPr>
              <w:suppressAutoHyphens/>
              <w:spacing w:after="0"/>
              <w:jc w:val="both"/>
              <w:rPr>
                <w:rFonts w:ascii="Times New Roman" w:hAnsi="Times New Roman"/>
                <w:b/>
              </w:rPr>
            </w:pPr>
          </w:p>
        </w:tc>
        <w:tc>
          <w:tcPr>
            <w:tcW w:w="367" w:type="pct"/>
            <w:vMerge/>
            <w:tcBorders>
              <w:left w:val="nil"/>
            </w:tcBorders>
          </w:tcPr>
          <w:p w14:paraId="4A16AB8B" w14:textId="77777777" w:rsidR="00004724" w:rsidRPr="002A5E3E" w:rsidRDefault="00004724" w:rsidP="001B254F">
            <w:pPr>
              <w:suppressAutoHyphens/>
              <w:spacing w:after="0"/>
              <w:jc w:val="both"/>
              <w:rPr>
                <w:rFonts w:ascii="Times New Roman" w:hAnsi="Times New Roman"/>
                <w:b/>
              </w:rPr>
            </w:pPr>
          </w:p>
        </w:tc>
      </w:tr>
      <w:tr w:rsidR="008C1D97" w:rsidRPr="002A5E3E" w14:paraId="30783BB8" w14:textId="77777777" w:rsidTr="00495013">
        <w:trPr>
          <w:gridAfter w:val="2"/>
          <w:wAfter w:w="727" w:type="pct"/>
          <w:trHeight w:val="20"/>
        </w:trPr>
        <w:tc>
          <w:tcPr>
            <w:tcW w:w="650" w:type="pct"/>
            <w:vMerge w:val="restart"/>
          </w:tcPr>
          <w:p w14:paraId="7FD530D4" w14:textId="01E58947" w:rsidR="008C1D97" w:rsidRPr="00004724" w:rsidRDefault="008C1D97" w:rsidP="001B254F">
            <w:pPr>
              <w:spacing w:after="0"/>
              <w:jc w:val="both"/>
              <w:rPr>
                <w:rFonts w:ascii="Times New Roman" w:hAnsi="Times New Roman"/>
                <w:b/>
                <w:bCs/>
                <w:iCs/>
              </w:rPr>
            </w:pPr>
            <w:r w:rsidRPr="00004724">
              <w:rPr>
                <w:rFonts w:ascii="Times New Roman" w:hAnsi="Times New Roman"/>
                <w:b/>
                <w:bCs/>
                <w:iCs/>
              </w:rPr>
              <w:t>Тема 2.6.</w:t>
            </w:r>
          </w:p>
          <w:p w14:paraId="202BC74D" w14:textId="3266974C" w:rsidR="008C1D97" w:rsidRPr="00C2522E" w:rsidRDefault="008C1D97" w:rsidP="001B254F">
            <w:pPr>
              <w:spacing w:after="0"/>
              <w:jc w:val="both"/>
              <w:rPr>
                <w:rFonts w:ascii="Times New Roman" w:hAnsi="Times New Roman"/>
                <w:b/>
                <w:bCs/>
                <w:iCs/>
              </w:rPr>
            </w:pPr>
            <w:r w:rsidRPr="00004724">
              <w:rPr>
                <w:rFonts w:ascii="Times New Roman" w:hAnsi="Times New Roman"/>
                <w:b/>
                <w:bCs/>
                <w:iCs/>
              </w:rPr>
              <w:t>Электронные усилители</w:t>
            </w:r>
          </w:p>
        </w:tc>
        <w:tc>
          <w:tcPr>
            <w:tcW w:w="1446" w:type="pct"/>
          </w:tcPr>
          <w:p w14:paraId="4A899064" w14:textId="46D1F575" w:rsidR="008C1D97" w:rsidRPr="00495013" w:rsidRDefault="008C1D97"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1A7527BE" w14:textId="77777777" w:rsidR="008C1D97" w:rsidRPr="002A5E3E" w:rsidRDefault="008C1D97" w:rsidP="001B254F">
            <w:pPr>
              <w:suppressAutoHyphens/>
              <w:spacing w:after="0"/>
              <w:jc w:val="both"/>
              <w:rPr>
                <w:rFonts w:ascii="Times New Roman" w:hAnsi="Times New Roman"/>
                <w:iCs/>
              </w:rPr>
            </w:pPr>
          </w:p>
        </w:tc>
        <w:tc>
          <w:tcPr>
            <w:tcW w:w="470" w:type="pct"/>
          </w:tcPr>
          <w:p w14:paraId="1B826E94" w14:textId="77777777" w:rsidR="008C1D97" w:rsidRPr="002A5E3E" w:rsidRDefault="008C1D97" w:rsidP="001B254F">
            <w:pPr>
              <w:suppressAutoHyphens/>
              <w:spacing w:after="0"/>
              <w:jc w:val="both"/>
              <w:rPr>
                <w:rFonts w:ascii="Times New Roman" w:hAnsi="Times New Roman"/>
              </w:rPr>
            </w:pPr>
          </w:p>
        </w:tc>
        <w:tc>
          <w:tcPr>
            <w:tcW w:w="498" w:type="pct"/>
            <w:vMerge w:val="restart"/>
          </w:tcPr>
          <w:p w14:paraId="0B99EA70" w14:textId="77777777" w:rsidR="008C1D97" w:rsidRPr="00400C26" w:rsidRDefault="008C1D97"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2AC38775" w14:textId="77777777" w:rsidR="008C1D97" w:rsidRDefault="008C1D97"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2A3052E5" w14:textId="77777777" w:rsidR="008C1D97" w:rsidRDefault="008C1D97"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75D8F356" w14:textId="1AE8E84C" w:rsidR="008C1D97" w:rsidRPr="002A5E3E" w:rsidRDefault="008C1D97"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74245B90"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31D986BE"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0113025D"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514E6D5F"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48C6A935"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08563771"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6E998DB7"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13DE9101"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5C6DA003"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74A08C52"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4E3421F2"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41071A01"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487D711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0F67E881"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204F6758"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213C639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24C4D89E"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2EB6F38D"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3BAA2D02"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0A8D75D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6FEE0028"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1888FCF0"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5A5C4725"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21224CFB"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3BEFFA4C"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00620989"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4C146AAA" w14:textId="77777777" w:rsidR="008C1D97"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464CE7C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1.3.01</w:t>
            </w:r>
          </w:p>
          <w:p w14:paraId="0F65AF38"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1.3.02</w:t>
            </w:r>
          </w:p>
          <w:p w14:paraId="4AFFA19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1.3.03</w:t>
            </w:r>
          </w:p>
          <w:p w14:paraId="4BE77BD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1.3.04</w:t>
            </w:r>
          </w:p>
          <w:p w14:paraId="1EFC26B3" w14:textId="0A87D535" w:rsidR="008C1D97" w:rsidRPr="002A5E3E" w:rsidRDefault="008C1D97"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180B18C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7CC1C7C1"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1.3.07</w:t>
            </w:r>
          </w:p>
          <w:p w14:paraId="31192BE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1.3.08</w:t>
            </w:r>
          </w:p>
          <w:p w14:paraId="2DB703D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1.3.09</w:t>
            </w:r>
          </w:p>
          <w:p w14:paraId="611AC8F6"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1.3.10</w:t>
            </w:r>
          </w:p>
          <w:p w14:paraId="5B9C6340"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1.3.11</w:t>
            </w:r>
          </w:p>
          <w:p w14:paraId="19987EF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1.3.01</w:t>
            </w:r>
          </w:p>
          <w:p w14:paraId="0A4AC496"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1.3.02</w:t>
            </w:r>
          </w:p>
          <w:p w14:paraId="71646A9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1.3.03</w:t>
            </w:r>
          </w:p>
          <w:p w14:paraId="3459C9E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1.3.04</w:t>
            </w:r>
          </w:p>
          <w:p w14:paraId="73A32217"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1.3.05</w:t>
            </w:r>
          </w:p>
          <w:p w14:paraId="545FCCA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1.3.06</w:t>
            </w:r>
          </w:p>
          <w:p w14:paraId="7A3A3B7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1.3.07</w:t>
            </w:r>
          </w:p>
          <w:p w14:paraId="2709260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1.3.08</w:t>
            </w:r>
          </w:p>
          <w:p w14:paraId="250542BF"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1.3.09</w:t>
            </w:r>
          </w:p>
          <w:p w14:paraId="55DE6F8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1.3.10</w:t>
            </w:r>
          </w:p>
          <w:p w14:paraId="516A701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1.3.11</w:t>
            </w:r>
          </w:p>
          <w:p w14:paraId="7B5A92C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1.3.12</w:t>
            </w:r>
          </w:p>
          <w:p w14:paraId="5CBD71CC"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1.3.13</w:t>
            </w:r>
          </w:p>
          <w:p w14:paraId="6AC37E0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68C74B27"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1.4.01</w:t>
            </w:r>
          </w:p>
          <w:p w14:paraId="409B0B3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1.4.02</w:t>
            </w:r>
          </w:p>
          <w:p w14:paraId="170ABE23"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1.4.03</w:t>
            </w:r>
          </w:p>
          <w:p w14:paraId="122D072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1.4.04</w:t>
            </w:r>
          </w:p>
          <w:p w14:paraId="6479279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1.4.05</w:t>
            </w:r>
          </w:p>
          <w:p w14:paraId="16F1527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1.4.06</w:t>
            </w:r>
          </w:p>
          <w:p w14:paraId="42F6051C"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1.4.01</w:t>
            </w:r>
          </w:p>
          <w:p w14:paraId="732EE780"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1.4.02</w:t>
            </w:r>
          </w:p>
          <w:p w14:paraId="6973FBA7"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1.4.03</w:t>
            </w:r>
          </w:p>
          <w:p w14:paraId="218A3413"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1.4.04</w:t>
            </w:r>
          </w:p>
          <w:p w14:paraId="4A656FA0" w14:textId="4DFC80C9" w:rsidR="008C1D97" w:rsidRPr="002A5E3E" w:rsidRDefault="008C1D97" w:rsidP="001B254F">
            <w:pPr>
              <w:suppressAutoHyphens/>
              <w:spacing w:after="0"/>
              <w:jc w:val="both"/>
              <w:rPr>
                <w:rFonts w:ascii="Times New Roman" w:hAnsi="Times New Roman"/>
                <w:b/>
              </w:rPr>
            </w:pPr>
            <w:r w:rsidRPr="00D975CA">
              <w:rPr>
                <w:rFonts w:ascii="Times New Roman" w:hAnsi="Times New Roman"/>
                <w:bCs/>
                <w:iCs/>
              </w:rPr>
              <w:t>З 1.4.05</w:t>
            </w:r>
          </w:p>
        </w:tc>
      </w:tr>
      <w:tr w:rsidR="008C1D97" w:rsidRPr="002A5E3E" w14:paraId="54D97C4F" w14:textId="77777777" w:rsidTr="00495013">
        <w:trPr>
          <w:gridAfter w:val="2"/>
          <w:wAfter w:w="727" w:type="pct"/>
          <w:trHeight w:val="20"/>
        </w:trPr>
        <w:tc>
          <w:tcPr>
            <w:tcW w:w="650" w:type="pct"/>
            <w:vMerge/>
          </w:tcPr>
          <w:p w14:paraId="6241DE04" w14:textId="77777777" w:rsidR="008C1D97" w:rsidRPr="00004724" w:rsidRDefault="008C1D97" w:rsidP="001B254F">
            <w:pPr>
              <w:spacing w:after="0"/>
              <w:jc w:val="both"/>
              <w:rPr>
                <w:rFonts w:ascii="Times New Roman" w:hAnsi="Times New Roman"/>
                <w:b/>
                <w:bCs/>
                <w:iCs/>
              </w:rPr>
            </w:pPr>
          </w:p>
        </w:tc>
        <w:tc>
          <w:tcPr>
            <w:tcW w:w="1446" w:type="pct"/>
          </w:tcPr>
          <w:p w14:paraId="13EF1EFD" w14:textId="31B2B58C" w:rsidR="008C1D97" w:rsidRPr="00495013" w:rsidRDefault="008C1D97" w:rsidP="001B254F">
            <w:pPr>
              <w:suppressAutoHyphens/>
              <w:spacing w:after="0"/>
              <w:jc w:val="both"/>
              <w:rPr>
                <w:rFonts w:ascii="Times New Roman" w:hAnsi="Times New Roman"/>
                <w:bCs/>
              </w:rPr>
            </w:pPr>
            <w:r w:rsidRPr="00C2522E">
              <w:rPr>
                <w:rFonts w:ascii="Times New Roman" w:hAnsi="Times New Roman"/>
              </w:rPr>
              <w:t>1.</w:t>
            </w:r>
            <w:r>
              <w:t xml:space="preserve"> </w:t>
            </w:r>
            <w:r w:rsidRPr="008C1D97">
              <w:rPr>
                <w:rFonts w:ascii="Times New Roman" w:hAnsi="Times New Roman"/>
              </w:rPr>
              <w:t xml:space="preserve">Общие сведения об усилителях. Классификация усилителей. Основные технические показатели работы усилителей — эксплуатационные </w:t>
            </w:r>
            <w:r>
              <w:rPr>
                <w:rFonts w:ascii="Times New Roman" w:hAnsi="Times New Roman"/>
              </w:rPr>
              <w:br/>
            </w:r>
            <w:r w:rsidRPr="008C1D97">
              <w:rPr>
                <w:rFonts w:ascii="Times New Roman" w:hAnsi="Times New Roman"/>
              </w:rPr>
              <w:t xml:space="preserve">и качественные Основные требования к схемам усилителей. Основные понятия и характеристики усилительного каскада. Режимы работы усилительных элементов. Общие сведения </w:t>
            </w:r>
            <w:r>
              <w:rPr>
                <w:rFonts w:ascii="Times New Roman" w:hAnsi="Times New Roman"/>
              </w:rPr>
              <w:br/>
            </w:r>
            <w:r w:rsidRPr="008C1D97">
              <w:rPr>
                <w:rFonts w:ascii="Times New Roman" w:hAnsi="Times New Roman"/>
              </w:rPr>
              <w:t xml:space="preserve">о стабилизации в усилителях. Основные понятия </w:t>
            </w:r>
            <w:r>
              <w:rPr>
                <w:rFonts w:ascii="Times New Roman" w:hAnsi="Times New Roman"/>
              </w:rPr>
              <w:br/>
            </w:r>
            <w:r w:rsidRPr="008C1D97">
              <w:rPr>
                <w:rFonts w:ascii="Times New Roman" w:hAnsi="Times New Roman"/>
              </w:rPr>
              <w:t>и характеристики усилительного каскада. Обратные связи.</w:t>
            </w:r>
          </w:p>
        </w:tc>
        <w:tc>
          <w:tcPr>
            <w:tcW w:w="452" w:type="pct"/>
            <w:vAlign w:val="center"/>
          </w:tcPr>
          <w:p w14:paraId="57849A17" w14:textId="77777777" w:rsidR="008C1D97" w:rsidRPr="002A5E3E" w:rsidRDefault="008C1D97" w:rsidP="001B254F">
            <w:pPr>
              <w:suppressAutoHyphens/>
              <w:spacing w:after="0"/>
              <w:jc w:val="both"/>
              <w:rPr>
                <w:rFonts w:ascii="Times New Roman" w:hAnsi="Times New Roman"/>
                <w:iCs/>
              </w:rPr>
            </w:pPr>
          </w:p>
        </w:tc>
        <w:tc>
          <w:tcPr>
            <w:tcW w:w="470" w:type="pct"/>
          </w:tcPr>
          <w:p w14:paraId="15183774" w14:textId="77777777" w:rsidR="008C1D97" w:rsidRPr="002A5E3E" w:rsidRDefault="008C1D97" w:rsidP="001B254F">
            <w:pPr>
              <w:suppressAutoHyphens/>
              <w:spacing w:after="0"/>
              <w:jc w:val="both"/>
              <w:rPr>
                <w:rFonts w:ascii="Times New Roman" w:hAnsi="Times New Roman"/>
              </w:rPr>
            </w:pPr>
          </w:p>
        </w:tc>
        <w:tc>
          <w:tcPr>
            <w:tcW w:w="498" w:type="pct"/>
            <w:vMerge/>
          </w:tcPr>
          <w:p w14:paraId="5D142179" w14:textId="77777777" w:rsidR="008C1D97" w:rsidRPr="002A5E3E" w:rsidRDefault="008C1D97" w:rsidP="001B254F">
            <w:pPr>
              <w:suppressAutoHyphens/>
              <w:spacing w:after="0"/>
              <w:jc w:val="both"/>
              <w:rPr>
                <w:rFonts w:ascii="Times New Roman" w:hAnsi="Times New Roman"/>
              </w:rPr>
            </w:pPr>
          </w:p>
        </w:tc>
        <w:tc>
          <w:tcPr>
            <w:tcW w:w="390" w:type="pct"/>
            <w:vMerge/>
            <w:tcBorders>
              <w:right w:val="nil"/>
            </w:tcBorders>
          </w:tcPr>
          <w:p w14:paraId="685511F8" w14:textId="77777777" w:rsidR="008C1D97" w:rsidRPr="002A5E3E" w:rsidRDefault="008C1D97" w:rsidP="001B254F">
            <w:pPr>
              <w:suppressAutoHyphens/>
              <w:spacing w:after="0"/>
              <w:jc w:val="both"/>
              <w:rPr>
                <w:rFonts w:ascii="Times New Roman" w:hAnsi="Times New Roman"/>
                <w:b/>
              </w:rPr>
            </w:pPr>
          </w:p>
        </w:tc>
        <w:tc>
          <w:tcPr>
            <w:tcW w:w="367" w:type="pct"/>
            <w:vMerge/>
            <w:tcBorders>
              <w:left w:val="nil"/>
            </w:tcBorders>
          </w:tcPr>
          <w:p w14:paraId="229F5054" w14:textId="77777777" w:rsidR="008C1D97" w:rsidRPr="002A5E3E" w:rsidRDefault="008C1D97" w:rsidP="001B254F">
            <w:pPr>
              <w:suppressAutoHyphens/>
              <w:spacing w:after="0"/>
              <w:jc w:val="both"/>
              <w:rPr>
                <w:rFonts w:ascii="Times New Roman" w:hAnsi="Times New Roman"/>
                <w:b/>
              </w:rPr>
            </w:pPr>
          </w:p>
        </w:tc>
      </w:tr>
      <w:tr w:rsidR="008C1D97" w:rsidRPr="002A5E3E" w14:paraId="4568B65A" w14:textId="77777777" w:rsidTr="00495013">
        <w:trPr>
          <w:gridAfter w:val="2"/>
          <w:wAfter w:w="727" w:type="pct"/>
          <w:trHeight w:val="20"/>
        </w:trPr>
        <w:tc>
          <w:tcPr>
            <w:tcW w:w="650" w:type="pct"/>
            <w:vMerge/>
          </w:tcPr>
          <w:p w14:paraId="502BCC92" w14:textId="77777777" w:rsidR="008C1D97" w:rsidRPr="00004724" w:rsidRDefault="008C1D97" w:rsidP="001B254F">
            <w:pPr>
              <w:spacing w:after="0"/>
              <w:jc w:val="both"/>
              <w:rPr>
                <w:rFonts w:ascii="Times New Roman" w:hAnsi="Times New Roman"/>
                <w:b/>
                <w:bCs/>
                <w:iCs/>
              </w:rPr>
            </w:pPr>
          </w:p>
        </w:tc>
        <w:tc>
          <w:tcPr>
            <w:tcW w:w="1446" w:type="pct"/>
          </w:tcPr>
          <w:p w14:paraId="3B53E770" w14:textId="609AAAEE" w:rsidR="008C1D97" w:rsidRPr="00495013" w:rsidRDefault="008C1D97" w:rsidP="001B254F">
            <w:pPr>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1CE28AD5" w14:textId="77777777" w:rsidR="008C1D97" w:rsidRPr="002A5E3E" w:rsidRDefault="008C1D97" w:rsidP="001B254F">
            <w:pPr>
              <w:suppressAutoHyphens/>
              <w:spacing w:after="0"/>
              <w:jc w:val="both"/>
              <w:rPr>
                <w:rFonts w:ascii="Times New Roman" w:hAnsi="Times New Roman"/>
                <w:iCs/>
              </w:rPr>
            </w:pPr>
          </w:p>
        </w:tc>
        <w:tc>
          <w:tcPr>
            <w:tcW w:w="470" w:type="pct"/>
          </w:tcPr>
          <w:p w14:paraId="39F4CA5F" w14:textId="77777777" w:rsidR="008C1D97" w:rsidRPr="002A5E3E" w:rsidRDefault="008C1D97" w:rsidP="001B254F">
            <w:pPr>
              <w:suppressAutoHyphens/>
              <w:spacing w:after="0"/>
              <w:jc w:val="both"/>
              <w:rPr>
                <w:rFonts w:ascii="Times New Roman" w:hAnsi="Times New Roman"/>
              </w:rPr>
            </w:pPr>
          </w:p>
        </w:tc>
        <w:tc>
          <w:tcPr>
            <w:tcW w:w="498" w:type="pct"/>
            <w:vMerge/>
          </w:tcPr>
          <w:p w14:paraId="7F0472CD" w14:textId="77777777" w:rsidR="008C1D97" w:rsidRPr="002A5E3E" w:rsidRDefault="008C1D97" w:rsidP="001B254F">
            <w:pPr>
              <w:suppressAutoHyphens/>
              <w:spacing w:after="0"/>
              <w:jc w:val="both"/>
              <w:rPr>
                <w:rFonts w:ascii="Times New Roman" w:hAnsi="Times New Roman"/>
              </w:rPr>
            </w:pPr>
          </w:p>
        </w:tc>
        <w:tc>
          <w:tcPr>
            <w:tcW w:w="390" w:type="pct"/>
            <w:vMerge/>
            <w:tcBorders>
              <w:right w:val="nil"/>
            </w:tcBorders>
          </w:tcPr>
          <w:p w14:paraId="68B52FEF" w14:textId="77777777" w:rsidR="008C1D97" w:rsidRPr="002A5E3E" w:rsidRDefault="008C1D97" w:rsidP="001B254F">
            <w:pPr>
              <w:suppressAutoHyphens/>
              <w:spacing w:after="0"/>
              <w:jc w:val="both"/>
              <w:rPr>
                <w:rFonts w:ascii="Times New Roman" w:hAnsi="Times New Roman"/>
                <w:b/>
              </w:rPr>
            </w:pPr>
          </w:p>
        </w:tc>
        <w:tc>
          <w:tcPr>
            <w:tcW w:w="367" w:type="pct"/>
            <w:vMerge/>
            <w:tcBorders>
              <w:left w:val="nil"/>
            </w:tcBorders>
          </w:tcPr>
          <w:p w14:paraId="09FCE1A2" w14:textId="77777777" w:rsidR="008C1D97" w:rsidRPr="002A5E3E" w:rsidRDefault="008C1D97" w:rsidP="001B254F">
            <w:pPr>
              <w:suppressAutoHyphens/>
              <w:spacing w:after="0"/>
              <w:jc w:val="both"/>
              <w:rPr>
                <w:rFonts w:ascii="Times New Roman" w:hAnsi="Times New Roman"/>
                <w:b/>
              </w:rPr>
            </w:pPr>
          </w:p>
        </w:tc>
      </w:tr>
      <w:tr w:rsidR="008C1D97" w:rsidRPr="002A5E3E" w14:paraId="4D2147EC" w14:textId="77777777" w:rsidTr="00495013">
        <w:trPr>
          <w:gridAfter w:val="2"/>
          <w:wAfter w:w="727" w:type="pct"/>
          <w:trHeight w:val="20"/>
        </w:trPr>
        <w:tc>
          <w:tcPr>
            <w:tcW w:w="650" w:type="pct"/>
            <w:vMerge/>
          </w:tcPr>
          <w:p w14:paraId="21B21C40" w14:textId="77777777" w:rsidR="008C1D97" w:rsidRPr="00004724" w:rsidRDefault="008C1D97" w:rsidP="001B254F">
            <w:pPr>
              <w:spacing w:after="0"/>
              <w:jc w:val="both"/>
              <w:rPr>
                <w:rFonts w:ascii="Times New Roman" w:hAnsi="Times New Roman"/>
                <w:b/>
                <w:bCs/>
                <w:iCs/>
              </w:rPr>
            </w:pPr>
          </w:p>
        </w:tc>
        <w:tc>
          <w:tcPr>
            <w:tcW w:w="1446" w:type="pct"/>
          </w:tcPr>
          <w:p w14:paraId="48F2996B" w14:textId="6F27B36B" w:rsidR="008C1D97" w:rsidRPr="00495013" w:rsidRDefault="008C1D97" w:rsidP="001B254F">
            <w:pPr>
              <w:suppressAutoHyphens/>
              <w:spacing w:after="0"/>
              <w:rPr>
                <w:rFonts w:ascii="Times New Roman" w:hAnsi="Times New Roman"/>
                <w:bCs/>
              </w:rPr>
            </w:pPr>
            <w:r w:rsidRPr="008C1D97">
              <w:rPr>
                <w:rFonts w:ascii="Times New Roman" w:hAnsi="Times New Roman"/>
                <w:bCs/>
              </w:rPr>
              <w:t>Практическая работа № 14.  «Исследование работы полупроводникового усилителя»</w:t>
            </w:r>
          </w:p>
        </w:tc>
        <w:tc>
          <w:tcPr>
            <w:tcW w:w="452" w:type="pct"/>
            <w:vAlign w:val="center"/>
          </w:tcPr>
          <w:p w14:paraId="1DF4735E" w14:textId="77777777" w:rsidR="008C1D97" w:rsidRPr="002A5E3E" w:rsidRDefault="008C1D97" w:rsidP="001B254F">
            <w:pPr>
              <w:suppressAutoHyphens/>
              <w:spacing w:after="0"/>
              <w:jc w:val="both"/>
              <w:rPr>
                <w:rFonts w:ascii="Times New Roman" w:hAnsi="Times New Roman"/>
                <w:iCs/>
              </w:rPr>
            </w:pPr>
          </w:p>
        </w:tc>
        <w:tc>
          <w:tcPr>
            <w:tcW w:w="470" w:type="pct"/>
          </w:tcPr>
          <w:p w14:paraId="45FA9A4A" w14:textId="77777777" w:rsidR="008C1D97" w:rsidRPr="002A5E3E" w:rsidRDefault="008C1D97" w:rsidP="001B254F">
            <w:pPr>
              <w:suppressAutoHyphens/>
              <w:spacing w:after="0"/>
              <w:jc w:val="both"/>
              <w:rPr>
                <w:rFonts w:ascii="Times New Roman" w:hAnsi="Times New Roman"/>
              </w:rPr>
            </w:pPr>
          </w:p>
        </w:tc>
        <w:tc>
          <w:tcPr>
            <w:tcW w:w="498" w:type="pct"/>
            <w:vMerge/>
          </w:tcPr>
          <w:p w14:paraId="39FDEB1D" w14:textId="77777777" w:rsidR="008C1D97" w:rsidRPr="002A5E3E" w:rsidRDefault="008C1D97" w:rsidP="001B254F">
            <w:pPr>
              <w:suppressAutoHyphens/>
              <w:spacing w:after="0"/>
              <w:jc w:val="both"/>
              <w:rPr>
                <w:rFonts w:ascii="Times New Roman" w:hAnsi="Times New Roman"/>
              </w:rPr>
            </w:pPr>
          </w:p>
        </w:tc>
        <w:tc>
          <w:tcPr>
            <w:tcW w:w="390" w:type="pct"/>
            <w:vMerge/>
            <w:tcBorders>
              <w:right w:val="nil"/>
            </w:tcBorders>
          </w:tcPr>
          <w:p w14:paraId="5D319665" w14:textId="77777777" w:rsidR="008C1D97" w:rsidRPr="002A5E3E" w:rsidRDefault="008C1D97" w:rsidP="001B254F">
            <w:pPr>
              <w:suppressAutoHyphens/>
              <w:spacing w:after="0"/>
              <w:jc w:val="both"/>
              <w:rPr>
                <w:rFonts w:ascii="Times New Roman" w:hAnsi="Times New Roman"/>
                <w:b/>
              </w:rPr>
            </w:pPr>
          </w:p>
        </w:tc>
        <w:tc>
          <w:tcPr>
            <w:tcW w:w="367" w:type="pct"/>
            <w:vMerge/>
            <w:tcBorders>
              <w:left w:val="nil"/>
            </w:tcBorders>
          </w:tcPr>
          <w:p w14:paraId="526378E2" w14:textId="77777777" w:rsidR="008C1D97" w:rsidRPr="002A5E3E" w:rsidRDefault="008C1D97" w:rsidP="001B254F">
            <w:pPr>
              <w:suppressAutoHyphens/>
              <w:spacing w:after="0"/>
              <w:jc w:val="both"/>
              <w:rPr>
                <w:rFonts w:ascii="Times New Roman" w:hAnsi="Times New Roman"/>
                <w:b/>
              </w:rPr>
            </w:pPr>
          </w:p>
        </w:tc>
      </w:tr>
      <w:tr w:rsidR="008C1D97" w:rsidRPr="002A5E3E" w14:paraId="415C87D0" w14:textId="77777777" w:rsidTr="00495013">
        <w:trPr>
          <w:gridAfter w:val="2"/>
          <w:wAfter w:w="727" w:type="pct"/>
          <w:trHeight w:val="20"/>
        </w:trPr>
        <w:tc>
          <w:tcPr>
            <w:tcW w:w="650" w:type="pct"/>
            <w:vMerge w:val="restart"/>
          </w:tcPr>
          <w:p w14:paraId="07067D29" w14:textId="4839AFB6" w:rsidR="008C1D97" w:rsidRPr="008C1D97" w:rsidRDefault="008C1D97" w:rsidP="001B254F">
            <w:pPr>
              <w:spacing w:after="0"/>
              <w:jc w:val="both"/>
              <w:rPr>
                <w:rFonts w:ascii="Times New Roman" w:hAnsi="Times New Roman"/>
                <w:b/>
                <w:bCs/>
                <w:iCs/>
              </w:rPr>
            </w:pPr>
            <w:r w:rsidRPr="008C1D97">
              <w:rPr>
                <w:rFonts w:ascii="Times New Roman" w:hAnsi="Times New Roman"/>
                <w:b/>
                <w:bCs/>
                <w:iCs/>
              </w:rPr>
              <w:t xml:space="preserve">Тема 2.7. </w:t>
            </w:r>
          </w:p>
          <w:p w14:paraId="566C165D" w14:textId="1EFC38FB" w:rsidR="008C1D97" w:rsidRPr="00004724" w:rsidRDefault="008C1D97" w:rsidP="001B254F">
            <w:pPr>
              <w:spacing w:after="0"/>
              <w:jc w:val="both"/>
              <w:rPr>
                <w:rFonts w:ascii="Times New Roman" w:hAnsi="Times New Roman"/>
                <w:b/>
                <w:bCs/>
                <w:iCs/>
              </w:rPr>
            </w:pPr>
            <w:r w:rsidRPr="008C1D97">
              <w:rPr>
                <w:rFonts w:ascii="Times New Roman" w:hAnsi="Times New Roman"/>
                <w:b/>
                <w:bCs/>
                <w:iCs/>
              </w:rPr>
              <w:t>Электронные генераторы</w:t>
            </w:r>
          </w:p>
        </w:tc>
        <w:tc>
          <w:tcPr>
            <w:tcW w:w="1446" w:type="pct"/>
          </w:tcPr>
          <w:p w14:paraId="0BA2D244" w14:textId="7E21C305" w:rsidR="008C1D97" w:rsidRPr="00495013" w:rsidRDefault="008C1D97"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00694470" w14:textId="77777777" w:rsidR="008C1D97" w:rsidRPr="002A5E3E" w:rsidRDefault="008C1D97" w:rsidP="001B254F">
            <w:pPr>
              <w:suppressAutoHyphens/>
              <w:spacing w:after="0"/>
              <w:jc w:val="both"/>
              <w:rPr>
                <w:rFonts w:ascii="Times New Roman" w:hAnsi="Times New Roman"/>
                <w:iCs/>
              </w:rPr>
            </w:pPr>
          </w:p>
        </w:tc>
        <w:tc>
          <w:tcPr>
            <w:tcW w:w="470" w:type="pct"/>
          </w:tcPr>
          <w:p w14:paraId="617325F9" w14:textId="77777777" w:rsidR="008C1D97" w:rsidRPr="002A5E3E" w:rsidRDefault="008C1D97" w:rsidP="001B254F">
            <w:pPr>
              <w:suppressAutoHyphens/>
              <w:spacing w:after="0"/>
              <w:jc w:val="both"/>
              <w:rPr>
                <w:rFonts w:ascii="Times New Roman" w:hAnsi="Times New Roman"/>
              </w:rPr>
            </w:pPr>
          </w:p>
        </w:tc>
        <w:tc>
          <w:tcPr>
            <w:tcW w:w="498" w:type="pct"/>
            <w:vMerge w:val="restart"/>
          </w:tcPr>
          <w:p w14:paraId="3EAD4E39" w14:textId="77777777" w:rsidR="008C1D97" w:rsidRPr="00400C26" w:rsidRDefault="008C1D97"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199EAE09" w14:textId="77777777" w:rsidR="008C1D97" w:rsidRDefault="008C1D97"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77875420" w14:textId="77777777" w:rsidR="008C1D97" w:rsidRDefault="008C1D97"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19849E86" w14:textId="1DB34D0F" w:rsidR="008C1D97" w:rsidRPr="002A5E3E" w:rsidRDefault="008C1D97"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029FEEA0"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4C92301D"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1F4CA706"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5AB05D88"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3B0107C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3193D07B"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0EB1D63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5773425C"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7BC5A979"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69036FEE"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43E9E9BB"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7FB896D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677F326F"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15BEAA10"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4E8EE43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5AD5882A"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4CD594F7"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38C09C2D"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50343906"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7E7C6A60"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0609E4DB"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449D6253"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64D1EFE7"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64ED6461"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0230D9EC"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2724EFCE"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4F1066BD" w14:textId="77777777" w:rsidR="008C1D97"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43423448"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1.3.01</w:t>
            </w:r>
          </w:p>
          <w:p w14:paraId="5DDC7CE8"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1.3.02</w:t>
            </w:r>
          </w:p>
          <w:p w14:paraId="6EB0A67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1.3.03</w:t>
            </w:r>
          </w:p>
          <w:p w14:paraId="09EE5F46"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1.3.04</w:t>
            </w:r>
          </w:p>
          <w:p w14:paraId="0FC22D1C" w14:textId="18C9BDA6" w:rsidR="008C1D97" w:rsidRPr="002A5E3E" w:rsidRDefault="008C1D97"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0E7D4C2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77DEDBD0"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1.3.07</w:t>
            </w:r>
          </w:p>
          <w:p w14:paraId="3BA3B97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1.3.08</w:t>
            </w:r>
          </w:p>
          <w:p w14:paraId="130FE53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1.3.09</w:t>
            </w:r>
          </w:p>
          <w:p w14:paraId="63D99C5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1.3.10</w:t>
            </w:r>
          </w:p>
          <w:p w14:paraId="2E5081C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1.3.11</w:t>
            </w:r>
          </w:p>
          <w:p w14:paraId="618EF7D8"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1.3.01</w:t>
            </w:r>
          </w:p>
          <w:p w14:paraId="44C709C9"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1.3.02</w:t>
            </w:r>
          </w:p>
          <w:p w14:paraId="22CF4893"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1.3.03</w:t>
            </w:r>
          </w:p>
          <w:p w14:paraId="0520001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1.3.04</w:t>
            </w:r>
          </w:p>
          <w:p w14:paraId="37B0B0F9"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1.3.05</w:t>
            </w:r>
          </w:p>
          <w:p w14:paraId="10821DE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1.3.06</w:t>
            </w:r>
          </w:p>
          <w:p w14:paraId="6AC1A11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1.3.07</w:t>
            </w:r>
          </w:p>
          <w:p w14:paraId="214D294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1.3.08</w:t>
            </w:r>
          </w:p>
          <w:p w14:paraId="283628D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1.3.09</w:t>
            </w:r>
          </w:p>
          <w:p w14:paraId="40C8BC7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1.3.10</w:t>
            </w:r>
          </w:p>
          <w:p w14:paraId="6FF2A8DF"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1.3.11</w:t>
            </w:r>
          </w:p>
          <w:p w14:paraId="4B45611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1.3.12</w:t>
            </w:r>
          </w:p>
          <w:p w14:paraId="3FAA3606"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1.3.13</w:t>
            </w:r>
          </w:p>
          <w:p w14:paraId="7FE7646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6B030C7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1.4.01</w:t>
            </w:r>
          </w:p>
          <w:p w14:paraId="6F03389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1.4.02</w:t>
            </w:r>
          </w:p>
          <w:p w14:paraId="699E7AE0"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1.4.03</w:t>
            </w:r>
          </w:p>
          <w:p w14:paraId="7FDCDFF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1.4.04</w:t>
            </w:r>
          </w:p>
          <w:p w14:paraId="57897CA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1.4.05</w:t>
            </w:r>
          </w:p>
          <w:p w14:paraId="507FA579"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1.4.06</w:t>
            </w:r>
          </w:p>
          <w:p w14:paraId="4BFC0380"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1.4.01</w:t>
            </w:r>
          </w:p>
          <w:p w14:paraId="1E1F1899"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1.4.02</w:t>
            </w:r>
          </w:p>
          <w:p w14:paraId="29FF69E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1.4.03</w:t>
            </w:r>
          </w:p>
          <w:p w14:paraId="468F2906"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1.4.04</w:t>
            </w:r>
          </w:p>
          <w:p w14:paraId="27494804" w14:textId="7D259E0C" w:rsidR="008C1D97" w:rsidRPr="002A5E3E" w:rsidRDefault="008C1D97" w:rsidP="001B254F">
            <w:pPr>
              <w:suppressAutoHyphens/>
              <w:spacing w:after="0"/>
              <w:jc w:val="both"/>
              <w:rPr>
                <w:rFonts w:ascii="Times New Roman" w:hAnsi="Times New Roman"/>
                <w:b/>
              </w:rPr>
            </w:pPr>
            <w:r w:rsidRPr="00D975CA">
              <w:rPr>
                <w:rFonts w:ascii="Times New Roman" w:hAnsi="Times New Roman"/>
                <w:bCs/>
                <w:iCs/>
              </w:rPr>
              <w:t>З 1.4.05</w:t>
            </w:r>
          </w:p>
        </w:tc>
      </w:tr>
      <w:tr w:rsidR="008C1D97" w:rsidRPr="002A5E3E" w14:paraId="1DEC252F" w14:textId="77777777" w:rsidTr="00495013">
        <w:trPr>
          <w:gridAfter w:val="2"/>
          <w:wAfter w:w="727" w:type="pct"/>
          <w:trHeight w:val="20"/>
        </w:trPr>
        <w:tc>
          <w:tcPr>
            <w:tcW w:w="650" w:type="pct"/>
            <w:vMerge/>
          </w:tcPr>
          <w:p w14:paraId="000C3308" w14:textId="77777777" w:rsidR="008C1D97" w:rsidRPr="00004724" w:rsidRDefault="008C1D97" w:rsidP="001B254F">
            <w:pPr>
              <w:spacing w:after="0"/>
              <w:jc w:val="both"/>
              <w:rPr>
                <w:rFonts w:ascii="Times New Roman" w:hAnsi="Times New Roman"/>
                <w:b/>
                <w:bCs/>
                <w:iCs/>
              </w:rPr>
            </w:pPr>
          </w:p>
        </w:tc>
        <w:tc>
          <w:tcPr>
            <w:tcW w:w="1446" w:type="pct"/>
          </w:tcPr>
          <w:p w14:paraId="6F0E6E94" w14:textId="7850867E" w:rsidR="008C1D97" w:rsidRPr="00495013" w:rsidRDefault="008C1D97" w:rsidP="001B254F">
            <w:pPr>
              <w:suppressAutoHyphens/>
              <w:spacing w:after="0"/>
              <w:jc w:val="both"/>
              <w:rPr>
                <w:rFonts w:ascii="Times New Roman" w:hAnsi="Times New Roman"/>
                <w:bCs/>
              </w:rPr>
            </w:pPr>
            <w:r w:rsidRPr="00C2522E">
              <w:rPr>
                <w:rFonts w:ascii="Times New Roman" w:hAnsi="Times New Roman"/>
              </w:rPr>
              <w:t>1.</w:t>
            </w:r>
            <w:r>
              <w:t xml:space="preserve"> </w:t>
            </w:r>
            <w:r w:rsidRPr="008C1D97">
              <w:rPr>
                <w:rFonts w:ascii="Times New Roman" w:hAnsi="Times New Roman"/>
              </w:rPr>
              <w:t>Устройство электронных генераторов. Принцип работы электронных генераторов. Генераторы синусоидального и импульсного напряжения.</w:t>
            </w:r>
          </w:p>
        </w:tc>
        <w:tc>
          <w:tcPr>
            <w:tcW w:w="452" w:type="pct"/>
            <w:vAlign w:val="center"/>
          </w:tcPr>
          <w:p w14:paraId="17B51835" w14:textId="77777777" w:rsidR="008C1D97" w:rsidRPr="002A5E3E" w:rsidRDefault="008C1D97" w:rsidP="001B254F">
            <w:pPr>
              <w:suppressAutoHyphens/>
              <w:spacing w:after="0"/>
              <w:jc w:val="both"/>
              <w:rPr>
                <w:rFonts w:ascii="Times New Roman" w:hAnsi="Times New Roman"/>
                <w:iCs/>
              </w:rPr>
            </w:pPr>
          </w:p>
        </w:tc>
        <w:tc>
          <w:tcPr>
            <w:tcW w:w="470" w:type="pct"/>
          </w:tcPr>
          <w:p w14:paraId="196E74DC" w14:textId="77777777" w:rsidR="008C1D97" w:rsidRPr="002A5E3E" w:rsidRDefault="008C1D97" w:rsidP="001B254F">
            <w:pPr>
              <w:suppressAutoHyphens/>
              <w:spacing w:after="0"/>
              <w:jc w:val="both"/>
              <w:rPr>
                <w:rFonts w:ascii="Times New Roman" w:hAnsi="Times New Roman"/>
              </w:rPr>
            </w:pPr>
          </w:p>
        </w:tc>
        <w:tc>
          <w:tcPr>
            <w:tcW w:w="498" w:type="pct"/>
            <w:vMerge/>
          </w:tcPr>
          <w:p w14:paraId="3D85D9F7" w14:textId="77777777" w:rsidR="008C1D97" w:rsidRPr="002A5E3E" w:rsidRDefault="008C1D97" w:rsidP="001B254F">
            <w:pPr>
              <w:suppressAutoHyphens/>
              <w:spacing w:after="0"/>
              <w:jc w:val="both"/>
              <w:rPr>
                <w:rFonts w:ascii="Times New Roman" w:hAnsi="Times New Roman"/>
              </w:rPr>
            </w:pPr>
          </w:p>
        </w:tc>
        <w:tc>
          <w:tcPr>
            <w:tcW w:w="390" w:type="pct"/>
            <w:vMerge/>
            <w:tcBorders>
              <w:right w:val="nil"/>
            </w:tcBorders>
          </w:tcPr>
          <w:p w14:paraId="53079B7E" w14:textId="77777777" w:rsidR="008C1D97" w:rsidRPr="002A5E3E" w:rsidRDefault="008C1D97" w:rsidP="001B254F">
            <w:pPr>
              <w:suppressAutoHyphens/>
              <w:spacing w:after="0"/>
              <w:jc w:val="both"/>
              <w:rPr>
                <w:rFonts w:ascii="Times New Roman" w:hAnsi="Times New Roman"/>
                <w:b/>
              </w:rPr>
            </w:pPr>
          </w:p>
        </w:tc>
        <w:tc>
          <w:tcPr>
            <w:tcW w:w="367" w:type="pct"/>
            <w:vMerge/>
            <w:tcBorders>
              <w:left w:val="nil"/>
            </w:tcBorders>
          </w:tcPr>
          <w:p w14:paraId="65E5048B" w14:textId="77777777" w:rsidR="008C1D97" w:rsidRPr="002A5E3E" w:rsidRDefault="008C1D97" w:rsidP="001B254F">
            <w:pPr>
              <w:suppressAutoHyphens/>
              <w:spacing w:after="0"/>
              <w:jc w:val="both"/>
              <w:rPr>
                <w:rFonts w:ascii="Times New Roman" w:hAnsi="Times New Roman"/>
                <w:b/>
              </w:rPr>
            </w:pPr>
          </w:p>
        </w:tc>
      </w:tr>
      <w:tr w:rsidR="008C1D97" w:rsidRPr="002A5E3E" w14:paraId="1B023B49" w14:textId="77777777" w:rsidTr="00495013">
        <w:trPr>
          <w:gridAfter w:val="2"/>
          <w:wAfter w:w="727" w:type="pct"/>
          <w:trHeight w:val="20"/>
        </w:trPr>
        <w:tc>
          <w:tcPr>
            <w:tcW w:w="650" w:type="pct"/>
            <w:vMerge/>
          </w:tcPr>
          <w:p w14:paraId="743508D3" w14:textId="77777777" w:rsidR="008C1D97" w:rsidRPr="00004724" w:rsidRDefault="008C1D97" w:rsidP="001B254F">
            <w:pPr>
              <w:spacing w:after="0"/>
              <w:jc w:val="both"/>
              <w:rPr>
                <w:rFonts w:ascii="Times New Roman" w:hAnsi="Times New Roman"/>
                <w:b/>
                <w:bCs/>
                <w:iCs/>
              </w:rPr>
            </w:pPr>
          </w:p>
        </w:tc>
        <w:tc>
          <w:tcPr>
            <w:tcW w:w="1446" w:type="pct"/>
          </w:tcPr>
          <w:p w14:paraId="31A082BC" w14:textId="6B9271BC" w:rsidR="008C1D97" w:rsidRPr="00495013" w:rsidRDefault="008C1D97" w:rsidP="001B254F">
            <w:pPr>
              <w:suppressAutoHyphens/>
              <w:spacing w:after="0"/>
              <w:jc w:val="both"/>
              <w:rPr>
                <w:rFonts w:ascii="Times New Roman" w:hAnsi="Times New Roman"/>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75C43857" w14:textId="77777777" w:rsidR="008C1D97" w:rsidRPr="002A5E3E" w:rsidRDefault="008C1D97" w:rsidP="001B254F">
            <w:pPr>
              <w:suppressAutoHyphens/>
              <w:spacing w:after="0"/>
              <w:jc w:val="both"/>
              <w:rPr>
                <w:rFonts w:ascii="Times New Roman" w:hAnsi="Times New Roman"/>
                <w:iCs/>
              </w:rPr>
            </w:pPr>
          </w:p>
        </w:tc>
        <w:tc>
          <w:tcPr>
            <w:tcW w:w="470" w:type="pct"/>
          </w:tcPr>
          <w:p w14:paraId="03B25DD7" w14:textId="77777777" w:rsidR="008C1D97" w:rsidRPr="002A5E3E" w:rsidRDefault="008C1D97" w:rsidP="001B254F">
            <w:pPr>
              <w:suppressAutoHyphens/>
              <w:spacing w:after="0"/>
              <w:jc w:val="both"/>
              <w:rPr>
                <w:rFonts w:ascii="Times New Roman" w:hAnsi="Times New Roman"/>
              </w:rPr>
            </w:pPr>
          </w:p>
        </w:tc>
        <w:tc>
          <w:tcPr>
            <w:tcW w:w="498" w:type="pct"/>
            <w:vMerge/>
          </w:tcPr>
          <w:p w14:paraId="6CC6BADF" w14:textId="77777777" w:rsidR="008C1D97" w:rsidRPr="002A5E3E" w:rsidRDefault="008C1D97" w:rsidP="001B254F">
            <w:pPr>
              <w:suppressAutoHyphens/>
              <w:spacing w:after="0"/>
              <w:jc w:val="both"/>
              <w:rPr>
                <w:rFonts w:ascii="Times New Roman" w:hAnsi="Times New Roman"/>
              </w:rPr>
            </w:pPr>
          </w:p>
        </w:tc>
        <w:tc>
          <w:tcPr>
            <w:tcW w:w="390" w:type="pct"/>
            <w:vMerge/>
            <w:tcBorders>
              <w:right w:val="nil"/>
            </w:tcBorders>
          </w:tcPr>
          <w:p w14:paraId="1EFBFEF1" w14:textId="77777777" w:rsidR="008C1D97" w:rsidRPr="002A5E3E" w:rsidRDefault="008C1D97" w:rsidP="001B254F">
            <w:pPr>
              <w:suppressAutoHyphens/>
              <w:spacing w:after="0"/>
              <w:jc w:val="both"/>
              <w:rPr>
                <w:rFonts w:ascii="Times New Roman" w:hAnsi="Times New Roman"/>
                <w:b/>
              </w:rPr>
            </w:pPr>
          </w:p>
        </w:tc>
        <w:tc>
          <w:tcPr>
            <w:tcW w:w="367" w:type="pct"/>
            <w:vMerge/>
            <w:tcBorders>
              <w:left w:val="nil"/>
            </w:tcBorders>
          </w:tcPr>
          <w:p w14:paraId="447015D4" w14:textId="77777777" w:rsidR="008C1D97" w:rsidRPr="002A5E3E" w:rsidRDefault="008C1D97" w:rsidP="001B254F">
            <w:pPr>
              <w:suppressAutoHyphens/>
              <w:spacing w:after="0"/>
              <w:jc w:val="both"/>
              <w:rPr>
                <w:rFonts w:ascii="Times New Roman" w:hAnsi="Times New Roman"/>
                <w:b/>
              </w:rPr>
            </w:pPr>
          </w:p>
        </w:tc>
      </w:tr>
      <w:tr w:rsidR="008C1D97" w:rsidRPr="002A5E3E" w14:paraId="344A7CDC" w14:textId="77777777" w:rsidTr="00495013">
        <w:trPr>
          <w:gridAfter w:val="2"/>
          <w:wAfter w:w="727" w:type="pct"/>
          <w:trHeight w:val="20"/>
        </w:trPr>
        <w:tc>
          <w:tcPr>
            <w:tcW w:w="650" w:type="pct"/>
            <w:vMerge/>
          </w:tcPr>
          <w:p w14:paraId="1BDF6AC5" w14:textId="77777777" w:rsidR="008C1D97" w:rsidRPr="00C2522E" w:rsidRDefault="008C1D97" w:rsidP="001B254F">
            <w:pPr>
              <w:spacing w:after="0"/>
              <w:rPr>
                <w:rFonts w:ascii="Times New Roman" w:hAnsi="Times New Roman"/>
                <w:b/>
                <w:bCs/>
                <w:iCs/>
              </w:rPr>
            </w:pPr>
          </w:p>
        </w:tc>
        <w:tc>
          <w:tcPr>
            <w:tcW w:w="1446" w:type="pct"/>
          </w:tcPr>
          <w:p w14:paraId="650FBB44" w14:textId="45E98ECA" w:rsidR="008C1D97" w:rsidRPr="00495013" w:rsidRDefault="008C1D97" w:rsidP="001B254F">
            <w:pPr>
              <w:suppressAutoHyphens/>
              <w:spacing w:after="0"/>
              <w:rPr>
                <w:rFonts w:ascii="Times New Roman" w:hAnsi="Times New Roman"/>
                <w:bCs/>
              </w:rPr>
            </w:pPr>
            <w:r w:rsidRPr="008C1D97">
              <w:rPr>
                <w:rFonts w:ascii="Times New Roman" w:hAnsi="Times New Roman"/>
                <w:bCs/>
              </w:rPr>
              <w:t>Практическое занятие № 15. «Изучение работы импульсного генератора»</w:t>
            </w:r>
          </w:p>
        </w:tc>
        <w:tc>
          <w:tcPr>
            <w:tcW w:w="452" w:type="pct"/>
            <w:vAlign w:val="center"/>
          </w:tcPr>
          <w:p w14:paraId="27900648" w14:textId="77777777" w:rsidR="008C1D97" w:rsidRPr="002A5E3E" w:rsidRDefault="008C1D97" w:rsidP="001B254F">
            <w:pPr>
              <w:suppressAutoHyphens/>
              <w:spacing w:after="0"/>
              <w:jc w:val="both"/>
              <w:rPr>
                <w:rFonts w:ascii="Times New Roman" w:hAnsi="Times New Roman"/>
                <w:iCs/>
              </w:rPr>
            </w:pPr>
          </w:p>
        </w:tc>
        <w:tc>
          <w:tcPr>
            <w:tcW w:w="470" w:type="pct"/>
          </w:tcPr>
          <w:p w14:paraId="5B4DC52E" w14:textId="77777777" w:rsidR="008C1D97" w:rsidRPr="002A5E3E" w:rsidRDefault="008C1D97" w:rsidP="001B254F">
            <w:pPr>
              <w:suppressAutoHyphens/>
              <w:spacing w:after="0"/>
              <w:jc w:val="both"/>
              <w:rPr>
                <w:rFonts w:ascii="Times New Roman" w:hAnsi="Times New Roman"/>
              </w:rPr>
            </w:pPr>
          </w:p>
        </w:tc>
        <w:tc>
          <w:tcPr>
            <w:tcW w:w="498" w:type="pct"/>
            <w:vMerge/>
          </w:tcPr>
          <w:p w14:paraId="51926B6C" w14:textId="77777777" w:rsidR="008C1D97" w:rsidRPr="002A5E3E" w:rsidRDefault="008C1D97" w:rsidP="001B254F">
            <w:pPr>
              <w:suppressAutoHyphens/>
              <w:spacing w:after="0"/>
              <w:jc w:val="both"/>
              <w:rPr>
                <w:rFonts w:ascii="Times New Roman" w:hAnsi="Times New Roman"/>
              </w:rPr>
            </w:pPr>
          </w:p>
        </w:tc>
        <w:tc>
          <w:tcPr>
            <w:tcW w:w="390" w:type="pct"/>
            <w:vMerge/>
            <w:tcBorders>
              <w:right w:val="nil"/>
            </w:tcBorders>
          </w:tcPr>
          <w:p w14:paraId="792FF5C8" w14:textId="77777777" w:rsidR="008C1D97" w:rsidRPr="002A5E3E" w:rsidRDefault="008C1D97" w:rsidP="001B254F">
            <w:pPr>
              <w:suppressAutoHyphens/>
              <w:spacing w:after="0"/>
              <w:jc w:val="both"/>
              <w:rPr>
                <w:rFonts w:ascii="Times New Roman" w:hAnsi="Times New Roman"/>
                <w:b/>
              </w:rPr>
            </w:pPr>
          </w:p>
        </w:tc>
        <w:tc>
          <w:tcPr>
            <w:tcW w:w="367" w:type="pct"/>
            <w:vMerge/>
            <w:tcBorders>
              <w:left w:val="nil"/>
            </w:tcBorders>
          </w:tcPr>
          <w:p w14:paraId="3FF4FAE8" w14:textId="77777777" w:rsidR="008C1D97" w:rsidRPr="002A5E3E" w:rsidRDefault="008C1D97" w:rsidP="001B254F">
            <w:pPr>
              <w:suppressAutoHyphens/>
              <w:spacing w:after="0"/>
              <w:jc w:val="both"/>
              <w:rPr>
                <w:rFonts w:ascii="Times New Roman" w:hAnsi="Times New Roman"/>
                <w:b/>
              </w:rPr>
            </w:pPr>
          </w:p>
        </w:tc>
      </w:tr>
      <w:tr w:rsidR="008C1D97" w:rsidRPr="002A5E3E" w14:paraId="48E63997" w14:textId="77777777" w:rsidTr="00495013">
        <w:trPr>
          <w:gridAfter w:val="2"/>
          <w:wAfter w:w="727" w:type="pct"/>
          <w:trHeight w:val="20"/>
        </w:trPr>
        <w:tc>
          <w:tcPr>
            <w:tcW w:w="650" w:type="pct"/>
            <w:vMerge w:val="restart"/>
          </w:tcPr>
          <w:p w14:paraId="72295923" w14:textId="46B89470" w:rsidR="008C1D97" w:rsidRPr="008C1D97" w:rsidRDefault="008C1D97" w:rsidP="001B254F">
            <w:pPr>
              <w:spacing w:after="0"/>
              <w:rPr>
                <w:rFonts w:ascii="Times New Roman" w:hAnsi="Times New Roman"/>
                <w:b/>
                <w:bCs/>
                <w:iCs/>
              </w:rPr>
            </w:pPr>
            <w:r w:rsidRPr="008C1D97">
              <w:rPr>
                <w:rFonts w:ascii="Times New Roman" w:hAnsi="Times New Roman"/>
                <w:b/>
                <w:bCs/>
                <w:iCs/>
              </w:rPr>
              <w:t>Тема 2.8.</w:t>
            </w:r>
          </w:p>
          <w:p w14:paraId="32145F34" w14:textId="331CD38E" w:rsidR="008C1D97" w:rsidRPr="00C2522E" w:rsidRDefault="008C1D97" w:rsidP="001B254F">
            <w:pPr>
              <w:spacing w:after="0"/>
              <w:rPr>
                <w:rFonts w:ascii="Times New Roman" w:hAnsi="Times New Roman"/>
                <w:b/>
                <w:bCs/>
                <w:iCs/>
              </w:rPr>
            </w:pPr>
            <w:r w:rsidRPr="008C1D97">
              <w:rPr>
                <w:rFonts w:ascii="Times New Roman" w:hAnsi="Times New Roman"/>
                <w:b/>
                <w:bCs/>
                <w:iCs/>
              </w:rPr>
              <w:t>Электронные измерительные приборы</w:t>
            </w:r>
          </w:p>
        </w:tc>
        <w:tc>
          <w:tcPr>
            <w:tcW w:w="1446" w:type="pct"/>
          </w:tcPr>
          <w:p w14:paraId="5295281F" w14:textId="02439D40" w:rsidR="008C1D97" w:rsidRPr="00495013" w:rsidRDefault="008C1D97" w:rsidP="001B254F">
            <w:pPr>
              <w:suppressAutoHyphens/>
              <w:spacing w:after="0"/>
              <w:rPr>
                <w:rFonts w:ascii="Times New Roman" w:hAnsi="Times New Roman"/>
                <w:bCs/>
              </w:rPr>
            </w:pPr>
            <w:r w:rsidRPr="00C2522E">
              <w:rPr>
                <w:rFonts w:ascii="Times New Roman" w:hAnsi="Times New Roman"/>
                <w:b/>
                <w:bCs/>
              </w:rPr>
              <w:t>Содержание</w:t>
            </w:r>
          </w:p>
        </w:tc>
        <w:tc>
          <w:tcPr>
            <w:tcW w:w="452" w:type="pct"/>
            <w:vAlign w:val="center"/>
          </w:tcPr>
          <w:p w14:paraId="3F3119E8" w14:textId="77777777" w:rsidR="008C1D97" w:rsidRPr="002A5E3E" w:rsidRDefault="008C1D97" w:rsidP="001B254F">
            <w:pPr>
              <w:suppressAutoHyphens/>
              <w:spacing w:after="0"/>
              <w:jc w:val="both"/>
              <w:rPr>
                <w:rFonts w:ascii="Times New Roman" w:hAnsi="Times New Roman"/>
                <w:iCs/>
              </w:rPr>
            </w:pPr>
          </w:p>
        </w:tc>
        <w:tc>
          <w:tcPr>
            <w:tcW w:w="470" w:type="pct"/>
          </w:tcPr>
          <w:p w14:paraId="59BBC1A8" w14:textId="77777777" w:rsidR="008C1D97" w:rsidRPr="002A5E3E" w:rsidRDefault="008C1D97" w:rsidP="001B254F">
            <w:pPr>
              <w:suppressAutoHyphens/>
              <w:spacing w:after="0"/>
              <w:jc w:val="both"/>
              <w:rPr>
                <w:rFonts w:ascii="Times New Roman" w:hAnsi="Times New Roman"/>
              </w:rPr>
            </w:pPr>
          </w:p>
        </w:tc>
        <w:tc>
          <w:tcPr>
            <w:tcW w:w="498" w:type="pct"/>
            <w:vMerge w:val="restart"/>
          </w:tcPr>
          <w:p w14:paraId="7D2CDAD4" w14:textId="77777777" w:rsidR="008C1D97" w:rsidRPr="00400C26" w:rsidRDefault="008C1D97" w:rsidP="001B254F">
            <w:pPr>
              <w:spacing w:after="0"/>
              <w:rPr>
                <w:rFonts w:ascii="Times New Roman" w:hAnsi="Times New Roman"/>
              </w:rPr>
            </w:pPr>
            <w:r w:rsidRPr="00400C26">
              <w:rPr>
                <w:rFonts w:ascii="Times New Roman" w:hAnsi="Times New Roman"/>
              </w:rPr>
              <w:t>ОК 0</w:t>
            </w:r>
            <w:r>
              <w:rPr>
                <w:rFonts w:ascii="Times New Roman" w:hAnsi="Times New Roman"/>
              </w:rPr>
              <w:t>1</w:t>
            </w:r>
          </w:p>
          <w:p w14:paraId="3CD3E7DC" w14:textId="77777777" w:rsidR="008C1D97" w:rsidRDefault="008C1D97" w:rsidP="001B254F">
            <w:pPr>
              <w:spacing w:after="0"/>
              <w:rPr>
                <w:rFonts w:ascii="Times New Roman" w:hAnsi="Times New Roman"/>
              </w:rPr>
            </w:pPr>
            <w:r w:rsidRPr="00400C26">
              <w:rPr>
                <w:rFonts w:ascii="Times New Roman" w:hAnsi="Times New Roman"/>
              </w:rPr>
              <w:t>ОК 0</w:t>
            </w:r>
            <w:r>
              <w:rPr>
                <w:rFonts w:ascii="Times New Roman" w:hAnsi="Times New Roman"/>
              </w:rPr>
              <w:t>2</w:t>
            </w:r>
          </w:p>
          <w:p w14:paraId="2872ABAE" w14:textId="77777777" w:rsidR="008C1D97" w:rsidRDefault="008C1D97"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130124D9" w14:textId="5230F3FF" w:rsidR="008C1D97" w:rsidRPr="002A5E3E" w:rsidRDefault="008C1D97"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3B0D69E9"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01.01</w:t>
            </w:r>
          </w:p>
          <w:p w14:paraId="0CA4D52E"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01.02</w:t>
            </w:r>
          </w:p>
          <w:p w14:paraId="2A930EC5"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01.03</w:t>
            </w:r>
          </w:p>
          <w:p w14:paraId="66AA52DD"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01.04</w:t>
            </w:r>
          </w:p>
          <w:p w14:paraId="2F39C413"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01.05</w:t>
            </w:r>
          </w:p>
          <w:p w14:paraId="5623D3EF"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01.06</w:t>
            </w:r>
          </w:p>
          <w:p w14:paraId="37865928"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01.07</w:t>
            </w:r>
          </w:p>
          <w:p w14:paraId="38172B7F"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01.08</w:t>
            </w:r>
          </w:p>
          <w:p w14:paraId="6BEC8A6A"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01.09</w:t>
            </w:r>
          </w:p>
          <w:p w14:paraId="6C86F832"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01.01</w:t>
            </w:r>
          </w:p>
          <w:p w14:paraId="10EC8164"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01.02</w:t>
            </w:r>
          </w:p>
          <w:p w14:paraId="5C2C8A1B"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01.03</w:t>
            </w:r>
          </w:p>
          <w:p w14:paraId="33BB112A"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01.04</w:t>
            </w:r>
          </w:p>
          <w:p w14:paraId="2A8E4C8E"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01.05</w:t>
            </w:r>
          </w:p>
          <w:p w14:paraId="301BA453"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01.06</w:t>
            </w:r>
          </w:p>
          <w:p w14:paraId="2F7BDB98"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02.01</w:t>
            </w:r>
          </w:p>
          <w:p w14:paraId="3DA42F16"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02.02</w:t>
            </w:r>
          </w:p>
          <w:p w14:paraId="5EAF22CD"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02.03</w:t>
            </w:r>
          </w:p>
          <w:p w14:paraId="7FD6FB12"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02.04</w:t>
            </w:r>
          </w:p>
          <w:p w14:paraId="756AD141"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lastRenderedPageBreak/>
              <w:t>Уо</w:t>
            </w:r>
            <w:proofErr w:type="spellEnd"/>
            <w:r w:rsidRPr="00D975CA">
              <w:rPr>
                <w:rFonts w:ascii="Times New Roman" w:hAnsi="Times New Roman"/>
                <w:bCs/>
                <w:iCs/>
              </w:rPr>
              <w:t xml:space="preserve"> 02.05</w:t>
            </w:r>
          </w:p>
          <w:p w14:paraId="1DEAA439"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02.06</w:t>
            </w:r>
          </w:p>
          <w:p w14:paraId="4DAAF10D"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02.07</w:t>
            </w:r>
          </w:p>
          <w:p w14:paraId="31EE7177"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Уо</w:t>
            </w:r>
            <w:proofErr w:type="spellEnd"/>
            <w:r w:rsidRPr="00D975CA">
              <w:rPr>
                <w:rFonts w:ascii="Times New Roman" w:hAnsi="Times New Roman"/>
                <w:bCs/>
                <w:iCs/>
              </w:rPr>
              <w:t xml:space="preserve"> 02.08</w:t>
            </w:r>
          </w:p>
          <w:p w14:paraId="2383B1BB"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02.01</w:t>
            </w:r>
          </w:p>
          <w:p w14:paraId="0E462210"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02.02</w:t>
            </w:r>
          </w:p>
          <w:p w14:paraId="33956C19" w14:textId="77777777" w:rsidR="008C1D97" w:rsidRPr="00D975CA"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02.03</w:t>
            </w:r>
          </w:p>
          <w:p w14:paraId="0660BBF9" w14:textId="77777777" w:rsidR="008C1D97" w:rsidRDefault="008C1D97" w:rsidP="001B254F">
            <w:pPr>
              <w:suppressAutoHyphens/>
              <w:spacing w:after="0"/>
              <w:jc w:val="both"/>
              <w:rPr>
                <w:rFonts w:ascii="Times New Roman" w:hAnsi="Times New Roman"/>
                <w:bCs/>
                <w:iCs/>
              </w:rPr>
            </w:pPr>
            <w:proofErr w:type="spellStart"/>
            <w:r w:rsidRPr="00D975CA">
              <w:rPr>
                <w:rFonts w:ascii="Times New Roman" w:hAnsi="Times New Roman"/>
                <w:bCs/>
                <w:iCs/>
              </w:rPr>
              <w:t>Зо</w:t>
            </w:r>
            <w:proofErr w:type="spellEnd"/>
            <w:r w:rsidRPr="00D975CA">
              <w:rPr>
                <w:rFonts w:ascii="Times New Roman" w:hAnsi="Times New Roman"/>
                <w:bCs/>
                <w:iCs/>
              </w:rPr>
              <w:t xml:space="preserve"> 02.04</w:t>
            </w:r>
          </w:p>
          <w:p w14:paraId="4817FE79"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1.3.01</w:t>
            </w:r>
          </w:p>
          <w:p w14:paraId="5B8A389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1.3.02</w:t>
            </w:r>
          </w:p>
          <w:p w14:paraId="60A970B0"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1.3.03</w:t>
            </w:r>
          </w:p>
          <w:p w14:paraId="5F54F17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1.3.04</w:t>
            </w:r>
          </w:p>
          <w:p w14:paraId="2DEF5201" w14:textId="58C15BA5" w:rsidR="008C1D97" w:rsidRPr="002A5E3E" w:rsidRDefault="008C1D97" w:rsidP="001B254F">
            <w:pPr>
              <w:suppressAutoHyphens/>
              <w:spacing w:after="0"/>
              <w:jc w:val="both"/>
              <w:rPr>
                <w:rFonts w:ascii="Times New Roman" w:hAnsi="Times New Roman"/>
                <w:b/>
              </w:rPr>
            </w:pPr>
            <w:r w:rsidRPr="00D975CA">
              <w:rPr>
                <w:rFonts w:ascii="Times New Roman" w:hAnsi="Times New Roman"/>
                <w:bCs/>
                <w:iCs/>
              </w:rPr>
              <w:t>У 1.3.05</w:t>
            </w:r>
          </w:p>
        </w:tc>
        <w:tc>
          <w:tcPr>
            <w:tcW w:w="367" w:type="pct"/>
            <w:vMerge w:val="restart"/>
            <w:tcBorders>
              <w:left w:val="nil"/>
            </w:tcBorders>
          </w:tcPr>
          <w:p w14:paraId="0CE59FD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lastRenderedPageBreak/>
              <w:t>У 1.3.06</w:t>
            </w:r>
          </w:p>
          <w:p w14:paraId="6032895F"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1.3.07</w:t>
            </w:r>
          </w:p>
          <w:p w14:paraId="0DCCE22C"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1.3.08</w:t>
            </w:r>
          </w:p>
          <w:p w14:paraId="080D719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1.3.09</w:t>
            </w:r>
          </w:p>
          <w:p w14:paraId="06CBDC98"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1.3.10</w:t>
            </w:r>
          </w:p>
          <w:p w14:paraId="55DA56CF"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1.3.11</w:t>
            </w:r>
          </w:p>
          <w:p w14:paraId="344127C1"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1.3.01</w:t>
            </w:r>
          </w:p>
          <w:p w14:paraId="429EE7D0"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1.3.02</w:t>
            </w:r>
          </w:p>
          <w:p w14:paraId="652FE217"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1.3.03</w:t>
            </w:r>
          </w:p>
          <w:p w14:paraId="790169C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1.3.04</w:t>
            </w:r>
          </w:p>
          <w:p w14:paraId="464457A1"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1.3.05</w:t>
            </w:r>
          </w:p>
          <w:p w14:paraId="46E28F09"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1.3.06</w:t>
            </w:r>
          </w:p>
          <w:p w14:paraId="7C96140C"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1.3.07</w:t>
            </w:r>
          </w:p>
          <w:p w14:paraId="248C1103"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1.3.08</w:t>
            </w:r>
          </w:p>
          <w:p w14:paraId="2C757549"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1.3.09</w:t>
            </w:r>
          </w:p>
          <w:p w14:paraId="31213927"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1.3.10</w:t>
            </w:r>
          </w:p>
          <w:p w14:paraId="629A598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1.3.11</w:t>
            </w:r>
          </w:p>
          <w:p w14:paraId="566920A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1.3.12</w:t>
            </w:r>
          </w:p>
          <w:p w14:paraId="1A177321"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1.3.13</w:t>
            </w:r>
          </w:p>
          <w:p w14:paraId="10A86A25"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lastRenderedPageBreak/>
              <w:t>З 1.3.14</w:t>
            </w:r>
          </w:p>
          <w:p w14:paraId="27FCC6E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1.4.01</w:t>
            </w:r>
          </w:p>
          <w:p w14:paraId="2767BEB3"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1.4.02</w:t>
            </w:r>
          </w:p>
          <w:p w14:paraId="520B9BA3"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1.4.03</w:t>
            </w:r>
          </w:p>
          <w:p w14:paraId="225EA86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1.4.04</w:t>
            </w:r>
          </w:p>
          <w:p w14:paraId="246FA913"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1.4.05</w:t>
            </w:r>
          </w:p>
          <w:p w14:paraId="6AB60B1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1.4.06</w:t>
            </w:r>
          </w:p>
          <w:p w14:paraId="64D3DB8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1.4.01</w:t>
            </w:r>
          </w:p>
          <w:p w14:paraId="2E9A8F88"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1.4.02</w:t>
            </w:r>
          </w:p>
          <w:p w14:paraId="7A81300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1.4.03</w:t>
            </w:r>
          </w:p>
          <w:p w14:paraId="491CF57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1.4.04</w:t>
            </w:r>
          </w:p>
          <w:p w14:paraId="5129BA8B" w14:textId="77014CDD" w:rsidR="008C1D97" w:rsidRPr="002A5E3E" w:rsidRDefault="008C1D97" w:rsidP="001B254F">
            <w:pPr>
              <w:suppressAutoHyphens/>
              <w:spacing w:after="0"/>
              <w:jc w:val="both"/>
              <w:rPr>
                <w:rFonts w:ascii="Times New Roman" w:hAnsi="Times New Roman"/>
                <w:b/>
              </w:rPr>
            </w:pPr>
            <w:r w:rsidRPr="00D975CA">
              <w:rPr>
                <w:rFonts w:ascii="Times New Roman" w:hAnsi="Times New Roman"/>
                <w:bCs/>
                <w:iCs/>
              </w:rPr>
              <w:t>З 1.4.05</w:t>
            </w:r>
          </w:p>
        </w:tc>
      </w:tr>
      <w:tr w:rsidR="008C1D97" w:rsidRPr="002A5E3E" w14:paraId="26D76D70" w14:textId="77777777" w:rsidTr="00495013">
        <w:trPr>
          <w:gridAfter w:val="2"/>
          <w:wAfter w:w="727" w:type="pct"/>
          <w:trHeight w:val="20"/>
        </w:trPr>
        <w:tc>
          <w:tcPr>
            <w:tcW w:w="650" w:type="pct"/>
            <w:vMerge/>
          </w:tcPr>
          <w:p w14:paraId="01062087" w14:textId="77777777" w:rsidR="008C1D97" w:rsidRPr="00C2522E" w:rsidRDefault="008C1D97" w:rsidP="001B254F">
            <w:pPr>
              <w:spacing w:after="0"/>
              <w:rPr>
                <w:rFonts w:ascii="Times New Roman" w:hAnsi="Times New Roman"/>
                <w:b/>
                <w:bCs/>
                <w:iCs/>
              </w:rPr>
            </w:pPr>
          </w:p>
        </w:tc>
        <w:tc>
          <w:tcPr>
            <w:tcW w:w="1446" w:type="pct"/>
          </w:tcPr>
          <w:p w14:paraId="631A8F23" w14:textId="340E9131" w:rsidR="008C1D97" w:rsidRPr="00495013" w:rsidRDefault="008C1D97" w:rsidP="001B254F">
            <w:pPr>
              <w:suppressAutoHyphens/>
              <w:spacing w:after="0"/>
              <w:jc w:val="both"/>
              <w:rPr>
                <w:rFonts w:ascii="Times New Roman" w:hAnsi="Times New Roman"/>
                <w:bCs/>
              </w:rPr>
            </w:pPr>
            <w:r w:rsidRPr="00C2522E">
              <w:rPr>
                <w:rFonts w:ascii="Times New Roman" w:hAnsi="Times New Roman"/>
              </w:rPr>
              <w:t>1.</w:t>
            </w:r>
            <w:r>
              <w:t xml:space="preserve"> </w:t>
            </w:r>
            <w:r w:rsidRPr="008C1D97">
              <w:rPr>
                <w:rFonts w:ascii="Times New Roman" w:hAnsi="Times New Roman"/>
              </w:rPr>
              <w:t>Физические основы измерительных приборов. Назначение, классификация электронных измерительных приборов. Физические основы измерительных приборов. Область применения электронных измерительных приборов. Погрешности при измерении.</w:t>
            </w:r>
          </w:p>
        </w:tc>
        <w:tc>
          <w:tcPr>
            <w:tcW w:w="452" w:type="pct"/>
            <w:vAlign w:val="center"/>
          </w:tcPr>
          <w:p w14:paraId="0CF20CED" w14:textId="77777777" w:rsidR="008C1D97" w:rsidRPr="002A5E3E" w:rsidRDefault="008C1D97" w:rsidP="001B254F">
            <w:pPr>
              <w:suppressAutoHyphens/>
              <w:spacing w:after="0"/>
              <w:jc w:val="both"/>
              <w:rPr>
                <w:rFonts w:ascii="Times New Roman" w:hAnsi="Times New Roman"/>
                <w:iCs/>
              </w:rPr>
            </w:pPr>
          </w:p>
        </w:tc>
        <w:tc>
          <w:tcPr>
            <w:tcW w:w="470" w:type="pct"/>
          </w:tcPr>
          <w:p w14:paraId="3CE6996B" w14:textId="77777777" w:rsidR="008C1D97" w:rsidRPr="002A5E3E" w:rsidRDefault="008C1D97" w:rsidP="001B254F">
            <w:pPr>
              <w:suppressAutoHyphens/>
              <w:spacing w:after="0"/>
              <w:jc w:val="both"/>
              <w:rPr>
                <w:rFonts w:ascii="Times New Roman" w:hAnsi="Times New Roman"/>
              </w:rPr>
            </w:pPr>
          </w:p>
        </w:tc>
        <w:tc>
          <w:tcPr>
            <w:tcW w:w="498" w:type="pct"/>
            <w:vMerge/>
          </w:tcPr>
          <w:p w14:paraId="759875FC" w14:textId="77777777" w:rsidR="008C1D97" w:rsidRPr="002A5E3E" w:rsidRDefault="008C1D97" w:rsidP="001B254F">
            <w:pPr>
              <w:suppressAutoHyphens/>
              <w:spacing w:after="0"/>
              <w:jc w:val="both"/>
              <w:rPr>
                <w:rFonts w:ascii="Times New Roman" w:hAnsi="Times New Roman"/>
              </w:rPr>
            </w:pPr>
          </w:p>
        </w:tc>
        <w:tc>
          <w:tcPr>
            <w:tcW w:w="390" w:type="pct"/>
            <w:vMerge/>
            <w:tcBorders>
              <w:right w:val="nil"/>
            </w:tcBorders>
          </w:tcPr>
          <w:p w14:paraId="74F335C3" w14:textId="77777777" w:rsidR="008C1D97" w:rsidRPr="002A5E3E" w:rsidRDefault="008C1D97" w:rsidP="001B254F">
            <w:pPr>
              <w:suppressAutoHyphens/>
              <w:spacing w:after="0"/>
              <w:jc w:val="both"/>
              <w:rPr>
                <w:rFonts w:ascii="Times New Roman" w:hAnsi="Times New Roman"/>
                <w:b/>
              </w:rPr>
            </w:pPr>
          </w:p>
        </w:tc>
        <w:tc>
          <w:tcPr>
            <w:tcW w:w="367" w:type="pct"/>
            <w:vMerge/>
            <w:tcBorders>
              <w:left w:val="nil"/>
            </w:tcBorders>
          </w:tcPr>
          <w:p w14:paraId="3162655D" w14:textId="77777777" w:rsidR="008C1D97" w:rsidRPr="002A5E3E" w:rsidRDefault="008C1D97" w:rsidP="001B254F">
            <w:pPr>
              <w:suppressAutoHyphens/>
              <w:spacing w:after="0"/>
              <w:jc w:val="both"/>
              <w:rPr>
                <w:rFonts w:ascii="Times New Roman" w:hAnsi="Times New Roman"/>
                <w:b/>
              </w:rPr>
            </w:pPr>
          </w:p>
        </w:tc>
      </w:tr>
      <w:tr w:rsidR="008C1D97" w:rsidRPr="002A5E3E" w14:paraId="65675669" w14:textId="77777777" w:rsidTr="00495013">
        <w:trPr>
          <w:trHeight w:val="20"/>
        </w:trPr>
        <w:tc>
          <w:tcPr>
            <w:tcW w:w="2096" w:type="pct"/>
            <w:gridSpan w:val="2"/>
          </w:tcPr>
          <w:p w14:paraId="6D4F2386" w14:textId="77777777" w:rsidR="008C1D97" w:rsidRPr="002A5E3E" w:rsidRDefault="008C1D97"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2" w:type="pct"/>
            <w:vAlign w:val="center"/>
          </w:tcPr>
          <w:p w14:paraId="1012CE5C" w14:textId="77777777" w:rsidR="008C1D97" w:rsidRPr="002A5E3E" w:rsidRDefault="008C1D97"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0" w:type="pct"/>
            <w:vAlign w:val="center"/>
          </w:tcPr>
          <w:p w14:paraId="3C834A82" w14:textId="77777777" w:rsidR="008C1D97" w:rsidRPr="002A5E3E" w:rsidRDefault="008C1D97"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13CE21B7" w14:textId="77777777" w:rsidR="008C1D97" w:rsidRPr="002A5E3E" w:rsidRDefault="008C1D97" w:rsidP="001B254F">
            <w:pPr>
              <w:spacing w:after="0"/>
              <w:rPr>
                <w:rFonts w:ascii="Times New Roman" w:hAnsi="Times New Roman"/>
                <w:b/>
                <w:i/>
              </w:rPr>
            </w:pPr>
          </w:p>
        </w:tc>
        <w:tc>
          <w:tcPr>
            <w:tcW w:w="757" w:type="pct"/>
            <w:gridSpan w:val="2"/>
          </w:tcPr>
          <w:p w14:paraId="65F01DB4" w14:textId="77777777" w:rsidR="008C1D97" w:rsidRPr="002A5E3E" w:rsidRDefault="008C1D97" w:rsidP="001B254F">
            <w:pPr>
              <w:spacing w:after="0"/>
              <w:rPr>
                <w:rFonts w:ascii="Times New Roman" w:hAnsi="Times New Roman"/>
                <w:b/>
                <w:i/>
              </w:rPr>
            </w:pPr>
          </w:p>
        </w:tc>
        <w:tc>
          <w:tcPr>
            <w:tcW w:w="365" w:type="pct"/>
          </w:tcPr>
          <w:p w14:paraId="47B07362" w14:textId="77777777" w:rsidR="008C1D97" w:rsidRPr="002A5E3E" w:rsidRDefault="008C1D97" w:rsidP="001B254F">
            <w:pPr>
              <w:spacing w:after="0"/>
            </w:pPr>
          </w:p>
        </w:tc>
        <w:tc>
          <w:tcPr>
            <w:tcW w:w="362" w:type="pct"/>
          </w:tcPr>
          <w:p w14:paraId="57474D25" w14:textId="77777777" w:rsidR="008C1D97" w:rsidRPr="002A5E3E" w:rsidRDefault="008C1D97" w:rsidP="001B254F">
            <w:pPr>
              <w:spacing w:after="0"/>
            </w:pPr>
          </w:p>
        </w:tc>
      </w:tr>
      <w:tr w:rsidR="008C1D97" w:rsidRPr="009630B9" w14:paraId="6F6AED22" w14:textId="77777777" w:rsidTr="00495013">
        <w:trPr>
          <w:gridAfter w:val="2"/>
          <w:wAfter w:w="727" w:type="pct"/>
          <w:trHeight w:val="20"/>
        </w:trPr>
        <w:tc>
          <w:tcPr>
            <w:tcW w:w="2096" w:type="pct"/>
            <w:gridSpan w:val="2"/>
          </w:tcPr>
          <w:p w14:paraId="486AEF68" w14:textId="77777777" w:rsidR="008C1D97" w:rsidRPr="002A5E3E" w:rsidRDefault="008C1D97"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496F4CE3" w14:textId="38B192C3" w:rsidR="008C1D97" w:rsidRPr="00174BA7" w:rsidRDefault="00174BA7" w:rsidP="001B254F">
            <w:pPr>
              <w:spacing w:after="0"/>
              <w:rPr>
                <w:rFonts w:ascii="Times New Roman" w:hAnsi="Times New Roman"/>
                <w:b/>
                <w:bCs/>
                <w:iCs/>
              </w:rPr>
            </w:pPr>
            <w:r w:rsidRPr="00174BA7">
              <w:rPr>
                <w:rFonts w:ascii="Times New Roman" w:hAnsi="Times New Roman"/>
                <w:b/>
                <w:bCs/>
                <w:iCs/>
              </w:rPr>
              <w:t>46-78</w:t>
            </w:r>
            <w:r w:rsidRPr="00174BA7">
              <w:rPr>
                <w:rFonts w:ascii="Times New Roman" w:hAnsi="Times New Roman"/>
                <w:b/>
                <w:bCs/>
                <w:iCs/>
              </w:rPr>
              <w:tab/>
            </w:r>
          </w:p>
        </w:tc>
        <w:tc>
          <w:tcPr>
            <w:tcW w:w="470" w:type="pct"/>
            <w:vAlign w:val="center"/>
          </w:tcPr>
          <w:p w14:paraId="4DE56DB7" w14:textId="0F582752" w:rsidR="008C1D97" w:rsidRPr="002A5E3E" w:rsidRDefault="008C1D97" w:rsidP="001B254F">
            <w:pPr>
              <w:spacing w:after="0"/>
              <w:rPr>
                <w:rFonts w:ascii="Times New Roman" w:hAnsi="Times New Roman"/>
                <w:b/>
                <w:bCs/>
                <w:i/>
              </w:rPr>
            </w:pPr>
          </w:p>
        </w:tc>
        <w:tc>
          <w:tcPr>
            <w:tcW w:w="498" w:type="pct"/>
          </w:tcPr>
          <w:p w14:paraId="75AEE9BB" w14:textId="77777777" w:rsidR="008C1D97" w:rsidRPr="002A5E3E" w:rsidRDefault="008C1D97" w:rsidP="001B254F">
            <w:pPr>
              <w:spacing w:after="0"/>
              <w:rPr>
                <w:rFonts w:ascii="Times New Roman" w:hAnsi="Times New Roman"/>
                <w:b/>
                <w:bCs/>
                <w:i/>
              </w:rPr>
            </w:pPr>
          </w:p>
        </w:tc>
        <w:tc>
          <w:tcPr>
            <w:tcW w:w="757" w:type="pct"/>
            <w:gridSpan w:val="2"/>
          </w:tcPr>
          <w:p w14:paraId="5249AC7C" w14:textId="77777777" w:rsidR="008C1D97" w:rsidRPr="002A5E3E" w:rsidRDefault="008C1D97" w:rsidP="001B254F">
            <w:pPr>
              <w:spacing w:after="0"/>
              <w:rPr>
                <w:rFonts w:ascii="Times New Roman" w:hAnsi="Times New Roman"/>
                <w:b/>
                <w:bCs/>
                <w:i/>
              </w:rPr>
            </w:pPr>
          </w:p>
        </w:tc>
      </w:tr>
    </w:tbl>
    <w:p w14:paraId="74181441" w14:textId="77777777" w:rsidR="001F0A73" w:rsidRPr="00FB2F96" w:rsidRDefault="001F0A73" w:rsidP="001B254F">
      <w:pPr>
        <w:spacing w:after="0"/>
        <w:ind w:firstLine="709"/>
        <w:rPr>
          <w:rFonts w:ascii="Times New Roman" w:eastAsiaTheme="minorHAnsi" w:hAnsi="Times New Roman"/>
          <w:b/>
          <w:bCs/>
          <w:sz w:val="24"/>
          <w:szCs w:val="24"/>
          <w:lang w:eastAsia="en-US"/>
        </w:rPr>
      </w:pPr>
    </w:p>
    <w:p w14:paraId="5ACDF8D3" w14:textId="77777777" w:rsidR="001F0A73" w:rsidRPr="00A17B68" w:rsidRDefault="001F0A73" w:rsidP="001B254F">
      <w:pPr>
        <w:spacing w:after="0"/>
        <w:ind w:firstLine="709"/>
        <w:rPr>
          <w:rFonts w:ascii="Times New Roman" w:hAnsi="Times New Roman"/>
          <w:b/>
          <w:sz w:val="24"/>
          <w:szCs w:val="24"/>
        </w:rPr>
      </w:pPr>
    </w:p>
    <w:p w14:paraId="2ACF9031" w14:textId="77777777" w:rsidR="001F0A73" w:rsidRDefault="001F0A73" w:rsidP="001B254F">
      <w:pPr>
        <w:spacing w:after="0"/>
        <w:rPr>
          <w:rFonts w:ascii="Times New Roman" w:hAnsi="Times New Roman"/>
          <w:sz w:val="24"/>
          <w:szCs w:val="24"/>
        </w:rPr>
        <w:sectPr w:rsidR="001F0A73" w:rsidSect="00A046F2">
          <w:pgSz w:w="16838" w:h="11906" w:orient="landscape"/>
          <w:pgMar w:top="1701" w:right="1134" w:bottom="851" w:left="1134" w:header="709" w:footer="709" w:gutter="0"/>
          <w:cols w:space="708"/>
          <w:docGrid w:linePitch="360"/>
        </w:sectPr>
      </w:pPr>
    </w:p>
    <w:p w14:paraId="77DB83F6" w14:textId="77777777" w:rsidR="001F0A73" w:rsidRPr="00D301FF" w:rsidRDefault="001F0A73"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B625E3E" w14:textId="77777777" w:rsidR="001F0A73" w:rsidRPr="00D301FF" w:rsidRDefault="001F0A73" w:rsidP="001B254F">
      <w:pPr>
        <w:spacing w:after="0"/>
        <w:ind w:left="1353"/>
        <w:contextualSpacing/>
        <w:rPr>
          <w:rFonts w:ascii="Times New Roman" w:eastAsiaTheme="minorHAnsi" w:hAnsi="Times New Roman"/>
          <w:b/>
          <w:bCs/>
          <w:sz w:val="24"/>
          <w:szCs w:val="24"/>
          <w:lang w:eastAsia="en-US"/>
        </w:rPr>
      </w:pPr>
    </w:p>
    <w:p w14:paraId="47C63D53" w14:textId="77777777" w:rsidR="001F0A73" w:rsidRPr="00217A93" w:rsidRDefault="001F0A73" w:rsidP="00A96857">
      <w:pPr>
        <w:suppressAutoHyphens/>
        <w:spacing w:after="0"/>
        <w:ind w:left="-567"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1B2B79F6" w14:textId="607DC5B5" w:rsidR="001F0A73" w:rsidRPr="00217A93" w:rsidRDefault="001F0A73" w:rsidP="00A96857">
      <w:pPr>
        <w:suppressAutoHyphens/>
        <w:autoSpaceDE w:val="0"/>
        <w:autoSpaceDN w:val="0"/>
        <w:adjustRightInd w:val="0"/>
        <w:spacing w:after="0"/>
        <w:ind w:left="-567"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8C1D97" w:rsidRPr="008C1D97">
        <w:rPr>
          <w:rFonts w:ascii="Times New Roman" w:eastAsiaTheme="minorHAnsi" w:hAnsi="Times New Roman"/>
          <w:bCs/>
          <w:sz w:val="24"/>
          <w:szCs w:val="24"/>
          <w:lang w:eastAsia="en-US"/>
        </w:rPr>
        <w:t>Электротехники и электроники</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6DF29FEA" w14:textId="77777777" w:rsidR="001F0A73" w:rsidRPr="00D301FF" w:rsidRDefault="001F0A73" w:rsidP="00A96857">
      <w:pPr>
        <w:suppressAutoHyphens/>
        <w:spacing w:after="0"/>
        <w:ind w:left="-567" w:right="282" w:firstLine="709"/>
        <w:contextualSpacing/>
        <w:jc w:val="both"/>
        <w:rPr>
          <w:rFonts w:ascii="Times New Roman" w:eastAsiaTheme="minorHAnsi" w:hAnsi="Times New Roman"/>
          <w:bCs/>
          <w:sz w:val="24"/>
          <w:szCs w:val="24"/>
          <w:lang w:eastAsia="en-US"/>
        </w:rPr>
      </w:pPr>
    </w:p>
    <w:p w14:paraId="0FEDD423" w14:textId="77777777" w:rsidR="001F0A73" w:rsidRPr="00D301FF" w:rsidRDefault="001F0A73" w:rsidP="00A96857">
      <w:pPr>
        <w:suppressAutoHyphens/>
        <w:spacing w:after="0"/>
        <w:ind w:left="-567"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31F00D92" w14:textId="77777777" w:rsidR="001F0A73" w:rsidRPr="00D301FF" w:rsidRDefault="001F0A73" w:rsidP="00A96857">
      <w:pPr>
        <w:suppressAutoHyphens/>
        <w:spacing w:after="0"/>
        <w:ind w:left="-567"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455F1F" w14:textId="77777777" w:rsidR="001F0A73" w:rsidRPr="00D301FF" w:rsidRDefault="001F0A73" w:rsidP="00A96857">
      <w:pPr>
        <w:suppressAutoHyphens/>
        <w:spacing w:after="0"/>
        <w:ind w:left="-567" w:right="282" w:firstLine="709"/>
        <w:contextualSpacing/>
        <w:jc w:val="both"/>
        <w:rPr>
          <w:rFonts w:ascii="Times New Roman" w:eastAsiaTheme="minorHAnsi" w:hAnsi="Times New Roman"/>
          <w:sz w:val="24"/>
          <w:szCs w:val="24"/>
          <w:lang w:eastAsia="en-US"/>
        </w:rPr>
      </w:pPr>
    </w:p>
    <w:p w14:paraId="3D5F143C" w14:textId="77777777" w:rsidR="001F0A73" w:rsidRPr="007A73CA" w:rsidRDefault="001F0A73" w:rsidP="00A96857">
      <w:pPr>
        <w:suppressAutoHyphens/>
        <w:spacing w:after="0"/>
        <w:ind w:left="-567" w:right="282" w:firstLine="709"/>
        <w:contextualSpacing/>
        <w:jc w:val="both"/>
        <w:rPr>
          <w:rFonts w:ascii="Times New Roman" w:eastAsiaTheme="minorHAnsi" w:hAnsi="Times New Roman"/>
          <w:b/>
          <w:sz w:val="24"/>
          <w:szCs w:val="24"/>
          <w:lang w:eastAsia="en-US"/>
        </w:rPr>
      </w:pPr>
      <w:r w:rsidRPr="007A73CA">
        <w:rPr>
          <w:rFonts w:ascii="Times New Roman" w:eastAsiaTheme="minorHAnsi" w:hAnsi="Times New Roman"/>
          <w:b/>
          <w:sz w:val="24"/>
          <w:szCs w:val="24"/>
          <w:lang w:eastAsia="en-US"/>
        </w:rPr>
        <w:t>3.2.1. Основные печатные издания</w:t>
      </w:r>
    </w:p>
    <w:p w14:paraId="569347D1" w14:textId="19CB08A2"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Алиев, И. И. Электротехника и электрооборудование в 3 ч. Часть 1 : учебное пособие для среднего профессионального образования / И. И. Алиев.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w:t>
      </w:r>
      <w:r>
        <w:rPr>
          <w:rStyle w:val="FootnoteTextChar"/>
          <w:rFonts w:ascii="Times New Roman" w:hAnsi="Times New Roman"/>
          <w:sz w:val="24"/>
          <w:szCs w:val="24"/>
        </w:rPr>
        <w:br/>
      </w:r>
      <w:r w:rsidRPr="008C1D97">
        <w:rPr>
          <w:rStyle w:val="FootnoteTextChar"/>
          <w:rFonts w:ascii="Times New Roman" w:hAnsi="Times New Roman"/>
          <w:sz w:val="24"/>
          <w:szCs w:val="24"/>
        </w:rPr>
        <w:t xml:space="preserve">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2021. – 374 с. </w:t>
      </w:r>
    </w:p>
    <w:p w14:paraId="6B36EE38" w14:textId="1D16DDAF"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Алиев, И. И. Электротехника и электрооборудование в 3 ч. Часть 2 : учебное пособие для среднего профессионального образования / И. И. Алиев.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w:t>
      </w:r>
      <w:r>
        <w:rPr>
          <w:rStyle w:val="FootnoteTextChar"/>
          <w:rFonts w:ascii="Times New Roman" w:hAnsi="Times New Roman"/>
          <w:sz w:val="24"/>
          <w:szCs w:val="24"/>
        </w:rPr>
        <w:br/>
      </w:r>
      <w:r w:rsidRPr="008C1D97">
        <w:rPr>
          <w:rStyle w:val="FootnoteTextChar"/>
          <w:rFonts w:ascii="Times New Roman" w:hAnsi="Times New Roman"/>
          <w:sz w:val="24"/>
          <w:szCs w:val="24"/>
        </w:rPr>
        <w:t xml:space="preserve">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2020. – 447 с. </w:t>
      </w:r>
    </w:p>
    <w:p w14:paraId="355DDD9E" w14:textId="11434A35"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Алиев, И. И. Электротехника и электрооборудование в 3 ч. Часть 3 : учебное пособие для среднего профессионального образования / И. И. Алиев.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w:t>
      </w:r>
      <w:r>
        <w:rPr>
          <w:rStyle w:val="FootnoteTextChar"/>
          <w:rFonts w:ascii="Times New Roman" w:hAnsi="Times New Roman"/>
          <w:sz w:val="24"/>
          <w:szCs w:val="24"/>
        </w:rPr>
        <w:br/>
      </w:r>
      <w:r w:rsidRPr="008C1D97">
        <w:rPr>
          <w:rStyle w:val="FootnoteTextChar"/>
          <w:rFonts w:ascii="Times New Roman" w:hAnsi="Times New Roman"/>
          <w:sz w:val="24"/>
          <w:szCs w:val="24"/>
        </w:rPr>
        <w:t xml:space="preserve">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2021. – 375 с. </w:t>
      </w:r>
    </w:p>
    <w:p w14:paraId="6D0BD93A" w14:textId="77777777"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xml:space="preserve">, 2021. – 426 с. </w:t>
      </w:r>
    </w:p>
    <w:p w14:paraId="7A99764F" w14:textId="77777777"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xml:space="preserve">, 2021. – 251 с. </w:t>
      </w:r>
    </w:p>
    <w:p w14:paraId="6C5CB8CC" w14:textId="77777777"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xml:space="preserve">, 2021. – 431 с. </w:t>
      </w:r>
    </w:p>
    <w:p w14:paraId="3C2A4CF1" w14:textId="77777777"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Миленина, С. А. Электротехника : учебник и практикум для среднего профессионального образования / С. А. Миленина ; под редакцией Н. К. Миленина. – 2-е изд., </w:t>
      </w:r>
      <w:proofErr w:type="spellStart"/>
      <w:r w:rsidRPr="008C1D97">
        <w:rPr>
          <w:rStyle w:val="FootnoteTextChar"/>
          <w:rFonts w:ascii="Times New Roman" w:hAnsi="Times New Roman"/>
          <w:sz w:val="24"/>
          <w:szCs w:val="24"/>
        </w:rPr>
        <w:t>перераб</w:t>
      </w:r>
      <w:proofErr w:type="spellEnd"/>
      <w:r w:rsidRPr="008C1D97">
        <w:rPr>
          <w:rStyle w:val="FootnoteTextChar"/>
          <w:rFonts w:ascii="Times New Roman" w:hAnsi="Times New Roman"/>
          <w:sz w:val="24"/>
          <w:szCs w:val="24"/>
        </w:rPr>
        <w:t xml:space="preserve">. 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xml:space="preserve">, 2021. – 263 с. </w:t>
      </w:r>
    </w:p>
    <w:p w14:paraId="3DD68381" w14:textId="77777777"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Основы электротехники, микроэлектроники и управления в 2 т. Том 1 : учебное пособие для среднего профессионального образования / Ю. А. Комиссаров, Л. С. Гордеев, Г. И. Бабокин, Д. П. Вент.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2021. – 455 с. </w:t>
      </w:r>
    </w:p>
    <w:p w14:paraId="697FD06A" w14:textId="77777777"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Основы электротехники, микроэлектроники и управления в 2 т. Том 2 : учебное пособие для среднего профессионального образования / Ю. А. Комиссаров, Л. С. Гордеев, Г. И. Бабокин, Д. П. Вент.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2021. – 313 с. </w:t>
      </w:r>
    </w:p>
    <w:p w14:paraId="676B6991" w14:textId="77777777" w:rsidR="008C1D97" w:rsidRPr="008C1D97" w:rsidRDefault="008C1D97" w:rsidP="00F4481D">
      <w:pPr>
        <w:numPr>
          <w:ilvl w:val="0"/>
          <w:numId w:val="9"/>
        </w:numPr>
        <w:spacing w:after="0"/>
        <w:ind w:left="-567" w:right="282" w:firstLine="709"/>
        <w:contextualSpacing/>
        <w:jc w:val="both"/>
        <w:rPr>
          <w:rStyle w:val="FootnoteTextChar"/>
          <w:rFonts w:ascii="Times New Roman" w:hAnsi="Times New Roman"/>
          <w:sz w:val="24"/>
          <w:szCs w:val="24"/>
        </w:rPr>
      </w:pPr>
      <w:r w:rsidRPr="008C1D97">
        <w:rPr>
          <w:rStyle w:val="FootnoteTextChar"/>
          <w:rFonts w:ascii="Times New Roman" w:hAnsi="Times New Roman"/>
          <w:sz w:val="24"/>
          <w:szCs w:val="24"/>
        </w:rPr>
        <w:t xml:space="preserve">Потапов, Л. А. Теоретические основы электротехники. Сборник задач : учебное пособие для вузов / Л. А. Потапов. – 2-е изд., </w:t>
      </w:r>
      <w:proofErr w:type="spellStart"/>
      <w:r w:rsidRPr="008C1D97">
        <w:rPr>
          <w:rStyle w:val="FootnoteTextChar"/>
          <w:rFonts w:ascii="Times New Roman" w:hAnsi="Times New Roman"/>
          <w:sz w:val="24"/>
          <w:szCs w:val="24"/>
        </w:rPr>
        <w:t>испр</w:t>
      </w:r>
      <w:proofErr w:type="spellEnd"/>
      <w:r w:rsidRPr="008C1D97">
        <w:rPr>
          <w:rStyle w:val="FootnoteTextChar"/>
          <w:rFonts w:ascii="Times New Roman" w:hAnsi="Times New Roman"/>
          <w:sz w:val="24"/>
          <w:szCs w:val="24"/>
        </w:rPr>
        <w:t xml:space="preserve">. и доп. – Москва : Издательство </w:t>
      </w:r>
      <w:proofErr w:type="spellStart"/>
      <w:r w:rsidRPr="008C1D97">
        <w:rPr>
          <w:rStyle w:val="FootnoteTextChar"/>
          <w:rFonts w:ascii="Times New Roman" w:hAnsi="Times New Roman"/>
          <w:sz w:val="24"/>
          <w:szCs w:val="24"/>
        </w:rPr>
        <w:t>Юрайт</w:t>
      </w:r>
      <w:proofErr w:type="spellEnd"/>
      <w:r w:rsidRPr="008C1D97">
        <w:rPr>
          <w:rStyle w:val="FootnoteTextChar"/>
          <w:rFonts w:ascii="Times New Roman" w:hAnsi="Times New Roman"/>
          <w:sz w:val="24"/>
          <w:szCs w:val="24"/>
        </w:rPr>
        <w:t>, 2021. – 245 с. </w:t>
      </w:r>
    </w:p>
    <w:p w14:paraId="033DA43F" w14:textId="77777777" w:rsidR="001F0A73" w:rsidRPr="008C1D97" w:rsidRDefault="001F0A73" w:rsidP="00A96857">
      <w:pPr>
        <w:tabs>
          <w:tab w:val="left" w:pos="1134"/>
        </w:tabs>
        <w:spacing w:after="0"/>
        <w:ind w:left="-567" w:right="282"/>
        <w:jc w:val="both"/>
        <w:rPr>
          <w:rFonts w:ascii="Times New Roman" w:hAnsi="Times New Roman"/>
          <w:sz w:val="24"/>
          <w:szCs w:val="24"/>
          <w:lang w:val="x-none"/>
        </w:rPr>
      </w:pPr>
    </w:p>
    <w:p w14:paraId="6ED2A687" w14:textId="77777777" w:rsidR="001F0A73" w:rsidRPr="00CA610F" w:rsidRDefault="001F0A73" w:rsidP="00A96857">
      <w:pPr>
        <w:spacing w:after="0"/>
        <w:ind w:left="-567" w:right="282" w:firstLine="709"/>
        <w:contextualSpacing/>
        <w:jc w:val="both"/>
        <w:rPr>
          <w:rFonts w:ascii="Times New Roman" w:hAnsi="Times New Roman"/>
          <w:b/>
          <w:sz w:val="24"/>
          <w:szCs w:val="24"/>
        </w:rPr>
      </w:pPr>
      <w:r w:rsidRPr="00CA610F">
        <w:rPr>
          <w:rFonts w:ascii="Times New Roman" w:hAnsi="Times New Roman"/>
          <w:b/>
          <w:sz w:val="24"/>
          <w:szCs w:val="24"/>
        </w:rPr>
        <w:t xml:space="preserve">3.2.2. Основные электронные издания </w:t>
      </w:r>
    </w:p>
    <w:p w14:paraId="0C195381" w14:textId="77777777" w:rsidR="00F4481D" w:rsidRPr="00F4481D" w:rsidRDefault="00F4481D" w:rsidP="00F4481D">
      <w:pPr>
        <w:pStyle w:val="aa"/>
        <w:numPr>
          <w:ilvl w:val="0"/>
          <w:numId w:val="26"/>
        </w:numPr>
        <w:spacing w:after="0"/>
        <w:ind w:left="0" w:firstLine="709"/>
        <w:jc w:val="both"/>
        <w:rPr>
          <w:rStyle w:val="FootnoteTextChar"/>
          <w:rFonts w:ascii="Times New Roman" w:hAnsi="Times New Roman"/>
          <w:sz w:val="24"/>
          <w:szCs w:val="24"/>
        </w:rPr>
      </w:pPr>
      <w:r w:rsidRPr="00F4481D">
        <w:rPr>
          <w:rStyle w:val="FootnoteTextChar"/>
          <w:rFonts w:ascii="Times New Roman" w:hAnsi="Times New Roman"/>
          <w:sz w:val="24"/>
        </w:rPr>
        <w:t xml:space="preserve">Гальперин, М. В. Электронная техника : учебник / М. В. Гальперин. – 2-е изд., </w:t>
      </w:r>
      <w:proofErr w:type="spellStart"/>
      <w:r w:rsidRPr="00F4481D">
        <w:rPr>
          <w:rStyle w:val="FootnoteTextChar"/>
          <w:rFonts w:ascii="Times New Roman" w:hAnsi="Times New Roman"/>
          <w:sz w:val="24"/>
          <w:szCs w:val="24"/>
        </w:rPr>
        <w:t>испр</w:t>
      </w:r>
      <w:proofErr w:type="spellEnd"/>
      <w:r w:rsidRPr="00F4481D">
        <w:rPr>
          <w:rStyle w:val="FootnoteTextChar"/>
          <w:rFonts w:ascii="Times New Roman" w:hAnsi="Times New Roman"/>
          <w:sz w:val="24"/>
          <w:szCs w:val="24"/>
        </w:rPr>
        <w:t xml:space="preserve">. И доп. – Москва : ИНФРА-М, 2020. – 352 с. – (Среднее профессиональное образование). – URL: </w:t>
      </w:r>
      <w:hyperlink w:history="1">
        <w:r w:rsidRPr="00F4481D">
          <w:rPr>
            <w:rStyle w:val="FootnoteTextChar"/>
            <w:rFonts w:ascii="Times New Roman" w:hAnsi="Times New Roman"/>
            <w:sz w:val="24"/>
            <w:szCs w:val="24"/>
          </w:rPr>
          <w:t>https://new.znanium. Com</w:t>
        </w:r>
      </w:hyperlink>
      <w:r w:rsidRPr="00F4481D">
        <w:rPr>
          <w:rStyle w:val="FootnoteTextChar"/>
          <w:rFonts w:ascii="Times New Roman" w:hAnsi="Times New Roman"/>
          <w:sz w:val="24"/>
          <w:szCs w:val="24"/>
        </w:rPr>
        <w:t>/</w:t>
      </w:r>
      <w:proofErr w:type="spellStart"/>
      <w:r w:rsidRPr="00F4481D">
        <w:rPr>
          <w:rStyle w:val="FootnoteTextChar"/>
          <w:rFonts w:ascii="Times New Roman" w:hAnsi="Times New Roman"/>
          <w:sz w:val="24"/>
          <w:szCs w:val="24"/>
        </w:rPr>
        <w:t>catalog</w:t>
      </w:r>
      <w:proofErr w:type="spellEnd"/>
      <w:r w:rsidRPr="00F4481D">
        <w:rPr>
          <w:rStyle w:val="FootnoteTextChar"/>
          <w:rFonts w:ascii="Times New Roman" w:hAnsi="Times New Roman"/>
          <w:sz w:val="24"/>
          <w:szCs w:val="24"/>
        </w:rPr>
        <w:t>/</w:t>
      </w:r>
      <w:proofErr w:type="spellStart"/>
      <w:r w:rsidRPr="00F4481D">
        <w:rPr>
          <w:rStyle w:val="FootnoteTextChar"/>
          <w:rFonts w:ascii="Times New Roman" w:hAnsi="Times New Roman"/>
          <w:sz w:val="24"/>
          <w:szCs w:val="24"/>
        </w:rPr>
        <w:t>product</w:t>
      </w:r>
      <w:proofErr w:type="spellEnd"/>
      <w:r w:rsidRPr="00F4481D">
        <w:rPr>
          <w:rStyle w:val="FootnoteTextChar"/>
          <w:rFonts w:ascii="Times New Roman" w:hAnsi="Times New Roman"/>
          <w:sz w:val="24"/>
          <w:szCs w:val="24"/>
        </w:rPr>
        <w:t>/1031599 (дата обращения: 05.03.2020). – Текст : электронный. -  Режим доступа : для авторизованных пользователей.</w:t>
      </w:r>
    </w:p>
    <w:p w14:paraId="42A5223A" w14:textId="77777777" w:rsidR="00F4481D" w:rsidRPr="00F4481D" w:rsidRDefault="00F4481D" w:rsidP="00F4481D">
      <w:pPr>
        <w:pStyle w:val="af6"/>
        <w:numPr>
          <w:ilvl w:val="0"/>
          <w:numId w:val="26"/>
        </w:numPr>
        <w:spacing w:before="0" w:beforeAutospacing="0" w:after="0" w:afterAutospacing="0" w:line="276" w:lineRule="auto"/>
        <w:ind w:left="0" w:firstLine="709"/>
        <w:jc w:val="both"/>
        <w:rPr>
          <w:rStyle w:val="FootnoteTextChar"/>
          <w:rFonts w:ascii="Times New Roman" w:hAnsi="Times New Roman"/>
          <w:sz w:val="24"/>
        </w:rPr>
      </w:pPr>
      <w:r w:rsidRPr="00F4481D">
        <w:rPr>
          <w:rStyle w:val="FootnoteTextChar"/>
          <w:rFonts w:ascii="Times New Roman" w:hAnsi="Times New Roman"/>
          <w:sz w:val="24"/>
        </w:rPr>
        <w:t xml:space="preserve">Данилов, И. А.  Электротехника в 2 ч. Часть 1 : учебное пособие для среднего профессионального образования / И. А. Данилов. — 2-е изд., </w:t>
      </w:r>
      <w:proofErr w:type="spellStart"/>
      <w:r w:rsidRPr="00F4481D">
        <w:rPr>
          <w:rStyle w:val="FootnoteTextChar"/>
          <w:rFonts w:ascii="Times New Roman" w:hAnsi="Times New Roman"/>
          <w:sz w:val="24"/>
        </w:rPr>
        <w:t>испр</w:t>
      </w:r>
      <w:proofErr w:type="spellEnd"/>
      <w:r w:rsidRPr="00F4481D">
        <w:rPr>
          <w:rStyle w:val="FootnoteTextChar"/>
          <w:rFonts w:ascii="Times New Roman" w:hAnsi="Times New Roman"/>
          <w:sz w:val="24"/>
        </w:rPr>
        <w:t xml:space="preserve">. и доп. — Москва : Издательство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2023. — 426 с. — (Профессиональное образование). — ISBN 978-5-534-09567-8. — Текст : электронный // Образовательная платформа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[сайт]. — URL: </w:t>
      </w:r>
      <w:hyperlink r:id="rId50" w:history="1">
        <w:r w:rsidRPr="00F4481D">
          <w:rPr>
            <w:rStyle w:val="FootnoteTextChar"/>
            <w:rFonts w:ascii="Times New Roman" w:hAnsi="Times New Roman"/>
            <w:sz w:val="24"/>
          </w:rPr>
          <w:t>https://urait.ru/bcode/516796</w:t>
        </w:r>
      </w:hyperlink>
      <w:r w:rsidRPr="00F4481D">
        <w:rPr>
          <w:rStyle w:val="FootnoteTextChar"/>
          <w:rFonts w:ascii="Times New Roman" w:hAnsi="Times New Roman"/>
          <w:sz w:val="24"/>
        </w:rPr>
        <w:t>  </w:t>
      </w:r>
    </w:p>
    <w:p w14:paraId="541EE4E9" w14:textId="77777777" w:rsidR="00F4481D" w:rsidRPr="00F4481D" w:rsidRDefault="00F4481D" w:rsidP="00F4481D">
      <w:pPr>
        <w:pStyle w:val="af6"/>
        <w:numPr>
          <w:ilvl w:val="0"/>
          <w:numId w:val="26"/>
        </w:numPr>
        <w:spacing w:before="0" w:beforeAutospacing="0" w:after="0" w:afterAutospacing="0" w:line="276" w:lineRule="auto"/>
        <w:ind w:left="0" w:firstLine="709"/>
        <w:jc w:val="both"/>
        <w:rPr>
          <w:rStyle w:val="FootnoteTextChar"/>
          <w:rFonts w:ascii="Times New Roman" w:hAnsi="Times New Roman"/>
          <w:sz w:val="24"/>
        </w:rPr>
      </w:pPr>
      <w:r w:rsidRPr="00F4481D">
        <w:rPr>
          <w:rStyle w:val="FootnoteTextChar"/>
          <w:rFonts w:ascii="Times New Roman" w:hAnsi="Times New Roman"/>
          <w:sz w:val="24"/>
        </w:rPr>
        <w:t xml:space="preserve">Данилов, И. А.  Электротехника в 2 ч. Часть 2 : учебное пособие для среднего профессионального образования / И. А. Данилов. — 2-е изд., </w:t>
      </w:r>
      <w:proofErr w:type="spellStart"/>
      <w:r w:rsidRPr="00F4481D">
        <w:rPr>
          <w:rStyle w:val="FootnoteTextChar"/>
          <w:rFonts w:ascii="Times New Roman" w:hAnsi="Times New Roman"/>
          <w:sz w:val="24"/>
        </w:rPr>
        <w:t>испр</w:t>
      </w:r>
      <w:proofErr w:type="spellEnd"/>
      <w:r w:rsidRPr="00F4481D">
        <w:rPr>
          <w:rStyle w:val="FootnoteTextChar"/>
          <w:rFonts w:ascii="Times New Roman" w:hAnsi="Times New Roman"/>
          <w:sz w:val="24"/>
        </w:rPr>
        <w:t xml:space="preserve">. и доп. — Москва : Издательство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2023. — 251 с. — (Профессиональное образование). — ISBN 978-5-534-09565-4. — Текст : электронный // Образовательная платформа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[сайт]. — URL: </w:t>
      </w:r>
      <w:hyperlink r:id="rId51" w:history="1">
        <w:r w:rsidRPr="00F4481D">
          <w:rPr>
            <w:rStyle w:val="FootnoteTextChar"/>
            <w:rFonts w:ascii="Times New Roman" w:hAnsi="Times New Roman"/>
            <w:sz w:val="24"/>
          </w:rPr>
          <w:t>https://urait.ru/bcode/516797</w:t>
        </w:r>
      </w:hyperlink>
      <w:r w:rsidRPr="00F4481D">
        <w:rPr>
          <w:rStyle w:val="FootnoteTextChar"/>
          <w:rFonts w:ascii="Times New Roman" w:hAnsi="Times New Roman"/>
          <w:sz w:val="24"/>
        </w:rPr>
        <w:t>  </w:t>
      </w:r>
    </w:p>
    <w:p w14:paraId="40409051" w14:textId="77777777" w:rsidR="00F4481D" w:rsidRPr="00F4481D" w:rsidRDefault="00F4481D" w:rsidP="00F4481D">
      <w:pPr>
        <w:pStyle w:val="af6"/>
        <w:numPr>
          <w:ilvl w:val="0"/>
          <w:numId w:val="26"/>
        </w:numPr>
        <w:spacing w:before="0" w:beforeAutospacing="0" w:after="0" w:afterAutospacing="0" w:line="276" w:lineRule="auto"/>
        <w:ind w:left="0" w:firstLine="709"/>
        <w:jc w:val="both"/>
        <w:rPr>
          <w:rStyle w:val="FootnoteTextChar"/>
          <w:rFonts w:ascii="Times New Roman" w:hAnsi="Times New Roman"/>
          <w:sz w:val="24"/>
        </w:rPr>
      </w:pPr>
      <w:r w:rsidRPr="00F4481D">
        <w:rPr>
          <w:rStyle w:val="FootnoteTextChar"/>
          <w:rFonts w:ascii="Times New Roman" w:hAnsi="Times New Roman"/>
          <w:sz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2023. — 433 с. — (Профессиональное образование). — ISBN 978-5-534-17711-4. — Текст : электронный // Образовательная платформа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[сайт]. — URL: </w:t>
      </w:r>
      <w:hyperlink r:id="rId52" w:history="1">
        <w:r w:rsidRPr="00F4481D">
          <w:rPr>
            <w:rStyle w:val="FootnoteTextChar"/>
            <w:rFonts w:ascii="Times New Roman" w:hAnsi="Times New Roman"/>
            <w:sz w:val="24"/>
          </w:rPr>
          <w:t>https://urait.ru/bcode/533600</w:t>
        </w:r>
      </w:hyperlink>
      <w:r w:rsidRPr="00F4481D">
        <w:rPr>
          <w:rStyle w:val="FootnoteTextChar"/>
          <w:rFonts w:ascii="Times New Roman" w:hAnsi="Times New Roman"/>
          <w:sz w:val="24"/>
        </w:rPr>
        <w:t>   </w:t>
      </w:r>
    </w:p>
    <w:p w14:paraId="07ED4CD2" w14:textId="77777777" w:rsidR="00F4481D" w:rsidRPr="00F4481D" w:rsidRDefault="00F4481D" w:rsidP="00F4481D">
      <w:pPr>
        <w:pStyle w:val="af6"/>
        <w:numPr>
          <w:ilvl w:val="0"/>
          <w:numId w:val="26"/>
        </w:numPr>
        <w:spacing w:before="0" w:beforeAutospacing="0" w:after="0" w:afterAutospacing="0" w:line="276" w:lineRule="auto"/>
        <w:ind w:left="0" w:firstLine="709"/>
        <w:jc w:val="both"/>
        <w:rPr>
          <w:rStyle w:val="FootnoteTextChar"/>
          <w:rFonts w:ascii="Times New Roman" w:hAnsi="Times New Roman"/>
          <w:sz w:val="24"/>
        </w:rPr>
      </w:pPr>
      <w:r w:rsidRPr="00F4481D">
        <w:rPr>
          <w:rStyle w:val="FootnoteTextChar"/>
          <w:rFonts w:ascii="Times New Roman" w:hAnsi="Times New Roman"/>
          <w:sz w:val="24"/>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w:t>
      </w:r>
      <w:proofErr w:type="spellStart"/>
      <w:r w:rsidRPr="00F4481D">
        <w:rPr>
          <w:rStyle w:val="FootnoteTextChar"/>
          <w:rFonts w:ascii="Times New Roman" w:hAnsi="Times New Roman"/>
          <w:sz w:val="24"/>
        </w:rPr>
        <w:t>перераб</w:t>
      </w:r>
      <w:proofErr w:type="spellEnd"/>
      <w:r w:rsidRPr="00F4481D">
        <w:rPr>
          <w:rStyle w:val="FootnoteTextChar"/>
          <w:rFonts w:ascii="Times New Roman" w:hAnsi="Times New Roman"/>
          <w:sz w:val="24"/>
        </w:rPr>
        <w:t xml:space="preserve">. и доп. — Москва : Издательство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2023. — 406 с. — (Профессиональное образование). — ISBN 978-5-534-04676-2. — Текст : электронный // Образовательная платформа </w:t>
      </w:r>
      <w:proofErr w:type="spellStart"/>
      <w:r w:rsidRPr="00F4481D">
        <w:rPr>
          <w:rStyle w:val="FootnoteTextChar"/>
          <w:rFonts w:ascii="Times New Roman" w:hAnsi="Times New Roman"/>
          <w:sz w:val="24"/>
        </w:rPr>
        <w:t>Юрайт</w:t>
      </w:r>
      <w:proofErr w:type="spellEnd"/>
      <w:r w:rsidRPr="00F4481D">
        <w:rPr>
          <w:rStyle w:val="FootnoteTextChar"/>
          <w:rFonts w:ascii="Times New Roman" w:hAnsi="Times New Roman"/>
          <w:sz w:val="24"/>
        </w:rPr>
        <w:t xml:space="preserve"> [сайт]. — URL: </w:t>
      </w:r>
      <w:hyperlink r:id="rId53" w:history="1">
        <w:r w:rsidRPr="00F4481D">
          <w:rPr>
            <w:rStyle w:val="FootnoteTextChar"/>
            <w:rFonts w:ascii="Times New Roman" w:hAnsi="Times New Roman"/>
            <w:sz w:val="24"/>
          </w:rPr>
          <w:t>https://urait.ru/bcode/511738</w:t>
        </w:r>
      </w:hyperlink>
      <w:r w:rsidRPr="00F4481D">
        <w:rPr>
          <w:rStyle w:val="FootnoteTextChar"/>
          <w:rFonts w:ascii="Times New Roman" w:hAnsi="Times New Roman"/>
          <w:sz w:val="24"/>
        </w:rPr>
        <w:t>  </w:t>
      </w:r>
    </w:p>
    <w:p w14:paraId="35A8BC27" w14:textId="77777777" w:rsidR="00F4481D" w:rsidRPr="00F4481D" w:rsidRDefault="00F4481D" w:rsidP="00F4481D">
      <w:pPr>
        <w:pStyle w:val="aa"/>
        <w:numPr>
          <w:ilvl w:val="0"/>
          <w:numId w:val="26"/>
        </w:numPr>
        <w:spacing w:after="0"/>
        <w:ind w:left="0" w:firstLine="709"/>
        <w:jc w:val="both"/>
        <w:rPr>
          <w:rStyle w:val="FootnoteTextChar"/>
          <w:rFonts w:ascii="Times New Roman" w:hAnsi="Times New Roman"/>
          <w:sz w:val="24"/>
          <w:szCs w:val="24"/>
        </w:rPr>
      </w:pPr>
      <w:r w:rsidRPr="00F4481D">
        <w:rPr>
          <w:rStyle w:val="FootnoteTextChar"/>
          <w:rFonts w:ascii="Times New Roman" w:hAnsi="Times New Roman"/>
          <w:sz w:val="24"/>
          <w:szCs w:val="24"/>
        </w:rPr>
        <w:t xml:space="preserve">Ситников, А. В. Основы электротехники: учебник / А. В. Ситников. – Москва: КУРС : ИНФРА-М, 2020. – 288 с. – (Среднее профессиональное образование). – </w:t>
      </w:r>
      <w:r w:rsidRPr="00F4481D">
        <w:rPr>
          <w:rStyle w:val="FootnoteTextChar"/>
          <w:rFonts w:ascii="Times New Roman" w:hAnsi="Times New Roman"/>
          <w:sz w:val="24"/>
          <w:szCs w:val="24"/>
        </w:rPr>
        <w:br/>
        <w:t>URL: https://new. Znanium.com/</w:t>
      </w:r>
      <w:proofErr w:type="spellStart"/>
      <w:r w:rsidRPr="00F4481D">
        <w:rPr>
          <w:rStyle w:val="FootnoteTextChar"/>
          <w:rFonts w:ascii="Times New Roman" w:hAnsi="Times New Roman"/>
          <w:sz w:val="24"/>
          <w:szCs w:val="24"/>
        </w:rPr>
        <w:t>catalog</w:t>
      </w:r>
      <w:proofErr w:type="spellEnd"/>
      <w:r w:rsidRPr="00F4481D">
        <w:rPr>
          <w:rStyle w:val="FootnoteTextChar"/>
          <w:rFonts w:ascii="Times New Roman" w:hAnsi="Times New Roman"/>
          <w:sz w:val="24"/>
          <w:szCs w:val="24"/>
        </w:rPr>
        <w:t xml:space="preserve">/ </w:t>
      </w:r>
      <w:proofErr w:type="spellStart"/>
      <w:r w:rsidRPr="00F4481D">
        <w:rPr>
          <w:rStyle w:val="FootnoteTextChar"/>
          <w:rFonts w:ascii="Times New Roman" w:hAnsi="Times New Roman"/>
          <w:sz w:val="24"/>
          <w:szCs w:val="24"/>
        </w:rPr>
        <w:t>product</w:t>
      </w:r>
      <w:proofErr w:type="spellEnd"/>
      <w:r w:rsidRPr="00F4481D">
        <w:rPr>
          <w:rStyle w:val="FootnoteTextChar"/>
          <w:rFonts w:ascii="Times New Roman" w:hAnsi="Times New Roman"/>
          <w:sz w:val="24"/>
          <w:szCs w:val="24"/>
        </w:rPr>
        <w:t>/1040019 (дата обращения: 05.03.2020). – Текст : электронный. – Режим доступа : для авторизованных пользователей.</w:t>
      </w:r>
    </w:p>
    <w:p w14:paraId="2546EFEC" w14:textId="77777777" w:rsidR="00F4481D" w:rsidRPr="00F4481D" w:rsidRDefault="00F4481D" w:rsidP="00F4481D">
      <w:pPr>
        <w:pStyle w:val="aa"/>
        <w:numPr>
          <w:ilvl w:val="0"/>
          <w:numId w:val="26"/>
        </w:numPr>
        <w:spacing w:after="0"/>
        <w:ind w:left="0" w:firstLine="709"/>
        <w:jc w:val="both"/>
        <w:rPr>
          <w:rStyle w:val="FootnoteTextChar"/>
          <w:rFonts w:ascii="Times New Roman" w:hAnsi="Times New Roman"/>
          <w:sz w:val="24"/>
          <w:szCs w:val="24"/>
        </w:rPr>
      </w:pPr>
      <w:r w:rsidRPr="00F4481D">
        <w:rPr>
          <w:rStyle w:val="FootnoteTextChar"/>
          <w:rFonts w:ascii="Times New Roman" w:hAnsi="Times New Roman"/>
          <w:sz w:val="24"/>
        </w:rPr>
        <w:t xml:space="preserve">Славинский, А. К. Электротехника с основами электроники : учебное  пособие / А. К. </w:t>
      </w:r>
      <w:r w:rsidRPr="00F4481D">
        <w:rPr>
          <w:rStyle w:val="FootnoteTextChar"/>
          <w:rFonts w:ascii="Times New Roman" w:hAnsi="Times New Roman"/>
          <w:sz w:val="24"/>
          <w:szCs w:val="24"/>
        </w:rPr>
        <w:t xml:space="preserve">Славинский, И. С. </w:t>
      </w:r>
      <w:proofErr w:type="spellStart"/>
      <w:r w:rsidRPr="00F4481D">
        <w:rPr>
          <w:rStyle w:val="FootnoteTextChar"/>
          <w:rFonts w:ascii="Times New Roman" w:hAnsi="Times New Roman"/>
          <w:sz w:val="24"/>
          <w:szCs w:val="24"/>
        </w:rPr>
        <w:t>Туревский</w:t>
      </w:r>
      <w:proofErr w:type="spellEnd"/>
      <w:r w:rsidRPr="00F4481D">
        <w:rPr>
          <w:rStyle w:val="FootnoteTextChar"/>
          <w:rFonts w:ascii="Times New Roman" w:hAnsi="Times New Roman"/>
          <w:sz w:val="24"/>
          <w:szCs w:val="24"/>
        </w:rPr>
        <w:t xml:space="preserve">. - Москва: ФОРУМ : ИНФРА-М, 2019. - 448 с. - (Среднее профессиональное образование). - URL: </w:t>
      </w:r>
      <w:hyperlink r:id="rId54" w:history="1">
        <w:r w:rsidRPr="00F4481D">
          <w:rPr>
            <w:rStyle w:val="FootnoteTextChar"/>
            <w:rFonts w:ascii="Times New Roman" w:hAnsi="Times New Roman"/>
            <w:sz w:val="24"/>
            <w:szCs w:val="24"/>
          </w:rPr>
          <w:t>https://new.znanium</w:t>
        </w:r>
      </w:hyperlink>
      <w:r w:rsidRPr="00F4481D">
        <w:rPr>
          <w:rStyle w:val="FootnoteTextChar"/>
          <w:rFonts w:ascii="Times New Roman" w:hAnsi="Times New Roman"/>
          <w:sz w:val="24"/>
          <w:szCs w:val="24"/>
        </w:rPr>
        <w:t>.com/catalog/product/989315 (дата обращения: 05.03.2020). - Текст : электронный. - Режим доступа : для авторизованных пользователей.</w:t>
      </w:r>
    </w:p>
    <w:p w14:paraId="2650EA41" w14:textId="77777777" w:rsidR="001F0A73" w:rsidRPr="00F4481D" w:rsidRDefault="001F0A73" w:rsidP="001B254F">
      <w:pPr>
        <w:tabs>
          <w:tab w:val="left" w:pos="1134"/>
        </w:tabs>
        <w:spacing w:after="0"/>
        <w:jc w:val="both"/>
        <w:rPr>
          <w:rFonts w:ascii="Times New Roman" w:eastAsiaTheme="minorHAnsi" w:hAnsi="Times New Roman"/>
          <w:bCs/>
          <w:sz w:val="24"/>
          <w:szCs w:val="24"/>
          <w:lang w:eastAsia="en-US"/>
        </w:rPr>
      </w:pPr>
    </w:p>
    <w:p w14:paraId="093778B6" w14:textId="77777777" w:rsidR="001F0A73" w:rsidRDefault="001F0A73"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301EA154" w14:textId="77777777" w:rsidR="001F0A73" w:rsidRPr="009643A1" w:rsidRDefault="001F0A73"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221FEABC" w14:textId="77777777" w:rsidR="001F0A73" w:rsidRPr="009643A1" w:rsidRDefault="001F0A73"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D7CF242" w14:textId="77777777" w:rsidR="001F0A73" w:rsidRPr="009643A1" w:rsidRDefault="001F0A73" w:rsidP="001B254F">
      <w:pPr>
        <w:spacing w:after="0"/>
        <w:contextualSpacing/>
        <w:jc w:val="center"/>
        <w:rPr>
          <w:rFonts w:ascii="Times New Roman" w:eastAsiaTheme="minorHAnsi" w:hAnsi="Times New Roman"/>
          <w:b/>
          <w:sz w:val="24"/>
          <w:szCs w:val="24"/>
          <w:lang w:eastAsia="en-US"/>
        </w:rPr>
      </w:pPr>
    </w:p>
    <w:tbl>
      <w:tblPr>
        <w:tblW w:w="5000" w:type="pct"/>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1F0A73" w:rsidRPr="009643A1" w14:paraId="701B4065" w14:textId="77777777" w:rsidTr="00A96857">
        <w:tc>
          <w:tcPr>
            <w:tcW w:w="1750" w:type="pct"/>
          </w:tcPr>
          <w:p w14:paraId="7D669E25" w14:textId="77777777" w:rsidR="001F0A73" w:rsidRPr="008C1D97" w:rsidRDefault="001F0A73" w:rsidP="001B254F">
            <w:pPr>
              <w:spacing w:after="0"/>
              <w:jc w:val="center"/>
              <w:rPr>
                <w:rFonts w:ascii="Times New Roman" w:eastAsiaTheme="minorHAnsi" w:hAnsi="Times New Roman"/>
                <w:sz w:val="24"/>
                <w:szCs w:val="24"/>
                <w:lang w:eastAsia="en-US"/>
              </w:rPr>
            </w:pPr>
            <w:r w:rsidRPr="008C1D97">
              <w:rPr>
                <w:rFonts w:ascii="Times New Roman" w:eastAsiaTheme="minorHAnsi" w:hAnsi="Times New Roman"/>
                <w:b/>
                <w:bCs/>
                <w:i/>
                <w:sz w:val="24"/>
                <w:szCs w:val="24"/>
                <w:lang w:eastAsia="en-US"/>
              </w:rPr>
              <w:t>Результаты обучения</w:t>
            </w:r>
          </w:p>
        </w:tc>
        <w:tc>
          <w:tcPr>
            <w:tcW w:w="1507" w:type="pct"/>
          </w:tcPr>
          <w:p w14:paraId="64CDFF47" w14:textId="77777777" w:rsidR="001F0A73" w:rsidRPr="008C1D97" w:rsidRDefault="001F0A73" w:rsidP="001B254F">
            <w:pPr>
              <w:spacing w:after="0"/>
              <w:jc w:val="center"/>
              <w:rPr>
                <w:rFonts w:ascii="Times New Roman" w:eastAsiaTheme="minorHAnsi" w:hAnsi="Times New Roman"/>
                <w:b/>
                <w:bCs/>
                <w:i/>
                <w:sz w:val="24"/>
                <w:szCs w:val="24"/>
                <w:lang w:eastAsia="en-US"/>
              </w:rPr>
            </w:pPr>
            <w:r w:rsidRPr="008C1D97">
              <w:rPr>
                <w:rFonts w:ascii="Times New Roman" w:eastAsiaTheme="minorHAnsi" w:hAnsi="Times New Roman"/>
                <w:b/>
                <w:bCs/>
                <w:i/>
                <w:sz w:val="24"/>
                <w:szCs w:val="24"/>
                <w:lang w:eastAsia="en-US"/>
              </w:rPr>
              <w:t>Критерии оценки</w:t>
            </w:r>
          </w:p>
        </w:tc>
        <w:tc>
          <w:tcPr>
            <w:tcW w:w="1743" w:type="pct"/>
          </w:tcPr>
          <w:p w14:paraId="4DC74126" w14:textId="77777777" w:rsidR="001F0A73" w:rsidRPr="008C1D97" w:rsidRDefault="001F0A73" w:rsidP="001B254F">
            <w:pPr>
              <w:spacing w:after="0"/>
              <w:jc w:val="center"/>
              <w:rPr>
                <w:rFonts w:ascii="Times New Roman" w:eastAsiaTheme="minorHAnsi" w:hAnsi="Times New Roman"/>
                <w:b/>
                <w:bCs/>
                <w:i/>
                <w:sz w:val="24"/>
                <w:szCs w:val="24"/>
                <w:lang w:eastAsia="en-US"/>
              </w:rPr>
            </w:pPr>
            <w:r w:rsidRPr="008C1D97">
              <w:rPr>
                <w:rFonts w:ascii="Times New Roman" w:eastAsiaTheme="minorHAnsi" w:hAnsi="Times New Roman"/>
                <w:b/>
                <w:bCs/>
                <w:i/>
                <w:sz w:val="24"/>
                <w:szCs w:val="24"/>
                <w:lang w:eastAsia="en-US"/>
              </w:rPr>
              <w:t>Методы оценки</w:t>
            </w:r>
          </w:p>
        </w:tc>
      </w:tr>
      <w:tr w:rsidR="008C1D97" w:rsidRPr="009643A1" w14:paraId="55D028A3" w14:textId="77777777" w:rsidTr="00A96857">
        <w:tc>
          <w:tcPr>
            <w:tcW w:w="1750" w:type="pct"/>
          </w:tcPr>
          <w:p w14:paraId="5164BD71" w14:textId="77777777" w:rsidR="008C1D97" w:rsidRPr="008C1D97" w:rsidRDefault="008C1D97" w:rsidP="001B254F">
            <w:pPr>
              <w:spacing w:after="0"/>
              <w:rPr>
                <w:rFonts w:ascii="Times New Roman" w:hAnsi="Times New Roman"/>
                <w:bCs/>
                <w:iCs/>
                <w:sz w:val="24"/>
                <w:szCs w:val="24"/>
                <w:u w:val="single"/>
              </w:rPr>
            </w:pPr>
            <w:r w:rsidRPr="008C1D97">
              <w:rPr>
                <w:rFonts w:ascii="Times New Roman" w:hAnsi="Times New Roman"/>
                <w:bCs/>
                <w:iCs/>
                <w:sz w:val="24"/>
                <w:szCs w:val="24"/>
                <w:u w:val="single"/>
              </w:rPr>
              <w:t>Знать:</w:t>
            </w:r>
          </w:p>
          <w:p w14:paraId="20C4878C"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-способы получения, передачи и использования электрической энергии;</w:t>
            </w:r>
          </w:p>
          <w:p w14:paraId="2E90C420"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-электротехническую терминологию;</w:t>
            </w:r>
          </w:p>
          <w:p w14:paraId="02C0D74C"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основные законы электротехники;</w:t>
            </w:r>
          </w:p>
          <w:p w14:paraId="3B101FA7"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-характеристику и параметры электрических и магнитных полей;</w:t>
            </w:r>
          </w:p>
          <w:p w14:paraId="749B277A"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свойства проводников, электроизоляционных и магнитных материалов;</w:t>
            </w:r>
          </w:p>
          <w:p w14:paraId="7F46740B"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-основы теории электрических машин, принцип работы типовых электрических устройств;</w:t>
            </w:r>
          </w:p>
          <w:p w14:paraId="4CDECC98"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-методы расчета и измерения основных параметров электрических, магнитных цепей;</w:t>
            </w:r>
          </w:p>
          <w:p w14:paraId="1A5BD423"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4FE6124A"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-классификацию электронных приборов, их устройство и область применения;</w:t>
            </w:r>
          </w:p>
          <w:p w14:paraId="485876FA"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-методы расчета и измерения основных параметров электрических, магнитных цепей;</w:t>
            </w:r>
          </w:p>
          <w:p w14:paraId="04D92359"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-основы физических процессов в проводниках, полупроводниках и диэлектриках;</w:t>
            </w:r>
          </w:p>
          <w:p w14:paraId="192DCE99"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xml:space="preserve">-основные виды электрической защиты блокировки и защитных </w:t>
            </w:r>
            <w:r w:rsidRPr="008C1D97">
              <w:rPr>
                <w:rFonts w:ascii="Times New Roman" w:hAnsi="Times New Roman"/>
                <w:sz w:val="24"/>
                <w:szCs w:val="24"/>
              </w:rPr>
              <w:lastRenderedPageBreak/>
              <w:t>средств при работе с электрооборудованием;</w:t>
            </w:r>
          </w:p>
          <w:p w14:paraId="0D5B7F14"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-параметры электрических схем и единицы их измерения;</w:t>
            </w:r>
          </w:p>
          <w:p w14:paraId="56286152" w14:textId="0A26DE49" w:rsidR="008C1D97" w:rsidRPr="008C1D97" w:rsidRDefault="008C1D97" w:rsidP="001B254F">
            <w:pPr>
              <w:spacing w:after="0"/>
              <w:rPr>
                <w:rFonts w:ascii="Times New Roman" w:eastAsiaTheme="minorHAnsi" w:hAnsi="Times New Roman"/>
                <w:bCs/>
                <w:i/>
                <w:sz w:val="24"/>
                <w:szCs w:val="24"/>
                <w:lang w:eastAsia="en-US"/>
              </w:rPr>
            </w:pPr>
            <w:r w:rsidRPr="008C1D97">
              <w:rPr>
                <w:rFonts w:ascii="Times New Roman" w:hAnsi="Times New Roman"/>
                <w:sz w:val="24"/>
                <w:szCs w:val="24"/>
              </w:rPr>
              <w:t>-принципы действия, устройство, основные характеристики и принцип выбора электротехнических и электронных устройств и приборов</w:t>
            </w:r>
          </w:p>
        </w:tc>
        <w:tc>
          <w:tcPr>
            <w:tcW w:w="1507" w:type="pct"/>
          </w:tcPr>
          <w:p w14:paraId="443CCC97"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lastRenderedPageBreak/>
              <w:t>- объяснить принципы работы типовых электрических устройств, принципы составления простых электрических и электронных цепей, способы получения, передачи и использования электрической энергии;</w:t>
            </w:r>
          </w:p>
          <w:p w14:paraId="6B818F6D"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обосновать правильность выбора характеристик и параметров электрических и магнитных полей, параметры различных электрических цепей;</w:t>
            </w:r>
          </w:p>
          <w:p w14:paraId="646828E1"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применение методов составления и расчета простых электрических и магнитных цепей, правильность выбора электрических схем, единиц измерения;</w:t>
            </w:r>
          </w:p>
          <w:p w14:paraId="0AF52951"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объяснение принципа выбора электрических и электронных приборов;</w:t>
            </w:r>
          </w:p>
          <w:p w14:paraId="6D864885" w14:textId="7A3EB947" w:rsidR="008C1D97" w:rsidRPr="008C1D97" w:rsidRDefault="008C1D97" w:rsidP="001B254F">
            <w:pPr>
              <w:spacing w:after="0"/>
              <w:rPr>
                <w:rFonts w:ascii="Times New Roman" w:eastAsiaTheme="minorHAnsi" w:hAnsi="Times New Roman"/>
                <w:bCs/>
                <w:i/>
                <w:sz w:val="24"/>
                <w:szCs w:val="24"/>
                <w:lang w:eastAsia="en-US"/>
              </w:rPr>
            </w:pPr>
            <w:r w:rsidRPr="008C1D97">
              <w:rPr>
                <w:rFonts w:ascii="Times New Roman" w:hAnsi="Times New Roman"/>
                <w:sz w:val="24"/>
                <w:szCs w:val="24"/>
              </w:rPr>
              <w:t>- демонстрация владения знаниями в области устройства, принципа действия и основных характеристик электротехнических приборов</w:t>
            </w:r>
          </w:p>
        </w:tc>
        <w:tc>
          <w:tcPr>
            <w:tcW w:w="1743" w:type="pct"/>
          </w:tcPr>
          <w:p w14:paraId="5356C31E" w14:textId="77777777" w:rsidR="008C1D97" w:rsidRPr="008C1D97" w:rsidRDefault="008C1D97" w:rsidP="001B254F">
            <w:pPr>
              <w:spacing w:after="0"/>
              <w:rPr>
                <w:rFonts w:ascii="Times New Roman" w:hAnsi="Times New Roman"/>
                <w:bCs/>
                <w:sz w:val="24"/>
                <w:szCs w:val="24"/>
              </w:rPr>
            </w:pPr>
            <w:r w:rsidRPr="008C1D97">
              <w:rPr>
                <w:rFonts w:ascii="Times New Roman" w:hAnsi="Times New Roman"/>
                <w:bCs/>
                <w:sz w:val="24"/>
                <w:szCs w:val="24"/>
              </w:rPr>
              <w:t>Тестирование.</w:t>
            </w:r>
          </w:p>
          <w:p w14:paraId="42882626" w14:textId="77777777" w:rsidR="008C1D97" w:rsidRPr="008C1D97" w:rsidRDefault="008C1D97" w:rsidP="001B254F">
            <w:pPr>
              <w:spacing w:after="0"/>
              <w:rPr>
                <w:rFonts w:ascii="Times New Roman" w:hAnsi="Times New Roman"/>
                <w:bCs/>
                <w:sz w:val="24"/>
                <w:szCs w:val="24"/>
              </w:rPr>
            </w:pPr>
            <w:r w:rsidRPr="008C1D97">
              <w:rPr>
                <w:rFonts w:ascii="Times New Roman" w:hAnsi="Times New Roman"/>
                <w:bCs/>
                <w:sz w:val="24"/>
                <w:szCs w:val="24"/>
              </w:rPr>
              <w:t>Оценка результатов выполнения практических работ.</w:t>
            </w:r>
          </w:p>
          <w:p w14:paraId="7C2C47E2" w14:textId="77777777" w:rsidR="008C1D97" w:rsidRPr="008C1D97" w:rsidRDefault="008C1D97" w:rsidP="001B254F">
            <w:pPr>
              <w:spacing w:after="0"/>
              <w:rPr>
                <w:rFonts w:ascii="Times New Roman" w:hAnsi="Times New Roman"/>
                <w:bCs/>
                <w:sz w:val="24"/>
                <w:szCs w:val="24"/>
              </w:rPr>
            </w:pPr>
            <w:r w:rsidRPr="008C1D97">
              <w:rPr>
                <w:rFonts w:ascii="Times New Roman" w:hAnsi="Times New Roman"/>
                <w:bCs/>
                <w:sz w:val="24"/>
                <w:szCs w:val="24"/>
              </w:rPr>
              <w:t>Текущий и промежуточный контроль.</w:t>
            </w:r>
          </w:p>
          <w:p w14:paraId="2F0B0BCB" w14:textId="49CE9F43" w:rsidR="008C1D97" w:rsidRPr="008C1D97" w:rsidRDefault="008C1D97" w:rsidP="001B254F">
            <w:pPr>
              <w:spacing w:after="0"/>
              <w:rPr>
                <w:rFonts w:ascii="Times New Roman" w:eastAsiaTheme="minorHAnsi" w:hAnsi="Times New Roman"/>
                <w:bCs/>
                <w:i/>
                <w:sz w:val="24"/>
                <w:szCs w:val="24"/>
                <w:lang w:eastAsia="en-US"/>
              </w:rPr>
            </w:pPr>
            <w:r w:rsidRPr="008C1D97">
              <w:rPr>
                <w:rFonts w:ascii="Times New Roman" w:hAnsi="Times New Roman"/>
                <w:bCs/>
                <w:sz w:val="24"/>
                <w:szCs w:val="24"/>
              </w:rPr>
              <w:t>Итоговый контроль.</w:t>
            </w:r>
          </w:p>
        </w:tc>
      </w:tr>
      <w:tr w:rsidR="008C1D97" w:rsidRPr="009643A1" w14:paraId="4A8E70BC" w14:textId="77777777" w:rsidTr="00A96857">
        <w:tc>
          <w:tcPr>
            <w:tcW w:w="1750" w:type="pct"/>
          </w:tcPr>
          <w:p w14:paraId="28868B98" w14:textId="77777777" w:rsidR="008C1D97" w:rsidRPr="008C1D97" w:rsidRDefault="008C1D97" w:rsidP="001B254F">
            <w:pPr>
              <w:suppressAutoHyphens/>
              <w:spacing w:after="0"/>
              <w:rPr>
                <w:rFonts w:ascii="Times New Roman" w:hAnsi="Times New Roman"/>
                <w:bCs/>
                <w:iCs/>
                <w:sz w:val="24"/>
                <w:szCs w:val="24"/>
                <w:u w:val="single"/>
              </w:rPr>
            </w:pPr>
            <w:r w:rsidRPr="008C1D97">
              <w:rPr>
                <w:rFonts w:ascii="Times New Roman" w:hAnsi="Times New Roman"/>
                <w:bCs/>
                <w:iCs/>
                <w:sz w:val="24"/>
                <w:szCs w:val="24"/>
                <w:u w:val="single"/>
              </w:rPr>
              <w:t>Уметь:</w:t>
            </w:r>
          </w:p>
          <w:p w14:paraId="4CA61711" w14:textId="77777777" w:rsidR="008C1D97" w:rsidRPr="008C1D97" w:rsidRDefault="008C1D97" w:rsidP="001B254F">
            <w:pPr>
              <w:spacing w:after="0"/>
              <w:rPr>
                <w:rFonts w:ascii="Times New Roman" w:hAnsi="Times New Roman"/>
                <w:color w:val="222222"/>
                <w:sz w:val="24"/>
                <w:szCs w:val="24"/>
              </w:rPr>
            </w:pPr>
            <w:r w:rsidRPr="008C1D97">
              <w:rPr>
                <w:rFonts w:ascii="Times New Roman" w:hAnsi="Times New Roman"/>
                <w:color w:val="222222"/>
                <w:sz w:val="24"/>
                <w:szCs w:val="24"/>
              </w:rPr>
              <w:t>-использовать основные законы и принципы теоретической электротехники в профессиональной деятельности;</w:t>
            </w:r>
          </w:p>
          <w:p w14:paraId="1ACFC0A5"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2F1E28C6"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14:paraId="330EFB90"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-рассчитывать параметры электрических, магнитных цепей;</w:t>
            </w:r>
          </w:p>
          <w:p w14:paraId="60D58FAA"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-снимать показания и пользоваться электроизмерительными приборами и приспособлениями;</w:t>
            </w:r>
          </w:p>
          <w:p w14:paraId="7BF54A1D"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-собирать электрические схемы;</w:t>
            </w:r>
          </w:p>
          <w:p w14:paraId="0C29472E"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-читать принципиальные, электрические и монтажные схемы</w:t>
            </w:r>
          </w:p>
          <w:p w14:paraId="787E1FEB" w14:textId="786A7E91" w:rsidR="008C1D97" w:rsidRPr="008C1D97" w:rsidRDefault="008C1D97" w:rsidP="001B254F">
            <w:pPr>
              <w:spacing w:after="0"/>
              <w:rPr>
                <w:rFonts w:ascii="Times New Roman" w:eastAsiaTheme="minorHAnsi" w:hAnsi="Times New Roman"/>
                <w:bCs/>
                <w:i/>
                <w:sz w:val="24"/>
                <w:szCs w:val="24"/>
                <w:lang w:eastAsia="en-US"/>
              </w:rPr>
            </w:pPr>
          </w:p>
        </w:tc>
        <w:tc>
          <w:tcPr>
            <w:tcW w:w="1507" w:type="pct"/>
          </w:tcPr>
          <w:p w14:paraId="583FBDFD" w14:textId="77777777" w:rsidR="008C1D97" w:rsidRPr="008C1D97" w:rsidRDefault="008C1D97" w:rsidP="001B254F">
            <w:pPr>
              <w:spacing w:after="0"/>
              <w:rPr>
                <w:rFonts w:ascii="Times New Roman" w:hAnsi="Times New Roman"/>
                <w:sz w:val="24"/>
                <w:szCs w:val="24"/>
              </w:rPr>
            </w:pPr>
            <w:r w:rsidRPr="008C1D97">
              <w:rPr>
                <w:rFonts w:ascii="Times New Roman" w:hAnsi="Times New Roman"/>
                <w:color w:val="222222"/>
                <w:sz w:val="24"/>
                <w:szCs w:val="24"/>
              </w:rPr>
              <w:t>- умение использовать основные законы и принципы теоретической электротехники в профессиональной деятельности;</w:t>
            </w:r>
          </w:p>
          <w:p w14:paraId="206874D8"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демонстрирование правильного выбор электрических, электронных приборов и электрооборудования;</w:t>
            </w:r>
          </w:p>
          <w:p w14:paraId="62574574"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демонстрация умения правильной эксплуатации</w:t>
            </w:r>
          </w:p>
          <w:p w14:paraId="49105BD1"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электрооборудования и механизмов передачи движения технологических машин и аппаратов;</w:t>
            </w:r>
          </w:p>
          <w:p w14:paraId="139F3140"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t>- умение произвести правильные расчеты простых электрических цепей;</w:t>
            </w:r>
          </w:p>
          <w:p w14:paraId="5D31334C" w14:textId="77777777" w:rsidR="008C1D97" w:rsidRPr="008C1D97" w:rsidRDefault="008C1D97" w:rsidP="001B254F">
            <w:pPr>
              <w:widowControl w:val="0"/>
              <w:suppressAutoHyphens/>
              <w:spacing w:after="0"/>
              <w:rPr>
                <w:rFonts w:ascii="Times New Roman" w:hAnsi="Times New Roman"/>
                <w:sz w:val="24"/>
                <w:szCs w:val="24"/>
              </w:rPr>
            </w:pPr>
            <w:r w:rsidRPr="008C1D97">
              <w:rPr>
                <w:rFonts w:ascii="Times New Roman" w:hAnsi="Times New Roman"/>
                <w:sz w:val="24"/>
                <w:szCs w:val="24"/>
              </w:rPr>
              <w:t>- демонстрация снятия показаний и пользование электроизмерительными приборами и приспособлениями;</w:t>
            </w:r>
          </w:p>
          <w:p w14:paraId="4389DCA6" w14:textId="77777777" w:rsidR="008C1D97" w:rsidRPr="008C1D97" w:rsidRDefault="008C1D97" w:rsidP="001B254F">
            <w:pPr>
              <w:widowControl w:val="0"/>
              <w:suppressAutoHyphens/>
              <w:spacing w:after="0"/>
              <w:rPr>
                <w:rFonts w:ascii="Times New Roman" w:hAnsi="Times New Roman"/>
                <w:sz w:val="24"/>
                <w:szCs w:val="24"/>
              </w:rPr>
            </w:pPr>
            <w:r w:rsidRPr="008C1D97">
              <w:rPr>
                <w:rFonts w:ascii="Times New Roman" w:hAnsi="Times New Roman"/>
                <w:sz w:val="24"/>
                <w:szCs w:val="24"/>
              </w:rPr>
              <w:t>- демонстрировать правильность сборки электрических схем;</w:t>
            </w:r>
          </w:p>
          <w:p w14:paraId="1AE2B7AE" w14:textId="77777777" w:rsidR="008C1D97" w:rsidRPr="008C1D97" w:rsidRDefault="008C1D97" w:rsidP="001B254F">
            <w:pPr>
              <w:widowControl w:val="0"/>
              <w:suppressAutoHyphens/>
              <w:spacing w:after="0"/>
              <w:rPr>
                <w:rFonts w:ascii="Times New Roman" w:hAnsi="Times New Roman"/>
                <w:sz w:val="24"/>
                <w:szCs w:val="24"/>
              </w:rPr>
            </w:pPr>
            <w:r w:rsidRPr="008C1D97">
              <w:rPr>
                <w:rFonts w:ascii="Times New Roman" w:hAnsi="Times New Roman"/>
                <w:sz w:val="24"/>
                <w:szCs w:val="24"/>
              </w:rPr>
              <w:t>- демонстрация умения читать принципиальные, электрические и монтажные схемы;</w:t>
            </w:r>
          </w:p>
          <w:p w14:paraId="06AD4CDB" w14:textId="77777777" w:rsidR="008C1D97" w:rsidRPr="008C1D97" w:rsidRDefault="008C1D97" w:rsidP="001B254F">
            <w:pPr>
              <w:spacing w:after="0"/>
              <w:rPr>
                <w:rFonts w:ascii="Times New Roman" w:hAnsi="Times New Roman"/>
                <w:sz w:val="24"/>
                <w:szCs w:val="24"/>
              </w:rPr>
            </w:pPr>
            <w:r w:rsidRPr="008C1D97">
              <w:rPr>
                <w:rFonts w:ascii="Times New Roman" w:hAnsi="Times New Roman"/>
                <w:sz w:val="24"/>
                <w:szCs w:val="24"/>
              </w:rPr>
              <w:lastRenderedPageBreak/>
              <w:t>- умение правильно определять полупроводниковые приборы;</w:t>
            </w:r>
          </w:p>
          <w:p w14:paraId="2CD40508" w14:textId="416A1B57" w:rsidR="008C1D97" w:rsidRPr="008C1D97" w:rsidRDefault="008C1D97" w:rsidP="001B254F">
            <w:pPr>
              <w:spacing w:after="0"/>
              <w:rPr>
                <w:rFonts w:ascii="Times New Roman" w:eastAsiaTheme="minorHAnsi" w:hAnsi="Times New Roman"/>
                <w:bCs/>
                <w:i/>
                <w:sz w:val="24"/>
                <w:szCs w:val="24"/>
                <w:lang w:eastAsia="en-US"/>
              </w:rPr>
            </w:pPr>
            <w:r w:rsidRPr="008C1D97">
              <w:rPr>
                <w:rFonts w:ascii="Times New Roman" w:hAnsi="Times New Roman"/>
                <w:sz w:val="24"/>
                <w:szCs w:val="24"/>
              </w:rPr>
              <w:t>- демонстрация умения выполнения работы с выпрямителями</w:t>
            </w:r>
          </w:p>
        </w:tc>
        <w:tc>
          <w:tcPr>
            <w:tcW w:w="1743" w:type="pct"/>
          </w:tcPr>
          <w:p w14:paraId="1EA7B1C6" w14:textId="77777777" w:rsidR="008C1D97" w:rsidRPr="008C1D97" w:rsidRDefault="008C1D97" w:rsidP="001B254F">
            <w:pPr>
              <w:spacing w:after="0"/>
              <w:rPr>
                <w:rFonts w:ascii="Times New Roman" w:hAnsi="Times New Roman"/>
                <w:bCs/>
                <w:sz w:val="24"/>
                <w:szCs w:val="24"/>
              </w:rPr>
            </w:pPr>
            <w:r w:rsidRPr="008C1D97">
              <w:rPr>
                <w:rFonts w:ascii="Times New Roman" w:hAnsi="Times New Roman"/>
                <w:bCs/>
                <w:sz w:val="24"/>
                <w:szCs w:val="24"/>
              </w:rPr>
              <w:lastRenderedPageBreak/>
              <w:t>Тестирование.</w:t>
            </w:r>
          </w:p>
          <w:p w14:paraId="225BB241" w14:textId="77777777" w:rsidR="008C1D97" w:rsidRPr="008C1D97" w:rsidRDefault="008C1D97" w:rsidP="001B254F">
            <w:pPr>
              <w:spacing w:after="0"/>
              <w:rPr>
                <w:rFonts w:ascii="Times New Roman" w:hAnsi="Times New Roman"/>
                <w:bCs/>
                <w:sz w:val="24"/>
                <w:szCs w:val="24"/>
              </w:rPr>
            </w:pPr>
            <w:r w:rsidRPr="008C1D97">
              <w:rPr>
                <w:rFonts w:ascii="Times New Roman" w:hAnsi="Times New Roman"/>
                <w:bCs/>
                <w:sz w:val="24"/>
                <w:szCs w:val="24"/>
              </w:rPr>
              <w:t>Оценка результатов выполнения практических работ.</w:t>
            </w:r>
          </w:p>
          <w:p w14:paraId="32D2195E" w14:textId="77777777" w:rsidR="008C1D97" w:rsidRPr="008C1D97" w:rsidRDefault="008C1D97" w:rsidP="001B254F">
            <w:pPr>
              <w:spacing w:after="0"/>
              <w:rPr>
                <w:rFonts w:ascii="Times New Roman" w:hAnsi="Times New Roman"/>
                <w:bCs/>
                <w:sz w:val="24"/>
                <w:szCs w:val="24"/>
              </w:rPr>
            </w:pPr>
            <w:r w:rsidRPr="008C1D97">
              <w:rPr>
                <w:rFonts w:ascii="Times New Roman" w:hAnsi="Times New Roman"/>
                <w:bCs/>
                <w:sz w:val="24"/>
                <w:szCs w:val="24"/>
              </w:rPr>
              <w:t>Текущий и промежуточный контроль.</w:t>
            </w:r>
          </w:p>
          <w:p w14:paraId="76B9A226" w14:textId="4123F601" w:rsidR="008C1D97" w:rsidRPr="008C1D97" w:rsidRDefault="008C1D97" w:rsidP="001B254F">
            <w:pPr>
              <w:spacing w:after="0"/>
              <w:rPr>
                <w:rFonts w:ascii="Times New Roman" w:eastAsiaTheme="minorHAnsi" w:hAnsi="Times New Roman"/>
                <w:bCs/>
                <w:i/>
                <w:sz w:val="24"/>
                <w:szCs w:val="24"/>
                <w:lang w:eastAsia="en-US"/>
              </w:rPr>
            </w:pPr>
            <w:r w:rsidRPr="008C1D97">
              <w:rPr>
                <w:rFonts w:ascii="Times New Roman" w:hAnsi="Times New Roman"/>
                <w:bCs/>
                <w:sz w:val="24"/>
                <w:szCs w:val="24"/>
              </w:rPr>
              <w:t>Итоговый контроль.</w:t>
            </w:r>
          </w:p>
        </w:tc>
      </w:tr>
    </w:tbl>
    <w:p w14:paraId="5587A98C" w14:textId="77777777" w:rsidR="001F0A73" w:rsidRDefault="001F0A73" w:rsidP="001B254F">
      <w:pPr>
        <w:spacing w:after="0"/>
        <w:rPr>
          <w:rFonts w:ascii="Times New Roman" w:hAnsi="Times New Roman"/>
          <w:sz w:val="24"/>
          <w:szCs w:val="24"/>
        </w:rPr>
      </w:pPr>
      <w:r>
        <w:rPr>
          <w:rFonts w:ascii="Times New Roman" w:hAnsi="Times New Roman"/>
          <w:sz w:val="24"/>
          <w:szCs w:val="24"/>
        </w:rPr>
        <w:br w:type="page"/>
      </w:r>
    </w:p>
    <w:p w14:paraId="0F375080" w14:textId="163B44D8" w:rsidR="008C1D97" w:rsidRPr="008C1D97" w:rsidRDefault="008C1D97" w:rsidP="00A96857">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9</w:t>
      </w:r>
    </w:p>
    <w:p w14:paraId="5817E7A2" w14:textId="0DB1F98B" w:rsidR="008C1D97" w:rsidRPr="00022000" w:rsidRDefault="008C1D97"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281E2757"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27D80741"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259B0981"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47C858E1"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6C06805C"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50773458"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081FF59B"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4D1DE26C"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0E841C09"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7D342DBA"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55CB3C12"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70CC4FFC"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69256164"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5A163A6E"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21CC6687" w14:textId="77777777" w:rsidR="008C1D97" w:rsidRPr="00210E2D" w:rsidRDefault="008C1D97" w:rsidP="00A96857">
      <w:pPr>
        <w:spacing w:after="0"/>
        <w:ind w:left="-567" w:right="282"/>
        <w:jc w:val="center"/>
        <w:rPr>
          <w:rFonts w:ascii="Times New Roman" w:eastAsiaTheme="minorHAnsi" w:hAnsi="Times New Roman" w:cstheme="minorBidi"/>
          <w:b/>
          <w:i/>
          <w:lang w:eastAsia="en-US"/>
        </w:rPr>
      </w:pPr>
    </w:p>
    <w:p w14:paraId="39861758" w14:textId="77777777" w:rsidR="008C1D97" w:rsidRPr="00A26668" w:rsidRDefault="008C1D97"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83A5DB0" w14:textId="77777777" w:rsidR="008C1D97" w:rsidRPr="00B911C1" w:rsidRDefault="008C1D97" w:rsidP="00A96857">
      <w:pPr>
        <w:spacing w:after="0"/>
        <w:ind w:left="-567" w:right="282"/>
        <w:jc w:val="center"/>
        <w:rPr>
          <w:rFonts w:ascii="Times New Roman" w:eastAsiaTheme="minorHAnsi" w:hAnsi="Times New Roman" w:cstheme="minorBidi"/>
          <w:b/>
          <w:i/>
          <w:sz w:val="24"/>
          <w:szCs w:val="24"/>
          <w:u w:val="single"/>
          <w:lang w:eastAsia="en-US"/>
        </w:rPr>
      </w:pPr>
    </w:p>
    <w:p w14:paraId="1D6A3ACA" w14:textId="24F4A2C5" w:rsidR="008C1D97" w:rsidRPr="00B911C1" w:rsidRDefault="00A96857" w:rsidP="00A96857">
      <w:pPr>
        <w:spacing w:after="0"/>
        <w:ind w:left="-567" w:right="282"/>
        <w:jc w:val="center"/>
        <w:rPr>
          <w:rFonts w:ascii="Times New Roman" w:eastAsiaTheme="minorHAnsi" w:hAnsi="Times New Roman" w:cstheme="minorBidi"/>
          <w:b/>
          <w:i/>
          <w:lang w:eastAsia="en-US"/>
        </w:rPr>
      </w:pPr>
      <w:r w:rsidRPr="0017663C">
        <w:rPr>
          <w:rFonts w:ascii="Times New Roman" w:hAnsi="Times New Roman"/>
          <w:b/>
          <w:iCs/>
          <w:sz w:val="24"/>
          <w:szCs w:val="24"/>
        </w:rPr>
        <w:t xml:space="preserve">ОП.03 </w:t>
      </w:r>
      <w:r>
        <w:rPr>
          <w:rFonts w:ascii="Times New Roman" w:hAnsi="Times New Roman"/>
          <w:b/>
          <w:iCs/>
          <w:sz w:val="24"/>
          <w:szCs w:val="24"/>
        </w:rPr>
        <w:t>Т</w:t>
      </w:r>
      <w:r w:rsidRPr="0017663C">
        <w:rPr>
          <w:rFonts w:ascii="Times New Roman" w:hAnsi="Times New Roman"/>
          <w:b/>
          <w:iCs/>
          <w:sz w:val="24"/>
          <w:szCs w:val="24"/>
        </w:rPr>
        <w:t>ЕХНИЧЕСКАЯ МЕХАНИКА</w:t>
      </w:r>
    </w:p>
    <w:p w14:paraId="0F5E2862"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2A3FF8A4"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73327887"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7246C1C9"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1F8527D8"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52564BA1"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53A0483D"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47002374"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6B5CE411"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65A65297"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38BB52C8"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05639A07"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5918AA13"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22418933"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47392B64"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77426834"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49A47AAB"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4602BBA0"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71E4CA3B"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712F22DB"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38591B47"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4D78460A" w14:textId="77777777" w:rsidR="008C1D97" w:rsidRDefault="008C1D97" w:rsidP="00A96857">
      <w:pPr>
        <w:spacing w:after="0"/>
        <w:ind w:left="-567" w:right="282"/>
        <w:rPr>
          <w:rFonts w:ascii="Times New Roman" w:eastAsiaTheme="minorHAnsi" w:hAnsi="Times New Roman" w:cstheme="minorBidi"/>
          <w:b/>
          <w:i/>
          <w:lang w:eastAsia="en-US"/>
        </w:rPr>
      </w:pPr>
    </w:p>
    <w:p w14:paraId="1A23BFE8" w14:textId="77777777" w:rsidR="008C1D97" w:rsidRPr="00B911C1" w:rsidRDefault="008C1D97" w:rsidP="00A96857">
      <w:pPr>
        <w:spacing w:after="0"/>
        <w:ind w:left="-567" w:right="282"/>
        <w:rPr>
          <w:rFonts w:ascii="Times New Roman" w:eastAsiaTheme="minorHAnsi" w:hAnsi="Times New Roman" w:cstheme="minorBidi"/>
          <w:b/>
          <w:i/>
          <w:lang w:eastAsia="en-US"/>
        </w:rPr>
      </w:pPr>
    </w:p>
    <w:p w14:paraId="6885EBB0" w14:textId="77777777" w:rsidR="008C1D97" w:rsidRPr="006C7B56" w:rsidRDefault="008C1D97"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4AFB8EB" w14:textId="77777777" w:rsidR="008C1D97" w:rsidRPr="006C7B56" w:rsidRDefault="008C1D97"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8C1D97" w:rsidRPr="006C7B56" w14:paraId="13E0F659" w14:textId="77777777" w:rsidTr="00AF2BE1">
        <w:tc>
          <w:tcPr>
            <w:tcW w:w="7501" w:type="dxa"/>
          </w:tcPr>
          <w:p w14:paraId="1456047D" w14:textId="77777777" w:rsidR="008C1D97" w:rsidRPr="006C7B56" w:rsidRDefault="008C1D97"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2F6DF4A" w14:textId="77777777" w:rsidR="008C1D97" w:rsidRPr="006C7B56" w:rsidRDefault="008C1D97" w:rsidP="001B254F">
            <w:pPr>
              <w:spacing w:after="0"/>
              <w:rPr>
                <w:rFonts w:ascii="Times New Roman" w:eastAsiaTheme="minorHAnsi" w:hAnsi="Times New Roman" w:cstheme="minorBidi"/>
                <w:b/>
                <w:sz w:val="24"/>
                <w:szCs w:val="24"/>
                <w:lang w:eastAsia="en-US"/>
              </w:rPr>
            </w:pPr>
          </w:p>
        </w:tc>
      </w:tr>
      <w:tr w:rsidR="008C1D97" w:rsidRPr="006C7B56" w14:paraId="70A829A5" w14:textId="77777777" w:rsidTr="00AF2BE1">
        <w:tc>
          <w:tcPr>
            <w:tcW w:w="7501" w:type="dxa"/>
          </w:tcPr>
          <w:p w14:paraId="38576D5A" w14:textId="77777777" w:rsidR="008C1D97" w:rsidRPr="006C7B56" w:rsidRDefault="008C1D97"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D0AF84E" w14:textId="77777777" w:rsidR="008C1D97" w:rsidRPr="006C7B56" w:rsidRDefault="008C1D97"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8E47D4F" w14:textId="77777777" w:rsidR="008C1D97" w:rsidRPr="006C7B56" w:rsidRDefault="008C1D97" w:rsidP="001B254F">
            <w:pPr>
              <w:spacing w:after="0"/>
              <w:rPr>
                <w:rFonts w:ascii="Times New Roman" w:eastAsiaTheme="minorHAnsi" w:hAnsi="Times New Roman" w:cstheme="minorBidi"/>
                <w:b/>
                <w:sz w:val="24"/>
                <w:szCs w:val="24"/>
                <w:lang w:eastAsia="en-US"/>
              </w:rPr>
            </w:pPr>
          </w:p>
        </w:tc>
      </w:tr>
      <w:tr w:rsidR="008C1D97" w:rsidRPr="006C7B56" w14:paraId="280E78DD" w14:textId="77777777" w:rsidTr="00AF2BE1">
        <w:tc>
          <w:tcPr>
            <w:tcW w:w="7501" w:type="dxa"/>
          </w:tcPr>
          <w:p w14:paraId="7E529925" w14:textId="77777777" w:rsidR="008C1D97" w:rsidRPr="006C7B56" w:rsidRDefault="008C1D97" w:rsidP="00F4481D">
            <w:pPr>
              <w:numPr>
                <w:ilvl w:val="0"/>
                <w:numId w:val="8"/>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1CA2A89" w14:textId="77777777" w:rsidR="008C1D97" w:rsidRPr="006C7B56" w:rsidRDefault="008C1D97" w:rsidP="001B254F">
            <w:pPr>
              <w:suppressAutoHyphens/>
              <w:spacing w:after="0"/>
              <w:rPr>
                <w:rFonts w:ascii="Times New Roman" w:eastAsiaTheme="minorHAnsi" w:hAnsi="Times New Roman" w:cstheme="minorBidi"/>
                <w:b/>
                <w:sz w:val="24"/>
                <w:szCs w:val="24"/>
                <w:lang w:eastAsia="en-US"/>
              </w:rPr>
            </w:pPr>
          </w:p>
        </w:tc>
        <w:tc>
          <w:tcPr>
            <w:tcW w:w="1854" w:type="dxa"/>
          </w:tcPr>
          <w:p w14:paraId="03CE9A9F" w14:textId="77777777" w:rsidR="008C1D97" w:rsidRPr="006C7B56" w:rsidRDefault="008C1D97" w:rsidP="001B254F">
            <w:pPr>
              <w:spacing w:after="0"/>
              <w:rPr>
                <w:rFonts w:ascii="Times New Roman" w:eastAsiaTheme="minorHAnsi" w:hAnsi="Times New Roman" w:cstheme="minorBidi"/>
                <w:b/>
                <w:sz w:val="24"/>
                <w:szCs w:val="24"/>
                <w:lang w:eastAsia="en-US"/>
              </w:rPr>
            </w:pPr>
          </w:p>
        </w:tc>
      </w:tr>
    </w:tbl>
    <w:p w14:paraId="4E3F8B7A" w14:textId="77777777" w:rsidR="008C1D97" w:rsidRPr="0004408F" w:rsidRDefault="008C1D97" w:rsidP="00A96857">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6D6B550" w14:textId="78CA074F" w:rsidR="008C1D97" w:rsidRPr="002A5E3E" w:rsidRDefault="008C1D97" w:rsidP="00A96857">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0017663C" w:rsidRPr="0017663C">
        <w:rPr>
          <w:rFonts w:ascii="Times New Roman" w:hAnsi="Times New Roman"/>
          <w:b/>
          <w:bCs/>
          <w:iCs/>
          <w:sz w:val="24"/>
          <w:szCs w:val="24"/>
        </w:rPr>
        <w:t>ОП.03 Техническая механика</w:t>
      </w:r>
      <w:r>
        <w:rPr>
          <w:rFonts w:ascii="Times New Roman" w:hAnsi="Times New Roman"/>
          <w:b/>
          <w:bCs/>
          <w:iCs/>
          <w:sz w:val="24"/>
          <w:szCs w:val="24"/>
        </w:rPr>
        <w:t>»</w:t>
      </w:r>
    </w:p>
    <w:p w14:paraId="25F6B0C8" w14:textId="77777777" w:rsidR="008C1D97" w:rsidRPr="002A5E3E" w:rsidRDefault="008C1D97" w:rsidP="00A96857">
      <w:pPr>
        <w:spacing w:after="0"/>
        <w:ind w:left="-567" w:right="282" w:firstLine="709"/>
        <w:jc w:val="center"/>
        <w:rPr>
          <w:rFonts w:ascii="Times New Roman" w:hAnsi="Times New Roman"/>
          <w:sz w:val="24"/>
          <w:szCs w:val="24"/>
          <w:vertAlign w:val="superscript"/>
        </w:rPr>
      </w:pPr>
    </w:p>
    <w:p w14:paraId="03E89FBC" w14:textId="77777777" w:rsidR="008C1D97" w:rsidRPr="002A5E3E" w:rsidRDefault="008C1D97"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0E448FD2" w14:textId="4215DD3A" w:rsidR="008C1D97" w:rsidRPr="002A5E3E" w:rsidRDefault="008C1D97"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17663C" w:rsidRPr="0017663C">
        <w:rPr>
          <w:rFonts w:ascii="Times New Roman" w:hAnsi="Times New Roman"/>
          <w:sz w:val="24"/>
          <w:szCs w:val="24"/>
        </w:rPr>
        <w:t>Техническая механика</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sidRPr="00022000">
        <w:rPr>
          <w:rFonts w:ascii="Times New Roman" w:hAnsi="Times New Roman"/>
          <w:sz w:val="24"/>
          <w:szCs w:val="24"/>
        </w:rPr>
        <w:t>по специальности 21.02.15 Открытые горные работы.</w:t>
      </w:r>
    </w:p>
    <w:p w14:paraId="774E1851" w14:textId="7BEE1B80" w:rsidR="008C1D97" w:rsidRPr="00CE2E14" w:rsidRDefault="008C1D97"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17663C" w:rsidRPr="0017663C">
        <w:rPr>
          <w:rFonts w:ascii="Times New Roman" w:hAnsi="Times New Roman"/>
          <w:sz w:val="24"/>
          <w:szCs w:val="24"/>
        </w:rPr>
        <w:t>ОК 04, ОК 07</w:t>
      </w:r>
      <w:r>
        <w:rPr>
          <w:rFonts w:ascii="Times New Roman" w:hAnsi="Times New Roman"/>
          <w:sz w:val="24"/>
          <w:szCs w:val="24"/>
        </w:rPr>
        <w:t>.</w:t>
      </w:r>
    </w:p>
    <w:p w14:paraId="0A07E200" w14:textId="77777777" w:rsidR="008C1D97" w:rsidRPr="009630B9" w:rsidRDefault="008C1D97"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6B75D62A" w14:textId="77777777" w:rsidR="008C1D97" w:rsidRPr="0004408F" w:rsidRDefault="008C1D97" w:rsidP="00A96857">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22A603FE" w14:textId="77777777" w:rsidR="008C1D97" w:rsidRDefault="008C1D97" w:rsidP="00A96857">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8C1D97" w:rsidRPr="009630B9" w14:paraId="1E2B8F03" w14:textId="77777777" w:rsidTr="00A96857">
        <w:trPr>
          <w:trHeight w:val="649"/>
        </w:trPr>
        <w:tc>
          <w:tcPr>
            <w:tcW w:w="1271" w:type="dxa"/>
            <w:hideMark/>
          </w:tcPr>
          <w:p w14:paraId="55F3EF21" w14:textId="77777777" w:rsidR="008C1D97" w:rsidRPr="00400C26" w:rsidRDefault="008C1D97"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0A29A640" w14:textId="77777777" w:rsidR="008C1D97" w:rsidRPr="00400C26" w:rsidRDefault="008C1D97"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7ADB8FE2" w14:textId="77777777" w:rsidR="008C1D97" w:rsidRPr="00400C26" w:rsidRDefault="008C1D97"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542BB880" w14:textId="77777777" w:rsidR="008C1D97" w:rsidRPr="00400C26" w:rsidRDefault="008C1D97"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2C51F9D1" w14:textId="77777777" w:rsidR="008C1D97" w:rsidRPr="00400C26" w:rsidRDefault="008C1D97"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5FE98F4E" w14:textId="77777777" w:rsidR="008C1D97" w:rsidRPr="00400C26" w:rsidRDefault="008C1D97"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8C1D97" w:rsidRPr="009630B9" w14:paraId="59CDB933" w14:textId="77777777" w:rsidTr="00A96857">
        <w:trPr>
          <w:trHeight w:val="212"/>
        </w:trPr>
        <w:tc>
          <w:tcPr>
            <w:tcW w:w="1271" w:type="dxa"/>
            <w:vMerge w:val="restart"/>
          </w:tcPr>
          <w:p w14:paraId="081A1A3E" w14:textId="77777777" w:rsidR="008C1D97" w:rsidRPr="0017663C" w:rsidRDefault="008C1D97" w:rsidP="001B254F">
            <w:pPr>
              <w:spacing w:after="0"/>
              <w:rPr>
                <w:rFonts w:ascii="Times New Roman" w:hAnsi="Times New Roman"/>
                <w:b/>
                <w:bCs/>
                <w:sz w:val="24"/>
                <w:szCs w:val="24"/>
              </w:rPr>
            </w:pPr>
            <w:r w:rsidRPr="0017663C">
              <w:rPr>
                <w:rFonts w:ascii="Times New Roman" w:hAnsi="Times New Roman"/>
                <w:b/>
                <w:bCs/>
                <w:sz w:val="24"/>
                <w:szCs w:val="24"/>
              </w:rPr>
              <w:t>ПК 1.3</w:t>
            </w:r>
          </w:p>
          <w:p w14:paraId="6C6D802E" w14:textId="77777777" w:rsidR="008C1D97" w:rsidRPr="0017663C" w:rsidRDefault="008C1D97" w:rsidP="001B254F">
            <w:pPr>
              <w:spacing w:after="0"/>
              <w:rPr>
                <w:rFonts w:ascii="Times New Roman" w:hAnsi="Times New Roman"/>
                <w:b/>
                <w:bCs/>
                <w:sz w:val="24"/>
                <w:szCs w:val="24"/>
              </w:rPr>
            </w:pPr>
          </w:p>
        </w:tc>
        <w:tc>
          <w:tcPr>
            <w:tcW w:w="1418" w:type="dxa"/>
          </w:tcPr>
          <w:p w14:paraId="3FDB65BD"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1.3.01</w:t>
            </w:r>
          </w:p>
        </w:tc>
        <w:tc>
          <w:tcPr>
            <w:tcW w:w="2835" w:type="dxa"/>
          </w:tcPr>
          <w:p w14:paraId="5EDAD568"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определять особо опасные ситуации при ведении горных и взрывных работ</w:t>
            </w:r>
          </w:p>
        </w:tc>
        <w:tc>
          <w:tcPr>
            <w:tcW w:w="1275" w:type="dxa"/>
          </w:tcPr>
          <w:p w14:paraId="0C39D724"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1.3.01</w:t>
            </w:r>
          </w:p>
        </w:tc>
        <w:tc>
          <w:tcPr>
            <w:tcW w:w="2913" w:type="dxa"/>
          </w:tcPr>
          <w:p w14:paraId="21FF4A2F"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основные сведения о ремонте горных машин</w:t>
            </w:r>
          </w:p>
        </w:tc>
      </w:tr>
      <w:tr w:rsidR="008C1D97" w:rsidRPr="009630B9" w14:paraId="764638D4" w14:textId="77777777" w:rsidTr="00A96857">
        <w:trPr>
          <w:trHeight w:val="212"/>
        </w:trPr>
        <w:tc>
          <w:tcPr>
            <w:tcW w:w="1271" w:type="dxa"/>
            <w:vMerge/>
          </w:tcPr>
          <w:p w14:paraId="4446C859" w14:textId="77777777" w:rsidR="008C1D97" w:rsidRPr="0017663C" w:rsidRDefault="008C1D97" w:rsidP="001B254F">
            <w:pPr>
              <w:spacing w:after="0"/>
              <w:rPr>
                <w:rFonts w:ascii="Times New Roman" w:hAnsi="Times New Roman"/>
                <w:b/>
                <w:bCs/>
                <w:sz w:val="24"/>
                <w:szCs w:val="24"/>
              </w:rPr>
            </w:pPr>
          </w:p>
        </w:tc>
        <w:tc>
          <w:tcPr>
            <w:tcW w:w="1418" w:type="dxa"/>
          </w:tcPr>
          <w:p w14:paraId="6A80CA9B"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1.3.02</w:t>
            </w:r>
          </w:p>
        </w:tc>
        <w:tc>
          <w:tcPr>
            <w:tcW w:w="2835" w:type="dxa"/>
          </w:tcPr>
          <w:p w14:paraId="69E99910"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определять на плане горных работ место установки горной техники и оборудования</w:t>
            </w:r>
          </w:p>
        </w:tc>
        <w:tc>
          <w:tcPr>
            <w:tcW w:w="1275" w:type="dxa"/>
          </w:tcPr>
          <w:p w14:paraId="41A1E536"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1.3.02</w:t>
            </w:r>
          </w:p>
        </w:tc>
        <w:tc>
          <w:tcPr>
            <w:tcW w:w="2913" w:type="dxa"/>
          </w:tcPr>
          <w:p w14:paraId="7AE31FC1"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расчет эксплуатационных характеристик горных машин и карьерного транспорта</w:t>
            </w:r>
          </w:p>
        </w:tc>
      </w:tr>
      <w:tr w:rsidR="008C1D97" w:rsidRPr="009630B9" w14:paraId="0A397829" w14:textId="77777777" w:rsidTr="00A96857">
        <w:trPr>
          <w:trHeight w:val="212"/>
        </w:trPr>
        <w:tc>
          <w:tcPr>
            <w:tcW w:w="1271" w:type="dxa"/>
            <w:vMerge/>
          </w:tcPr>
          <w:p w14:paraId="7EFF17D2" w14:textId="77777777" w:rsidR="008C1D97" w:rsidRPr="0017663C" w:rsidRDefault="008C1D97" w:rsidP="001B254F">
            <w:pPr>
              <w:spacing w:after="0"/>
              <w:rPr>
                <w:rFonts w:ascii="Times New Roman" w:hAnsi="Times New Roman"/>
                <w:b/>
                <w:bCs/>
                <w:sz w:val="24"/>
                <w:szCs w:val="24"/>
              </w:rPr>
            </w:pPr>
          </w:p>
        </w:tc>
        <w:tc>
          <w:tcPr>
            <w:tcW w:w="1418" w:type="dxa"/>
          </w:tcPr>
          <w:p w14:paraId="1B41C868"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1.3.03</w:t>
            </w:r>
          </w:p>
        </w:tc>
        <w:tc>
          <w:tcPr>
            <w:tcW w:w="2835" w:type="dxa"/>
          </w:tcPr>
          <w:p w14:paraId="45B1EDA9"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определять направление ведения горных работ на участке; расположение транспортных коммуникаций и линий электроснабжения</w:t>
            </w:r>
          </w:p>
        </w:tc>
        <w:tc>
          <w:tcPr>
            <w:tcW w:w="1275" w:type="dxa"/>
          </w:tcPr>
          <w:p w14:paraId="55F748DB"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1.3.03</w:t>
            </w:r>
          </w:p>
        </w:tc>
        <w:tc>
          <w:tcPr>
            <w:tcW w:w="2913" w:type="dxa"/>
          </w:tcPr>
          <w:p w14:paraId="0AB2D8F2"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устройство, принцип действия, условия применения и правила эксплуатации карьерного транспорта</w:t>
            </w:r>
          </w:p>
        </w:tc>
      </w:tr>
      <w:tr w:rsidR="008C1D97" w:rsidRPr="009630B9" w14:paraId="255FFB16" w14:textId="77777777" w:rsidTr="00A96857">
        <w:trPr>
          <w:trHeight w:val="212"/>
        </w:trPr>
        <w:tc>
          <w:tcPr>
            <w:tcW w:w="1271" w:type="dxa"/>
            <w:vMerge/>
          </w:tcPr>
          <w:p w14:paraId="59C371DE" w14:textId="77777777" w:rsidR="008C1D97" w:rsidRPr="0017663C" w:rsidRDefault="008C1D97" w:rsidP="001B254F">
            <w:pPr>
              <w:spacing w:after="0"/>
              <w:rPr>
                <w:rFonts w:ascii="Times New Roman" w:hAnsi="Times New Roman"/>
                <w:b/>
                <w:bCs/>
                <w:sz w:val="24"/>
                <w:szCs w:val="24"/>
              </w:rPr>
            </w:pPr>
          </w:p>
        </w:tc>
        <w:tc>
          <w:tcPr>
            <w:tcW w:w="1418" w:type="dxa"/>
          </w:tcPr>
          <w:p w14:paraId="39F43B99"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1.3.04</w:t>
            </w:r>
          </w:p>
        </w:tc>
        <w:tc>
          <w:tcPr>
            <w:tcW w:w="2835" w:type="dxa"/>
          </w:tcPr>
          <w:p w14:paraId="699F3046"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оценивать качество подготовки забоя взрывным способом</w:t>
            </w:r>
          </w:p>
        </w:tc>
        <w:tc>
          <w:tcPr>
            <w:tcW w:w="1275" w:type="dxa"/>
          </w:tcPr>
          <w:p w14:paraId="1B0BE983"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1.3.04</w:t>
            </w:r>
          </w:p>
        </w:tc>
        <w:tc>
          <w:tcPr>
            <w:tcW w:w="2913" w:type="dxa"/>
          </w:tcPr>
          <w:p w14:paraId="330A18A3"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устройство, принцип действия, область применения и правила эксплуатации стационарных машин: насосов, компрессоров, вентиляторов, подъемных машин</w:t>
            </w:r>
          </w:p>
        </w:tc>
      </w:tr>
      <w:tr w:rsidR="008C1D97" w:rsidRPr="009630B9" w14:paraId="0068886E" w14:textId="77777777" w:rsidTr="00A96857">
        <w:trPr>
          <w:trHeight w:val="212"/>
        </w:trPr>
        <w:tc>
          <w:tcPr>
            <w:tcW w:w="1271" w:type="dxa"/>
            <w:vMerge/>
          </w:tcPr>
          <w:p w14:paraId="6E30349C" w14:textId="77777777" w:rsidR="008C1D97" w:rsidRPr="0017663C" w:rsidRDefault="008C1D97" w:rsidP="001B254F">
            <w:pPr>
              <w:spacing w:after="0"/>
              <w:rPr>
                <w:rFonts w:ascii="Times New Roman" w:hAnsi="Times New Roman"/>
                <w:b/>
                <w:bCs/>
                <w:sz w:val="24"/>
                <w:szCs w:val="24"/>
              </w:rPr>
            </w:pPr>
          </w:p>
        </w:tc>
        <w:tc>
          <w:tcPr>
            <w:tcW w:w="1418" w:type="dxa"/>
          </w:tcPr>
          <w:p w14:paraId="4A5F38A9"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1.3.05</w:t>
            </w:r>
          </w:p>
        </w:tc>
        <w:tc>
          <w:tcPr>
            <w:tcW w:w="2835" w:type="dxa"/>
          </w:tcPr>
          <w:p w14:paraId="420D8C21"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обосновывать выбор оборудования для механизации взрывных работ</w:t>
            </w:r>
          </w:p>
        </w:tc>
        <w:tc>
          <w:tcPr>
            <w:tcW w:w="1275" w:type="dxa"/>
          </w:tcPr>
          <w:p w14:paraId="1CC59493"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1.3.05</w:t>
            </w:r>
          </w:p>
        </w:tc>
        <w:tc>
          <w:tcPr>
            <w:tcW w:w="2913" w:type="dxa"/>
          </w:tcPr>
          <w:p w14:paraId="62E182EC"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технология осушения и проветривания горных выработок</w:t>
            </w:r>
          </w:p>
        </w:tc>
      </w:tr>
      <w:tr w:rsidR="008C1D97" w:rsidRPr="009630B9" w14:paraId="54A1A5A4" w14:textId="77777777" w:rsidTr="00A96857">
        <w:trPr>
          <w:trHeight w:val="212"/>
        </w:trPr>
        <w:tc>
          <w:tcPr>
            <w:tcW w:w="1271" w:type="dxa"/>
            <w:vMerge/>
          </w:tcPr>
          <w:p w14:paraId="45469EA1" w14:textId="77777777" w:rsidR="008C1D97" w:rsidRPr="0017663C" w:rsidRDefault="008C1D97" w:rsidP="001B254F">
            <w:pPr>
              <w:spacing w:after="0"/>
              <w:rPr>
                <w:rFonts w:ascii="Times New Roman" w:hAnsi="Times New Roman"/>
                <w:b/>
                <w:bCs/>
                <w:sz w:val="24"/>
                <w:szCs w:val="24"/>
              </w:rPr>
            </w:pPr>
          </w:p>
        </w:tc>
        <w:tc>
          <w:tcPr>
            <w:tcW w:w="1418" w:type="dxa"/>
          </w:tcPr>
          <w:p w14:paraId="414068F2"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1.3.06</w:t>
            </w:r>
          </w:p>
        </w:tc>
        <w:tc>
          <w:tcPr>
            <w:tcW w:w="2835" w:type="dxa"/>
          </w:tcPr>
          <w:p w14:paraId="5F06E7B3"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строить трассу вскрывающих выработок</w:t>
            </w:r>
          </w:p>
        </w:tc>
        <w:tc>
          <w:tcPr>
            <w:tcW w:w="1275" w:type="dxa"/>
          </w:tcPr>
          <w:p w14:paraId="26F3AB6D"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1.3.06</w:t>
            </w:r>
          </w:p>
        </w:tc>
        <w:tc>
          <w:tcPr>
            <w:tcW w:w="2913" w:type="dxa"/>
          </w:tcPr>
          <w:p w14:paraId="6D042F90"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правила эксплуатации электрооборудования</w:t>
            </w:r>
          </w:p>
        </w:tc>
      </w:tr>
      <w:tr w:rsidR="008C1D97" w:rsidRPr="009630B9" w14:paraId="7957CFFA" w14:textId="77777777" w:rsidTr="00A96857">
        <w:trPr>
          <w:trHeight w:val="212"/>
        </w:trPr>
        <w:tc>
          <w:tcPr>
            <w:tcW w:w="1271" w:type="dxa"/>
            <w:vMerge/>
          </w:tcPr>
          <w:p w14:paraId="585C6802" w14:textId="77777777" w:rsidR="008C1D97" w:rsidRPr="0017663C" w:rsidRDefault="008C1D97" w:rsidP="001B254F">
            <w:pPr>
              <w:spacing w:after="0"/>
              <w:rPr>
                <w:rFonts w:ascii="Times New Roman" w:hAnsi="Times New Roman"/>
                <w:b/>
                <w:bCs/>
                <w:sz w:val="24"/>
                <w:szCs w:val="24"/>
              </w:rPr>
            </w:pPr>
          </w:p>
        </w:tc>
        <w:tc>
          <w:tcPr>
            <w:tcW w:w="1418" w:type="dxa"/>
          </w:tcPr>
          <w:p w14:paraId="6C0EEFFD"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1.3.07</w:t>
            </w:r>
          </w:p>
        </w:tc>
        <w:tc>
          <w:tcPr>
            <w:tcW w:w="2835" w:type="dxa"/>
          </w:tcPr>
          <w:p w14:paraId="14199FE5"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 xml:space="preserve">формировать комплексы основного и </w:t>
            </w:r>
            <w:r w:rsidRPr="0017663C">
              <w:rPr>
                <w:rFonts w:ascii="Times New Roman" w:hAnsi="Times New Roman"/>
                <w:sz w:val="24"/>
                <w:szCs w:val="24"/>
              </w:rPr>
              <w:lastRenderedPageBreak/>
              <w:t>вспомогательного оборудования</w:t>
            </w:r>
          </w:p>
        </w:tc>
        <w:tc>
          <w:tcPr>
            <w:tcW w:w="1275" w:type="dxa"/>
          </w:tcPr>
          <w:p w14:paraId="3617C5B8"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lastRenderedPageBreak/>
              <w:t>З 1.3.07</w:t>
            </w:r>
          </w:p>
        </w:tc>
        <w:tc>
          <w:tcPr>
            <w:tcW w:w="2913" w:type="dxa"/>
          </w:tcPr>
          <w:p w14:paraId="49090028"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 xml:space="preserve">принципы построения и общую характеристику </w:t>
            </w:r>
            <w:r w:rsidRPr="0017663C">
              <w:rPr>
                <w:rFonts w:ascii="Times New Roman" w:hAnsi="Times New Roman"/>
                <w:sz w:val="24"/>
                <w:szCs w:val="24"/>
              </w:rPr>
              <w:lastRenderedPageBreak/>
              <w:t>систем и элементов автоматизации горного производства</w:t>
            </w:r>
          </w:p>
        </w:tc>
      </w:tr>
      <w:tr w:rsidR="008C1D97" w:rsidRPr="009630B9" w14:paraId="3876331C" w14:textId="77777777" w:rsidTr="00A96857">
        <w:trPr>
          <w:trHeight w:val="212"/>
        </w:trPr>
        <w:tc>
          <w:tcPr>
            <w:tcW w:w="1271" w:type="dxa"/>
            <w:vMerge/>
          </w:tcPr>
          <w:p w14:paraId="38D294AB" w14:textId="77777777" w:rsidR="008C1D97" w:rsidRPr="0017663C" w:rsidRDefault="008C1D97" w:rsidP="001B254F">
            <w:pPr>
              <w:spacing w:after="0"/>
              <w:rPr>
                <w:rFonts w:ascii="Times New Roman" w:hAnsi="Times New Roman"/>
                <w:b/>
                <w:bCs/>
                <w:sz w:val="24"/>
                <w:szCs w:val="24"/>
              </w:rPr>
            </w:pPr>
          </w:p>
        </w:tc>
        <w:tc>
          <w:tcPr>
            <w:tcW w:w="1418" w:type="dxa"/>
          </w:tcPr>
          <w:p w14:paraId="019E3EDD"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1.3.08</w:t>
            </w:r>
          </w:p>
        </w:tc>
        <w:tc>
          <w:tcPr>
            <w:tcW w:w="2835" w:type="dxa"/>
          </w:tcPr>
          <w:p w14:paraId="2EDE567D"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организовывать рациональную и безопасную эксплуатацию электроустановок на карьерах</w:t>
            </w:r>
          </w:p>
        </w:tc>
        <w:tc>
          <w:tcPr>
            <w:tcW w:w="1275" w:type="dxa"/>
          </w:tcPr>
          <w:p w14:paraId="22A8C7B7"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1.3.08</w:t>
            </w:r>
          </w:p>
        </w:tc>
        <w:tc>
          <w:tcPr>
            <w:tcW w:w="2913" w:type="dxa"/>
          </w:tcPr>
          <w:p w14:paraId="40026F57"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технология осушения и проветривания горных выработок</w:t>
            </w:r>
          </w:p>
        </w:tc>
      </w:tr>
      <w:tr w:rsidR="008C1D97" w:rsidRPr="009630B9" w14:paraId="1BECB3F6" w14:textId="77777777" w:rsidTr="00A96857">
        <w:trPr>
          <w:trHeight w:val="212"/>
        </w:trPr>
        <w:tc>
          <w:tcPr>
            <w:tcW w:w="1271" w:type="dxa"/>
            <w:vMerge/>
          </w:tcPr>
          <w:p w14:paraId="29939AE1" w14:textId="77777777" w:rsidR="008C1D97" w:rsidRPr="0017663C" w:rsidRDefault="008C1D97" w:rsidP="001B254F">
            <w:pPr>
              <w:spacing w:after="0"/>
              <w:rPr>
                <w:rFonts w:ascii="Times New Roman" w:hAnsi="Times New Roman"/>
                <w:b/>
                <w:bCs/>
                <w:sz w:val="24"/>
                <w:szCs w:val="24"/>
              </w:rPr>
            </w:pPr>
          </w:p>
        </w:tc>
        <w:tc>
          <w:tcPr>
            <w:tcW w:w="1418" w:type="dxa"/>
          </w:tcPr>
          <w:p w14:paraId="1EA97E2F"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1.3.09</w:t>
            </w:r>
          </w:p>
        </w:tc>
        <w:tc>
          <w:tcPr>
            <w:tcW w:w="2835" w:type="dxa"/>
          </w:tcPr>
          <w:p w14:paraId="675A9FBF"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обосновывать выбор напряжений и схем электроснабжения карьера и его отдельных участков</w:t>
            </w:r>
          </w:p>
        </w:tc>
        <w:tc>
          <w:tcPr>
            <w:tcW w:w="1275" w:type="dxa"/>
          </w:tcPr>
          <w:p w14:paraId="1AAF57F4"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1.3.09</w:t>
            </w:r>
          </w:p>
        </w:tc>
        <w:tc>
          <w:tcPr>
            <w:tcW w:w="2913" w:type="dxa"/>
          </w:tcPr>
          <w:p w14:paraId="53CDDEE4"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особенности электрификации и перспективы развития электроснабжения</w:t>
            </w:r>
          </w:p>
        </w:tc>
      </w:tr>
      <w:tr w:rsidR="008C1D97" w:rsidRPr="009630B9" w14:paraId="3D7EB619" w14:textId="77777777" w:rsidTr="00A96857">
        <w:trPr>
          <w:trHeight w:val="212"/>
        </w:trPr>
        <w:tc>
          <w:tcPr>
            <w:tcW w:w="1271" w:type="dxa"/>
            <w:vMerge/>
          </w:tcPr>
          <w:p w14:paraId="62C0A3C1" w14:textId="77777777" w:rsidR="008C1D97" w:rsidRPr="0017663C" w:rsidRDefault="008C1D97" w:rsidP="001B254F">
            <w:pPr>
              <w:spacing w:after="0"/>
              <w:rPr>
                <w:rFonts w:ascii="Times New Roman" w:hAnsi="Times New Roman"/>
                <w:b/>
                <w:bCs/>
                <w:sz w:val="24"/>
                <w:szCs w:val="24"/>
              </w:rPr>
            </w:pPr>
          </w:p>
        </w:tc>
        <w:tc>
          <w:tcPr>
            <w:tcW w:w="1418" w:type="dxa"/>
          </w:tcPr>
          <w:p w14:paraId="13571695"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1.3.10</w:t>
            </w:r>
          </w:p>
        </w:tc>
        <w:tc>
          <w:tcPr>
            <w:tcW w:w="2835" w:type="dxa"/>
          </w:tcPr>
          <w:p w14:paraId="0F0A0216"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рассчитывать элементы системы электроснабжения карьера</w:t>
            </w:r>
          </w:p>
        </w:tc>
        <w:tc>
          <w:tcPr>
            <w:tcW w:w="1275" w:type="dxa"/>
          </w:tcPr>
          <w:p w14:paraId="0DFEC310"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1.3.10</w:t>
            </w:r>
          </w:p>
        </w:tc>
        <w:tc>
          <w:tcPr>
            <w:tcW w:w="2913" w:type="dxa"/>
          </w:tcPr>
          <w:p w14:paraId="018DF1B7"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способы и средства защиты электроустановок и обслуживающего персонала от поражения током в условиях горного производства</w:t>
            </w:r>
          </w:p>
        </w:tc>
      </w:tr>
      <w:tr w:rsidR="008C1D97" w:rsidRPr="009630B9" w14:paraId="4F06468C" w14:textId="77777777" w:rsidTr="00A96857">
        <w:trPr>
          <w:trHeight w:val="212"/>
        </w:trPr>
        <w:tc>
          <w:tcPr>
            <w:tcW w:w="1271" w:type="dxa"/>
            <w:vMerge/>
          </w:tcPr>
          <w:p w14:paraId="411CB4E6" w14:textId="77777777" w:rsidR="008C1D97" w:rsidRPr="0017663C" w:rsidRDefault="008C1D97" w:rsidP="001B254F">
            <w:pPr>
              <w:spacing w:after="0"/>
              <w:rPr>
                <w:rFonts w:ascii="Times New Roman" w:hAnsi="Times New Roman"/>
                <w:b/>
                <w:bCs/>
                <w:sz w:val="24"/>
                <w:szCs w:val="24"/>
              </w:rPr>
            </w:pPr>
          </w:p>
        </w:tc>
        <w:tc>
          <w:tcPr>
            <w:tcW w:w="1418" w:type="dxa"/>
          </w:tcPr>
          <w:p w14:paraId="0554BC5E"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1.3.11</w:t>
            </w:r>
          </w:p>
        </w:tc>
        <w:tc>
          <w:tcPr>
            <w:tcW w:w="2835" w:type="dxa"/>
          </w:tcPr>
          <w:p w14:paraId="1ECB0957"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рассчитывать защитное заземление и системы освещения карьера</w:t>
            </w:r>
          </w:p>
        </w:tc>
        <w:tc>
          <w:tcPr>
            <w:tcW w:w="1275" w:type="dxa"/>
          </w:tcPr>
          <w:p w14:paraId="6E320201"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1.3.11</w:t>
            </w:r>
          </w:p>
        </w:tc>
        <w:tc>
          <w:tcPr>
            <w:tcW w:w="2913" w:type="dxa"/>
          </w:tcPr>
          <w:p w14:paraId="0F83D16F"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основные методы расчета и проектирования системы электроснабжения открытых горных работ</w:t>
            </w:r>
          </w:p>
        </w:tc>
      </w:tr>
      <w:tr w:rsidR="008C1D97" w:rsidRPr="009630B9" w14:paraId="1444A5FE" w14:textId="77777777" w:rsidTr="00A96857">
        <w:trPr>
          <w:trHeight w:val="212"/>
        </w:trPr>
        <w:tc>
          <w:tcPr>
            <w:tcW w:w="1271" w:type="dxa"/>
            <w:vMerge/>
          </w:tcPr>
          <w:p w14:paraId="3ECD3DAE" w14:textId="77777777" w:rsidR="008C1D97" w:rsidRPr="0017663C" w:rsidRDefault="008C1D97" w:rsidP="001B254F">
            <w:pPr>
              <w:spacing w:after="0"/>
              <w:rPr>
                <w:rFonts w:ascii="Times New Roman" w:hAnsi="Times New Roman"/>
                <w:b/>
                <w:bCs/>
                <w:sz w:val="24"/>
                <w:szCs w:val="24"/>
              </w:rPr>
            </w:pPr>
          </w:p>
        </w:tc>
        <w:tc>
          <w:tcPr>
            <w:tcW w:w="1418" w:type="dxa"/>
          </w:tcPr>
          <w:p w14:paraId="62C4075D" w14:textId="77777777" w:rsidR="008C1D97" w:rsidRPr="0017663C" w:rsidRDefault="008C1D97" w:rsidP="001B254F">
            <w:pPr>
              <w:spacing w:after="0"/>
              <w:rPr>
                <w:rFonts w:ascii="Times New Roman" w:eastAsia="Calibri" w:hAnsi="Times New Roman"/>
                <w:sz w:val="24"/>
                <w:szCs w:val="24"/>
                <w:lang w:eastAsia="en-US"/>
              </w:rPr>
            </w:pPr>
          </w:p>
        </w:tc>
        <w:tc>
          <w:tcPr>
            <w:tcW w:w="2835" w:type="dxa"/>
          </w:tcPr>
          <w:p w14:paraId="155B5BBF" w14:textId="77777777" w:rsidR="008C1D97" w:rsidRPr="0017663C" w:rsidRDefault="008C1D97" w:rsidP="001B254F">
            <w:pPr>
              <w:spacing w:after="0"/>
              <w:rPr>
                <w:rFonts w:ascii="Times New Roman" w:hAnsi="Times New Roman"/>
                <w:sz w:val="24"/>
                <w:szCs w:val="24"/>
              </w:rPr>
            </w:pPr>
          </w:p>
        </w:tc>
        <w:tc>
          <w:tcPr>
            <w:tcW w:w="1275" w:type="dxa"/>
          </w:tcPr>
          <w:p w14:paraId="6CDB6382"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1.3.12</w:t>
            </w:r>
          </w:p>
        </w:tc>
        <w:tc>
          <w:tcPr>
            <w:tcW w:w="2913" w:type="dxa"/>
          </w:tcPr>
          <w:p w14:paraId="37856A1D"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принципы и способы эффективной эксплуатации электрохозяйства карьеров</w:t>
            </w:r>
          </w:p>
        </w:tc>
      </w:tr>
      <w:tr w:rsidR="008C1D97" w:rsidRPr="009630B9" w14:paraId="5F6687F7" w14:textId="77777777" w:rsidTr="00A96857">
        <w:trPr>
          <w:trHeight w:val="212"/>
        </w:trPr>
        <w:tc>
          <w:tcPr>
            <w:tcW w:w="1271" w:type="dxa"/>
            <w:vMerge/>
          </w:tcPr>
          <w:p w14:paraId="28A0B161" w14:textId="77777777" w:rsidR="008C1D97" w:rsidRPr="0017663C" w:rsidRDefault="008C1D97" w:rsidP="001B254F">
            <w:pPr>
              <w:spacing w:after="0"/>
              <w:rPr>
                <w:rFonts w:ascii="Times New Roman" w:hAnsi="Times New Roman"/>
                <w:b/>
                <w:bCs/>
                <w:sz w:val="24"/>
                <w:szCs w:val="24"/>
              </w:rPr>
            </w:pPr>
          </w:p>
        </w:tc>
        <w:tc>
          <w:tcPr>
            <w:tcW w:w="1418" w:type="dxa"/>
          </w:tcPr>
          <w:p w14:paraId="37C1A13E" w14:textId="77777777" w:rsidR="008C1D97" w:rsidRPr="0017663C" w:rsidRDefault="008C1D97" w:rsidP="001B254F">
            <w:pPr>
              <w:spacing w:after="0"/>
              <w:rPr>
                <w:rFonts w:ascii="Times New Roman" w:eastAsia="Calibri" w:hAnsi="Times New Roman"/>
                <w:sz w:val="24"/>
                <w:szCs w:val="24"/>
                <w:lang w:eastAsia="en-US"/>
              </w:rPr>
            </w:pPr>
          </w:p>
        </w:tc>
        <w:tc>
          <w:tcPr>
            <w:tcW w:w="2835" w:type="dxa"/>
          </w:tcPr>
          <w:p w14:paraId="1A539A8C" w14:textId="77777777" w:rsidR="008C1D97" w:rsidRPr="0017663C" w:rsidRDefault="008C1D97" w:rsidP="001B254F">
            <w:pPr>
              <w:spacing w:after="0"/>
              <w:rPr>
                <w:rFonts w:ascii="Times New Roman" w:hAnsi="Times New Roman"/>
                <w:sz w:val="24"/>
                <w:szCs w:val="24"/>
              </w:rPr>
            </w:pPr>
          </w:p>
        </w:tc>
        <w:tc>
          <w:tcPr>
            <w:tcW w:w="1275" w:type="dxa"/>
          </w:tcPr>
          <w:p w14:paraId="145CAA3B"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1.3.13</w:t>
            </w:r>
          </w:p>
        </w:tc>
        <w:tc>
          <w:tcPr>
            <w:tcW w:w="2913" w:type="dxa"/>
          </w:tcPr>
          <w:p w14:paraId="41FB43D8"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виды, технические характеристики и правила эксплуатации автотранспорта, оборудования, энергосетей, приборов и инструмента, применяемых на открытых горных работах</w:t>
            </w:r>
          </w:p>
        </w:tc>
      </w:tr>
      <w:tr w:rsidR="008C1D97" w:rsidRPr="009630B9" w14:paraId="1EACF807" w14:textId="77777777" w:rsidTr="00A96857">
        <w:trPr>
          <w:trHeight w:val="212"/>
        </w:trPr>
        <w:tc>
          <w:tcPr>
            <w:tcW w:w="1271" w:type="dxa"/>
            <w:vMerge/>
          </w:tcPr>
          <w:p w14:paraId="7B7AE80B" w14:textId="77777777" w:rsidR="008C1D97" w:rsidRPr="0017663C" w:rsidRDefault="008C1D97" w:rsidP="001B254F">
            <w:pPr>
              <w:spacing w:after="0"/>
              <w:rPr>
                <w:rFonts w:ascii="Times New Roman" w:hAnsi="Times New Roman"/>
                <w:b/>
                <w:bCs/>
                <w:sz w:val="24"/>
                <w:szCs w:val="24"/>
              </w:rPr>
            </w:pPr>
          </w:p>
        </w:tc>
        <w:tc>
          <w:tcPr>
            <w:tcW w:w="1418" w:type="dxa"/>
          </w:tcPr>
          <w:p w14:paraId="3524DB9E" w14:textId="77777777" w:rsidR="008C1D97" w:rsidRPr="0017663C" w:rsidRDefault="008C1D97" w:rsidP="001B254F">
            <w:pPr>
              <w:spacing w:after="0"/>
              <w:rPr>
                <w:rFonts w:ascii="Times New Roman" w:eastAsia="Calibri" w:hAnsi="Times New Roman"/>
                <w:sz w:val="24"/>
                <w:szCs w:val="24"/>
                <w:lang w:eastAsia="en-US"/>
              </w:rPr>
            </w:pPr>
          </w:p>
        </w:tc>
        <w:tc>
          <w:tcPr>
            <w:tcW w:w="2835" w:type="dxa"/>
          </w:tcPr>
          <w:p w14:paraId="620A0C58" w14:textId="77777777" w:rsidR="008C1D97" w:rsidRPr="0017663C" w:rsidRDefault="008C1D97" w:rsidP="001B254F">
            <w:pPr>
              <w:spacing w:after="0"/>
              <w:rPr>
                <w:rFonts w:ascii="Times New Roman" w:hAnsi="Times New Roman"/>
                <w:sz w:val="24"/>
                <w:szCs w:val="24"/>
              </w:rPr>
            </w:pPr>
          </w:p>
        </w:tc>
        <w:tc>
          <w:tcPr>
            <w:tcW w:w="1275" w:type="dxa"/>
          </w:tcPr>
          <w:p w14:paraId="368884E7"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1.3.14</w:t>
            </w:r>
          </w:p>
        </w:tc>
        <w:tc>
          <w:tcPr>
            <w:tcW w:w="2913" w:type="dxa"/>
          </w:tcPr>
          <w:p w14:paraId="2E5F7234"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порядок, правила технического обслуживания и ремонта применяемого оборудования</w:t>
            </w:r>
          </w:p>
        </w:tc>
      </w:tr>
      <w:tr w:rsidR="008C1D97" w:rsidRPr="009630B9" w14:paraId="4AE19A1D" w14:textId="77777777" w:rsidTr="00A96857">
        <w:trPr>
          <w:trHeight w:val="212"/>
        </w:trPr>
        <w:tc>
          <w:tcPr>
            <w:tcW w:w="1271" w:type="dxa"/>
            <w:vMerge w:val="restart"/>
          </w:tcPr>
          <w:p w14:paraId="6CB3F4CA" w14:textId="77777777" w:rsidR="008C1D97" w:rsidRPr="0017663C" w:rsidRDefault="008C1D97" w:rsidP="001B254F">
            <w:pPr>
              <w:spacing w:after="0"/>
              <w:rPr>
                <w:rFonts w:ascii="Times New Roman" w:hAnsi="Times New Roman"/>
                <w:b/>
                <w:bCs/>
                <w:sz w:val="24"/>
                <w:szCs w:val="24"/>
              </w:rPr>
            </w:pPr>
            <w:r w:rsidRPr="0017663C">
              <w:rPr>
                <w:rFonts w:ascii="Times New Roman" w:hAnsi="Times New Roman"/>
                <w:b/>
                <w:bCs/>
                <w:sz w:val="24"/>
                <w:szCs w:val="24"/>
              </w:rPr>
              <w:lastRenderedPageBreak/>
              <w:t>ПК 1.4</w:t>
            </w:r>
          </w:p>
        </w:tc>
        <w:tc>
          <w:tcPr>
            <w:tcW w:w="1418" w:type="dxa"/>
          </w:tcPr>
          <w:p w14:paraId="4EC2D7D4"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1.4.01</w:t>
            </w:r>
          </w:p>
        </w:tc>
        <w:tc>
          <w:tcPr>
            <w:tcW w:w="2835" w:type="dxa"/>
          </w:tcPr>
          <w:p w14:paraId="23DEAFF7"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применять технические и другие документы, регламентирующие порядок качества и безопасность выполнения горных и взрывных работ</w:t>
            </w:r>
          </w:p>
        </w:tc>
        <w:tc>
          <w:tcPr>
            <w:tcW w:w="1275" w:type="dxa"/>
          </w:tcPr>
          <w:p w14:paraId="3111694D"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1.4.01</w:t>
            </w:r>
          </w:p>
        </w:tc>
        <w:tc>
          <w:tcPr>
            <w:tcW w:w="2913" w:type="dxa"/>
          </w:tcPr>
          <w:p w14:paraId="04018F42"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взрывчатые вещества, химические реакции, протекающие при взрыве</w:t>
            </w:r>
          </w:p>
        </w:tc>
      </w:tr>
      <w:tr w:rsidR="008C1D97" w:rsidRPr="009630B9" w14:paraId="2DF68200" w14:textId="77777777" w:rsidTr="00A96857">
        <w:trPr>
          <w:trHeight w:val="212"/>
        </w:trPr>
        <w:tc>
          <w:tcPr>
            <w:tcW w:w="1271" w:type="dxa"/>
            <w:vMerge/>
          </w:tcPr>
          <w:p w14:paraId="4BE21AC8" w14:textId="77777777" w:rsidR="008C1D97" w:rsidRPr="0017663C" w:rsidRDefault="008C1D97" w:rsidP="001B254F">
            <w:pPr>
              <w:spacing w:after="0"/>
              <w:rPr>
                <w:rFonts w:ascii="Times New Roman" w:hAnsi="Times New Roman"/>
                <w:b/>
                <w:bCs/>
                <w:sz w:val="24"/>
                <w:szCs w:val="24"/>
              </w:rPr>
            </w:pPr>
          </w:p>
        </w:tc>
        <w:tc>
          <w:tcPr>
            <w:tcW w:w="1418" w:type="dxa"/>
          </w:tcPr>
          <w:p w14:paraId="3C2A591A"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1.4.02</w:t>
            </w:r>
          </w:p>
        </w:tc>
        <w:tc>
          <w:tcPr>
            <w:tcW w:w="2835" w:type="dxa"/>
          </w:tcPr>
          <w:p w14:paraId="3FA90A3F"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самостоятельно составлять и читать паспорта буровзрывных работ</w:t>
            </w:r>
          </w:p>
        </w:tc>
        <w:tc>
          <w:tcPr>
            <w:tcW w:w="1275" w:type="dxa"/>
          </w:tcPr>
          <w:p w14:paraId="52FAD785"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1.4.02</w:t>
            </w:r>
          </w:p>
        </w:tc>
        <w:tc>
          <w:tcPr>
            <w:tcW w:w="2913" w:type="dxa"/>
          </w:tcPr>
          <w:p w14:paraId="7C2AF1D7"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классификация взрывчатых веществ по химическому составу; химические формулы,</w:t>
            </w:r>
          </w:p>
          <w:p w14:paraId="168CADDC"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химические и физические свойства основных типов взрывчатых веществ</w:t>
            </w:r>
          </w:p>
        </w:tc>
      </w:tr>
      <w:tr w:rsidR="008C1D97" w:rsidRPr="009630B9" w14:paraId="590EE63C" w14:textId="77777777" w:rsidTr="00A96857">
        <w:trPr>
          <w:trHeight w:val="212"/>
        </w:trPr>
        <w:tc>
          <w:tcPr>
            <w:tcW w:w="1271" w:type="dxa"/>
            <w:vMerge/>
          </w:tcPr>
          <w:p w14:paraId="64E612DD" w14:textId="77777777" w:rsidR="008C1D97" w:rsidRPr="0017663C" w:rsidRDefault="008C1D97" w:rsidP="001B254F">
            <w:pPr>
              <w:spacing w:after="0"/>
              <w:rPr>
                <w:rFonts w:ascii="Times New Roman" w:hAnsi="Times New Roman"/>
                <w:b/>
                <w:bCs/>
                <w:sz w:val="24"/>
                <w:szCs w:val="24"/>
              </w:rPr>
            </w:pPr>
          </w:p>
        </w:tc>
        <w:tc>
          <w:tcPr>
            <w:tcW w:w="1418" w:type="dxa"/>
          </w:tcPr>
          <w:p w14:paraId="696E9275"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1.4.03</w:t>
            </w:r>
          </w:p>
        </w:tc>
        <w:tc>
          <w:tcPr>
            <w:tcW w:w="2835" w:type="dxa"/>
          </w:tcPr>
          <w:p w14:paraId="51F57B1A"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оценивать влияние свойств горных пород и состояния породного массива на выбор технологии и механизации буровзрывных работ</w:t>
            </w:r>
          </w:p>
        </w:tc>
        <w:tc>
          <w:tcPr>
            <w:tcW w:w="1275" w:type="dxa"/>
          </w:tcPr>
          <w:p w14:paraId="5180842A"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1.4.03</w:t>
            </w:r>
          </w:p>
        </w:tc>
        <w:tc>
          <w:tcPr>
            <w:tcW w:w="2913" w:type="dxa"/>
          </w:tcPr>
          <w:p w14:paraId="4A5B126E"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основные химические процессы и технологии получения взрывчатых веществ типа</w:t>
            </w:r>
          </w:p>
          <w:p w14:paraId="22DED144"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химических соединений; вопросы химического взаимодействия компонент взрывчатых веществ с горными породами</w:t>
            </w:r>
          </w:p>
        </w:tc>
      </w:tr>
      <w:tr w:rsidR="008C1D97" w:rsidRPr="009630B9" w14:paraId="56E7C124" w14:textId="77777777" w:rsidTr="00A96857">
        <w:trPr>
          <w:trHeight w:val="212"/>
        </w:trPr>
        <w:tc>
          <w:tcPr>
            <w:tcW w:w="1271" w:type="dxa"/>
            <w:vMerge/>
          </w:tcPr>
          <w:p w14:paraId="2BA35F0B" w14:textId="77777777" w:rsidR="008C1D97" w:rsidRPr="0017663C" w:rsidRDefault="008C1D97" w:rsidP="001B254F">
            <w:pPr>
              <w:spacing w:after="0"/>
              <w:rPr>
                <w:rFonts w:ascii="Times New Roman" w:hAnsi="Times New Roman"/>
                <w:b/>
                <w:bCs/>
                <w:sz w:val="24"/>
                <w:szCs w:val="24"/>
              </w:rPr>
            </w:pPr>
          </w:p>
        </w:tc>
        <w:tc>
          <w:tcPr>
            <w:tcW w:w="1418" w:type="dxa"/>
          </w:tcPr>
          <w:p w14:paraId="3581FB45"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1.4.04</w:t>
            </w:r>
          </w:p>
        </w:tc>
        <w:tc>
          <w:tcPr>
            <w:tcW w:w="2835" w:type="dxa"/>
          </w:tcPr>
          <w:p w14:paraId="56914A7A"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выбирать тип взрывчатых веществ при расчетах и проектировании взрывных работ</w:t>
            </w:r>
          </w:p>
        </w:tc>
        <w:tc>
          <w:tcPr>
            <w:tcW w:w="1275" w:type="dxa"/>
          </w:tcPr>
          <w:p w14:paraId="1EE2FDF1"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1.4.04</w:t>
            </w:r>
          </w:p>
        </w:tc>
        <w:tc>
          <w:tcPr>
            <w:tcW w:w="2913" w:type="dxa"/>
          </w:tcPr>
          <w:p w14:paraId="0534D54E"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свойства и классификации горных пород, параметры состояния породных массивов</w:t>
            </w:r>
          </w:p>
        </w:tc>
      </w:tr>
      <w:tr w:rsidR="008C1D97" w:rsidRPr="009630B9" w14:paraId="57BEC2C0" w14:textId="77777777" w:rsidTr="00A96857">
        <w:trPr>
          <w:trHeight w:val="212"/>
        </w:trPr>
        <w:tc>
          <w:tcPr>
            <w:tcW w:w="1271" w:type="dxa"/>
            <w:vMerge/>
          </w:tcPr>
          <w:p w14:paraId="13E95793" w14:textId="77777777" w:rsidR="008C1D97" w:rsidRPr="0017663C" w:rsidRDefault="008C1D97" w:rsidP="001B254F">
            <w:pPr>
              <w:spacing w:after="0"/>
              <w:rPr>
                <w:rFonts w:ascii="Times New Roman" w:hAnsi="Times New Roman"/>
                <w:b/>
                <w:bCs/>
                <w:sz w:val="24"/>
                <w:szCs w:val="24"/>
              </w:rPr>
            </w:pPr>
          </w:p>
        </w:tc>
        <w:tc>
          <w:tcPr>
            <w:tcW w:w="1418" w:type="dxa"/>
          </w:tcPr>
          <w:p w14:paraId="79D15F8A"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1.4.05</w:t>
            </w:r>
          </w:p>
        </w:tc>
        <w:tc>
          <w:tcPr>
            <w:tcW w:w="2835" w:type="dxa"/>
          </w:tcPr>
          <w:p w14:paraId="704B39B9" w14:textId="6843E6EF"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 xml:space="preserve">различных горно-геологических и </w:t>
            </w:r>
            <w:r w:rsidR="0017663C" w:rsidRPr="0017663C">
              <w:rPr>
                <w:rFonts w:ascii="Times New Roman" w:hAnsi="Times New Roman"/>
                <w:sz w:val="24"/>
                <w:szCs w:val="24"/>
              </w:rPr>
              <w:t>горнотехнических</w:t>
            </w:r>
            <w:r w:rsidRPr="0017663C">
              <w:rPr>
                <w:rFonts w:ascii="Times New Roman" w:hAnsi="Times New Roman"/>
                <w:sz w:val="24"/>
                <w:szCs w:val="24"/>
              </w:rPr>
              <w:t xml:space="preserve"> условиях</w:t>
            </w:r>
          </w:p>
        </w:tc>
        <w:tc>
          <w:tcPr>
            <w:tcW w:w="1275" w:type="dxa"/>
          </w:tcPr>
          <w:p w14:paraId="10F27382"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1.4.05</w:t>
            </w:r>
          </w:p>
        </w:tc>
        <w:tc>
          <w:tcPr>
            <w:tcW w:w="2913" w:type="dxa"/>
          </w:tcPr>
          <w:p w14:paraId="4045FB19"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закономерности изменения свойств горных пород и породных массивов под воздействием физических полей</w:t>
            </w:r>
          </w:p>
        </w:tc>
      </w:tr>
      <w:tr w:rsidR="008C1D97" w:rsidRPr="009630B9" w14:paraId="730ECC11" w14:textId="77777777" w:rsidTr="00A96857">
        <w:trPr>
          <w:trHeight w:val="212"/>
        </w:trPr>
        <w:tc>
          <w:tcPr>
            <w:tcW w:w="1271" w:type="dxa"/>
            <w:vMerge/>
          </w:tcPr>
          <w:p w14:paraId="4C422354" w14:textId="77777777" w:rsidR="008C1D97" w:rsidRPr="0017663C" w:rsidRDefault="008C1D97" w:rsidP="001B254F">
            <w:pPr>
              <w:spacing w:after="0"/>
              <w:rPr>
                <w:rFonts w:ascii="Times New Roman" w:hAnsi="Times New Roman"/>
                <w:b/>
                <w:bCs/>
                <w:sz w:val="24"/>
                <w:szCs w:val="24"/>
              </w:rPr>
            </w:pPr>
          </w:p>
        </w:tc>
        <w:tc>
          <w:tcPr>
            <w:tcW w:w="1418" w:type="dxa"/>
          </w:tcPr>
          <w:p w14:paraId="205236B8" w14:textId="77777777" w:rsidR="008C1D97" w:rsidRPr="0017663C" w:rsidRDefault="008C1D97"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1.4.06</w:t>
            </w:r>
          </w:p>
        </w:tc>
        <w:tc>
          <w:tcPr>
            <w:tcW w:w="2835" w:type="dxa"/>
          </w:tcPr>
          <w:p w14:paraId="0D09E539" w14:textId="77777777" w:rsidR="008C1D97" w:rsidRPr="0017663C" w:rsidRDefault="008C1D97" w:rsidP="001B254F">
            <w:pPr>
              <w:tabs>
                <w:tab w:val="left" w:pos="451"/>
              </w:tabs>
              <w:spacing w:after="0"/>
              <w:rPr>
                <w:rFonts w:ascii="Times New Roman" w:hAnsi="Times New Roman"/>
                <w:sz w:val="24"/>
                <w:szCs w:val="24"/>
              </w:rPr>
            </w:pPr>
            <w:r w:rsidRPr="0017663C">
              <w:rPr>
                <w:rFonts w:ascii="Times New Roman" w:hAnsi="Times New Roman"/>
                <w:sz w:val="24"/>
                <w:szCs w:val="24"/>
              </w:rPr>
              <w:t>рассчитывать процессы превращения взрывчатых веществ при взрыве и анализировать результаты производства взрывных работ;</w:t>
            </w:r>
          </w:p>
          <w:p w14:paraId="4FAB6DE9" w14:textId="77777777" w:rsidR="008C1D97" w:rsidRPr="0017663C" w:rsidRDefault="008C1D97" w:rsidP="001B254F">
            <w:pPr>
              <w:spacing w:after="0"/>
              <w:rPr>
                <w:rFonts w:ascii="Times New Roman" w:hAnsi="Times New Roman"/>
                <w:sz w:val="24"/>
                <w:szCs w:val="24"/>
              </w:rPr>
            </w:pPr>
            <w:r w:rsidRPr="0017663C">
              <w:rPr>
                <w:rFonts w:ascii="Times New Roman" w:hAnsi="Times New Roman"/>
                <w:sz w:val="24"/>
                <w:szCs w:val="24"/>
              </w:rPr>
              <w:t xml:space="preserve">контролировать выполнение правил безопасности при </w:t>
            </w:r>
            <w:r w:rsidRPr="0017663C">
              <w:rPr>
                <w:rFonts w:ascii="Times New Roman" w:hAnsi="Times New Roman"/>
                <w:sz w:val="24"/>
                <w:szCs w:val="24"/>
              </w:rPr>
              <w:lastRenderedPageBreak/>
              <w:t>проведении взрывных работ</w:t>
            </w:r>
          </w:p>
        </w:tc>
        <w:tc>
          <w:tcPr>
            <w:tcW w:w="1275" w:type="dxa"/>
          </w:tcPr>
          <w:p w14:paraId="7EA451F1" w14:textId="77777777" w:rsidR="008C1D97" w:rsidRPr="0017663C" w:rsidRDefault="008C1D97" w:rsidP="001B254F">
            <w:pPr>
              <w:spacing w:after="0"/>
              <w:rPr>
                <w:rFonts w:ascii="Times New Roman" w:eastAsia="Calibri" w:hAnsi="Times New Roman"/>
                <w:sz w:val="24"/>
                <w:szCs w:val="24"/>
                <w:lang w:eastAsia="en-US"/>
              </w:rPr>
            </w:pPr>
          </w:p>
        </w:tc>
        <w:tc>
          <w:tcPr>
            <w:tcW w:w="2913" w:type="dxa"/>
          </w:tcPr>
          <w:p w14:paraId="00E883A4" w14:textId="77777777" w:rsidR="008C1D97" w:rsidRPr="0017663C" w:rsidRDefault="008C1D97" w:rsidP="001B254F">
            <w:pPr>
              <w:spacing w:after="0"/>
              <w:rPr>
                <w:rFonts w:ascii="Times New Roman" w:hAnsi="Times New Roman"/>
                <w:sz w:val="24"/>
                <w:szCs w:val="24"/>
              </w:rPr>
            </w:pPr>
          </w:p>
        </w:tc>
      </w:tr>
      <w:tr w:rsidR="0017663C" w:rsidRPr="009630B9" w14:paraId="5480D89A" w14:textId="77777777" w:rsidTr="00A96857">
        <w:trPr>
          <w:trHeight w:val="212"/>
        </w:trPr>
        <w:tc>
          <w:tcPr>
            <w:tcW w:w="1271" w:type="dxa"/>
            <w:vMerge w:val="restart"/>
          </w:tcPr>
          <w:p w14:paraId="19B7AFCD" w14:textId="78276460" w:rsidR="0017663C" w:rsidRPr="0017663C" w:rsidRDefault="0017663C" w:rsidP="001B254F">
            <w:pPr>
              <w:spacing w:after="0"/>
              <w:rPr>
                <w:rFonts w:ascii="Times New Roman" w:hAnsi="Times New Roman"/>
                <w:b/>
                <w:bCs/>
                <w:sz w:val="24"/>
                <w:szCs w:val="24"/>
              </w:rPr>
            </w:pPr>
            <w:r w:rsidRPr="0017663C">
              <w:rPr>
                <w:rFonts w:ascii="Times New Roman" w:hAnsi="Times New Roman"/>
                <w:b/>
                <w:bCs/>
                <w:sz w:val="24"/>
                <w:szCs w:val="24"/>
              </w:rPr>
              <w:t>ОК 04</w:t>
            </w:r>
          </w:p>
          <w:p w14:paraId="36E001A6" w14:textId="77777777" w:rsidR="0017663C" w:rsidRPr="0017663C" w:rsidRDefault="0017663C" w:rsidP="001B254F">
            <w:pPr>
              <w:suppressAutoHyphens/>
              <w:spacing w:after="0"/>
              <w:rPr>
                <w:rFonts w:ascii="Times New Roman" w:hAnsi="Times New Roman"/>
                <w:b/>
                <w:bCs/>
                <w:i/>
                <w:sz w:val="24"/>
                <w:szCs w:val="24"/>
                <w:u w:val="single"/>
              </w:rPr>
            </w:pPr>
          </w:p>
        </w:tc>
        <w:tc>
          <w:tcPr>
            <w:tcW w:w="1418" w:type="dxa"/>
          </w:tcPr>
          <w:p w14:paraId="4AABFD4B" w14:textId="1F88CADF" w:rsidR="0017663C" w:rsidRPr="0017663C" w:rsidRDefault="0017663C"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04.01</w:t>
            </w:r>
          </w:p>
        </w:tc>
        <w:tc>
          <w:tcPr>
            <w:tcW w:w="2835" w:type="dxa"/>
          </w:tcPr>
          <w:p w14:paraId="432104BB" w14:textId="5DDB9F35" w:rsidR="0017663C" w:rsidRPr="0017663C" w:rsidRDefault="0017663C" w:rsidP="001B254F">
            <w:pPr>
              <w:spacing w:after="0"/>
              <w:rPr>
                <w:rFonts w:ascii="Times New Roman" w:hAnsi="Times New Roman"/>
                <w:i/>
                <w:sz w:val="24"/>
                <w:szCs w:val="24"/>
              </w:rPr>
            </w:pPr>
            <w:r w:rsidRPr="0017663C">
              <w:rPr>
                <w:rFonts w:ascii="Times New Roman" w:eastAsia="Calibri" w:hAnsi="Times New Roman"/>
                <w:bCs/>
                <w:spacing w:val="-4"/>
                <w:sz w:val="24"/>
                <w:szCs w:val="24"/>
                <w:lang w:eastAsia="en-US"/>
              </w:rPr>
              <w:t xml:space="preserve">организовывать работу коллектива </w:t>
            </w:r>
            <w:r w:rsidRPr="0017663C">
              <w:rPr>
                <w:rFonts w:ascii="Times New Roman" w:eastAsia="Calibri" w:hAnsi="Times New Roman"/>
                <w:bCs/>
                <w:spacing w:val="-4"/>
                <w:sz w:val="24"/>
                <w:szCs w:val="24"/>
                <w:lang w:eastAsia="en-US"/>
              </w:rPr>
              <w:br/>
              <w:t>и команды</w:t>
            </w:r>
          </w:p>
        </w:tc>
        <w:tc>
          <w:tcPr>
            <w:tcW w:w="1275" w:type="dxa"/>
          </w:tcPr>
          <w:p w14:paraId="64BF55A5" w14:textId="49743592" w:rsidR="0017663C" w:rsidRPr="0017663C" w:rsidRDefault="0017663C"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04.01</w:t>
            </w:r>
          </w:p>
        </w:tc>
        <w:tc>
          <w:tcPr>
            <w:tcW w:w="2913" w:type="dxa"/>
          </w:tcPr>
          <w:p w14:paraId="1B45815F" w14:textId="0A37F177" w:rsidR="0017663C" w:rsidRPr="0017663C" w:rsidRDefault="0017663C" w:rsidP="001B254F">
            <w:pPr>
              <w:spacing w:after="0"/>
              <w:rPr>
                <w:rFonts w:ascii="Times New Roman" w:hAnsi="Times New Roman"/>
                <w:i/>
                <w:sz w:val="24"/>
                <w:szCs w:val="24"/>
              </w:rPr>
            </w:pPr>
            <w:r w:rsidRPr="0017663C">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17663C" w:rsidRPr="009630B9" w14:paraId="2A47E86A" w14:textId="77777777" w:rsidTr="00A96857">
        <w:trPr>
          <w:trHeight w:val="212"/>
        </w:trPr>
        <w:tc>
          <w:tcPr>
            <w:tcW w:w="1271" w:type="dxa"/>
            <w:vMerge/>
          </w:tcPr>
          <w:p w14:paraId="16C9417A" w14:textId="77777777" w:rsidR="0017663C" w:rsidRPr="0017663C" w:rsidRDefault="0017663C" w:rsidP="001B254F">
            <w:pPr>
              <w:spacing w:after="0"/>
              <w:rPr>
                <w:rFonts w:ascii="Times New Roman" w:hAnsi="Times New Roman"/>
                <w:b/>
                <w:bCs/>
                <w:sz w:val="24"/>
                <w:szCs w:val="24"/>
              </w:rPr>
            </w:pPr>
          </w:p>
        </w:tc>
        <w:tc>
          <w:tcPr>
            <w:tcW w:w="1418" w:type="dxa"/>
          </w:tcPr>
          <w:p w14:paraId="41E199D8" w14:textId="4D77980F" w:rsidR="0017663C" w:rsidRPr="0017663C" w:rsidRDefault="0017663C"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04.02</w:t>
            </w:r>
          </w:p>
        </w:tc>
        <w:tc>
          <w:tcPr>
            <w:tcW w:w="2835" w:type="dxa"/>
          </w:tcPr>
          <w:p w14:paraId="06D7D9F9" w14:textId="00114F32" w:rsidR="0017663C" w:rsidRPr="0017663C" w:rsidRDefault="0017663C" w:rsidP="001B254F">
            <w:pPr>
              <w:spacing w:after="0"/>
              <w:rPr>
                <w:rFonts w:ascii="Times New Roman" w:hAnsi="Times New Roman"/>
                <w:i/>
                <w:sz w:val="24"/>
                <w:szCs w:val="24"/>
              </w:rPr>
            </w:pPr>
            <w:r w:rsidRPr="0017663C">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275" w:type="dxa"/>
          </w:tcPr>
          <w:p w14:paraId="21D1EB84" w14:textId="1F372A64" w:rsidR="0017663C" w:rsidRPr="0017663C" w:rsidRDefault="0017663C"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04.02</w:t>
            </w:r>
          </w:p>
        </w:tc>
        <w:tc>
          <w:tcPr>
            <w:tcW w:w="2913" w:type="dxa"/>
          </w:tcPr>
          <w:p w14:paraId="0D44FA6D" w14:textId="2261EEBC" w:rsidR="0017663C" w:rsidRPr="0017663C" w:rsidRDefault="0017663C" w:rsidP="001B254F">
            <w:pPr>
              <w:spacing w:after="0"/>
              <w:rPr>
                <w:rFonts w:ascii="Times New Roman" w:hAnsi="Times New Roman"/>
                <w:i/>
                <w:sz w:val="24"/>
                <w:szCs w:val="24"/>
              </w:rPr>
            </w:pPr>
            <w:r w:rsidRPr="0017663C">
              <w:rPr>
                <w:rFonts w:ascii="Times New Roman" w:eastAsia="Calibri" w:hAnsi="Times New Roman"/>
                <w:bCs/>
                <w:sz w:val="24"/>
                <w:szCs w:val="24"/>
                <w:lang w:eastAsia="en-US"/>
              </w:rPr>
              <w:t>основы проектной деятельности</w:t>
            </w:r>
          </w:p>
        </w:tc>
      </w:tr>
      <w:tr w:rsidR="0017663C" w:rsidRPr="009630B9" w14:paraId="7943BBFC" w14:textId="77777777" w:rsidTr="00A96857">
        <w:trPr>
          <w:trHeight w:val="212"/>
        </w:trPr>
        <w:tc>
          <w:tcPr>
            <w:tcW w:w="1271" w:type="dxa"/>
            <w:vMerge w:val="restart"/>
          </w:tcPr>
          <w:p w14:paraId="53D7001B" w14:textId="69AB8819" w:rsidR="0017663C" w:rsidRPr="0017663C" w:rsidRDefault="0017663C" w:rsidP="001B254F">
            <w:pPr>
              <w:suppressAutoHyphens/>
              <w:spacing w:after="0"/>
              <w:rPr>
                <w:rFonts w:ascii="Times New Roman" w:hAnsi="Times New Roman"/>
                <w:b/>
                <w:bCs/>
                <w:iCs/>
                <w:sz w:val="24"/>
                <w:szCs w:val="24"/>
              </w:rPr>
            </w:pPr>
            <w:r w:rsidRPr="0017663C">
              <w:rPr>
                <w:rFonts w:ascii="Times New Roman" w:hAnsi="Times New Roman"/>
                <w:b/>
                <w:bCs/>
                <w:iCs/>
                <w:sz w:val="24"/>
                <w:szCs w:val="24"/>
              </w:rPr>
              <w:t>ОК 07</w:t>
            </w:r>
          </w:p>
        </w:tc>
        <w:tc>
          <w:tcPr>
            <w:tcW w:w="1418" w:type="dxa"/>
          </w:tcPr>
          <w:p w14:paraId="7A2BE113" w14:textId="41D8F32B"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07.01</w:t>
            </w:r>
          </w:p>
        </w:tc>
        <w:tc>
          <w:tcPr>
            <w:tcW w:w="2835" w:type="dxa"/>
          </w:tcPr>
          <w:p w14:paraId="00668ADF" w14:textId="3AF5942F"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соблюдать нормы экологической безопасности</w:t>
            </w:r>
          </w:p>
        </w:tc>
        <w:tc>
          <w:tcPr>
            <w:tcW w:w="1275" w:type="dxa"/>
          </w:tcPr>
          <w:p w14:paraId="78EA2EF3" w14:textId="2948B85C"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07.01</w:t>
            </w:r>
          </w:p>
        </w:tc>
        <w:tc>
          <w:tcPr>
            <w:tcW w:w="2913" w:type="dxa"/>
          </w:tcPr>
          <w:p w14:paraId="4B182B58" w14:textId="65D57D82"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17663C" w:rsidRPr="009630B9" w14:paraId="744C2B45" w14:textId="77777777" w:rsidTr="00A96857">
        <w:trPr>
          <w:trHeight w:val="212"/>
        </w:trPr>
        <w:tc>
          <w:tcPr>
            <w:tcW w:w="1271" w:type="dxa"/>
            <w:vMerge/>
          </w:tcPr>
          <w:p w14:paraId="54516A2C" w14:textId="77777777" w:rsidR="0017663C" w:rsidRPr="0017663C" w:rsidRDefault="0017663C" w:rsidP="001B254F">
            <w:pPr>
              <w:suppressAutoHyphens/>
              <w:spacing w:after="0"/>
              <w:rPr>
                <w:rFonts w:ascii="Times New Roman" w:hAnsi="Times New Roman"/>
                <w:b/>
                <w:bCs/>
                <w:iCs/>
                <w:sz w:val="24"/>
                <w:szCs w:val="24"/>
              </w:rPr>
            </w:pPr>
          </w:p>
        </w:tc>
        <w:tc>
          <w:tcPr>
            <w:tcW w:w="1418" w:type="dxa"/>
          </w:tcPr>
          <w:p w14:paraId="52630116" w14:textId="7A42A790"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07.02</w:t>
            </w:r>
          </w:p>
        </w:tc>
        <w:tc>
          <w:tcPr>
            <w:tcW w:w="2835" w:type="dxa"/>
          </w:tcPr>
          <w:p w14:paraId="3B2D806F" w14:textId="6A232D01"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sz w:val="24"/>
                <w:szCs w:val="24"/>
                <w:lang w:eastAsia="en-US"/>
              </w:rPr>
              <w:t xml:space="preserve">определять направления ресурсосбережения </w:t>
            </w:r>
            <w:r w:rsidRPr="0017663C">
              <w:rPr>
                <w:rFonts w:ascii="Times New Roman" w:eastAsia="Calibri" w:hAnsi="Times New Roman"/>
                <w:bCs/>
                <w:sz w:val="24"/>
                <w:szCs w:val="24"/>
                <w:lang w:eastAsia="en-US"/>
              </w:rPr>
              <w:br/>
              <w:t>в рамках профессиональной деятельности по специальности, осуществлять работу с соблюдением принципов бережливого производства</w:t>
            </w:r>
          </w:p>
        </w:tc>
        <w:tc>
          <w:tcPr>
            <w:tcW w:w="1275" w:type="dxa"/>
          </w:tcPr>
          <w:p w14:paraId="5BA4FB30" w14:textId="4A3CC722"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07.02</w:t>
            </w:r>
          </w:p>
        </w:tc>
        <w:tc>
          <w:tcPr>
            <w:tcW w:w="2913" w:type="dxa"/>
          </w:tcPr>
          <w:p w14:paraId="63454A9C" w14:textId="18B03434"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 xml:space="preserve">основные ресурсы, задействованные </w:t>
            </w:r>
            <w:r w:rsidRPr="0017663C">
              <w:rPr>
                <w:rFonts w:ascii="Times New Roman" w:eastAsia="Calibri" w:hAnsi="Times New Roman"/>
                <w:bCs/>
                <w:iCs/>
                <w:sz w:val="24"/>
                <w:szCs w:val="24"/>
                <w:lang w:eastAsia="en-US"/>
              </w:rPr>
              <w:br/>
              <w:t>в профессиональной деятельности</w:t>
            </w:r>
          </w:p>
        </w:tc>
      </w:tr>
      <w:tr w:rsidR="0017663C" w:rsidRPr="009630B9" w14:paraId="52431B43" w14:textId="77777777" w:rsidTr="00A96857">
        <w:trPr>
          <w:trHeight w:val="212"/>
        </w:trPr>
        <w:tc>
          <w:tcPr>
            <w:tcW w:w="1271" w:type="dxa"/>
            <w:vMerge/>
          </w:tcPr>
          <w:p w14:paraId="5013F6D6" w14:textId="77777777" w:rsidR="0017663C" w:rsidRPr="0017663C" w:rsidRDefault="0017663C" w:rsidP="001B254F">
            <w:pPr>
              <w:suppressAutoHyphens/>
              <w:spacing w:after="0"/>
              <w:rPr>
                <w:rFonts w:ascii="Times New Roman" w:hAnsi="Times New Roman"/>
                <w:b/>
                <w:bCs/>
                <w:iCs/>
                <w:sz w:val="24"/>
                <w:szCs w:val="24"/>
              </w:rPr>
            </w:pPr>
          </w:p>
        </w:tc>
        <w:tc>
          <w:tcPr>
            <w:tcW w:w="1418" w:type="dxa"/>
          </w:tcPr>
          <w:p w14:paraId="28F145E9" w14:textId="62827C91"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07.03</w:t>
            </w:r>
          </w:p>
        </w:tc>
        <w:tc>
          <w:tcPr>
            <w:tcW w:w="2835" w:type="dxa"/>
          </w:tcPr>
          <w:p w14:paraId="4B13D123" w14:textId="42F1B485"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275" w:type="dxa"/>
          </w:tcPr>
          <w:p w14:paraId="524B0F38" w14:textId="3ACF61FE"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07.03</w:t>
            </w:r>
          </w:p>
        </w:tc>
        <w:tc>
          <w:tcPr>
            <w:tcW w:w="2913" w:type="dxa"/>
          </w:tcPr>
          <w:p w14:paraId="2493B994" w14:textId="40EF2278"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пути обеспечения ресурсосбережения</w:t>
            </w:r>
          </w:p>
        </w:tc>
      </w:tr>
      <w:tr w:rsidR="0017663C" w:rsidRPr="009630B9" w14:paraId="1BB24CE1" w14:textId="77777777" w:rsidTr="00A96857">
        <w:trPr>
          <w:trHeight w:val="212"/>
        </w:trPr>
        <w:tc>
          <w:tcPr>
            <w:tcW w:w="1271" w:type="dxa"/>
            <w:vMerge/>
          </w:tcPr>
          <w:p w14:paraId="631C9E63" w14:textId="77777777" w:rsidR="0017663C" w:rsidRPr="0017663C" w:rsidRDefault="0017663C" w:rsidP="001B254F">
            <w:pPr>
              <w:suppressAutoHyphens/>
              <w:spacing w:after="0"/>
              <w:rPr>
                <w:rFonts w:ascii="Times New Roman" w:hAnsi="Times New Roman"/>
                <w:b/>
                <w:bCs/>
                <w:iCs/>
                <w:sz w:val="24"/>
                <w:szCs w:val="24"/>
              </w:rPr>
            </w:pPr>
          </w:p>
        </w:tc>
        <w:tc>
          <w:tcPr>
            <w:tcW w:w="1418" w:type="dxa"/>
          </w:tcPr>
          <w:p w14:paraId="5BF5381F" w14:textId="77777777" w:rsidR="0017663C" w:rsidRPr="0017663C" w:rsidRDefault="0017663C" w:rsidP="001B254F">
            <w:pPr>
              <w:spacing w:after="0"/>
              <w:rPr>
                <w:rFonts w:ascii="Times New Roman" w:hAnsi="Times New Roman"/>
                <w:bCs/>
                <w:sz w:val="24"/>
                <w:szCs w:val="24"/>
              </w:rPr>
            </w:pPr>
          </w:p>
        </w:tc>
        <w:tc>
          <w:tcPr>
            <w:tcW w:w="2835" w:type="dxa"/>
          </w:tcPr>
          <w:p w14:paraId="6976D646" w14:textId="77777777" w:rsidR="0017663C" w:rsidRPr="0017663C" w:rsidRDefault="0017663C" w:rsidP="001B254F">
            <w:pPr>
              <w:spacing w:after="0"/>
              <w:rPr>
                <w:rFonts w:ascii="Times New Roman" w:hAnsi="Times New Roman"/>
                <w:sz w:val="24"/>
                <w:szCs w:val="24"/>
              </w:rPr>
            </w:pPr>
          </w:p>
        </w:tc>
        <w:tc>
          <w:tcPr>
            <w:tcW w:w="1275" w:type="dxa"/>
          </w:tcPr>
          <w:p w14:paraId="0F07338B" w14:textId="310A1D3A"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07.04</w:t>
            </w:r>
          </w:p>
        </w:tc>
        <w:tc>
          <w:tcPr>
            <w:tcW w:w="2913" w:type="dxa"/>
          </w:tcPr>
          <w:p w14:paraId="2251157E" w14:textId="6C10066B"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принципы бережливого производства</w:t>
            </w:r>
          </w:p>
        </w:tc>
      </w:tr>
      <w:tr w:rsidR="0017663C" w:rsidRPr="009630B9" w14:paraId="72E03242" w14:textId="77777777" w:rsidTr="00A96857">
        <w:trPr>
          <w:trHeight w:val="212"/>
        </w:trPr>
        <w:tc>
          <w:tcPr>
            <w:tcW w:w="1271" w:type="dxa"/>
            <w:vMerge/>
          </w:tcPr>
          <w:p w14:paraId="6A95D6EC" w14:textId="77777777" w:rsidR="0017663C" w:rsidRPr="0017663C" w:rsidRDefault="0017663C" w:rsidP="001B254F">
            <w:pPr>
              <w:suppressAutoHyphens/>
              <w:spacing w:after="0"/>
              <w:rPr>
                <w:rFonts w:ascii="Times New Roman" w:hAnsi="Times New Roman"/>
                <w:b/>
                <w:bCs/>
                <w:iCs/>
                <w:sz w:val="24"/>
                <w:szCs w:val="24"/>
              </w:rPr>
            </w:pPr>
          </w:p>
        </w:tc>
        <w:tc>
          <w:tcPr>
            <w:tcW w:w="1418" w:type="dxa"/>
          </w:tcPr>
          <w:p w14:paraId="1162FFD7" w14:textId="77777777" w:rsidR="0017663C" w:rsidRPr="0017663C" w:rsidRDefault="0017663C" w:rsidP="001B254F">
            <w:pPr>
              <w:spacing w:after="0"/>
              <w:rPr>
                <w:rFonts w:ascii="Times New Roman" w:hAnsi="Times New Roman"/>
                <w:bCs/>
                <w:sz w:val="24"/>
                <w:szCs w:val="24"/>
              </w:rPr>
            </w:pPr>
          </w:p>
        </w:tc>
        <w:tc>
          <w:tcPr>
            <w:tcW w:w="2835" w:type="dxa"/>
          </w:tcPr>
          <w:p w14:paraId="1DFDA85C" w14:textId="77777777" w:rsidR="0017663C" w:rsidRPr="0017663C" w:rsidRDefault="0017663C" w:rsidP="001B254F">
            <w:pPr>
              <w:spacing w:after="0"/>
              <w:rPr>
                <w:rFonts w:ascii="Times New Roman" w:hAnsi="Times New Roman"/>
                <w:sz w:val="24"/>
                <w:szCs w:val="24"/>
              </w:rPr>
            </w:pPr>
          </w:p>
        </w:tc>
        <w:tc>
          <w:tcPr>
            <w:tcW w:w="1275" w:type="dxa"/>
          </w:tcPr>
          <w:p w14:paraId="27308F51" w14:textId="3DD33A98" w:rsidR="0017663C" w:rsidRPr="0017663C" w:rsidRDefault="0017663C"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07.05</w:t>
            </w:r>
          </w:p>
        </w:tc>
        <w:tc>
          <w:tcPr>
            <w:tcW w:w="2913" w:type="dxa"/>
          </w:tcPr>
          <w:p w14:paraId="0CF6CB41" w14:textId="6B7BBFA5" w:rsidR="0017663C" w:rsidRPr="0017663C" w:rsidRDefault="0017663C"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основные направления изменения климатических условий региона</w:t>
            </w:r>
          </w:p>
        </w:tc>
      </w:tr>
    </w:tbl>
    <w:p w14:paraId="6B65F095" w14:textId="77777777" w:rsidR="008C1D97" w:rsidRPr="0004408F" w:rsidRDefault="008C1D97" w:rsidP="001B254F">
      <w:pPr>
        <w:suppressAutoHyphens/>
        <w:spacing w:after="0"/>
        <w:ind w:firstLine="709"/>
        <w:contextualSpacing/>
        <w:jc w:val="both"/>
        <w:rPr>
          <w:rFonts w:ascii="Times New Roman" w:eastAsiaTheme="minorHAnsi" w:hAnsi="Times New Roman" w:cstheme="minorBidi"/>
          <w:sz w:val="24"/>
          <w:szCs w:val="24"/>
          <w:lang w:eastAsia="en-US"/>
        </w:rPr>
      </w:pPr>
    </w:p>
    <w:p w14:paraId="40CB738C" w14:textId="77777777" w:rsidR="008C1D97" w:rsidRPr="00FB62E0" w:rsidRDefault="008C1D97" w:rsidP="00A96857">
      <w:pPr>
        <w:suppressAutoHyphens/>
        <w:spacing w:after="0"/>
        <w:ind w:left="-567"/>
        <w:contextualSpacing/>
        <w:jc w:val="center"/>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 СТРУКТУРА И СОДЕРЖАНИЕ УЧЕБНОЙ ДИСЦИПЛИНЫ</w:t>
      </w:r>
    </w:p>
    <w:p w14:paraId="581C9F98" w14:textId="77777777" w:rsidR="008C1D97" w:rsidRPr="00FB62E0" w:rsidRDefault="008C1D97" w:rsidP="00A96857">
      <w:pPr>
        <w:suppressAutoHyphens/>
        <w:spacing w:after="0"/>
        <w:ind w:left="-567" w:firstLine="709"/>
        <w:contextualSpacing/>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C1D97" w:rsidRPr="00FB62E0" w14:paraId="4C6968A4" w14:textId="77777777" w:rsidTr="00A96857">
        <w:trPr>
          <w:trHeight w:val="490"/>
        </w:trPr>
        <w:tc>
          <w:tcPr>
            <w:tcW w:w="3685" w:type="pct"/>
            <w:vAlign w:val="center"/>
          </w:tcPr>
          <w:p w14:paraId="5D236CF9" w14:textId="77777777" w:rsidR="008C1D97" w:rsidRPr="00FB62E0" w:rsidRDefault="008C1D97"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Вид учебной работы</w:t>
            </w:r>
          </w:p>
        </w:tc>
        <w:tc>
          <w:tcPr>
            <w:tcW w:w="1315" w:type="pct"/>
            <w:vAlign w:val="center"/>
          </w:tcPr>
          <w:p w14:paraId="331875BB" w14:textId="77777777" w:rsidR="008C1D97" w:rsidRPr="00FB62E0" w:rsidRDefault="008C1D97" w:rsidP="001B254F">
            <w:pPr>
              <w:suppressAutoHyphens/>
              <w:spacing w:after="0"/>
              <w:contextualSpacing/>
              <w:rPr>
                <w:rFonts w:ascii="Times New Roman" w:eastAsiaTheme="minorHAnsi" w:hAnsi="Times New Roman" w:cstheme="minorBidi"/>
                <w:b/>
                <w:iCs/>
                <w:lang w:eastAsia="en-US"/>
              </w:rPr>
            </w:pPr>
            <w:r w:rsidRPr="00FB62E0">
              <w:rPr>
                <w:rFonts w:ascii="Times New Roman" w:eastAsiaTheme="minorHAnsi" w:hAnsi="Times New Roman" w:cstheme="minorBidi"/>
                <w:b/>
                <w:iCs/>
                <w:lang w:eastAsia="en-US"/>
              </w:rPr>
              <w:t>Объем в часах</w:t>
            </w:r>
          </w:p>
        </w:tc>
      </w:tr>
      <w:tr w:rsidR="008C1D97" w:rsidRPr="00FB62E0" w14:paraId="0D55B4C3" w14:textId="77777777" w:rsidTr="00A96857">
        <w:trPr>
          <w:trHeight w:val="490"/>
        </w:trPr>
        <w:tc>
          <w:tcPr>
            <w:tcW w:w="3685" w:type="pct"/>
            <w:vAlign w:val="center"/>
          </w:tcPr>
          <w:p w14:paraId="02E03007" w14:textId="77777777" w:rsidR="008C1D97" w:rsidRPr="00FB62E0" w:rsidRDefault="008C1D97"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D9F24DA" w14:textId="3B5EF20B" w:rsidR="008C1D97"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val="en-US" w:eastAsia="en-US"/>
              </w:rPr>
              <w:t>4</w:t>
            </w:r>
            <w:r w:rsidRPr="00FB62E0">
              <w:rPr>
                <w:rFonts w:ascii="Times New Roman" w:eastAsiaTheme="minorHAnsi" w:hAnsi="Times New Roman" w:cstheme="minorBidi"/>
                <w:iCs/>
                <w:lang w:eastAsia="en-US"/>
              </w:rPr>
              <w:t>6-78</w:t>
            </w:r>
          </w:p>
        </w:tc>
      </w:tr>
      <w:tr w:rsidR="008C1D97" w:rsidRPr="00FB62E0" w14:paraId="0990283D" w14:textId="77777777" w:rsidTr="00A96857">
        <w:trPr>
          <w:trHeight w:val="490"/>
        </w:trPr>
        <w:tc>
          <w:tcPr>
            <w:tcW w:w="3685" w:type="pct"/>
            <w:shd w:val="clear" w:color="auto" w:fill="auto"/>
            <w:vAlign w:val="center"/>
          </w:tcPr>
          <w:p w14:paraId="2C046718" w14:textId="77777777" w:rsidR="008C1D97" w:rsidRPr="00FB62E0" w:rsidRDefault="008C1D97"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lastRenderedPageBreak/>
              <w:t>в т.ч. в форме практической подготовки</w:t>
            </w:r>
          </w:p>
        </w:tc>
        <w:tc>
          <w:tcPr>
            <w:tcW w:w="1315" w:type="pct"/>
            <w:shd w:val="clear" w:color="auto" w:fill="auto"/>
            <w:vAlign w:val="center"/>
          </w:tcPr>
          <w:p w14:paraId="3FF3DDC8" w14:textId="44786783" w:rsidR="008C1D97"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20-42</w:t>
            </w:r>
          </w:p>
        </w:tc>
      </w:tr>
      <w:tr w:rsidR="008C1D97" w:rsidRPr="00FB62E0" w14:paraId="75CA3800" w14:textId="77777777" w:rsidTr="00A96857">
        <w:trPr>
          <w:trHeight w:val="336"/>
        </w:trPr>
        <w:tc>
          <w:tcPr>
            <w:tcW w:w="5000" w:type="pct"/>
            <w:gridSpan w:val="2"/>
            <w:vAlign w:val="center"/>
          </w:tcPr>
          <w:p w14:paraId="7A6452D2" w14:textId="77777777" w:rsidR="008C1D97" w:rsidRPr="00FB62E0" w:rsidRDefault="008C1D97"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lang w:eastAsia="en-US"/>
              </w:rPr>
              <w:t>в т. ч.:</w:t>
            </w:r>
          </w:p>
        </w:tc>
      </w:tr>
      <w:tr w:rsidR="008C1D97" w:rsidRPr="00FB62E0" w14:paraId="7D7A656F" w14:textId="77777777" w:rsidTr="00A96857">
        <w:trPr>
          <w:trHeight w:val="490"/>
        </w:trPr>
        <w:tc>
          <w:tcPr>
            <w:tcW w:w="3685" w:type="pct"/>
            <w:vAlign w:val="center"/>
          </w:tcPr>
          <w:p w14:paraId="69D33FA0" w14:textId="77777777" w:rsidR="008C1D97" w:rsidRPr="00FB62E0" w:rsidRDefault="008C1D97"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теоретическое обучение</w:t>
            </w:r>
          </w:p>
        </w:tc>
        <w:tc>
          <w:tcPr>
            <w:tcW w:w="1315" w:type="pct"/>
            <w:vAlign w:val="center"/>
          </w:tcPr>
          <w:p w14:paraId="683CBF0E" w14:textId="77777777" w:rsidR="008C1D97" w:rsidRPr="00FB62E0" w:rsidRDefault="008C1D97"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C1D97" w:rsidRPr="00FB62E0" w14:paraId="75C0CB12" w14:textId="77777777" w:rsidTr="00A96857">
        <w:trPr>
          <w:trHeight w:val="490"/>
        </w:trPr>
        <w:tc>
          <w:tcPr>
            <w:tcW w:w="3685" w:type="pct"/>
            <w:vAlign w:val="center"/>
          </w:tcPr>
          <w:p w14:paraId="5B923BFF" w14:textId="77777777" w:rsidR="008C1D97" w:rsidRPr="00FB62E0" w:rsidRDefault="008C1D97"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лабораторные работы</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14149C67" w14:textId="77777777" w:rsidR="008C1D97" w:rsidRPr="00FB62E0" w:rsidRDefault="008C1D97"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C1D97" w:rsidRPr="00FB62E0" w14:paraId="5F22139A" w14:textId="77777777" w:rsidTr="00A96857">
        <w:trPr>
          <w:trHeight w:val="490"/>
        </w:trPr>
        <w:tc>
          <w:tcPr>
            <w:tcW w:w="3685" w:type="pct"/>
            <w:vAlign w:val="center"/>
          </w:tcPr>
          <w:p w14:paraId="003B5F77" w14:textId="77777777" w:rsidR="008C1D97" w:rsidRPr="00FB62E0" w:rsidRDefault="008C1D97"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практические занятия</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00C9F754" w14:textId="77777777" w:rsidR="008C1D97" w:rsidRPr="00FB62E0" w:rsidRDefault="008C1D97"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C1D97" w:rsidRPr="00FB62E0" w14:paraId="70142168" w14:textId="77777777" w:rsidTr="00A96857">
        <w:trPr>
          <w:trHeight w:val="490"/>
        </w:trPr>
        <w:tc>
          <w:tcPr>
            <w:tcW w:w="3685" w:type="pct"/>
            <w:vAlign w:val="center"/>
          </w:tcPr>
          <w:p w14:paraId="3956EB1A" w14:textId="77777777" w:rsidR="008C1D97" w:rsidRPr="00FB62E0" w:rsidRDefault="008C1D97"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 xml:space="preserve">курсовая работа (проект) </w:t>
            </w:r>
            <w:r w:rsidRPr="00FB62E0">
              <w:rPr>
                <w:rFonts w:ascii="Times New Roman" w:eastAsiaTheme="minorHAnsi" w:hAnsi="Times New Roman" w:cstheme="minorBidi"/>
                <w:i/>
                <w:lang w:eastAsia="en-US"/>
              </w:rPr>
              <w:t>(если предусмотрено для специальностей</w:t>
            </w:r>
            <w:r w:rsidRPr="00FB62E0">
              <w:rPr>
                <w:rFonts w:ascii="Times New Roman" w:eastAsiaTheme="minorHAnsi" w:hAnsi="Times New Roman" w:cstheme="minorBidi"/>
                <w:lang w:eastAsia="en-US"/>
              </w:rPr>
              <w:t>)</w:t>
            </w:r>
          </w:p>
        </w:tc>
        <w:tc>
          <w:tcPr>
            <w:tcW w:w="1315" w:type="pct"/>
            <w:vAlign w:val="center"/>
          </w:tcPr>
          <w:p w14:paraId="56860FAC" w14:textId="77777777" w:rsidR="008C1D97" w:rsidRPr="00FB62E0" w:rsidRDefault="008C1D97"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C1D97" w:rsidRPr="00FB62E0" w14:paraId="73241A14" w14:textId="77777777" w:rsidTr="00A96857">
        <w:trPr>
          <w:trHeight w:val="267"/>
        </w:trPr>
        <w:tc>
          <w:tcPr>
            <w:tcW w:w="3685" w:type="pct"/>
            <w:vAlign w:val="center"/>
          </w:tcPr>
          <w:p w14:paraId="4F529083" w14:textId="77777777" w:rsidR="008C1D97" w:rsidRPr="00FB62E0" w:rsidRDefault="008C1D97"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i/>
                <w:lang w:eastAsia="en-US"/>
              </w:rPr>
              <w:t xml:space="preserve">Самостоятельная работа </w:t>
            </w:r>
            <w:r w:rsidRPr="00FB62E0">
              <w:rPr>
                <w:rFonts w:ascii="Times New Roman" w:eastAsiaTheme="minorHAnsi" w:hAnsi="Times New Roman" w:cstheme="minorBidi"/>
                <w:b/>
                <w:i/>
                <w:vertAlign w:val="superscript"/>
                <w:lang w:eastAsia="en-US"/>
              </w:rPr>
              <w:footnoteReference w:id="13"/>
            </w:r>
          </w:p>
        </w:tc>
        <w:tc>
          <w:tcPr>
            <w:tcW w:w="1315" w:type="pct"/>
            <w:vAlign w:val="center"/>
          </w:tcPr>
          <w:p w14:paraId="2D7EC3A3" w14:textId="77777777" w:rsidR="008C1D97" w:rsidRPr="00FB62E0" w:rsidRDefault="008C1D97"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C1D97" w:rsidRPr="001123BC" w14:paraId="0C1D0700" w14:textId="77777777" w:rsidTr="00A96857">
        <w:trPr>
          <w:trHeight w:val="331"/>
        </w:trPr>
        <w:tc>
          <w:tcPr>
            <w:tcW w:w="3685" w:type="pct"/>
            <w:vAlign w:val="center"/>
          </w:tcPr>
          <w:p w14:paraId="4B09779D" w14:textId="77777777" w:rsidR="008C1D97" w:rsidRPr="00FB62E0" w:rsidRDefault="008C1D97"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b/>
                <w:iCs/>
                <w:lang w:eastAsia="en-US"/>
              </w:rPr>
              <w:t>Промежуточная аттестация</w:t>
            </w:r>
          </w:p>
        </w:tc>
        <w:tc>
          <w:tcPr>
            <w:tcW w:w="1315" w:type="pct"/>
            <w:vAlign w:val="center"/>
          </w:tcPr>
          <w:p w14:paraId="453E8FBC" w14:textId="77777777" w:rsidR="008C1D97" w:rsidRPr="001123BC" w:rsidRDefault="008C1D97"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bl>
    <w:p w14:paraId="50A24D76" w14:textId="77777777" w:rsidR="008C1D97" w:rsidRPr="001123BC" w:rsidRDefault="008C1D97"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D828620" w14:textId="77777777" w:rsidR="008C1D97" w:rsidRDefault="008C1D97" w:rsidP="001B254F">
      <w:pPr>
        <w:spacing w:after="0"/>
        <w:sectPr w:rsidR="008C1D97" w:rsidSect="00B911C1">
          <w:headerReference w:type="even" r:id="rId55"/>
          <w:pgSz w:w="11906" w:h="16838"/>
          <w:pgMar w:top="1134" w:right="567" w:bottom="1134" w:left="1701" w:header="709" w:footer="709" w:gutter="0"/>
          <w:cols w:space="708"/>
          <w:docGrid w:linePitch="360"/>
        </w:sectPr>
      </w:pPr>
    </w:p>
    <w:p w14:paraId="136066CC" w14:textId="77777777" w:rsidR="008C1D97" w:rsidRDefault="008C1D97"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74546C9C" w14:textId="77777777" w:rsidR="008C1D97" w:rsidRDefault="008C1D97"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5107"/>
        <w:gridCol w:w="1596"/>
        <w:gridCol w:w="1660"/>
        <w:gridCol w:w="1760"/>
        <w:gridCol w:w="1377"/>
        <w:gridCol w:w="1296"/>
        <w:gridCol w:w="1289"/>
        <w:gridCol w:w="1278"/>
      </w:tblGrid>
      <w:tr w:rsidR="008C1D97" w:rsidRPr="009630B9" w14:paraId="15F9C57C" w14:textId="77777777" w:rsidTr="00AF2BE1">
        <w:trPr>
          <w:gridAfter w:val="2"/>
          <w:wAfter w:w="727" w:type="pct"/>
          <w:trHeight w:val="20"/>
        </w:trPr>
        <w:tc>
          <w:tcPr>
            <w:tcW w:w="650" w:type="pct"/>
            <w:vAlign w:val="center"/>
          </w:tcPr>
          <w:p w14:paraId="65D787F8" w14:textId="77777777" w:rsidR="008C1D97" w:rsidRPr="00657611" w:rsidRDefault="008C1D97"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46" w:type="pct"/>
            <w:vAlign w:val="center"/>
          </w:tcPr>
          <w:p w14:paraId="18881322" w14:textId="77777777" w:rsidR="008C1D97" w:rsidRPr="00657611" w:rsidRDefault="008C1D97"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2" w:type="pct"/>
            <w:gridSpan w:val="2"/>
            <w:vAlign w:val="center"/>
          </w:tcPr>
          <w:p w14:paraId="3752B141" w14:textId="77777777" w:rsidR="008C1D97" w:rsidRPr="00657611" w:rsidRDefault="008C1D97"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7A66E366" w14:textId="77777777" w:rsidR="008C1D97" w:rsidRPr="00657611" w:rsidRDefault="008C1D97"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57" w:type="pct"/>
            <w:gridSpan w:val="2"/>
          </w:tcPr>
          <w:p w14:paraId="582EC99F" w14:textId="77777777" w:rsidR="008C1D97" w:rsidRPr="00203603" w:rsidRDefault="008C1D97"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8C1D97" w:rsidRPr="009630B9" w14:paraId="5CC1C035" w14:textId="77777777" w:rsidTr="00AF2BE1">
        <w:trPr>
          <w:gridAfter w:val="2"/>
          <w:wAfter w:w="727" w:type="pct"/>
          <w:trHeight w:val="307"/>
        </w:trPr>
        <w:tc>
          <w:tcPr>
            <w:tcW w:w="650" w:type="pct"/>
          </w:tcPr>
          <w:p w14:paraId="2A19EF07" w14:textId="77777777" w:rsidR="008C1D97" w:rsidRPr="009630B9" w:rsidRDefault="008C1D97" w:rsidP="001B254F">
            <w:pPr>
              <w:spacing w:after="0"/>
              <w:jc w:val="center"/>
              <w:rPr>
                <w:rFonts w:ascii="Times New Roman" w:hAnsi="Times New Roman"/>
                <w:b/>
                <w:bCs/>
                <w:i/>
                <w:iCs/>
              </w:rPr>
            </w:pPr>
            <w:r w:rsidRPr="009630B9">
              <w:rPr>
                <w:rFonts w:ascii="Times New Roman" w:hAnsi="Times New Roman"/>
                <w:b/>
                <w:bCs/>
                <w:i/>
                <w:iCs/>
              </w:rPr>
              <w:t>1</w:t>
            </w:r>
          </w:p>
        </w:tc>
        <w:tc>
          <w:tcPr>
            <w:tcW w:w="1446" w:type="pct"/>
          </w:tcPr>
          <w:p w14:paraId="3FF3B63C" w14:textId="77777777" w:rsidR="008C1D97" w:rsidRPr="009630B9" w:rsidRDefault="008C1D97" w:rsidP="001B254F">
            <w:pPr>
              <w:spacing w:after="0"/>
              <w:jc w:val="center"/>
              <w:rPr>
                <w:rFonts w:ascii="Times New Roman" w:hAnsi="Times New Roman"/>
                <w:b/>
                <w:bCs/>
                <w:i/>
                <w:iCs/>
              </w:rPr>
            </w:pPr>
            <w:r w:rsidRPr="009630B9">
              <w:rPr>
                <w:rFonts w:ascii="Times New Roman" w:hAnsi="Times New Roman"/>
                <w:b/>
                <w:bCs/>
                <w:i/>
                <w:iCs/>
              </w:rPr>
              <w:t>2</w:t>
            </w:r>
          </w:p>
        </w:tc>
        <w:tc>
          <w:tcPr>
            <w:tcW w:w="922" w:type="pct"/>
            <w:gridSpan w:val="2"/>
          </w:tcPr>
          <w:p w14:paraId="03A2FBB6" w14:textId="77777777" w:rsidR="008C1D97" w:rsidRPr="009630B9" w:rsidRDefault="008C1D97"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1E9F156A" w14:textId="77777777" w:rsidR="008C1D97" w:rsidRPr="009630B9" w:rsidRDefault="008C1D97" w:rsidP="001B254F">
            <w:pPr>
              <w:spacing w:after="0"/>
              <w:jc w:val="center"/>
              <w:rPr>
                <w:rFonts w:ascii="Times New Roman" w:hAnsi="Times New Roman"/>
                <w:b/>
                <w:bCs/>
                <w:i/>
                <w:iCs/>
              </w:rPr>
            </w:pPr>
            <w:r w:rsidRPr="009630B9">
              <w:rPr>
                <w:rFonts w:ascii="Times New Roman" w:hAnsi="Times New Roman"/>
                <w:b/>
                <w:bCs/>
                <w:i/>
                <w:iCs/>
              </w:rPr>
              <w:t>4</w:t>
            </w:r>
          </w:p>
        </w:tc>
        <w:tc>
          <w:tcPr>
            <w:tcW w:w="757" w:type="pct"/>
            <w:gridSpan w:val="2"/>
            <w:tcBorders>
              <w:bottom w:val="single" w:sz="4" w:space="0" w:color="auto"/>
            </w:tcBorders>
          </w:tcPr>
          <w:p w14:paraId="580541FF" w14:textId="77777777" w:rsidR="008C1D97" w:rsidRPr="009630B9" w:rsidRDefault="008C1D97" w:rsidP="001B254F">
            <w:pPr>
              <w:spacing w:after="0"/>
              <w:jc w:val="center"/>
              <w:rPr>
                <w:rFonts w:ascii="Times New Roman" w:hAnsi="Times New Roman"/>
                <w:b/>
                <w:bCs/>
                <w:i/>
                <w:iCs/>
              </w:rPr>
            </w:pPr>
            <w:r>
              <w:rPr>
                <w:rFonts w:ascii="Times New Roman" w:hAnsi="Times New Roman"/>
                <w:b/>
                <w:bCs/>
                <w:i/>
                <w:iCs/>
              </w:rPr>
              <w:t>5</w:t>
            </w:r>
          </w:p>
        </w:tc>
      </w:tr>
      <w:tr w:rsidR="008C1D97" w:rsidRPr="002A5E3E" w14:paraId="4EAAED30" w14:textId="77777777" w:rsidTr="00AF2BE1">
        <w:trPr>
          <w:gridAfter w:val="2"/>
          <w:wAfter w:w="727" w:type="pct"/>
          <w:trHeight w:val="20"/>
        </w:trPr>
        <w:tc>
          <w:tcPr>
            <w:tcW w:w="2096" w:type="pct"/>
            <w:gridSpan w:val="2"/>
          </w:tcPr>
          <w:p w14:paraId="0FF792AA" w14:textId="5E11B335" w:rsidR="008C1D97" w:rsidRPr="002A5E3E" w:rsidRDefault="0017663C" w:rsidP="001B254F">
            <w:pPr>
              <w:spacing w:after="0"/>
              <w:rPr>
                <w:rFonts w:ascii="Times New Roman" w:hAnsi="Times New Roman"/>
                <w:i/>
              </w:rPr>
            </w:pPr>
            <w:r w:rsidRPr="0017663C">
              <w:rPr>
                <w:rFonts w:ascii="Times New Roman" w:hAnsi="Times New Roman"/>
                <w:b/>
                <w:bCs/>
              </w:rPr>
              <w:t>Раздел 1. Основы метрологии, стандартизации и сертификации</w:t>
            </w:r>
          </w:p>
        </w:tc>
        <w:tc>
          <w:tcPr>
            <w:tcW w:w="452" w:type="pct"/>
            <w:vAlign w:val="center"/>
          </w:tcPr>
          <w:p w14:paraId="27C23C55" w14:textId="6A170871" w:rsidR="008C1D97" w:rsidRPr="002A5E3E" w:rsidRDefault="008C1D97" w:rsidP="001B254F">
            <w:pPr>
              <w:suppressAutoHyphens/>
              <w:spacing w:after="0"/>
              <w:jc w:val="both"/>
              <w:rPr>
                <w:rFonts w:ascii="Times New Roman" w:hAnsi="Times New Roman"/>
                <w:i/>
              </w:rPr>
            </w:pPr>
          </w:p>
        </w:tc>
        <w:tc>
          <w:tcPr>
            <w:tcW w:w="470" w:type="pct"/>
            <w:vAlign w:val="center"/>
          </w:tcPr>
          <w:p w14:paraId="619141AC" w14:textId="10ABD4A2" w:rsidR="008C1D97" w:rsidRPr="002A5E3E" w:rsidRDefault="008C1D97" w:rsidP="001B254F">
            <w:pPr>
              <w:spacing w:after="0"/>
              <w:jc w:val="center"/>
              <w:rPr>
                <w:rFonts w:ascii="Times New Roman" w:hAnsi="Times New Roman"/>
                <w:b/>
                <w:bCs/>
                <w:i/>
                <w:iCs/>
              </w:rPr>
            </w:pPr>
          </w:p>
        </w:tc>
        <w:tc>
          <w:tcPr>
            <w:tcW w:w="498" w:type="pct"/>
          </w:tcPr>
          <w:p w14:paraId="1C91578D" w14:textId="77777777" w:rsidR="008C1D97" w:rsidRPr="002A5E3E" w:rsidRDefault="008C1D97" w:rsidP="001B254F">
            <w:pPr>
              <w:spacing w:after="0"/>
              <w:jc w:val="center"/>
              <w:rPr>
                <w:rFonts w:ascii="Times New Roman" w:hAnsi="Times New Roman"/>
                <w:b/>
                <w:bCs/>
                <w:i/>
                <w:iCs/>
              </w:rPr>
            </w:pPr>
          </w:p>
        </w:tc>
        <w:tc>
          <w:tcPr>
            <w:tcW w:w="390" w:type="pct"/>
            <w:tcBorders>
              <w:bottom w:val="single" w:sz="4" w:space="0" w:color="auto"/>
              <w:right w:val="nil"/>
            </w:tcBorders>
          </w:tcPr>
          <w:p w14:paraId="0ED87D90" w14:textId="77777777" w:rsidR="008C1D97" w:rsidRPr="002A5E3E" w:rsidRDefault="008C1D97" w:rsidP="001B254F">
            <w:pPr>
              <w:spacing w:after="0"/>
              <w:jc w:val="center"/>
              <w:rPr>
                <w:rFonts w:ascii="Times New Roman" w:hAnsi="Times New Roman"/>
                <w:b/>
                <w:bCs/>
                <w:i/>
                <w:iCs/>
              </w:rPr>
            </w:pPr>
          </w:p>
        </w:tc>
        <w:tc>
          <w:tcPr>
            <w:tcW w:w="367" w:type="pct"/>
            <w:tcBorders>
              <w:left w:val="nil"/>
              <w:bottom w:val="single" w:sz="4" w:space="0" w:color="auto"/>
            </w:tcBorders>
          </w:tcPr>
          <w:p w14:paraId="2255BFC7" w14:textId="77777777" w:rsidR="008C1D97" w:rsidRPr="002A5E3E" w:rsidRDefault="008C1D97" w:rsidP="001B254F">
            <w:pPr>
              <w:spacing w:after="0"/>
              <w:jc w:val="center"/>
              <w:rPr>
                <w:rFonts w:ascii="Times New Roman" w:hAnsi="Times New Roman"/>
                <w:b/>
                <w:bCs/>
                <w:i/>
                <w:iCs/>
              </w:rPr>
            </w:pPr>
          </w:p>
        </w:tc>
      </w:tr>
      <w:tr w:rsidR="008C1D97" w:rsidRPr="002A5E3E" w14:paraId="68561F1B" w14:textId="77777777" w:rsidTr="00AF2BE1">
        <w:trPr>
          <w:gridAfter w:val="2"/>
          <w:wAfter w:w="727" w:type="pct"/>
          <w:trHeight w:val="20"/>
        </w:trPr>
        <w:tc>
          <w:tcPr>
            <w:tcW w:w="650" w:type="pct"/>
            <w:vMerge w:val="restart"/>
          </w:tcPr>
          <w:p w14:paraId="689CB384" w14:textId="77777777" w:rsidR="0017663C" w:rsidRPr="0017663C" w:rsidRDefault="0017663C" w:rsidP="001B254F">
            <w:pPr>
              <w:spacing w:after="0"/>
              <w:rPr>
                <w:rFonts w:ascii="Times New Roman" w:hAnsi="Times New Roman"/>
                <w:b/>
                <w:bCs/>
              </w:rPr>
            </w:pPr>
            <w:r w:rsidRPr="0017663C">
              <w:rPr>
                <w:rFonts w:ascii="Times New Roman" w:hAnsi="Times New Roman"/>
                <w:b/>
                <w:bCs/>
              </w:rPr>
              <w:t>Тема 1.1.</w:t>
            </w:r>
          </w:p>
          <w:p w14:paraId="3614281A" w14:textId="7A47DBE5" w:rsidR="008C1D97" w:rsidRPr="002A5E3E" w:rsidRDefault="0017663C" w:rsidP="001B254F">
            <w:pPr>
              <w:spacing w:after="0"/>
              <w:rPr>
                <w:rFonts w:ascii="Times New Roman" w:hAnsi="Times New Roman"/>
                <w:b/>
                <w:bCs/>
              </w:rPr>
            </w:pPr>
            <w:r w:rsidRPr="0017663C">
              <w:rPr>
                <w:rFonts w:ascii="Times New Roman" w:hAnsi="Times New Roman"/>
                <w:b/>
                <w:bCs/>
              </w:rPr>
              <w:t xml:space="preserve">Общие сведения </w:t>
            </w:r>
            <w:r>
              <w:rPr>
                <w:rFonts w:ascii="Times New Roman" w:hAnsi="Times New Roman"/>
                <w:b/>
                <w:bCs/>
              </w:rPr>
              <w:br/>
            </w:r>
            <w:r w:rsidRPr="0017663C">
              <w:rPr>
                <w:rFonts w:ascii="Times New Roman" w:hAnsi="Times New Roman"/>
                <w:b/>
                <w:bCs/>
              </w:rPr>
              <w:t xml:space="preserve">о метрологии, стандартизации </w:t>
            </w:r>
            <w:r>
              <w:rPr>
                <w:rFonts w:ascii="Times New Roman" w:hAnsi="Times New Roman"/>
                <w:b/>
                <w:bCs/>
              </w:rPr>
              <w:br/>
            </w:r>
            <w:r w:rsidRPr="0017663C">
              <w:rPr>
                <w:rFonts w:ascii="Times New Roman" w:hAnsi="Times New Roman"/>
                <w:b/>
                <w:bCs/>
              </w:rPr>
              <w:t>и сертификации</w:t>
            </w:r>
          </w:p>
        </w:tc>
        <w:tc>
          <w:tcPr>
            <w:tcW w:w="1446" w:type="pct"/>
          </w:tcPr>
          <w:p w14:paraId="3E532B69" w14:textId="77777777" w:rsidR="008C1D97" w:rsidRPr="002A5E3E" w:rsidRDefault="008C1D97"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17B53D4E" w14:textId="77777777" w:rsidR="008C1D97" w:rsidRPr="002A5E3E" w:rsidRDefault="008C1D97" w:rsidP="001B254F">
            <w:pPr>
              <w:suppressAutoHyphens/>
              <w:spacing w:after="0"/>
              <w:jc w:val="center"/>
              <w:rPr>
                <w:rFonts w:ascii="Times New Roman" w:hAnsi="Times New Roman"/>
                <w:i/>
                <w:iCs/>
              </w:rPr>
            </w:pPr>
          </w:p>
        </w:tc>
        <w:tc>
          <w:tcPr>
            <w:tcW w:w="470" w:type="pct"/>
          </w:tcPr>
          <w:p w14:paraId="1EFD8ADE" w14:textId="77777777" w:rsidR="008C1D97" w:rsidRPr="002A5E3E" w:rsidRDefault="008C1D97" w:rsidP="001B254F">
            <w:pPr>
              <w:spacing w:after="0"/>
              <w:rPr>
                <w:rFonts w:ascii="Times New Roman" w:hAnsi="Times New Roman"/>
                <w:b/>
                <w:bCs/>
              </w:rPr>
            </w:pPr>
          </w:p>
        </w:tc>
        <w:tc>
          <w:tcPr>
            <w:tcW w:w="498" w:type="pct"/>
            <w:vMerge w:val="restart"/>
          </w:tcPr>
          <w:p w14:paraId="7FC51C98" w14:textId="440FE2A2" w:rsidR="008C1D97" w:rsidRPr="00400C26" w:rsidRDefault="008C1D97" w:rsidP="001B254F">
            <w:pPr>
              <w:spacing w:after="0"/>
              <w:rPr>
                <w:rFonts w:ascii="Times New Roman" w:hAnsi="Times New Roman"/>
              </w:rPr>
            </w:pPr>
            <w:r w:rsidRPr="00400C26">
              <w:rPr>
                <w:rFonts w:ascii="Times New Roman" w:hAnsi="Times New Roman"/>
              </w:rPr>
              <w:t>ОК 0</w:t>
            </w:r>
            <w:r w:rsidR="0017663C">
              <w:rPr>
                <w:rFonts w:ascii="Times New Roman" w:hAnsi="Times New Roman"/>
              </w:rPr>
              <w:t>4</w:t>
            </w:r>
          </w:p>
          <w:p w14:paraId="47E6EB07" w14:textId="4426596B" w:rsidR="008C1D97" w:rsidRDefault="008C1D97" w:rsidP="001B254F">
            <w:pPr>
              <w:spacing w:after="0"/>
              <w:rPr>
                <w:rFonts w:ascii="Times New Roman" w:hAnsi="Times New Roman"/>
              </w:rPr>
            </w:pPr>
            <w:r w:rsidRPr="00400C26">
              <w:rPr>
                <w:rFonts w:ascii="Times New Roman" w:hAnsi="Times New Roman"/>
              </w:rPr>
              <w:t>ОК 0</w:t>
            </w:r>
            <w:r w:rsidR="0017663C">
              <w:rPr>
                <w:rFonts w:ascii="Times New Roman" w:hAnsi="Times New Roman"/>
              </w:rPr>
              <w:t>7</w:t>
            </w:r>
          </w:p>
          <w:p w14:paraId="00D35678" w14:textId="77777777" w:rsidR="008C1D97" w:rsidRDefault="008C1D97"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46A8F4C9" w14:textId="77777777" w:rsidR="008C1D97" w:rsidRPr="009A2AEE" w:rsidRDefault="008C1D97" w:rsidP="001B254F">
            <w:pPr>
              <w:spacing w:after="0"/>
              <w:rPr>
                <w:rFonts w:ascii="Times New Roman" w:hAnsi="Times New Roman"/>
              </w:rPr>
            </w:pPr>
            <w:r>
              <w:rPr>
                <w:rFonts w:ascii="Times New Roman" w:hAnsi="Times New Roman"/>
              </w:rPr>
              <w:t>ПК 1.4</w:t>
            </w:r>
          </w:p>
        </w:tc>
        <w:tc>
          <w:tcPr>
            <w:tcW w:w="390" w:type="pct"/>
            <w:vMerge w:val="restart"/>
            <w:tcBorders>
              <w:right w:val="nil"/>
            </w:tcBorders>
          </w:tcPr>
          <w:p w14:paraId="4F935BF3"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41F6F5B6" w14:textId="21E0C702"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15A578A1"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473F4C7A" w14:textId="214A9EAE"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27DFD790"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515D7C0A"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46B62A70" w14:textId="7B7DA4A0"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40068AE8"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560BB64E"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1A5DA7E1"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15FE188A"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1E218DE1" w14:textId="500029A4"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18598923" w14:textId="2107C400"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1.3.01</w:t>
            </w:r>
          </w:p>
          <w:p w14:paraId="3DEEBEC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1.3.02</w:t>
            </w:r>
          </w:p>
          <w:p w14:paraId="0B18F76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1.3.03</w:t>
            </w:r>
          </w:p>
          <w:p w14:paraId="57D8564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1.3.04</w:t>
            </w:r>
          </w:p>
          <w:p w14:paraId="4A00B87A" w14:textId="77777777" w:rsidR="008C1D97" w:rsidRDefault="008C1D97" w:rsidP="001B254F">
            <w:pPr>
              <w:suppressAutoHyphens/>
              <w:spacing w:after="0"/>
              <w:jc w:val="both"/>
              <w:rPr>
                <w:rFonts w:ascii="Times New Roman" w:hAnsi="Times New Roman"/>
                <w:bCs/>
                <w:iCs/>
              </w:rPr>
            </w:pPr>
            <w:r w:rsidRPr="00D975CA">
              <w:rPr>
                <w:rFonts w:ascii="Times New Roman" w:hAnsi="Times New Roman"/>
                <w:bCs/>
                <w:iCs/>
              </w:rPr>
              <w:t>У 1.3.05</w:t>
            </w:r>
          </w:p>
          <w:p w14:paraId="18B1FFB5"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1.3.06</w:t>
            </w:r>
          </w:p>
          <w:p w14:paraId="7FAB7EFE"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1.3.07</w:t>
            </w:r>
          </w:p>
          <w:p w14:paraId="7133D7F9"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lastRenderedPageBreak/>
              <w:t>У 1.3.08</w:t>
            </w:r>
          </w:p>
          <w:p w14:paraId="6CF1557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1.3.09</w:t>
            </w:r>
          </w:p>
          <w:p w14:paraId="01692A6D"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1.3.10</w:t>
            </w:r>
          </w:p>
          <w:p w14:paraId="3A8D49E0"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1.3.11</w:t>
            </w:r>
          </w:p>
          <w:p w14:paraId="2173BC0A" w14:textId="003EAD94" w:rsidR="0017663C" w:rsidRPr="008F252E" w:rsidRDefault="0017663C" w:rsidP="001B254F">
            <w:pPr>
              <w:suppressAutoHyphens/>
              <w:spacing w:after="0"/>
              <w:jc w:val="both"/>
              <w:rPr>
                <w:rFonts w:ascii="Times New Roman" w:hAnsi="Times New Roman"/>
                <w:bCs/>
                <w:iCs/>
              </w:rPr>
            </w:pPr>
            <w:r w:rsidRPr="00D975CA">
              <w:rPr>
                <w:rFonts w:ascii="Times New Roman" w:hAnsi="Times New Roman"/>
                <w:bCs/>
                <w:iCs/>
              </w:rPr>
              <w:t>З 1.3.01</w:t>
            </w:r>
          </w:p>
        </w:tc>
        <w:tc>
          <w:tcPr>
            <w:tcW w:w="367" w:type="pct"/>
            <w:vMerge w:val="restart"/>
            <w:tcBorders>
              <w:left w:val="nil"/>
            </w:tcBorders>
          </w:tcPr>
          <w:p w14:paraId="2938820B"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lastRenderedPageBreak/>
              <w:t>З 1.3.02</w:t>
            </w:r>
          </w:p>
          <w:p w14:paraId="77E1A321"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1.3.03</w:t>
            </w:r>
          </w:p>
          <w:p w14:paraId="263C1F9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1.3.04</w:t>
            </w:r>
          </w:p>
          <w:p w14:paraId="4BE848AA" w14:textId="11A84A7F" w:rsidR="0017663C" w:rsidRDefault="0017663C" w:rsidP="001B254F">
            <w:pPr>
              <w:suppressAutoHyphens/>
              <w:spacing w:after="0"/>
              <w:jc w:val="both"/>
              <w:rPr>
                <w:rFonts w:ascii="Times New Roman" w:hAnsi="Times New Roman"/>
                <w:bCs/>
                <w:iCs/>
              </w:rPr>
            </w:pPr>
            <w:r w:rsidRPr="00D975CA">
              <w:rPr>
                <w:rFonts w:ascii="Times New Roman" w:hAnsi="Times New Roman"/>
                <w:bCs/>
                <w:iCs/>
              </w:rPr>
              <w:t>З 1.3.05</w:t>
            </w:r>
          </w:p>
          <w:p w14:paraId="699F0A07" w14:textId="4A12BCF8"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1.3.06</w:t>
            </w:r>
          </w:p>
          <w:p w14:paraId="15509B6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1.3.07</w:t>
            </w:r>
          </w:p>
          <w:p w14:paraId="5067086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1.3.08</w:t>
            </w:r>
          </w:p>
          <w:p w14:paraId="1BBB0C0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1.3.09</w:t>
            </w:r>
          </w:p>
          <w:p w14:paraId="71CA0904"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1.3.10</w:t>
            </w:r>
          </w:p>
          <w:p w14:paraId="6EC8C46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1.3.11</w:t>
            </w:r>
          </w:p>
          <w:p w14:paraId="2724920B"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1.3.12</w:t>
            </w:r>
          </w:p>
          <w:p w14:paraId="410380F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1.3.13</w:t>
            </w:r>
          </w:p>
          <w:p w14:paraId="3E7877A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1.3.14</w:t>
            </w:r>
          </w:p>
          <w:p w14:paraId="2E93F4C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1.4.01</w:t>
            </w:r>
          </w:p>
          <w:p w14:paraId="7D2324D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1.4.02</w:t>
            </w:r>
          </w:p>
          <w:p w14:paraId="4849AADE"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1.4.03</w:t>
            </w:r>
          </w:p>
          <w:p w14:paraId="4D2CE13C"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1.4.04</w:t>
            </w:r>
          </w:p>
          <w:p w14:paraId="4DC9ABCA"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1.4.05</w:t>
            </w:r>
          </w:p>
          <w:p w14:paraId="4CD03AE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У 1.4.06</w:t>
            </w:r>
          </w:p>
          <w:p w14:paraId="6B716811"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lastRenderedPageBreak/>
              <w:t>З 1.4.01</w:t>
            </w:r>
          </w:p>
          <w:p w14:paraId="78B2496F"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1.4.02</w:t>
            </w:r>
          </w:p>
          <w:p w14:paraId="6AB831DD"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1.4.03</w:t>
            </w:r>
          </w:p>
          <w:p w14:paraId="375DE5F2" w14:textId="77777777" w:rsidR="008C1D97" w:rsidRPr="00D975CA" w:rsidRDefault="008C1D97" w:rsidP="001B254F">
            <w:pPr>
              <w:suppressAutoHyphens/>
              <w:spacing w:after="0"/>
              <w:jc w:val="both"/>
              <w:rPr>
                <w:rFonts w:ascii="Times New Roman" w:hAnsi="Times New Roman"/>
                <w:bCs/>
                <w:iCs/>
              </w:rPr>
            </w:pPr>
            <w:r w:rsidRPr="00D975CA">
              <w:rPr>
                <w:rFonts w:ascii="Times New Roman" w:hAnsi="Times New Roman"/>
                <w:bCs/>
                <w:iCs/>
              </w:rPr>
              <w:t>З 1.4.04</w:t>
            </w:r>
          </w:p>
          <w:p w14:paraId="284B35A7" w14:textId="77777777" w:rsidR="008C1D97" w:rsidRPr="002A5E3E" w:rsidRDefault="008C1D97" w:rsidP="001B254F">
            <w:pPr>
              <w:suppressAutoHyphens/>
              <w:spacing w:after="0"/>
              <w:jc w:val="both"/>
              <w:rPr>
                <w:rFonts w:ascii="Times New Roman" w:hAnsi="Times New Roman"/>
                <w:b/>
                <w:i/>
              </w:rPr>
            </w:pPr>
            <w:r w:rsidRPr="00D975CA">
              <w:rPr>
                <w:rFonts w:ascii="Times New Roman" w:hAnsi="Times New Roman"/>
                <w:bCs/>
                <w:iCs/>
              </w:rPr>
              <w:t>З 1.4.05</w:t>
            </w:r>
          </w:p>
        </w:tc>
      </w:tr>
      <w:tr w:rsidR="008C1D97" w:rsidRPr="002A5E3E" w14:paraId="1462DDAC" w14:textId="77777777" w:rsidTr="00AF2BE1">
        <w:trPr>
          <w:gridAfter w:val="2"/>
          <w:wAfter w:w="727" w:type="pct"/>
          <w:trHeight w:val="20"/>
        </w:trPr>
        <w:tc>
          <w:tcPr>
            <w:tcW w:w="650" w:type="pct"/>
            <w:vMerge/>
          </w:tcPr>
          <w:p w14:paraId="4AF44E09" w14:textId="77777777" w:rsidR="008C1D97" w:rsidRPr="002A5E3E" w:rsidRDefault="008C1D97" w:rsidP="001B254F">
            <w:pPr>
              <w:spacing w:after="0"/>
              <w:rPr>
                <w:rFonts w:ascii="Times New Roman" w:hAnsi="Times New Roman"/>
                <w:b/>
                <w:bCs/>
                <w:i/>
              </w:rPr>
            </w:pPr>
          </w:p>
        </w:tc>
        <w:tc>
          <w:tcPr>
            <w:tcW w:w="1446" w:type="pct"/>
            <w:tcBorders>
              <w:bottom w:val="single" w:sz="2" w:space="0" w:color="auto"/>
            </w:tcBorders>
          </w:tcPr>
          <w:p w14:paraId="19629972" w14:textId="79FF92BE" w:rsidR="008C1D97" w:rsidRPr="008F252E" w:rsidRDefault="008C1D97" w:rsidP="001B254F">
            <w:pPr>
              <w:suppressAutoHyphens/>
              <w:spacing w:after="0"/>
              <w:jc w:val="both"/>
              <w:rPr>
                <w:rFonts w:ascii="Times New Roman" w:hAnsi="Times New Roman"/>
              </w:rPr>
            </w:pPr>
            <w:r w:rsidRPr="008F252E">
              <w:rPr>
                <w:rFonts w:ascii="Times New Roman" w:hAnsi="Times New Roman"/>
              </w:rPr>
              <w:t xml:space="preserve">1. </w:t>
            </w:r>
            <w:r w:rsidR="0017663C" w:rsidRPr="0017663C">
              <w:rPr>
                <w:rFonts w:ascii="Times New Roman" w:hAnsi="Times New Roman"/>
              </w:rPr>
              <w:t xml:space="preserve">Система стандартизации. Международная стандартизация. Сущность стандартизации. Содержание нормативных документов </w:t>
            </w:r>
            <w:r w:rsidR="0017663C">
              <w:rPr>
                <w:rFonts w:ascii="Times New Roman" w:hAnsi="Times New Roman"/>
              </w:rPr>
              <w:br/>
            </w:r>
            <w:r w:rsidR="0017663C" w:rsidRPr="0017663C">
              <w:rPr>
                <w:rFonts w:ascii="Times New Roman" w:hAnsi="Times New Roman"/>
              </w:rPr>
              <w:t>по стандартизации. Виды стандартов. Основные цели и задачи ИСО. Организационная структура ИСО. Стандарты ИСО</w:t>
            </w:r>
          </w:p>
        </w:tc>
        <w:tc>
          <w:tcPr>
            <w:tcW w:w="452" w:type="pct"/>
            <w:vAlign w:val="center"/>
          </w:tcPr>
          <w:p w14:paraId="76A56CA6" w14:textId="77777777" w:rsidR="008C1D97" w:rsidRPr="002A5E3E" w:rsidRDefault="008C1D97" w:rsidP="001B254F">
            <w:pPr>
              <w:suppressAutoHyphens/>
              <w:spacing w:after="0"/>
              <w:jc w:val="both"/>
              <w:rPr>
                <w:rFonts w:ascii="Times New Roman" w:hAnsi="Times New Roman"/>
                <w:bCs/>
                <w:i/>
                <w:iCs/>
              </w:rPr>
            </w:pPr>
          </w:p>
        </w:tc>
        <w:tc>
          <w:tcPr>
            <w:tcW w:w="470" w:type="pct"/>
          </w:tcPr>
          <w:p w14:paraId="43460C06" w14:textId="77777777" w:rsidR="008C1D97" w:rsidRPr="002A5E3E" w:rsidRDefault="008C1D97" w:rsidP="001B254F">
            <w:pPr>
              <w:spacing w:after="0"/>
              <w:rPr>
                <w:rFonts w:ascii="Times New Roman" w:hAnsi="Times New Roman"/>
              </w:rPr>
            </w:pPr>
          </w:p>
        </w:tc>
        <w:tc>
          <w:tcPr>
            <w:tcW w:w="498" w:type="pct"/>
            <w:vMerge/>
          </w:tcPr>
          <w:p w14:paraId="7148156C" w14:textId="77777777" w:rsidR="008C1D97" w:rsidRPr="002A5E3E" w:rsidRDefault="008C1D97" w:rsidP="001B254F">
            <w:pPr>
              <w:suppressAutoHyphens/>
              <w:spacing w:after="0"/>
              <w:jc w:val="both"/>
              <w:rPr>
                <w:rFonts w:ascii="Times New Roman" w:hAnsi="Times New Roman"/>
              </w:rPr>
            </w:pPr>
          </w:p>
        </w:tc>
        <w:tc>
          <w:tcPr>
            <w:tcW w:w="390" w:type="pct"/>
            <w:vMerge/>
            <w:tcBorders>
              <w:top w:val="nil"/>
              <w:right w:val="nil"/>
            </w:tcBorders>
          </w:tcPr>
          <w:p w14:paraId="756AC8DE" w14:textId="77777777" w:rsidR="008C1D97" w:rsidRPr="002A5E3E" w:rsidRDefault="008C1D97" w:rsidP="001B254F">
            <w:pPr>
              <w:suppressAutoHyphens/>
              <w:spacing w:after="0"/>
              <w:jc w:val="both"/>
              <w:rPr>
                <w:rFonts w:ascii="Times New Roman" w:hAnsi="Times New Roman"/>
                <w:b/>
              </w:rPr>
            </w:pPr>
          </w:p>
        </w:tc>
        <w:tc>
          <w:tcPr>
            <w:tcW w:w="367" w:type="pct"/>
            <w:vMerge/>
            <w:tcBorders>
              <w:top w:val="nil"/>
              <w:left w:val="nil"/>
            </w:tcBorders>
          </w:tcPr>
          <w:p w14:paraId="1CA8D793" w14:textId="77777777" w:rsidR="008C1D97" w:rsidRPr="002A5E3E" w:rsidRDefault="008C1D97" w:rsidP="001B254F">
            <w:pPr>
              <w:suppressAutoHyphens/>
              <w:spacing w:after="0"/>
              <w:jc w:val="both"/>
              <w:rPr>
                <w:rFonts w:ascii="Times New Roman" w:hAnsi="Times New Roman"/>
                <w:b/>
              </w:rPr>
            </w:pPr>
          </w:p>
        </w:tc>
      </w:tr>
      <w:tr w:rsidR="0017663C" w:rsidRPr="002A5E3E" w14:paraId="57683C4E" w14:textId="77777777" w:rsidTr="00AF2BE1">
        <w:trPr>
          <w:gridAfter w:val="2"/>
          <w:wAfter w:w="727" w:type="pct"/>
          <w:trHeight w:val="20"/>
        </w:trPr>
        <w:tc>
          <w:tcPr>
            <w:tcW w:w="650" w:type="pct"/>
            <w:vMerge/>
          </w:tcPr>
          <w:p w14:paraId="293F6BD8" w14:textId="77777777" w:rsidR="0017663C" w:rsidRPr="002A5E3E" w:rsidRDefault="0017663C" w:rsidP="001B254F">
            <w:pPr>
              <w:spacing w:after="0"/>
              <w:rPr>
                <w:rFonts w:ascii="Times New Roman" w:hAnsi="Times New Roman"/>
                <w:b/>
                <w:bCs/>
                <w:i/>
              </w:rPr>
            </w:pPr>
          </w:p>
        </w:tc>
        <w:tc>
          <w:tcPr>
            <w:tcW w:w="1446" w:type="pct"/>
            <w:tcBorders>
              <w:bottom w:val="single" w:sz="2" w:space="0" w:color="auto"/>
            </w:tcBorders>
          </w:tcPr>
          <w:p w14:paraId="0118FC1D" w14:textId="5CAD77E9" w:rsidR="0017663C" w:rsidRPr="008F252E" w:rsidRDefault="0017663C" w:rsidP="001B254F">
            <w:pPr>
              <w:tabs>
                <w:tab w:val="left" w:pos="3323"/>
              </w:tabs>
              <w:suppressAutoHyphens/>
              <w:spacing w:after="0"/>
              <w:jc w:val="both"/>
              <w:rPr>
                <w:rFonts w:ascii="Times New Roman" w:hAnsi="Times New Roman"/>
              </w:rPr>
            </w:pPr>
            <w:r>
              <w:rPr>
                <w:rFonts w:ascii="Times New Roman" w:hAnsi="Times New Roman"/>
              </w:rPr>
              <w:t>2.</w:t>
            </w:r>
            <w:r>
              <w:t xml:space="preserve"> </w:t>
            </w:r>
            <w:r w:rsidRPr="0017663C">
              <w:rPr>
                <w:rFonts w:ascii="Times New Roman" w:hAnsi="Times New Roman"/>
              </w:rPr>
              <w:t xml:space="preserve">Задачи метрологии. Международная система единиц. Единство измерений. Термины </w:t>
            </w:r>
            <w:r>
              <w:rPr>
                <w:rFonts w:ascii="Times New Roman" w:hAnsi="Times New Roman"/>
              </w:rPr>
              <w:br/>
            </w:r>
            <w:r w:rsidRPr="0017663C">
              <w:rPr>
                <w:rFonts w:ascii="Times New Roman" w:hAnsi="Times New Roman"/>
              </w:rPr>
              <w:t>и определения. Средства, методы и погрешность измерения.</w:t>
            </w:r>
          </w:p>
        </w:tc>
        <w:tc>
          <w:tcPr>
            <w:tcW w:w="452" w:type="pct"/>
            <w:vAlign w:val="center"/>
          </w:tcPr>
          <w:p w14:paraId="368C9DD2" w14:textId="77777777" w:rsidR="0017663C" w:rsidRPr="002A5E3E" w:rsidRDefault="0017663C" w:rsidP="001B254F">
            <w:pPr>
              <w:suppressAutoHyphens/>
              <w:spacing w:after="0"/>
              <w:jc w:val="both"/>
              <w:rPr>
                <w:rFonts w:ascii="Times New Roman" w:hAnsi="Times New Roman"/>
                <w:bCs/>
                <w:i/>
                <w:iCs/>
              </w:rPr>
            </w:pPr>
          </w:p>
        </w:tc>
        <w:tc>
          <w:tcPr>
            <w:tcW w:w="470" w:type="pct"/>
          </w:tcPr>
          <w:p w14:paraId="4B8F42BD" w14:textId="77777777" w:rsidR="0017663C" w:rsidRPr="002A5E3E" w:rsidRDefault="0017663C" w:rsidP="001B254F">
            <w:pPr>
              <w:spacing w:after="0"/>
              <w:rPr>
                <w:rFonts w:ascii="Times New Roman" w:hAnsi="Times New Roman"/>
              </w:rPr>
            </w:pPr>
          </w:p>
        </w:tc>
        <w:tc>
          <w:tcPr>
            <w:tcW w:w="498" w:type="pct"/>
            <w:vMerge/>
          </w:tcPr>
          <w:p w14:paraId="52003842" w14:textId="77777777" w:rsidR="0017663C" w:rsidRPr="002A5E3E" w:rsidRDefault="0017663C" w:rsidP="001B254F">
            <w:pPr>
              <w:suppressAutoHyphens/>
              <w:spacing w:after="0"/>
              <w:jc w:val="both"/>
              <w:rPr>
                <w:rFonts w:ascii="Times New Roman" w:hAnsi="Times New Roman"/>
              </w:rPr>
            </w:pPr>
          </w:p>
        </w:tc>
        <w:tc>
          <w:tcPr>
            <w:tcW w:w="390" w:type="pct"/>
            <w:vMerge/>
            <w:tcBorders>
              <w:top w:val="nil"/>
              <w:right w:val="nil"/>
            </w:tcBorders>
          </w:tcPr>
          <w:p w14:paraId="6D7B0F85" w14:textId="77777777" w:rsidR="0017663C" w:rsidRPr="002A5E3E" w:rsidRDefault="0017663C" w:rsidP="001B254F">
            <w:pPr>
              <w:suppressAutoHyphens/>
              <w:spacing w:after="0"/>
              <w:jc w:val="both"/>
              <w:rPr>
                <w:rFonts w:ascii="Times New Roman" w:hAnsi="Times New Roman"/>
                <w:b/>
              </w:rPr>
            </w:pPr>
          </w:p>
        </w:tc>
        <w:tc>
          <w:tcPr>
            <w:tcW w:w="367" w:type="pct"/>
            <w:vMerge/>
            <w:tcBorders>
              <w:top w:val="nil"/>
              <w:left w:val="nil"/>
            </w:tcBorders>
          </w:tcPr>
          <w:p w14:paraId="250F4F77" w14:textId="77777777" w:rsidR="0017663C" w:rsidRPr="002A5E3E" w:rsidRDefault="0017663C" w:rsidP="001B254F">
            <w:pPr>
              <w:suppressAutoHyphens/>
              <w:spacing w:after="0"/>
              <w:jc w:val="both"/>
              <w:rPr>
                <w:rFonts w:ascii="Times New Roman" w:hAnsi="Times New Roman"/>
                <w:b/>
              </w:rPr>
            </w:pPr>
          </w:p>
        </w:tc>
      </w:tr>
      <w:tr w:rsidR="0017663C" w:rsidRPr="002A5E3E" w14:paraId="63DD488F" w14:textId="77777777" w:rsidTr="00AF2BE1">
        <w:trPr>
          <w:gridAfter w:val="2"/>
          <w:wAfter w:w="727" w:type="pct"/>
          <w:trHeight w:val="20"/>
        </w:trPr>
        <w:tc>
          <w:tcPr>
            <w:tcW w:w="650" w:type="pct"/>
            <w:vMerge/>
          </w:tcPr>
          <w:p w14:paraId="48CD37A4" w14:textId="77777777" w:rsidR="0017663C" w:rsidRPr="002A5E3E" w:rsidRDefault="0017663C" w:rsidP="001B254F">
            <w:pPr>
              <w:spacing w:after="0"/>
              <w:rPr>
                <w:rFonts w:ascii="Times New Roman" w:hAnsi="Times New Roman"/>
                <w:b/>
                <w:bCs/>
                <w:i/>
              </w:rPr>
            </w:pPr>
          </w:p>
        </w:tc>
        <w:tc>
          <w:tcPr>
            <w:tcW w:w="1446" w:type="pct"/>
            <w:tcBorders>
              <w:bottom w:val="single" w:sz="2" w:space="0" w:color="auto"/>
            </w:tcBorders>
          </w:tcPr>
          <w:p w14:paraId="03DC57DD" w14:textId="44A87E05" w:rsidR="0017663C" w:rsidRPr="008F252E" w:rsidRDefault="0017663C" w:rsidP="001B254F">
            <w:pPr>
              <w:suppressAutoHyphens/>
              <w:spacing w:after="0"/>
              <w:jc w:val="both"/>
              <w:rPr>
                <w:rFonts w:ascii="Times New Roman" w:hAnsi="Times New Roman"/>
              </w:rPr>
            </w:pPr>
            <w:r>
              <w:rPr>
                <w:rFonts w:ascii="Times New Roman" w:hAnsi="Times New Roman"/>
              </w:rPr>
              <w:t>3.</w:t>
            </w:r>
            <w:r>
              <w:t xml:space="preserve"> </w:t>
            </w:r>
            <w:r w:rsidRPr="0017663C">
              <w:rPr>
                <w:rFonts w:ascii="Times New Roman" w:hAnsi="Times New Roman"/>
              </w:rPr>
              <w:t>Сущность и проведение сертификации Международная сертификация. Деятельность ИСО в области сертификации. Деятельность МЭК и МГС в области сертификации</w:t>
            </w:r>
          </w:p>
        </w:tc>
        <w:tc>
          <w:tcPr>
            <w:tcW w:w="452" w:type="pct"/>
            <w:vAlign w:val="center"/>
          </w:tcPr>
          <w:p w14:paraId="37235F20" w14:textId="77777777" w:rsidR="0017663C" w:rsidRPr="002A5E3E" w:rsidRDefault="0017663C" w:rsidP="001B254F">
            <w:pPr>
              <w:suppressAutoHyphens/>
              <w:spacing w:after="0"/>
              <w:jc w:val="both"/>
              <w:rPr>
                <w:rFonts w:ascii="Times New Roman" w:hAnsi="Times New Roman"/>
                <w:bCs/>
                <w:i/>
                <w:iCs/>
              </w:rPr>
            </w:pPr>
          </w:p>
        </w:tc>
        <w:tc>
          <w:tcPr>
            <w:tcW w:w="470" w:type="pct"/>
          </w:tcPr>
          <w:p w14:paraId="63051E0C" w14:textId="77777777" w:rsidR="0017663C" w:rsidRPr="002A5E3E" w:rsidRDefault="0017663C" w:rsidP="001B254F">
            <w:pPr>
              <w:spacing w:after="0"/>
              <w:rPr>
                <w:rFonts w:ascii="Times New Roman" w:hAnsi="Times New Roman"/>
              </w:rPr>
            </w:pPr>
          </w:p>
        </w:tc>
        <w:tc>
          <w:tcPr>
            <w:tcW w:w="498" w:type="pct"/>
            <w:vMerge/>
          </w:tcPr>
          <w:p w14:paraId="565EA0E1" w14:textId="77777777" w:rsidR="0017663C" w:rsidRPr="002A5E3E" w:rsidRDefault="0017663C" w:rsidP="001B254F">
            <w:pPr>
              <w:suppressAutoHyphens/>
              <w:spacing w:after="0"/>
              <w:jc w:val="both"/>
              <w:rPr>
                <w:rFonts w:ascii="Times New Roman" w:hAnsi="Times New Roman"/>
              </w:rPr>
            </w:pPr>
          </w:p>
        </w:tc>
        <w:tc>
          <w:tcPr>
            <w:tcW w:w="390" w:type="pct"/>
            <w:vMerge/>
            <w:tcBorders>
              <w:top w:val="nil"/>
              <w:right w:val="nil"/>
            </w:tcBorders>
          </w:tcPr>
          <w:p w14:paraId="074EAE82" w14:textId="77777777" w:rsidR="0017663C" w:rsidRPr="002A5E3E" w:rsidRDefault="0017663C" w:rsidP="001B254F">
            <w:pPr>
              <w:suppressAutoHyphens/>
              <w:spacing w:after="0"/>
              <w:jc w:val="both"/>
              <w:rPr>
                <w:rFonts w:ascii="Times New Roman" w:hAnsi="Times New Roman"/>
                <w:b/>
              </w:rPr>
            </w:pPr>
          </w:p>
        </w:tc>
        <w:tc>
          <w:tcPr>
            <w:tcW w:w="367" w:type="pct"/>
            <w:vMerge/>
            <w:tcBorders>
              <w:top w:val="nil"/>
              <w:left w:val="nil"/>
            </w:tcBorders>
          </w:tcPr>
          <w:p w14:paraId="708971BD" w14:textId="77777777" w:rsidR="0017663C" w:rsidRPr="002A5E3E" w:rsidRDefault="0017663C" w:rsidP="001B254F">
            <w:pPr>
              <w:suppressAutoHyphens/>
              <w:spacing w:after="0"/>
              <w:jc w:val="both"/>
              <w:rPr>
                <w:rFonts w:ascii="Times New Roman" w:hAnsi="Times New Roman"/>
                <w:b/>
              </w:rPr>
            </w:pPr>
          </w:p>
        </w:tc>
      </w:tr>
      <w:tr w:rsidR="0017663C" w:rsidRPr="002A5E3E" w14:paraId="20B92FC7" w14:textId="77777777" w:rsidTr="00AF2BE1">
        <w:trPr>
          <w:gridAfter w:val="2"/>
          <w:wAfter w:w="727" w:type="pct"/>
          <w:trHeight w:val="20"/>
        </w:trPr>
        <w:tc>
          <w:tcPr>
            <w:tcW w:w="650" w:type="pct"/>
            <w:vMerge/>
          </w:tcPr>
          <w:p w14:paraId="03205B4B" w14:textId="77777777" w:rsidR="0017663C" w:rsidRPr="002A5E3E" w:rsidRDefault="0017663C" w:rsidP="001B254F">
            <w:pPr>
              <w:spacing w:after="0"/>
              <w:rPr>
                <w:rFonts w:ascii="Times New Roman" w:hAnsi="Times New Roman"/>
                <w:b/>
                <w:bCs/>
                <w:i/>
              </w:rPr>
            </w:pPr>
          </w:p>
        </w:tc>
        <w:tc>
          <w:tcPr>
            <w:tcW w:w="1446" w:type="pct"/>
            <w:tcBorders>
              <w:bottom w:val="single" w:sz="2" w:space="0" w:color="auto"/>
            </w:tcBorders>
          </w:tcPr>
          <w:p w14:paraId="0B5AF3BD" w14:textId="16A899DE" w:rsidR="0017663C" w:rsidRPr="008F252E" w:rsidRDefault="0017663C"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3B454293" w14:textId="77777777" w:rsidR="0017663C" w:rsidRPr="002A5E3E" w:rsidRDefault="0017663C" w:rsidP="001B254F">
            <w:pPr>
              <w:suppressAutoHyphens/>
              <w:spacing w:after="0"/>
              <w:jc w:val="both"/>
              <w:rPr>
                <w:rFonts w:ascii="Times New Roman" w:hAnsi="Times New Roman"/>
                <w:bCs/>
                <w:i/>
                <w:iCs/>
              </w:rPr>
            </w:pPr>
          </w:p>
        </w:tc>
        <w:tc>
          <w:tcPr>
            <w:tcW w:w="470" w:type="pct"/>
          </w:tcPr>
          <w:p w14:paraId="6B17D29D" w14:textId="77777777" w:rsidR="0017663C" w:rsidRPr="002A5E3E" w:rsidRDefault="0017663C" w:rsidP="001B254F">
            <w:pPr>
              <w:spacing w:after="0"/>
              <w:rPr>
                <w:rFonts w:ascii="Times New Roman" w:hAnsi="Times New Roman"/>
              </w:rPr>
            </w:pPr>
          </w:p>
        </w:tc>
        <w:tc>
          <w:tcPr>
            <w:tcW w:w="498" w:type="pct"/>
            <w:vMerge/>
          </w:tcPr>
          <w:p w14:paraId="0BF7BE0F" w14:textId="77777777" w:rsidR="0017663C" w:rsidRPr="002A5E3E" w:rsidRDefault="0017663C" w:rsidP="001B254F">
            <w:pPr>
              <w:suppressAutoHyphens/>
              <w:spacing w:after="0"/>
              <w:jc w:val="both"/>
              <w:rPr>
                <w:rFonts w:ascii="Times New Roman" w:hAnsi="Times New Roman"/>
              </w:rPr>
            </w:pPr>
          </w:p>
        </w:tc>
        <w:tc>
          <w:tcPr>
            <w:tcW w:w="390" w:type="pct"/>
            <w:vMerge/>
            <w:tcBorders>
              <w:top w:val="nil"/>
              <w:right w:val="nil"/>
            </w:tcBorders>
          </w:tcPr>
          <w:p w14:paraId="3A430404" w14:textId="77777777" w:rsidR="0017663C" w:rsidRPr="002A5E3E" w:rsidRDefault="0017663C" w:rsidP="001B254F">
            <w:pPr>
              <w:suppressAutoHyphens/>
              <w:spacing w:after="0"/>
              <w:jc w:val="both"/>
              <w:rPr>
                <w:rFonts w:ascii="Times New Roman" w:hAnsi="Times New Roman"/>
                <w:b/>
              </w:rPr>
            </w:pPr>
          </w:p>
        </w:tc>
        <w:tc>
          <w:tcPr>
            <w:tcW w:w="367" w:type="pct"/>
            <w:vMerge/>
            <w:tcBorders>
              <w:top w:val="nil"/>
              <w:left w:val="nil"/>
            </w:tcBorders>
          </w:tcPr>
          <w:p w14:paraId="37FDDAA1" w14:textId="77777777" w:rsidR="0017663C" w:rsidRPr="002A5E3E" w:rsidRDefault="0017663C" w:rsidP="001B254F">
            <w:pPr>
              <w:suppressAutoHyphens/>
              <w:spacing w:after="0"/>
              <w:jc w:val="both"/>
              <w:rPr>
                <w:rFonts w:ascii="Times New Roman" w:hAnsi="Times New Roman"/>
                <w:b/>
              </w:rPr>
            </w:pPr>
          </w:p>
        </w:tc>
      </w:tr>
      <w:tr w:rsidR="001B254F" w:rsidRPr="002A5E3E" w14:paraId="012C4DB0" w14:textId="77777777" w:rsidTr="00AF2BE1">
        <w:trPr>
          <w:gridAfter w:val="2"/>
          <w:wAfter w:w="727" w:type="pct"/>
          <w:trHeight w:val="20"/>
        </w:trPr>
        <w:tc>
          <w:tcPr>
            <w:tcW w:w="650" w:type="pct"/>
            <w:vMerge/>
          </w:tcPr>
          <w:p w14:paraId="2FDEDCF6" w14:textId="77777777" w:rsidR="008C1D97" w:rsidRPr="002A5E3E" w:rsidRDefault="008C1D97" w:rsidP="001B254F">
            <w:pPr>
              <w:spacing w:after="0"/>
              <w:rPr>
                <w:rFonts w:ascii="Times New Roman" w:hAnsi="Times New Roman"/>
                <w:b/>
                <w:bCs/>
                <w:i/>
              </w:rPr>
            </w:pPr>
          </w:p>
        </w:tc>
        <w:tc>
          <w:tcPr>
            <w:tcW w:w="1446" w:type="pct"/>
            <w:tcBorders>
              <w:bottom w:val="single" w:sz="2" w:space="0" w:color="auto"/>
            </w:tcBorders>
          </w:tcPr>
          <w:p w14:paraId="13CF9C2A" w14:textId="2FB93A3F" w:rsidR="008C1D97" w:rsidRDefault="0017663C" w:rsidP="001B254F">
            <w:pPr>
              <w:suppressAutoHyphens/>
              <w:spacing w:after="0"/>
              <w:jc w:val="both"/>
              <w:rPr>
                <w:rFonts w:ascii="Times New Roman" w:hAnsi="Times New Roman"/>
              </w:rPr>
            </w:pPr>
            <w:r w:rsidRPr="0017663C">
              <w:rPr>
                <w:rFonts w:ascii="Times New Roman" w:hAnsi="Times New Roman"/>
              </w:rPr>
              <w:t>Практическое занятие 1. «Выбор средств измерения и контроля»</w:t>
            </w:r>
          </w:p>
        </w:tc>
        <w:tc>
          <w:tcPr>
            <w:tcW w:w="452" w:type="pct"/>
            <w:vAlign w:val="center"/>
          </w:tcPr>
          <w:p w14:paraId="1EA6C616" w14:textId="77777777" w:rsidR="008C1D97" w:rsidRPr="002A5E3E" w:rsidRDefault="008C1D97" w:rsidP="001B254F">
            <w:pPr>
              <w:suppressAutoHyphens/>
              <w:spacing w:after="0"/>
              <w:jc w:val="both"/>
              <w:rPr>
                <w:rFonts w:ascii="Times New Roman" w:hAnsi="Times New Roman"/>
                <w:bCs/>
                <w:i/>
                <w:iCs/>
              </w:rPr>
            </w:pPr>
          </w:p>
        </w:tc>
        <w:tc>
          <w:tcPr>
            <w:tcW w:w="470" w:type="pct"/>
          </w:tcPr>
          <w:p w14:paraId="7F09F0C3" w14:textId="77777777" w:rsidR="008C1D97" w:rsidRPr="002A5E3E" w:rsidRDefault="008C1D97" w:rsidP="001B254F">
            <w:pPr>
              <w:spacing w:after="0"/>
              <w:rPr>
                <w:rFonts w:ascii="Times New Roman" w:hAnsi="Times New Roman"/>
              </w:rPr>
            </w:pPr>
          </w:p>
        </w:tc>
        <w:tc>
          <w:tcPr>
            <w:tcW w:w="498" w:type="pct"/>
            <w:vMerge/>
          </w:tcPr>
          <w:p w14:paraId="3B666093" w14:textId="77777777" w:rsidR="008C1D97" w:rsidRPr="002A5E3E" w:rsidRDefault="008C1D97" w:rsidP="001B254F">
            <w:pPr>
              <w:suppressAutoHyphens/>
              <w:spacing w:after="0"/>
              <w:jc w:val="both"/>
              <w:rPr>
                <w:rFonts w:ascii="Times New Roman" w:hAnsi="Times New Roman"/>
              </w:rPr>
            </w:pPr>
          </w:p>
        </w:tc>
        <w:tc>
          <w:tcPr>
            <w:tcW w:w="390" w:type="pct"/>
            <w:vMerge/>
            <w:tcBorders>
              <w:top w:val="nil"/>
              <w:right w:val="nil"/>
            </w:tcBorders>
          </w:tcPr>
          <w:p w14:paraId="6193CB6E" w14:textId="77777777" w:rsidR="008C1D97" w:rsidRPr="002A5E3E" w:rsidRDefault="008C1D97" w:rsidP="001B254F">
            <w:pPr>
              <w:suppressAutoHyphens/>
              <w:spacing w:after="0"/>
              <w:jc w:val="both"/>
              <w:rPr>
                <w:rFonts w:ascii="Times New Roman" w:hAnsi="Times New Roman"/>
                <w:b/>
              </w:rPr>
            </w:pPr>
          </w:p>
        </w:tc>
        <w:tc>
          <w:tcPr>
            <w:tcW w:w="367" w:type="pct"/>
            <w:vMerge/>
            <w:tcBorders>
              <w:top w:val="nil"/>
              <w:left w:val="nil"/>
            </w:tcBorders>
          </w:tcPr>
          <w:p w14:paraId="7DF0279A" w14:textId="77777777" w:rsidR="008C1D97" w:rsidRPr="002A5E3E" w:rsidRDefault="008C1D97" w:rsidP="001B254F">
            <w:pPr>
              <w:suppressAutoHyphens/>
              <w:spacing w:after="0"/>
              <w:jc w:val="both"/>
              <w:rPr>
                <w:rFonts w:ascii="Times New Roman" w:hAnsi="Times New Roman"/>
                <w:b/>
              </w:rPr>
            </w:pPr>
          </w:p>
        </w:tc>
      </w:tr>
      <w:tr w:rsidR="001B254F" w:rsidRPr="002A5E3E" w14:paraId="2ABA50BD" w14:textId="77777777" w:rsidTr="00AF2BE1">
        <w:trPr>
          <w:gridAfter w:val="2"/>
          <w:wAfter w:w="727" w:type="pct"/>
          <w:trHeight w:val="20"/>
        </w:trPr>
        <w:tc>
          <w:tcPr>
            <w:tcW w:w="650" w:type="pct"/>
            <w:vMerge/>
          </w:tcPr>
          <w:p w14:paraId="1BAD0D77" w14:textId="77777777" w:rsidR="008C1D97" w:rsidRPr="002A5E3E" w:rsidRDefault="008C1D97" w:rsidP="001B254F">
            <w:pPr>
              <w:spacing w:after="0"/>
              <w:rPr>
                <w:rFonts w:ascii="Times New Roman" w:hAnsi="Times New Roman"/>
                <w:b/>
                <w:bCs/>
                <w:i/>
              </w:rPr>
            </w:pPr>
          </w:p>
        </w:tc>
        <w:tc>
          <w:tcPr>
            <w:tcW w:w="1446" w:type="pct"/>
          </w:tcPr>
          <w:p w14:paraId="58EA4E5E" w14:textId="3FC31A24" w:rsidR="008C1D97" w:rsidRPr="009A2AEE" w:rsidRDefault="0017663C" w:rsidP="001B254F">
            <w:pPr>
              <w:suppressAutoHyphens/>
              <w:spacing w:after="0"/>
              <w:jc w:val="both"/>
              <w:rPr>
                <w:rFonts w:ascii="Times New Roman" w:hAnsi="Times New Roman"/>
                <w:b/>
                <w:bCs/>
              </w:rPr>
            </w:pPr>
            <w:r w:rsidRPr="0017663C">
              <w:rPr>
                <w:rFonts w:ascii="Times New Roman" w:hAnsi="Times New Roman"/>
              </w:rPr>
              <w:t>Практическое занятие 2. «Проведение сертификации продукции и услуг»</w:t>
            </w:r>
          </w:p>
        </w:tc>
        <w:tc>
          <w:tcPr>
            <w:tcW w:w="452" w:type="pct"/>
            <w:vAlign w:val="center"/>
          </w:tcPr>
          <w:p w14:paraId="2FCD6413" w14:textId="77777777" w:rsidR="008C1D97" w:rsidRPr="002A5E3E" w:rsidRDefault="008C1D97" w:rsidP="001B254F">
            <w:pPr>
              <w:suppressAutoHyphens/>
              <w:spacing w:after="0"/>
              <w:jc w:val="both"/>
              <w:rPr>
                <w:rFonts w:ascii="Times New Roman" w:hAnsi="Times New Roman"/>
                <w:bCs/>
                <w:i/>
                <w:iCs/>
              </w:rPr>
            </w:pPr>
          </w:p>
        </w:tc>
        <w:tc>
          <w:tcPr>
            <w:tcW w:w="470" w:type="pct"/>
          </w:tcPr>
          <w:p w14:paraId="7584E8B1" w14:textId="77777777" w:rsidR="008C1D97" w:rsidRPr="002A5E3E" w:rsidRDefault="008C1D97" w:rsidP="001B254F">
            <w:pPr>
              <w:spacing w:after="0"/>
              <w:rPr>
                <w:rFonts w:ascii="Times New Roman" w:hAnsi="Times New Roman"/>
              </w:rPr>
            </w:pPr>
          </w:p>
        </w:tc>
        <w:tc>
          <w:tcPr>
            <w:tcW w:w="498" w:type="pct"/>
            <w:vMerge/>
          </w:tcPr>
          <w:p w14:paraId="06DFCC8F" w14:textId="77777777" w:rsidR="008C1D97" w:rsidRPr="002A5E3E" w:rsidRDefault="008C1D97" w:rsidP="001B254F">
            <w:pPr>
              <w:suppressAutoHyphens/>
              <w:spacing w:after="0"/>
              <w:jc w:val="both"/>
              <w:rPr>
                <w:rFonts w:ascii="Times New Roman" w:hAnsi="Times New Roman"/>
              </w:rPr>
            </w:pPr>
          </w:p>
        </w:tc>
        <w:tc>
          <w:tcPr>
            <w:tcW w:w="390" w:type="pct"/>
            <w:vMerge/>
            <w:tcBorders>
              <w:top w:val="nil"/>
              <w:right w:val="nil"/>
            </w:tcBorders>
          </w:tcPr>
          <w:p w14:paraId="52B73FF9" w14:textId="77777777" w:rsidR="008C1D97" w:rsidRPr="002A5E3E" w:rsidRDefault="008C1D97" w:rsidP="001B254F">
            <w:pPr>
              <w:suppressAutoHyphens/>
              <w:spacing w:after="0"/>
              <w:jc w:val="both"/>
              <w:rPr>
                <w:rFonts w:ascii="Times New Roman" w:hAnsi="Times New Roman"/>
                <w:b/>
              </w:rPr>
            </w:pPr>
          </w:p>
        </w:tc>
        <w:tc>
          <w:tcPr>
            <w:tcW w:w="367" w:type="pct"/>
            <w:vMerge/>
            <w:tcBorders>
              <w:top w:val="nil"/>
              <w:left w:val="nil"/>
            </w:tcBorders>
          </w:tcPr>
          <w:p w14:paraId="5B1E0BDF" w14:textId="77777777" w:rsidR="008C1D97" w:rsidRPr="002A5E3E" w:rsidRDefault="008C1D97" w:rsidP="001B254F">
            <w:pPr>
              <w:suppressAutoHyphens/>
              <w:spacing w:after="0"/>
              <w:jc w:val="both"/>
              <w:rPr>
                <w:rFonts w:ascii="Times New Roman" w:hAnsi="Times New Roman"/>
                <w:b/>
              </w:rPr>
            </w:pPr>
          </w:p>
        </w:tc>
      </w:tr>
      <w:tr w:rsidR="0017663C" w:rsidRPr="002A5E3E" w14:paraId="6F541655" w14:textId="77777777" w:rsidTr="00F45A06">
        <w:trPr>
          <w:gridAfter w:val="2"/>
          <w:wAfter w:w="727" w:type="pct"/>
          <w:trHeight w:val="20"/>
        </w:trPr>
        <w:tc>
          <w:tcPr>
            <w:tcW w:w="2096" w:type="pct"/>
            <w:gridSpan w:val="2"/>
          </w:tcPr>
          <w:p w14:paraId="3C705512" w14:textId="675E62BF" w:rsidR="0017663C" w:rsidRPr="0017663C" w:rsidRDefault="0017663C" w:rsidP="001B254F">
            <w:pPr>
              <w:suppressAutoHyphens/>
              <w:spacing w:after="0"/>
              <w:jc w:val="both"/>
              <w:rPr>
                <w:rFonts w:ascii="Times New Roman" w:hAnsi="Times New Roman"/>
              </w:rPr>
            </w:pPr>
            <w:r w:rsidRPr="0017663C">
              <w:rPr>
                <w:rFonts w:ascii="Times New Roman" w:hAnsi="Times New Roman"/>
                <w:b/>
                <w:bCs/>
              </w:rPr>
              <w:t>Раздел 1. Основы метрологии, стандартизации и сертификации</w:t>
            </w:r>
          </w:p>
        </w:tc>
        <w:tc>
          <w:tcPr>
            <w:tcW w:w="452" w:type="pct"/>
            <w:vAlign w:val="center"/>
          </w:tcPr>
          <w:p w14:paraId="3C7C782B" w14:textId="18DCBFDA" w:rsidR="0017663C" w:rsidRPr="002A5E3E" w:rsidRDefault="0017663C" w:rsidP="001B254F">
            <w:pPr>
              <w:suppressAutoHyphens/>
              <w:spacing w:after="0"/>
              <w:jc w:val="both"/>
              <w:rPr>
                <w:rFonts w:ascii="Times New Roman" w:hAnsi="Times New Roman"/>
                <w:bCs/>
                <w:i/>
                <w:iCs/>
              </w:rPr>
            </w:pPr>
          </w:p>
        </w:tc>
        <w:tc>
          <w:tcPr>
            <w:tcW w:w="470" w:type="pct"/>
            <w:vAlign w:val="center"/>
          </w:tcPr>
          <w:p w14:paraId="0E1AE14A" w14:textId="67B8D274" w:rsidR="0017663C" w:rsidRPr="002A5E3E" w:rsidRDefault="0017663C" w:rsidP="001B254F">
            <w:pPr>
              <w:spacing w:after="0"/>
              <w:rPr>
                <w:rFonts w:ascii="Times New Roman" w:hAnsi="Times New Roman"/>
              </w:rPr>
            </w:pPr>
          </w:p>
        </w:tc>
        <w:tc>
          <w:tcPr>
            <w:tcW w:w="498" w:type="pct"/>
          </w:tcPr>
          <w:p w14:paraId="38419B4A" w14:textId="77777777" w:rsidR="0017663C" w:rsidRPr="002A5E3E" w:rsidRDefault="0017663C" w:rsidP="001B254F">
            <w:pPr>
              <w:suppressAutoHyphens/>
              <w:spacing w:after="0"/>
              <w:jc w:val="both"/>
              <w:rPr>
                <w:rFonts w:ascii="Times New Roman" w:hAnsi="Times New Roman"/>
              </w:rPr>
            </w:pPr>
          </w:p>
        </w:tc>
        <w:tc>
          <w:tcPr>
            <w:tcW w:w="390" w:type="pct"/>
            <w:tcBorders>
              <w:top w:val="nil"/>
              <w:right w:val="nil"/>
            </w:tcBorders>
          </w:tcPr>
          <w:p w14:paraId="47EF43B1" w14:textId="77777777" w:rsidR="0017663C" w:rsidRPr="002A5E3E" w:rsidRDefault="0017663C" w:rsidP="001B254F">
            <w:pPr>
              <w:suppressAutoHyphens/>
              <w:spacing w:after="0"/>
              <w:jc w:val="both"/>
              <w:rPr>
                <w:rFonts w:ascii="Times New Roman" w:hAnsi="Times New Roman"/>
                <w:b/>
              </w:rPr>
            </w:pPr>
          </w:p>
        </w:tc>
        <w:tc>
          <w:tcPr>
            <w:tcW w:w="367" w:type="pct"/>
            <w:tcBorders>
              <w:top w:val="nil"/>
              <w:left w:val="nil"/>
            </w:tcBorders>
          </w:tcPr>
          <w:p w14:paraId="4104C706" w14:textId="77777777" w:rsidR="0017663C" w:rsidRPr="002A5E3E" w:rsidRDefault="0017663C" w:rsidP="001B254F">
            <w:pPr>
              <w:suppressAutoHyphens/>
              <w:spacing w:after="0"/>
              <w:jc w:val="both"/>
              <w:rPr>
                <w:rFonts w:ascii="Times New Roman" w:hAnsi="Times New Roman"/>
                <w:b/>
              </w:rPr>
            </w:pPr>
          </w:p>
        </w:tc>
      </w:tr>
      <w:tr w:rsidR="0017663C" w:rsidRPr="002A5E3E" w14:paraId="001F8695" w14:textId="77777777" w:rsidTr="00AF2BE1">
        <w:trPr>
          <w:gridAfter w:val="2"/>
          <w:wAfter w:w="727" w:type="pct"/>
          <w:trHeight w:val="20"/>
        </w:trPr>
        <w:tc>
          <w:tcPr>
            <w:tcW w:w="650" w:type="pct"/>
            <w:vMerge w:val="restart"/>
          </w:tcPr>
          <w:p w14:paraId="1812F2AD" w14:textId="77777777" w:rsidR="0017663C" w:rsidRPr="0017663C" w:rsidRDefault="0017663C" w:rsidP="001B254F">
            <w:pPr>
              <w:spacing w:after="0"/>
              <w:rPr>
                <w:rFonts w:ascii="Times New Roman" w:hAnsi="Times New Roman"/>
                <w:b/>
                <w:bCs/>
                <w:iCs/>
              </w:rPr>
            </w:pPr>
            <w:r w:rsidRPr="0017663C">
              <w:rPr>
                <w:rFonts w:ascii="Times New Roman" w:hAnsi="Times New Roman"/>
                <w:b/>
                <w:bCs/>
                <w:iCs/>
              </w:rPr>
              <w:t xml:space="preserve">Тема 2.1. </w:t>
            </w:r>
          </w:p>
          <w:p w14:paraId="5F20EA3B" w14:textId="29F48EBF" w:rsidR="0017663C" w:rsidRPr="00C2522E" w:rsidRDefault="0017663C" w:rsidP="001B254F">
            <w:pPr>
              <w:spacing w:after="0"/>
              <w:rPr>
                <w:rFonts w:ascii="Times New Roman" w:hAnsi="Times New Roman"/>
                <w:b/>
                <w:bCs/>
                <w:iCs/>
              </w:rPr>
            </w:pPr>
            <w:r w:rsidRPr="0017663C">
              <w:rPr>
                <w:rFonts w:ascii="Times New Roman" w:hAnsi="Times New Roman"/>
                <w:b/>
                <w:bCs/>
                <w:iCs/>
              </w:rPr>
              <w:t>Статистика</w:t>
            </w:r>
          </w:p>
        </w:tc>
        <w:tc>
          <w:tcPr>
            <w:tcW w:w="1446" w:type="pct"/>
          </w:tcPr>
          <w:p w14:paraId="0CC6C1BD" w14:textId="77777777" w:rsidR="0017663C" w:rsidRPr="00C2522E" w:rsidRDefault="0017663C"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40031D24" w14:textId="77777777" w:rsidR="0017663C" w:rsidRPr="002A5E3E" w:rsidRDefault="0017663C" w:rsidP="001B254F">
            <w:pPr>
              <w:suppressAutoHyphens/>
              <w:spacing w:after="0"/>
              <w:jc w:val="both"/>
              <w:rPr>
                <w:rFonts w:ascii="Times New Roman" w:hAnsi="Times New Roman"/>
                <w:iCs/>
              </w:rPr>
            </w:pPr>
          </w:p>
        </w:tc>
        <w:tc>
          <w:tcPr>
            <w:tcW w:w="470" w:type="pct"/>
          </w:tcPr>
          <w:p w14:paraId="5281D1BB" w14:textId="77777777" w:rsidR="0017663C" w:rsidRPr="002A5E3E" w:rsidRDefault="0017663C" w:rsidP="001B254F">
            <w:pPr>
              <w:suppressAutoHyphens/>
              <w:spacing w:after="0"/>
              <w:jc w:val="both"/>
              <w:rPr>
                <w:rFonts w:ascii="Times New Roman" w:hAnsi="Times New Roman"/>
              </w:rPr>
            </w:pPr>
          </w:p>
        </w:tc>
        <w:tc>
          <w:tcPr>
            <w:tcW w:w="498" w:type="pct"/>
            <w:vMerge w:val="restart"/>
          </w:tcPr>
          <w:p w14:paraId="56A976BB" w14:textId="77777777" w:rsidR="0017663C" w:rsidRPr="00400C26" w:rsidRDefault="0017663C"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3E3CBE86" w14:textId="77777777" w:rsidR="0017663C" w:rsidRDefault="0017663C"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3B65E54F" w14:textId="77777777" w:rsidR="0017663C" w:rsidRDefault="0017663C"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12E647E5" w14:textId="4F1ADE3E" w:rsidR="0017663C" w:rsidRPr="002A5E3E" w:rsidRDefault="0017663C"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4E4E5109"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2D87AA60"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489FF220"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3B1899E1"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39D427ED"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1B0C8B1D"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4B418D1C"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2CCF4024"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25DC7E2B"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16E11057"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533C8F7A"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55592C29"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59000FDD"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1.3.01</w:t>
            </w:r>
          </w:p>
          <w:p w14:paraId="726D6B7F"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1.3.02</w:t>
            </w:r>
          </w:p>
          <w:p w14:paraId="6AC1DBA6"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1.3.03</w:t>
            </w:r>
          </w:p>
          <w:p w14:paraId="2A145A8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1.3.04</w:t>
            </w:r>
          </w:p>
          <w:p w14:paraId="69E1C41B" w14:textId="77777777" w:rsidR="0017663C" w:rsidRDefault="0017663C" w:rsidP="001B254F">
            <w:pPr>
              <w:suppressAutoHyphens/>
              <w:spacing w:after="0"/>
              <w:jc w:val="both"/>
              <w:rPr>
                <w:rFonts w:ascii="Times New Roman" w:hAnsi="Times New Roman"/>
                <w:bCs/>
                <w:iCs/>
              </w:rPr>
            </w:pPr>
            <w:r w:rsidRPr="00D975CA">
              <w:rPr>
                <w:rFonts w:ascii="Times New Roman" w:hAnsi="Times New Roman"/>
                <w:bCs/>
                <w:iCs/>
              </w:rPr>
              <w:t>У 1.3.05</w:t>
            </w:r>
          </w:p>
          <w:p w14:paraId="152D4290"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1.3.06</w:t>
            </w:r>
          </w:p>
          <w:p w14:paraId="045F405E"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1.3.07</w:t>
            </w:r>
          </w:p>
          <w:p w14:paraId="5535168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1.3.08</w:t>
            </w:r>
          </w:p>
          <w:p w14:paraId="70AD7A8D"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1.3.09</w:t>
            </w:r>
          </w:p>
          <w:p w14:paraId="4A4360B1"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1.3.10</w:t>
            </w:r>
          </w:p>
          <w:p w14:paraId="15E14EAE"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1.3.11</w:t>
            </w:r>
          </w:p>
          <w:p w14:paraId="1E100C22" w14:textId="7F941DA8" w:rsidR="0017663C" w:rsidRPr="002A5E3E" w:rsidRDefault="0017663C" w:rsidP="001B254F">
            <w:pPr>
              <w:suppressAutoHyphens/>
              <w:spacing w:after="0"/>
              <w:jc w:val="both"/>
              <w:rPr>
                <w:rFonts w:ascii="Times New Roman" w:hAnsi="Times New Roman"/>
                <w:b/>
              </w:rPr>
            </w:pPr>
            <w:r w:rsidRPr="00D975CA">
              <w:rPr>
                <w:rFonts w:ascii="Times New Roman" w:hAnsi="Times New Roman"/>
                <w:bCs/>
                <w:iCs/>
              </w:rPr>
              <w:t>З 1.3.01</w:t>
            </w:r>
          </w:p>
        </w:tc>
        <w:tc>
          <w:tcPr>
            <w:tcW w:w="367" w:type="pct"/>
            <w:vMerge w:val="restart"/>
            <w:tcBorders>
              <w:left w:val="nil"/>
            </w:tcBorders>
          </w:tcPr>
          <w:p w14:paraId="4B3063B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1.3.02</w:t>
            </w:r>
          </w:p>
          <w:p w14:paraId="1A6E3D9F"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1.3.03</w:t>
            </w:r>
          </w:p>
          <w:p w14:paraId="123EC3F2"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1.3.04</w:t>
            </w:r>
          </w:p>
          <w:p w14:paraId="0CEFE3D3" w14:textId="77777777" w:rsidR="0017663C" w:rsidRDefault="0017663C" w:rsidP="001B254F">
            <w:pPr>
              <w:suppressAutoHyphens/>
              <w:spacing w:after="0"/>
              <w:jc w:val="both"/>
              <w:rPr>
                <w:rFonts w:ascii="Times New Roman" w:hAnsi="Times New Roman"/>
                <w:bCs/>
                <w:iCs/>
              </w:rPr>
            </w:pPr>
            <w:r w:rsidRPr="00D975CA">
              <w:rPr>
                <w:rFonts w:ascii="Times New Roman" w:hAnsi="Times New Roman"/>
                <w:bCs/>
                <w:iCs/>
              </w:rPr>
              <w:t>З 1.3.05</w:t>
            </w:r>
          </w:p>
          <w:p w14:paraId="6A03BF0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1.3.06</w:t>
            </w:r>
          </w:p>
          <w:p w14:paraId="2CC3BA1F"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1.3.07</w:t>
            </w:r>
          </w:p>
          <w:p w14:paraId="6BC7FD8B"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1.3.08</w:t>
            </w:r>
          </w:p>
          <w:p w14:paraId="7256A5DE"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1.3.09</w:t>
            </w:r>
          </w:p>
          <w:p w14:paraId="012636E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1.3.10</w:t>
            </w:r>
          </w:p>
          <w:p w14:paraId="3214FC22"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1.3.11</w:t>
            </w:r>
          </w:p>
          <w:p w14:paraId="6A197160"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1.3.12</w:t>
            </w:r>
          </w:p>
          <w:p w14:paraId="6D1F7116"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1.3.13</w:t>
            </w:r>
          </w:p>
          <w:p w14:paraId="6A424F3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1.3.14</w:t>
            </w:r>
          </w:p>
          <w:p w14:paraId="0CE65631"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1.4.01</w:t>
            </w:r>
          </w:p>
          <w:p w14:paraId="7B853B69"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1.4.02</w:t>
            </w:r>
          </w:p>
          <w:p w14:paraId="41453264"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1.4.03</w:t>
            </w:r>
          </w:p>
          <w:p w14:paraId="16AAFAED"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1.4.04</w:t>
            </w:r>
          </w:p>
          <w:p w14:paraId="38690C59"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1.4.05</w:t>
            </w:r>
          </w:p>
          <w:p w14:paraId="310B794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1.4.06</w:t>
            </w:r>
          </w:p>
          <w:p w14:paraId="2038E640"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1.4.01</w:t>
            </w:r>
          </w:p>
          <w:p w14:paraId="41E5DAF9"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1.4.02</w:t>
            </w:r>
          </w:p>
          <w:p w14:paraId="2A0E655D"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1.4.03</w:t>
            </w:r>
          </w:p>
          <w:p w14:paraId="055371A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1.4.04</w:t>
            </w:r>
          </w:p>
          <w:p w14:paraId="6D80C557" w14:textId="6D3B2D50" w:rsidR="0017663C" w:rsidRPr="002A5E3E" w:rsidRDefault="0017663C" w:rsidP="001B254F">
            <w:pPr>
              <w:suppressAutoHyphens/>
              <w:spacing w:after="0"/>
              <w:jc w:val="both"/>
              <w:rPr>
                <w:rFonts w:ascii="Times New Roman" w:hAnsi="Times New Roman"/>
                <w:b/>
              </w:rPr>
            </w:pPr>
            <w:r w:rsidRPr="00D975CA">
              <w:rPr>
                <w:rFonts w:ascii="Times New Roman" w:hAnsi="Times New Roman"/>
                <w:bCs/>
                <w:iCs/>
              </w:rPr>
              <w:t>З 1.4.05</w:t>
            </w:r>
          </w:p>
        </w:tc>
      </w:tr>
      <w:tr w:rsidR="001B254F" w:rsidRPr="002A5E3E" w14:paraId="6DE4352D" w14:textId="77777777" w:rsidTr="00AF2BE1">
        <w:trPr>
          <w:gridAfter w:val="2"/>
          <w:wAfter w:w="727" w:type="pct"/>
          <w:trHeight w:val="20"/>
        </w:trPr>
        <w:tc>
          <w:tcPr>
            <w:tcW w:w="650" w:type="pct"/>
            <w:vMerge/>
          </w:tcPr>
          <w:p w14:paraId="547AABDD" w14:textId="77777777" w:rsidR="0017663C" w:rsidRPr="009A2AEE" w:rsidRDefault="0017663C" w:rsidP="001B254F">
            <w:pPr>
              <w:spacing w:after="0"/>
              <w:rPr>
                <w:rFonts w:ascii="Times New Roman" w:hAnsi="Times New Roman"/>
                <w:b/>
                <w:bCs/>
                <w:iCs/>
              </w:rPr>
            </w:pPr>
          </w:p>
        </w:tc>
        <w:tc>
          <w:tcPr>
            <w:tcW w:w="1446" w:type="pct"/>
          </w:tcPr>
          <w:p w14:paraId="01201DCC" w14:textId="17AAC05E" w:rsidR="0017663C" w:rsidRPr="00C2522E" w:rsidRDefault="0017663C" w:rsidP="001B254F">
            <w:pPr>
              <w:suppressAutoHyphens/>
              <w:spacing w:after="0"/>
              <w:jc w:val="both"/>
              <w:rPr>
                <w:rFonts w:ascii="Times New Roman" w:hAnsi="Times New Roman"/>
                <w:b/>
                <w:bCs/>
              </w:rPr>
            </w:pPr>
            <w:r w:rsidRPr="00C2522E">
              <w:rPr>
                <w:rFonts w:ascii="Times New Roman" w:hAnsi="Times New Roman"/>
              </w:rPr>
              <w:t>1.</w:t>
            </w:r>
            <w:r>
              <w:t xml:space="preserve"> </w:t>
            </w:r>
            <w:r w:rsidRPr="0017663C">
              <w:rPr>
                <w:rFonts w:ascii="Times New Roman" w:hAnsi="Times New Roman"/>
              </w:rPr>
              <w:t>Основные понятия и аксиомы статистики. Плоская система сходящихся сил. Плоская система пары сил.</w:t>
            </w:r>
          </w:p>
        </w:tc>
        <w:tc>
          <w:tcPr>
            <w:tcW w:w="452" w:type="pct"/>
            <w:vAlign w:val="center"/>
          </w:tcPr>
          <w:p w14:paraId="4823DB2C" w14:textId="77777777" w:rsidR="0017663C" w:rsidRPr="002A5E3E" w:rsidRDefault="0017663C" w:rsidP="001B254F">
            <w:pPr>
              <w:suppressAutoHyphens/>
              <w:spacing w:after="0"/>
              <w:jc w:val="both"/>
              <w:rPr>
                <w:rFonts w:ascii="Times New Roman" w:hAnsi="Times New Roman"/>
                <w:iCs/>
              </w:rPr>
            </w:pPr>
          </w:p>
        </w:tc>
        <w:tc>
          <w:tcPr>
            <w:tcW w:w="470" w:type="pct"/>
          </w:tcPr>
          <w:p w14:paraId="229C0C71" w14:textId="77777777" w:rsidR="0017663C" w:rsidRPr="002A5E3E" w:rsidRDefault="0017663C" w:rsidP="001B254F">
            <w:pPr>
              <w:suppressAutoHyphens/>
              <w:spacing w:after="0"/>
              <w:jc w:val="both"/>
              <w:rPr>
                <w:rFonts w:ascii="Times New Roman" w:hAnsi="Times New Roman"/>
              </w:rPr>
            </w:pPr>
          </w:p>
        </w:tc>
        <w:tc>
          <w:tcPr>
            <w:tcW w:w="498" w:type="pct"/>
            <w:vMerge/>
          </w:tcPr>
          <w:p w14:paraId="579607BE" w14:textId="77777777" w:rsidR="0017663C" w:rsidRPr="00400C26" w:rsidRDefault="0017663C" w:rsidP="001B254F">
            <w:pPr>
              <w:spacing w:after="0"/>
              <w:rPr>
                <w:rFonts w:ascii="Times New Roman" w:hAnsi="Times New Roman"/>
              </w:rPr>
            </w:pPr>
          </w:p>
        </w:tc>
        <w:tc>
          <w:tcPr>
            <w:tcW w:w="390" w:type="pct"/>
            <w:vMerge/>
            <w:tcBorders>
              <w:right w:val="nil"/>
            </w:tcBorders>
          </w:tcPr>
          <w:p w14:paraId="31B3E2CF" w14:textId="77777777" w:rsidR="0017663C" w:rsidRPr="00125B6B" w:rsidRDefault="0017663C" w:rsidP="001B254F">
            <w:pPr>
              <w:suppressAutoHyphens/>
              <w:spacing w:after="0"/>
              <w:jc w:val="both"/>
              <w:rPr>
                <w:rFonts w:ascii="Times New Roman" w:hAnsi="Times New Roman"/>
                <w:bCs/>
                <w:iCs/>
              </w:rPr>
            </w:pPr>
          </w:p>
        </w:tc>
        <w:tc>
          <w:tcPr>
            <w:tcW w:w="367" w:type="pct"/>
            <w:vMerge/>
            <w:tcBorders>
              <w:left w:val="nil"/>
            </w:tcBorders>
          </w:tcPr>
          <w:p w14:paraId="5D10F06C" w14:textId="77777777" w:rsidR="0017663C" w:rsidRPr="00125B6B" w:rsidRDefault="0017663C" w:rsidP="001B254F">
            <w:pPr>
              <w:suppressAutoHyphens/>
              <w:spacing w:after="0"/>
              <w:jc w:val="both"/>
              <w:rPr>
                <w:rFonts w:ascii="Times New Roman" w:hAnsi="Times New Roman"/>
                <w:bCs/>
                <w:iCs/>
              </w:rPr>
            </w:pPr>
          </w:p>
        </w:tc>
      </w:tr>
      <w:tr w:rsidR="0017663C" w:rsidRPr="002A5E3E" w14:paraId="4C1FCE3D" w14:textId="77777777" w:rsidTr="00AF2BE1">
        <w:trPr>
          <w:gridAfter w:val="2"/>
          <w:wAfter w:w="727" w:type="pct"/>
          <w:trHeight w:val="20"/>
        </w:trPr>
        <w:tc>
          <w:tcPr>
            <w:tcW w:w="650" w:type="pct"/>
            <w:vMerge/>
          </w:tcPr>
          <w:p w14:paraId="6BFC58C2" w14:textId="77777777" w:rsidR="0017663C" w:rsidRPr="009A2AEE" w:rsidRDefault="0017663C" w:rsidP="001B254F">
            <w:pPr>
              <w:spacing w:after="0"/>
              <w:rPr>
                <w:rFonts w:ascii="Times New Roman" w:hAnsi="Times New Roman"/>
                <w:b/>
                <w:bCs/>
                <w:iCs/>
              </w:rPr>
            </w:pPr>
          </w:p>
        </w:tc>
        <w:tc>
          <w:tcPr>
            <w:tcW w:w="1446" w:type="pct"/>
          </w:tcPr>
          <w:p w14:paraId="4AE6080E" w14:textId="633761FE" w:rsidR="0017663C" w:rsidRPr="0017663C" w:rsidRDefault="0017663C" w:rsidP="001B254F">
            <w:pPr>
              <w:suppressAutoHyphens/>
              <w:spacing w:after="0"/>
              <w:jc w:val="both"/>
              <w:rPr>
                <w:rFonts w:ascii="Times New Roman" w:hAnsi="Times New Roman"/>
              </w:rPr>
            </w:pPr>
            <w:r>
              <w:rPr>
                <w:rFonts w:ascii="Times New Roman" w:hAnsi="Times New Roman"/>
              </w:rPr>
              <w:t>2.</w:t>
            </w:r>
            <w:r>
              <w:t xml:space="preserve"> </w:t>
            </w:r>
            <w:r w:rsidRPr="0017663C">
              <w:rPr>
                <w:rFonts w:ascii="Times New Roman" w:hAnsi="Times New Roman"/>
              </w:rPr>
              <w:t>Плоская система произвольно расположенных сил. Пространственная система сил. Центр тяжести.</w:t>
            </w:r>
          </w:p>
        </w:tc>
        <w:tc>
          <w:tcPr>
            <w:tcW w:w="452" w:type="pct"/>
            <w:vAlign w:val="center"/>
          </w:tcPr>
          <w:p w14:paraId="75CFEB68" w14:textId="77777777" w:rsidR="0017663C" w:rsidRPr="002A5E3E" w:rsidRDefault="0017663C" w:rsidP="001B254F">
            <w:pPr>
              <w:suppressAutoHyphens/>
              <w:spacing w:after="0"/>
              <w:jc w:val="both"/>
              <w:rPr>
                <w:rFonts w:ascii="Times New Roman" w:hAnsi="Times New Roman"/>
                <w:iCs/>
              </w:rPr>
            </w:pPr>
          </w:p>
        </w:tc>
        <w:tc>
          <w:tcPr>
            <w:tcW w:w="470" w:type="pct"/>
          </w:tcPr>
          <w:p w14:paraId="4486EB51" w14:textId="77777777" w:rsidR="0017663C" w:rsidRPr="002A5E3E" w:rsidRDefault="0017663C" w:rsidP="001B254F">
            <w:pPr>
              <w:suppressAutoHyphens/>
              <w:spacing w:after="0"/>
              <w:jc w:val="both"/>
              <w:rPr>
                <w:rFonts w:ascii="Times New Roman" w:hAnsi="Times New Roman"/>
              </w:rPr>
            </w:pPr>
          </w:p>
        </w:tc>
        <w:tc>
          <w:tcPr>
            <w:tcW w:w="498" w:type="pct"/>
            <w:vMerge/>
          </w:tcPr>
          <w:p w14:paraId="06FE6A0E" w14:textId="77777777" w:rsidR="0017663C" w:rsidRPr="00400C26" w:rsidRDefault="0017663C" w:rsidP="001B254F">
            <w:pPr>
              <w:spacing w:after="0"/>
              <w:rPr>
                <w:rFonts w:ascii="Times New Roman" w:hAnsi="Times New Roman"/>
              </w:rPr>
            </w:pPr>
          </w:p>
        </w:tc>
        <w:tc>
          <w:tcPr>
            <w:tcW w:w="390" w:type="pct"/>
            <w:vMerge/>
            <w:tcBorders>
              <w:right w:val="nil"/>
            </w:tcBorders>
          </w:tcPr>
          <w:p w14:paraId="69375694" w14:textId="77777777" w:rsidR="0017663C" w:rsidRPr="00125B6B" w:rsidRDefault="0017663C" w:rsidP="001B254F">
            <w:pPr>
              <w:suppressAutoHyphens/>
              <w:spacing w:after="0"/>
              <w:jc w:val="both"/>
              <w:rPr>
                <w:rFonts w:ascii="Times New Roman" w:hAnsi="Times New Roman"/>
                <w:bCs/>
                <w:iCs/>
              </w:rPr>
            </w:pPr>
          </w:p>
        </w:tc>
        <w:tc>
          <w:tcPr>
            <w:tcW w:w="367" w:type="pct"/>
            <w:vMerge/>
            <w:tcBorders>
              <w:left w:val="nil"/>
            </w:tcBorders>
          </w:tcPr>
          <w:p w14:paraId="0B014E26" w14:textId="77777777" w:rsidR="0017663C" w:rsidRPr="00125B6B" w:rsidRDefault="0017663C" w:rsidP="001B254F">
            <w:pPr>
              <w:suppressAutoHyphens/>
              <w:spacing w:after="0"/>
              <w:jc w:val="both"/>
              <w:rPr>
                <w:rFonts w:ascii="Times New Roman" w:hAnsi="Times New Roman"/>
                <w:bCs/>
                <w:iCs/>
              </w:rPr>
            </w:pPr>
          </w:p>
        </w:tc>
      </w:tr>
      <w:tr w:rsidR="001B254F" w:rsidRPr="002A5E3E" w14:paraId="42A08432" w14:textId="77777777" w:rsidTr="00AF2BE1">
        <w:trPr>
          <w:gridAfter w:val="2"/>
          <w:wAfter w:w="727" w:type="pct"/>
          <w:trHeight w:val="20"/>
        </w:trPr>
        <w:tc>
          <w:tcPr>
            <w:tcW w:w="650" w:type="pct"/>
            <w:vMerge/>
          </w:tcPr>
          <w:p w14:paraId="66D8E64C" w14:textId="77777777" w:rsidR="0017663C" w:rsidRPr="009A2AEE" w:rsidRDefault="0017663C" w:rsidP="001B254F">
            <w:pPr>
              <w:spacing w:after="0"/>
              <w:rPr>
                <w:rFonts w:ascii="Times New Roman" w:hAnsi="Times New Roman"/>
                <w:b/>
                <w:bCs/>
                <w:iCs/>
              </w:rPr>
            </w:pPr>
          </w:p>
        </w:tc>
        <w:tc>
          <w:tcPr>
            <w:tcW w:w="1446" w:type="pct"/>
          </w:tcPr>
          <w:p w14:paraId="2A07E1A1" w14:textId="77777777" w:rsidR="0017663C" w:rsidRPr="00C2522E" w:rsidRDefault="0017663C" w:rsidP="001B254F">
            <w:pPr>
              <w:suppressAutoHyphens/>
              <w:spacing w:after="0"/>
              <w:jc w:val="both"/>
              <w:rPr>
                <w:rFonts w:ascii="Times New Roman" w:hAnsi="Times New Roman"/>
                <w:b/>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0B67A62C" w14:textId="77777777" w:rsidR="0017663C" w:rsidRPr="002A5E3E" w:rsidRDefault="0017663C" w:rsidP="001B254F">
            <w:pPr>
              <w:suppressAutoHyphens/>
              <w:spacing w:after="0"/>
              <w:jc w:val="both"/>
              <w:rPr>
                <w:rFonts w:ascii="Times New Roman" w:hAnsi="Times New Roman"/>
                <w:iCs/>
              </w:rPr>
            </w:pPr>
          </w:p>
        </w:tc>
        <w:tc>
          <w:tcPr>
            <w:tcW w:w="470" w:type="pct"/>
          </w:tcPr>
          <w:p w14:paraId="225EA0CE" w14:textId="77777777" w:rsidR="0017663C" w:rsidRPr="002A5E3E" w:rsidRDefault="0017663C" w:rsidP="001B254F">
            <w:pPr>
              <w:suppressAutoHyphens/>
              <w:spacing w:after="0"/>
              <w:jc w:val="both"/>
              <w:rPr>
                <w:rFonts w:ascii="Times New Roman" w:hAnsi="Times New Roman"/>
              </w:rPr>
            </w:pPr>
          </w:p>
        </w:tc>
        <w:tc>
          <w:tcPr>
            <w:tcW w:w="498" w:type="pct"/>
            <w:vMerge/>
          </w:tcPr>
          <w:p w14:paraId="234BC8DE" w14:textId="77777777" w:rsidR="0017663C" w:rsidRPr="00400C26" w:rsidRDefault="0017663C" w:rsidP="001B254F">
            <w:pPr>
              <w:spacing w:after="0"/>
              <w:rPr>
                <w:rFonts w:ascii="Times New Roman" w:hAnsi="Times New Roman"/>
              </w:rPr>
            </w:pPr>
          </w:p>
        </w:tc>
        <w:tc>
          <w:tcPr>
            <w:tcW w:w="390" w:type="pct"/>
            <w:vMerge/>
            <w:tcBorders>
              <w:right w:val="nil"/>
            </w:tcBorders>
          </w:tcPr>
          <w:p w14:paraId="2D65B1CF" w14:textId="77777777" w:rsidR="0017663C" w:rsidRPr="00125B6B" w:rsidRDefault="0017663C" w:rsidP="001B254F">
            <w:pPr>
              <w:suppressAutoHyphens/>
              <w:spacing w:after="0"/>
              <w:jc w:val="both"/>
              <w:rPr>
                <w:rFonts w:ascii="Times New Roman" w:hAnsi="Times New Roman"/>
                <w:bCs/>
                <w:iCs/>
              </w:rPr>
            </w:pPr>
          </w:p>
        </w:tc>
        <w:tc>
          <w:tcPr>
            <w:tcW w:w="367" w:type="pct"/>
            <w:vMerge/>
            <w:tcBorders>
              <w:left w:val="nil"/>
            </w:tcBorders>
          </w:tcPr>
          <w:p w14:paraId="31631EC7" w14:textId="77777777" w:rsidR="0017663C" w:rsidRPr="00125B6B" w:rsidRDefault="0017663C" w:rsidP="001B254F">
            <w:pPr>
              <w:suppressAutoHyphens/>
              <w:spacing w:after="0"/>
              <w:jc w:val="both"/>
              <w:rPr>
                <w:rFonts w:ascii="Times New Roman" w:hAnsi="Times New Roman"/>
                <w:bCs/>
                <w:iCs/>
              </w:rPr>
            </w:pPr>
          </w:p>
        </w:tc>
      </w:tr>
      <w:tr w:rsidR="0017663C" w:rsidRPr="002A5E3E" w14:paraId="542063E0" w14:textId="77777777" w:rsidTr="00AF2BE1">
        <w:trPr>
          <w:gridAfter w:val="2"/>
          <w:wAfter w:w="727" w:type="pct"/>
          <w:trHeight w:val="20"/>
        </w:trPr>
        <w:tc>
          <w:tcPr>
            <w:tcW w:w="650" w:type="pct"/>
            <w:vMerge/>
          </w:tcPr>
          <w:p w14:paraId="47FC03AE" w14:textId="77777777" w:rsidR="0017663C" w:rsidRPr="009A2AEE" w:rsidRDefault="0017663C" w:rsidP="001B254F">
            <w:pPr>
              <w:spacing w:after="0"/>
              <w:rPr>
                <w:rFonts w:ascii="Times New Roman" w:hAnsi="Times New Roman"/>
                <w:b/>
                <w:bCs/>
                <w:iCs/>
              </w:rPr>
            </w:pPr>
          </w:p>
        </w:tc>
        <w:tc>
          <w:tcPr>
            <w:tcW w:w="1446" w:type="pct"/>
          </w:tcPr>
          <w:p w14:paraId="2A25F79D" w14:textId="5729E9B5" w:rsidR="0017663C" w:rsidRPr="0017663C" w:rsidRDefault="0017663C" w:rsidP="001B254F">
            <w:pPr>
              <w:suppressAutoHyphens/>
              <w:spacing w:after="0"/>
              <w:jc w:val="both"/>
              <w:rPr>
                <w:rFonts w:ascii="Times New Roman" w:hAnsi="Times New Roman"/>
                <w:b/>
                <w:bCs/>
              </w:rPr>
            </w:pPr>
            <w:r w:rsidRPr="0017663C">
              <w:rPr>
                <w:rFonts w:ascii="Times New Roman" w:hAnsi="Times New Roman"/>
                <w:bCs/>
              </w:rPr>
              <w:t xml:space="preserve">Практическое занятие 3. «Решение задач </w:t>
            </w:r>
            <w:r>
              <w:rPr>
                <w:rFonts w:ascii="Times New Roman" w:hAnsi="Times New Roman"/>
                <w:bCs/>
              </w:rPr>
              <w:br/>
            </w:r>
            <w:r w:rsidRPr="0017663C">
              <w:rPr>
                <w:rFonts w:ascii="Times New Roman" w:hAnsi="Times New Roman"/>
                <w:bCs/>
              </w:rPr>
              <w:t>с использованием уравнений равновесия ПССС»</w:t>
            </w:r>
          </w:p>
        </w:tc>
        <w:tc>
          <w:tcPr>
            <w:tcW w:w="452" w:type="pct"/>
            <w:vAlign w:val="center"/>
          </w:tcPr>
          <w:p w14:paraId="0D990DDE" w14:textId="77777777" w:rsidR="0017663C" w:rsidRPr="002A5E3E" w:rsidRDefault="0017663C" w:rsidP="001B254F">
            <w:pPr>
              <w:suppressAutoHyphens/>
              <w:spacing w:after="0"/>
              <w:jc w:val="both"/>
              <w:rPr>
                <w:rFonts w:ascii="Times New Roman" w:hAnsi="Times New Roman"/>
                <w:iCs/>
              </w:rPr>
            </w:pPr>
          </w:p>
        </w:tc>
        <w:tc>
          <w:tcPr>
            <w:tcW w:w="470" w:type="pct"/>
          </w:tcPr>
          <w:p w14:paraId="43B5AA3B" w14:textId="77777777" w:rsidR="0017663C" w:rsidRPr="002A5E3E" w:rsidRDefault="0017663C" w:rsidP="001B254F">
            <w:pPr>
              <w:suppressAutoHyphens/>
              <w:spacing w:after="0"/>
              <w:jc w:val="both"/>
              <w:rPr>
                <w:rFonts w:ascii="Times New Roman" w:hAnsi="Times New Roman"/>
              </w:rPr>
            </w:pPr>
          </w:p>
        </w:tc>
        <w:tc>
          <w:tcPr>
            <w:tcW w:w="498" w:type="pct"/>
            <w:vMerge/>
          </w:tcPr>
          <w:p w14:paraId="2B507632" w14:textId="77777777" w:rsidR="0017663C" w:rsidRPr="00400C26" w:rsidRDefault="0017663C" w:rsidP="001B254F">
            <w:pPr>
              <w:spacing w:after="0"/>
              <w:rPr>
                <w:rFonts w:ascii="Times New Roman" w:hAnsi="Times New Roman"/>
              </w:rPr>
            </w:pPr>
          </w:p>
        </w:tc>
        <w:tc>
          <w:tcPr>
            <w:tcW w:w="390" w:type="pct"/>
            <w:vMerge/>
            <w:tcBorders>
              <w:right w:val="nil"/>
            </w:tcBorders>
          </w:tcPr>
          <w:p w14:paraId="48D3310F" w14:textId="77777777" w:rsidR="0017663C" w:rsidRPr="00125B6B" w:rsidRDefault="0017663C" w:rsidP="001B254F">
            <w:pPr>
              <w:suppressAutoHyphens/>
              <w:spacing w:after="0"/>
              <w:jc w:val="both"/>
              <w:rPr>
                <w:rFonts w:ascii="Times New Roman" w:hAnsi="Times New Roman"/>
                <w:bCs/>
                <w:iCs/>
              </w:rPr>
            </w:pPr>
          </w:p>
        </w:tc>
        <w:tc>
          <w:tcPr>
            <w:tcW w:w="367" w:type="pct"/>
            <w:vMerge/>
            <w:tcBorders>
              <w:left w:val="nil"/>
            </w:tcBorders>
          </w:tcPr>
          <w:p w14:paraId="690DDE92" w14:textId="77777777" w:rsidR="0017663C" w:rsidRPr="00125B6B" w:rsidRDefault="0017663C" w:rsidP="001B254F">
            <w:pPr>
              <w:suppressAutoHyphens/>
              <w:spacing w:after="0"/>
              <w:jc w:val="both"/>
              <w:rPr>
                <w:rFonts w:ascii="Times New Roman" w:hAnsi="Times New Roman"/>
                <w:bCs/>
                <w:iCs/>
              </w:rPr>
            </w:pPr>
          </w:p>
        </w:tc>
      </w:tr>
      <w:tr w:rsidR="0017663C" w:rsidRPr="002A5E3E" w14:paraId="1D1A93A1" w14:textId="77777777" w:rsidTr="00AF2BE1">
        <w:trPr>
          <w:gridAfter w:val="2"/>
          <w:wAfter w:w="727" w:type="pct"/>
          <w:trHeight w:val="20"/>
        </w:trPr>
        <w:tc>
          <w:tcPr>
            <w:tcW w:w="650" w:type="pct"/>
            <w:vMerge/>
          </w:tcPr>
          <w:p w14:paraId="2C48B4C0" w14:textId="77777777" w:rsidR="0017663C" w:rsidRPr="009A2AEE" w:rsidRDefault="0017663C" w:rsidP="001B254F">
            <w:pPr>
              <w:spacing w:after="0"/>
              <w:rPr>
                <w:rFonts w:ascii="Times New Roman" w:hAnsi="Times New Roman"/>
                <w:b/>
                <w:bCs/>
                <w:iCs/>
              </w:rPr>
            </w:pPr>
          </w:p>
        </w:tc>
        <w:tc>
          <w:tcPr>
            <w:tcW w:w="1446" w:type="pct"/>
          </w:tcPr>
          <w:p w14:paraId="7C4AEDB5" w14:textId="7ECE65D8" w:rsidR="0017663C" w:rsidRPr="0017663C" w:rsidRDefault="0017663C" w:rsidP="001B254F">
            <w:pPr>
              <w:suppressAutoHyphens/>
              <w:spacing w:after="0"/>
              <w:jc w:val="both"/>
              <w:rPr>
                <w:rFonts w:ascii="Times New Roman" w:hAnsi="Times New Roman"/>
                <w:b/>
                <w:bCs/>
              </w:rPr>
            </w:pPr>
            <w:r w:rsidRPr="0017663C">
              <w:rPr>
                <w:rFonts w:ascii="Times New Roman" w:hAnsi="Times New Roman"/>
                <w:bCs/>
              </w:rPr>
              <w:t>Практическое занятие 4. Расчетно-графическая работа «Определение опорных реакций»</w:t>
            </w:r>
          </w:p>
        </w:tc>
        <w:tc>
          <w:tcPr>
            <w:tcW w:w="452" w:type="pct"/>
            <w:vAlign w:val="center"/>
          </w:tcPr>
          <w:p w14:paraId="618E2F4A" w14:textId="77777777" w:rsidR="0017663C" w:rsidRPr="002A5E3E" w:rsidRDefault="0017663C" w:rsidP="001B254F">
            <w:pPr>
              <w:suppressAutoHyphens/>
              <w:spacing w:after="0"/>
              <w:jc w:val="both"/>
              <w:rPr>
                <w:rFonts w:ascii="Times New Roman" w:hAnsi="Times New Roman"/>
                <w:iCs/>
              </w:rPr>
            </w:pPr>
          </w:p>
        </w:tc>
        <w:tc>
          <w:tcPr>
            <w:tcW w:w="470" w:type="pct"/>
          </w:tcPr>
          <w:p w14:paraId="26B91183" w14:textId="77777777" w:rsidR="0017663C" w:rsidRPr="002A5E3E" w:rsidRDefault="0017663C" w:rsidP="001B254F">
            <w:pPr>
              <w:suppressAutoHyphens/>
              <w:spacing w:after="0"/>
              <w:jc w:val="both"/>
              <w:rPr>
                <w:rFonts w:ascii="Times New Roman" w:hAnsi="Times New Roman"/>
              </w:rPr>
            </w:pPr>
          </w:p>
        </w:tc>
        <w:tc>
          <w:tcPr>
            <w:tcW w:w="498" w:type="pct"/>
            <w:vMerge/>
          </w:tcPr>
          <w:p w14:paraId="24E18A16" w14:textId="77777777" w:rsidR="0017663C" w:rsidRPr="00400C26" w:rsidRDefault="0017663C" w:rsidP="001B254F">
            <w:pPr>
              <w:spacing w:after="0"/>
              <w:rPr>
                <w:rFonts w:ascii="Times New Roman" w:hAnsi="Times New Roman"/>
              </w:rPr>
            </w:pPr>
          </w:p>
        </w:tc>
        <w:tc>
          <w:tcPr>
            <w:tcW w:w="390" w:type="pct"/>
            <w:vMerge/>
            <w:tcBorders>
              <w:right w:val="nil"/>
            </w:tcBorders>
          </w:tcPr>
          <w:p w14:paraId="7B7B2A02" w14:textId="77777777" w:rsidR="0017663C" w:rsidRPr="00125B6B" w:rsidRDefault="0017663C" w:rsidP="001B254F">
            <w:pPr>
              <w:suppressAutoHyphens/>
              <w:spacing w:after="0"/>
              <w:jc w:val="both"/>
              <w:rPr>
                <w:rFonts w:ascii="Times New Roman" w:hAnsi="Times New Roman"/>
                <w:bCs/>
                <w:iCs/>
              </w:rPr>
            </w:pPr>
          </w:p>
        </w:tc>
        <w:tc>
          <w:tcPr>
            <w:tcW w:w="367" w:type="pct"/>
            <w:vMerge/>
            <w:tcBorders>
              <w:left w:val="nil"/>
            </w:tcBorders>
          </w:tcPr>
          <w:p w14:paraId="3F077B86" w14:textId="77777777" w:rsidR="0017663C" w:rsidRPr="00125B6B" w:rsidRDefault="0017663C" w:rsidP="001B254F">
            <w:pPr>
              <w:suppressAutoHyphens/>
              <w:spacing w:after="0"/>
              <w:jc w:val="both"/>
              <w:rPr>
                <w:rFonts w:ascii="Times New Roman" w:hAnsi="Times New Roman"/>
                <w:bCs/>
                <w:iCs/>
              </w:rPr>
            </w:pPr>
          </w:p>
        </w:tc>
      </w:tr>
      <w:tr w:rsidR="001B254F" w:rsidRPr="002A5E3E" w14:paraId="08A6656A" w14:textId="77777777" w:rsidTr="00AF2BE1">
        <w:trPr>
          <w:gridAfter w:val="2"/>
          <w:wAfter w:w="727" w:type="pct"/>
          <w:trHeight w:val="20"/>
        </w:trPr>
        <w:tc>
          <w:tcPr>
            <w:tcW w:w="650" w:type="pct"/>
            <w:vMerge/>
          </w:tcPr>
          <w:p w14:paraId="22FC4C15" w14:textId="77777777" w:rsidR="0017663C" w:rsidRPr="009A2AEE" w:rsidRDefault="0017663C" w:rsidP="001B254F">
            <w:pPr>
              <w:spacing w:after="0"/>
              <w:rPr>
                <w:rFonts w:ascii="Times New Roman" w:hAnsi="Times New Roman"/>
                <w:b/>
                <w:bCs/>
                <w:iCs/>
              </w:rPr>
            </w:pPr>
          </w:p>
        </w:tc>
        <w:tc>
          <w:tcPr>
            <w:tcW w:w="1446" w:type="pct"/>
          </w:tcPr>
          <w:p w14:paraId="43FF73E8" w14:textId="7F068FC0" w:rsidR="0017663C" w:rsidRPr="0017663C" w:rsidRDefault="0017663C" w:rsidP="001B254F">
            <w:pPr>
              <w:suppressAutoHyphens/>
              <w:spacing w:after="0"/>
              <w:jc w:val="both"/>
              <w:rPr>
                <w:rFonts w:ascii="Times New Roman" w:hAnsi="Times New Roman"/>
                <w:b/>
                <w:bCs/>
              </w:rPr>
            </w:pPr>
            <w:r w:rsidRPr="0017663C">
              <w:rPr>
                <w:rFonts w:ascii="Times New Roman" w:hAnsi="Times New Roman"/>
                <w:bCs/>
              </w:rPr>
              <w:t>Практическое занятие 5. Расчетно-графическая работа «Нахождение центра тяжести»</w:t>
            </w:r>
          </w:p>
        </w:tc>
        <w:tc>
          <w:tcPr>
            <w:tcW w:w="452" w:type="pct"/>
            <w:vAlign w:val="center"/>
          </w:tcPr>
          <w:p w14:paraId="3A0E608D" w14:textId="77777777" w:rsidR="0017663C" w:rsidRPr="002A5E3E" w:rsidRDefault="0017663C" w:rsidP="001B254F">
            <w:pPr>
              <w:suppressAutoHyphens/>
              <w:spacing w:after="0"/>
              <w:jc w:val="both"/>
              <w:rPr>
                <w:rFonts w:ascii="Times New Roman" w:hAnsi="Times New Roman"/>
                <w:iCs/>
              </w:rPr>
            </w:pPr>
          </w:p>
        </w:tc>
        <w:tc>
          <w:tcPr>
            <w:tcW w:w="470" w:type="pct"/>
          </w:tcPr>
          <w:p w14:paraId="549ACFD2" w14:textId="77777777" w:rsidR="0017663C" w:rsidRPr="002A5E3E" w:rsidRDefault="0017663C" w:rsidP="001B254F">
            <w:pPr>
              <w:suppressAutoHyphens/>
              <w:spacing w:after="0"/>
              <w:jc w:val="both"/>
              <w:rPr>
                <w:rFonts w:ascii="Times New Roman" w:hAnsi="Times New Roman"/>
              </w:rPr>
            </w:pPr>
          </w:p>
        </w:tc>
        <w:tc>
          <w:tcPr>
            <w:tcW w:w="498" w:type="pct"/>
            <w:vMerge/>
          </w:tcPr>
          <w:p w14:paraId="522399E2" w14:textId="77777777" w:rsidR="0017663C" w:rsidRPr="00400C26" w:rsidRDefault="0017663C" w:rsidP="001B254F">
            <w:pPr>
              <w:spacing w:after="0"/>
              <w:rPr>
                <w:rFonts w:ascii="Times New Roman" w:hAnsi="Times New Roman"/>
              </w:rPr>
            </w:pPr>
          </w:p>
        </w:tc>
        <w:tc>
          <w:tcPr>
            <w:tcW w:w="390" w:type="pct"/>
            <w:vMerge/>
            <w:tcBorders>
              <w:right w:val="nil"/>
            </w:tcBorders>
          </w:tcPr>
          <w:p w14:paraId="3AD350D6" w14:textId="77777777" w:rsidR="0017663C" w:rsidRPr="00125B6B" w:rsidRDefault="0017663C" w:rsidP="001B254F">
            <w:pPr>
              <w:suppressAutoHyphens/>
              <w:spacing w:after="0"/>
              <w:jc w:val="both"/>
              <w:rPr>
                <w:rFonts w:ascii="Times New Roman" w:hAnsi="Times New Roman"/>
                <w:bCs/>
                <w:iCs/>
              </w:rPr>
            </w:pPr>
          </w:p>
        </w:tc>
        <w:tc>
          <w:tcPr>
            <w:tcW w:w="367" w:type="pct"/>
            <w:vMerge/>
            <w:tcBorders>
              <w:left w:val="nil"/>
            </w:tcBorders>
          </w:tcPr>
          <w:p w14:paraId="57D1047F" w14:textId="77777777" w:rsidR="0017663C" w:rsidRPr="00125B6B" w:rsidRDefault="0017663C" w:rsidP="001B254F">
            <w:pPr>
              <w:suppressAutoHyphens/>
              <w:spacing w:after="0"/>
              <w:jc w:val="both"/>
              <w:rPr>
                <w:rFonts w:ascii="Times New Roman" w:hAnsi="Times New Roman"/>
                <w:bCs/>
                <w:iCs/>
              </w:rPr>
            </w:pPr>
          </w:p>
        </w:tc>
      </w:tr>
      <w:tr w:rsidR="0017663C" w:rsidRPr="002A5E3E" w14:paraId="62E198DD" w14:textId="77777777" w:rsidTr="00AF2BE1">
        <w:trPr>
          <w:gridAfter w:val="2"/>
          <w:wAfter w:w="727" w:type="pct"/>
          <w:trHeight w:val="20"/>
        </w:trPr>
        <w:tc>
          <w:tcPr>
            <w:tcW w:w="650" w:type="pct"/>
            <w:vMerge w:val="restart"/>
          </w:tcPr>
          <w:p w14:paraId="3216D5A4" w14:textId="52BC3433" w:rsidR="0017663C" w:rsidRPr="00C2522E" w:rsidRDefault="0017663C" w:rsidP="001B254F">
            <w:pPr>
              <w:spacing w:after="0"/>
              <w:rPr>
                <w:rFonts w:ascii="Times New Roman" w:hAnsi="Times New Roman"/>
                <w:b/>
                <w:bCs/>
                <w:iCs/>
              </w:rPr>
            </w:pPr>
            <w:r w:rsidRPr="0017663C">
              <w:rPr>
                <w:rFonts w:ascii="Times New Roman" w:hAnsi="Times New Roman"/>
                <w:b/>
                <w:bCs/>
                <w:iCs/>
              </w:rPr>
              <w:t>Тема 2.2 Кинематика</w:t>
            </w:r>
          </w:p>
        </w:tc>
        <w:tc>
          <w:tcPr>
            <w:tcW w:w="1446" w:type="pct"/>
          </w:tcPr>
          <w:p w14:paraId="310EC354" w14:textId="77777777" w:rsidR="0017663C" w:rsidRPr="00C2522E" w:rsidRDefault="0017663C"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1E6843AF" w14:textId="77777777" w:rsidR="0017663C" w:rsidRPr="002A5E3E" w:rsidRDefault="0017663C" w:rsidP="001B254F">
            <w:pPr>
              <w:suppressAutoHyphens/>
              <w:spacing w:after="0"/>
              <w:jc w:val="both"/>
              <w:rPr>
                <w:rFonts w:ascii="Times New Roman" w:hAnsi="Times New Roman"/>
                <w:iCs/>
              </w:rPr>
            </w:pPr>
          </w:p>
        </w:tc>
        <w:tc>
          <w:tcPr>
            <w:tcW w:w="470" w:type="pct"/>
          </w:tcPr>
          <w:p w14:paraId="20F96612" w14:textId="77777777" w:rsidR="0017663C" w:rsidRPr="002A5E3E" w:rsidRDefault="0017663C" w:rsidP="001B254F">
            <w:pPr>
              <w:suppressAutoHyphens/>
              <w:spacing w:after="0"/>
              <w:jc w:val="both"/>
              <w:rPr>
                <w:rFonts w:ascii="Times New Roman" w:hAnsi="Times New Roman"/>
              </w:rPr>
            </w:pPr>
          </w:p>
        </w:tc>
        <w:tc>
          <w:tcPr>
            <w:tcW w:w="498" w:type="pct"/>
            <w:vMerge w:val="restart"/>
          </w:tcPr>
          <w:p w14:paraId="7238BFBC" w14:textId="77777777" w:rsidR="0017663C" w:rsidRPr="00400C26" w:rsidRDefault="0017663C"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0620871C" w14:textId="77777777" w:rsidR="0017663C" w:rsidRDefault="0017663C" w:rsidP="001B254F">
            <w:pPr>
              <w:spacing w:after="0"/>
              <w:rPr>
                <w:rFonts w:ascii="Times New Roman" w:hAnsi="Times New Roman"/>
              </w:rPr>
            </w:pPr>
            <w:r w:rsidRPr="00400C26">
              <w:rPr>
                <w:rFonts w:ascii="Times New Roman" w:hAnsi="Times New Roman"/>
              </w:rPr>
              <w:lastRenderedPageBreak/>
              <w:t>ОК 0</w:t>
            </w:r>
            <w:r>
              <w:rPr>
                <w:rFonts w:ascii="Times New Roman" w:hAnsi="Times New Roman"/>
              </w:rPr>
              <w:t>7</w:t>
            </w:r>
          </w:p>
          <w:p w14:paraId="28EC01BC" w14:textId="77777777" w:rsidR="0017663C" w:rsidRDefault="0017663C"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579409D6" w14:textId="010B447F" w:rsidR="0017663C" w:rsidRPr="002A5E3E" w:rsidRDefault="0017663C"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07940D14"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lastRenderedPageBreak/>
              <w:t>Уо</w:t>
            </w:r>
            <w:proofErr w:type="spellEnd"/>
            <w:r w:rsidRPr="0017663C">
              <w:rPr>
                <w:rFonts w:ascii="Times New Roman" w:hAnsi="Times New Roman"/>
                <w:bCs/>
                <w:iCs/>
              </w:rPr>
              <w:t xml:space="preserve"> 04.01</w:t>
            </w:r>
          </w:p>
          <w:p w14:paraId="55C66BDA"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lastRenderedPageBreak/>
              <w:t>Уо</w:t>
            </w:r>
            <w:proofErr w:type="spellEnd"/>
            <w:r w:rsidRPr="0017663C">
              <w:rPr>
                <w:rFonts w:ascii="Times New Roman" w:hAnsi="Times New Roman"/>
                <w:bCs/>
                <w:iCs/>
              </w:rPr>
              <w:t xml:space="preserve"> 04.02</w:t>
            </w:r>
          </w:p>
          <w:p w14:paraId="38247981"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6A5609DA"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01C4CEAF"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7639C4EC"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2144782A"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5AC2B959"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7B4D8038"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673CCBF8"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2269CB07"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4F9E8E87"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10CEB9B9"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1.3.01</w:t>
            </w:r>
          </w:p>
          <w:p w14:paraId="65B7982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1.3.02</w:t>
            </w:r>
          </w:p>
          <w:p w14:paraId="4F5578AB"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1.3.03</w:t>
            </w:r>
          </w:p>
          <w:p w14:paraId="1D032A2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1.3.04</w:t>
            </w:r>
          </w:p>
          <w:p w14:paraId="1D755245" w14:textId="77777777" w:rsidR="0017663C" w:rsidRDefault="0017663C" w:rsidP="001B254F">
            <w:pPr>
              <w:suppressAutoHyphens/>
              <w:spacing w:after="0"/>
              <w:jc w:val="both"/>
              <w:rPr>
                <w:rFonts w:ascii="Times New Roman" w:hAnsi="Times New Roman"/>
                <w:bCs/>
                <w:iCs/>
              </w:rPr>
            </w:pPr>
            <w:r w:rsidRPr="00D975CA">
              <w:rPr>
                <w:rFonts w:ascii="Times New Roman" w:hAnsi="Times New Roman"/>
                <w:bCs/>
                <w:iCs/>
              </w:rPr>
              <w:t>У 1.3.05</w:t>
            </w:r>
          </w:p>
          <w:p w14:paraId="38E1DFB5"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1.3.06</w:t>
            </w:r>
          </w:p>
          <w:p w14:paraId="4C4FF6E6"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1.3.07</w:t>
            </w:r>
          </w:p>
          <w:p w14:paraId="32BFAEB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1.3.08</w:t>
            </w:r>
          </w:p>
          <w:p w14:paraId="7E9EA886"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1.3.09</w:t>
            </w:r>
          </w:p>
          <w:p w14:paraId="27B41B29"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1.3.10</w:t>
            </w:r>
          </w:p>
          <w:p w14:paraId="4382BEBF"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1.3.11</w:t>
            </w:r>
          </w:p>
          <w:p w14:paraId="60521F62" w14:textId="09DC90D6" w:rsidR="0017663C" w:rsidRPr="002A5E3E" w:rsidRDefault="0017663C" w:rsidP="001B254F">
            <w:pPr>
              <w:suppressAutoHyphens/>
              <w:spacing w:after="0"/>
              <w:jc w:val="both"/>
              <w:rPr>
                <w:rFonts w:ascii="Times New Roman" w:hAnsi="Times New Roman"/>
                <w:b/>
              </w:rPr>
            </w:pPr>
            <w:r w:rsidRPr="00D975CA">
              <w:rPr>
                <w:rFonts w:ascii="Times New Roman" w:hAnsi="Times New Roman"/>
                <w:bCs/>
                <w:iCs/>
              </w:rPr>
              <w:t>З 1.3.01</w:t>
            </w:r>
          </w:p>
        </w:tc>
        <w:tc>
          <w:tcPr>
            <w:tcW w:w="367" w:type="pct"/>
            <w:vMerge w:val="restart"/>
            <w:tcBorders>
              <w:left w:val="nil"/>
            </w:tcBorders>
          </w:tcPr>
          <w:p w14:paraId="26CB77B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lastRenderedPageBreak/>
              <w:t>З 1.3.02</w:t>
            </w:r>
          </w:p>
          <w:p w14:paraId="66BCA762"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lastRenderedPageBreak/>
              <w:t>З 1.3.03</w:t>
            </w:r>
          </w:p>
          <w:p w14:paraId="6E6E36C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1.3.04</w:t>
            </w:r>
          </w:p>
          <w:p w14:paraId="1537C0B7" w14:textId="77777777" w:rsidR="0017663C" w:rsidRDefault="0017663C" w:rsidP="001B254F">
            <w:pPr>
              <w:suppressAutoHyphens/>
              <w:spacing w:after="0"/>
              <w:jc w:val="both"/>
              <w:rPr>
                <w:rFonts w:ascii="Times New Roman" w:hAnsi="Times New Roman"/>
                <w:bCs/>
                <w:iCs/>
              </w:rPr>
            </w:pPr>
            <w:r w:rsidRPr="00D975CA">
              <w:rPr>
                <w:rFonts w:ascii="Times New Roman" w:hAnsi="Times New Roman"/>
                <w:bCs/>
                <w:iCs/>
              </w:rPr>
              <w:t>З 1.3.05</w:t>
            </w:r>
          </w:p>
          <w:p w14:paraId="16E8F949"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1.3.06</w:t>
            </w:r>
          </w:p>
          <w:p w14:paraId="02B01FF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1.3.07</w:t>
            </w:r>
          </w:p>
          <w:p w14:paraId="39C7144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1.3.08</w:t>
            </w:r>
          </w:p>
          <w:p w14:paraId="2561E7ED"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1.3.09</w:t>
            </w:r>
          </w:p>
          <w:p w14:paraId="380B2A71"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1.3.10</w:t>
            </w:r>
          </w:p>
          <w:p w14:paraId="1F68057F"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1.3.11</w:t>
            </w:r>
          </w:p>
          <w:p w14:paraId="74A7A7CF"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1.3.12</w:t>
            </w:r>
          </w:p>
          <w:p w14:paraId="5EDDA5C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1.3.13</w:t>
            </w:r>
          </w:p>
          <w:p w14:paraId="782D038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1.3.14</w:t>
            </w:r>
          </w:p>
          <w:p w14:paraId="71ED3C24"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1.4.01</w:t>
            </w:r>
          </w:p>
          <w:p w14:paraId="352912B6"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1.4.02</w:t>
            </w:r>
          </w:p>
          <w:p w14:paraId="03BF9DAC"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1.4.03</w:t>
            </w:r>
          </w:p>
          <w:p w14:paraId="691082E2"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1.4.04</w:t>
            </w:r>
          </w:p>
          <w:p w14:paraId="397A092B"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1.4.05</w:t>
            </w:r>
          </w:p>
          <w:p w14:paraId="19BE9422"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1.4.06</w:t>
            </w:r>
          </w:p>
          <w:p w14:paraId="3F45AA34"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1.4.01</w:t>
            </w:r>
          </w:p>
          <w:p w14:paraId="6E9F5C2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1.4.02</w:t>
            </w:r>
          </w:p>
          <w:p w14:paraId="729F97D6"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1.4.03</w:t>
            </w:r>
          </w:p>
          <w:p w14:paraId="6F90F230"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1.4.04</w:t>
            </w:r>
          </w:p>
          <w:p w14:paraId="67A292AB" w14:textId="26A8089C" w:rsidR="0017663C" w:rsidRPr="002A5E3E" w:rsidRDefault="0017663C" w:rsidP="001B254F">
            <w:pPr>
              <w:suppressAutoHyphens/>
              <w:spacing w:after="0"/>
              <w:jc w:val="both"/>
              <w:rPr>
                <w:rFonts w:ascii="Times New Roman" w:hAnsi="Times New Roman"/>
                <w:b/>
              </w:rPr>
            </w:pPr>
            <w:r w:rsidRPr="00D975CA">
              <w:rPr>
                <w:rFonts w:ascii="Times New Roman" w:hAnsi="Times New Roman"/>
                <w:bCs/>
                <w:iCs/>
              </w:rPr>
              <w:t>З 1.4.05</w:t>
            </w:r>
          </w:p>
        </w:tc>
      </w:tr>
      <w:tr w:rsidR="0017663C" w:rsidRPr="002A5E3E" w14:paraId="1CFAC3BB" w14:textId="77777777" w:rsidTr="00AF2BE1">
        <w:trPr>
          <w:gridAfter w:val="2"/>
          <w:wAfter w:w="727" w:type="pct"/>
          <w:trHeight w:val="20"/>
        </w:trPr>
        <w:tc>
          <w:tcPr>
            <w:tcW w:w="650" w:type="pct"/>
            <w:vMerge/>
          </w:tcPr>
          <w:p w14:paraId="03B241F6" w14:textId="77777777" w:rsidR="0017663C" w:rsidRPr="00C2522E" w:rsidRDefault="0017663C" w:rsidP="001B254F">
            <w:pPr>
              <w:spacing w:after="0"/>
              <w:rPr>
                <w:rFonts w:ascii="Times New Roman" w:hAnsi="Times New Roman"/>
                <w:b/>
                <w:bCs/>
                <w:i/>
              </w:rPr>
            </w:pPr>
          </w:p>
        </w:tc>
        <w:tc>
          <w:tcPr>
            <w:tcW w:w="1446" w:type="pct"/>
          </w:tcPr>
          <w:p w14:paraId="50880B50" w14:textId="7FBB9CE4" w:rsidR="0017663C" w:rsidRPr="0017663C" w:rsidRDefault="0017663C" w:rsidP="001B254F">
            <w:pPr>
              <w:suppressAutoHyphens/>
              <w:spacing w:after="0"/>
              <w:jc w:val="both"/>
              <w:rPr>
                <w:rFonts w:ascii="Times New Roman" w:hAnsi="Times New Roman"/>
              </w:rPr>
            </w:pPr>
            <w:r w:rsidRPr="00D975CA">
              <w:rPr>
                <w:rFonts w:ascii="Times New Roman" w:hAnsi="Times New Roman"/>
              </w:rPr>
              <w:t xml:space="preserve">1. </w:t>
            </w:r>
            <w:r w:rsidRPr="0017663C">
              <w:rPr>
                <w:rFonts w:ascii="Times New Roman" w:hAnsi="Times New Roman"/>
              </w:rPr>
              <w:t xml:space="preserve">Кинематика точки. Равномерное </w:t>
            </w:r>
            <w:r>
              <w:rPr>
                <w:rFonts w:ascii="Times New Roman" w:hAnsi="Times New Roman"/>
              </w:rPr>
              <w:br/>
            </w:r>
            <w:r w:rsidRPr="0017663C">
              <w:rPr>
                <w:rFonts w:ascii="Times New Roman" w:hAnsi="Times New Roman"/>
              </w:rPr>
              <w:t>и равнопеременное движение точки.</w:t>
            </w:r>
          </w:p>
          <w:p w14:paraId="0E26CBDD" w14:textId="77777777" w:rsidR="0017663C" w:rsidRPr="0017663C" w:rsidRDefault="0017663C" w:rsidP="001B254F">
            <w:pPr>
              <w:suppressAutoHyphens/>
              <w:spacing w:after="0"/>
              <w:jc w:val="both"/>
              <w:rPr>
                <w:rFonts w:ascii="Times New Roman" w:hAnsi="Times New Roman"/>
              </w:rPr>
            </w:pPr>
            <w:r w:rsidRPr="0017663C">
              <w:rPr>
                <w:rFonts w:ascii="Times New Roman" w:hAnsi="Times New Roman"/>
              </w:rPr>
              <w:t>Простейшие движения твердого тела. Поступательное движение</w:t>
            </w:r>
          </w:p>
          <w:p w14:paraId="68992E84" w14:textId="0167A1EC" w:rsidR="0017663C" w:rsidRPr="00D975CA" w:rsidRDefault="0017663C" w:rsidP="001B254F">
            <w:pPr>
              <w:suppressAutoHyphens/>
              <w:spacing w:after="0"/>
              <w:jc w:val="both"/>
              <w:rPr>
                <w:rFonts w:ascii="Times New Roman" w:hAnsi="Times New Roman"/>
              </w:rPr>
            </w:pPr>
            <w:r w:rsidRPr="0017663C">
              <w:rPr>
                <w:rFonts w:ascii="Times New Roman" w:hAnsi="Times New Roman"/>
              </w:rPr>
              <w:t>Вращательное движение.</w:t>
            </w:r>
          </w:p>
        </w:tc>
        <w:tc>
          <w:tcPr>
            <w:tcW w:w="452" w:type="pct"/>
            <w:vAlign w:val="center"/>
          </w:tcPr>
          <w:p w14:paraId="579A67FA" w14:textId="77777777" w:rsidR="0017663C" w:rsidRPr="002A5E3E" w:rsidRDefault="0017663C" w:rsidP="001B254F">
            <w:pPr>
              <w:suppressAutoHyphens/>
              <w:spacing w:after="0"/>
              <w:jc w:val="both"/>
              <w:rPr>
                <w:rFonts w:ascii="Times New Roman" w:hAnsi="Times New Roman"/>
                <w:iCs/>
              </w:rPr>
            </w:pPr>
          </w:p>
        </w:tc>
        <w:tc>
          <w:tcPr>
            <w:tcW w:w="470" w:type="pct"/>
          </w:tcPr>
          <w:p w14:paraId="5993BC7B" w14:textId="77777777" w:rsidR="0017663C" w:rsidRPr="002A5E3E" w:rsidRDefault="0017663C" w:rsidP="001B254F">
            <w:pPr>
              <w:suppressAutoHyphens/>
              <w:spacing w:after="0"/>
              <w:jc w:val="both"/>
              <w:rPr>
                <w:rFonts w:ascii="Times New Roman" w:hAnsi="Times New Roman"/>
              </w:rPr>
            </w:pPr>
          </w:p>
        </w:tc>
        <w:tc>
          <w:tcPr>
            <w:tcW w:w="498" w:type="pct"/>
            <w:vMerge/>
          </w:tcPr>
          <w:p w14:paraId="13B2B2A6"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497C365D"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3D3E6022" w14:textId="77777777" w:rsidR="0017663C" w:rsidRPr="002A5E3E" w:rsidRDefault="0017663C" w:rsidP="001B254F">
            <w:pPr>
              <w:suppressAutoHyphens/>
              <w:spacing w:after="0"/>
              <w:jc w:val="both"/>
              <w:rPr>
                <w:rFonts w:ascii="Times New Roman" w:hAnsi="Times New Roman"/>
                <w:b/>
              </w:rPr>
            </w:pPr>
          </w:p>
        </w:tc>
      </w:tr>
      <w:tr w:rsidR="0017663C" w:rsidRPr="002A5E3E" w14:paraId="6D220E42" w14:textId="77777777" w:rsidTr="00AF2BE1">
        <w:trPr>
          <w:gridAfter w:val="2"/>
          <w:wAfter w:w="727" w:type="pct"/>
          <w:trHeight w:val="20"/>
        </w:trPr>
        <w:tc>
          <w:tcPr>
            <w:tcW w:w="650" w:type="pct"/>
            <w:vMerge/>
          </w:tcPr>
          <w:p w14:paraId="5B33AC6E" w14:textId="77777777" w:rsidR="0017663C" w:rsidRPr="00C2522E" w:rsidRDefault="0017663C" w:rsidP="001B254F">
            <w:pPr>
              <w:spacing w:after="0"/>
              <w:rPr>
                <w:rFonts w:ascii="Times New Roman" w:hAnsi="Times New Roman"/>
                <w:b/>
                <w:bCs/>
                <w:i/>
              </w:rPr>
            </w:pPr>
          </w:p>
        </w:tc>
        <w:tc>
          <w:tcPr>
            <w:tcW w:w="1446" w:type="pct"/>
          </w:tcPr>
          <w:p w14:paraId="686AED72" w14:textId="77777777" w:rsidR="0017663C" w:rsidRPr="00C2522E" w:rsidRDefault="0017663C"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6924276C" w14:textId="77777777" w:rsidR="0017663C" w:rsidRPr="002A5E3E" w:rsidRDefault="0017663C" w:rsidP="001B254F">
            <w:pPr>
              <w:suppressAutoHyphens/>
              <w:spacing w:after="0"/>
              <w:jc w:val="both"/>
              <w:rPr>
                <w:rFonts w:ascii="Times New Roman" w:hAnsi="Times New Roman"/>
                <w:iCs/>
              </w:rPr>
            </w:pPr>
          </w:p>
        </w:tc>
        <w:tc>
          <w:tcPr>
            <w:tcW w:w="470" w:type="pct"/>
          </w:tcPr>
          <w:p w14:paraId="2B09417D" w14:textId="77777777" w:rsidR="0017663C" w:rsidRPr="002A5E3E" w:rsidRDefault="0017663C" w:rsidP="001B254F">
            <w:pPr>
              <w:suppressAutoHyphens/>
              <w:spacing w:after="0"/>
              <w:jc w:val="both"/>
              <w:rPr>
                <w:rFonts w:ascii="Times New Roman" w:hAnsi="Times New Roman"/>
              </w:rPr>
            </w:pPr>
          </w:p>
        </w:tc>
        <w:tc>
          <w:tcPr>
            <w:tcW w:w="498" w:type="pct"/>
            <w:vMerge/>
          </w:tcPr>
          <w:p w14:paraId="1D22176D"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3FE98139"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7C0F2C43" w14:textId="77777777" w:rsidR="0017663C" w:rsidRPr="002A5E3E" w:rsidRDefault="0017663C" w:rsidP="001B254F">
            <w:pPr>
              <w:suppressAutoHyphens/>
              <w:spacing w:after="0"/>
              <w:jc w:val="both"/>
              <w:rPr>
                <w:rFonts w:ascii="Times New Roman" w:hAnsi="Times New Roman"/>
                <w:b/>
              </w:rPr>
            </w:pPr>
          </w:p>
        </w:tc>
      </w:tr>
      <w:tr w:rsidR="001B254F" w:rsidRPr="002A5E3E" w14:paraId="3FDDB905" w14:textId="77777777" w:rsidTr="00AF2BE1">
        <w:trPr>
          <w:gridAfter w:val="2"/>
          <w:wAfter w:w="727" w:type="pct"/>
          <w:trHeight w:val="20"/>
        </w:trPr>
        <w:tc>
          <w:tcPr>
            <w:tcW w:w="650" w:type="pct"/>
            <w:vMerge/>
          </w:tcPr>
          <w:p w14:paraId="4E89E6FF" w14:textId="77777777" w:rsidR="0017663C" w:rsidRPr="00C2522E" w:rsidRDefault="0017663C" w:rsidP="001B254F">
            <w:pPr>
              <w:spacing w:after="0"/>
              <w:rPr>
                <w:rFonts w:ascii="Times New Roman" w:hAnsi="Times New Roman"/>
                <w:b/>
                <w:bCs/>
                <w:i/>
              </w:rPr>
            </w:pPr>
          </w:p>
        </w:tc>
        <w:tc>
          <w:tcPr>
            <w:tcW w:w="1446" w:type="pct"/>
          </w:tcPr>
          <w:p w14:paraId="1B6FA991" w14:textId="27EFB072" w:rsidR="0017663C" w:rsidRPr="009A2AEE" w:rsidRDefault="0017663C" w:rsidP="001B254F">
            <w:pPr>
              <w:suppressAutoHyphens/>
              <w:spacing w:after="0"/>
              <w:jc w:val="both"/>
              <w:rPr>
                <w:rFonts w:ascii="Times New Roman" w:hAnsi="Times New Roman"/>
              </w:rPr>
            </w:pPr>
            <w:r w:rsidRPr="0017663C">
              <w:rPr>
                <w:rFonts w:ascii="Times New Roman" w:hAnsi="Times New Roman"/>
                <w:bCs/>
              </w:rPr>
              <w:t>Практическое занятие 6. Выполнение индивидуальных заданий по решению задач темы «Кинематика»</w:t>
            </w:r>
          </w:p>
        </w:tc>
        <w:tc>
          <w:tcPr>
            <w:tcW w:w="452" w:type="pct"/>
            <w:vAlign w:val="center"/>
          </w:tcPr>
          <w:p w14:paraId="25C8ECDB" w14:textId="77777777" w:rsidR="0017663C" w:rsidRPr="002A5E3E" w:rsidRDefault="0017663C" w:rsidP="001B254F">
            <w:pPr>
              <w:suppressAutoHyphens/>
              <w:spacing w:after="0"/>
              <w:jc w:val="both"/>
              <w:rPr>
                <w:rFonts w:ascii="Times New Roman" w:hAnsi="Times New Roman"/>
                <w:iCs/>
              </w:rPr>
            </w:pPr>
          </w:p>
        </w:tc>
        <w:tc>
          <w:tcPr>
            <w:tcW w:w="470" w:type="pct"/>
          </w:tcPr>
          <w:p w14:paraId="2833447C" w14:textId="77777777" w:rsidR="0017663C" w:rsidRPr="002A5E3E" w:rsidRDefault="0017663C" w:rsidP="001B254F">
            <w:pPr>
              <w:suppressAutoHyphens/>
              <w:spacing w:after="0"/>
              <w:jc w:val="both"/>
              <w:rPr>
                <w:rFonts w:ascii="Times New Roman" w:hAnsi="Times New Roman"/>
              </w:rPr>
            </w:pPr>
          </w:p>
        </w:tc>
        <w:tc>
          <w:tcPr>
            <w:tcW w:w="498" w:type="pct"/>
            <w:vMerge/>
          </w:tcPr>
          <w:p w14:paraId="51D701FE"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407448E9"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481DF21A" w14:textId="77777777" w:rsidR="0017663C" w:rsidRPr="002A5E3E" w:rsidRDefault="0017663C" w:rsidP="001B254F">
            <w:pPr>
              <w:suppressAutoHyphens/>
              <w:spacing w:after="0"/>
              <w:jc w:val="both"/>
              <w:rPr>
                <w:rFonts w:ascii="Times New Roman" w:hAnsi="Times New Roman"/>
                <w:b/>
              </w:rPr>
            </w:pPr>
          </w:p>
        </w:tc>
      </w:tr>
      <w:tr w:rsidR="0017663C" w:rsidRPr="002A5E3E" w14:paraId="6F230C37" w14:textId="77777777" w:rsidTr="00AF2BE1">
        <w:trPr>
          <w:gridAfter w:val="2"/>
          <w:wAfter w:w="727" w:type="pct"/>
          <w:trHeight w:val="20"/>
        </w:trPr>
        <w:tc>
          <w:tcPr>
            <w:tcW w:w="650" w:type="pct"/>
            <w:vMerge w:val="restart"/>
          </w:tcPr>
          <w:p w14:paraId="3382F682" w14:textId="77777777" w:rsidR="0017663C" w:rsidRPr="0017663C" w:rsidRDefault="0017663C" w:rsidP="001B254F">
            <w:pPr>
              <w:spacing w:after="0"/>
              <w:rPr>
                <w:rFonts w:ascii="Times New Roman" w:hAnsi="Times New Roman"/>
                <w:b/>
                <w:bCs/>
                <w:iCs/>
              </w:rPr>
            </w:pPr>
            <w:r w:rsidRPr="0017663C">
              <w:rPr>
                <w:rFonts w:ascii="Times New Roman" w:hAnsi="Times New Roman"/>
                <w:b/>
                <w:bCs/>
                <w:iCs/>
              </w:rPr>
              <w:t>Тема 2.3</w:t>
            </w:r>
          </w:p>
          <w:p w14:paraId="5113393B" w14:textId="4237B7C9" w:rsidR="0017663C" w:rsidRPr="00C2522E" w:rsidRDefault="0017663C" w:rsidP="001B254F">
            <w:pPr>
              <w:spacing w:after="0"/>
              <w:rPr>
                <w:rFonts w:ascii="Times New Roman" w:hAnsi="Times New Roman"/>
                <w:b/>
                <w:bCs/>
                <w:i/>
              </w:rPr>
            </w:pPr>
            <w:r w:rsidRPr="0017663C">
              <w:rPr>
                <w:rFonts w:ascii="Times New Roman" w:hAnsi="Times New Roman"/>
                <w:b/>
                <w:bCs/>
                <w:iCs/>
              </w:rPr>
              <w:t>Динамика</w:t>
            </w:r>
          </w:p>
        </w:tc>
        <w:tc>
          <w:tcPr>
            <w:tcW w:w="1446" w:type="pct"/>
          </w:tcPr>
          <w:p w14:paraId="69875C9B" w14:textId="77777777" w:rsidR="0017663C" w:rsidRPr="00E63F84" w:rsidRDefault="0017663C" w:rsidP="001B254F">
            <w:pPr>
              <w:suppressAutoHyphens/>
              <w:spacing w:after="0"/>
              <w:jc w:val="both"/>
              <w:rPr>
                <w:rFonts w:ascii="Times New Roman" w:hAnsi="Times New Roman"/>
                <w:bCs/>
              </w:rPr>
            </w:pPr>
            <w:r w:rsidRPr="00E63F84">
              <w:rPr>
                <w:rFonts w:ascii="Times New Roman" w:hAnsi="Times New Roman"/>
                <w:b/>
                <w:bCs/>
              </w:rPr>
              <w:t>Содержание</w:t>
            </w:r>
          </w:p>
        </w:tc>
        <w:tc>
          <w:tcPr>
            <w:tcW w:w="452" w:type="pct"/>
            <w:vAlign w:val="center"/>
          </w:tcPr>
          <w:p w14:paraId="08F88DCA" w14:textId="77777777" w:rsidR="0017663C" w:rsidRPr="002A5E3E" w:rsidRDefault="0017663C" w:rsidP="001B254F">
            <w:pPr>
              <w:suppressAutoHyphens/>
              <w:spacing w:after="0"/>
              <w:jc w:val="both"/>
              <w:rPr>
                <w:rFonts w:ascii="Times New Roman" w:hAnsi="Times New Roman"/>
                <w:iCs/>
              </w:rPr>
            </w:pPr>
          </w:p>
        </w:tc>
        <w:tc>
          <w:tcPr>
            <w:tcW w:w="470" w:type="pct"/>
          </w:tcPr>
          <w:p w14:paraId="42642BF0" w14:textId="77777777" w:rsidR="0017663C" w:rsidRPr="002A5E3E" w:rsidRDefault="0017663C" w:rsidP="001B254F">
            <w:pPr>
              <w:suppressAutoHyphens/>
              <w:spacing w:after="0"/>
              <w:jc w:val="both"/>
              <w:rPr>
                <w:rFonts w:ascii="Times New Roman" w:hAnsi="Times New Roman"/>
              </w:rPr>
            </w:pPr>
          </w:p>
        </w:tc>
        <w:tc>
          <w:tcPr>
            <w:tcW w:w="498" w:type="pct"/>
            <w:vMerge w:val="restart"/>
          </w:tcPr>
          <w:p w14:paraId="4080C331" w14:textId="77777777" w:rsidR="0017663C" w:rsidRPr="00400C26" w:rsidRDefault="0017663C"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26CD1634" w14:textId="77777777" w:rsidR="0017663C" w:rsidRDefault="0017663C"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24D995D8" w14:textId="77777777" w:rsidR="0017663C" w:rsidRDefault="0017663C"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620E1128" w14:textId="4A5647D9" w:rsidR="0017663C" w:rsidRPr="002A5E3E" w:rsidRDefault="0017663C"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426A9E60"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0F4AB2E7"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3FBDFC38"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7681C1F0"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6AFA0CF8"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15D07ECE"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7A9D7049"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04E99D5B"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lastRenderedPageBreak/>
              <w:t>Зо</w:t>
            </w:r>
            <w:proofErr w:type="spellEnd"/>
            <w:r w:rsidRPr="0017663C">
              <w:rPr>
                <w:rFonts w:ascii="Times New Roman" w:hAnsi="Times New Roman"/>
                <w:bCs/>
                <w:iCs/>
              </w:rPr>
              <w:t xml:space="preserve"> 07.01</w:t>
            </w:r>
          </w:p>
          <w:p w14:paraId="114650DA"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519875CA"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60EBA1DE" w14:textId="77777777" w:rsidR="0017663C" w:rsidRP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4AADB989" w14:textId="77777777" w:rsidR="0017663C" w:rsidRDefault="0017663C"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05B3883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1.3.01</w:t>
            </w:r>
          </w:p>
          <w:p w14:paraId="537DC92C"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1.3.02</w:t>
            </w:r>
          </w:p>
          <w:p w14:paraId="1B9B8E5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1.3.03</w:t>
            </w:r>
          </w:p>
          <w:p w14:paraId="39B0E5B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1.3.04</w:t>
            </w:r>
          </w:p>
          <w:p w14:paraId="52698136" w14:textId="77777777" w:rsidR="0017663C" w:rsidRDefault="0017663C" w:rsidP="001B254F">
            <w:pPr>
              <w:suppressAutoHyphens/>
              <w:spacing w:after="0"/>
              <w:jc w:val="both"/>
              <w:rPr>
                <w:rFonts w:ascii="Times New Roman" w:hAnsi="Times New Roman"/>
                <w:bCs/>
                <w:iCs/>
              </w:rPr>
            </w:pPr>
            <w:r w:rsidRPr="00D975CA">
              <w:rPr>
                <w:rFonts w:ascii="Times New Roman" w:hAnsi="Times New Roman"/>
                <w:bCs/>
                <w:iCs/>
              </w:rPr>
              <w:t>У 1.3.05</w:t>
            </w:r>
          </w:p>
          <w:p w14:paraId="348EC564"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1.3.06</w:t>
            </w:r>
          </w:p>
          <w:p w14:paraId="64375FD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1.3.07</w:t>
            </w:r>
          </w:p>
          <w:p w14:paraId="3B63FAF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1.3.08</w:t>
            </w:r>
          </w:p>
          <w:p w14:paraId="059FC35B"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1.3.09</w:t>
            </w:r>
          </w:p>
          <w:p w14:paraId="5D162391"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1.3.10</w:t>
            </w:r>
          </w:p>
          <w:p w14:paraId="355F63A5"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1.3.11</w:t>
            </w:r>
          </w:p>
          <w:p w14:paraId="2B568C7A" w14:textId="277E6EFC" w:rsidR="0017663C" w:rsidRPr="002A5E3E" w:rsidRDefault="0017663C" w:rsidP="001B254F">
            <w:pPr>
              <w:suppressAutoHyphens/>
              <w:spacing w:after="0"/>
              <w:jc w:val="both"/>
              <w:rPr>
                <w:rFonts w:ascii="Times New Roman" w:hAnsi="Times New Roman"/>
                <w:b/>
              </w:rPr>
            </w:pPr>
            <w:r w:rsidRPr="00D975CA">
              <w:rPr>
                <w:rFonts w:ascii="Times New Roman" w:hAnsi="Times New Roman"/>
                <w:bCs/>
                <w:iCs/>
              </w:rPr>
              <w:t>З 1.3.01</w:t>
            </w:r>
          </w:p>
        </w:tc>
        <w:tc>
          <w:tcPr>
            <w:tcW w:w="367" w:type="pct"/>
            <w:vMerge w:val="restart"/>
            <w:tcBorders>
              <w:left w:val="nil"/>
            </w:tcBorders>
          </w:tcPr>
          <w:p w14:paraId="67D1B67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lastRenderedPageBreak/>
              <w:t>З 1.3.02</w:t>
            </w:r>
          </w:p>
          <w:p w14:paraId="7351F64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1.3.03</w:t>
            </w:r>
          </w:p>
          <w:p w14:paraId="2A61F615"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1.3.04</w:t>
            </w:r>
          </w:p>
          <w:p w14:paraId="0B2A59E0" w14:textId="77777777" w:rsidR="0017663C" w:rsidRDefault="0017663C" w:rsidP="001B254F">
            <w:pPr>
              <w:suppressAutoHyphens/>
              <w:spacing w:after="0"/>
              <w:jc w:val="both"/>
              <w:rPr>
                <w:rFonts w:ascii="Times New Roman" w:hAnsi="Times New Roman"/>
                <w:bCs/>
                <w:iCs/>
              </w:rPr>
            </w:pPr>
            <w:r w:rsidRPr="00D975CA">
              <w:rPr>
                <w:rFonts w:ascii="Times New Roman" w:hAnsi="Times New Roman"/>
                <w:bCs/>
                <w:iCs/>
              </w:rPr>
              <w:t>З 1.3.05</w:t>
            </w:r>
          </w:p>
          <w:p w14:paraId="72C69C7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1.3.06</w:t>
            </w:r>
          </w:p>
          <w:p w14:paraId="486DAD5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1.3.07</w:t>
            </w:r>
          </w:p>
          <w:p w14:paraId="329FC54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1.3.08</w:t>
            </w:r>
          </w:p>
          <w:p w14:paraId="366063D4"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lastRenderedPageBreak/>
              <w:t>З 1.3.09</w:t>
            </w:r>
          </w:p>
          <w:p w14:paraId="2AE27B7B"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1.3.10</w:t>
            </w:r>
          </w:p>
          <w:p w14:paraId="4DA7F1C1"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1.3.11</w:t>
            </w:r>
          </w:p>
          <w:p w14:paraId="3EF24B4F"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1.3.12</w:t>
            </w:r>
          </w:p>
          <w:p w14:paraId="703FF980"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1.3.13</w:t>
            </w:r>
          </w:p>
          <w:p w14:paraId="6153A19A"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1.3.14</w:t>
            </w:r>
          </w:p>
          <w:p w14:paraId="606B85C2"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1.4.01</w:t>
            </w:r>
          </w:p>
          <w:p w14:paraId="17F7442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1.4.02</w:t>
            </w:r>
          </w:p>
          <w:p w14:paraId="03FDB255"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1.4.03</w:t>
            </w:r>
          </w:p>
          <w:p w14:paraId="36AF2286"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1.4.04</w:t>
            </w:r>
          </w:p>
          <w:p w14:paraId="77CC38A1"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1.4.05</w:t>
            </w:r>
          </w:p>
          <w:p w14:paraId="70A58367"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У 1.4.06</w:t>
            </w:r>
          </w:p>
          <w:p w14:paraId="18AEFDA2"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1.4.01</w:t>
            </w:r>
          </w:p>
          <w:p w14:paraId="0C44E308"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1.4.02</w:t>
            </w:r>
          </w:p>
          <w:p w14:paraId="49C65FB4"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1.4.03</w:t>
            </w:r>
          </w:p>
          <w:p w14:paraId="5A526643" w14:textId="77777777" w:rsidR="0017663C" w:rsidRPr="00D975CA" w:rsidRDefault="0017663C" w:rsidP="001B254F">
            <w:pPr>
              <w:suppressAutoHyphens/>
              <w:spacing w:after="0"/>
              <w:jc w:val="both"/>
              <w:rPr>
                <w:rFonts w:ascii="Times New Roman" w:hAnsi="Times New Roman"/>
                <w:bCs/>
                <w:iCs/>
              </w:rPr>
            </w:pPr>
            <w:r w:rsidRPr="00D975CA">
              <w:rPr>
                <w:rFonts w:ascii="Times New Roman" w:hAnsi="Times New Roman"/>
                <w:bCs/>
                <w:iCs/>
              </w:rPr>
              <w:t>З 1.4.04</w:t>
            </w:r>
          </w:p>
          <w:p w14:paraId="05C1994F" w14:textId="262A0B6E" w:rsidR="0017663C" w:rsidRPr="002A5E3E" w:rsidRDefault="0017663C" w:rsidP="001B254F">
            <w:pPr>
              <w:suppressAutoHyphens/>
              <w:spacing w:after="0"/>
              <w:jc w:val="both"/>
              <w:rPr>
                <w:rFonts w:ascii="Times New Roman" w:hAnsi="Times New Roman"/>
                <w:b/>
              </w:rPr>
            </w:pPr>
            <w:r w:rsidRPr="00D975CA">
              <w:rPr>
                <w:rFonts w:ascii="Times New Roman" w:hAnsi="Times New Roman"/>
                <w:bCs/>
                <w:iCs/>
              </w:rPr>
              <w:t>З 1.4.05</w:t>
            </w:r>
          </w:p>
        </w:tc>
      </w:tr>
      <w:tr w:rsidR="0017663C" w:rsidRPr="002A5E3E" w14:paraId="29A64D3C" w14:textId="77777777" w:rsidTr="00AF2BE1">
        <w:trPr>
          <w:gridAfter w:val="2"/>
          <w:wAfter w:w="727" w:type="pct"/>
          <w:trHeight w:val="20"/>
        </w:trPr>
        <w:tc>
          <w:tcPr>
            <w:tcW w:w="650" w:type="pct"/>
            <w:vMerge/>
          </w:tcPr>
          <w:p w14:paraId="2E9893BE" w14:textId="77777777" w:rsidR="0017663C" w:rsidRPr="00C2522E" w:rsidRDefault="0017663C" w:rsidP="001B254F">
            <w:pPr>
              <w:spacing w:after="0"/>
              <w:rPr>
                <w:rFonts w:ascii="Times New Roman" w:hAnsi="Times New Roman"/>
                <w:b/>
                <w:bCs/>
                <w:i/>
              </w:rPr>
            </w:pPr>
          </w:p>
        </w:tc>
        <w:tc>
          <w:tcPr>
            <w:tcW w:w="1446" w:type="pct"/>
          </w:tcPr>
          <w:p w14:paraId="64AC4001" w14:textId="77777777" w:rsidR="0017663C" w:rsidRPr="0017663C" w:rsidRDefault="0017663C" w:rsidP="001B254F">
            <w:pPr>
              <w:suppressAutoHyphens/>
              <w:spacing w:after="0"/>
              <w:jc w:val="both"/>
              <w:rPr>
                <w:rFonts w:ascii="Times New Roman" w:hAnsi="Times New Roman"/>
              </w:rPr>
            </w:pPr>
            <w:r w:rsidRPr="00E63F84">
              <w:rPr>
                <w:rFonts w:ascii="Times New Roman" w:hAnsi="Times New Roman"/>
              </w:rPr>
              <w:t xml:space="preserve">1. </w:t>
            </w:r>
            <w:r w:rsidRPr="0017663C">
              <w:rPr>
                <w:rFonts w:ascii="Times New Roman" w:hAnsi="Times New Roman"/>
              </w:rPr>
              <w:t xml:space="preserve">Основные понятия и аксиомы динамики. Метод </w:t>
            </w:r>
          </w:p>
          <w:p w14:paraId="2E6899F2" w14:textId="3F204453" w:rsidR="0017663C" w:rsidRPr="00E63F84" w:rsidRDefault="0017663C" w:rsidP="001B254F">
            <w:pPr>
              <w:suppressAutoHyphens/>
              <w:spacing w:after="0"/>
              <w:jc w:val="both"/>
              <w:rPr>
                <w:rFonts w:ascii="Times New Roman" w:hAnsi="Times New Roman"/>
                <w:bCs/>
              </w:rPr>
            </w:pPr>
            <w:r w:rsidRPr="0017663C">
              <w:rPr>
                <w:rFonts w:ascii="Times New Roman" w:hAnsi="Times New Roman"/>
              </w:rPr>
              <w:t>кинетостатики</w:t>
            </w:r>
          </w:p>
        </w:tc>
        <w:tc>
          <w:tcPr>
            <w:tcW w:w="452" w:type="pct"/>
            <w:vAlign w:val="center"/>
          </w:tcPr>
          <w:p w14:paraId="7DE69C0C" w14:textId="77777777" w:rsidR="0017663C" w:rsidRPr="002A5E3E" w:rsidRDefault="0017663C" w:rsidP="001B254F">
            <w:pPr>
              <w:suppressAutoHyphens/>
              <w:spacing w:after="0"/>
              <w:jc w:val="both"/>
              <w:rPr>
                <w:rFonts w:ascii="Times New Roman" w:hAnsi="Times New Roman"/>
                <w:iCs/>
              </w:rPr>
            </w:pPr>
          </w:p>
        </w:tc>
        <w:tc>
          <w:tcPr>
            <w:tcW w:w="470" w:type="pct"/>
          </w:tcPr>
          <w:p w14:paraId="12FD6EF9" w14:textId="77777777" w:rsidR="0017663C" w:rsidRPr="002A5E3E" w:rsidRDefault="0017663C" w:rsidP="001B254F">
            <w:pPr>
              <w:suppressAutoHyphens/>
              <w:spacing w:after="0"/>
              <w:jc w:val="both"/>
              <w:rPr>
                <w:rFonts w:ascii="Times New Roman" w:hAnsi="Times New Roman"/>
              </w:rPr>
            </w:pPr>
          </w:p>
        </w:tc>
        <w:tc>
          <w:tcPr>
            <w:tcW w:w="498" w:type="pct"/>
            <w:vMerge/>
          </w:tcPr>
          <w:p w14:paraId="1F970E9E"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011873CE"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221F665A" w14:textId="77777777" w:rsidR="0017663C" w:rsidRPr="002A5E3E" w:rsidRDefault="0017663C" w:rsidP="001B254F">
            <w:pPr>
              <w:suppressAutoHyphens/>
              <w:spacing w:after="0"/>
              <w:jc w:val="both"/>
              <w:rPr>
                <w:rFonts w:ascii="Times New Roman" w:hAnsi="Times New Roman"/>
                <w:b/>
              </w:rPr>
            </w:pPr>
          </w:p>
        </w:tc>
      </w:tr>
      <w:tr w:rsidR="0017663C" w:rsidRPr="002A5E3E" w14:paraId="4AAC0672" w14:textId="77777777" w:rsidTr="00AF2BE1">
        <w:trPr>
          <w:gridAfter w:val="2"/>
          <w:wAfter w:w="727" w:type="pct"/>
          <w:trHeight w:val="20"/>
        </w:trPr>
        <w:tc>
          <w:tcPr>
            <w:tcW w:w="650" w:type="pct"/>
            <w:vMerge/>
          </w:tcPr>
          <w:p w14:paraId="6BEDC129" w14:textId="77777777" w:rsidR="0017663C" w:rsidRPr="00C2522E" w:rsidRDefault="0017663C" w:rsidP="001B254F">
            <w:pPr>
              <w:spacing w:after="0"/>
              <w:rPr>
                <w:rFonts w:ascii="Times New Roman" w:hAnsi="Times New Roman"/>
                <w:b/>
                <w:bCs/>
                <w:i/>
              </w:rPr>
            </w:pPr>
          </w:p>
        </w:tc>
        <w:tc>
          <w:tcPr>
            <w:tcW w:w="1446" w:type="pct"/>
          </w:tcPr>
          <w:p w14:paraId="1B183998" w14:textId="52A3A670" w:rsidR="0017663C" w:rsidRPr="00E63F84" w:rsidRDefault="0017663C" w:rsidP="001B254F">
            <w:pPr>
              <w:suppressAutoHyphens/>
              <w:spacing w:after="0"/>
              <w:jc w:val="both"/>
              <w:rPr>
                <w:rFonts w:ascii="Times New Roman" w:hAnsi="Times New Roman"/>
              </w:rPr>
            </w:pPr>
            <w:r>
              <w:rPr>
                <w:rFonts w:ascii="Times New Roman" w:hAnsi="Times New Roman"/>
              </w:rPr>
              <w:t>2.</w:t>
            </w:r>
            <w:r>
              <w:t xml:space="preserve"> </w:t>
            </w:r>
            <w:r w:rsidRPr="0017663C">
              <w:rPr>
                <w:rFonts w:ascii="Times New Roman" w:hAnsi="Times New Roman"/>
              </w:rPr>
              <w:t xml:space="preserve">Работа постоянной силы на прямолинейном </w:t>
            </w:r>
            <w:r>
              <w:rPr>
                <w:rFonts w:ascii="Times New Roman" w:hAnsi="Times New Roman"/>
              </w:rPr>
              <w:br/>
            </w:r>
            <w:r w:rsidRPr="0017663C">
              <w:rPr>
                <w:rFonts w:ascii="Times New Roman" w:hAnsi="Times New Roman"/>
              </w:rPr>
              <w:t xml:space="preserve">и криволинейном пути. Мощность </w:t>
            </w:r>
            <w:r>
              <w:rPr>
                <w:rFonts w:ascii="Times New Roman" w:hAnsi="Times New Roman"/>
              </w:rPr>
              <w:br/>
            </w:r>
            <w:r w:rsidRPr="0017663C">
              <w:rPr>
                <w:rFonts w:ascii="Times New Roman" w:hAnsi="Times New Roman"/>
              </w:rPr>
              <w:t>при поступательном и вращательном движении. Коэффициент полезного действия.</w:t>
            </w:r>
          </w:p>
        </w:tc>
        <w:tc>
          <w:tcPr>
            <w:tcW w:w="452" w:type="pct"/>
            <w:vAlign w:val="center"/>
          </w:tcPr>
          <w:p w14:paraId="0B664979" w14:textId="77777777" w:rsidR="0017663C" w:rsidRPr="002A5E3E" w:rsidRDefault="0017663C" w:rsidP="001B254F">
            <w:pPr>
              <w:suppressAutoHyphens/>
              <w:spacing w:after="0"/>
              <w:jc w:val="both"/>
              <w:rPr>
                <w:rFonts w:ascii="Times New Roman" w:hAnsi="Times New Roman"/>
                <w:iCs/>
              </w:rPr>
            </w:pPr>
          </w:p>
        </w:tc>
        <w:tc>
          <w:tcPr>
            <w:tcW w:w="470" w:type="pct"/>
          </w:tcPr>
          <w:p w14:paraId="6E1D64D8" w14:textId="77777777" w:rsidR="0017663C" w:rsidRPr="002A5E3E" w:rsidRDefault="0017663C" w:rsidP="001B254F">
            <w:pPr>
              <w:suppressAutoHyphens/>
              <w:spacing w:after="0"/>
              <w:jc w:val="both"/>
              <w:rPr>
                <w:rFonts w:ascii="Times New Roman" w:hAnsi="Times New Roman"/>
              </w:rPr>
            </w:pPr>
          </w:p>
        </w:tc>
        <w:tc>
          <w:tcPr>
            <w:tcW w:w="498" w:type="pct"/>
            <w:vMerge/>
          </w:tcPr>
          <w:p w14:paraId="78B2B404"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7AB0FFE6"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735623E5" w14:textId="77777777" w:rsidR="0017663C" w:rsidRPr="002A5E3E" w:rsidRDefault="0017663C" w:rsidP="001B254F">
            <w:pPr>
              <w:suppressAutoHyphens/>
              <w:spacing w:after="0"/>
              <w:jc w:val="both"/>
              <w:rPr>
                <w:rFonts w:ascii="Times New Roman" w:hAnsi="Times New Roman"/>
                <w:b/>
              </w:rPr>
            </w:pPr>
          </w:p>
        </w:tc>
      </w:tr>
      <w:tr w:rsidR="0017663C" w:rsidRPr="002A5E3E" w14:paraId="7ADF1892" w14:textId="77777777" w:rsidTr="00AF2BE1">
        <w:trPr>
          <w:gridAfter w:val="2"/>
          <w:wAfter w:w="727" w:type="pct"/>
          <w:trHeight w:val="20"/>
        </w:trPr>
        <w:tc>
          <w:tcPr>
            <w:tcW w:w="650" w:type="pct"/>
            <w:vMerge/>
          </w:tcPr>
          <w:p w14:paraId="44801FCD" w14:textId="77777777" w:rsidR="0017663C" w:rsidRPr="00C2522E" w:rsidRDefault="0017663C" w:rsidP="001B254F">
            <w:pPr>
              <w:spacing w:after="0"/>
              <w:rPr>
                <w:rFonts w:ascii="Times New Roman" w:hAnsi="Times New Roman"/>
                <w:b/>
                <w:bCs/>
                <w:i/>
              </w:rPr>
            </w:pPr>
          </w:p>
        </w:tc>
        <w:tc>
          <w:tcPr>
            <w:tcW w:w="1446" w:type="pct"/>
          </w:tcPr>
          <w:p w14:paraId="0250D3E4" w14:textId="6222AD17" w:rsidR="0017663C" w:rsidRPr="00E63F84" w:rsidRDefault="0017663C" w:rsidP="001B254F">
            <w:pPr>
              <w:suppressAutoHyphens/>
              <w:spacing w:after="0"/>
              <w:jc w:val="both"/>
              <w:rPr>
                <w:rFonts w:ascii="Times New Roman" w:hAnsi="Times New Roman"/>
              </w:rPr>
            </w:pPr>
            <w:r>
              <w:rPr>
                <w:rFonts w:ascii="Times New Roman" w:hAnsi="Times New Roman"/>
              </w:rPr>
              <w:t>3.</w:t>
            </w:r>
            <w:r>
              <w:t xml:space="preserve"> </w:t>
            </w:r>
            <w:r w:rsidRPr="0017663C">
              <w:rPr>
                <w:rFonts w:ascii="Times New Roman" w:hAnsi="Times New Roman"/>
              </w:rPr>
              <w:t xml:space="preserve">Импульс силы, количество движения. Теорема </w:t>
            </w:r>
            <w:r>
              <w:rPr>
                <w:rFonts w:ascii="Times New Roman" w:hAnsi="Times New Roman"/>
              </w:rPr>
              <w:br/>
            </w:r>
            <w:r w:rsidRPr="0017663C">
              <w:rPr>
                <w:rFonts w:ascii="Times New Roman" w:hAnsi="Times New Roman"/>
              </w:rPr>
              <w:t>об изменении количества движения. Кинетическая энергия. Теорема об изменении кинетической энергии.</w:t>
            </w:r>
          </w:p>
        </w:tc>
        <w:tc>
          <w:tcPr>
            <w:tcW w:w="452" w:type="pct"/>
            <w:vAlign w:val="center"/>
          </w:tcPr>
          <w:p w14:paraId="71DD9230" w14:textId="77777777" w:rsidR="0017663C" w:rsidRPr="002A5E3E" w:rsidRDefault="0017663C" w:rsidP="001B254F">
            <w:pPr>
              <w:suppressAutoHyphens/>
              <w:spacing w:after="0"/>
              <w:jc w:val="both"/>
              <w:rPr>
                <w:rFonts w:ascii="Times New Roman" w:hAnsi="Times New Roman"/>
                <w:iCs/>
              </w:rPr>
            </w:pPr>
          </w:p>
        </w:tc>
        <w:tc>
          <w:tcPr>
            <w:tcW w:w="470" w:type="pct"/>
          </w:tcPr>
          <w:p w14:paraId="5C3E3CC4" w14:textId="77777777" w:rsidR="0017663C" w:rsidRPr="002A5E3E" w:rsidRDefault="0017663C" w:rsidP="001B254F">
            <w:pPr>
              <w:suppressAutoHyphens/>
              <w:spacing w:after="0"/>
              <w:jc w:val="both"/>
              <w:rPr>
                <w:rFonts w:ascii="Times New Roman" w:hAnsi="Times New Roman"/>
              </w:rPr>
            </w:pPr>
          </w:p>
        </w:tc>
        <w:tc>
          <w:tcPr>
            <w:tcW w:w="498" w:type="pct"/>
            <w:vMerge/>
          </w:tcPr>
          <w:p w14:paraId="5AAE0963"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61AB012A"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78589F2A" w14:textId="77777777" w:rsidR="0017663C" w:rsidRPr="002A5E3E" w:rsidRDefault="0017663C" w:rsidP="001B254F">
            <w:pPr>
              <w:suppressAutoHyphens/>
              <w:spacing w:after="0"/>
              <w:jc w:val="both"/>
              <w:rPr>
                <w:rFonts w:ascii="Times New Roman" w:hAnsi="Times New Roman"/>
                <w:b/>
              </w:rPr>
            </w:pPr>
          </w:p>
        </w:tc>
      </w:tr>
      <w:tr w:rsidR="0017663C" w:rsidRPr="002A5E3E" w14:paraId="23C0954A" w14:textId="77777777" w:rsidTr="00AF2BE1">
        <w:trPr>
          <w:gridAfter w:val="2"/>
          <w:wAfter w:w="727" w:type="pct"/>
          <w:trHeight w:val="20"/>
        </w:trPr>
        <w:tc>
          <w:tcPr>
            <w:tcW w:w="650" w:type="pct"/>
            <w:vMerge/>
          </w:tcPr>
          <w:p w14:paraId="5BBEA53B" w14:textId="77777777" w:rsidR="0017663C" w:rsidRPr="00C2522E" w:rsidRDefault="0017663C" w:rsidP="001B254F">
            <w:pPr>
              <w:spacing w:after="0"/>
              <w:rPr>
                <w:rFonts w:ascii="Times New Roman" w:hAnsi="Times New Roman"/>
                <w:b/>
                <w:bCs/>
                <w:i/>
              </w:rPr>
            </w:pPr>
          </w:p>
        </w:tc>
        <w:tc>
          <w:tcPr>
            <w:tcW w:w="1446" w:type="pct"/>
          </w:tcPr>
          <w:p w14:paraId="3BD59C94" w14:textId="77777777" w:rsidR="0017663C" w:rsidRPr="00E63F84" w:rsidRDefault="0017663C" w:rsidP="001B254F">
            <w:pPr>
              <w:suppressAutoHyphens/>
              <w:spacing w:after="0"/>
              <w:jc w:val="both"/>
              <w:rPr>
                <w:rFonts w:ascii="Times New Roman" w:hAnsi="Times New Roman"/>
                <w:bCs/>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0CE4B2EF" w14:textId="77777777" w:rsidR="0017663C" w:rsidRPr="002A5E3E" w:rsidRDefault="0017663C" w:rsidP="001B254F">
            <w:pPr>
              <w:suppressAutoHyphens/>
              <w:spacing w:after="0"/>
              <w:jc w:val="both"/>
              <w:rPr>
                <w:rFonts w:ascii="Times New Roman" w:hAnsi="Times New Roman"/>
                <w:iCs/>
              </w:rPr>
            </w:pPr>
          </w:p>
        </w:tc>
        <w:tc>
          <w:tcPr>
            <w:tcW w:w="470" w:type="pct"/>
          </w:tcPr>
          <w:p w14:paraId="3CB13425" w14:textId="77777777" w:rsidR="0017663C" w:rsidRPr="002A5E3E" w:rsidRDefault="0017663C" w:rsidP="001B254F">
            <w:pPr>
              <w:suppressAutoHyphens/>
              <w:spacing w:after="0"/>
              <w:jc w:val="both"/>
              <w:rPr>
                <w:rFonts w:ascii="Times New Roman" w:hAnsi="Times New Roman"/>
              </w:rPr>
            </w:pPr>
          </w:p>
        </w:tc>
        <w:tc>
          <w:tcPr>
            <w:tcW w:w="498" w:type="pct"/>
            <w:vMerge/>
          </w:tcPr>
          <w:p w14:paraId="752A478E"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720803CD"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3886BAFF" w14:textId="77777777" w:rsidR="0017663C" w:rsidRPr="002A5E3E" w:rsidRDefault="0017663C" w:rsidP="001B254F">
            <w:pPr>
              <w:suppressAutoHyphens/>
              <w:spacing w:after="0"/>
              <w:jc w:val="both"/>
              <w:rPr>
                <w:rFonts w:ascii="Times New Roman" w:hAnsi="Times New Roman"/>
                <w:b/>
              </w:rPr>
            </w:pPr>
          </w:p>
        </w:tc>
      </w:tr>
      <w:tr w:rsidR="0017663C" w:rsidRPr="002A5E3E" w14:paraId="75D3E6BB" w14:textId="77777777" w:rsidTr="00AF2BE1">
        <w:trPr>
          <w:gridAfter w:val="2"/>
          <w:wAfter w:w="727" w:type="pct"/>
          <w:trHeight w:val="20"/>
        </w:trPr>
        <w:tc>
          <w:tcPr>
            <w:tcW w:w="650" w:type="pct"/>
            <w:vMerge/>
          </w:tcPr>
          <w:p w14:paraId="2E2C0AC1" w14:textId="77777777" w:rsidR="0017663C" w:rsidRPr="00C2522E" w:rsidRDefault="0017663C" w:rsidP="001B254F">
            <w:pPr>
              <w:spacing w:after="0"/>
              <w:rPr>
                <w:rFonts w:ascii="Times New Roman" w:hAnsi="Times New Roman"/>
                <w:b/>
                <w:bCs/>
                <w:i/>
              </w:rPr>
            </w:pPr>
          </w:p>
        </w:tc>
        <w:tc>
          <w:tcPr>
            <w:tcW w:w="1446" w:type="pct"/>
            <w:tcBorders>
              <w:top w:val="single" w:sz="4" w:space="0" w:color="auto"/>
              <w:left w:val="single" w:sz="4" w:space="0" w:color="auto"/>
              <w:bottom w:val="single" w:sz="4" w:space="0" w:color="auto"/>
              <w:right w:val="single" w:sz="4" w:space="0" w:color="auto"/>
            </w:tcBorders>
          </w:tcPr>
          <w:p w14:paraId="6AA563E7" w14:textId="49CF9C30" w:rsidR="0017663C" w:rsidRPr="00495013" w:rsidRDefault="0017663C" w:rsidP="001B254F">
            <w:pPr>
              <w:suppressAutoHyphens/>
              <w:spacing w:after="0"/>
              <w:jc w:val="both"/>
              <w:rPr>
                <w:rFonts w:ascii="Times New Roman" w:hAnsi="Times New Roman"/>
                <w:bCs/>
              </w:rPr>
            </w:pPr>
            <w:r w:rsidRPr="0017663C">
              <w:rPr>
                <w:rFonts w:ascii="Times New Roman" w:hAnsi="Times New Roman"/>
              </w:rPr>
              <w:t>Практическое занятие 7.  Выполнение индивидуальных заданий по решению задач темы «Динамика»</w:t>
            </w:r>
          </w:p>
        </w:tc>
        <w:tc>
          <w:tcPr>
            <w:tcW w:w="452" w:type="pct"/>
            <w:vAlign w:val="center"/>
          </w:tcPr>
          <w:p w14:paraId="65F6944B" w14:textId="77777777" w:rsidR="0017663C" w:rsidRPr="002A5E3E" w:rsidRDefault="0017663C" w:rsidP="001B254F">
            <w:pPr>
              <w:suppressAutoHyphens/>
              <w:spacing w:after="0"/>
              <w:jc w:val="both"/>
              <w:rPr>
                <w:rFonts w:ascii="Times New Roman" w:hAnsi="Times New Roman"/>
                <w:iCs/>
              </w:rPr>
            </w:pPr>
          </w:p>
        </w:tc>
        <w:tc>
          <w:tcPr>
            <w:tcW w:w="470" w:type="pct"/>
          </w:tcPr>
          <w:p w14:paraId="3FA3F95B" w14:textId="77777777" w:rsidR="0017663C" w:rsidRPr="002A5E3E" w:rsidRDefault="0017663C" w:rsidP="001B254F">
            <w:pPr>
              <w:suppressAutoHyphens/>
              <w:spacing w:after="0"/>
              <w:jc w:val="both"/>
              <w:rPr>
                <w:rFonts w:ascii="Times New Roman" w:hAnsi="Times New Roman"/>
              </w:rPr>
            </w:pPr>
          </w:p>
        </w:tc>
        <w:tc>
          <w:tcPr>
            <w:tcW w:w="498" w:type="pct"/>
            <w:vMerge/>
          </w:tcPr>
          <w:p w14:paraId="10A1F86B"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30C3EAFA"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671A44F2" w14:textId="77777777" w:rsidR="0017663C" w:rsidRPr="002A5E3E" w:rsidRDefault="0017663C" w:rsidP="001B254F">
            <w:pPr>
              <w:suppressAutoHyphens/>
              <w:spacing w:after="0"/>
              <w:jc w:val="both"/>
              <w:rPr>
                <w:rFonts w:ascii="Times New Roman" w:hAnsi="Times New Roman"/>
                <w:b/>
              </w:rPr>
            </w:pPr>
          </w:p>
        </w:tc>
      </w:tr>
      <w:tr w:rsidR="0017663C" w:rsidRPr="002A5E3E" w14:paraId="2E3DF115" w14:textId="77777777" w:rsidTr="00AE780E">
        <w:trPr>
          <w:gridAfter w:val="2"/>
          <w:wAfter w:w="727" w:type="pct"/>
          <w:trHeight w:val="20"/>
        </w:trPr>
        <w:tc>
          <w:tcPr>
            <w:tcW w:w="2096" w:type="pct"/>
            <w:gridSpan w:val="2"/>
            <w:tcBorders>
              <w:right w:val="single" w:sz="4" w:space="0" w:color="auto"/>
            </w:tcBorders>
          </w:tcPr>
          <w:p w14:paraId="3539F139" w14:textId="0DCE458E" w:rsidR="0017663C" w:rsidRPr="0017663C" w:rsidRDefault="0017663C" w:rsidP="001B254F">
            <w:pPr>
              <w:suppressAutoHyphens/>
              <w:spacing w:after="0"/>
              <w:jc w:val="both"/>
              <w:rPr>
                <w:rFonts w:ascii="Times New Roman" w:hAnsi="Times New Roman"/>
              </w:rPr>
            </w:pPr>
            <w:r w:rsidRPr="0017663C">
              <w:rPr>
                <w:rFonts w:ascii="Times New Roman" w:hAnsi="Times New Roman"/>
                <w:b/>
                <w:bCs/>
              </w:rPr>
              <w:t>Раздел 3. Сопротивление материалов</w:t>
            </w:r>
          </w:p>
        </w:tc>
        <w:tc>
          <w:tcPr>
            <w:tcW w:w="452" w:type="pct"/>
            <w:vAlign w:val="center"/>
          </w:tcPr>
          <w:p w14:paraId="0AE7DEAB" w14:textId="386E9830" w:rsidR="0017663C" w:rsidRPr="002A5E3E" w:rsidRDefault="0017663C" w:rsidP="001B254F">
            <w:pPr>
              <w:suppressAutoHyphens/>
              <w:spacing w:after="0"/>
              <w:jc w:val="both"/>
              <w:rPr>
                <w:rFonts w:ascii="Times New Roman" w:hAnsi="Times New Roman"/>
                <w:iCs/>
              </w:rPr>
            </w:pPr>
          </w:p>
        </w:tc>
        <w:tc>
          <w:tcPr>
            <w:tcW w:w="470" w:type="pct"/>
            <w:vAlign w:val="center"/>
          </w:tcPr>
          <w:p w14:paraId="7C55FA1E" w14:textId="05D1406F" w:rsidR="0017663C" w:rsidRPr="002A5E3E" w:rsidRDefault="0017663C" w:rsidP="001B254F">
            <w:pPr>
              <w:suppressAutoHyphens/>
              <w:spacing w:after="0"/>
              <w:jc w:val="both"/>
              <w:rPr>
                <w:rFonts w:ascii="Times New Roman" w:hAnsi="Times New Roman"/>
              </w:rPr>
            </w:pPr>
          </w:p>
        </w:tc>
        <w:tc>
          <w:tcPr>
            <w:tcW w:w="498" w:type="pct"/>
          </w:tcPr>
          <w:p w14:paraId="0969535A" w14:textId="77777777" w:rsidR="0017663C" w:rsidRPr="002A5E3E" w:rsidRDefault="0017663C" w:rsidP="001B254F">
            <w:pPr>
              <w:suppressAutoHyphens/>
              <w:spacing w:after="0"/>
              <w:jc w:val="both"/>
              <w:rPr>
                <w:rFonts w:ascii="Times New Roman" w:hAnsi="Times New Roman"/>
              </w:rPr>
            </w:pPr>
          </w:p>
        </w:tc>
        <w:tc>
          <w:tcPr>
            <w:tcW w:w="390" w:type="pct"/>
            <w:tcBorders>
              <w:right w:val="nil"/>
            </w:tcBorders>
          </w:tcPr>
          <w:p w14:paraId="28AF6050" w14:textId="77777777" w:rsidR="0017663C" w:rsidRPr="002A5E3E" w:rsidRDefault="0017663C" w:rsidP="001B254F">
            <w:pPr>
              <w:suppressAutoHyphens/>
              <w:spacing w:after="0"/>
              <w:jc w:val="both"/>
              <w:rPr>
                <w:rFonts w:ascii="Times New Roman" w:hAnsi="Times New Roman"/>
                <w:b/>
              </w:rPr>
            </w:pPr>
          </w:p>
        </w:tc>
        <w:tc>
          <w:tcPr>
            <w:tcW w:w="367" w:type="pct"/>
            <w:tcBorders>
              <w:left w:val="nil"/>
            </w:tcBorders>
          </w:tcPr>
          <w:p w14:paraId="6B0EB4E0" w14:textId="77777777" w:rsidR="0017663C" w:rsidRPr="002A5E3E" w:rsidRDefault="0017663C" w:rsidP="001B254F">
            <w:pPr>
              <w:suppressAutoHyphens/>
              <w:spacing w:after="0"/>
              <w:jc w:val="both"/>
              <w:rPr>
                <w:rFonts w:ascii="Times New Roman" w:hAnsi="Times New Roman"/>
                <w:b/>
              </w:rPr>
            </w:pPr>
          </w:p>
        </w:tc>
      </w:tr>
      <w:tr w:rsidR="00B449B6" w:rsidRPr="002A5E3E" w14:paraId="2B1D0A09" w14:textId="77777777" w:rsidTr="00AF2BE1">
        <w:trPr>
          <w:gridAfter w:val="2"/>
          <w:wAfter w:w="727" w:type="pct"/>
          <w:trHeight w:val="20"/>
        </w:trPr>
        <w:tc>
          <w:tcPr>
            <w:tcW w:w="650" w:type="pct"/>
            <w:vMerge w:val="restart"/>
          </w:tcPr>
          <w:p w14:paraId="1EDB136B" w14:textId="77777777" w:rsidR="00B449B6" w:rsidRPr="0017663C" w:rsidRDefault="00B449B6" w:rsidP="001B254F">
            <w:pPr>
              <w:spacing w:after="0"/>
              <w:rPr>
                <w:rFonts w:ascii="Times New Roman" w:hAnsi="Times New Roman"/>
                <w:b/>
                <w:bCs/>
                <w:iCs/>
              </w:rPr>
            </w:pPr>
            <w:r w:rsidRPr="0017663C">
              <w:rPr>
                <w:rFonts w:ascii="Times New Roman" w:hAnsi="Times New Roman"/>
                <w:b/>
                <w:bCs/>
                <w:iCs/>
              </w:rPr>
              <w:t>Тема 3.1</w:t>
            </w:r>
          </w:p>
          <w:p w14:paraId="1ACDF109" w14:textId="5584A093" w:rsidR="00B449B6" w:rsidRPr="00E63F84" w:rsidRDefault="00B449B6" w:rsidP="001B254F">
            <w:pPr>
              <w:spacing w:after="0"/>
              <w:rPr>
                <w:rFonts w:ascii="Times New Roman" w:hAnsi="Times New Roman"/>
                <w:b/>
                <w:bCs/>
                <w:iCs/>
              </w:rPr>
            </w:pPr>
            <w:r w:rsidRPr="0017663C">
              <w:rPr>
                <w:rFonts w:ascii="Times New Roman" w:hAnsi="Times New Roman"/>
                <w:b/>
                <w:bCs/>
                <w:iCs/>
              </w:rPr>
              <w:t>Основы сопротивления материалов</w:t>
            </w:r>
          </w:p>
        </w:tc>
        <w:tc>
          <w:tcPr>
            <w:tcW w:w="1446" w:type="pct"/>
          </w:tcPr>
          <w:p w14:paraId="69A498FE" w14:textId="77777777" w:rsidR="00B449B6" w:rsidRPr="00C2522E" w:rsidRDefault="00B449B6"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6A8E4759" w14:textId="77777777" w:rsidR="00B449B6" w:rsidRPr="002A5E3E" w:rsidRDefault="00B449B6" w:rsidP="001B254F">
            <w:pPr>
              <w:suppressAutoHyphens/>
              <w:spacing w:after="0"/>
              <w:jc w:val="both"/>
              <w:rPr>
                <w:rFonts w:ascii="Times New Roman" w:hAnsi="Times New Roman"/>
                <w:iCs/>
              </w:rPr>
            </w:pPr>
          </w:p>
        </w:tc>
        <w:tc>
          <w:tcPr>
            <w:tcW w:w="470" w:type="pct"/>
          </w:tcPr>
          <w:p w14:paraId="6F5423EE" w14:textId="77777777" w:rsidR="00B449B6" w:rsidRPr="002A5E3E" w:rsidRDefault="00B449B6" w:rsidP="001B254F">
            <w:pPr>
              <w:suppressAutoHyphens/>
              <w:spacing w:after="0"/>
              <w:jc w:val="both"/>
              <w:rPr>
                <w:rFonts w:ascii="Times New Roman" w:hAnsi="Times New Roman"/>
              </w:rPr>
            </w:pPr>
          </w:p>
        </w:tc>
        <w:tc>
          <w:tcPr>
            <w:tcW w:w="498" w:type="pct"/>
            <w:vMerge w:val="restart"/>
          </w:tcPr>
          <w:p w14:paraId="7C233F3C" w14:textId="77777777" w:rsidR="00B449B6" w:rsidRPr="00400C26" w:rsidRDefault="00B449B6"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6F3DD7B5" w14:textId="77777777" w:rsidR="00B449B6" w:rsidRDefault="00B449B6"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32891EC9" w14:textId="77777777" w:rsidR="00B449B6" w:rsidRDefault="00B449B6"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5BC98E22" w14:textId="516ECB60" w:rsidR="00B449B6" w:rsidRPr="002A5E3E" w:rsidRDefault="00B449B6"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330A6809"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3146012E"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65A8085E"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7A55E300"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4BF26392"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2CE2B986"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10F40939"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7D128461"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4A6D71AD"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63AEDE2D"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468E4681"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5B339AC1"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65C4BA6C"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1.3.01</w:t>
            </w:r>
          </w:p>
          <w:p w14:paraId="4730B90B"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lastRenderedPageBreak/>
              <w:t>У 1.3.02</w:t>
            </w:r>
          </w:p>
          <w:p w14:paraId="3337C5D8"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1.3.03</w:t>
            </w:r>
          </w:p>
          <w:p w14:paraId="7DADCA0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1.3.04</w:t>
            </w:r>
          </w:p>
          <w:p w14:paraId="0F2D6C15" w14:textId="77777777" w:rsidR="00B449B6" w:rsidRDefault="00B449B6" w:rsidP="001B254F">
            <w:pPr>
              <w:suppressAutoHyphens/>
              <w:spacing w:after="0"/>
              <w:jc w:val="both"/>
              <w:rPr>
                <w:rFonts w:ascii="Times New Roman" w:hAnsi="Times New Roman"/>
                <w:bCs/>
                <w:iCs/>
              </w:rPr>
            </w:pPr>
            <w:r w:rsidRPr="00D975CA">
              <w:rPr>
                <w:rFonts w:ascii="Times New Roman" w:hAnsi="Times New Roman"/>
                <w:bCs/>
                <w:iCs/>
              </w:rPr>
              <w:t>У 1.3.05</w:t>
            </w:r>
          </w:p>
          <w:p w14:paraId="5C9811C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1.3.06</w:t>
            </w:r>
          </w:p>
          <w:p w14:paraId="50F0042C"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1.3.07</w:t>
            </w:r>
          </w:p>
          <w:p w14:paraId="22DCDAE3"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1.3.08</w:t>
            </w:r>
          </w:p>
          <w:p w14:paraId="0DC5F436"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1.3.09</w:t>
            </w:r>
          </w:p>
          <w:p w14:paraId="7E366280"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1.3.10</w:t>
            </w:r>
          </w:p>
          <w:p w14:paraId="076DD31F"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1.3.11</w:t>
            </w:r>
          </w:p>
          <w:p w14:paraId="0DE2D749" w14:textId="1B49013D" w:rsidR="00B449B6" w:rsidRPr="002A5E3E" w:rsidRDefault="00B449B6" w:rsidP="001B254F">
            <w:pPr>
              <w:suppressAutoHyphens/>
              <w:spacing w:after="0"/>
              <w:jc w:val="both"/>
              <w:rPr>
                <w:rFonts w:ascii="Times New Roman" w:hAnsi="Times New Roman"/>
                <w:b/>
              </w:rPr>
            </w:pPr>
            <w:r w:rsidRPr="00D975CA">
              <w:rPr>
                <w:rFonts w:ascii="Times New Roman" w:hAnsi="Times New Roman"/>
                <w:bCs/>
                <w:iCs/>
              </w:rPr>
              <w:t>З 1.3.01</w:t>
            </w:r>
          </w:p>
        </w:tc>
        <w:tc>
          <w:tcPr>
            <w:tcW w:w="367" w:type="pct"/>
            <w:vMerge w:val="restart"/>
            <w:tcBorders>
              <w:left w:val="nil"/>
            </w:tcBorders>
          </w:tcPr>
          <w:p w14:paraId="43772715"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lastRenderedPageBreak/>
              <w:t>З 1.3.02</w:t>
            </w:r>
          </w:p>
          <w:p w14:paraId="4D232659"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1.3.03</w:t>
            </w:r>
          </w:p>
          <w:p w14:paraId="5882F661"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1.3.04</w:t>
            </w:r>
          </w:p>
          <w:p w14:paraId="3332BD1B" w14:textId="77777777" w:rsidR="00B449B6" w:rsidRDefault="00B449B6" w:rsidP="001B254F">
            <w:pPr>
              <w:suppressAutoHyphens/>
              <w:spacing w:after="0"/>
              <w:jc w:val="both"/>
              <w:rPr>
                <w:rFonts w:ascii="Times New Roman" w:hAnsi="Times New Roman"/>
                <w:bCs/>
                <w:iCs/>
              </w:rPr>
            </w:pPr>
            <w:r w:rsidRPr="00D975CA">
              <w:rPr>
                <w:rFonts w:ascii="Times New Roman" w:hAnsi="Times New Roman"/>
                <w:bCs/>
                <w:iCs/>
              </w:rPr>
              <w:t>З 1.3.05</w:t>
            </w:r>
          </w:p>
          <w:p w14:paraId="3C8D94CB"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1.3.06</w:t>
            </w:r>
          </w:p>
          <w:p w14:paraId="1E91FD60"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1.3.07</w:t>
            </w:r>
          </w:p>
          <w:p w14:paraId="61B2063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1.3.08</w:t>
            </w:r>
          </w:p>
          <w:p w14:paraId="05A66579"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1.3.09</w:t>
            </w:r>
          </w:p>
          <w:p w14:paraId="5B8F8A7A"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1.3.10</w:t>
            </w:r>
          </w:p>
          <w:p w14:paraId="2CC05B04"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1.3.11</w:t>
            </w:r>
          </w:p>
          <w:p w14:paraId="6A70631F"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1.3.12</w:t>
            </w:r>
          </w:p>
          <w:p w14:paraId="74977EB7"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1.3.13</w:t>
            </w:r>
          </w:p>
          <w:p w14:paraId="72E5263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1.3.14</w:t>
            </w:r>
          </w:p>
          <w:p w14:paraId="5BF90ACA"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lastRenderedPageBreak/>
              <w:t>У 1.4.01</w:t>
            </w:r>
          </w:p>
          <w:p w14:paraId="7C1FC15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1.4.02</w:t>
            </w:r>
          </w:p>
          <w:p w14:paraId="694A391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1.4.03</w:t>
            </w:r>
          </w:p>
          <w:p w14:paraId="5F7E2B68"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1.4.04</w:t>
            </w:r>
          </w:p>
          <w:p w14:paraId="06542A1F"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1.4.05</w:t>
            </w:r>
          </w:p>
          <w:p w14:paraId="65E0ABF8"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1.4.06</w:t>
            </w:r>
          </w:p>
          <w:p w14:paraId="77323896"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1.4.01</w:t>
            </w:r>
          </w:p>
          <w:p w14:paraId="5CB1B71F"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1.4.02</w:t>
            </w:r>
          </w:p>
          <w:p w14:paraId="28CAF801"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1.4.03</w:t>
            </w:r>
          </w:p>
          <w:p w14:paraId="0D990CB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1.4.04</w:t>
            </w:r>
          </w:p>
          <w:p w14:paraId="33003C7B" w14:textId="438A8859" w:rsidR="00B449B6" w:rsidRPr="002A5E3E" w:rsidRDefault="00B449B6" w:rsidP="001B254F">
            <w:pPr>
              <w:suppressAutoHyphens/>
              <w:spacing w:after="0"/>
              <w:jc w:val="both"/>
              <w:rPr>
                <w:rFonts w:ascii="Times New Roman" w:hAnsi="Times New Roman"/>
                <w:b/>
              </w:rPr>
            </w:pPr>
            <w:r w:rsidRPr="00D975CA">
              <w:rPr>
                <w:rFonts w:ascii="Times New Roman" w:hAnsi="Times New Roman"/>
                <w:bCs/>
                <w:iCs/>
              </w:rPr>
              <w:t>З 1.4.05</w:t>
            </w:r>
          </w:p>
        </w:tc>
      </w:tr>
      <w:tr w:rsidR="0017663C" w:rsidRPr="002A5E3E" w14:paraId="1E6E1101" w14:textId="77777777" w:rsidTr="00AF2BE1">
        <w:trPr>
          <w:gridAfter w:val="2"/>
          <w:wAfter w:w="727" w:type="pct"/>
          <w:trHeight w:val="20"/>
        </w:trPr>
        <w:tc>
          <w:tcPr>
            <w:tcW w:w="650" w:type="pct"/>
            <w:vMerge/>
          </w:tcPr>
          <w:p w14:paraId="1416BC76" w14:textId="77777777" w:rsidR="0017663C" w:rsidRPr="00E63F84" w:rsidRDefault="0017663C" w:rsidP="001B254F">
            <w:pPr>
              <w:spacing w:after="0"/>
              <w:rPr>
                <w:rFonts w:ascii="Times New Roman" w:hAnsi="Times New Roman"/>
                <w:b/>
                <w:bCs/>
                <w:iCs/>
              </w:rPr>
            </w:pPr>
          </w:p>
        </w:tc>
        <w:tc>
          <w:tcPr>
            <w:tcW w:w="1446" w:type="pct"/>
          </w:tcPr>
          <w:p w14:paraId="4748AF64" w14:textId="5000509A" w:rsidR="0017663C" w:rsidRPr="00C2522E" w:rsidRDefault="0017663C" w:rsidP="001B254F">
            <w:pPr>
              <w:suppressAutoHyphens/>
              <w:spacing w:after="0"/>
              <w:jc w:val="both"/>
              <w:rPr>
                <w:rFonts w:ascii="Times New Roman" w:hAnsi="Times New Roman"/>
              </w:rPr>
            </w:pPr>
            <w:r>
              <w:rPr>
                <w:rFonts w:ascii="Times New Roman" w:hAnsi="Times New Roman"/>
              </w:rPr>
              <w:t>1.</w:t>
            </w:r>
            <w:r>
              <w:t xml:space="preserve"> </w:t>
            </w:r>
            <w:r w:rsidR="00B449B6" w:rsidRPr="00B449B6">
              <w:rPr>
                <w:rFonts w:ascii="Times New Roman" w:hAnsi="Times New Roman"/>
              </w:rPr>
              <w:t>Внутренние силовые факторы. Виды деформации. Метод сечения. Напряжение нормальное, касательное и полное. Закон Гука. Диаграмма растяжение низкоуглеродистой стали.</w:t>
            </w:r>
          </w:p>
        </w:tc>
        <w:tc>
          <w:tcPr>
            <w:tcW w:w="452" w:type="pct"/>
            <w:vAlign w:val="center"/>
          </w:tcPr>
          <w:p w14:paraId="4A7D75D4" w14:textId="77777777" w:rsidR="0017663C" w:rsidRPr="002A5E3E" w:rsidRDefault="0017663C" w:rsidP="001B254F">
            <w:pPr>
              <w:suppressAutoHyphens/>
              <w:spacing w:after="0"/>
              <w:jc w:val="both"/>
              <w:rPr>
                <w:rFonts w:ascii="Times New Roman" w:hAnsi="Times New Roman"/>
                <w:iCs/>
              </w:rPr>
            </w:pPr>
          </w:p>
        </w:tc>
        <w:tc>
          <w:tcPr>
            <w:tcW w:w="470" w:type="pct"/>
          </w:tcPr>
          <w:p w14:paraId="4A1E3270" w14:textId="77777777" w:rsidR="0017663C" w:rsidRPr="002A5E3E" w:rsidRDefault="0017663C" w:rsidP="001B254F">
            <w:pPr>
              <w:suppressAutoHyphens/>
              <w:spacing w:after="0"/>
              <w:jc w:val="both"/>
              <w:rPr>
                <w:rFonts w:ascii="Times New Roman" w:hAnsi="Times New Roman"/>
              </w:rPr>
            </w:pPr>
          </w:p>
        </w:tc>
        <w:tc>
          <w:tcPr>
            <w:tcW w:w="498" w:type="pct"/>
            <w:vMerge/>
          </w:tcPr>
          <w:p w14:paraId="0381C629"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249BD3B6"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0915A52B" w14:textId="77777777" w:rsidR="0017663C" w:rsidRPr="002A5E3E" w:rsidRDefault="0017663C" w:rsidP="001B254F">
            <w:pPr>
              <w:suppressAutoHyphens/>
              <w:spacing w:after="0"/>
              <w:jc w:val="both"/>
              <w:rPr>
                <w:rFonts w:ascii="Times New Roman" w:hAnsi="Times New Roman"/>
                <w:b/>
              </w:rPr>
            </w:pPr>
          </w:p>
        </w:tc>
      </w:tr>
      <w:tr w:rsidR="0017663C" w:rsidRPr="002A5E3E" w14:paraId="795BBA8A" w14:textId="77777777" w:rsidTr="00AF2BE1">
        <w:trPr>
          <w:gridAfter w:val="2"/>
          <w:wAfter w:w="727" w:type="pct"/>
          <w:trHeight w:val="20"/>
        </w:trPr>
        <w:tc>
          <w:tcPr>
            <w:tcW w:w="650" w:type="pct"/>
            <w:vMerge/>
          </w:tcPr>
          <w:p w14:paraId="7F8F178B" w14:textId="77777777" w:rsidR="0017663C" w:rsidRPr="00E63F84" w:rsidRDefault="0017663C" w:rsidP="001B254F">
            <w:pPr>
              <w:spacing w:after="0"/>
              <w:rPr>
                <w:rFonts w:ascii="Times New Roman" w:hAnsi="Times New Roman"/>
                <w:b/>
                <w:bCs/>
                <w:iCs/>
              </w:rPr>
            </w:pPr>
          </w:p>
        </w:tc>
        <w:tc>
          <w:tcPr>
            <w:tcW w:w="1446" w:type="pct"/>
          </w:tcPr>
          <w:p w14:paraId="2F873AF0" w14:textId="3DE6FA80" w:rsidR="0017663C" w:rsidRDefault="0017663C" w:rsidP="001B254F">
            <w:pPr>
              <w:suppressAutoHyphens/>
              <w:spacing w:after="0"/>
              <w:jc w:val="both"/>
              <w:rPr>
                <w:rFonts w:ascii="Times New Roman" w:hAnsi="Times New Roman"/>
              </w:rPr>
            </w:pPr>
            <w:r>
              <w:rPr>
                <w:rFonts w:ascii="Times New Roman" w:hAnsi="Times New Roman"/>
              </w:rPr>
              <w:t>2.</w:t>
            </w:r>
            <w:r>
              <w:t xml:space="preserve"> </w:t>
            </w:r>
            <w:r w:rsidR="00B449B6" w:rsidRPr="00B449B6">
              <w:rPr>
                <w:rFonts w:ascii="Times New Roman" w:hAnsi="Times New Roman"/>
              </w:rPr>
              <w:t xml:space="preserve">Кручение. Крутящий момент и напряжение </w:t>
            </w:r>
            <w:r w:rsidR="00B449B6">
              <w:rPr>
                <w:rFonts w:ascii="Times New Roman" w:hAnsi="Times New Roman"/>
              </w:rPr>
              <w:br/>
            </w:r>
            <w:r w:rsidR="00B449B6" w:rsidRPr="00B449B6">
              <w:rPr>
                <w:rFonts w:ascii="Times New Roman" w:hAnsi="Times New Roman"/>
              </w:rPr>
              <w:t>при кручении</w:t>
            </w:r>
          </w:p>
        </w:tc>
        <w:tc>
          <w:tcPr>
            <w:tcW w:w="452" w:type="pct"/>
            <w:vAlign w:val="center"/>
          </w:tcPr>
          <w:p w14:paraId="71ECE45F" w14:textId="77777777" w:rsidR="0017663C" w:rsidRPr="002A5E3E" w:rsidRDefault="0017663C" w:rsidP="001B254F">
            <w:pPr>
              <w:suppressAutoHyphens/>
              <w:spacing w:after="0"/>
              <w:jc w:val="both"/>
              <w:rPr>
                <w:rFonts w:ascii="Times New Roman" w:hAnsi="Times New Roman"/>
                <w:iCs/>
              </w:rPr>
            </w:pPr>
          </w:p>
        </w:tc>
        <w:tc>
          <w:tcPr>
            <w:tcW w:w="470" w:type="pct"/>
          </w:tcPr>
          <w:p w14:paraId="280212E4" w14:textId="77777777" w:rsidR="0017663C" w:rsidRPr="002A5E3E" w:rsidRDefault="0017663C" w:rsidP="001B254F">
            <w:pPr>
              <w:suppressAutoHyphens/>
              <w:spacing w:after="0"/>
              <w:jc w:val="both"/>
              <w:rPr>
                <w:rFonts w:ascii="Times New Roman" w:hAnsi="Times New Roman"/>
              </w:rPr>
            </w:pPr>
          </w:p>
        </w:tc>
        <w:tc>
          <w:tcPr>
            <w:tcW w:w="498" w:type="pct"/>
            <w:vMerge/>
          </w:tcPr>
          <w:p w14:paraId="729B6A66"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4F4DC663"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75C09D34" w14:textId="77777777" w:rsidR="0017663C" w:rsidRPr="002A5E3E" w:rsidRDefault="0017663C" w:rsidP="001B254F">
            <w:pPr>
              <w:suppressAutoHyphens/>
              <w:spacing w:after="0"/>
              <w:jc w:val="both"/>
              <w:rPr>
                <w:rFonts w:ascii="Times New Roman" w:hAnsi="Times New Roman"/>
                <w:b/>
              </w:rPr>
            </w:pPr>
          </w:p>
        </w:tc>
      </w:tr>
      <w:tr w:rsidR="00B449B6" w:rsidRPr="002A5E3E" w14:paraId="5A95C1AE" w14:textId="77777777" w:rsidTr="00AF2BE1">
        <w:trPr>
          <w:gridAfter w:val="2"/>
          <w:wAfter w:w="727" w:type="pct"/>
          <w:trHeight w:val="20"/>
        </w:trPr>
        <w:tc>
          <w:tcPr>
            <w:tcW w:w="650" w:type="pct"/>
            <w:vMerge/>
          </w:tcPr>
          <w:p w14:paraId="0BF27138" w14:textId="77777777" w:rsidR="00B449B6" w:rsidRPr="00E63F84" w:rsidRDefault="00B449B6" w:rsidP="001B254F">
            <w:pPr>
              <w:spacing w:after="0"/>
              <w:rPr>
                <w:rFonts w:ascii="Times New Roman" w:hAnsi="Times New Roman"/>
                <w:b/>
                <w:bCs/>
                <w:iCs/>
              </w:rPr>
            </w:pPr>
          </w:p>
        </w:tc>
        <w:tc>
          <w:tcPr>
            <w:tcW w:w="1446" w:type="pct"/>
          </w:tcPr>
          <w:p w14:paraId="6EEE2544" w14:textId="136C5434" w:rsidR="00B449B6" w:rsidRDefault="00B449B6" w:rsidP="001B254F">
            <w:pPr>
              <w:suppressAutoHyphens/>
              <w:spacing w:after="0"/>
              <w:jc w:val="both"/>
              <w:rPr>
                <w:rFonts w:ascii="Times New Roman" w:hAnsi="Times New Roman"/>
              </w:rPr>
            </w:pPr>
            <w:r>
              <w:rPr>
                <w:rFonts w:ascii="Times New Roman" w:hAnsi="Times New Roman"/>
              </w:rPr>
              <w:t>3.</w:t>
            </w:r>
            <w:r>
              <w:t xml:space="preserve"> </w:t>
            </w:r>
            <w:r w:rsidRPr="00B449B6">
              <w:rPr>
                <w:rFonts w:ascii="Times New Roman" w:hAnsi="Times New Roman"/>
              </w:rPr>
              <w:t>Осевые, центробежные и полярные моменты инерции. Осевые моменты инерции простейших сечений: прямоугольника, круга и кольца.</w:t>
            </w:r>
          </w:p>
        </w:tc>
        <w:tc>
          <w:tcPr>
            <w:tcW w:w="452" w:type="pct"/>
            <w:vAlign w:val="center"/>
          </w:tcPr>
          <w:p w14:paraId="41189D2F" w14:textId="77777777" w:rsidR="00B449B6" w:rsidRPr="002A5E3E" w:rsidRDefault="00B449B6" w:rsidP="001B254F">
            <w:pPr>
              <w:suppressAutoHyphens/>
              <w:spacing w:after="0"/>
              <w:jc w:val="both"/>
              <w:rPr>
                <w:rFonts w:ascii="Times New Roman" w:hAnsi="Times New Roman"/>
                <w:iCs/>
              </w:rPr>
            </w:pPr>
          </w:p>
        </w:tc>
        <w:tc>
          <w:tcPr>
            <w:tcW w:w="470" w:type="pct"/>
          </w:tcPr>
          <w:p w14:paraId="6852FB19" w14:textId="77777777" w:rsidR="00B449B6" w:rsidRPr="002A5E3E" w:rsidRDefault="00B449B6" w:rsidP="001B254F">
            <w:pPr>
              <w:suppressAutoHyphens/>
              <w:spacing w:after="0"/>
              <w:jc w:val="both"/>
              <w:rPr>
                <w:rFonts w:ascii="Times New Roman" w:hAnsi="Times New Roman"/>
              </w:rPr>
            </w:pPr>
          </w:p>
        </w:tc>
        <w:tc>
          <w:tcPr>
            <w:tcW w:w="498" w:type="pct"/>
            <w:vMerge/>
          </w:tcPr>
          <w:p w14:paraId="5277E4EB"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5C95E85B"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7DFFD4DB" w14:textId="77777777" w:rsidR="00B449B6" w:rsidRPr="002A5E3E" w:rsidRDefault="00B449B6" w:rsidP="001B254F">
            <w:pPr>
              <w:suppressAutoHyphens/>
              <w:spacing w:after="0"/>
              <w:jc w:val="both"/>
              <w:rPr>
                <w:rFonts w:ascii="Times New Roman" w:hAnsi="Times New Roman"/>
                <w:b/>
              </w:rPr>
            </w:pPr>
          </w:p>
        </w:tc>
      </w:tr>
      <w:tr w:rsidR="00B449B6" w:rsidRPr="002A5E3E" w14:paraId="40707D10" w14:textId="77777777" w:rsidTr="00AF2BE1">
        <w:trPr>
          <w:gridAfter w:val="2"/>
          <w:wAfter w:w="727" w:type="pct"/>
          <w:trHeight w:val="20"/>
        </w:trPr>
        <w:tc>
          <w:tcPr>
            <w:tcW w:w="650" w:type="pct"/>
            <w:vMerge/>
          </w:tcPr>
          <w:p w14:paraId="1429FEBE" w14:textId="77777777" w:rsidR="00B449B6" w:rsidRPr="00E63F84" w:rsidRDefault="00B449B6" w:rsidP="001B254F">
            <w:pPr>
              <w:spacing w:after="0"/>
              <w:rPr>
                <w:rFonts w:ascii="Times New Roman" w:hAnsi="Times New Roman"/>
                <w:b/>
                <w:bCs/>
                <w:iCs/>
              </w:rPr>
            </w:pPr>
          </w:p>
        </w:tc>
        <w:tc>
          <w:tcPr>
            <w:tcW w:w="1446" w:type="pct"/>
          </w:tcPr>
          <w:p w14:paraId="2A1E6DB5" w14:textId="204B011F" w:rsidR="00B449B6" w:rsidRDefault="00B449B6" w:rsidP="001B254F">
            <w:pPr>
              <w:suppressAutoHyphens/>
              <w:spacing w:after="0"/>
              <w:jc w:val="both"/>
              <w:rPr>
                <w:rFonts w:ascii="Times New Roman" w:hAnsi="Times New Roman"/>
              </w:rPr>
            </w:pPr>
            <w:r>
              <w:rPr>
                <w:rFonts w:ascii="Times New Roman" w:hAnsi="Times New Roman"/>
              </w:rPr>
              <w:t>4.</w:t>
            </w:r>
            <w:r>
              <w:t xml:space="preserve"> </w:t>
            </w:r>
            <w:r w:rsidRPr="00B449B6">
              <w:rPr>
                <w:rFonts w:ascii="Times New Roman" w:hAnsi="Times New Roman"/>
              </w:rPr>
              <w:t xml:space="preserve">Виды изгиба. Внутренние силовые факторы </w:t>
            </w:r>
            <w:r>
              <w:rPr>
                <w:rFonts w:ascii="Times New Roman" w:hAnsi="Times New Roman"/>
              </w:rPr>
              <w:br/>
            </w:r>
            <w:r w:rsidRPr="00B449B6">
              <w:rPr>
                <w:rFonts w:ascii="Times New Roman" w:hAnsi="Times New Roman"/>
              </w:rPr>
              <w:t xml:space="preserve">при изгибе.  </w:t>
            </w:r>
          </w:p>
        </w:tc>
        <w:tc>
          <w:tcPr>
            <w:tcW w:w="452" w:type="pct"/>
            <w:vAlign w:val="center"/>
          </w:tcPr>
          <w:p w14:paraId="6C637272" w14:textId="77777777" w:rsidR="00B449B6" w:rsidRPr="002A5E3E" w:rsidRDefault="00B449B6" w:rsidP="001B254F">
            <w:pPr>
              <w:suppressAutoHyphens/>
              <w:spacing w:after="0"/>
              <w:jc w:val="both"/>
              <w:rPr>
                <w:rFonts w:ascii="Times New Roman" w:hAnsi="Times New Roman"/>
                <w:iCs/>
              </w:rPr>
            </w:pPr>
          </w:p>
        </w:tc>
        <w:tc>
          <w:tcPr>
            <w:tcW w:w="470" w:type="pct"/>
          </w:tcPr>
          <w:p w14:paraId="3E2A7A5F" w14:textId="77777777" w:rsidR="00B449B6" w:rsidRPr="002A5E3E" w:rsidRDefault="00B449B6" w:rsidP="001B254F">
            <w:pPr>
              <w:suppressAutoHyphens/>
              <w:spacing w:after="0"/>
              <w:jc w:val="both"/>
              <w:rPr>
                <w:rFonts w:ascii="Times New Roman" w:hAnsi="Times New Roman"/>
              </w:rPr>
            </w:pPr>
          </w:p>
        </w:tc>
        <w:tc>
          <w:tcPr>
            <w:tcW w:w="498" w:type="pct"/>
            <w:vMerge/>
          </w:tcPr>
          <w:p w14:paraId="7EA56B32"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2B0E5174"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5F57A562" w14:textId="77777777" w:rsidR="00B449B6" w:rsidRPr="002A5E3E" w:rsidRDefault="00B449B6" w:rsidP="001B254F">
            <w:pPr>
              <w:suppressAutoHyphens/>
              <w:spacing w:after="0"/>
              <w:jc w:val="both"/>
              <w:rPr>
                <w:rFonts w:ascii="Times New Roman" w:hAnsi="Times New Roman"/>
                <w:b/>
              </w:rPr>
            </w:pPr>
          </w:p>
        </w:tc>
      </w:tr>
      <w:tr w:rsidR="00B449B6" w:rsidRPr="002A5E3E" w14:paraId="69AE34D1" w14:textId="77777777" w:rsidTr="00AF2BE1">
        <w:trPr>
          <w:gridAfter w:val="2"/>
          <w:wAfter w:w="727" w:type="pct"/>
          <w:trHeight w:val="20"/>
        </w:trPr>
        <w:tc>
          <w:tcPr>
            <w:tcW w:w="650" w:type="pct"/>
            <w:vMerge/>
          </w:tcPr>
          <w:p w14:paraId="71138869" w14:textId="77777777" w:rsidR="00B449B6" w:rsidRPr="00E63F84" w:rsidRDefault="00B449B6" w:rsidP="001B254F">
            <w:pPr>
              <w:spacing w:after="0"/>
              <w:rPr>
                <w:rFonts w:ascii="Times New Roman" w:hAnsi="Times New Roman"/>
                <w:b/>
                <w:bCs/>
                <w:iCs/>
              </w:rPr>
            </w:pPr>
          </w:p>
        </w:tc>
        <w:tc>
          <w:tcPr>
            <w:tcW w:w="1446" w:type="pct"/>
          </w:tcPr>
          <w:p w14:paraId="15652AA5" w14:textId="55A418B9" w:rsidR="00B449B6" w:rsidRDefault="00B449B6" w:rsidP="001B254F">
            <w:pPr>
              <w:suppressAutoHyphens/>
              <w:spacing w:after="0"/>
              <w:jc w:val="both"/>
              <w:rPr>
                <w:rFonts w:ascii="Times New Roman" w:hAnsi="Times New Roman"/>
              </w:rPr>
            </w:pPr>
            <w:r>
              <w:rPr>
                <w:rFonts w:ascii="Times New Roman" w:hAnsi="Times New Roman"/>
              </w:rPr>
              <w:t>5.</w:t>
            </w:r>
            <w:r>
              <w:t xml:space="preserve"> </w:t>
            </w:r>
            <w:r w:rsidRPr="00B449B6">
              <w:rPr>
                <w:rFonts w:ascii="Times New Roman" w:hAnsi="Times New Roman"/>
              </w:rPr>
              <w:t>Устойчивость сжатых стержней.</w:t>
            </w:r>
          </w:p>
        </w:tc>
        <w:tc>
          <w:tcPr>
            <w:tcW w:w="452" w:type="pct"/>
            <w:vAlign w:val="center"/>
          </w:tcPr>
          <w:p w14:paraId="6521B137" w14:textId="77777777" w:rsidR="00B449B6" w:rsidRPr="002A5E3E" w:rsidRDefault="00B449B6" w:rsidP="001B254F">
            <w:pPr>
              <w:suppressAutoHyphens/>
              <w:spacing w:after="0"/>
              <w:jc w:val="both"/>
              <w:rPr>
                <w:rFonts w:ascii="Times New Roman" w:hAnsi="Times New Roman"/>
                <w:iCs/>
              </w:rPr>
            </w:pPr>
          </w:p>
        </w:tc>
        <w:tc>
          <w:tcPr>
            <w:tcW w:w="470" w:type="pct"/>
          </w:tcPr>
          <w:p w14:paraId="58986A70" w14:textId="77777777" w:rsidR="00B449B6" w:rsidRPr="002A5E3E" w:rsidRDefault="00B449B6" w:rsidP="001B254F">
            <w:pPr>
              <w:suppressAutoHyphens/>
              <w:spacing w:after="0"/>
              <w:jc w:val="both"/>
              <w:rPr>
                <w:rFonts w:ascii="Times New Roman" w:hAnsi="Times New Roman"/>
              </w:rPr>
            </w:pPr>
          </w:p>
        </w:tc>
        <w:tc>
          <w:tcPr>
            <w:tcW w:w="498" w:type="pct"/>
            <w:vMerge/>
          </w:tcPr>
          <w:p w14:paraId="6A383442"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0939C58F"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085CC2EA" w14:textId="77777777" w:rsidR="00B449B6" w:rsidRPr="002A5E3E" w:rsidRDefault="00B449B6" w:rsidP="001B254F">
            <w:pPr>
              <w:suppressAutoHyphens/>
              <w:spacing w:after="0"/>
              <w:jc w:val="both"/>
              <w:rPr>
                <w:rFonts w:ascii="Times New Roman" w:hAnsi="Times New Roman"/>
                <w:b/>
              </w:rPr>
            </w:pPr>
          </w:p>
        </w:tc>
      </w:tr>
      <w:tr w:rsidR="0017663C" w:rsidRPr="002A5E3E" w14:paraId="7D8D6875" w14:textId="77777777" w:rsidTr="00AF2BE1">
        <w:trPr>
          <w:gridAfter w:val="2"/>
          <w:wAfter w:w="727" w:type="pct"/>
          <w:trHeight w:val="20"/>
        </w:trPr>
        <w:tc>
          <w:tcPr>
            <w:tcW w:w="650" w:type="pct"/>
            <w:vMerge/>
          </w:tcPr>
          <w:p w14:paraId="4F103AA4" w14:textId="77777777" w:rsidR="0017663C" w:rsidRPr="00E63F84" w:rsidRDefault="0017663C" w:rsidP="001B254F">
            <w:pPr>
              <w:spacing w:after="0"/>
              <w:rPr>
                <w:rFonts w:ascii="Times New Roman" w:hAnsi="Times New Roman"/>
                <w:b/>
                <w:bCs/>
                <w:iCs/>
              </w:rPr>
            </w:pPr>
          </w:p>
        </w:tc>
        <w:tc>
          <w:tcPr>
            <w:tcW w:w="1446" w:type="pct"/>
          </w:tcPr>
          <w:p w14:paraId="3CA67ED1" w14:textId="77777777" w:rsidR="0017663C" w:rsidRDefault="0017663C" w:rsidP="001B254F">
            <w:pPr>
              <w:suppressAutoHyphens/>
              <w:spacing w:after="0"/>
              <w:jc w:val="both"/>
              <w:rPr>
                <w:rFonts w:ascii="Times New Roman" w:hAnsi="Times New Roman"/>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5A5BFE94" w14:textId="77777777" w:rsidR="0017663C" w:rsidRPr="002A5E3E" w:rsidRDefault="0017663C" w:rsidP="001B254F">
            <w:pPr>
              <w:suppressAutoHyphens/>
              <w:spacing w:after="0"/>
              <w:jc w:val="both"/>
              <w:rPr>
                <w:rFonts w:ascii="Times New Roman" w:hAnsi="Times New Roman"/>
                <w:iCs/>
              </w:rPr>
            </w:pPr>
          </w:p>
        </w:tc>
        <w:tc>
          <w:tcPr>
            <w:tcW w:w="470" w:type="pct"/>
          </w:tcPr>
          <w:p w14:paraId="164247C3" w14:textId="77777777" w:rsidR="0017663C" w:rsidRPr="002A5E3E" w:rsidRDefault="0017663C" w:rsidP="001B254F">
            <w:pPr>
              <w:suppressAutoHyphens/>
              <w:spacing w:after="0"/>
              <w:jc w:val="both"/>
              <w:rPr>
                <w:rFonts w:ascii="Times New Roman" w:hAnsi="Times New Roman"/>
              </w:rPr>
            </w:pPr>
          </w:p>
        </w:tc>
        <w:tc>
          <w:tcPr>
            <w:tcW w:w="498" w:type="pct"/>
            <w:vMerge/>
          </w:tcPr>
          <w:p w14:paraId="07C7CF12" w14:textId="77777777" w:rsidR="0017663C" w:rsidRPr="002A5E3E" w:rsidRDefault="0017663C" w:rsidP="001B254F">
            <w:pPr>
              <w:suppressAutoHyphens/>
              <w:spacing w:after="0"/>
              <w:jc w:val="both"/>
              <w:rPr>
                <w:rFonts w:ascii="Times New Roman" w:hAnsi="Times New Roman"/>
              </w:rPr>
            </w:pPr>
          </w:p>
        </w:tc>
        <w:tc>
          <w:tcPr>
            <w:tcW w:w="390" w:type="pct"/>
            <w:vMerge/>
            <w:tcBorders>
              <w:right w:val="nil"/>
            </w:tcBorders>
          </w:tcPr>
          <w:p w14:paraId="175FA71B" w14:textId="77777777" w:rsidR="0017663C" w:rsidRPr="002A5E3E" w:rsidRDefault="0017663C" w:rsidP="001B254F">
            <w:pPr>
              <w:suppressAutoHyphens/>
              <w:spacing w:after="0"/>
              <w:jc w:val="both"/>
              <w:rPr>
                <w:rFonts w:ascii="Times New Roman" w:hAnsi="Times New Roman"/>
                <w:b/>
              </w:rPr>
            </w:pPr>
          </w:p>
        </w:tc>
        <w:tc>
          <w:tcPr>
            <w:tcW w:w="367" w:type="pct"/>
            <w:vMerge/>
            <w:tcBorders>
              <w:left w:val="nil"/>
            </w:tcBorders>
          </w:tcPr>
          <w:p w14:paraId="4B9A67D0" w14:textId="77777777" w:rsidR="0017663C" w:rsidRPr="002A5E3E" w:rsidRDefault="0017663C" w:rsidP="001B254F">
            <w:pPr>
              <w:suppressAutoHyphens/>
              <w:spacing w:after="0"/>
              <w:jc w:val="both"/>
              <w:rPr>
                <w:rFonts w:ascii="Times New Roman" w:hAnsi="Times New Roman"/>
                <w:b/>
              </w:rPr>
            </w:pPr>
          </w:p>
        </w:tc>
      </w:tr>
      <w:tr w:rsidR="00B449B6" w:rsidRPr="002A5E3E" w14:paraId="1FC79846" w14:textId="77777777" w:rsidTr="00AF2BE1">
        <w:trPr>
          <w:gridAfter w:val="2"/>
          <w:wAfter w:w="727" w:type="pct"/>
          <w:trHeight w:val="20"/>
        </w:trPr>
        <w:tc>
          <w:tcPr>
            <w:tcW w:w="650" w:type="pct"/>
            <w:vMerge/>
          </w:tcPr>
          <w:p w14:paraId="676A5EF4" w14:textId="77777777" w:rsidR="00B449B6" w:rsidRPr="00E63F84" w:rsidRDefault="00B449B6" w:rsidP="001B254F">
            <w:pPr>
              <w:spacing w:after="0"/>
              <w:rPr>
                <w:rFonts w:ascii="Times New Roman" w:hAnsi="Times New Roman"/>
                <w:b/>
                <w:bCs/>
                <w:iCs/>
              </w:rPr>
            </w:pPr>
          </w:p>
        </w:tc>
        <w:tc>
          <w:tcPr>
            <w:tcW w:w="1446" w:type="pct"/>
          </w:tcPr>
          <w:p w14:paraId="76C9A203" w14:textId="3F59CD3D"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8. «Расчёты на прочность: определение допускаемой нагрузки (проверочные расчеты)»</w:t>
            </w:r>
          </w:p>
        </w:tc>
        <w:tc>
          <w:tcPr>
            <w:tcW w:w="452" w:type="pct"/>
            <w:vAlign w:val="center"/>
          </w:tcPr>
          <w:p w14:paraId="30593218" w14:textId="77777777" w:rsidR="00B449B6" w:rsidRPr="002A5E3E" w:rsidRDefault="00B449B6" w:rsidP="001B254F">
            <w:pPr>
              <w:suppressAutoHyphens/>
              <w:spacing w:after="0"/>
              <w:jc w:val="both"/>
              <w:rPr>
                <w:rFonts w:ascii="Times New Roman" w:hAnsi="Times New Roman"/>
                <w:iCs/>
              </w:rPr>
            </w:pPr>
          </w:p>
        </w:tc>
        <w:tc>
          <w:tcPr>
            <w:tcW w:w="470" w:type="pct"/>
          </w:tcPr>
          <w:p w14:paraId="68E396DC" w14:textId="77777777" w:rsidR="00B449B6" w:rsidRPr="002A5E3E" w:rsidRDefault="00B449B6" w:rsidP="001B254F">
            <w:pPr>
              <w:suppressAutoHyphens/>
              <w:spacing w:after="0"/>
              <w:jc w:val="both"/>
              <w:rPr>
                <w:rFonts w:ascii="Times New Roman" w:hAnsi="Times New Roman"/>
              </w:rPr>
            </w:pPr>
          </w:p>
        </w:tc>
        <w:tc>
          <w:tcPr>
            <w:tcW w:w="498" w:type="pct"/>
            <w:vMerge/>
          </w:tcPr>
          <w:p w14:paraId="7E1F7572"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17E99C77"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7824330E" w14:textId="77777777" w:rsidR="00B449B6" w:rsidRPr="002A5E3E" w:rsidRDefault="00B449B6" w:rsidP="001B254F">
            <w:pPr>
              <w:suppressAutoHyphens/>
              <w:spacing w:after="0"/>
              <w:jc w:val="both"/>
              <w:rPr>
                <w:rFonts w:ascii="Times New Roman" w:hAnsi="Times New Roman"/>
                <w:b/>
              </w:rPr>
            </w:pPr>
          </w:p>
        </w:tc>
      </w:tr>
      <w:tr w:rsidR="00B449B6" w:rsidRPr="002A5E3E" w14:paraId="31A52781" w14:textId="77777777" w:rsidTr="00AF2BE1">
        <w:trPr>
          <w:gridAfter w:val="2"/>
          <w:wAfter w:w="727" w:type="pct"/>
          <w:trHeight w:val="20"/>
        </w:trPr>
        <w:tc>
          <w:tcPr>
            <w:tcW w:w="650" w:type="pct"/>
            <w:vMerge/>
          </w:tcPr>
          <w:p w14:paraId="5ABAF698" w14:textId="77777777" w:rsidR="00B449B6" w:rsidRPr="00E63F84" w:rsidRDefault="00B449B6" w:rsidP="001B254F">
            <w:pPr>
              <w:spacing w:after="0"/>
              <w:rPr>
                <w:rFonts w:ascii="Times New Roman" w:hAnsi="Times New Roman"/>
                <w:b/>
                <w:bCs/>
                <w:iCs/>
              </w:rPr>
            </w:pPr>
          </w:p>
        </w:tc>
        <w:tc>
          <w:tcPr>
            <w:tcW w:w="1446" w:type="pct"/>
          </w:tcPr>
          <w:p w14:paraId="519311F0" w14:textId="73236AEF"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9. «Расчёты на прочность: определение требуемых размеров поперечного сечения бруса (проектировочные расчёты)»</w:t>
            </w:r>
          </w:p>
        </w:tc>
        <w:tc>
          <w:tcPr>
            <w:tcW w:w="452" w:type="pct"/>
            <w:vAlign w:val="center"/>
          </w:tcPr>
          <w:p w14:paraId="12241389" w14:textId="77777777" w:rsidR="00B449B6" w:rsidRPr="002A5E3E" w:rsidRDefault="00B449B6" w:rsidP="001B254F">
            <w:pPr>
              <w:suppressAutoHyphens/>
              <w:spacing w:after="0"/>
              <w:jc w:val="both"/>
              <w:rPr>
                <w:rFonts w:ascii="Times New Roman" w:hAnsi="Times New Roman"/>
                <w:iCs/>
              </w:rPr>
            </w:pPr>
          </w:p>
        </w:tc>
        <w:tc>
          <w:tcPr>
            <w:tcW w:w="470" w:type="pct"/>
          </w:tcPr>
          <w:p w14:paraId="0D0E1F1A" w14:textId="77777777" w:rsidR="00B449B6" w:rsidRPr="002A5E3E" w:rsidRDefault="00B449B6" w:rsidP="001B254F">
            <w:pPr>
              <w:suppressAutoHyphens/>
              <w:spacing w:after="0"/>
              <w:jc w:val="both"/>
              <w:rPr>
                <w:rFonts w:ascii="Times New Roman" w:hAnsi="Times New Roman"/>
              </w:rPr>
            </w:pPr>
          </w:p>
        </w:tc>
        <w:tc>
          <w:tcPr>
            <w:tcW w:w="498" w:type="pct"/>
            <w:vMerge/>
          </w:tcPr>
          <w:p w14:paraId="71CBE1FD"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35A993EF"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459CF664" w14:textId="77777777" w:rsidR="00B449B6" w:rsidRPr="002A5E3E" w:rsidRDefault="00B449B6" w:rsidP="001B254F">
            <w:pPr>
              <w:suppressAutoHyphens/>
              <w:spacing w:after="0"/>
              <w:jc w:val="both"/>
              <w:rPr>
                <w:rFonts w:ascii="Times New Roman" w:hAnsi="Times New Roman"/>
                <w:b/>
              </w:rPr>
            </w:pPr>
          </w:p>
        </w:tc>
      </w:tr>
      <w:tr w:rsidR="00B449B6" w:rsidRPr="002A5E3E" w14:paraId="1AE8D8A5" w14:textId="77777777" w:rsidTr="00AF2BE1">
        <w:trPr>
          <w:gridAfter w:val="2"/>
          <w:wAfter w:w="727" w:type="pct"/>
          <w:trHeight w:val="20"/>
        </w:trPr>
        <w:tc>
          <w:tcPr>
            <w:tcW w:w="650" w:type="pct"/>
            <w:vMerge/>
          </w:tcPr>
          <w:p w14:paraId="4D9427A2" w14:textId="77777777" w:rsidR="00B449B6" w:rsidRPr="00E63F84" w:rsidRDefault="00B449B6" w:rsidP="001B254F">
            <w:pPr>
              <w:spacing w:after="0"/>
              <w:rPr>
                <w:rFonts w:ascii="Times New Roman" w:hAnsi="Times New Roman"/>
                <w:b/>
                <w:bCs/>
                <w:iCs/>
              </w:rPr>
            </w:pPr>
          </w:p>
        </w:tc>
        <w:tc>
          <w:tcPr>
            <w:tcW w:w="1446" w:type="pct"/>
          </w:tcPr>
          <w:p w14:paraId="47C15954" w14:textId="30CA417F"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 xml:space="preserve"> Практическое занятие 10.</w:t>
            </w:r>
            <w:r w:rsidRPr="00B449B6">
              <w:t xml:space="preserve"> </w:t>
            </w:r>
            <w:r w:rsidRPr="00B449B6">
              <w:rPr>
                <w:rFonts w:ascii="Times New Roman" w:hAnsi="Times New Roman"/>
              </w:rPr>
              <w:t xml:space="preserve">Расчётно-графическая работа «Растяжение и сжатие, построение эпюр </w:t>
            </w:r>
            <w:r w:rsidRPr="00B449B6">
              <w:rPr>
                <w:rFonts w:ascii="Times New Roman" w:hAnsi="Times New Roman"/>
                <w:lang w:val="en-US"/>
              </w:rPr>
              <w:t>N</w:t>
            </w:r>
            <w:r w:rsidRPr="00B449B6">
              <w:rPr>
                <w:rFonts w:ascii="Times New Roman" w:hAnsi="Times New Roman"/>
                <w:vertAlign w:val="subscript"/>
                <w:lang w:val="en-US"/>
              </w:rPr>
              <w:t>Z</w:t>
            </w:r>
            <w:r w:rsidRPr="00B449B6">
              <w:rPr>
                <w:rFonts w:ascii="Times New Roman" w:hAnsi="Times New Roman"/>
              </w:rPr>
              <w:t xml:space="preserve"> и </w:t>
            </w:r>
            <w:r w:rsidRPr="00B449B6">
              <w:rPr>
                <w:rFonts w:ascii="Times New Roman" w:hAnsi="Times New Roman"/>
              </w:rPr>
              <w:sym w:font="Symbol" w:char="F073"/>
            </w:r>
            <w:r w:rsidRPr="00B449B6">
              <w:rPr>
                <w:rFonts w:ascii="Times New Roman" w:hAnsi="Times New Roman"/>
              </w:rPr>
              <w:t>»</w:t>
            </w:r>
            <w:r w:rsidRPr="00B449B6">
              <w:t xml:space="preserve"> </w:t>
            </w:r>
          </w:p>
        </w:tc>
        <w:tc>
          <w:tcPr>
            <w:tcW w:w="452" w:type="pct"/>
            <w:vAlign w:val="center"/>
          </w:tcPr>
          <w:p w14:paraId="5F8CBF6F" w14:textId="77777777" w:rsidR="00B449B6" w:rsidRPr="002A5E3E" w:rsidRDefault="00B449B6" w:rsidP="001B254F">
            <w:pPr>
              <w:suppressAutoHyphens/>
              <w:spacing w:after="0"/>
              <w:jc w:val="both"/>
              <w:rPr>
                <w:rFonts w:ascii="Times New Roman" w:hAnsi="Times New Roman"/>
                <w:iCs/>
              </w:rPr>
            </w:pPr>
          </w:p>
        </w:tc>
        <w:tc>
          <w:tcPr>
            <w:tcW w:w="470" w:type="pct"/>
          </w:tcPr>
          <w:p w14:paraId="3598EFF3" w14:textId="77777777" w:rsidR="00B449B6" w:rsidRPr="002A5E3E" w:rsidRDefault="00B449B6" w:rsidP="001B254F">
            <w:pPr>
              <w:suppressAutoHyphens/>
              <w:spacing w:after="0"/>
              <w:jc w:val="both"/>
              <w:rPr>
                <w:rFonts w:ascii="Times New Roman" w:hAnsi="Times New Roman"/>
              </w:rPr>
            </w:pPr>
          </w:p>
        </w:tc>
        <w:tc>
          <w:tcPr>
            <w:tcW w:w="498" w:type="pct"/>
            <w:vMerge/>
          </w:tcPr>
          <w:p w14:paraId="473A02F6"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17906E5D"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1AE694D8" w14:textId="77777777" w:rsidR="00B449B6" w:rsidRPr="002A5E3E" w:rsidRDefault="00B449B6" w:rsidP="001B254F">
            <w:pPr>
              <w:suppressAutoHyphens/>
              <w:spacing w:after="0"/>
              <w:jc w:val="both"/>
              <w:rPr>
                <w:rFonts w:ascii="Times New Roman" w:hAnsi="Times New Roman"/>
                <w:b/>
              </w:rPr>
            </w:pPr>
          </w:p>
        </w:tc>
      </w:tr>
      <w:tr w:rsidR="00B449B6" w:rsidRPr="002A5E3E" w14:paraId="0EF2513F" w14:textId="77777777" w:rsidTr="00AF2BE1">
        <w:trPr>
          <w:gridAfter w:val="2"/>
          <w:wAfter w:w="727" w:type="pct"/>
          <w:trHeight w:val="20"/>
        </w:trPr>
        <w:tc>
          <w:tcPr>
            <w:tcW w:w="650" w:type="pct"/>
            <w:vMerge/>
          </w:tcPr>
          <w:p w14:paraId="33961540" w14:textId="77777777" w:rsidR="00B449B6" w:rsidRPr="00E63F84" w:rsidRDefault="00B449B6" w:rsidP="001B254F">
            <w:pPr>
              <w:spacing w:after="0"/>
              <w:rPr>
                <w:rFonts w:ascii="Times New Roman" w:hAnsi="Times New Roman"/>
                <w:b/>
                <w:bCs/>
                <w:iCs/>
              </w:rPr>
            </w:pPr>
          </w:p>
        </w:tc>
        <w:tc>
          <w:tcPr>
            <w:tcW w:w="1446" w:type="pct"/>
          </w:tcPr>
          <w:p w14:paraId="1FB9FD1D" w14:textId="5A3F638D"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11. «Проверочные и проектировочные расчеты заклепочных, болтовых и шпоночных соединений»</w:t>
            </w:r>
          </w:p>
        </w:tc>
        <w:tc>
          <w:tcPr>
            <w:tcW w:w="452" w:type="pct"/>
            <w:vAlign w:val="center"/>
          </w:tcPr>
          <w:p w14:paraId="3D2FF23D" w14:textId="77777777" w:rsidR="00B449B6" w:rsidRPr="002A5E3E" w:rsidRDefault="00B449B6" w:rsidP="001B254F">
            <w:pPr>
              <w:suppressAutoHyphens/>
              <w:spacing w:after="0"/>
              <w:jc w:val="both"/>
              <w:rPr>
                <w:rFonts w:ascii="Times New Roman" w:hAnsi="Times New Roman"/>
                <w:iCs/>
              </w:rPr>
            </w:pPr>
          </w:p>
        </w:tc>
        <w:tc>
          <w:tcPr>
            <w:tcW w:w="470" w:type="pct"/>
          </w:tcPr>
          <w:p w14:paraId="736CEA8B" w14:textId="77777777" w:rsidR="00B449B6" w:rsidRPr="002A5E3E" w:rsidRDefault="00B449B6" w:rsidP="001B254F">
            <w:pPr>
              <w:suppressAutoHyphens/>
              <w:spacing w:after="0"/>
              <w:jc w:val="both"/>
              <w:rPr>
                <w:rFonts w:ascii="Times New Roman" w:hAnsi="Times New Roman"/>
              </w:rPr>
            </w:pPr>
          </w:p>
        </w:tc>
        <w:tc>
          <w:tcPr>
            <w:tcW w:w="498" w:type="pct"/>
            <w:vMerge/>
          </w:tcPr>
          <w:p w14:paraId="346ED547"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1AF8C529"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54B06A7E" w14:textId="77777777" w:rsidR="00B449B6" w:rsidRPr="002A5E3E" w:rsidRDefault="00B449B6" w:rsidP="001B254F">
            <w:pPr>
              <w:suppressAutoHyphens/>
              <w:spacing w:after="0"/>
              <w:jc w:val="both"/>
              <w:rPr>
                <w:rFonts w:ascii="Times New Roman" w:hAnsi="Times New Roman"/>
                <w:b/>
              </w:rPr>
            </w:pPr>
          </w:p>
        </w:tc>
      </w:tr>
      <w:tr w:rsidR="00B449B6" w:rsidRPr="002A5E3E" w14:paraId="1DD41C9A" w14:textId="77777777" w:rsidTr="00AF2BE1">
        <w:trPr>
          <w:gridAfter w:val="2"/>
          <w:wAfter w:w="727" w:type="pct"/>
          <w:trHeight w:val="20"/>
        </w:trPr>
        <w:tc>
          <w:tcPr>
            <w:tcW w:w="650" w:type="pct"/>
            <w:vMerge/>
          </w:tcPr>
          <w:p w14:paraId="0C28E2BA" w14:textId="77777777" w:rsidR="00B449B6" w:rsidRPr="00E63F84" w:rsidRDefault="00B449B6" w:rsidP="001B254F">
            <w:pPr>
              <w:spacing w:after="0"/>
              <w:rPr>
                <w:rFonts w:ascii="Times New Roman" w:hAnsi="Times New Roman"/>
                <w:b/>
                <w:bCs/>
                <w:iCs/>
              </w:rPr>
            </w:pPr>
          </w:p>
        </w:tc>
        <w:tc>
          <w:tcPr>
            <w:tcW w:w="1446" w:type="pct"/>
          </w:tcPr>
          <w:p w14:paraId="178EC374" w14:textId="4CDAFDD3"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12. «Построение эпюр крутящих моментов. Расчеты на прочность при кручении»</w:t>
            </w:r>
          </w:p>
        </w:tc>
        <w:tc>
          <w:tcPr>
            <w:tcW w:w="452" w:type="pct"/>
            <w:vAlign w:val="center"/>
          </w:tcPr>
          <w:p w14:paraId="5AECF05D" w14:textId="77777777" w:rsidR="00B449B6" w:rsidRPr="002A5E3E" w:rsidRDefault="00B449B6" w:rsidP="001B254F">
            <w:pPr>
              <w:suppressAutoHyphens/>
              <w:spacing w:after="0"/>
              <w:jc w:val="both"/>
              <w:rPr>
                <w:rFonts w:ascii="Times New Roman" w:hAnsi="Times New Roman"/>
                <w:iCs/>
              </w:rPr>
            </w:pPr>
          </w:p>
        </w:tc>
        <w:tc>
          <w:tcPr>
            <w:tcW w:w="470" w:type="pct"/>
          </w:tcPr>
          <w:p w14:paraId="4ECDF49A" w14:textId="77777777" w:rsidR="00B449B6" w:rsidRPr="002A5E3E" w:rsidRDefault="00B449B6" w:rsidP="001B254F">
            <w:pPr>
              <w:suppressAutoHyphens/>
              <w:spacing w:after="0"/>
              <w:jc w:val="both"/>
              <w:rPr>
                <w:rFonts w:ascii="Times New Roman" w:hAnsi="Times New Roman"/>
              </w:rPr>
            </w:pPr>
          </w:p>
        </w:tc>
        <w:tc>
          <w:tcPr>
            <w:tcW w:w="498" w:type="pct"/>
            <w:vMerge/>
          </w:tcPr>
          <w:p w14:paraId="4E2DA976"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48CAF4D3"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2D1F1E24" w14:textId="77777777" w:rsidR="00B449B6" w:rsidRPr="002A5E3E" w:rsidRDefault="00B449B6" w:rsidP="001B254F">
            <w:pPr>
              <w:suppressAutoHyphens/>
              <w:spacing w:after="0"/>
              <w:jc w:val="both"/>
              <w:rPr>
                <w:rFonts w:ascii="Times New Roman" w:hAnsi="Times New Roman"/>
                <w:b/>
              </w:rPr>
            </w:pPr>
          </w:p>
        </w:tc>
      </w:tr>
      <w:tr w:rsidR="00B449B6" w:rsidRPr="002A5E3E" w14:paraId="3CDBAE34" w14:textId="77777777" w:rsidTr="00AF2BE1">
        <w:trPr>
          <w:gridAfter w:val="2"/>
          <w:wAfter w:w="727" w:type="pct"/>
          <w:trHeight w:val="20"/>
        </w:trPr>
        <w:tc>
          <w:tcPr>
            <w:tcW w:w="650" w:type="pct"/>
            <w:vMerge/>
          </w:tcPr>
          <w:p w14:paraId="7AD431F8" w14:textId="77777777" w:rsidR="00B449B6" w:rsidRPr="00E63F84" w:rsidRDefault="00B449B6" w:rsidP="001B254F">
            <w:pPr>
              <w:spacing w:after="0"/>
              <w:rPr>
                <w:rFonts w:ascii="Times New Roman" w:hAnsi="Times New Roman"/>
                <w:b/>
                <w:bCs/>
                <w:iCs/>
              </w:rPr>
            </w:pPr>
          </w:p>
        </w:tc>
        <w:tc>
          <w:tcPr>
            <w:tcW w:w="1446" w:type="pct"/>
          </w:tcPr>
          <w:p w14:paraId="398DF712" w14:textId="08486D2F"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13. «Построение эпюр поперечных сил и изгибающих моментов»</w:t>
            </w:r>
          </w:p>
        </w:tc>
        <w:tc>
          <w:tcPr>
            <w:tcW w:w="452" w:type="pct"/>
            <w:vAlign w:val="center"/>
          </w:tcPr>
          <w:p w14:paraId="164C50AC" w14:textId="77777777" w:rsidR="00B449B6" w:rsidRPr="002A5E3E" w:rsidRDefault="00B449B6" w:rsidP="001B254F">
            <w:pPr>
              <w:suppressAutoHyphens/>
              <w:spacing w:after="0"/>
              <w:jc w:val="both"/>
              <w:rPr>
                <w:rFonts w:ascii="Times New Roman" w:hAnsi="Times New Roman"/>
                <w:iCs/>
              </w:rPr>
            </w:pPr>
          </w:p>
        </w:tc>
        <w:tc>
          <w:tcPr>
            <w:tcW w:w="470" w:type="pct"/>
          </w:tcPr>
          <w:p w14:paraId="08BF95E1" w14:textId="77777777" w:rsidR="00B449B6" w:rsidRPr="002A5E3E" w:rsidRDefault="00B449B6" w:rsidP="001B254F">
            <w:pPr>
              <w:suppressAutoHyphens/>
              <w:spacing w:after="0"/>
              <w:jc w:val="both"/>
              <w:rPr>
                <w:rFonts w:ascii="Times New Roman" w:hAnsi="Times New Roman"/>
              </w:rPr>
            </w:pPr>
          </w:p>
        </w:tc>
        <w:tc>
          <w:tcPr>
            <w:tcW w:w="498" w:type="pct"/>
            <w:vMerge/>
          </w:tcPr>
          <w:p w14:paraId="38E57F7A"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575841A3"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6FDAEDA4" w14:textId="77777777" w:rsidR="00B449B6" w:rsidRPr="002A5E3E" w:rsidRDefault="00B449B6" w:rsidP="001B254F">
            <w:pPr>
              <w:suppressAutoHyphens/>
              <w:spacing w:after="0"/>
              <w:jc w:val="both"/>
              <w:rPr>
                <w:rFonts w:ascii="Times New Roman" w:hAnsi="Times New Roman"/>
                <w:b/>
              </w:rPr>
            </w:pPr>
          </w:p>
        </w:tc>
      </w:tr>
      <w:tr w:rsidR="00B449B6" w:rsidRPr="002A5E3E" w14:paraId="325E17BA" w14:textId="77777777" w:rsidTr="00AF2BE1">
        <w:trPr>
          <w:gridAfter w:val="2"/>
          <w:wAfter w:w="727" w:type="pct"/>
          <w:trHeight w:val="20"/>
        </w:trPr>
        <w:tc>
          <w:tcPr>
            <w:tcW w:w="650" w:type="pct"/>
            <w:vMerge/>
          </w:tcPr>
          <w:p w14:paraId="2ACE0041" w14:textId="77777777" w:rsidR="00B449B6" w:rsidRPr="00E63F84" w:rsidRDefault="00B449B6" w:rsidP="001B254F">
            <w:pPr>
              <w:spacing w:after="0"/>
              <w:rPr>
                <w:rFonts w:ascii="Times New Roman" w:hAnsi="Times New Roman"/>
                <w:b/>
                <w:bCs/>
                <w:iCs/>
              </w:rPr>
            </w:pPr>
          </w:p>
        </w:tc>
        <w:tc>
          <w:tcPr>
            <w:tcW w:w="1446" w:type="pct"/>
          </w:tcPr>
          <w:p w14:paraId="3BEC7AE8" w14:textId="5D915C45"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14. «Расчеты на прочность при изгибе»</w:t>
            </w:r>
          </w:p>
        </w:tc>
        <w:tc>
          <w:tcPr>
            <w:tcW w:w="452" w:type="pct"/>
            <w:vAlign w:val="center"/>
          </w:tcPr>
          <w:p w14:paraId="7A33E015" w14:textId="77777777" w:rsidR="00B449B6" w:rsidRPr="002A5E3E" w:rsidRDefault="00B449B6" w:rsidP="001B254F">
            <w:pPr>
              <w:suppressAutoHyphens/>
              <w:spacing w:after="0"/>
              <w:jc w:val="both"/>
              <w:rPr>
                <w:rFonts w:ascii="Times New Roman" w:hAnsi="Times New Roman"/>
                <w:iCs/>
              </w:rPr>
            </w:pPr>
          </w:p>
        </w:tc>
        <w:tc>
          <w:tcPr>
            <w:tcW w:w="470" w:type="pct"/>
          </w:tcPr>
          <w:p w14:paraId="3328829C" w14:textId="77777777" w:rsidR="00B449B6" w:rsidRPr="002A5E3E" w:rsidRDefault="00B449B6" w:rsidP="001B254F">
            <w:pPr>
              <w:suppressAutoHyphens/>
              <w:spacing w:after="0"/>
              <w:jc w:val="both"/>
              <w:rPr>
                <w:rFonts w:ascii="Times New Roman" w:hAnsi="Times New Roman"/>
              </w:rPr>
            </w:pPr>
          </w:p>
        </w:tc>
        <w:tc>
          <w:tcPr>
            <w:tcW w:w="498" w:type="pct"/>
            <w:vMerge/>
          </w:tcPr>
          <w:p w14:paraId="3427739D"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688B18D0"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3B43C80B" w14:textId="77777777" w:rsidR="00B449B6" w:rsidRPr="002A5E3E" w:rsidRDefault="00B449B6" w:rsidP="001B254F">
            <w:pPr>
              <w:suppressAutoHyphens/>
              <w:spacing w:after="0"/>
              <w:jc w:val="both"/>
              <w:rPr>
                <w:rFonts w:ascii="Times New Roman" w:hAnsi="Times New Roman"/>
                <w:b/>
              </w:rPr>
            </w:pPr>
          </w:p>
        </w:tc>
      </w:tr>
      <w:tr w:rsidR="00B449B6" w:rsidRPr="002A5E3E" w14:paraId="312D36A2" w14:textId="77777777" w:rsidTr="00AF2BE1">
        <w:trPr>
          <w:gridAfter w:val="2"/>
          <w:wAfter w:w="727" w:type="pct"/>
          <w:trHeight w:val="20"/>
        </w:trPr>
        <w:tc>
          <w:tcPr>
            <w:tcW w:w="650" w:type="pct"/>
            <w:vMerge/>
          </w:tcPr>
          <w:p w14:paraId="34ED3ECD" w14:textId="77777777" w:rsidR="00B449B6" w:rsidRPr="00E63F84" w:rsidRDefault="00B449B6" w:rsidP="001B254F">
            <w:pPr>
              <w:spacing w:after="0"/>
              <w:rPr>
                <w:rFonts w:ascii="Times New Roman" w:hAnsi="Times New Roman"/>
                <w:b/>
                <w:bCs/>
                <w:iCs/>
              </w:rPr>
            </w:pPr>
          </w:p>
        </w:tc>
        <w:tc>
          <w:tcPr>
            <w:tcW w:w="1446" w:type="pct"/>
          </w:tcPr>
          <w:p w14:paraId="0C8F0057" w14:textId="511C72B1" w:rsidR="00B449B6" w:rsidRPr="00B449B6" w:rsidRDefault="00B449B6" w:rsidP="001B254F">
            <w:pPr>
              <w:suppressAutoHyphens/>
              <w:spacing w:after="0"/>
              <w:jc w:val="both"/>
              <w:rPr>
                <w:rFonts w:ascii="Times New Roman" w:hAnsi="Times New Roman"/>
              </w:rPr>
            </w:pPr>
            <w:r w:rsidRPr="00B449B6">
              <w:rPr>
                <w:rFonts w:ascii="Times New Roman" w:hAnsi="Times New Roman"/>
                <w:bCs/>
              </w:rPr>
              <w:t xml:space="preserve">Практическое занятие 15. </w:t>
            </w:r>
            <w:r w:rsidRPr="00B449B6">
              <w:rPr>
                <w:rFonts w:ascii="Times New Roman" w:hAnsi="Times New Roman"/>
              </w:rPr>
              <w:t xml:space="preserve">Расчетно-графическая работа «Изгиб. Построение эпюр </w:t>
            </w:r>
            <w:r w:rsidRPr="00B449B6">
              <w:rPr>
                <w:rFonts w:ascii="Times New Roman" w:hAnsi="Times New Roman"/>
                <w:lang w:val="en-US"/>
              </w:rPr>
              <w:t>Q</w:t>
            </w:r>
            <w:r w:rsidRPr="00B449B6">
              <w:rPr>
                <w:rFonts w:ascii="Times New Roman" w:hAnsi="Times New Roman"/>
              </w:rPr>
              <w:t xml:space="preserve"> и </w:t>
            </w:r>
            <w:proofErr w:type="spellStart"/>
            <w:r w:rsidRPr="00B449B6">
              <w:rPr>
                <w:rFonts w:ascii="Times New Roman" w:hAnsi="Times New Roman"/>
              </w:rPr>
              <w:t>М</w:t>
            </w:r>
            <w:r w:rsidRPr="00B449B6">
              <w:rPr>
                <w:rFonts w:ascii="Times New Roman" w:hAnsi="Times New Roman"/>
                <w:vertAlign w:val="subscript"/>
              </w:rPr>
              <w:t>изг</w:t>
            </w:r>
            <w:proofErr w:type="spellEnd"/>
            <w:r w:rsidRPr="00B449B6">
              <w:rPr>
                <w:rFonts w:ascii="Times New Roman" w:hAnsi="Times New Roman"/>
              </w:rPr>
              <w:t>»</w:t>
            </w:r>
          </w:p>
        </w:tc>
        <w:tc>
          <w:tcPr>
            <w:tcW w:w="452" w:type="pct"/>
            <w:vAlign w:val="center"/>
          </w:tcPr>
          <w:p w14:paraId="650CB01E" w14:textId="77777777" w:rsidR="00B449B6" w:rsidRPr="002A5E3E" w:rsidRDefault="00B449B6" w:rsidP="001B254F">
            <w:pPr>
              <w:suppressAutoHyphens/>
              <w:spacing w:after="0"/>
              <w:jc w:val="both"/>
              <w:rPr>
                <w:rFonts w:ascii="Times New Roman" w:hAnsi="Times New Roman"/>
                <w:iCs/>
              </w:rPr>
            </w:pPr>
          </w:p>
        </w:tc>
        <w:tc>
          <w:tcPr>
            <w:tcW w:w="470" w:type="pct"/>
          </w:tcPr>
          <w:p w14:paraId="32CD56AD" w14:textId="77777777" w:rsidR="00B449B6" w:rsidRPr="002A5E3E" w:rsidRDefault="00B449B6" w:rsidP="001B254F">
            <w:pPr>
              <w:suppressAutoHyphens/>
              <w:spacing w:after="0"/>
              <w:jc w:val="both"/>
              <w:rPr>
                <w:rFonts w:ascii="Times New Roman" w:hAnsi="Times New Roman"/>
              </w:rPr>
            </w:pPr>
          </w:p>
        </w:tc>
        <w:tc>
          <w:tcPr>
            <w:tcW w:w="498" w:type="pct"/>
            <w:vMerge/>
          </w:tcPr>
          <w:p w14:paraId="0A82F448"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5CE221EE"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6A3C9501" w14:textId="77777777" w:rsidR="00B449B6" w:rsidRPr="002A5E3E" w:rsidRDefault="00B449B6" w:rsidP="001B254F">
            <w:pPr>
              <w:suppressAutoHyphens/>
              <w:spacing w:after="0"/>
              <w:jc w:val="both"/>
              <w:rPr>
                <w:rFonts w:ascii="Times New Roman" w:hAnsi="Times New Roman"/>
                <w:b/>
              </w:rPr>
            </w:pPr>
          </w:p>
        </w:tc>
      </w:tr>
      <w:tr w:rsidR="00B449B6" w:rsidRPr="002A5E3E" w14:paraId="4200EBAC" w14:textId="77777777" w:rsidTr="00847F2C">
        <w:trPr>
          <w:gridAfter w:val="2"/>
          <w:wAfter w:w="727" w:type="pct"/>
          <w:trHeight w:val="20"/>
        </w:trPr>
        <w:tc>
          <w:tcPr>
            <w:tcW w:w="2096" w:type="pct"/>
            <w:gridSpan w:val="2"/>
          </w:tcPr>
          <w:p w14:paraId="5F976239" w14:textId="1D3D1C3D" w:rsidR="00B449B6" w:rsidRPr="00B449B6" w:rsidRDefault="00B449B6" w:rsidP="001B254F">
            <w:pPr>
              <w:suppressAutoHyphens/>
              <w:spacing w:after="0"/>
              <w:jc w:val="both"/>
              <w:rPr>
                <w:rFonts w:ascii="Times New Roman" w:hAnsi="Times New Roman"/>
                <w:bCs/>
              </w:rPr>
            </w:pPr>
            <w:r w:rsidRPr="00B449B6">
              <w:rPr>
                <w:rFonts w:ascii="Times New Roman" w:hAnsi="Times New Roman"/>
                <w:b/>
                <w:bCs/>
              </w:rPr>
              <w:t>Раздел 4. Детали машин</w:t>
            </w:r>
          </w:p>
        </w:tc>
        <w:tc>
          <w:tcPr>
            <w:tcW w:w="452" w:type="pct"/>
            <w:vAlign w:val="center"/>
          </w:tcPr>
          <w:p w14:paraId="4DA01553" w14:textId="6F93734A" w:rsidR="00B449B6" w:rsidRPr="002A5E3E" w:rsidRDefault="00B449B6" w:rsidP="001B254F">
            <w:pPr>
              <w:suppressAutoHyphens/>
              <w:spacing w:after="0"/>
              <w:jc w:val="both"/>
              <w:rPr>
                <w:rFonts w:ascii="Times New Roman" w:hAnsi="Times New Roman"/>
                <w:iCs/>
              </w:rPr>
            </w:pPr>
          </w:p>
        </w:tc>
        <w:tc>
          <w:tcPr>
            <w:tcW w:w="470" w:type="pct"/>
            <w:vAlign w:val="center"/>
          </w:tcPr>
          <w:p w14:paraId="115EEB38" w14:textId="06BAC450" w:rsidR="00B449B6" w:rsidRPr="002A5E3E" w:rsidRDefault="00B449B6" w:rsidP="001B254F">
            <w:pPr>
              <w:suppressAutoHyphens/>
              <w:spacing w:after="0"/>
              <w:jc w:val="both"/>
              <w:rPr>
                <w:rFonts w:ascii="Times New Roman" w:hAnsi="Times New Roman"/>
              </w:rPr>
            </w:pPr>
          </w:p>
        </w:tc>
        <w:tc>
          <w:tcPr>
            <w:tcW w:w="498" w:type="pct"/>
          </w:tcPr>
          <w:p w14:paraId="01728390" w14:textId="77777777" w:rsidR="00B449B6" w:rsidRPr="002A5E3E" w:rsidRDefault="00B449B6" w:rsidP="001B254F">
            <w:pPr>
              <w:suppressAutoHyphens/>
              <w:spacing w:after="0"/>
              <w:jc w:val="both"/>
              <w:rPr>
                <w:rFonts w:ascii="Times New Roman" w:hAnsi="Times New Roman"/>
              </w:rPr>
            </w:pPr>
          </w:p>
        </w:tc>
        <w:tc>
          <w:tcPr>
            <w:tcW w:w="390" w:type="pct"/>
            <w:tcBorders>
              <w:right w:val="nil"/>
            </w:tcBorders>
          </w:tcPr>
          <w:p w14:paraId="212DD1FA" w14:textId="77777777" w:rsidR="00B449B6" w:rsidRPr="002A5E3E" w:rsidRDefault="00B449B6" w:rsidP="001B254F">
            <w:pPr>
              <w:suppressAutoHyphens/>
              <w:spacing w:after="0"/>
              <w:jc w:val="both"/>
              <w:rPr>
                <w:rFonts w:ascii="Times New Roman" w:hAnsi="Times New Roman"/>
                <w:b/>
              </w:rPr>
            </w:pPr>
          </w:p>
        </w:tc>
        <w:tc>
          <w:tcPr>
            <w:tcW w:w="367" w:type="pct"/>
            <w:tcBorders>
              <w:left w:val="nil"/>
            </w:tcBorders>
          </w:tcPr>
          <w:p w14:paraId="75DD332B" w14:textId="77777777" w:rsidR="00B449B6" w:rsidRPr="002A5E3E" w:rsidRDefault="00B449B6" w:rsidP="001B254F">
            <w:pPr>
              <w:suppressAutoHyphens/>
              <w:spacing w:after="0"/>
              <w:jc w:val="both"/>
              <w:rPr>
                <w:rFonts w:ascii="Times New Roman" w:hAnsi="Times New Roman"/>
                <w:b/>
              </w:rPr>
            </w:pPr>
          </w:p>
        </w:tc>
      </w:tr>
      <w:tr w:rsidR="00B449B6" w:rsidRPr="002A5E3E" w14:paraId="585E1780" w14:textId="77777777" w:rsidTr="00AF2BE1">
        <w:trPr>
          <w:gridAfter w:val="2"/>
          <w:wAfter w:w="727" w:type="pct"/>
          <w:trHeight w:val="20"/>
        </w:trPr>
        <w:tc>
          <w:tcPr>
            <w:tcW w:w="650" w:type="pct"/>
            <w:vMerge w:val="restart"/>
          </w:tcPr>
          <w:p w14:paraId="6347F1C3" w14:textId="77777777" w:rsidR="00B449B6" w:rsidRPr="00B449B6" w:rsidRDefault="00B449B6" w:rsidP="001B254F">
            <w:pPr>
              <w:spacing w:after="0"/>
              <w:rPr>
                <w:rFonts w:ascii="Times New Roman" w:hAnsi="Times New Roman"/>
                <w:b/>
                <w:bCs/>
                <w:iCs/>
              </w:rPr>
            </w:pPr>
            <w:r w:rsidRPr="00B449B6">
              <w:rPr>
                <w:rFonts w:ascii="Times New Roman" w:hAnsi="Times New Roman"/>
                <w:b/>
                <w:bCs/>
                <w:iCs/>
              </w:rPr>
              <w:t>Тема 4.1</w:t>
            </w:r>
          </w:p>
          <w:p w14:paraId="403D4F6F" w14:textId="5A12A286" w:rsidR="00B449B6" w:rsidRPr="00E63F84" w:rsidRDefault="00B449B6" w:rsidP="001B254F">
            <w:pPr>
              <w:spacing w:after="0"/>
              <w:rPr>
                <w:rFonts w:ascii="Times New Roman" w:hAnsi="Times New Roman"/>
                <w:b/>
                <w:bCs/>
                <w:iCs/>
              </w:rPr>
            </w:pPr>
            <w:r w:rsidRPr="00B449B6">
              <w:rPr>
                <w:rFonts w:ascii="Times New Roman" w:hAnsi="Times New Roman"/>
                <w:b/>
                <w:bCs/>
                <w:iCs/>
              </w:rPr>
              <w:t>Основы деталей машин</w:t>
            </w:r>
          </w:p>
        </w:tc>
        <w:tc>
          <w:tcPr>
            <w:tcW w:w="1446" w:type="pct"/>
          </w:tcPr>
          <w:p w14:paraId="0B1D1B9C" w14:textId="77777777" w:rsidR="00B449B6" w:rsidRPr="004F0A98" w:rsidRDefault="00B449B6" w:rsidP="001B254F">
            <w:pPr>
              <w:suppressAutoHyphens/>
              <w:spacing w:after="0"/>
              <w:jc w:val="both"/>
              <w:rPr>
                <w:rFonts w:ascii="Times New Roman" w:hAnsi="Times New Roman"/>
                <w:bCs/>
                <w:sz w:val="24"/>
                <w:szCs w:val="24"/>
              </w:rPr>
            </w:pPr>
            <w:r w:rsidRPr="00C2522E">
              <w:rPr>
                <w:rFonts w:ascii="Times New Roman" w:hAnsi="Times New Roman"/>
                <w:b/>
                <w:bCs/>
              </w:rPr>
              <w:t>Содержание</w:t>
            </w:r>
          </w:p>
        </w:tc>
        <w:tc>
          <w:tcPr>
            <w:tcW w:w="452" w:type="pct"/>
            <w:vAlign w:val="center"/>
          </w:tcPr>
          <w:p w14:paraId="76B8F1AE" w14:textId="77777777" w:rsidR="00B449B6" w:rsidRPr="002A5E3E" w:rsidRDefault="00B449B6" w:rsidP="001B254F">
            <w:pPr>
              <w:suppressAutoHyphens/>
              <w:spacing w:after="0"/>
              <w:jc w:val="both"/>
              <w:rPr>
                <w:rFonts w:ascii="Times New Roman" w:hAnsi="Times New Roman"/>
                <w:iCs/>
              </w:rPr>
            </w:pPr>
          </w:p>
        </w:tc>
        <w:tc>
          <w:tcPr>
            <w:tcW w:w="470" w:type="pct"/>
          </w:tcPr>
          <w:p w14:paraId="301CA163" w14:textId="77777777" w:rsidR="00B449B6" w:rsidRPr="002A5E3E" w:rsidRDefault="00B449B6" w:rsidP="001B254F">
            <w:pPr>
              <w:suppressAutoHyphens/>
              <w:spacing w:after="0"/>
              <w:jc w:val="both"/>
              <w:rPr>
                <w:rFonts w:ascii="Times New Roman" w:hAnsi="Times New Roman"/>
              </w:rPr>
            </w:pPr>
          </w:p>
        </w:tc>
        <w:tc>
          <w:tcPr>
            <w:tcW w:w="498" w:type="pct"/>
            <w:vMerge w:val="restart"/>
          </w:tcPr>
          <w:p w14:paraId="3D0B9050" w14:textId="77777777" w:rsidR="00B449B6" w:rsidRPr="00400C26" w:rsidRDefault="00B449B6"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7FAC32D0" w14:textId="77777777" w:rsidR="00B449B6" w:rsidRDefault="00B449B6"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0C264908" w14:textId="77777777" w:rsidR="00B449B6" w:rsidRDefault="00B449B6"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3</w:t>
            </w:r>
          </w:p>
          <w:p w14:paraId="74A8DB08" w14:textId="33CC67F0" w:rsidR="00B449B6" w:rsidRPr="002A5E3E" w:rsidRDefault="00B449B6"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24132FDA"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0F1F7B31"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45C5B4BB"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4CB35109"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16389DB7"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150727FC"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4E95B25B"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5FE835A8"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lastRenderedPageBreak/>
              <w:t>Зо</w:t>
            </w:r>
            <w:proofErr w:type="spellEnd"/>
            <w:r w:rsidRPr="0017663C">
              <w:rPr>
                <w:rFonts w:ascii="Times New Roman" w:hAnsi="Times New Roman"/>
                <w:bCs/>
                <w:iCs/>
              </w:rPr>
              <w:t xml:space="preserve"> 07.01</w:t>
            </w:r>
          </w:p>
          <w:p w14:paraId="6A5F5DBF"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679C61EB"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75656609" w14:textId="77777777" w:rsidR="00B449B6" w:rsidRPr="0017663C"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4E08562A" w14:textId="77777777" w:rsidR="00B449B6" w:rsidRDefault="00B449B6"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30DE5C81"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1.3.01</w:t>
            </w:r>
          </w:p>
          <w:p w14:paraId="5D8F9322"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1.3.02</w:t>
            </w:r>
          </w:p>
          <w:p w14:paraId="680C6A1F"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1.3.03</w:t>
            </w:r>
          </w:p>
          <w:p w14:paraId="3F50213F"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1.3.04</w:t>
            </w:r>
          </w:p>
          <w:p w14:paraId="00183CA4" w14:textId="77777777" w:rsidR="00B449B6" w:rsidRDefault="00B449B6" w:rsidP="001B254F">
            <w:pPr>
              <w:suppressAutoHyphens/>
              <w:spacing w:after="0"/>
              <w:jc w:val="both"/>
              <w:rPr>
                <w:rFonts w:ascii="Times New Roman" w:hAnsi="Times New Roman"/>
                <w:bCs/>
                <w:iCs/>
              </w:rPr>
            </w:pPr>
            <w:r w:rsidRPr="00D975CA">
              <w:rPr>
                <w:rFonts w:ascii="Times New Roman" w:hAnsi="Times New Roman"/>
                <w:bCs/>
                <w:iCs/>
              </w:rPr>
              <w:t>У 1.3.05</w:t>
            </w:r>
          </w:p>
          <w:p w14:paraId="3CDB0F62"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1.3.06</w:t>
            </w:r>
          </w:p>
          <w:p w14:paraId="3AE9F819"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1.3.07</w:t>
            </w:r>
          </w:p>
          <w:p w14:paraId="3CDFA1DC"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1.3.08</w:t>
            </w:r>
          </w:p>
          <w:p w14:paraId="6A515966"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1.3.09</w:t>
            </w:r>
          </w:p>
          <w:p w14:paraId="4DDF8E26"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1.3.10</w:t>
            </w:r>
          </w:p>
          <w:p w14:paraId="145D1775"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1.3.11</w:t>
            </w:r>
          </w:p>
          <w:p w14:paraId="15747A8E" w14:textId="52599A33" w:rsidR="00B449B6" w:rsidRPr="002A5E3E" w:rsidRDefault="00B449B6" w:rsidP="001B254F">
            <w:pPr>
              <w:suppressAutoHyphens/>
              <w:spacing w:after="0"/>
              <w:jc w:val="both"/>
              <w:rPr>
                <w:rFonts w:ascii="Times New Roman" w:hAnsi="Times New Roman"/>
                <w:b/>
              </w:rPr>
            </w:pPr>
            <w:r w:rsidRPr="00D975CA">
              <w:rPr>
                <w:rFonts w:ascii="Times New Roman" w:hAnsi="Times New Roman"/>
                <w:bCs/>
                <w:iCs/>
              </w:rPr>
              <w:t>З 1.3.01</w:t>
            </w:r>
          </w:p>
        </w:tc>
        <w:tc>
          <w:tcPr>
            <w:tcW w:w="367" w:type="pct"/>
            <w:vMerge w:val="restart"/>
            <w:tcBorders>
              <w:left w:val="nil"/>
            </w:tcBorders>
          </w:tcPr>
          <w:p w14:paraId="34BC303F"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lastRenderedPageBreak/>
              <w:t>З 1.3.02</w:t>
            </w:r>
          </w:p>
          <w:p w14:paraId="3293BF39"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1.3.03</w:t>
            </w:r>
          </w:p>
          <w:p w14:paraId="691BBB7B"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1.3.04</w:t>
            </w:r>
          </w:p>
          <w:p w14:paraId="67F44C5A" w14:textId="77777777" w:rsidR="00B449B6" w:rsidRDefault="00B449B6" w:rsidP="001B254F">
            <w:pPr>
              <w:suppressAutoHyphens/>
              <w:spacing w:after="0"/>
              <w:jc w:val="both"/>
              <w:rPr>
                <w:rFonts w:ascii="Times New Roman" w:hAnsi="Times New Roman"/>
                <w:bCs/>
                <w:iCs/>
              </w:rPr>
            </w:pPr>
            <w:r w:rsidRPr="00D975CA">
              <w:rPr>
                <w:rFonts w:ascii="Times New Roman" w:hAnsi="Times New Roman"/>
                <w:bCs/>
                <w:iCs/>
              </w:rPr>
              <w:t>З 1.3.05</w:t>
            </w:r>
          </w:p>
          <w:p w14:paraId="2221FD67"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1.3.06</w:t>
            </w:r>
          </w:p>
          <w:p w14:paraId="0D0310B1"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1.3.07</w:t>
            </w:r>
          </w:p>
          <w:p w14:paraId="49A41996"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1.3.08</w:t>
            </w:r>
          </w:p>
          <w:p w14:paraId="37766DA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lastRenderedPageBreak/>
              <w:t>З 1.3.09</w:t>
            </w:r>
          </w:p>
          <w:p w14:paraId="555A6C0D"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1.3.10</w:t>
            </w:r>
          </w:p>
          <w:p w14:paraId="08EFFF46"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1.3.11</w:t>
            </w:r>
          </w:p>
          <w:p w14:paraId="7A20DE04"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1.3.12</w:t>
            </w:r>
          </w:p>
          <w:p w14:paraId="59F24B7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1.3.13</w:t>
            </w:r>
          </w:p>
          <w:p w14:paraId="3F470D58"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1.3.14</w:t>
            </w:r>
          </w:p>
          <w:p w14:paraId="23D7CA61"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1.4.01</w:t>
            </w:r>
          </w:p>
          <w:p w14:paraId="287BA3D0"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1.4.02</w:t>
            </w:r>
          </w:p>
          <w:p w14:paraId="2A481B5C"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1.4.03</w:t>
            </w:r>
          </w:p>
          <w:p w14:paraId="2B4E6620"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1.4.04</w:t>
            </w:r>
          </w:p>
          <w:p w14:paraId="79B09AF6"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1.4.05</w:t>
            </w:r>
          </w:p>
          <w:p w14:paraId="0735B832"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У 1.4.06</w:t>
            </w:r>
          </w:p>
          <w:p w14:paraId="32E80E23"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1.4.01</w:t>
            </w:r>
          </w:p>
          <w:p w14:paraId="0B73227E"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1.4.02</w:t>
            </w:r>
          </w:p>
          <w:p w14:paraId="5AFF0414"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1.4.03</w:t>
            </w:r>
          </w:p>
          <w:p w14:paraId="044C57F9" w14:textId="77777777" w:rsidR="00B449B6" w:rsidRPr="00D975CA" w:rsidRDefault="00B449B6" w:rsidP="001B254F">
            <w:pPr>
              <w:suppressAutoHyphens/>
              <w:spacing w:after="0"/>
              <w:jc w:val="both"/>
              <w:rPr>
                <w:rFonts w:ascii="Times New Roman" w:hAnsi="Times New Roman"/>
                <w:bCs/>
                <w:iCs/>
              </w:rPr>
            </w:pPr>
            <w:r w:rsidRPr="00D975CA">
              <w:rPr>
                <w:rFonts w:ascii="Times New Roman" w:hAnsi="Times New Roman"/>
                <w:bCs/>
                <w:iCs/>
              </w:rPr>
              <w:t>З 1.4.04</w:t>
            </w:r>
          </w:p>
          <w:p w14:paraId="63C003C9" w14:textId="7FD7A3BA" w:rsidR="00B449B6" w:rsidRPr="002A5E3E" w:rsidRDefault="00B449B6" w:rsidP="001B254F">
            <w:pPr>
              <w:suppressAutoHyphens/>
              <w:spacing w:after="0"/>
              <w:jc w:val="both"/>
              <w:rPr>
                <w:rFonts w:ascii="Times New Roman" w:hAnsi="Times New Roman"/>
                <w:b/>
              </w:rPr>
            </w:pPr>
            <w:r w:rsidRPr="00D975CA">
              <w:rPr>
                <w:rFonts w:ascii="Times New Roman" w:hAnsi="Times New Roman"/>
                <w:bCs/>
                <w:iCs/>
              </w:rPr>
              <w:t>З 1.4.05</w:t>
            </w:r>
          </w:p>
        </w:tc>
      </w:tr>
      <w:tr w:rsidR="00B449B6" w:rsidRPr="002A5E3E" w14:paraId="3B13ED2A" w14:textId="77777777" w:rsidTr="00AF2BE1">
        <w:trPr>
          <w:gridAfter w:val="2"/>
          <w:wAfter w:w="727" w:type="pct"/>
          <w:trHeight w:val="20"/>
        </w:trPr>
        <w:tc>
          <w:tcPr>
            <w:tcW w:w="650" w:type="pct"/>
            <w:vMerge/>
          </w:tcPr>
          <w:p w14:paraId="2CB86F67" w14:textId="77777777" w:rsidR="00B449B6" w:rsidRPr="00C2522E" w:rsidRDefault="00B449B6" w:rsidP="001B254F">
            <w:pPr>
              <w:spacing w:after="0"/>
              <w:rPr>
                <w:rFonts w:ascii="Times New Roman" w:hAnsi="Times New Roman"/>
                <w:b/>
                <w:bCs/>
                <w:i/>
              </w:rPr>
            </w:pPr>
          </w:p>
        </w:tc>
        <w:tc>
          <w:tcPr>
            <w:tcW w:w="1446" w:type="pct"/>
          </w:tcPr>
          <w:p w14:paraId="3A969D75" w14:textId="6688E3B3" w:rsidR="00B449B6" w:rsidRPr="004F0A98" w:rsidRDefault="00B449B6" w:rsidP="001B254F">
            <w:pPr>
              <w:suppressAutoHyphens/>
              <w:spacing w:after="0"/>
              <w:jc w:val="both"/>
              <w:rPr>
                <w:rFonts w:ascii="Times New Roman" w:hAnsi="Times New Roman"/>
                <w:bCs/>
                <w:sz w:val="24"/>
                <w:szCs w:val="24"/>
              </w:rPr>
            </w:pPr>
            <w:r>
              <w:rPr>
                <w:rFonts w:ascii="Times New Roman" w:hAnsi="Times New Roman"/>
              </w:rPr>
              <w:t>1.</w:t>
            </w:r>
            <w:r>
              <w:t xml:space="preserve"> </w:t>
            </w:r>
            <w:r w:rsidRPr="00B449B6">
              <w:rPr>
                <w:rFonts w:ascii="Times New Roman" w:hAnsi="Times New Roman"/>
              </w:rPr>
              <w:t>Машина, деталь, механизмы. Критерии работоспособности и расчета деталей машин. Материалы, применяемые в машиностроении. Общие требования, разъемные и неразъемные соединения. Резьбовые, шпоночные, шлицевые, заклёпочные и сварочные соединения.</w:t>
            </w:r>
          </w:p>
        </w:tc>
        <w:tc>
          <w:tcPr>
            <w:tcW w:w="452" w:type="pct"/>
            <w:vAlign w:val="center"/>
          </w:tcPr>
          <w:p w14:paraId="3F235F94" w14:textId="77777777" w:rsidR="00B449B6" w:rsidRPr="002A5E3E" w:rsidRDefault="00B449B6" w:rsidP="001B254F">
            <w:pPr>
              <w:suppressAutoHyphens/>
              <w:spacing w:after="0"/>
              <w:jc w:val="both"/>
              <w:rPr>
                <w:rFonts w:ascii="Times New Roman" w:hAnsi="Times New Roman"/>
                <w:iCs/>
              </w:rPr>
            </w:pPr>
          </w:p>
        </w:tc>
        <w:tc>
          <w:tcPr>
            <w:tcW w:w="470" w:type="pct"/>
          </w:tcPr>
          <w:p w14:paraId="4B1694F2" w14:textId="77777777" w:rsidR="00B449B6" w:rsidRPr="002A5E3E" w:rsidRDefault="00B449B6" w:rsidP="001B254F">
            <w:pPr>
              <w:suppressAutoHyphens/>
              <w:spacing w:after="0"/>
              <w:jc w:val="both"/>
              <w:rPr>
                <w:rFonts w:ascii="Times New Roman" w:hAnsi="Times New Roman"/>
              </w:rPr>
            </w:pPr>
          </w:p>
        </w:tc>
        <w:tc>
          <w:tcPr>
            <w:tcW w:w="498" w:type="pct"/>
            <w:vMerge/>
          </w:tcPr>
          <w:p w14:paraId="3C5CDC22"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5175E47C"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32CB449C" w14:textId="77777777" w:rsidR="00B449B6" w:rsidRPr="002A5E3E" w:rsidRDefault="00B449B6" w:rsidP="001B254F">
            <w:pPr>
              <w:suppressAutoHyphens/>
              <w:spacing w:after="0"/>
              <w:jc w:val="both"/>
              <w:rPr>
                <w:rFonts w:ascii="Times New Roman" w:hAnsi="Times New Roman"/>
                <w:b/>
              </w:rPr>
            </w:pPr>
          </w:p>
        </w:tc>
      </w:tr>
      <w:tr w:rsidR="00B449B6" w:rsidRPr="002A5E3E" w14:paraId="3860C767" w14:textId="77777777" w:rsidTr="00AF2BE1">
        <w:trPr>
          <w:gridAfter w:val="2"/>
          <w:wAfter w:w="727" w:type="pct"/>
          <w:trHeight w:val="20"/>
        </w:trPr>
        <w:tc>
          <w:tcPr>
            <w:tcW w:w="650" w:type="pct"/>
            <w:vMerge/>
          </w:tcPr>
          <w:p w14:paraId="7E535A76" w14:textId="77777777" w:rsidR="00B449B6" w:rsidRPr="00C2522E" w:rsidRDefault="00B449B6" w:rsidP="001B254F">
            <w:pPr>
              <w:spacing w:after="0"/>
              <w:rPr>
                <w:rFonts w:ascii="Times New Roman" w:hAnsi="Times New Roman"/>
                <w:b/>
                <w:bCs/>
                <w:i/>
              </w:rPr>
            </w:pPr>
          </w:p>
        </w:tc>
        <w:tc>
          <w:tcPr>
            <w:tcW w:w="1446" w:type="pct"/>
          </w:tcPr>
          <w:p w14:paraId="7C3E9F1B" w14:textId="25B4DAF4" w:rsidR="00B449B6" w:rsidRPr="00B449B6" w:rsidRDefault="00B449B6" w:rsidP="001B254F">
            <w:pPr>
              <w:suppressAutoHyphens/>
              <w:spacing w:after="0"/>
              <w:jc w:val="both"/>
              <w:rPr>
                <w:rFonts w:ascii="Times New Roman" w:hAnsi="Times New Roman"/>
              </w:rPr>
            </w:pPr>
            <w:r>
              <w:rPr>
                <w:rFonts w:ascii="Times New Roman" w:hAnsi="Times New Roman"/>
              </w:rPr>
              <w:t>2.</w:t>
            </w:r>
            <w:r>
              <w:t xml:space="preserve"> </w:t>
            </w:r>
            <w:r w:rsidRPr="00B449B6">
              <w:rPr>
                <w:rFonts w:ascii="Times New Roman" w:hAnsi="Times New Roman"/>
              </w:rPr>
              <w:t xml:space="preserve">Механические передачи. Общие сведения </w:t>
            </w:r>
            <w:r>
              <w:rPr>
                <w:rFonts w:ascii="Times New Roman" w:hAnsi="Times New Roman"/>
              </w:rPr>
              <w:br/>
            </w:r>
            <w:r w:rsidRPr="00B449B6">
              <w:rPr>
                <w:rFonts w:ascii="Times New Roman" w:hAnsi="Times New Roman"/>
              </w:rPr>
              <w:t>о передачах. Зубчатые передачи цилиндрические. Зубчатые передачи конические. Фрикционные передачи. Передача «Винт-гайка». Червячные передачи.</w:t>
            </w:r>
          </w:p>
          <w:p w14:paraId="5EC2523B" w14:textId="096AC98B" w:rsidR="00B449B6" w:rsidRDefault="00B449B6" w:rsidP="001B254F">
            <w:pPr>
              <w:suppressAutoHyphens/>
              <w:spacing w:after="0"/>
              <w:jc w:val="both"/>
              <w:rPr>
                <w:rFonts w:ascii="Times New Roman" w:hAnsi="Times New Roman"/>
              </w:rPr>
            </w:pPr>
            <w:r w:rsidRPr="00B449B6">
              <w:rPr>
                <w:rFonts w:ascii="Times New Roman" w:hAnsi="Times New Roman"/>
              </w:rPr>
              <w:t>Ременные передачи. Цепные передачи.</w:t>
            </w:r>
          </w:p>
        </w:tc>
        <w:tc>
          <w:tcPr>
            <w:tcW w:w="452" w:type="pct"/>
            <w:vAlign w:val="center"/>
          </w:tcPr>
          <w:p w14:paraId="5FD99AE4" w14:textId="77777777" w:rsidR="00B449B6" w:rsidRPr="002A5E3E" w:rsidRDefault="00B449B6" w:rsidP="001B254F">
            <w:pPr>
              <w:suppressAutoHyphens/>
              <w:spacing w:after="0"/>
              <w:jc w:val="both"/>
              <w:rPr>
                <w:rFonts w:ascii="Times New Roman" w:hAnsi="Times New Roman"/>
                <w:iCs/>
              </w:rPr>
            </w:pPr>
          </w:p>
        </w:tc>
        <w:tc>
          <w:tcPr>
            <w:tcW w:w="470" w:type="pct"/>
          </w:tcPr>
          <w:p w14:paraId="3A180787" w14:textId="77777777" w:rsidR="00B449B6" w:rsidRPr="002A5E3E" w:rsidRDefault="00B449B6" w:rsidP="001B254F">
            <w:pPr>
              <w:suppressAutoHyphens/>
              <w:spacing w:after="0"/>
              <w:jc w:val="both"/>
              <w:rPr>
                <w:rFonts w:ascii="Times New Roman" w:hAnsi="Times New Roman"/>
              </w:rPr>
            </w:pPr>
          </w:p>
        </w:tc>
        <w:tc>
          <w:tcPr>
            <w:tcW w:w="498" w:type="pct"/>
            <w:vMerge/>
          </w:tcPr>
          <w:p w14:paraId="46E592B2"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70398988"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6A5E228F" w14:textId="77777777" w:rsidR="00B449B6" w:rsidRPr="002A5E3E" w:rsidRDefault="00B449B6" w:rsidP="001B254F">
            <w:pPr>
              <w:suppressAutoHyphens/>
              <w:spacing w:after="0"/>
              <w:jc w:val="both"/>
              <w:rPr>
                <w:rFonts w:ascii="Times New Roman" w:hAnsi="Times New Roman"/>
                <w:b/>
              </w:rPr>
            </w:pPr>
          </w:p>
        </w:tc>
      </w:tr>
      <w:tr w:rsidR="00B449B6" w:rsidRPr="002A5E3E" w14:paraId="79835E16" w14:textId="77777777" w:rsidTr="00AF2BE1">
        <w:trPr>
          <w:gridAfter w:val="2"/>
          <w:wAfter w:w="727" w:type="pct"/>
          <w:trHeight w:val="20"/>
        </w:trPr>
        <w:tc>
          <w:tcPr>
            <w:tcW w:w="650" w:type="pct"/>
            <w:vMerge/>
          </w:tcPr>
          <w:p w14:paraId="2F1DD5E2" w14:textId="77777777" w:rsidR="00B449B6" w:rsidRPr="00C2522E" w:rsidRDefault="00B449B6" w:rsidP="001B254F">
            <w:pPr>
              <w:spacing w:after="0"/>
              <w:rPr>
                <w:rFonts w:ascii="Times New Roman" w:hAnsi="Times New Roman"/>
                <w:b/>
                <w:bCs/>
                <w:i/>
              </w:rPr>
            </w:pPr>
          </w:p>
        </w:tc>
        <w:tc>
          <w:tcPr>
            <w:tcW w:w="1446" w:type="pct"/>
          </w:tcPr>
          <w:p w14:paraId="26A2FB1F" w14:textId="14A4FE14" w:rsidR="00B449B6" w:rsidRDefault="00B449B6" w:rsidP="001B254F">
            <w:pPr>
              <w:suppressAutoHyphens/>
              <w:spacing w:after="0"/>
              <w:jc w:val="both"/>
              <w:rPr>
                <w:rFonts w:ascii="Times New Roman" w:hAnsi="Times New Roman"/>
              </w:rPr>
            </w:pPr>
            <w:r>
              <w:rPr>
                <w:rFonts w:ascii="Times New Roman" w:hAnsi="Times New Roman"/>
              </w:rPr>
              <w:t>3.</w:t>
            </w:r>
            <w:r>
              <w:t xml:space="preserve"> </w:t>
            </w:r>
            <w:r w:rsidRPr="00B449B6">
              <w:rPr>
                <w:rFonts w:ascii="Times New Roman" w:hAnsi="Times New Roman"/>
              </w:rPr>
              <w:t xml:space="preserve">Валы и оси, их назначения. Элементы конструкции. Изготовление и материалы валов. Основы расчёта. Муфты, их назначение </w:t>
            </w:r>
            <w:r>
              <w:rPr>
                <w:rFonts w:ascii="Times New Roman" w:hAnsi="Times New Roman"/>
              </w:rPr>
              <w:br/>
            </w:r>
            <w:r w:rsidRPr="00B449B6">
              <w:rPr>
                <w:rFonts w:ascii="Times New Roman" w:hAnsi="Times New Roman"/>
              </w:rPr>
              <w:t>и классификация. Устройство и принцип действия. Методика подбора стандартных муфт.</w:t>
            </w:r>
          </w:p>
        </w:tc>
        <w:tc>
          <w:tcPr>
            <w:tcW w:w="452" w:type="pct"/>
            <w:vAlign w:val="center"/>
          </w:tcPr>
          <w:p w14:paraId="55889AB1" w14:textId="77777777" w:rsidR="00B449B6" w:rsidRPr="002A5E3E" w:rsidRDefault="00B449B6" w:rsidP="001B254F">
            <w:pPr>
              <w:suppressAutoHyphens/>
              <w:spacing w:after="0"/>
              <w:jc w:val="both"/>
              <w:rPr>
                <w:rFonts w:ascii="Times New Roman" w:hAnsi="Times New Roman"/>
                <w:iCs/>
              </w:rPr>
            </w:pPr>
          </w:p>
        </w:tc>
        <w:tc>
          <w:tcPr>
            <w:tcW w:w="470" w:type="pct"/>
          </w:tcPr>
          <w:p w14:paraId="74A36E9C" w14:textId="77777777" w:rsidR="00B449B6" w:rsidRPr="002A5E3E" w:rsidRDefault="00B449B6" w:rsidP="001B254F">
            <w:pPr>
              <w:suppressAutoHyphens/>
              <w:spacing w:after="0"/>
              <w:jc w:val="both"/>
              <w:rPr>
                <w:rFonts w:ascii="Times New Roman" w:hAnsi="Times New Roman"/>
              </w:rPr>
            </w:pPr>
          </w:p>
        </w:tc>
        <w:tc>
          <w:tcPr>
            <w:tcW w:w="498" w:type="pct"/>
            <w:vMerge/>
          </w:tcPr>
          <w:p w14:paraId="3CD74F9B"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2B15CDBE"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7E82C318" w14:textId="77777777" w:rsidR="00B449B6" w:rsidRPr="002A5E3E" w:rsidRDefault="00B449B6" w:rsidP="001B254F">
            <w:pPr>
              <w:suppressAutoHyphens/>
              <w:spacing w:after="0"/>
              <w:jc w:val="both"/>
              <w:rPr>
                <w:rFonts w:ascii="Times New Roman" w:hAnsi="Times New Roman"/>
                <w:b/>
              </w:rPr>
            </w:pPr>
          </w:p>
        </w:tc>
      </w:tr>
      <w:tr w:rsidR="00B449B6" w:rsidRPr="002A5E3E" w14:paraId="78D80451" w14:textId="77777777" w:rsidTr="00AF2BE1">
        <w:trPr>
          <w:gridAfter w:val="2"/>
          <w:wAfter w:w="727" w:type="pct"/>
          <w:trHeight w:val="20"/>
        </w:trPr>
        <w:tc>
          <w:tcPr>
            <w:tcW w:w="650" w:type="pct"/>
            <w:vMerge/>
          </w:tcPr>
          <w:p w14:paraId="067E2B98" w14:textId="77777777" w:rsidR="00B449B6" w:rsidRPr="00C2522E" w:rsidRDefault="00B449B6" w:rsidP="001B254F">
            <w:pPr>
              <w:spacing w:after="0"/>
              <w:rPr>
                <w:rFonts w:ascii="Times New Roman" w:hAnsi="Times New Roman"/>
                <w:b/>
                <w:bCs/>
                <w:i/>
              </w:rPr>
            </w:pPr>
          </w:p>
        </w:tc>
        <w:tc>
          <w:tcPr>
            <w:tcW w:w="1446" w:type="pct"/>
          </w:tcPr>
          <w:p w14:paraId="315B16B3" w14:textId="77777777" w:rsidR="00B449B6" w:rsidRPr="004F0A98" w:rsidRDefault="00B449B6" w:rsidP="001B254F">
            <w:pPr>
              <w:suppressAutoHyphens/>
              <w:spacing w:after="0"/>
              <w:jc w:val="both"/>
              <w:rPr>
                <w:rFonts w:ascii="Times New Roman" w:hAnsi="Times New Roman"/>
                <w:bCs/>
                <w:sz w:val="24"/>
                <w:szCs w:val="24"/>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0E829883" w14:textId="77777777" w:rsidR="00B449B6" w:rsidRPr="002A5E3E" w:rsidRDefault="00B449B6" w:rsidP="001B254F">
            <w:pPr>
              <w:suppressAutoHyphens/>
              <w:spacing w:after="0"/>
              <w:jc w:val="both"/>
              <w:rPr>
                <w:rFonts w:ascii="Times New Roman" w:hAnsi="Times New Roman"/>
                <w:iCs/>
              </w:rPr>
            </w:pPr>
          </w:p>
        </w:tc>
        <w:tc>
          <w:tcPr>
            <w:tcW w:w="470" w:type="pct"/>
          </w:tcPr>
          <w:p w14:paraId="43219801" w14:textId="77777777" w:rsidR="00B449B6" w:rsidRPr="002A5E3E" w:rsidRDefault="00B449B6" w:rsidP="001B254F">
            <w:pPr>
              <w:suppressAutoHyphens/>
              <w:spacing w:after="0"/>
              <w:jc w:val="both"/>
              <w:rPr>
                <w:rFonts w:ascii="Times New Roman" w:hAnsi="Times New Roman"/>
              </w:rPr>
            </w:pPr>
          </w:p>
        </w:tc>
        <w:tc>
          <w:tcPr>
            <w:tcW w:w="498" w:type="pct"/>
            <w:vMerge/>
          </w:tcPr>
          <w:p w14:paraId="7AD143F6"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49294042"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4E93029C" w14:textId="77777777" w:rsidR="00B449B6" w:rsidRPr="002A5E3E" w:rsidRDefault="00B449B6" w:rsidP="001B254F">
            <w:pPr>
              <w:suppressAutoHyphens/>
              <w:spacing w:after="0"/>
              <w:jc w:val="both"/>
              <w:rPr>
                <w:rFonts w:ascii="Times New Roman" w:hAnsi="Times New Roman"/>
                <w:b/>
              </w:rPr>
            </w:pPr>
          </w:p>
        </w:tc>
      </w:tr>
      <w:tr w:rsidR="00B449B6" w:rsidRPr="002A5E3E" w14:paraId="750B44F0" w14:textId="77777777" w:rsidTr="00AF2BE1">
        <w:trPr>
          <w:gridAfter w:val="2"/>
          <w:wAfter w:w="727" w:type="pct"/>
          <w:trHeight w:val="20"/>
        </w:trPr>
        <w:tc>
          <w:tcPr>
            <w:tcW w:w="650" w:type="pct"/>
            <w:vMerge/>
          </w:tcPr>
          <w:p w14:paraId="1BBF98D8" w14:textId="77777777" w:rsidR="00B449B6" w:rsidRPr="00C2522E" w:rsidRDefault="00B449B6" w:rsidP="001B254F">
            <w:pPr>
              <w:spacing w:after="0"/>
              <w:rPr>
                <w:rFonts w:ascii="Times New Roman" w:hAnsi="Times New Roman"/>
                <w:b/>
                <w:bCs/>
                <w:i/>
              </w:rPr>
            </w:pPr>
          </w:p>
        </w:tc>
        <w:tc>
          <w:tcPr>
            <w:tcW w:w="1446" w:type="pct"/>
          </w:tcPr>
          <w:p w14:paraId="205755DC" w14:textId="1F6B3B2A"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16. «Выполнение расчета шпоночного соединения»</w:t>
            </w:r>
          </w:p>
        </w:tc>
        <w:tc>
          <w:tcPr>
            <w:tcW w:w="452" w:type="pct"/>
            <w:vAlign w:val="center"/>
          </w:tcPr>
          <w:p w14:paraId="5185A606" w14:textId="77777777" w:rsidR="00B449B6" w:rsidRPr="002A5E3E" w:rsidRDefault="00B449B6" w:rsidP="001B254F">
            <w:pPr>
              <w:suppressAutoHyphens/>
              <w:spacing w:after="0"/>
              <w:jc w:val="both"/>
              <w:rPr>
                <w:rFonts w:ascii="Times New Roman" w:hAnsi="Times New Roman"/>
                <w:iCs/>
              </w:rPr>
            </w:pPr>
          </w:p>
        </w:tc>
        <w:tc>
          <w:tcPr>
            <w:tcW w:w="470" w:type="pct"/>
          </w:tcPr>
          <w:p w14:paraId="0F3F0A80" w14:textId="77777777" w:rsidR="00B449B6" w:rsidRPr="002A5E3E" w:rsidRDefault="00B449B6" w:rsidP="001B254F">
            <w:pPr>
              <w:suppressAutoHyphens/>
              <w:spacing w:after="0"/>
              <w:jc w:val="both"/>
              <w:rPr>
                <w:rFonts w:ascii="Times New Roman" w:hAnsi="Times New Roman"/>
              </w:rPr>
            </w:pPr>
          </w:p>
        </w:tc>
        <w:tc>
          <w:tcPr>
            <w:tcW w:w="498" w:type="pct"/>
            <w:vMerge/>
          </w:tcPr>
          <w:p w14:paraId="00828D92"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2B7DCEF1"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1478B02C" w14:textId="77777777" w:rsidR="00B449B6" w:rsidRPr="002A5E3E" w:rsidRDefault="00B449B6" w:rsidP="001B254F">
            <w:pPr>
              <w:suppressAutoHyphens/>
              <w:spacing w:after="0"/>
              <w:jc w:val="both"/>
              <w:rPr>
                <w:rFonts w:ascii="Times New Roman" w:hAnsi="Times New Roman"/>
                <w:b/>
              </w:rPr>
            </w:pPr>
          </w:p>
        </w:tc>
      </w:tr>
      <w:tr w:rsidR="00B449B6" w:rsidRPr="002A5E3E" w14:paraId="1B833CD5" w14:textId="77777777" w:rsidTr="00AF2BE1">
        <w:trPr>
          <w:gridAfter w:val="2"/>
          <w:wAfter w:w="727" w:type="pct"/>
          <w:trHeight w:val="20"/>
        </w:trPr>
        <w:tc>
          <w:tcPr>
            <w:tcW w:w="650" w:type="pct"/>
            <w:vMerge/>
          </w:tcPr>
          <w:p w14:paraId="3CD3674C" w14:textId="77777777" w:rsidR="00B449B6" w:rsidRPr="00C2522E" w:rsidRDefault="00B449B6" w:rsidP="001B254F">
            <w:pPr>
              <w:spacing w:after="0"/>
              <w:rPr>
                <w:rFonts w:ascii="Times New Roman" w:hAnsi="Times New Roman"/>
                <w:b/>
                <w:bCs/>
                <w:i/>
              </w:rPr>
            </w:pPr>
          </w:p>
        </w:tc>
        <w:tc>
          <w:tcPr>
            <w:tcW w:w="1446" w:type="pct"/>
          </w:tcPr>
          <w:p w14:paraId="152E91D3" w14:textId="6FC96BA2"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17.</w:t>
            </w:r>
            <w:r w:rsidRPr="00B449B6">
              <w:t xml:space="preserve"> </w:t>
            </w:r>
            <w:r w:rsidRPr="00B449B6">
              <w:rPr>
                <w:rFonts w:ascii="Times New Roman" w:hAnsi="Times New Roman"/>
                <w:bCs/>
              </w:rPr>
              <w:t>Расчетно-графическая работа «Определение кинематических и силовых соотношений в передачах</w:t>
            </w:r>
            <w:r w:rsidRPr="00B449B6">
              <w:rPr>
                <w:rFonts w:ascii="Times New Roman" w:hAnsi="Times New Roman"/>
                <w:bCs/>
              </w:rPr>
              <w:tab/>
            </w:r>
          </w:p>
        </w:tc>
        <w:tc>
          <w:tcPr>
            <w:tcW w:w="452" w:type="pct"/>
            <w:vAlign w:val="center"/>
          </w:tcPr>
          <w:p w14:paraId="369CFC82" w14:textId="77777777" w:rsidR="00B449B6" w:rsidRPr="002A5E3E" w:rsidRDefault="00B449B6" w:rsidP="001B254F">
            <w:pPr>
              <w:suppressAutoHyphens/>
              <w:spacing w:after="0"/>
              <w:jc w:val="both"/>
              <w:rPr>
                <w:rFonts w:ascii="Times New Roman" w:hAnsi="Times New Roman"/>
                <w:iCs/>
              </w:rPr>
            </w:pPr>
          </w:p>
        </w:tc>
        <w:tc>
          <w:tcPr>
            <w:tcW w:w="470" w:type="pct"/>
          </w:tcPr>
          <w:p w14:paraId="3F8FCB30" w14:textId="77777777" w:rsidR="00B449B6" w:rsidRPr="002A5E3E" w:rsidRDefault="00B449B6" w:rsidP="001B254F">
            <w:pPr>
              <w:suppressAutoHyphens/>
              <w:spacing w:after="0"/>
              <w:jc w:val="both"/>
              <w:rPr>
                <w:rFonts w:ascii="Times New Roman" w:hAnsi="Times New Roman"/>
              </w:rPr>
            </w:pPr>
          </w:p>
        </w:tc>
        <w:tc>
          <w:tcPr>
            <w:tcW w:w="498" w:type="pct"/>
            <w:vMerge/>
          </w:tcPr>
          <w:p w14:paraId="0A72C09D"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6F540825"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05C96DBA" w14:textId="77777777" w:rsidR="00B449B6" w:rsidRPr="002A5E3E" w:rsidRDefault="00B449B6" w:rsidP="001B254F">
            <w:pPr>
              <w:suppressAutoHyphens/>
              <w:spacing w:after="0"/>
              <w:jc w:val="both"/>
              <w:rPr>
                <w:rFonts w:ascii="Times New Roman" w:hAnsi="Times New Roman"/>
                <w:b/>
              </w:rPr>
            </w:pPr>
          </w:p>
        </w:tc>
      </w:tr>
      <w:tr w:rsidR="00B449B6" w:rsidRPr="002A5E3E" w14:paraId="6C9B803D" w14:textId="77777777" w:rsidTr="00AF2BE1">
        <w:trPr>
          <w:gridAfter w:val="2"/>
          <w:wAfter w:w="727" w:type="pct"/>
          <w:trHeight w:val="20"/>
        </w:trPr>
        <w:tc>
          <w:tcPr>
            <w:tcW w:w="650" w:type="pct"/>
            <w:vMerge/>
          </w:tcPr>
          <w:p w14:paraId="7E2B8A8D" w14:textId="77777777" w:rsidR="00B449B6" w:rsidRPr="00C2522E" w:rsidRDefault="00B449B6" w:rsidP="001B254F">
            <w:pPr>
              <w:spacing w:after="0"/>
              <w:rPr>
                <w:rFonts w:ascii="Times New Roman" w:hAnsi="Times New Roman"/>
                <w:b/>
                <w:bCs/>
                <w:i/>
              </w:rPr>
            </w:pPr>
          </w:p>
        </w:tc>
        <w:tc>
          <w:tcPr>
            <w:tcW w:w="1446" w:type="pct"/>
          </w:tcPr>
          <w:p w14:paraId="676F4AEA" w14:textId="1D331A98"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18.</w:t>
            </w:r>
            <w:r w:rsidRPr="00B449B6">
              <w:t xml:space="preserve"> </w:t>
            </w:r>
            <w:r w:rsidRPr="00B449B6">
              <w:rPr>
                <w:rFonts w:ascii="Times New Roman" w:hAnsi="Times New Roman"/>
                <w:bCs/>
              </w:rPr>
              <w:t>Расчетно-графическая работа «Изучение конструкции редуктора»</w:t>
            </w:r>
          </w:p>
        </w:tc>
        <w:tc>
          <w:tcPr>
            <w:tcW w:w="452" w:type="pct"/>
            <w:vAlign w:val="center"/>
          </w:tcPr>
          <w:p w14:paraId="3399F16A" w14:textId="77777777" w:rsidR="00B449B6" w:rsidRPr="002A5E3E" w:rsidRDefault="00B449B6" w:rsidP="001B254F">
            <w:pPr>
              <w:suppressAutoHyphens/>
              <w:spacing w:after="0"/>
              <w:jc w:val="both"/>
              <w:rPr>
                <w:rFonts w:ascii="Times New Roman" w:hAnsi="Times New Roman"/>
                <w:iCs/>
              </w:rPr>
            </w:pPr>
          </w:p>
        </w:tc>
        <w:tc>
          <w:tcPr>
            <w:tcW w:w="470" w:type="pct"/>
          </w:tcPr>
          <w:p w14:paraId="33CF3365" w14:textId="77777777" w:rsidR="00B449B6" w:rsidRPr="002A5E3E" w:rsidRDefault="00B449B6" w:rsidP="001B254F">
            <w:pPr>
              <w:suppressAutoHyphens/>
              <w:spacing w:after="0"/>
              <w:jc w:val="both"/>
              <w:rPr>
                <w:rFonts w:ascii="Times New Roman" w:hAnsi="Times New Roman"/>
              </w:rPr>
            </w:pPr>
          </w:p>
        </w:tc>
        <w:tc>
          <w:tcPr>
            <w:tcW w:w="498" w:type="pct"/>
            <w:vMerge/>
          </w:tcPr>
          <w:p w14:paraId="2EF372E6"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4C8BA6CA"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248A66EE" w14:textId="77777777" w:rsidR="00B449B6" w:rsidRPr="002A5E3E" w:rsidRDefault="00B449B6" w:rsidP="001B254F">
            <w:pPr>
              <w:suppressAutoHyphens/>
              <w:spacing w:after="0"/>
              <w:jc w:val="both"/>
              <w:rPr>
                <w:rFonts w:ascii="Times New Roman" w:hAnsi="Times New Roman"/>
                <w:b/>
              </w:rPr>
            </w:pPr>
          </w:p>
        </w:tc>
      </w:tr>
      <w:tr w:rsidR="00B449B6" w:rsidRPr="002A5E3E" w14:paraId="6C68B972" w14:textId="77777777" w:rsidTr="00AF2BE1">
        <w:trPr>
          <w:gridAfter w:val="2"/>
          <w:wAfter w:w="727" w:type="pct"/>
          <w:trHeight w:val="20"/>
        </w:trPr>
        <w:tc>
          <w:tcPr>
            <w:tcW w:w="650" w:type="pct"/>
            <w:vMerge/>
          </w:tcPr>
          <w:p w14:paraId="3AB8353B" w14:textId="77777777" w:rsidR="00B449B6" w:rsidRPr="00C2522E" w:rsidRDefault="00B449B6" w:rsidP="001B254F">
            <w:pPr>
              <w:spacing w:after="0"/>
              <w:rPr>
                <w:rFonts w:ascii="Times New Roman" w:hAnsi="Times New Roman"/>
                <w:b/>
                <w:bCs/>
                <w:i/>
              </w:rPr>
            </w:pPr>
          </w:p>
        </w:tc>
        <w:tc>
          <w:tcPr>
            <w:tcW w:w="1446" w:type="pct"/>
          </w:tcPr>
          <w:p w14:paraId="47DEE6CF" w14:textId="4C8FECB2" w:rsidR="00B449B6" w:rsidRPr="00B449B6" w:rsidRDefault="00B449B6" w:rsidP="001B254F">
            <w:pPr>
              <w:suppressAutoHyphens/>
              <w:spacing w:after="0"/>
              <w:jc w:val="both"/>
              <w:rPr>
                <w:rFonts w:ascii="Times New Roman" w:hAnsi="Times New Roman"/>
                <w:b/>
                <w:bCs/>
              </w:rPr>
            </w:pPr>
            <w:r w:rsidRPr="00B449B6">
              <w:rPr>
                <w:rFonts w:ascii="Times New Roman" w:hAnsi="Times New Roman"/>
                <w:bCs/>
              </w:rPr>
              <w:t>Практическое занятие 19. «Подбор подшипников»</w:t>
            </w:r>
          </w:p>
        </w:tc>
        <w:tc>
          <w:tcPr>
            <w:tcW w:w="452" w:type="pct"/>
            <w:vAlign w:val="center"/>
          </w:tcPr>
          <w:p w14:paraId="4D496CE3" w14:textId="77777777" w:rsidR="00B449B6" w:rsidRPr="002A5E3E" w:rsidRDefault="00B449B6" w:rsidP="001B254F">
            <w:pPr>
              <w:suppressAutoHyphens/>
              <w:spacing w:after="0"/>
              <w:jc w:val="both"/>
              <w:rPr>
                <w:rFonts w:ascii="Times New Roman" w:hAnsi="Times New Roman"/>
                <w:iCs/>
              </w:rPr>
            </w:pPr>
          </w:p>
        </w:tc>
        <w:tc>
          <w:tcPr>
            <w:tcW w:w="470" w:type="pct"/>
          </w:tcPr>
          <w:p w14:paraId="14E32A91" w14:textId="77777777" w:rsidR="00B449B6" w:rsidRPr="002A5E3E" w:rsidRDefault="00B449B6" w:rsidP="001B254F">
            <w:pPr>
              <w:suppressAutoHyphens/>
              <w:spacing w:after="0"/>
              <w:jc w:val="both"/>
              <w:rPr>
                <w:rFonts w:ascii="Times New Roman" w:hAnsi="Times New Roman"/>
              </w:rPr>
            </w:pPr>
          </w:p>
        </w:tc>
        <w:tc>
          <w:tcPr>
            <w:tcW w:w="498" w:type="pct"/>
            <w:vMerge/>
          </w:tcPr>
          <w:p w14:paraId="69E4B7F1"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06718C65"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4D23AB20" w14:textId="77777777" w:rsidR="00B449B6" w:rsidRPr="002A5E3E" w:rsidRDefault="00B449B6" w:rsidP="001B254F">
            <w:pPr>
              <w:suppressAutoHyphens/>
              <w:spacing w:after="0"/>
              <w:jc w:val="both"/>
              <w:rPr>
                <w:rFonts w:ascii="Times New Roman" w:hAnsi="Times New Roman"/>
                <w:b/>
              </w:rPr>
            </w:pPr>
          </w:p>
        </w:tc>
      </w:tr>
      <w:tr w:rsidR="00B449B6" w:rsidRPr="002A5E3E" w14:paraId="125E1A2E" w14:textId="77777777" w:rsidTr="00AF2BE1">
        <w:trPr>
          <w:gridAfter w:val="2"/>
          <w:wAfter w:w="727" w:type="pct"/>
          <w:trHeight w:val="20"/>
        </w:trPr>
        <w:tc>
          <w:tcPr>
            <w:tcW w:w="650" w:type="pct"/>
            <w:vMerge/>
          </w:tcPr>
          <w:p w14:paraId="122A9BFA" w14:textId="77777777" w:rsidR="00B449B6" w:rsidRPr="00C2522E" w:rsidRDefault="00B449B6" w:rsidP="001B254F">
            <w:pPr>
              <w:spacing w:after="0"/>
              <w:rPr>
                <w:rFonts w:ascii="Times New Roman" w:hAnsi="Times New Roman"/>
                <w:b/>
                <w:bCs/>
                <w:i/>
              </w:rPr>
            </w:pPr>
          </w:p>
        </w:tc>
        <w:tc>
          <w:tcPr>
            <w:tcW w:w="1446" w:type="pct"/>
          </w:tcPr>
          <w:p w14:paraId="07AE85BD" w14:textId="4762CEA2" w:rsidR="00B449B6" w:rsidRPr="00B449B6" w:rsidRDefault="00B449B6" w:rsidP="001B254F">
            <w:pPr>
              <w:suppressAutoHyphens/>
              <w:spacing w:after="0"/>
              <w:jc w:val="both"/>
              <w:rPr>
                <w:rFonts w:ascii="Times New Roman" w:hAnsi="Times New Roman"/>
                <w:bCs/>
              </w:rPr>
            </w:pPr>
            <w:r w:rsidRPr="00B449B6">
              <w:rPr>
                <w:rFonts w:ascii="Times New Roman" w:hAnsi="Times New Roman"/>
                <w:bCs/>
              </w:rPr>
              <w:t>Практическое занятие 20.</w:t>
            </w:r>
            <w:r w:rsidRPr="00B449B6">
              <w:t xml:space="preserve"> </w:t>
            </w:r>
            <w:r w:rsidRPr="00B449B6">
              <w:rPr>
                <w:rFonts w:ascii="Times New Roman" w:hAnsi="Times New Roman"/>
                <w:bCs/>
              </w:rPr>
              <w:t>Выполнение индивидуальных заданий расчёта деталей по теме «Детали вращения»</w:t>
            </w:r>
          </w:p>
        </w:tc>
        <w:tc>
          <w:tcPr>
            <w:tcW w:w="452" w:type="pct"/>
            <w:vAlign w:val="center"/>
          </w:tcPr>
          <w:p w14:paraId="4D4D54D0" w14:textId="77777777" w:rsidR="00B449B6" w:rsidRPr="002A5E3E" w:rsidRDefault="00B449B6" w:rsidP="001B254F">
            <w:pPr>
              <w:suppressAutoHyphens/>
              <w:spacing w:after="0"/>
              <w:jc w:val="both"/>
              <w:rPr>
                <w:rFonts w:ascii="Times New Roman" w:hAnsi="Times New Roman"/>
                <w:iCs/>
              </w:rPr>
            </w:pPr>
          </w:p>
        </w:tc>
        <w:tc>
          <w:tcPr>
            <w:tcW w:w="470" w:type="pct"/>
          </w:tcPr>
          <w:p w14:paraId="2ABB8F66" w14:textId="77777777" w:rsidR="00B449B6" w:rsidRPr="002A5E3E" w:rsidRDefault="00B449B6" w:rsidP="001B254F">
            <w:pPr>
              <w:suppressAutoHyphens/>
              <w:spacing w:after="0"/>
              <w:jc w:val="both"/>
              <w:rPr>
                <w:rFonts w:ascii="Times New Roman" w:hAnsi="Times New Roman"/>
              </w:rPr>
            </w:pPr>
          </w:p>
        </w:tc>
        <w:tc>
          <w:tcPr>
            <w:tcW w:w="498" w:type="pct"/>
            <w:vMerge/>
          </w:tcPr>
          <w:p w14:paraId="7878FBBE" w14:textId="77777777" w:rsidR="00B449B6" w:rsidRPr="002A5E3E" w:rsidRDefault="00B449B6" w:rsidP="001B254F">
            <w:pPr>
              <w:suppressAutoHyphens/>
              <w:spacing w:after="0"/>
              <w:jc w:val="both"/>
              <w:rPr>
                <w:rFonts w:ascii="Times New Roman" w:hAnsi="Times New Roman"/>
              </w:rPr>
            </w:pPr>
          </w:p>
        </w:tc>
        <w:tc>
          <w:tcPr>
            <w:tcW w:w="390" w:type="pct"/>
            <w:vMerge/>
            <w:tcBorders>
              <w:right w:val="nil"/>
            </w:tcBorders>
          </w:tcPr>
          <w:p w14:paraId="545E90FF" w14:textId="77777777" w:rsidR="00B449B6" w:rsidRPr="002A5E3E" w:rsidRDefault="00B449B6" w:rsidP="001B254F">
            <w:pPr>
              <w:suppressAutoHyphens/>
              <w:spacing w:after="0"/>
              <w:jc w:val="both"/>
              <w:rPr>
                <w:rFonts w:ascii="Times New Roman" w:hAnsi="Times New Roman"/>
                <w:b/>
              </w:rPr>
            </w:pPr>
          </w:p>
        </w:tc>
        <w:tc>
          <w:tcPr>
            <w:tcW w:w="367" w:type="pct"/>
            <w:vMerge/>
            <w:tcBorders>
              <w:left w:val="nil"/>
            </w:tcBorders>
          </w:tcPr>
          <w:p w14:paraId="4AED72E8" w14:textId="77777777" w:rsidR="00B449B6" w:rsidRPr="002A5E3E" w:rsidRDefault="00B449B6" w:rsidP="001B254F">
            <w:pPr>
              <w:suppressAutoHyphens/>
              <w:spacing w:after="0"/>
              <w:jc w:val="both"/>
              <w:rPr>
                <w:rFonts w:ascii="Times New Roman" w:hAnsi="Times New Roman"/>
                <w:b/>
              </w:rPr>
            </w:pPr>
          </w:p>
        </w:tc>
      </w:tr>
      <w:tr w:rsidR="00B449B6" w:rsidRPr="002A5E3E" w14:paraId="649EAA1A" w14:textId="77777777" w:rsidTr="00AF2BE1">
        <w:trPr>
          <w:trHeight w:val="20"/>
        </w:trPr>
        <w:tc>
          <w:tcPr>
            <w:tcW w:w="2096" w:type="pct"/>
            <w:gridSpan w:val="2"/>
          </w:tcPr>
          <w:p w14:paraId="72F2CB6B" w14:textId="77777777" w:rsidR="00B449B6" w:rsidRPr="002A5E3E" w:rsidRDefault="00B449B6"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2" w:type="pct"/>
            <w:vAlign w:val="center"/>
          </w:tcPr>
          <w:p w14:paraId="6772B99C" w14:textId="77777777" w:rsidR="00B449B6" w:rsidRPr="002A5E3E" w:rsidRDefault="00B449B6"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0" w:type="pct"/>
            <w:vAlign w:val="center"/>
          </w:tcPr>
          <w:p w14:paraId="37478BAF" w14:textId="77777777" w:rsidR="00B449B6" w:rsidRPr="002A5E3E" w:rsidRDefault="00B449B6"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4EC695A2" w14:textId="77777777" w:rsidR="00B449B6" w:rsidRPr="002A5E3E" w:rsidRDefault="00B449B6" w:rsidP="001B254F">
            <w:pPr>
              <w:spacing w:after="0"/>
              <w:rPr>
                <w:rFonts w:ascii="Times New Roman" w:hAnsi="Times New Roman"/>
                <w:b/>
                <w:i/>
              </w:rPr>
            </w:pPr>
          </w:p>
        </w:tc>
        <w:tc>
          <w:tcPr>
            <w:tcW w:w="757" w:type="pct"/>
            <w:gridSpan w:val="2"/>
          </w:tcPr>
          <w:p w14:paraId="3367589F" w14:textId="77777777" w:rsidR="00B449B6" w:rsidRPr="002A5E3E" w:rsidRDefault="00B449B6" w:rsidP="001B254F">
            <w:pPr>
              <w:spacing w:after="0"/>
              <w:rPr>
                <w:rFonts w:ascii="Times New Roman" w:hAnsi="Times New Roman"/>
                <w:b/>
                <w:i/>
              </w:rPr>
            </w:pPr>
          </w:p>
        </w:tc>
        <w:tc>
          <w:tcPr>
            <w:tcW w:w="365" w:type="pct"/>
          </w:tcPr>
          <w:p w14:paraId="1EBF8D67" w14:textId="77777777" w:rsidR="00B449B6" w:rsidRPr="002A5E3E" w:rsidRDefault="00B449B6" w:rsidP="001B254F">
            <w:pPr>
              <w:spacing w:after="0"/>
            </w:pPr>
          </w:p>
        </w:tc>
        <w:tc>
          <w:tcPr>
            <w:tcW w:w="362" w:type="pct"/>
          </w:tcPr>
          <w:p w14:paraId="35A06064" w14:textId="77777777" w:rsidR="00B449B6" w:rsidRPr="002A5E3E" w:rsidRDefault="00B449B6" w:rsidP="001B254F">
            <w:pPr>
              <w:spacing w:after="0"/>
            </w:pPr>
          </w:p>
        </w:tc>
      </w:tr>
      <w:tr w:rsidR="00B449B6" w:rsidRPr="009630B9" w14:paraId="739FE993" w14:textId="77777777" w:rsidTr="00AF2BE1">
        <w:trPr>
          <w:gridAfter w:val="2"/>
          <w:wAfter w:w="727" w:type="pct"/>
          <w:trHeight w:val="20"/>
        </w:trPr>
        <w:tc>
          <w:tcPr>
            <w:tcW w:w="2096" w:type="pct"/>
            <w:gridSpan w:val="2"/>
          </w:tcPr>
          <w:p w14:paraId="35F0961E" w14:textId="77777777" w:rsidR="00B449B6" w:rsidRPr="002A5E3E" w:rsidRDefault="00B449B6"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69BBBB3D" w14:textId="55B0D78B" w:rsidR="00B449B6" w:rsidRPr="00FB62E0" w:rsidRDefault="00FB62E0" w:rsidP="001B254F">
            <w:pPr>
              <w:spacing w:after="0"/>
              <w:rPr>
                <w:rFonts w:ascii="Times New Roman" w:hAnsi="Times New Roman"/>
                <w:b/>
                <w:bCs/>
                <w:iCs/>
              </w:rPr>
            </w:pPr>
            <w:r w:rsidRPr="00FB62E0">
              <w:rPr>
                <w:rFonts w:ascii="Times New Roman" w:hAnsi="Times New Roman"/>
                <w:b/>
                <w:bCs/>
                <w:iCs/>
              </w:rPr>
              <w:t>46-78</w:t>
            </w:r>
          </w:p>
        </w:tc>
        <w:tc>
          <w:tcPr>
            <w:tcW w:w="470" w:type="pct"/>
            <w:vAlign w:val="center"/>
          </w:tcPr>
          <w:p w14:paraId="620AF1CB" w14:textId="7C49E01C" w:rsidR="00B449B6" w:rsidRPr="002A5E3E" w:rsidRDefault="00B449B6" w:rsidP="001B254F">
            <w:pPr>
              <w:spacing w:after="0"/>
              <w:rPr>
                <w:rFonts w:ascii="Times New Roman" w:hAnsi="Times New Roman"/>
                <w:b/>
                <w:bCs/>
                <w:i/>
              </w:rPr>
            </w:pPr>
          </w:p>
        </w:tc>
        <w:tc>
          <w:tcPr>
            <w:tcW w:w="498" w:type="pct"/>
          </w:tcPr>
          <w:p w14:paraId="58EAE265" w14:textId="77777777" w:rsidR="00B449B6" w:rsidRPr="002A5E3E" w:rsidRDefault="00B449B6" w:rsidP="001B254F">
            <w:pPr>
              <w:spacing w:after="0"/>
              <w:rPr>
                <w:rFonts w:ascii="Times New Roman" w:hAnsi="Times New Roman"/>
                <w:b/>
                <w:bCs/>
                <w:i/>
              </w:rPr>
            </w:pPr>
          </w:p>
        </w:tc>
        <w:tc>
          <w:tcPr>
            <w:tcW w:w="757" w:type="pct"/>
            <w:gridSpan w:val="2"/>
          </w:tcPr>
          <w:p w14:paraId="45FC1AE0" w14:textId="77777777" w:rsidR="00B449B6" w:rsidRPr="002A5E3E" w:rsidRDefault="00B449B6" w:rsidP="001B254F">
            <w:pPr>
              <w:spacing w:after="0"/>
              <w:rPr>
                <w:rFonts w:ascii="Times New Roman" w:hAnsi="Times New Roman"/>
                <w:b/>
                <w:bCs/>
                <w:i/>
              </w:rPr>
            </w:pPr>
          </w:p>
        </w:tc>
      </w:tr>
    </w:tbl>
    <w:p w14:paraId="58D0A350" w14:textId="77777777" w:rsidR="008C1D97" w:rsidRPr="00FB2F96" w:rsidRDefault="008C1D97" w:rsidP="001B254F">
      <w:pPr>
        <w:spacing w:after="0"/>
        <w:ind w:firstLine="709"/>
        <w:rPr>
          <w:rFonts w:ascii="Times New Roman" w:eastAsiaTheme="minorHAnsi" w:hAnsi="Times New Roman"/>
          <w:b/>
          <w:bCs/>
          <w:sz w:val="24"/>
          <w:szCs w:val="24"/>
          <w:lang w:eastAsia="en-US"/>
        </w:rPr>
      </w:pPr>
    </w:p>
    <w:p w14:paraId="57161817" w14:textId="77777777" w:rsidR="008C1D97" w:rsidRPr="00A17B68" w:rsidRDefault="008C1D97" w:rsidP="001B254F">
      <w:pPr>
        <w:spacing w:after="0"/>
        <w:ind w:firstLine="709"/>
        <w:rPr>
          <w:rFonts w:ascii="Times New Roman" w:hAnsi="Times New Roman"/>
          <w:b/>
          <w:sz w:val="24"/>
          <w:szCs w:val="24"/>
        </w:rPr>
      </w:pPr>
    </w:p>
    <w:p w14:paraId="05A71701" w14:textId="77777777" w:rsidR="008C1D97" w:rsidRDefault="008C1D97" w:rsidP="001B254F">
      <w:pPr>
        <w:spacing w:after="0"/>
        <w:rPr>
          <w:rFonts w:ascii="Times New Roman" w:hAnsi="Times New Roman"/>
          <w:sz w:val="24"/>
          <w:szCs w:val="24"/>
        </w:rPr>
        <w:sectPr w:rsidR="008C1D97" w:rsidSect="00A046F2">
          <w:pgSz w:w="16838" w:h="11906" w:orient="landscape"/>
          <w:pgMar w:top="1701" w:right="1134" w:bottom="851" w:left="1134" w:header="709" w:footer="709" w:gutter="0"/>
          <w:cols w:space="708"/>
          <w:docGrid w:linePitch="360"/>
        </w:sectPr>
      </w:pPr>
    </w:p>
    <w:p w14:paraId="762A435F" w14:textId="77777777" w:rsidR="008C1D97" w:rsidRPr="00D301FF" w:rsidRDefault="008C1D97" w:rsidP="00A96857">
      <w:pPr>
        <w:spacing w:after="0"/>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E6794B0" w14:textId="77777777" w:rsidR="008C1D97" w:rsidRPr="00D301FF" w:rsidRDefault="008C1D97" w:rsidP="001B254F">
      <w:pPr>
        <w:spacing w:after="0"/>
        <w:ind w:left="1353"/>
        <w:contextualSpacing/>
        <w:rPr>
          <w:rFonts w:ascii="Times New Roman" w:eastAsiaTheme="minorHAnsi" w:hAnsi="Times New Roman"/>
          <w:b/>
          <w:bCs/>
          <w:sz w:val="24"/>
          <w:szCs w:val="24"/>
          <w:lang w:eastAsia="en-US"/>
        </w:rPr>
      </w:pPr>
    </w:p>
    <w:p w14:paraId="76C00378" w14:textId="77777777" w:rsidR="008C1D97" w:rsidRPr="00217A93" w:rsidRDefault="008C1D97" w:rsidP="00A96857">
      <w:pPr>
        <w:suppressAutoHyphens/>
        <w:spacing w:after="0"/>
        <w:ind w:left="-567"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3F520323" w14:textId="20EC921B" w:rsidR="008C1D97" w:rsidRPr="00217A93" w:rsidRDefault="008C1D97" w:rsidP="00A96857">
      <w:pPr>
        <w:suppressAutoHyphens/>
        <w:autoSpaceDE w:val="0"/>
        <w:autoSpaceDN w:val="0"/>
        <w:adjustRightInd w:val="0"/>
        <w:spacing w:after="0"/>
        <w:ind w:left="-567"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B449B6" w:rsidRPr="00B449B6">
        <w:rPr>
          <w:rFonts w:ascii="Times New Roman" w:eastAsiaTheme="minorHAnsi" w:hAnsi="Times New Roman"/>
          <w:bCs/>
          <w:sz w:val="24"/>
          <w:szCs w:val="24"/>
          <w:lang w:eastAsia="en-US"/>
        </w:rPr>
        <w:t>Технической механики</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484F28F6" w14:textId="77777777" w:rsidR="008C1D97" w:rsidRPr="00D301FF" w:rsidRDefault="008C1D97" w:rsidP="00A96857">
      <w:pPr>
        <w:suppressAutoHyphens/>
        <w:spacing w:after="0"/>
        <w:ind w:left="-567" w:firstLine="709"/>
        <w:contextualSpacing/>
        <w:jc w:val="both"/>
        <w:rPr>
          <w:rFonts w:ascii="Times New Roman" w:eastAsiaTheme="minorHAnsi" w:hAnsi="Times New Roman"/>
          <w:bCs/>
          <w:sz w:val="24"/>
          <w:szCs w:val="24"/>
          <w:lang w:eastAsia="en-US"/>
        </w:rPr>
      </w:pPr>
    </w:p>
    <w:p w14:paraId="1FE337A4" w14:textId="77777777" w:rsidR="008C1D97" w:rsidRPr="00D301FF" w:rsidRDefault="008C1D97" w:rsidP="00A96857">
      <w:pPr>
        <w:suppressAutoHyphens/>
        <w:spacing w:after="0"/>
        <w:ind w:left="-567"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6ADA52FC" w14:textId="77777777" w:rsidR="008C1D97" w:rsidRPr="00D301FF" w:rsidRDefault="008C1D97" w:rsidP="00A96857">
      <w:pPr>
        <w:suppressAutoHyphens/>
        <w:spacing w:after="0"/>
        <w:ind w:left="-567"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AE8787" w14:textId="77777777" w:rsidR="008C1D97" w:rsidRPr="00D301FF" w:rsidRDefault="008C1D97" w:rsidP="00A96857">
      <w:pPr>
        <w:suppressAutoHyphens/>
        <w:spacing w:after="0"/>
        <w:ind w:left="-567" w:firstLine="709"/>
        <w:contextualSpacing/>
        <w:jc w:val="both"/>
        <w:rPr>
          <w:rFonts w:ascii="Times New Roman" w:eastAsiaTheme="minorHAnsi" w:hAnsi="Times New Roman"/>
          <w:sz w:val="24"/>
          <w:szCs w:val="24"/>
          <w:lang w:eastAsia="en-US"/>
        </w:rPr>
      </w:pPr>
    </w:p>
    <w:p w14:paraId="46923B28" w14:textId="6D7BA365" w:rsidR="008C1D97" w:rsidRPr="00B449B6" w:rsidRDefault="008C1D97" w:rsidP="00A96857">
      <w:pPr>
        <w:suppressAutoHyphens/>
        <w:spacing w:after="0"/>
        <w:ind w:left="-567" w:firstLine="709"/>
        <w:contextualSpacing/>
        <w:jc w:val="both"/>
        <w:rPr>
          <w:rFonts w:ascii="Times New Roman" w:eastAsiaTheme="minorHAnsi" w:hAnsi="Times New Roman"/>
          <w:b/>
          <w:sz w:val="24"/>
          <w:szCs w:val="24"/>
          <w:lang w:eastAsia="en-US"/>
        </w:rPr>
      </w:pPr>
      <w:r w:rsidRPr="00B449B6">
        <w:rPr>
          <w:rFonts w:ascii="Times New Roman" w:eastAsiaTheme="minorHAnsi" w:hAnsi="Times New Roman"/>
          <w:b/>
          <w:sz w:val="24"/>
          <w:szCs w:val="24"/>
          <w:lang w:eastAsia="en-US"/>
        </w:rPr>
        <w:t>3.2.1. Основные печатные издания</w:t>
      </w:r>
      <w:r w:rsidR="00B449B6" w:rsidRPr="00B449B6">
        <w:rPr>
          <w:rFonts w:ascii="Times New Roman" w:eastAsiaTheme="minorHAnsi" w:hAnsi="Times New Roman"/>
          <w:b/>
          <w:sz w:val="24"/>
          <w:szCs w:val="24"/>
          <w:lang w:eastAsia="en-US"/>
        </w:rPr>
        <w:t xml:space="preserve"> и </w:t>
      </w:r>
      <w:r w:rsidR="00B449B6" w:rsidRPr="00B449B6">
        <w:rPr>
          <w:rFonts w:ascii="Times New Roman" w:hAnsi="Times New Roman"/>
          <w:b/>
          <w:sz w:val="24"/>
          <w:szCs w:val="24"/>
        </w:rPr>
        <w:t>электронные издания</w:t>
      </w:r>
    </w:p>
    <w:p w14:paraId="4F312B08" w14:textId="77777777" w:rsidR="00F4481D" w:rsidRDefault="00F4481D" w:rsidP="00F4481D">
      <w:pPr>
        <w:pStyle w:val="af6"/>
        <w:numPr>
          <w:ilvl w:val="0"/>
          <w:numId w:val="27"/>
        </w:numPr>
        <w:spacing w:before="0" w:beforeAutospacing="0" w:after="0" w:afterAutospacing="0" w:line="276" w:lineRule="auto"/>
        <w:ind w:left="0" w:firstLine="709"/>
        <w:jc w:val="both"/>
      </w:pPr>
      <w:proofErr w:type="spellStart"/>
      <w:r w:rsidRPr="00F4481D">
        <w:t>Атапин</w:t>
      </w:r>
      <w:proofErr w:type="spellEnd"/>
      <w:r w:rsidRPr="00F4481D">
        <w:t xml:space="preserve">, В. Г.  Сопротивление материалов : учебник и практикум для среднего профессионального образования / В. Г. </w:t>
      </w:r>
      <w:proofErr w:type="spellStart"/>
      <w:r w:rsidRPr="00F4481D">
        <w:t>Атапин</w:t>
      </w:r>
      <w:proofErr w:type="spellEnd"/>
      <w:r w:rsidRPr="00F4481D">
        <w:t xml:space="preserve">. — 3-е изд., </w:t>
      </w:r>
      <w:proofErr w:type="spellStart"/>
      <w:r w:rsidRPr="00F4481D">
        <w:t>перераб</w:t>
      </w:r>
      <w:proofErr w:type="spellEnd"/>
      <w:r w:rsidRPr="00F4481D">
        <w:t xml:space="preserve">. и доп. — Москва : Издательство </w:t>
      </w:r>
      <w:proofErr w:type="spellStart"/>
      <w:r w:rsidRPr="00F4481D">
        <w:t>Юрайт</w:t>
      </w:r>
      <w:proofErr w:type="spellEnd"/>
      <w:r w:rsidRPr="00F4481D">
        <w:t xml:space="preserve">, 2023. — 438 с. — (Профессиональное образование). — ISBN 978-5-534-15971-4. — Текст : электронный // Образовательная платформа </w:t>
      </w:r>
      <w:proofErr w:type="spellStart"/>
      <w:r w:rsidRPr="00F4481D">
        <w:t>Юрайт</w:t>
      </w:r>
      <w:proofErr w:type="spellEnd"/>
      <w:r w:rsidRPr="00F4481D">
        <w:t xml:space="preserve"> [сайт]. — URL: </w:t>
      </w:r>
      <w:hyperlink r:id="rId56" w:history="1">
        <w:r w:rsidRPr="00F4481D">
          <w:t>https://urait.ru/bcode/510393</w:t>
        </w:r>
      </w:hyperlink>
      <w:r w:rsidRPr="00F4481D">
        <w:t> </w:t>
      </w:r>
    </w:p>
    <w:p w14:paraId="2C4CBBC8"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proofErr w:type="spellStart"/>
      <w:r w:rsidRPr="002A7FAB">
        <w:rPr>
          <w:rFonts w:ascii="Times New Roman" w:hAnsi="Times New Roman"/>
          <w:sz w:val="24"/>
          <w:szCs w:val="24"/>
        </w:rPr>
        <w:t>Бертяев</w:t>
      </w:r>
      <w:proofErr w:type="spellEnd"/>
      <w:r w:rsidRPr="002A7FAB">
        <w:rPr>
          <w:rFonts w:ascii="Times New Roman" w:hAnsi="Times New Roman"/>
          <w:sz w:val="24"/>
          <w:szCs w:val="24"/>
        </w:rPr>
        <w:t xml:space="preserve"> В. Д. Теоретическая и прикладная механика. Самостоятельная </w:t>
      </w:r>
      <w:r w:rsidRPr="002A7FAB">
        <w:rPr>
          <w:rFonts w:ascii="Times New Roman" w:hAnsi="Times New Roman"/>
          <w:sz w:val="24"/>
          <w:szCs w:val="24"/>
        </w:rPr>
        <w:br/>
        <w:t xml:space="preserve">и учебно-исследовательская работа студентов: учебное пособие для СПО / В. Д. </w:t>
      </w:r>
      <w:proofErr w:type="spellStart"/>
      <w:r w:rsidRPr="002A7FAB">
        <w:rPr>
          <w:rFonts w:ascii="Times New Roman" w:hAnsi="Times New Roman"/>
          <w:sz w:val="24"/>
          <w:szCs w:val="24"/>
        </w:rPr>
        <w:t>Бертяев</w:t>
      </w:r>
      <w:proofErr w:type="spellEnd"/>
      <w:r w:rsidRPr="002A7FAB">
        <w:rPr>
          <w:rFonts w:ascii="Times New Roman" w:hAnsi="Times New Roman"/>
          <w:sz w:val="24"/>
          <w:szCs w:val="24"/>
        </w:rPr>
        <w:t xml:space="preserve">, </w:t>
      </w:r>
      <w:r w:rsidRPr="002A7FAB">
        <w:rPr>
          <w:rFonts w:ascii="Times New Roman" w:hAnsi="Times New Roman"/>
          <w:sz w:val="24"/>
          <w:szCs w:val="24"/>
        </w:rPr>
        <w:br/>
        <w:t xml:space="preserve">В. С. </w:t>
      </w:r>
      <w:proofErr w:type="spellStart"/>
      <w:r w:rsidRPr="002A7FAB">
        <w:rPr>
          <w:rFonts w:ascii="Times New Roman" w:hAnsi="Times New Roman"/>
          <w:sz w:val="24"/>
          <w:szCs w:val="24"/>
        </w:rPr>
        <w:t>Ручинский</w:t>
      </w:r>
      <w:proofErr w:type="spellEnd"/>
      <w:r w:rsidRPr="002A7FAB">
        <w:rPr>
          <w:rFonts w:ascii="Times New Roman" w:hAnsi="Times New Roman"/>
          <w:sz w:val="24"/>
          <w:szCs w:val="24"/>
        </w:rPr>
        <w:t xml:space="preserve">. — Санкт-Петербург: Лань, 2021. — 420 с. — ISBN 978-5-8114-8158-3. — Текст: электронный // Лань: электронно-библиотечная система. — </w:t>
      </w:r>
      <w:r w:rsidRPr="002A7FAB">
        <w:rPr>
          <w:rFonts w:ascii="Times New Roman" w:hAnsi="Times New Roman"/>
          <w:sz w:val="24"/>
          <w:szCs w:val="24"/>
        </w:rPr>
        <w:br/>
        <w:t xml:space="preserve">URL: https://e.lanbook.com/book/179024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16CCB463" w14:textId="77777777" w:rsidR="00F4481D" w:rsidRDefault="00F4481D" w:rsidP="00F4481D">
      <w:pPr>
        <w:pStyle w:val="af6"/>
        <w:numPr>
          <w:ilvl w:val="0"/>
          <w:numId w:val="27"/>
        </w:numPr>
        <w:spacing w:before="0" w:beforeAutospacing="0" w:after="0" w:afterAutospacing="0" w:line="276" w:lineRule="auto"/>
        <w:ind w:left="0" w:firstLine="709"/>
        <w:jc w:val="both"/>
      </w:pPr>
      <w:r w:rsidRPr="00F4481D">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F4481D">
        <w:t>Юрайт</w:t>
      </w:r>
      <w:proofErr w:type="spellEnd"/>
      <w:r w:rsidRPr="00F4481D">
        <w:t xml:space="preserve">, 2023. — 390 с. — (Профессиональное образование). — ISBN 978-5-534-10337-3. — Текст : электронный // Образовательная платформа </w:t>
      </w:r>
      <w:proofErr w:type="spellStart"/>
      <w:r w:rsidRPr="00F4481D">
        <w:t>Юрайт</w:t>
      </w:r>
      <w:proofErr w:type="spellEnd"/>
      <w:r w:rsidRPr="00F4481D">
        <w:t xml:space="preserve"> [сайт]. — URL: </w:t>
      </w:r>
      <w:hyperlink r:id="rId57" w:history="1">
        <w:r w:rsidRPr="00F4481D">
          <w:t>https://urait.ru/bcode/517738</w:t>
        </w:r>
      </w:hyperlink>
      <w:r w:rsidRPr="00F4481D">
        <w:t>  </w:t>
      </w:r>
    </w:p>
    <w:p w14:paraId="4630ED71"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Гулиа Н. В. Детали машин: учебник для СПО / Н. В. Гулиа, В. Г. Клоков, С. А. Юрков – 2-е изд., стер. — Санкт-Петербург: Лань, 2021. — 416 с. — ISBN 978-5-8114-7882-8. — Текст: электронный // Лань: электронно-библиотечная система. — </w:t>
      </w:r>
      <w:r w:rsidRPr="002A7FAB">
        <w:rPr>
          <w:rFonts w:ascii="Times New Roman" w:hAnsi="Times New Roman"/>
          <w:sz w:val="24"/>
          <w:szCs w:val="24"/>
        </w:rPr>
        <w:br/>
        <w:t xml:space="preserve">URL: https://e.lanbook.com/book/166933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E11D9B9"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Жуков В. Г. Механика. Сопротивление материалов: учебное пособие </w:t>
      </w:r>
      <w:r w:rsidRPr="002A7FAB">
        <w:rPr>
          <w:rFonts w:ascii="Times New Roman" w:hAnsi="Times New Roman"/>
          <w:sz w:val="24"/>
          <w:szCs w:val="24"/>
        </w:rPr>
        <w:br/>
        <w:t xml:space="preserve">для СПО / В. Г. Жуков. — Санкт-Петербург: Лань, 2020. — 416 с. — ISBN 978-5-8114-6578-1. — Текст: электронный // Лань: электронно-библиотечная система. — </w:t>
      </w:r>
      <w:r w:rsidRPr="002A7FAB">
        <w:rPr>
          <w:rFonts w:ascii="Times New Roman" w:hAnsi="Times New Roman"/>
          <w:sz w:val="24"/>
          <w:szCs w:val="24"/>
        </w:rPr>
        <w:br/>
        <w:t xml:space="preserve">URL: https://e.lanbook.com/book/148951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6DDA6798"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Кузьмин Л. Ю. Сопротивление материалов: учебное пособие для СПО / </w:t>
      </w:r>
      <w:r w:rsidRPr="002A7FAB">
        <w:rPr>
          <w:rFonts w:ascii="Times New Roman" w:hAnsi="Times New Roman"/>
          <w:sz w:val="24"/>
          <w:szCs w:val="24"/>
        </w:rPr>
        <w:br/>
        <w:t xml:space="preserve">Л. Ю. Кузьмин, В. Н. Сергиенко, В. К. </w:t>
      </w:r>
      <w:proofErr w:type="spellStart"/>
      <w:r w:rsidRPr="002A7FAB">
        <w:rPr>
          <w:rFonts w:ascii="Times New Roman" w:hAnsi="Times New Roman"/>
          <w:sz w:val="24"/>
          <w:szCs w:val="24"/>
        </w:rPr>
        <w:t>Ломунов</w:t>
      </w:r>
      <w:proofErr w:type="spellEnd"/>
      <w:r w:rsidRPr="002A7FAB">
        <w:rPr>
          <w:rFonts w:ascii="Times New Roman" w:hAnsi="Times New Roman"/>
          <w:sz w:val="24"/>
          <w:szCs w:val="24"/>
        </w:rPr>
        <w:t xml:space="preserve">. — Санкт-Петербург: Лань, 2020. — 228 с. — ISBN 978-5-8114-6433-3. — Текст: электронный // Лань: электронно-библиотечная </w:t>
      </w:r>
      <w:r w:rsidRPr="002A7FAB">
        <w:rPr>
          <w:rFonts w:ascii="Times New Roman" w:hAnsi="Times New Roman"/>
          <w:sz w:val="24"/>
          <w:szCs w:val="24"/>
        </w:rPr>
        <w:lastRenderedPageBreak/>
        <w:t xml:space="preserve">система. — URL: https://e.lanbook.com/book/147347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6EC526CE"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Куликов Ю. А. Сопротивление материалов: учебное пособие для СПО / </w:t>
      </w:r>
      <w:r w:rsidRPr="002A7FAB">
        <w:rPr>
          <w:rFonts w:ascii="Times New Roman" w:hAnsi="Times New Roman"/>
          <w:sz w:val="24"/>
          <w:szCs w:val="24"/>
        </w:rPr>
        <w:br/>
        <w:t xml:space="preserve">Ю. А. Куликов. — Санкт-Петербург: Лань, 2020. — 272 с. — ISBN 978-5-8114-5889-9. — Текст: электронный // Лань: электронно-библиотечная система. — </w:t>
      </w:r>
      <w:r w:rsidRPr="002A7FAB">
        <w:rPr>
          <w:rFonts w:ascii="Times New Roman" w:hAnsi="Times New Roman"/>
          <w:sz w:val="24"/>
          <w:szCs w:val="24"/>
        </w:rPr>
        <w:br/>
        <w:t xml:space="preserve">URL: https://e.lanbook.com/book/148032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1C6E9EF4"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Лукьянчикова И. А. Техническая механика. Примеры и задания </w:t>
      </w:r>
      <w:r w:rsidRPr="002A7FAB">
        <w:rPr>
          <w:rFonts w:ascii="Times New Roman" w:hAnsi="Times New Roman"/>
          <w:sz w:val="24"/>
          <w:szCs w:val="24"/>
        </w:rPr>
        <w:br/>
        <w:t xml:space="preserve">для самостоятельной работы: учебное пособие для СПО / И. А. Лукьянчикова, </w:t>
      </w:r>
      <w:r w:rsidRPr="002A7FAB">
        <w:rPr>
          <w:rFonts w:ascii="Times New Roman" w:hAnsi="Times New Roman"/>
          <w:sz w:val="24"/>
          <w:szCs w:val="24"/>
        </w:rPr>
        <w:br/>
        <w:t xml:space="preserve">И. В. Бабичева. — Санкт-Петербург: Лань, 2021. — 236 с. — ISBN 978-5-8114-6522-4. — Текст: электронный // Лань: электронно-библиотечная система. — </w:t>
      </w:r>
      <w:r w:rsidRPr="002A7FAB">
        <w:rPr>
          <w:rFonts w:ascii="Times New Roman" w:hAnsi="Times New Roman"/>
          <w:sz w:val="24"/>
          <w:szCs w:val="24"/>
        </w:rPr>
        <w:br/>
        <w:t xml:space="preserve">URL: https://e.lanbook.com/book/159485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AD4C2B1"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Сборник коротких задач по теоретической механике: учебное пособие </w:t>
      </w:r>
      <w:r w:rsidRPr="002A7FAB">
        <w:rPr>
          <w:rFonts w:ascii="Times New Roman" w:hAnsi="Times New Roman"/>
          <w:sz w:val="24"/>
          <w:szCs w:val="24"/>
        </w:rPr>
        <w:br/>
        <w:t xml:space="preserve">для СПО / под редакцией О. Э. </w:t>
      </w:r>
      <w:proofErr w:type="spellStart"/>
      <w:r w:rsidRPr="002A7FAB">
        <w:rPr>
          <w:rFonts w:ascii="Times New Roman" w:hAnsi="Times New Roman"/>
          <w:sz w:val="24"/>
          <w:szCs w:val="24"/>
        </w:rPr>
        <w:t>Кепе</w:t>
      </w:r>
      <w:proofErr w:type="spellEnd"/>
      <w:r w:rsidRPr="002A7FAB">
        <w:rPr>
          <w:rFonts w:ascii="Times New Roman" w:hAnsi="Times New Roman"/>
          <w:sz w:val="24"/>
          <w:szCs w:val="24"/>
        </w:rPr>
        <w:t xml:space="preserve">. — Санкт-Петербург: Лань, 2021. — 368 с. — ISBN 978-5-8114-6721-1. — Текст: электронный // Лань: электронно-библиотечная система. — URL: https://e.lanbook.com/book/151700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2F3DE827"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Сопротивление материалов. Пособие по решению задач: учебное пособие для СПО / И. Н. Миролюбов, Ф. З. </w:t>
      </w:r>
      <w:proofErr w:type="spellStart"/>
      <w:r w:rsidRPr="002A7FAB">
        <w:rPr>
          <w:rFonts w:ascii="Times New Roman" w:hAnsi="Times New Roman"/>
          <w:sz w:val="24"/>
          <w:szCs w:val="24"/>
        </w:rPr>
        <w:t>Алмаметов</w:t>
      </w:r>
      <w:proofErr w:type="spellEnd"/>
      <w:r w:rsidRPr="002A7FAB">
        <w:rPr>
          <w:rFonts w:ascii="Times New Roman" w:hAnsi="Times New Roman"/>
          <w:sz w:val="24"/>
          <w:szCs w:val="24"/>
        </w:rPr>
        <w:t xml:space="preserve">, Н. А. </w:t>
      </w:r>
      <w:proofErr w:type="spellStart"/>
      <w:r w:rsidRPr="002A7FAB">
        <w:rPr>
          <w:rFonts w:ascii="Times New Roman" w:hAnsi="Times New Roman"/>
          <w:sz w:val="24"/>
          <w:szCs w:val="24"/>
        </w:rPr>
        <w:t>Курцын</w:t>
      </w:r>
      <w:proofErr w:type="spellEnd"/>
      <w:r w:rsidRPr="002A7FAB">
        <w:rPr>
          <w:rFonts w:ascii="Times New Roman" w:hAnsi="Times New Roman"/>
          <w:sz w:val="24"/>
          <w:szCs w:val="24"/>
        </w:rPr>
        <w:t xml:space="preserve"> [и др.]. — Санкт-Петербург: Лань, 2020. — 512 с. — ISBN 978-5-8114-6437-1. — Текст: электронный // Лань: электронно-библиотечная система. — URL: https://e.lanbook.com/book/147350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74FFF090" w14:textId="77777777" w:rsidR="00F4481D" w:rsidRDefault="00F4481D" w:rsidP="00F4481D">
      <w:pPr>
        <w:pStyle w:val="af6"/>
        <w:numPr>
          <w:ilvl w:val="0"/>
          <w:numId w:val="27"/>
        </w:numPr>
        <w:spacing w:before="0" w:beforeAutospacing="0" w:after="0" w:afterAutospacing="0" w:line="276" w:lineRule="auto"/>
        <w:ind w:left="0" w:firstLine="709"/>
        <w:jc w:val="both"/>
      </w:pPr>
      <w:r w:rsidRPr="00F4481D">
        <w:t xml:space="preserve">Теоретическая механика. Краткий курс : учебник для среднего профессионального образования / В. Д. </w:t>
      </w:r>
      <w:proofErr w:type="spellStart"/>
      <w:r w:rsidRPr="00F4481D">
        <w:t>Бертяев</w:t>
      </w:r>
      <w:proofErr w:type="spellEnd"/>
      <w:r w:rsidRPr="00F4481D">
        <w:t xml:space="preserve">, Л. А. Булатов, А. Г. Митяев, В. Б. Борисевич. — 2-е изд., </w:t>
      </w:r>
      <w:proofErr w:type="spellStart"/>
      <w:r w:rsidRPr="00F4481D">
        <w:t>перераб</w:t>
      </w:r>
      <w:proofErr w:type="spellEnd"/>
      <w:r w:rsidRPr="00F4481D">
        <w:t xml:space="preserve">. и доп. — Москва : Издательство </w:t>
      </w:r>
      <w:proofErr w:type="spellStart"/>
      <w:r w:rsidRPr="00F4481D">
        <w:t>Юрайт</w:t>
      </w:r>
      <w:proofErr w:type="spellEnd"/>
      <w:r w:rsidRPr="00F4481D">
        <w:t xml:space="preserve">, 2023. — 168 с. — (Профессиональное образование). — ISBN 978-5-534-10435-6. — Текст : электронный // Образовательная платформа </w:t>
      </w:r>
      <w:proofErr w:type="spellStart"/>
      <w:r w:rsidRPr="00F4481D">
        <w:t>Юрайт</w:t>
      </w:r>
      <w:proofErr w:type="spellEnd"/>
      <w:r w:rsidRPr="00F4481D">
        <w:t xml:space="preserve"> [сайт]. — URL: </w:t>
      </w:r>
      <w:hyperlink r:id="rId58" w:history="1">
        <w:r w:rsidRPr="00F4481D">
          <w:t>https://urait.ru/bcode/517108</w:t>
        </w:r>
      </w:hyperlink>
      <w:r w:rsidRPr="00F4481D">
        <w:t>  </w:t>
      </w:r>
    </w:p>
    <w:p w14:paraId="19BCC0B2" w14:textId="77777777" w:rsidR="00F4481D" w:rsidRDefault="00F4481D" w:rsidP="00F4481D">
      <w:pPr>
        <w:pStyle w:val="af6"/>
        <w:numPr>
          <w:ilvl w:val="0"/>
          <w:numId w:val="27"/>
        </w:numPr>
        <w:spacing w:before="0" w:beforeAutospacing="0" w:after="0" w:afterAutospacing="0" w:line="276" w:lineRule="auto"/>
        <w:ind w:left="0" w:firstLine="709"/>
        <w:jc w:val="both"/>
      </w:pPr>
      <w:r w:rsidRPr="00F4481D">
        <w:t xml:space="preserve">Техническая механика : учебник для среднего профессионального образования / В. В. </w:t>
      </w:r>
      <w:proofErr w:type="spellStart"/>
      <w:r w:rsidRPr="00F4481D">
        <w:t>Джамай</w:t>
      </w:r>
      <w:proofErr w:type="spellEnd"/>
      <w:r w:rsidRPr="00F4481D">
        <w:t xml:space="preserve">, Е. А. Самойлов, А. И. Станкевич, Т. Ю. Чуркина. — 2-е изд., </w:t>
      </w:r>
      <w:proofErr w:type="spellStart"/>
      <w:r w:rsidRPr="00F4481D">
        <w:t>испр</w:t>
      </w:r>
      <w:proofErr w:type="spellEnd"/>
      <w:r w:rsidRPr="00F4481D">
        <w:t xml:space="preserve">. и доп. — Москва : Издательство </w:t>
      </w:r>
      <w:proofErr w:type="spellStart"/>
      <w:r w:rsidRPr="00F4481D">
        <w:t>Юрайт</w:t>
      </w:r>
      <w:proofErr w:type="spellEnd"/>
      <w:r w:rsidRPr="00F4481D">
        <w:t xml:space="preserve">, 2023. — 360 с. — (Профессиональное образование). — ISBN 978-5-534-14636-3. — Текст : электронный // Образовательная платформа </w:t>
      </w:r>
      <w:proofErr w:type="spellStart"/>
      <w:r w:rsidRPr="00F4481D">
        <w:t>Юрайт</w:t>
      </w:r>
      <w:proofErr w:type="spellEnd"/>
      <w:r w:rsidRPr="00F4481D">
        <w:t xml:space="preserve"> [сайт]. — URL: </w:t>
      </w:r>
      <w:hyperlink r:id="rId59" w:history="1">
        <w:r w:rsidRPr="00F4481D">
          <w:t>https://urait.ru/bcode/517739</w:t>
        </w:r>
      </w:hyperlink>
      <w:r w:rsidRPr="00F4481D">
        <w:t>  </w:t>
      </w:r>
    </w:p>
    <w:p w14:paraId="79393438"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Техническая механика: учебник / Л.Н. Гудимова, Ю.А. </w:t>
      </w:r>
      <w:proofErr w:type="spellStart"/>
      <w:r w:rsidRPr="002A7FAB">
        <w:rPr>
          <w:rFonts w:ascii="Times New Roman" w:hAnsi="Times New Roman"/>
          <w:sz w:val="24"/>
          <w:szCs w:val="24"/>
        </w:rPr>
        <w:t>Епифанцев</w:t>
      </w:r>
      <w:proofErr w:type="spellEnd"/>
      <w:r w:rsidRPr="002A7FAB">
        <w:rPr>
          <w:rFonts w:ascii="Times New Roman" w:hAnsi="Times New Roman"/>
          <w:sz w:val="24"/>
          <w:szCs w:val="24"/>
        </w:rPr>
        <w:t xml:space="preserve">, </w:t>
      </w:r>
      <w:r w:rsidRPr="002A7FAB">
        <w:rPr>
          <w:rFonts w:ascii="Times New Roman" w:hAnsi="Times New Roman"/>
          <w:sz w:val="24"/>
          <w:szCs w:val="24"/>
        </w:rPr>
        <w:br/>
        <w:t xml:space="preserve">Э. Я. Живаго, А. В. Макаров; под редакцией Э. Я. Живаго. — Санкт-Петербург: Лань, 2020. — 324 с. — ISBN 978-5-8114-4498-4. — Текст: электронный // Лань: электронно-библиотечная система. — URL: https://e.lanbook.com/book/148215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22953418"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proofErr w:type="spellStart"/>
      <w:r w:rsidRPr="002A7FAB">
        <w:rPr>
          <w:rFonts w:ascii="Times New Roman" w:hAnsi="Times New Roman"/>
          <w:sz w:val="24"/>
          <w:szCs w:val="24"/>
        </w:rPr>
        <w:t>Тюняев</w:t>
      </w:r>
      <w:proofErr w:type="spellEnd"/>
      <w:r w:rsidRPr="002A7FAB">
        <w:rPr>
          <w:rFonts w:ascii="Times New Roman" w:hAnsi="Times New Roman"/>
          <w:sz w:val="24"/>
          <w:szCs w:val="24"/>
        </w:rPr>
        <w:t xml:space="preserve"> А. В. Основы конструирования деталей машин. Валы и оси: учебное пособие для СПО / А. В. </w:t>
      </w:r>
      <w:proofErr w:type="spellStart"/>
      <w:r w:rsidRPr="002A7FAB">
        <w:rPr>
          <w:rFonts w:ascii="Times New Roman" w:hAnsi="Times New Roman"/>
          <w:sz w:val="24"/>
          <w:szCs w:val="24"/>
        </w:rPr>
        <w:t>Тюняев</w:t>
      </w:r>
      <w:proofErr w:type="spellEnd"/>
      <w:r w:rsidRPr="002A7FAB">
        <w:rPr>
          <w:rFonts w:ascii="Times New Roman" w:hAnsi="Times New Roman"/>
          <w:sz w:val="24"/>
          <w:szCs w:val="24"/>
        </w:rPr>
        <w:t xml:space="preserve">. — Санкт-Петербург: Лань, 2020. — 316 с. — ISBN 978-5-8114-6458-6. — Текст: электронный // Лань: электронно-библиотечная система. — </w:t>
      </w:r>
      <w:r w:rsidRPr="002A7FAB">
        <w:rPr>
          <w:rFonts w:ascii="Times New Roman" w:hAnsi="Times New Roman"/>
          <w:sz w:val="24"/>
          <w:szCs w:val="24"/>
        </w:rPr>
        <w:br/>
        <w:t xml:space="preserve">URL: https://e.lanbook.com/book/148014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0FC37FC"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proofErr w:type="spellStart"/>
      <w:r w:rsidRPr="002A7FAB">
        <w:rPr>
          <w:rFonts w:ascii="Times New Roman" w:hAnsi="Times New Roman"/>
          <w:sz w:val="24"/>
          <w:szCs w:val="24"/>
        </w:rPr>
        <w:t>Тюняев</w:t>
      </w:r>
      <w:proofErr w:type="spellEnd"/>
      <w:r w:rsidRPr="002A7FAB">
        <w:rPr>
          <w:rFonts w:ascii="Times New Roman" w:hAnsi="Times New Roman"/>
          <w:sz w:val="24"/>
          <w:szCs w:val="24"/>
        </w:rPr>
        <w:t xml:space="preserve"> А. В. Основы конструирования деталей машин. Детали передач </w:t>
      </w:r>
      <w:r w:rsidRPr="002A7FAB">
        <w:rPr>
          <w:rFonts w:ascii="Times New Roman" w:hAnsi="Times New Roman"/>
          <w:sz w:val="24"/>
          <w:szCs w:val="24"/>
        </w:rPr>
        <w:br/>
        <w:t xml:space="preserve">с гибкой связью: учебное пособие для СПО / А. В. </w:t>
      </w:r>
      <w:proofErr w:type="spellStart"/>
      <w:r w:rsidRPr="002A7FAB">
        <w:rPr>
          <w:rFonts w:ascii="Times New Roman" w:hAnsi="Times New Roman"/>
          <w:sz w:val="24"/>
          <w:szCs w:val="24"/>
        </w:rPr>
        <w:t>Тюняев</w:t>
      </w:r>
      <w:proofErr w:type="spellEnd"/>
      <w:r w:rsidRPr="002A7FAB">
        <w:rPr>
          <w:rFonts w:ascii="Times New Roman" w:hAnsi="Times New Roman"/>
          <w:sz w:val="24"/>
          <w:szCs w:val="24"/>
        </w:rPr>
        <w:t>. — Санкт-Петербург: Лань, 2021. — 416 с. — ISBN 978-5-8114-6724-2. — Текст: электронный // Лань: электронно-</w:t>
      </w:r>
      <w:r w:rsidRPr="002A7FAB">
        <w:rPr>
          <w:rFonts w:ascii="Times New Roman" w:hAnsi="Times New Roman"/>
          <w:sz w:val="24"/>
          <w:szCs w:val="24"/>
        </w:rPr>
        <w:lastRenderedPageBreak/>
        <w:t xml:space="preserve">библиотечная система. — URL: https://e.lanbook.com/book/151703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76FCB262" w14:textId="77777777" w:rsidR="00F4481D" w:rsidRPr="002A7FAB" w:rsidRDefault="00F4481D" w:rsidP="00F4481D">
      <w:pPr>
        <w:pStyle w:val="aa"/>
        <w:numPr>
          <w:ilvl w:val="0"/>
          <w:numId w:val="27"/>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Филатов Ю. Е. Введение в механику материалов: учебное пособие для СПО / Ю. Е. Фила-тов. — Санкт-Петербург: Лань, 2021. — 320 с. — ISBN 978-5-8114-6752-5. — Текст: электронный // Лань: электронно-библиотечная система. — </w:t>
      </w:r>
      <w:r w:rsidRPr="002A7FAB">
        <w:rPr>
          <w:rFonts w:ascii="Times New Roman" w:hAnsi="Times New Roman"/>
          <w:sz w:val="24"/>
          <w:szCs w:val="24"/>
        </w:rPr>
        <w:br/>
        <w:t xml:space="preserve">URL: https://e.lanbook.com/book/152463 (дата обращения: 01.12.2021).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1CA442B" w14:textId="77777777" w:rsidR="008C1D97" w:rsidRPr="00B449B6" w:rsidRDefault="008C1D97" w:rsidP="001B254F">
      <w:pPr>
        <w:tabs>
          <w:tab w:val="left" w:pos="1134"/>
        </w:tabs>
        <w:spacing w:after="0"/>
        <w:jc w:val="both"/>
        <w:rPr>
          <w:rFonts w:ascii="Times New Roman" w:eastAsiaTheme="minorHAnsi" w:hAnsi="Times New Roman"/>
          <w:bCs/>
          <w:sz w:val="24"/>
          <w:szCs w:val="24"/>
          <w:lang w:eastAsia="en-US"/>
        </w:rPr>
      </w:pPr>
    </w:p>
    <w:p w14:paraId="57A602C1" w14:textId="77777777" w:rsidR="008C1D97" w:rsidRDefault="008C1D97"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16C49DDA" w14:textId="77777777" w:rsidR="008C1D97" w:rsidRPr="009643A1" w:rsidRDefault="008C1D97"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0FE871B7" w14:textId="77777777" w:rsidR="008C1D97" w:rsidRPr="009643A1" w:rsidRDefault="008C1D97"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35F31D3" w14:textId="77777777" w:rsidR="008C1D97" w:rsidRPr="009643A1" w:rsidRDefault="008C1D97" w:rsidP="001B254F">
      <w:pPr>
        <w:spacing w:after="0"/>
        <w:contextualSpacing/>
        <w:jc w:val="center"/>
        <w:rPr>
          <w:rFonts w:ascii="Times New Roman" w:eastAsiaTheme="minorHAnsi" w:hAnsi="Times New Roman"/>
          <w:b/>
          <w:sz w:val="24"/>
          <w:szCs w:val="24"/>
          <w:lang w:eastAsia="en-US"/>
        </w:rPr>
      </w:pPr>
    </w:p>
    <w:tbl>
      <w:tblPr>
        <w:tblW w:w="5000" w:type="pct"/>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7"/>
        <w:gridCol w:w="3258"/>
      </w:tblGrid>
      <w:tr w:rsidR="008C1D97" w:rsidRPr="009643A1" w14:paraId="4C1544C7" w14:textId="77777777" w:rsidTr="00A96857">
        <w:tc>
          <w:tcPr>
            <w:tcW w:w="1750" w:type="pct"/>
          </w:tcPr>
          <w:p w14:paraId="56075C45" w14:textId="77777777" w:rsidR="008C1D97" w:rsidRPr="00B449B6" w:rsidRDefault="008C1D97" w:rsidP="001B254F">
            <w:pPr>
              <w:spacing w:after="0"/>
              <w:jc w:val="center"/>
              <w:rPr>
                <w:rFonts w:ascii="Times New Roman" w:eastAsiaTheme="minorHAnsi" w:hAnsi="Times New Roman"/>
                <w:sz w:val="24"/>
                <w:szCs w:val="24"/>
                <w:lang w:eastAsia="en-US"/>
              </w:rPr>
            </w:pPr>
            <w:r w:rsidRPr="00B449B6">
              <w:rPr>
                <w:rFonts w:ascii="Times New Roman" w:eastAsiaTheme="minorHAnsi" w:hAnsi="Times New Roman"/>
                <w:b/>
                <w:bCs/>
                <w:i/>
                <w:sz w:val="24"/>
                <w:szCs w:val="24"/>
                <w:lang w:eastAsia="en-US"/>
              </w:rPr>
              <w:t>Результаты обучения</w:t>
            </w:r>
          </w:p>
        </w:tc>
        <w:tc>
          <w:tcPr>
            <w:tcW w:w="1507" w:type="pct"/>
          </w:tcPr>
          <w:p w14:paraId="736B9D21" w14:textId="77777777" w:rsidR="008C1D97" w:rsidRPr="00B449B6" w:rsidRDefault="008C1D97"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Критерии оценки</w:t>
            </w:r>
          </w:p>
        </w:tc>
        <w:tc>
          <w:tcPr>
            <w:tcW w:w="1743" w:type="pct"/>
          </w:tcPr>
          <w:p w14:paraId="0277E192" w14:textId="77777777" w:rsidR="008C1D97" w:rsidRPr="00B449B6" w:rsidRDefault="008C1D97"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Методы оценки</w:t>
            </w:r>
          </w:p>
        </w:tc>
      </w:tr>
      <w:tr w:rsidR="00B449B6" w:rsidRPr="009643A1" w14:paraId="3735BE98" w14:textId="77777777" w:rsidTr="00A96857">
        <w:tc>
          <w:tcPr>
            <w:tcW w:w="1750" w:type="pct"/>
          </w:tcPr>
          <w:p w14:paraId="1EE7BA66"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bCs/>
                <w:iCs/>
                <w:sz w:val="24"/>
                <w:szCs w:val="24"/>
              </w:rPr>
              <w:t xml:space="preserve">  </w:t>
            </w:r>
            <w:r w:rsidRPr="00B449B6">
              <w:rPr>
                <w:rFonts w:ascii="Times New Roman" w:hAnsi="Times New Roman"/>
                <w:iCs/>
                <w:sz w:val="24"/>
                <w:szCs w:val="24"/>
              </w:rPr>
              <w:t>- основные понятия и определения метрологии, стандартизации, сертификации;</w:t>
            </w:r>
          </w:p>
          <w:p w14:paraId="3AE6A935"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 терминологию и единицы измерения величин в соответствии с действующими стандартами и международной системой единиц СИ;</w:t>
            </w:r>
          </w:p>
          <w:p w14:paraId="3DF61B0A"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виды движений и преобразующие движения механизмы;</w:t>
            </w:r>
          </w:p>
          <w:p w14:paraId="25781EBC"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виды износа и деформаций деталей и узлов;</w:t>
            </w:r>
          </w:p>
          <w:p w14:paraId="0C3FCC72"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виды передач; их устройство, назначение, преимущества и недостатки, условные обозначения на схемах;</w:t>
            </w:r>
          </w:p>
          <w:p w14:paraId="0692E318"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кинематику механизмов, соединения деталей машин, механические передачи, виды и устройство передач;</w:t>
            </w:r>
          </w:p>
          <w:p w14:paraId="4C1ED39A"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методику расчета конструкций на прочность, жесткость и устойчивость при различных видах деформации;</w:t>
            </w:r>
          </w:p>
          <w:p w14:paraId="55A8AA83"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методику расчета на сжатие, срез и смятие;</w:t>
            </w:r>
          </w:p>
          <w:p w14:paraId="42A24F30"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назначение и классификацию подшипников;</w:t>
            </w:r>
          </w:p>
          <w:p w14:paraId="67C4B7FB"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характер соединения основных сборочных единиц и деталей;</w:t>
            </w:r>
          </w:p>
          <w:p w14:paraId="00D30655"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основные типы смазочных устройств;</w:t>
            </w:r>
          </w:p>
          <w:p w14:paraId="3AA69ECE"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lastRenderedPageBreak/>
              <w:t>–</w:t>
            </w:r>
            <w:r w:rsidRPr="00B449B6">
              <w:rPr>
                <w:rFonts w:ascii="Times New Roman" w:hAnsi="Times New Roman"/>
                <w:iCs/>
                <w:sz w:val="24"/>
                <w:szCs w:val="24"/>
              </w:rPr>
              <w:tab/>
              <w:t>типы, назначение, устройство редукторов;</w:t>
            </w:r>
          </w:p>
          <w:p w14:paraId="252719F5"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трение, его виды, роль трения в технике;</w:t>
            </w:r>
          </w:p>
          <w:p w14:paraId="07768F68" w14:textId="681B9821" w:rsidR="00B449B6" w:rsidRPr="00B449B6" w:rsidRDefault="00B449B6" w:rsidP="001B254F">
            <w:pPr>
              <w:spacing w:after="0"/>
              <w:rPr>
                <w:rFonts w:ascii="Times New Roman" w:eastAsiaTheme="minorHAnsi" w:hAnsi="Times New Roman"/>
                <w:bCs/>
                <w:i/>
                <w:sz w:val="24"/>
                <w:szCs w:val="24"/>
                <w:lang w:eastAsia="en-US"/>
              </w:rPr>
            </w:pPr>
            <w:r w:rsidRPr="00B449B6">
              <w:rPr>
                <w:rFonts w:ascii="Times New Roman" w:hAnsi="Times New Roman"/>
                <w:iCs/>
                <w:sz w:val="24"/>
                <w:szCs w:val="24"/>
              </w:rPr>
              <w:t>–</w:t>
            </w:r>
            <w:r w:rsidRPr="00B449B6">
              <w:rPr>
                <w:rFonts w:ascii="Times New Roman" w:hAnsi="Times New Roman"/>
                <w:iCs/>
                <w:sz w:val="24"/>
                <w:szCs w:val="24"/>
              </w:rPr>
              <w:tab/>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1507" w:type="pct"/>
          </w:tcPr>
          <w:p w14:paraId="1CCC897B"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lastRenderedPageBreak/>
              <w:t>- демонстрация знаний основных понятий и определений метрологии, стандартизации, сертификации;</w:t>
            </w:r>
          </w:p>
          <w:p w14:paraId="6DC2E3B6"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 демонстрация знаний терминологии и единиц измерения величин в соответствии с действующими стандартами и международной системой единиц СИ;</w:t>
            </w:r>
          </w:p>
          <w:p w14:paraId="68A6A783"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движений и преобразующих движения механизмов;</w:t>
            </w:r>
          </w:p>
          <w:p w14:paraId="5C754A18"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видов износа и деформации деталей и узлов;</w:t>
            </w:r>
          </w:p>
          <w:p w14:paraId="1AA85E14"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видов передач; их устройства, назначение, преимущества и недостатки, условные обозначения на схемах;</w:t>
            </w:r>
          </w:p>
          <w:p w14:paraId="482DD332"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кинематики механизмов, соединений деталей машин, механических передач, видов и устройств передач;</w:t>
            </w:r>
          </w:p>
          <w:p w14:paraId="210C0C45"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 xml:space="preserve">демонстрация знаний методики расчета конструкций на прочность, жесткость и устойчивость при </w:t>
            </w:r>
            <w:r w:rsidRPr="00B449B6">
              <w:rPr>
                <w:rFonts w:ascii="Times New Roman" w:hAnsi="Times New Roman"/>
                <w:iCs/>
                <w:sz w:val="24"/>
                <w:szCs w:val="24"/>
              </w:rPr>
              <w:lastRenderedPageBreak/>
              <w:t>различных видах деформации;</w:t>
            </w:r>
          </w:p>
          <w:p w14:paraId="663F6424"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методик расчета на сжатие, срез и смятие;</w:t>
            </w:r>
          </w:p>
          <w:p w14:paraId="28F1B84F"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назначения и классификации подшипников;</w:t>
            </w:r>
          </w:p>
          <w:p w14:paraId="5C387282"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характера соединений основных сборочных единиц и деталей;</w:t>
            </w:r>
          </w:p>
          <w:p w14:paraId="7C8DCDD3"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основных типов смазочных устройств;</w:t>
            </w:r>
          </w:p>
          <w:p w14:paraId="671E075E"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типов, назначения, устройства редукторов;</w:t>
            </w:r>
          </w:p>
          <w:p w14:paraId="060D9AC3"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демонстрация знаний его видов трения, роли трения в технике;</w:t>
            </w:r>
          </w:p>
          <w:p w14:paraId="4C4E74C6" w14:textId="52F6D6BF" w:rsidR="00B449B6" w:rsidRPr="00B449B6" w:rsidRDefault="00B449B6" w:rsidP="001B254F">
            <w:pPr>
              <w:spacing w:after="0"/>
              <w:rPr>
                <w:rFonts w:ascii="Times New Roman" w:eastAsiaTheme="minorHAnsi" w:hAnsi="Times New Roman"/>
                <w:bCs/>
                <w:i/>
                <w:sz w:val="24"/>
                <w:szCs w:val="24"/>
                <w:lang w:eastAsia="en-US"/>
              </w:rPr>
            </w:pPr>
            <w:r w:rsidRPr="00B449B6">
              <w:rPr>
                <w:rFonts w:ascii="Times New Roman" w:hAnsi="Times New Roman"/>
                <w:iCs/>
                <w:sz w:val="24"/>
                <w:szCs w:val="24"/>
              </w:rPr>
              <w:t>– демонстрация знаний устройств и назначений инструментов и контрольно-измерительных приборов, используемых при техническом обслуживании и ремонте оборудования.</w:t>
            </w:r>
          </w:p>
        </w:tc>
        <w:tc>
          <w:tcPr>
            <w:tcW w:w="1743" w:type="pct"/>
          </w:tcPr>
          <w:p w14:paraId="2D722084" w14:textId="77777777" w:rsidR="00B449B6" w:rsidRPr="00B449B6" w:rsidRDefault="00B449B6" w:rsidP="001B254F">
            <w:pPr>
              <w:spacing w:after="0"/>
              <w:rPr>
                <w:rFonts w:ascii="Times New Roman" w:hAnsi="Times New Roman"/>
                <w:bCs/>
                <w:iCs/>
                <w:sz w:val="24"/>
                <w:szCs w:val="24"/>
              </w:rPr>
            </w:pPr>
            <w:r w:rsidRPr="00B449B6">
              <w:rPr>
                <w:rFonts w:ascii="Times New Roman" w:hAnsi="Times New Roman"/>
                <w:bCs/>
                <w:iCs/>
                <w:sz w:val="24"/>
                <w:szCs w:val="24"/>
              </w:rPr>
              <w:lastRenderedPageBreak/>
              <w:t>Тестирование.</w:t>
            </w:r>
          </w:p>
          <w:p w14:paraId="0E5636B5" w14:textId="77777777" w:rsidR="00B449B6" w:rsidRPr="00B449B6" w:rsidRDefault="00B449B6" w:rsidP="001B254F">
            <w:pPr>
              <w:spacing w:after="0"/>
              <w:rPr>
                <w:rFonts w:ascii="Times New Roman" w:hAnsi="Times New Roman"/>
                <w:bCs/>
                <w:iCs/>
                <w:sz w:val="24"/>
                <w:szCs w:val="24"/>
              </w:rPr>
            </w:pPr>
            <w:r w:rsidRPr="00B449B6">
              <w:rPr>
                <w:rFonts w:ascii="Times New Roman" w:hAnsi="Times New Roman"/>
                <w:bCs/>
                <w:iCs/>
                <w:sz w:val="24"/>
                <w:szCs w:val="24"/>
              </w:rPr>
              <w:t>Устный опрос.</w:t>
            </w:r>
          </w:p>
          <w:p w14:paraId="1C7D6D90" w14:textId="77777777" w:rsidR="00B449B6" w:rsidRPr="00B449B6" w:rsidRDefault="00B449B6" w:rsidP="001B254F">
            <w:pPr>
              <w:spacing w:after="0"/>
              <w:rPr>
                <w:rFonts w:ascii="Times New Roman" w:hAnsi="Times New Roman"/>
                <w:bCs/>
                <w:iCs/>
                <w:sz w:val="24"/>
                <w:szCs w:val="24"/>
              </w:rPr>
            </w:pPr>
            <w:r w:rsidRPr="00B449B6">
              <w:rPr>
                <w:rFonts w:ascii="Times New Roman" w:hAnsi="Times New Roman"/>
                <w:bCs/>
                <w:iCs/>
                <w:sz w:val="24"/>
                <w:szCs w:val="24"/>
              </w:rPr>
              <w:t>Практические занятия.</w:t>
            </w:r>
          </w:p>
          <w:p w14:paraId="7DA17C98" w14:textId="62994828" w:rsidR="00B449B6" w:rsidRPr="00B449B6" w:rsidRDefault="00B449B6" w:rsidP="001B254F">
            <w:pPr>
              <w:spacing w:after="0"/>
              <w:rPr>
                <w:rFonts w:ascii="Times New Roman" w:eastAsiaTheme="minorHAnsi" w:hAnsi="Times New Roman"/>
                <w:bCs/>
                <w:i/>
                <w:sz w:val="24"/>
                <w:szCs w:val="24"/>
                <w:lang w:eastAsia="en-US"/>
              </w:rPr>
            </w:pPr>
          </w:p>
        </w:tc>
      </w:tr>
      <w:tr w:rsidR="00B449B6" w:rsidRPr="009643A1" w14:paraId="07D23325" w14:textId="77777777" w:rsidTr="00A96857">
        <w:tc>
          <w:tcPr>
            <w:tcW w:w="1750" w:type="pct"/>
          </w:tcPr>
          <w:p w14:paraId="482D8303"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 оформлять технологическую и техническую документацию в соответствии с действующей нормативной базой;</w:t>
            </w:r>
          </w:p>
          <w:p w14:paraId="1507EB5A"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 приводить несистемные величины измерений в соответствие с действующими стандартами и международной системой единиц СИ;</w:t>
            </w:r>
          </w:p>
          <w:p w14:paraId="6BDC8654"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lastRenderedPageBreak/>
              <w:t>–</w:t>
            </w:r>
            <w:r w:rsidRPr="00B449B6">
              <w:rPr>
                <w:rFonts w:ascii="Times New Roman" w:hAnsi="Times New Roman"/>
                <w:iCs/>
                <w:sz w:val="24"/>
                <w:szCs w:val="24"/>
              </w:rPr>
              <w:tab/>
              <w:t>определять напряжения в конструкционных элементах;</w:t>
            </w:r>
          </w:p>
          <w:p w14:paraId="061A2BEC"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определять передаточное отношение;</w:t>
            </w:r>
          </w:p>
          <w:p w14:paraId="3513A353"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проводить расчет и проектировать детали и сборочные единицы общего назначения;</w:t>
            </w:r>
          </w:p>
          <w:p w14:paraId="4D6D6F88"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проводить сборочно-разборочные работы в соответствии с характером соединений деталей и сборочных единиц;</w:t>
            </w:r>
          </w:p>
          <w:p w14:paraId="7A5CA013"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производить расчеты на сжатие, срез и смятие;</w:t>
            </w:r>
          </w:p>
          <w:p w14:paraId="4E75F9C7"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производить расчеты элементов конструкций на прочность, жесткость и устойчивость;</w:t>
            </w:r>
          </w:p>
          <w:p w14:paraId="1EFC3152"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собирать конструкции из деталей по чертежам и схемам;</w:t>
            </w:r>
          </w:p>
          <w:p w14:paraId="768BDA52" w14:textId="4BFCCB17" w:rsidR="00B449B6" w:rsidRPr="00B449B6" w:rsidRDefault="00B449B6" w:rsidP="001B254F">
            <w:pPr>
              <w:spacing w:after="0"/>
              <w:rPr>
                <w:rFonts w:ascii="Times New Roman" w:eastAsiaTheme="minorHAnsi" w:hAnsi="Times New Roman"/>
                <w:bCs/>
                <w:i/>
                <w:sz w:val="24"/>
                <w:szCs w:val="24"/>
                <w:lang w:eastAsia="en-US"/>
              </w:rPr>
            </w:pPr>
            <w:r w:rsidRPr="00B449B6">
              <w:rPr>
                <w:rFonts w:ascii="Times New Roman" w:hAnsi="Times New Roman"/>
                <w:iCs/>
                <w:sz w:val="24"/>
                <w:szCs w:val="24"/>
              </w:rPr>
              <w:t>–</w:t>
            </w:r>
            <w:r w:rsidRPr="00B449B6">
              <w:rPr>
                <w:rFonts w:ascii="Times New Roman" w:hAnsi="Times New Roman"/>
                <w:iCs/>
                <w:sz w:val="24"/>
                <w:szCs w:val="24"/>
              </w:rPr>
              <w:tab/>
              <w:t>читать кинематические схемы;</w:t>
            </w:r>
          </w:p>
        </w:tc>
        <w:tc>
          <w:tcPr>
            <w:tcW w:w="1507" w:type="pct"/>
          </w:tcPr>
          <w:p w14:paraId="1A661D10"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lastRenderedPageBreak/>
              <w:t>- умение оформлять технологическую и техническую документацию в соответствии с действующей нормативной базой;</w:t>
            </w:r>
          </w:p>
          <w:p w14:paraId="5A75C128"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 xml:space="preserve">- умение приводить несистемные величины измерений в соответствие с действующими </w:t>
            </w:r>
            <w:r w:rsidRPr="00B449B6">
              <w:rPr>
                <w:rFonts w:ascii="Times New Roman" w:hAnsi="Times New Roman"/>
                <w:iCs/>
                <w:sz w:val="24"/>
                <w:szCs w:val="24"/>
              </w:rPr>
              <w:lastRenderedPageBreak/>
              <w:t>стандартами и международной системой единиц СИ;</w:t>
            </w:r>
          </w:p>
          <w:p w14:paraId="72800D45"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 умение</w:t>
            </w:r>
            <w:r w:rsidRPr="00B449B6">
              <w:rPr>
                <w:rFonts w:ascii="Times New Roman" w:hAnsi="Times New Roman"/>
                <w:iCs/>
                <w:sz w:val="24"/>
                <w:szCs w:val="24"/>
              </w:rPr>
              <w:tab/>
              <w:t>определять напряжения в конструкционных элементах;</w:t>
            </w:r>
          </w:p>
          <w:p w14:paraId="358A05EE"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умение определять передаточное отношение;</w:t>
            </w:r>
          </w:p>
          <w:p w14:paraId="0B124AAA"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умение проводить расчет и проектировать детали и сборочные единицы общего назначения;</w:t>
            </w:r>
          </w:p>
          <w:p w14:paraId="57C70F02"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умение проводить сборочно-разборочные работы в соответствии с характером соединений деталей и сборочных единиц;</w:t>
            </w:r>
          </w:p>
          <w:p w14:paraId="0A97A2DC"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умение производить расчеты на сжатие, срез и смятие;</w:t>
            </w:r>
          </w:p>
          <w:p w14:paraId="764F914F"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умение производить расчеты элементов конструкций на прочность, жесткость и устойчивость;</w:t>
            </w:r>
          </w:p>
          <w:p w14:paraId="65867729" w14:textId="77777777" w:rsidR="00B449B6" w:rsidRPr="00B449B6" w:rsidRDefault="00B449B6" w:rsidP="001B254F">
            <w:pPr>
              <w:suppressAutoHyphens/>
              <w:spacing w:after="0"/>
              <w:rPr>
                <w:rFonts w:ascii="Times New Roman" w:hAnsi="Times New Roman"/>
                <w:iCs/>
                <w:sz w:val="24"/>
                <w:szCs w:val="24"/>
              </w:rPr>
            </w:pPr>
            <w:r w:rsidRPr="00B449B6">
              <w:rPr>
                <w:rFonts w:ascii="Times New Roman" w:hAnsi="Times New Roman"/>
                <w:iCs/>
                <w:sz w:val="24"/>
                <w:szCs w:val="24"/>
              </w:rPr>
              <w:t>–</w:t>
            </w:r>
            <w:r w:rsidRPr="00B449B6">
              <w:rPr>
                <w:rFonts w:ascii="Times New Roman" w:hAnsi="Times New Roman"/>
                <w:iCs/>
                <w:sz w:val="24"/>
                <w:szCs w:val="24"/>
              </w:rPr>
              <w:tab/>
              <w:t>умение собирать конструкции из деталей по чертежам и схемам;</w:t>
            </w:r>
          </w:p>
          <w:p w14:paraId="1FAD9847" w14:textId="72965CA6" w:rsidR="00B449B6" w:rsidRPr="00B449B6" w:rsidRDefault="00B449B6" w:rsidP="001B254F">
            <w:pPr>
              <w:spacing w:after="0"/>
              <w:rPr>
                <w:rFonts w:ascii="Times New Roman" w:eastAsiaTheme="minorHAnsi" w:hAnsi="Times New Roman"/>
                <w:bCs/>
                <w:i/>
                <w:sz w:val="24"/>
                <w:szCs w:val="24"/>
                <w:lang w:eastAsia="en-US"/>
              </w:rPr>
            </w:pPr>
            <w:r w:rsidRPr="00B449B6">
              <w:rPr>
                <w:rFonts w:ascii="Times New Roman" w:hAnsi="Times New Roman"/>
                <w:iCs/>
                <w:sz w:val="24"/>
                <w:szCs w:val="24"/>
              </w:rPr>
              <w:t>– умение</w:t>
            </w:r>
            <w:r w:rsidRPr="00B449B6">
              <w:rPr>
                <w:rFonts w:ascii="Times New Roman" w:hAnsi="Times New Roman"/>
                <w:iCs/>
                <w:sz w:val="24"/>
                <w:szCs w:val="24"/>
              </w:rPr>
              <w:tab/>
              <w:t>читать кинематические схемы;</w:t>
            </w:r>
          </w:p>
        </w:tc>
        <w:tc>
          <w:tcPr>
            <w:tcW w:w="1743" w:type="pct"/>
          </w:tcPr>
          <w:p w14:paraId="31D86E89" w14:textId="77777777" w:rsidR="00B449B6" w:rsidRPr="00B449B6" w:rsidRDefault="00B449B6" w:rsidP="001B254F">
            <w:pPr>
              <w:spacing w:after="0"/>
              <w:rPr>
                <w:rFonts w:ascii="Times New Roman" w:hAnsi="Times New Roman"/>
                <w:bCs/>
                <w:iCs/>
                <w:sz w:val="24"/>
                <w:szCs w:val="24"/>
              </w:rPr>
            </w:pPr>
            <w:r w:rsidRPr="00B449B6">
              <w:rPr>
                <w:rFonts w:ascii="Times New Roman" w:hAnsi="Times New Roman"/>
                <w:bCs/>
                <w:iCs/>
                <w:sz w:val="24"/>
                <w:szCs w:val="24"/>
              </w:rPr>
              <w:lastRenderedPageBreak/>
              <w:t>Тестирование.</w:t>
            </w:r>
          </w:p>
          <w:p w14:paraId="57153AC3" w14:textId="77777777" w:rsidR="00B449B6" w:rsidRPr="00B449B6" w:rsidRDefault="00B449B6" w:rsidP="001B254F">
            <w:pPr>
              <w:spacing w:after="0"/>
              <w:rPr>
                <w:rFonts w:ascii="Times New Roman" w:hAnsi="Times New Roman"/>
                <w:bCs/>
                <w:iCs/>
                <w:sz w:val="24"/>
                <w:szCs w:val="24"/>
              </w:rPr>
            </w:pPr>
            <w:r w:rsidRPr="00B449B6">
              <w:rPr>
                <w:rFonts w:ascii="Times New Roman" w:hAnsi="Times New Roman"/>
                <w:bCs/>
                <w:iCs/>
                <w:sz w:val="24"/>
                <w:szCs w:val="24"/>
              </w:rPr>
              <w:t>Устный опрос.</w:t>
            </w:r>
          </w:p>
          <w:p w14:paraId="647C1F22" w14:textId="77777777" w:rsidR="00B449B6" w:rsidRPr="00B449B6" w:rsidRDefault="00B449B6" w:rsidP="001B254F">
            <w:pPr>
              <w:spacing w:after="0"/>
              <w:rPr>
                <w:rFonts w:ascii="Times New Roman" w:hAnsi="Times New Roman"/>
                <w:bCs/>
                <w:iCs/>
                <w:sz w:val="24"/>
                <w:szCs w:val="24"/>
              </w:rPr>
            </w:pPr>
            <w:r w:rsidRPr="00B449B6">
              <w:rPr>
                <w:rFonts w:ascii="Times New Roman" w:hAnsi="Times New Roman"/>
                <w:bCs/>
                <w:iCs/>
                <w:sz w:val="24"/>
                <w:szCs w:val="24"/>
              </w:rPr>
              <w:t>Практические занятия.</w:t>
            </w:r>
          </w:p>
          <w:p w14:paraId="53F20C64" w14:textId="0D6D36B5" w:rsidR="00B449B6" w:rsidRPr="00B449B6" w:rsidRDefault="00B449B6" w:rsidP="001B254F">
            <w:pPr>
              <w:spacing w:after="0"/>
              <w:rPr>
                <w:rFonts w:ascii="Times New Roman" w:eastAsiaTheme="minorHAnsi" w:hAnsi="Times New Roman"/>
                <w:bCs/>
                <w:i/>
                <w:sz w:val="24"/>
                <w:szCs w:val="24"/>
                <w:lang w:eastAsia="en-US"/>
              </w:rPr>
            </w:pPr>
          </w:p>
        </w:tc>
      </w:tr>
    </w:tbl>
    <w:p w14:paraId="2600CB9D" w14:textId="77777777" w:rsidR="008C1D97" w:rsidRDefault="008C1D97" w:rsidP="001B254F">
      <w:pPr>
        <w:spacing w:after="0"/>
        <w:rPr>
          <w:rFonts w:ascii="Times New Roman" w:hAnsi="Times New Roman"/>
          <w:sz w:val="24"/>
          <w:szCs w:val="24"/>
        </w:rPr>
      </w:pPr>
      <w:r>
        <w:rPr>
          <w:rFonts w:ascii="Times New Roman" w:hAnsi="Times New Roman"/>
          <w:sz w:val="24"/>
          <w:szCs w:val="24"/>
        </w:rPr>
        <w:br w:type="page"/>
      </w:r>
    </w:p>
    <w:p w14:paraId="78517FFB" w14:textId="55542738" w:rsidR="001E6294" w:rsidRPr="008C1D97" w:rsidRDefault="001E6294" w:rsidP="00A96857">
      <w:pPr>
        <w:spacing w:after="0"/>
        <w:ind w:left="-567"/>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10</w:t>
      </w:r>
    </w:p>
    <w:p w14:paraId="69A7A94E" w14:textId="606866AF" w:rsidR="001E6294" w:rsidRPr="00022000" w:rsidRDefault="001E6294" w:rsidP="00A96857">
      <w:pPr>
        <w:spacing w:after="0"/>
        <w:ind w:left="-567"/>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60170F8B"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6FBC2B26"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20D040F9"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70596725"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30D6FCB7"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42A9BF23"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05168692"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4C35553F"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3514334B"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6300A32E"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2A80FADF"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31250AB7"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7518CFD1"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53E96DC0"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3D243D16" w14:textId="77777777" w:rsidR="001E6294" w:rsidRPr="00210E2D" w:rsidRDefault="001E6294" w:rsidP="00A96857">
      <w:pPr>
        <w:spacing w:after="0"/>
        <w:ind w:left="-567"/>
        <w:jc w:val="center"/>
        <w:rPr>
          <w:rFonts w:ascii="Times New Roman" w:eastAsiaTheme="minorHAnsi" w:hAnsi="Times New Roman" w:cstheme="minorBidi"/>
          <w:b/>
          <w:i/>
          <w:lang w:eastAsia="en-US"/>
        </w:rPr>
      </w:pPr>
    </w:p>
    <w:p w14:paraId="324842C5" w14:textId="77777777" w:rsidR="001E6294" w:rsidRPr="00A26668" w:rsidRDefault="001E6294" w:rsidP="00A96857">
      <w:pPr>
        <w:spacing w:after="0"/>
        <w:ind w:left="-567"/>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93647E0" w14:textId="77777777" w:rsidR="001E6294" w:rsidRPr="00B911C1" w:rsidRDefault="001E6294" w:rsidP="00A96857">
      <w:pPr>
        <w:spacing w:after="0"/>
        <w:ind w:left="-567"/>
        <w:jc w:val="center"/>
        <w:rPr>
          <w:rFonts w:ascii="Times New Roman" w:eastAsiaTheme="minorHAnsi" w:hAnsi="Times New Roman" w:cstheme="minorBidi"/>
          <w:b/>
          <w:i/>
          <w:sz w:val="24"/>
          <w:szCs w:val="24"/>
          <w:u w:val="single"/>
          <w:lang w:eastAsia="en-US"/>
        </w:rPr>
      </w:pPr>
    </w:p>
    <w:p w14:paraId="31BDBD1E" w14:textId="57450F0F" w:rsidR="001E6294" w:rsidRPr="00B911C1" w:rsidRDefault="00A96857" w:rsidP="00A96857">
      <w:pPr>
        <w:spacing w:after="0"/>
        <w:ind w:left="-567"/>
        <w:jc w:val="center"/>
        <w:rPr>
          <w:rFonts w:ascii="Times New Roman" w:eastAsiaTheme="minorHAnsi" w:hAnsi="Times New Roman" w:cstheme="minorBidi"/>
          <w:b/>
          <w:i/>
          <w:lang w:eastAsia="en-US"/>
        </w:rPr>
      </w:pPr>
      <w:r w:rsidRPr="001E6294">
        <w:rPr>
          <w:rFonts w:ascii="Times New Roman" w:hAnsi="Times New Roman"/>
          <w:b/>
          <w:iCs/>
          <w:sz w:val="24"/>
          <w:szCs w:val="24"/>
        </w:rPr>
        <w:t xml:space="preserve">ОП.04 </w:t>
      </w:r>
      <w:r>
        <w:rPr>
          <w:rFonts w:ascii="Times New Roman" w:hAnsi="Times New Roman"/>
          <w:b/>
          <w:iCs/>
          <w:sz w:val="24"/>
          <w:szCs w:val="24"/>
        </w:rPr>
        <w:t>Г</w:t>
      </w:r>
      <w:r w:rsidRPr="001E6294">
        <w:rPr>
          <w:rFonts w:ascii="Times New Roman" w:hAnsi="Times New Roman"/>
          <w:b/>
          <w:iCs/>
          <w:sz w:val="24"/>
          <w:szCs w:val="24"/>
        </w:rPr>
        <w:t>ЕОЛОГИЯ</w:t>
      </w:r>
    </w:p>
    <w:p w14:paraId="570CEB2F" w14:textId="77777777" w:rsidR="001E6294" w:rsidRPr="00B911C1" w:rsidRDefault="001E6294" w:rsidP="00A96857">
      <w:pPr>
        <w:spacing w:after="0"/>
        <w:ind w:left="-567"/>
        <w:rPr>
          <w:rFonts w:ascii="Times New Roman" w:eastAsiaTheme="minorHAnsi" w:hAnsi="Times New Roman" w:cstheme="minorBidi"/>
          <w:b/>
          <w:i/>
          <w:lang w:eastAsia="en-US"/>
        </w:rPr>
      </w:pPr>
    </w:p>
    <w:p w14:paraId="25A74843" w14:textId="77777777" w:rsidR="001E6294" w:rsidRPr="00B911C1" w:rsidRDefault="001E6294" w:rsidP="00A96857">
      <w:pPr>
        <w:spacing w:after="0"/>
        <w:ind w:left="-567"/>
        <w:rPr>
          <w:rFonts w:ascii="Times New Roman" w:eastAsiaTheme="minorHAnsi" w:hAnsi="Times New Roman" w:cstheme="minorBidi"/>
          <w:b/>
          <w:i/>
          <w:lang w:eastAsia="en-US"/>
        </w:rPr>
      </w:pPr>
    </w:p>
    <w:p w14:paraId="1D8BF22E" w14:textId="77777777" w:rsidR="001E6294" w:rsidRPr="00B911C1" w:rsidRDefault="001E6294" w:rsidP="00A96857">
      <w:pPr>
        <w:spacing w:after="0"/>
        <w:ind w:left="-567"/>
        <w:rPr>
          <w:rFonts w:ascii="Times New Roman" w:eastAsiaTheme="minorHAnsi" w:hAnsi="Times New Roman" w:cstheme="minorBidi"/>
          <w:b/>
          <w:i/>
          <w:lang w:eastAsia="en-US"/>
        </w:rPr>
      </w:pPr>
    </w:p>
    <w:p w14:paraId="1CD69F43" w14:textId="77777777" w:rsidR="001E6294" w:rsidRPr="00B911C1" w:rsidRDefault="001E6294" w:rsidP="00A96857">
      <w:pPr>
        <w:spacing w:after="0"/>
        <w:ind w:left="-567"/>
        <w:rPr>
          <w:rFonts w:ascii="Times New Roman" w:eastAsiaTheme="minorHAnsi" w:hAnsi="Times New Roman" w:cstheme="minorBidi"/>
          <w:b/>
          <w:i/>
          <w:lang w:eastAsia="en-US"/>
        </w:rPr>
      </w:pPr>
    </w:p>
    <w:p w14:paraId="70A88AEE" w14:textId="77777777" w:rsidR="001E6294" w:rsidRPr="00B911C1" w:rsidRDefault="001E6294" w:rsidP="00A96857">
      <w:pPr>
        <w:spacing w:after="0"/>
        <w:ind w:left="-567"/>
        <w:rPr>
          <w:rFonts w:ascii="Times New Roman" w:eastAsiaTheme="minorHAnsi" w:hAnsi="Times New Roman" w:cstheme="minorBidi"/>
          <w:b/>
          <w:i/>
          <w:lang w:eastAsia="en-US"/>
        </w:rPr>
      </w:pPr>
    </w:p>
    <w:p w14:paraId="0CE6B224" w14:textId="77777777" w:rsidR="001E6294" w:rsidRPr="00B911C1" w:rsidRDefault="001E6294" w:rsidP="00A96857">
      <w:pPr>
        <w:spacing w:after="0"/>
        <w:ind w:left="-567"/>
        <w:rPr>
          <w:rFonts w:ascii="Times New Roman" w:eastAsiaTheme="minorHAnsi" w:hAnsi="Times New Roman" w:cstheme="minorBidi"/>
          <w:b/>
          <w:i/>
          <w:lang w:eastAsia="en-US"/>
        </w:rPr>
      </w:pPr>
    </w:p>
    <w:p w14:paraId="094CD54A" w14:textId="77777777" w:rsidR="001E6294" w:rsidRPr="00B911C1" w:rsidRDefault="001E6294" w:rsidP="00A96857">
      <w:pPr>
        <w:spacing w:after="0"/>
        <w:ind w:left="-567"/>
        <w:rPr>
          <w:rFonts w:ascii="Times New Roman" w:eastAsiaTheme="minorHAnsi" w:hAnsi="Times New Roman" w:cstheme="minorBidi"/>
          <w:b/>
          <w:i/>
          <w:lang w:eastAsia="en-US"/>
        </w:rPr>
      </w:pPr>
    </w:p>
    <w:p w14:paraId="639F32ED" w14:textId="77777777" w:rsidR="001E6294" w:rsidRPr="00B911C1" w:rsidRDefault="001E6294" w:rsidP="00A96857">
      <w:pPr>
        <w:spacing w:after="0"/>
        <w:ind w:left="-567"/>
        <w:rPr>
          <w:rFonts w:ascii="Times New Roman" w:eastAsiaTheme="minorHAnsi" w:hAnsi="Times New Roman" w:cstheme="minorBidi"/>
          <w:b/>
          <w:i/>
          <w:lang w:eastAsia="en-US"/>
        </w:rPr>
      </w:pPr>
    </w:p>
    <w:p w14:paraId="6D718D08" w14:textId="77777777" w:rsidR="001E6294" w:rsidRPr="00B911C1" w:rsidRDefault="001E6294" w:rsidP="00A96857">
      <w:pPr>
        <w:spacing w:after="0"/>
        <w:ind w:left="-567"/>
        <w:rPr>
          <w:rFonts w:ascii="Times New Roman" w:eastAsiaTheme="minorHAnsi" w:hAnsi="Times New Roman" w:cstheme="minorBidi"/>
          <w:b/>
          <w:i/>
          <w:lang w:eastAsia="en-US"/>
        </w:rPr>
      </w:pPr>
    </w:p>
    <w:p w14:paraId="383C4B11" w14:textId="77777777" w:rsidR="001E6294" w:rsidRPr="00B911C1" w:rsidRDefault="001E6294" w:rsidP="00A96857">
      <w:pPr>
        <w:spacing w:after="0"/>
        <w:ind w:left="-567"/>
        <w:rPr>
          <w:rFonts w:ascii="Times New Roman" w:eastAsiaTheme="minorHAnsi" w:hAnsi="Times New Roman" w:cstheme="minorBidi"/>
          <w:b/>
          <w:i/>
          <w:lang w:eastAsia="en-US"/>
        </w:rPr>
      </w:pPr>
    </w:p>
    <w:p w14:paraId="7C189906" w14:textId="77777777" w:rsidR="001E6294" w:rsidRPr="00B911C1" w:rsidRDefault="001E6294" w:rsidP="00A96857">
      <w:pPr>
        <w:spacing w:after="0"/>
        <w:ind w:left="-567"/>
        <w:rPr>
          <w:rFonts w:ascii="Times New Roman" w:eastAsiaTheme="minorHAnsi" w:hAnsi="Times New Roman" w:cstheme="minorBidi"/>
          <w:b/>
          <w:i/>
          <w:lang w:eastAsia="en-US"/>
        </w:rPr>
      </w:pPr>
    </w:p>
    <w:p w14:paraId="56B370D1" w14:textId="77777777" w:rsidR="001E6294" w:rsidRPr="00B911C1" w:rsidRDefault="001E6294" w:rsidP="00A96857">
      <w:pPr>
        <w:spacing w:after="0"/>
        <w:ind w:left="-567"/>
        <w:rPr>
          <w:rFonts w:ascii="Times New Roman" w:eastAsiaTheme="minorHAnsi" w:hAnsi="Times New Roman" w:cstheme="minorBidi"/>
          <w:b/>
          <w:i/>
          <w:lang w:eastAsia="en-US"/>
        </w:rPr>
      </w:pPr>
    </w:p>
    <w:p w14:paraId="3CFBE2A9" w14:textId="77777777" w:rsidR="001E6294" w:rsidRPr="00B911C1" w:rsidRDefault="001E6294" w:rsidP="00A96857">
      <w:pPr>
        <w:spacing w:after="0"/>
        <w:ind w:left="-567"/>
        <w:rPr>
          <w:rFonts w:ascii="Times New Roman" w:eastAsiaTheme="minorHAnsi" w:hAnsi="Times New Roman" w:cstheme="minorBidi"/>
          <w:b/>
          <w:i/>
          <w:lang w:eastAsia="en-US"/>
        </w:rPr>
      </w:pPr>
    </w:p>
    <w:p w14:paraId="263333FB" w14:textId="77777777" w:rsidR="001E6294" w:rsidRPr="00B911C1" w:rsidRDefault="001E6294" w:rsidP="00A96857">
      <w:pPr>
        <w:spacing w:after="0"/>
        <w:ind w:left="-567"/>
        <w:rPr>
          <w:rFonts w:ascii="Times New Roman" w:eastAsiaTheme="minorHAnsi" w:hAnsi="Times New Roman" w:cstheme="minorBidi"/>
          <w:b/>
          <w:i/>
          <w:lang w:eastAsia="en-US"/>
        </w:rPr>
      </w:pPr>
    </w:p>
    <w:p w14:paraId="155DDBB5" w14:textId="77777777" w:rsidR="001E6294" w:rsidRPr="00B911C1" w:rsidRDefault="001E6294" w:rsidP="00A96857">
      <w:pPr>
        <w:spacing w:after="0"/>
        <w:ind w:left="-567"/>
        <w:rPr>
          <w:rFonts w:ascii="Times New Roman" w:eastAsiaTheme="minorHAnsi" w:hAnsi="Times New Roman" w:cstheme="minorBidi"/>
          <w:b/>
          <w:i/>
          <w:lang w:eastAsia="en-US"/>
        </w:rPr>
      </w:pPr>
    </w:p>
    <w:p w14:paraId="4CC27915" w14:textId="77777777" w:rsidR="001E6294" w:rsidRPr="00B911C1" w:rsidRDefault="001E6294" w:rsidP="00A96857">
      <w:pPr>
        <w:spacing w:after="0"/>
        <w:ind w:left="-567"/>
        <w:rPr>
          <w:rFonts w:ascii="Times New Roman" w:eastAsiaTheme="minorHAnsi" w:hAnsi="Times New Roman" w:cstheme="minorBidi"/>
          <w:b/>
          <w:i/>
          <w:lang w:eastAsia="en-US"/>
        </w:rPr>
      </w:pPr>
    </w:p>
    <w:p w14:paraId="5BABFBA9" w14:textId="77777777" w:rsidR="001E6294" w:rsidRPr="00B911C1" w:rsidRDefault="001E6294" w:rsidP="00A96857">
      <w:pPr>
        <w:spacing w:after="0"/>
        <w:ind w:left="-567"/>
        <w:rPr>
          <w:rFonts w:ascii="Times New Roman" w:eastAsiaTheme="minorHAnsi" w:hAnsi="Times New Roman" w:cstheme="minorBidi"/>
          <w:b/>
          <w:i/>
          <w:lang w:eastAsia="en-US"/>
        </w:rPr>
      </w:pPr>
    </w:p>
    <w:p w14:paraId="6FE264D9" w14:textId="77777777" w:rsidR="001E6294" w:rsidRPr="00B911C1" w:rsidRDefault="001E6294" w:rsidP="00A96857">
      <w:pPr>
        <w:spacing w:after="0"/>
        <w:ind w:left="-567"/>
        <w:rPr>
          <w:rFonts w:ascii="Times New Roman" w:eastAsiaTheme="minorHAnsi" w:hAnsi="Times New Roman" w:cstheme="minorBidi"/>
          <w:b/>
          <w:i/>
          <w:lang w:eastAsia="en-US"/>
        </w:rPr>
      </w:pPr>
    </w:p>
    <w:p w14:paraId="5B43CC98" w14:textId="77777777" w:rsidR="001E6294" w:rsidRPr="00B911C1" w:rsidRDefault="001E6294" w:rsidP="00A96857">
      <w:pPr>
        <w:spacing w:after="0"/>
        <w:ind w:left="-567"/>
        <w:rPr>
          <w:rFonts w:ascii="Times New Roman" w:eastAsiaTheme="minorHAnsi" w:hAnsi="Times New Roman" w:cstheme="minorBidi"/>
          <w:b/>
          <w:i/>
          <w:lang w:eastAsia="en-US"/>
        </w:rPr>
      </w:pPr>
    </w:p>
    <w:p w14:paraId="530CD57C" w14:textId="77777777" w:rsidR="001E6294" w:rsidRPr="00B911C1" w:rsidRDefault="001E6294" w:rsidP="00A96857">
      <w:pPr>
        <w:spacing w:after="0"/>
        <w:ind w:left="-567"/>
        <w:rPr>
          <w:rFonts w:ascii="Times New Roman" w:eastAsiaTheme="minorHAnsi" w:hAnsi="Times New Roman" w:cstheme="minorBidi"/>
          <w:b/>
          <w:i/>
          <w:lang w:eastAsia="en-US"/>
        </w:rPr>
      </w:pPr>
    </w:p>
    <w:p w14:paraId="2E66CFF6" w14:textId="77777777" w:rsidR="001E6294" w:rsidRDefault="001E6294" w:rsidP="00A96857">
      <w:pPr>
        <w:spacing w:after="0"/>
        <w:ind w:left="-567"/>
        <w:rPr>
          <w:rFonts w:ascii="Times New Roman" w:eastAsiaTheme="minorHAnsi" w:hAnsi="Times New Roman" w:cstheme="minorBidi"/>
          <w:b/>
          <w:i/>
          <w:lang w:eastAsia="en-US"/>
        </w:rPr>
      </w:pPr>
    </w:p>
    <w:p w14:paraId="3944E902" w14:textId="77777777" w:rsidR="001E6294" w:rsidRPr="00B911C1" w:rsidRDefault="001E6294" w:rsidP="00A96857">
      <w:pPr>
        <w:spacing w:after="0"/>
        <w:ind w:left="-567"/>
        <w:rPr>
          <w:rFonts w:ascii="Times New Roman" w:eastAsiaTheme="minorHAnsi" w:hAnsi="Times New Roman" w:cstheme="minorBidi"/>
          <w:b/>
          <w:i/>
          <w:lang w:eastAsia="en-US"/>
        </w:rPr>
      </w:pPr>
    </w:p>
    <w:p w14:paraId="23ABC6FF" w14:textId="77777777" w:rsidR="001E6294" w:rsidRPr="006C7B56" w:rsidRDefault="001E6294" w:rsidP="00A96857">
      <w:pPr>
        <w:spacing w:after="0"/>
        <w:ind w:left="-567"/>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FFDF33D" w14:textId="77777777" w:rsidR="001E6294" w:rsidRPr="006C7B56" w:rsidRDefault="001E6294"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E6294" w:rsidRPr="006C7B56" w14:paraId="1CC98592" w14:textId="77777777" w:rsidTr="00AF2BE1">
        <w:tc>
          <w:tcPr>
            <w:tcW w:w="7501" w:type="dxa"/>
          </w:tcPr>
          <w:p w14:paraId="1C693365" w14:textId="77777777" w:rsidR="001E6294" w:rsidRPr="006C7B56" w:rsidRDefault="001E6294" w:rsidP="00F4481D">
            <w:pPr>
              <w:numPr>
                <w:ilvl w:val="0"/>
                <w:numId w:val="10"/>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AE56111" w14:textId="77777777" w:rsidR="001E6294" w:rsidRPr="006C7B56" w:rsidRDefault="001E6294" w:rsidP="001B254F">
            <w:pPr>
              <w:spacing w:after="0"/>
              <w:rPr>
                <w:rFonts w:ascii="Times New Roman" w:eastAsiaTheme="minorHAnsi" w:hAnsi="Times New Roman" w:cstheme="minorBidi"/>
                <w:b/>
                <w:sz w:val="24"/>
                <w:szCs w:val="24"/>
                <w:lang w:eastAsia="en-US"/>
              </w:rPr>
            </w:pPr>
          </w:p>
        </w:tc>
      </w:tr>
      <w:tr w:rsidR="001E6294" w:rsidRPr="006C7B56" w14:paraId="571E60F2" w14:textId="77777777" w:rsidTr="00AF2BE1">
        <w:tc>
          <w:tcPr>
            <w:tcW w:w="7501" w:type="dxa"/>
          </w:tcPr>
          <w:p w14:paraId="7A15F4F2" w14:textId="77777777" w:rsidR="001E6294" w:rsidRPr="006C7B56" w:rsidRDefault="001E6294" w:rsidP="00F4481D">
            <w:pPr>
              <w:numPr>
                <w:ilvl w:val="0"/>
                <w:numId w:val="10"/>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762EFFC" w14:textId="77777777" w:rsidR="001E6294" w:rsidRPr="006C7B56" w:rsidRDefault="001E6294" w:rsidP="00F4481D">
            <w:pPr>
              <w:numPr>
                <w:ilvl w:val="0"/>
                <w:numId w:val="10"/>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99D6AFD" w14:textId="77777777" w:rsidR="001E6294" w:rsidRPr="006C7B56" w:rsidRDefault="001E6294" w:rsidP="001B254F">
            <w:pPr>
              <w:spacing w:after="0"/>
              <w:rPr>
                <w:rFonts w:ascii="Times New Roman" w:eastAsiaTheme="minorHAnsi" w:hAnsi="Times New Roman" w:cstheme="minorBidi"/>
                <w:b/>
                <w:sz w:val="24"/>
                <w:szCs w:val="24"/>
                <w:lang w:eastAsia="en-US"/>
              </w:rPr>
            </w:pPr>
          </w:p>
        </w:tc>
      </w:tr>
      <w:tr w:rsidR="001E6294" w:rsidRPr="006C7B56" w14:paraId="6C2CE364" w14:textId="77777777" w:rsidTr="00AF2BE1">
        <w:tc>
          <w:tcPr>
            <w:tcW w:w="7501" w:type="dxa"/>
          </w:tcPr>
          <w:p w14:paraId="437A197A" w14:textId="77777777" w:rsidR="001E6294" w:rsidRPr="006C7B56" w:rsidRDefault="001E6294" w:rsidP="00F4481D">
            <w:pPr>
              <w:numPr>
                <w:ilvl w:val="0"/>
                <w:numId w:val="10"/>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E3036EF" w14:textId="77777777" w:rsidR="001E6294" w:rsidRPr="006C7B56" w:rsidRDefault="001E6294" w:rsidP="001B254F">
            <w:pPr>
              <w:suppressAutoHyphens/>
              <w:spacing w:after="0"/>
              <w:rPr>
                <w:rFonts w:ascii="Times New Roman" w:eastAsiaTheme="minorHAnsi" w:hAnsi="Times New Roman" w:cstheme="minorBidi"/>
                <w:b/>
                <w:sz w:val="24"/>
                <w:szCs w:val="24"/>
                <w:lang w:eastAsia="en-US"/>
              </w:rPr>
            </w:pPr>
          </w:p>
        </w:tc>
        <w:tc>
          <w:tcPr>
            <w:tcW w:w="1854" w:type="dxa"/>
          </w:tcPr>
          <w:p w14:paraId="5AB851F4" w14:textId="77777777" w:rsidR="001E6294" w:rsidRPr="006C7B56" w:rsidRDefault="001E6294" w:rsidP="001B254F">
            <w:pPr>
              <w:spacing w:after="0"/>
              <w:rPr>
                <w:rFonts w:ascii="Times New Roman" w:eastAsiaTheme="minorHAnsi" w:hAnsi="Times New Roman" w:cstheme="minorBidi"/>
                <w:b/>
                <w:sz w:val="24"/>
                <w:szCs w:val="24"/>
                <w:lang w:eastAsia="en-US"/>
              </w:rPr>
            </w:pPr>
          </w:p>
        </w:tc>
      </w:tr>
    </w:tbl>
    <w:p w14:paraId="111C66CC" w14:textId="77777777" w:rsidR="001E6294" w:rsidRPr="0004408F" w:rsidRDefault="001E6294" w:rsidP="00A96857">
      <w:pPr>
        <w:suppressAutoHyphens/>
        <w:spacing w:after="0"/>
        <w:ind w:left="-567"/>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9A05024" w14:textId="0F236F99" w:rsidR="001E6294" w:rsidRPr="002A5E3E" w:rsidRDefault="001E6294" w:rsidP="00A96857">
      <w:pPr>
        <w:spacing w:after="0"/>
        <w:ind w:left="-567"/>
        <w:jc w:val="center"/>
        <w:rPr>
          <w:rFonts w:ascii="Times New Roman" w:hAnsi="Times New Roman"/>
          <w:b/>
          <w:iCs/>
          <w:sz w:val="24"/>
          <w:szCs w:val="24"/>
        </w:rPr>
      </w:pPr>
      <w:r w:rsidRPr="002A5E3E">
        <w:rPr>
          <w:rFonts w:ascii="Times New Roman" w:hAnsi="Times New Roman"/>
          <w:b/>
          <w:iCs/>
          <w:sz w:val="24"/>
          <w:szCs w:val="24"/>
        </w:rPr>
        <w:t>«</w:t>
      </w:r>
      <w:r w:rsidRPr="001E6294">
        <w:rPr>
          <w:rFonts w:ascii="Times New Roman" w:hAnsi="Times New Roman"/>
          <w:b/>
          <w:bCs/>
          <w:iCs/>
          <w:sz w:val="24"/>
          <w:szCs w:val="24"/>
        </w:rPr>
        <w:t>ОП.04 Геология</w:t>
      </w:r>
      <w:r>
        <w:rPr>
          <w:rFonts w:ascii="Times New Roman" w:hAnsi="Times New Roman"/>
          <w:b/>
          <w:bCs/>
          <w:iCs/>
          <w:sz w:val="24"/>
          <w:szCs w:val="24"/>
        </w:rPr>
        <w:t>»</w:t>
      </w:r>
    </w:p>
    <w:p w14:paraId="662F391C" w14:textId="77777777" w:rsidR="001E6294" w:rsidRPr="002A5E3E" w:rsidRDefault="001E6294" w:rsidP="00A96857">
      <w:pPr>
        <w:spacing w:after="0"/>
        <w:ind w:left="-567" w:firstLine="709"/>
        <w:jc w:val="center"/>
        <w:rPr>
          <w:rFonts w:ascii="Times New Roman" w:hAnsi="Times New Roman"/>
          <w:sz w:val="24"/>
          <w:szCs w:val="24"/>
          <w:vertAlign w:val="superscript"/>
        </w:rPr>
      </w:pPr>
    </w:p>
    <w:p w14:paraId="3CAEE4AD" w14:textId="77777777" w:rsidR="001E6294" w:rsidRPr="002A5E3E" w:rsidRDefault="001E6294"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1C87A434" w14:textId="51127C27" w:rsidR="001E6294" w:rsidRPr="002A5E3E" w:rsidRDefault="001E6294"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1E6294">
        <w:rPr>
          <w:rFonts w:ascii="Times New Roman" w:hAnsi="Times New Roman"/>
          <w:sz w:val="24"/>
          <w:szCs w:val="24"/>
        </w:rPr>
        <w:t>Геология</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sidRPr="00022000">
        <w:rPr>
          <w:rFonts w:ascii="Times New Roman" w:hAnsi="Times New Roman"/>
          <w:sz w:val="24"/>
          <w:szCs w:val="24"/>
        </w:rPr>
        <w:t>по специальности 21.02.15 Открытые горные работы.</w:t>
      </w:r>
    </w:p>
    <w:p w14:paraId="1AB33330" w14:textId="77777777" w:rsidR="001E6294" w:rsidRPr="00CE2E14" w:rsidRDefault="001E6294"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17663C">
        <w:rPr>
          <w:rFonts w:ascii="Times New Roman" w:hAnsi="Times New Roman"/>
          <w:sz w:val="24"/>
          <w:szCs w:val="24"/>
        </w:rPr>
        <w:t>ОК 04, ОК 07</w:t>
      </w:r>
      <w:r>
        <w:rPr>
          <w:rFonts w:ascii="Times New Roman" w:hAnsi="Times New Roman"/>
          <w:sz w:val="24"/>
          <w:szCs w:val="24"/>
        </w:rPr>
        <w:t>.</w:t>
      </w:r>
    </w:p>
    <w:p w14:paraId="67BF792C" w14:textId="77777777" w:rsidR="001E6294" w:rsidRPr="009630B9" w:rsidRDefault="001E6294"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
          <w:sz w:val="24"/>
          <w:szCs w:val="24"/>
        </w:rPr>
      </w:pPr>
    </w:p>
    <w:p w14:paraId="37988ACA" w14:textId="77777777" w:rsidR="001E6294" w:rsidRPr="0004408F" w:rsidRDefault="001E6294" w:rsidP="00A96857">
      <w:pPr>
        <w:spacing w:after="0"/>
        <w:ind w:left="-567"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7211403F" w14:textId="77777777" w:rsidR="001E6294" w:rsidRDefault="001E6294" w:rsidP="00A96857">
      <w:pPr>
        <w:suppressAutoHyphens/>
        <w:spacing w:after="0"/>
        <w:ind w:left="-567"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1E6294" w:rsidRPr="009630B9" w14:paraId="3E9598FD" w14:textId="77777777" w:rsidTr="00A96857">
        <w:trPr>
          <w:trHeight w:val="649"/>
        </w:trPr>
        <w:tc>
          <w:tcPr>
            <w:tcW w:w="1271" w:type="dxa"/>
            <w:hideMark/>
          </w:tcPr>
          <w:p w14:paraId="1ADA9B10" w14:textId="77777777" w:rsidR="001E6294" w:rsidRPr="00400C26" w:rsidRDefault="001E6294"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4F7B7720" w14:textId="77777777" w:rsidR="001E6294" w:rsidRPr="00400C26" w:rsidRDefault="001E6294"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4E95D6F3" w14:textId="77777777" w:rsidR="001E6294" w:rsidRPr="00400C26" w:rsidRDefault="001E6294"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6563F753" w14:textId="77777777" w:rsidR="001E6294" w:rsidRPr="00400C26" w:rsidRDefault="001E6294"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47141D31" w14:textId="77777777" w:rsidR="001E6294" w:rsidRPr="00400C26" w:rsidRDefault="001E6294"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69B0CC2C" w14:textId="77777777" w:rsidR="001E6294" w:rsidRPr="00400C26" w:rsidRDefault="001E6294"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C93D2A" w:rsidRPr="009630B9" w14:paraId="26D11070" w14:textId="77777777" w:rsidTr="00A96857">
        <w:trPr>
          <w:trHeight w:val="212"/>
        </w:trPr>
        <w:tc>
          <w:tcPr>
            <w:tcW w:w="1271" w:type="dxa"/>
            <w:vMerge w:val="restart"/>
          </w:tcPr>
          <w:p w14:paraId="0C1AF60F" w14:textId="0A588D20" w:rsidR="00C93D2A" w:rsidRPr="0017663C" w:rsidRDefault="00C93D2A" w:rsidP="001B254F">
            <w:pPr>
              <w:spacing w:after="0"/>
              <w:rPr>
                <w:rFonts w:ascii="Times New Roman" w:hAnsi="Times New Roman"/>
                <w:b/>
                <w:bCs/>
                <w:sz w:val="24"/>
                <w:szCs w:val="24"/>
              </w:rPr>
            </w:pPr>
            <w:r w:rsidRPr="0017663C">
              <w:rPr>
                <w:rFonts w:ascii="Times New Roman" w:hAnsi="Times New Roman"/>
                <w:b/>
                <w:bCs/>
                <w:sz w:val="24"/>
                <w:szCs w:val="24"/>
              </w:rPr>
              <w:t>ПК 1.</w:t>
            </w:r>
            <w:r>
              <w:rPr>
                <w:rFonts w:ascii="Times New Roman" w:hAnsi="Times New Roman"/>
                <w:b/>
                <w:bCs/>
                <w:sz w:val="24"/>
                <w:szCs w:val="24"/>
              </w:rPr>
              <w:t>2</w:t>
            </w:r>
          </w:p>
          <w:p w14:paraId="015E5041" w14:textId="77777777" w:rsidR="00C93D2A" w:rsidRPr="0017663C" w:rsidRDefault="00C93D2A" w:rsidP="001B254F">
            <w:pPr>
              <w:spacing w:after="0"/>
              <w:rPr>
                <w:rFonts w:ascii="Times New Roman" w:hAnsi="Times New Roman"/>
                <w:b/>
                <w:bCs/>
                <w:sz w:val="24"/>
                <w:szCs w:val="24"/>
              </w:rPr>
            </w:pPr>
          </w:p>
        </w:tc>
        <w:tc>
          <w:tcPr>
            <w:tcW w:w="1418" w:type="dxa"/>
          </w:tcPr>
          <w:p w14:paraId="1A3986F0" w14:textId="5131C050"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1.2.01</w:t>
            </w:r>
          </w:p>
        </w:tc>
        <w:tc>
          <w:tcPr>
            <w:tcW w:w="2835" w:type="dxa"/>
          </w:tcPr>
          <w:p w14:paraId="2BFA56F1" w14:textId="7CAB8C68"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планировать перспективные и текущие планы ведения горных работ на участке</w:t>
            </w:r>
          </w:p>
        </w:tc>
        <w:tc>
          <w:tcPr>
            <w:tcW w:w="1275" w:type="dxa"/>
          </w:tcPr>
          <w:p w14:paraId="3DE631E8" w14:textId="00615CDB"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З 1.2.01</w:t>
            </w:r>
          </w:p>
        </w:tc>
        <w:tc>
          <w:tcPr>
            <w:tcW w:w="2913" w:type="dxa"/>
          </w:tcPr>
          <w:p w14:paraId="43156504" w14:textId="3233DBE8"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 xml:space="preserve">технологические процессы, методы </w:t>
            </w:r>
            <w:r>
              <w:rPr>
                <w:rFonts w:ascii="Times New Roman" w:hAnsi="Times New Roman"/>
                <w:sz w:val="24"/>
                <w:szCs w:val="24"/>
              </w:rPr>
              <w:br/>
            </w:r>
            <w:r w:rsidRPr="00E2634A">
              <w:rPr>
                <w:rFonts w:ascii="Times New Roman" w:hAnsi="Times New Roman"/>
                <w:sz w:val="24"/>
                <w:szCs w:val="24"/>
              </w:rPr>
              <w:t xml:space="preserve">и способы ведения горных работ, технические средства, технологические нормативы, условия </w:t>
            </w:r>
            <w:r>
              <w:rPr>
                <w:rFonts w:ascii="Times New Roman" w:hAnsi="Times New Roman"/>
                <w:sz w:val="24"/>
                <w:szCs w:val="24"/>
              </w:rPr>
              <w:br/>
            </w:r>
            <w:r w:rsidRPr="00E2634A">
              <w:rPr>
                <w:rFonts w:ascii="Times New Roman" w:hAnsi="Times New Roman"/>
                <w:sz w:val="24"/>
                <w:szCs w:val="24"/>
              </w:rPr>
              <w:t>и детальный порядок осуществления технологических процессов</w:t>
            </w:r>
            <w:r>
              <w:rPr>
                <w:rFonts w:ascii="Times New Roman" w:hAnsi="Times New Roman"/>
                <w:sz w:val="24"/>
                <w:szCs w:val="24"/>
              </w:rPr>
              <w:t xml:space="preserve"> </w:t>
            </w:r>
            <w:r w:rsidRPr="00E2634A">
              <w:rPr>
                <w:rFonts w:ascii="Times New Roman" w:hAnsi="Times New Roman"/>
                <w:sz w:val="24"/>
                <w:szCs w:val="24"/>
              </w:rPr>
              <w:t>(технологические регламенты)</w:t>
            </w:r>
          </w:p>
        </w:tc>
      </w:tr>
      <w:tr w:rsidR="00C93D2A" w:rsidRPr="009630B9" w14:paraId="57C6C57E" w14:textId="77777777" w:rsidTr="00A96857">
        <w:trPr>
          <w:trHeight w:val="212"/>
        </w:trPr>
        <w:tc>
          <w:tcPr>
            <w:tcW w:w="1271" w:type="dxa"/>
            <w:vMerge/>
          </w:tcPr>
          <w:p w14:paraId="0F423C5F" w14:textId="77777777" w:rsidR="00C93D2A" w:rsidRPr="0017663C" w:rsidRDefault="00C93D2A" w:rsidP="001B254F">
            <w:pPr>
              <w:spacing w:after="0"/>
              <w:rPr>
                <w:rFonts w:ascii="Times New Roman" w:hAnsi="Times New Roman"/>
                <w:b/>
                <w:bCs/>
                <w:sz w:val="24"/>
                <w:szCs w:val="24"/>
              </w:rPr>
            </w:pPr>
          </w:p>
        </w:tc>
        <w:tc>
          <w:tcPr>
            <w:tcW w:w="1418" w:type="dxa"/>
          </w:tcPr>
          <w:p w14:paraId="7B12CF2A" w14:textId="5C367FB2"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1.2.02</w:t>
            </w:r>
          </w:p>
        </w:tc>
        <w:tc>
          <w:tcPr>
            <w:tcW w:w="2835" w:type="dxa"/>
          </w:tcPr>
          <w:p w14:paraId="1BA2897A" w14:textId="31CDAAB4"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 xml:space="preserve">оформлять технологические карты по видам горных работ </w:t>
            </w:r>
            <w:r>
              <w:rPr>
                <w:rFonts w:ascii="Times New Roman" w:hAnsi="Times New Roman"/>
                <w:sz w:val="24"/>
                <w:szCs w:val="24"/>
              </w:rPr>
              <w:br/>
            </w:r>
            <w:r w:rsidRPr="00E2634A">
              <w:rPr>
                <w:rFonts w:ascii="Times New Roman" w:hAnsi="Times New Roman"/>
                <w:sz w:val="24"/>
                <w:szCs w:val="24"/>
              </w:rPr>
              <w:t>в соответствии с требованиями нормативных документов</w:t>
            </w:r>
          </w:p>
        </w:tc>
        <w:tc>
          <w:tcPr>
            <w:tcW w:w="1275" w:type="dxa"/>
          </w:tcPr>
          <w:p w14:paraId="4580D3AE" w14:textId="0A881C6B"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З 1.2.02</w:t>
            </w:r>
          </w:p>
        </w:tc>
        <w:tc>
          <w:tcPr>
            <w:tcW w:w="2913" w:type="dxa"/>
          </w:tcPr>
          <w:p w14:paraId="7A458330" w14:textId="22B6DB29"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типовые технологические схемы открытой разработки месторождений полезных ископаемых</w:t>
            </w:r>
          </w:p>
        </w:tc>
      </w:tr>
      <w:tr w:rsidR="00C93D2A" w:rsidRPr="009630B9" w14:paraId="10D783A5" w14:textId="77777777" w:rsidTr="00A96857">
        <w:trPr>
          <w:trHeight w:val="212"/>
        </w:trPr>
        <w:tc>
          <w:tcPr>
            <w:tcW w:w="1271" w:type="dxa"/>
            <w:vMerge/>
          </w:tcPr>
          <w:p w14:paraId="45749CC1" w14:textId="77777777" w:rsidR="00C93D2A" w:rsidRPr="0017663C" w:rsidRDefault="00C93D2A" w:rsidP="001B254F">
            <w:pPr>
              <w:spacing w:after="0"/>
              <w:rPr>
                <w:rFonts w:ascii="Times New Roman" w:hAnsi="Times New Roman"/>
                <w:b/>
                <w:bCs/>
                <w:sz w:val="24"/>
                <w:szCs w:val="24"/>
              </w:rPr>
            </w:pPr>
          </w:p>
        </w:tc>
        <w:tc>
          <w:tcPr>
            <w:tcW w:w="1418" w:type="dxa"/>
          </w:tcPr>
          <w:p w14:paraId="25AE801E" w14:textId="3A1A8977"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1.2.03</w:t>
            </w:r>
          </w:p>
        </w:tc>
        <w:tc>
          <w:tcPr>
            <w:tcW w:w="2835" w:type="dxa"/>
          </w:tcPr>
          <w:p w14:paraId="3275B6DF" w14:textId="27187E69"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определять на плане направление ведения горных работ на участке</w:t>
            </w:r>
          </w:p>
        </w:tc>
        <w:tc>
          <w:tcPr>
            <w:tcW w:w="1275" w:type="dxa"/>
          </w:tcPr>
          <w:p w14:paraId="68F556C9" w14:textId="5C0286C4"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З 1.2.03</w:t>
            </w:r>
          </w:p>
        </w:tc>
        <w:tc>
          <w:tcPr>
            <w:tcW w:w="2913" w:type="dxa"/>
          </w:tcPr>
          <w:p w14:paraId="270F4BB1" w14:textId="67F8E2FE"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главные параметры карьера, вскрытие карьерного поля, системы открытой разработки, режим горных работ, технологию и механизацию открытых горных работ</w:t>
            </w:r>
          </w:p>
        </w:tc>
      </w:tr>
      <w:tr w:rsidR="00C93D2A" w:rsidRPr="009630B9" w14:paraId="240DB69A" w14:textId="77777777" w:rsidTr="00A96857">
        <w:trPr>
          <w:trHeight w:val="212"/>
        </w:trPr>
        <w:tc>
          <w:tcPr>
            <w:tcW w:w="1271" w:type="dxa"/>
            <w:vMerge/>
          </w:tcPr>
          <w:p w14:paraId="6D235A26" w14:textId="77777777" w:rsidR="00C93D2A" w:rsidRPr="0017663C" w:rsidRDefault="00C93D2A" w:rsidP="001B254F">
            <w:pPr>
              <w:spacing w:after="0"/>
              <w:rPr>
                <w:rFonts w:ascii="Times New Roman" w:hAnsi="Times New Roman"/>
                <w:b/>
                <w:bCs/>
                <w:sz w:val="24"/>
                <w:szCs w:val="24"/>
              </w:rPr>
            </w:pPr>
          </w:p>
        </w:tc>
        <w:tc>
          <w:tcPr>
            <w:tcW w:w="1418" w:type="dxa"/>
          </w:tcPr>
          <w:p w14:paraId="00465074" w14:textId="71B6565C"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1.2.04</w:t>
            </w:r>
          </w:p>
        </w:tc>
        <w:tc>
          <w:tcPr>
            <w:tcW w:w="2835" w:type="dxa"/>
          </w:tcPr>
          <w:p w14:paraId="2489344E" w14:textId="7B1C0DEA"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 xml:space="preserve">определять на плане горных работ место </w:t>
            </w:r>
            <w:r w:rsidRPr="00E2634A">
              <w:rPr>
                <w:rFonts w:ascii="Times New Roman" w:hAnsi="Times New Roman"/>
                <w:sz w:val="24"/>
                <w:szCs w:val="24"/>
              </w:rPr>
              <w:lastRenderedPageBreak/>
              <w:t>установки горной техники и оборудования</w:t>
            </w:r>
          </w:p>
        </w:tc>
        <w:tc>
          <w:tcPr>
            <w:tcW w:w="1275" w:type="dxa"/>
          </w:tcPr>
          <w:p w14:paraId="3EA856B9" w14:textId="522929A7"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З 1.2.04</w:t>
            </w:r>
          </w:p>
        </w:tc>
        <w:tc>
          <w:tcPr>
            <w:tcW w:w="2913" w:type="dxa"/>
          </w:tcPr>
          <w:p w14:paraId="5B13DCE2" w14:textId="102FBD6B"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 xml:space="preserve">горно-геологических условия, назначения и </w:t>
            </w:r>
            <w:r w:rsidRPr="00E2634A">
              <w:rPr>
                <w:rFonts w:ascii="Times New Roman" w:hAnsi="Times New Roman"/>
                <w:sz w:val="24"/>
                <w:szCs w:val="24"/>
              </w:rPr>
              <w:lastRenderedPageBreak/>
              <w:t>специфика проведения горных работ</w:t>
            </w:r>
          </w:p>
        </w:tc>
      </w:tr>
      <w:tr w:rsidR="00C93D2A" w:rsidRPr="009630B9" w14:paraId="00835D1C" w14:textId="77777777" w:rsidTr="00A96857">
        <w:trPr>
          <w:trHeight w:val="212"/>
        </w:trPr>
        <w:tc>
          <w:tcPr>
            <w:tcW w:w="1271" w:type="dxa"/>
            <w:vMerge/>
          </w:tcPr>
          <w:p w14:paraId="24062B22" w14:textId="77777777" w:rsidR="00C93D2A" w:rsidRPr="0017663C" w:rsidRDefault="00C93D2A" w:rsidP="001B254F">
            <w:pPr>
              <w:spacing w:after="0"/>
              <w:rPr>
                <w:rFonts w:ascii="Times New Roman" w:hAnsi="Times New Roman"/>
                <w:b/>
                <w:bCs/>
                <w:sz w:val="24"/>
                <w:szCs w:val="24"/>
              </w:rPr>
            </w:pPr>
          </w:p>
        </w:tc>
        <w:tc>
          <w:tcPr>
            <w:tcW w:w="1418" w:type="dxa"/>
          </w:tcPr>
          <w:p w14:paraId="1BB1813C" w14:textId="7E4ECC01"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1.2.05</w:t>
            </w:r>
          </w:p>
        </w:tc>
        <w:tc>
          <w:tcPr>
            <w:tcW w:w="2835" w:type="dxa"/>
          </w:tcPr>
          <w:p w14:paraId="03B79206" w14:textId="2FF54843"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 xml:space="preserve">организовывать </w:t>
            </w:r>
            <w:r>
              <w:rPr>
                <w:rFonts w:ascii="Times New Roman" w:hAnsi="Times New Roman"/>
                <w:sz w:val="24"/>
                <w:szCs w:val="24"/>
              </w:rPr>
              <w:br/>
            </w:r>
            <w:r w:rsidRPr="00E2634A">
              <w:rPr>
                <w:rFonts w:ascii="Times New Roman" w:hAnsi="Times New Roman"/>
                <w:sz w:val="24"/>
                <w:szCs w:val="24"/>
              </w:rPr>
              <w:t>и контролировать работу горнотранспортного оборудования</w:t>
            </w:r>
          </w:p>
        </w:tc>
        <w:tc>
          <w:tcPr>
            <w:tcW w:w="1275" w:type="dxa"/>
          </w:tcPr>
          <w:p w14:paraId="34699EA3" w14:textId="12826BDE"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З 1.2.05</w:t>
            </w:r>
          </w:p>
        </w:tc>
        <w:tc>
          <w:tcPr>
            <w:tcW w:w="2913" w:type="dxa"/>
          </w:tcPr>
          <w:p w14:paraId="52F79E5E" w14:textId="3070EDC1"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системы разработки и схемы вскрытия месторождений в различных горно-геологических и горнотехнических условиях</w:t>
            </w:r>
          </w:p>
        </w:tc>
      </w:tr>
      <w:tr w:rsidR="00C93D2A" w:rsidRPr="009630B9" w14:paraId="3A207C20" w14:textId="77777777" w:rsidTr="00A96857">
        <w:trPr>
          <w:trHeight w:val="212"/>
        </w:trPr>
        <w:tc>
          <w:tcPr>
            <w:tcW w:w="1271" w:type="dxa"/>
            <w:vMerge/>
          </w:tcPr>
          <w:p w14:paraId="5C443BA6" w14:textId="77777777" w:rsidR="00C93D2A" w:rsidRPr="0017663C" w:rsidRDefault="00C93D2A" w:rsidP="001B254F">
            <w:pPr>
              <w:spacing w:after="0"/>
              <w:rPr>
                <w:rFonts w:ascii="Times New Roman" w:hAnsi="Times New Roman"/>
                <w:b/>
                <w:bCs/>
                <w:sz w:val="24"/>
                <w:szCs w:val="24"/>
              </w:rPr>
            </w:pPr>
          </w:p>
        </w:tc>
        <w:tc>
          <w:tcPr>
            <w:tcW w:w="1418" w:type="dxa"/>
          </w:tcPr>
          <w:p w14:paraId="40B13150" w14:textId="6FE1FC97"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1.2.06</w:t>
            </w:r>
          </w:p>
        </w:tc>
        <w:tc>
          <w:tcPr>
            <w:tcW w:w="2835" w:type="dxa"/>
          </w:tcPr>
          <w:p w14:paraId="68BD9404" w14:textId="4BA42D48"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определять по профильным сечениям элементы залегания полезного ископаемого, порядок разработки участка</w:t>
            </w:r>
          </w:p>
        </w:tc>
        <w:tc>
          <w:tcPr>
            <w:tcW w:w="1275" w:type="dxa"/>
          </w:tcPr>
          <w:p w14:paraId="4BE44202" w14:textId="775DD13D"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З 1.2.06</w:t>
            </w:r>
          </w:p>
        </w:tc>
        <w:tc>
          <w:tcPr>
            <w:tcW w:w="2913" w:type="dxa"/>
          </w:tcPr>
          <w:p w14:paraId="6530FFFA" w14:textId="77777777" w:rsidR="00C93D2A" w:rsidRPr="00E2634A" w:rsidRDefault="00C93D2A" w:rsidP="001B254F">
            <w:pPr>
              <w:tabs>
                <w:tab w:val="left" w:pos="247"/>
              </w:tabs>
              <w:spacing w:after="0"/>
              <w:rPr>
                <w:rFonts w:ascii="Times New Roman" w:hAnsi="Times New Roman"/>
                <w:b/>
                <w:sz w:val="24"/>
                <w:szCs w:val="24"/>
              </w:rPr>
            </w:pPr>
            <w:r w:rsidRPr="00E2634A">
              <w:rPr>
                <w:rFonts w:ascii="Times New Roman" w:hAnsi="Times New Roman"/>
                <w:sz w:val="24"/>
                <w:szCs w:val="24"/>
              </w:rPr>
              <w:t xml:space="preserve">законы и иные нормативные правовые акты в области геологического изучения, использования и охраны недр и окружающей среды; </w:t>
            </w:r>
          </w:p>
          <w:p w14:paraId="0EC5176D" w14:textId="23D90C8A"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условия использования горнодобывающего оборудования применительно к конкретным задачам</w:t>
            </w:r>
          </w:p>
        </w:tc>
      </w:tr>
      <w:tr w:rsidR="00C93D2A" w:rsidRPr="009630B9" w14:paraId="606199CF" w14:textId="77777777" w:rsidTr="00A96857">
        <w:trPr>
          <w:trHeight w:val="212"/>
        </w:trPr>
        <w:tc>
          <w:tcPr>
            <w:tcW w:w="1271" w:type="dxa"/>
            <w:vMerge/>
          </w:tcPr>
          <w:p w14:paraId="21302FAF" w14:textId="77777777" w:rsidR="00C93D2A" w:rsidRPr="0017663C" w:rsidRDefault="00C93D2A" w:rsidP="001B254F">
            <w:pPr>
              <w:spacing w:after="0"/>
              <w:rPr>
                <w:rFonts w:ascii="Times New Roman" w:hAnsi="Times New Roman"/>
                <w:b/>
                <w:bCs/>
                <w:sz w:val="24"/>
                <w:szCs w:val="24"/>
              </w:rPr>
            </w:pPr>
          </w:p>
        </w:tc>
        <w:tc>
          <w:tcPr>
            <w:tcW w:w="1418" w:type="dxa"/>
          </w:tcPr>
          <w:p w14:paraId="50A21448" w14:textId="746A09E1"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1.2.07</w:t>
            </w:r>
          </w:p>
        </w:tc>
        <w:tc>
          <w:tcPr>
            <w:tcW w:w="2835" w:type="dxa"/>
          </w:tcPr>
          <w:p w14:paraId="74F0E179" w14:textId="2309FE11"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рассчитывать объемы вскрышных и добычных работ на участке, определять коэффициент вскрыши</w:t>
            </w:r>
          </w:p>
        </w:tc>
        <w:tc>
          <w:tcPr>
            <w:tcW w:w="1275" w:type="dxa"/>
          </w:tcPr>
          <w:p w14:paraId="5806DE8F" w14:textId="77777777" w:rsidR="00C93D2A" w:rsidRPr="0017663C" w:rsidRDefault="00C93D2A" w:rsidP="001B254F">
            <w:pPr>
              <w:spacing w:after="0"/>
              <w:rPr>
                <w:rFonts w:ascii="Times New Roman" w:eastAsia="Calibri" w:hAnsi="Times New Roman"/>
                <w:sz w:val="24"/>
                <w:szCs w:val="24"/>
                <w:lang w:eastAsia="en-US"/>
              </w:rPr>
            </w:pPr>
          </w:p>
        </w:tc>
        <w:tc>
          <w:tcPr>
            <w:tcW w:w="2913" w:type="dxa"/>
          </w:tcPr>
          <w:p w14:paraId="1A94FAAE" w14:textId="77777777" w:rsidR="00C93D2A" w:rsidRPr="0017663C" w:rsidRDefault="00C93D2A" w:rsidP="001B254F">
            <w:pPr>
              <w:spacing w:after="0"/>
              <w:rPr>
                <w:rFonts w:ascii="Times New Roman" w:hAnsi="Times New Roman"/>
                <w:sz w:val="24"/>
                <w:szCs w:val="24"/>
              </w:rPr>
            </w:pPr>
          </w:p>
        </w:tc>
      </w:tr>
      <w:tr w:rsidR="00C93D2A" w:rsidRPr="009630B9" w14:paraId="4DBB788C" w14:textId="77777777" w:rsidTr="00A96857">
        <w:trPr>
          <w:trHeight w:val="212"/>
        </w:trPr>
        <w:tc>
          <w:tcPr>
            <w:tcW w:w="1271" w:type="dxa"/>
            <w:vMerge/>
          </w:tcPr>
          <w:p w14:paraId="2B1133C0" w14:textId="77777777" w:rsidR="00C93D2A" w:rsidRPr="0017663C" w:rsidRDefault="00C93D2A" w:rsidP="001B254F">
            <w:pPr>
              <w:spacing w:after="0"/>
              <w:rPr>
                <w:rFonts w:ascii="Times New Roman" w:hAnsi="Times New Roman"/>
                <w:b/>
                <w:bCs/>
                <w:sz w:val="24"/>
                <w:szCs w:val="24"/>
              </w:rPr>
            </w:pPr>
          </w:p>
        </w:tc>
        <w:tc>
          <w:tcPr>
            <w:tcW w:w="1418" w:type="dxa"/>
          </w:tcPr>
          <w:p w14:paraId="4DFB25B0" w14:textId="5164996F" w:rsidR="00C93D2A" w:rsidRPr="0017663C" w:rsidRDefault="00C93D2A" w:rsidP="001B254F">
            <w:pPr>
              <w:spacing w:after="0"/>
              <w:rPr>
                <w:rFonts w:ascii="Times New Roman" w:eastAsia="Calibri" w:hAnsi="Times New Roman"/>
                <w:sz w:val="24"/>
                <w:szCs w:val="24"/>
                <w:lang w:eastAsia="en-US"/>
              </w:rPr>
            </w:pPr>
            <w:r>
              <w:rPr>
                <w:rFonts w:ascii="Times New Roman" w:eastAsia="Calibri" w:hAnsi="Times New Roman"/>
                <w:sz w:val="24"/>
                <w:szCs w:val="24"/>
                <w:lang w:eastAsia="en-US"/>
              </w:rPr>
              <w:t>У 1.2.08</w:t>
            </w:r>
          </w:p>
        </w:tc>
        <w:tc>
          <w:tcPr>
            <w:tcW w:w="2835" w:type="dxa"/>
          </w:tcPr>
          <w:p w14:paraId="1B5F0733" w14:textId="77777777" w:rsidR="00C93D2A" w:rsidRPr="00E2634A" w:rsidRDefault="00C93D2A" w:rsidP="001B254F">
            <w:pPr>
              <w:tabs>
                <w:tab w:val="left" w:pos="346"/>
                <w:tab w:val="left" w:pos="511"/>
              </w:tabs>
              <w:spacing w:after="0"/>
              <w:rPr>
                <w:rFonts w:ascii="Times New Roman" w:hAnsi="Times New Roman"/>
                <w:sz w:val="24"/>
                <w:szCs w:val="24"/>
              </w:rPr>
            </w:pPr>
            <w:r w:rsidRPr="00E2634A">
              <w:rPr>
                <w:rFonts w:ascii="Times New Roman" w:hAnsi="Times New Roman"/>
                <w:sz w:val="24"/>
                <w:szCs w:val="24"/>
              </w:rPr>
              <w:t>выбирать схемы ведения горных работ для заданных горно-геологических и горнотехнических условий;</w:t>
            </w:r>
          </w:p>
          <w:p w14:paraId="36E1C215" w14:textId="27A3FB22" w:rsidR="00C93D2A" w:rsidRPr="0017663C" w:rsidRDefault="00C93D2A" w:rsidP="001B254F">
            <w:pPr>
              <w:spacing w:after="0"/>
              <w:rPr>
                <w:rFonts w:ascii="Times New Roman" w:hAnsi="Times New Roman"/>
                <w:sz w:val="24"/>
                <w:szCs w:val="24"/>
              </w:rPr>
            </w:pPr>
            <w:r w:rsidRPr="00E2634A">
              <w:rPr>
                <w:rFonts w:ascii="Times New Roman" w:hAnsi="Times New Roman"/>
                <w:sz w:val="24"/>
                <w:szCs w:val="24"/>
              </w:rPr>
              <w:t>выявлять нарушения в технологии ведения горных работ открытым способом</w:t>
            </w:r>
          </w:p>
        </w:tc>
        <w:tc>
          <w:tcPr>
            <w:tcW w:w="1275" w:type="dxa"/>
          </w:tcPr>
          <w:p w14:paraId="0DDF5DBF" w14:textId="77777777" w:rsidR="00C93D2A" w:rsidRPr="0017663C" w:rsidRDefault="00C93D2A" w:rsidP="001B254F">
            <w:pPr>
              <w:spacing w:after="0"/>
              <w:rPr>
                <w:rFonts w:ascii="Times New Roman" w:eastAsia="Calibri" w:hAnsi="Times New Roman"/>
                <w:sz w:val="24"/>
                <w:szCs w:val="24"/>
                <w:lang w:eastAsia="en-US"/>
              </w:rPr>
            </w:pPr>
          </w:p>
        </w:tc>
        <w:tc>
          <w:tcPr>
            <w:tcW w:w="2913" w:type="dxa"/>
          </w:tcPr>
          <w:p w14:paraId="4D1C321E" w14:textId="77777777" w:rsidR="00C93D2A" w:rsidRPr="0017663C" w:rsidRDefault="00C93D2A" w:rsidP="001B254F">
            <w:pPr>
              <w:spacing w:after="0"/>
              <w:rPr>
                <w:rFonts w:ascii="Times New Roman" w:hAnsi="Times New Roman"/>
                <w:sz w:val="24"/>
                <w:szCs w:val="24"/>
              </w:rPr>
            </w:pPr>
          </w:p>
        </w:tc>
      </w:tr>
      <w:tr w:rsidR="00C93D2A" w:rsidRPr="009630B9" w14:paraId="4F3EE631" w14:textId="77777777" w:rsidTr="00A96857">
        <w:trPr>
          <w:trHeight w:val="212"/>
        </w:trPr>
        <w:tc>
          <w:tcPr>
            <w:tcW w:w="1271" w:type="dxa"/>
            <w:vMerge w:val="restart"/>
          </w:tcPr>
          <w:p w14:paraId="0BBC26C1" w14:textId="77777777" w:rsidR="00C93D2A" w:rsidRPr="0017663C" w:rsidRDefault="00C93D2A" w:rsidP="001B254F">
            <w:pPr>
              <w:spacing w:after="0"/>
              <w:rPr>
                <w:rFonts w:ascii="Times New Roman" w:hAnsi="Times New Roman"/>
                <w:b/>
                <w:bCs/>
                <w:sz w:val="24"/>
                <w:szCs w:val="24"/>
              </w:rPr>
            </w:pPr>
            <w:r w:rsidRPr="0017663C">
              <w:rPr>
                <w:rFonts w:ascii="Times New Roman" w:hAnsi="Times New Roman"/>
                <w:b/>
                <w:bCs/>
                <w:sz w:val="24"/>
                <w:szCs w:val="24"/>
              </w:rPr>
              <w:t>ПК 1.4</w:t>
            </w:r>
          </w:p>
        </w:tc>
        <w:tc>
          <w:tcPr>
            <w:tcW w:w="1418" w:type="dxa"/>
          </w:tcPr>
          <w:p w14:paraId="4C277C0D"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1.4.01</w:t>
            </w:r>
          </w:p>
        </w:tc>
        <w:tc>
          <w:tcPr>
            <w:tcW w:w="2835" w:type="dxa"/>
          </w:tcPr>
          <w:p w14:paraId="21CED292"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применять технические и другие документы, регламентирующие порядок качества и безопасность выполнения горных и взрывных работ</w:t>
            </w:r>
          </w:p>
        </w:tc>
        <w:tc>
          <w:tcPr>
            <w:tcW w:w="1275" w:type="dxa"/>
          </w:tcPr>
          <w:p w14:paraId="1670E855"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1.4.01</w:t>
            </w:r>
          </w:p>
        </w:tc>
        <w:tc>
          <w:tcPr>
            <w:tcW w:w="2913" w:type="dxa"/>
          </w:tcPr>
          <w:p w14:paraId="048DCEB0"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взрывчатые вещества, химические реакции, протекающие при взрыве</w:t>
            </w:r>
          </w:p>
        </w:tc>
      </w:tr>
      <w:tr w:rsidR="00C93D2A" w:rsidRPr="009630B9" w14:paraId="577EFD68" w14:textId="77777777" w:rsidTr="00A96857">
        <w:trPr>
          <w:trHeight w:val="212"/>
        </w:trPr>
        <w:tc>
          <w:tcPr>
            <w:tcW w:w="1271" w:type="dxa"/>
            <w:vMerge/>
          </w:tcPr>
          <w:p w14:paraId="3B11BEBE" w14:textId="77777777" w:rsidR="00C93D2A" w:rsidRPr="0017663C" w:rsidRDefault="00C93D2A" w:rsidP="001B254F">
            <w:pPr>
              <w:spacing w:after="0"/>
              <w:rPr>
                <w:rFonts w:ascii="Times New Roman" w:hAnsi="Times New Roman"/>
                <w:b/>
                <w:bCs/>
                <w:sz w:val="24"/>
                <w:szCs w:val="24"/>
              </w:rPr>
            </w:pPr>
          </w:p>
        </w:tc>
        <w:tc>
          <w:tcPr>
            <w:tcW w:w="1418" w:type="dxa"/>
          </w:tcPr>
          <w:p w14:paraId="32CF49CE"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1.4.02</w:t>
            </w:r>
          </w:p>
        </w:tc>
        <w:tc>
          <w:tcPr>
            <w:tcW w:w="2835" w:type="dxa"/>
          </w:tcPr>
          <w:p w14:paraId="554F21F3"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 xml:space="preserve">самостоятельно составлять и читать </w:t>
            </w:r>
            <w:r w:rsidRPr="0017663C">
              <w:rPr>
                <w:rFonts w:ascii="Times New Roman" w:hAnsi="Times New Roman"/>
                <w:sz w:val="24"/>
                <w:szCs w:val="24"/>
              </w:rPr>
              <w:lastRenderedPageBreak/>
              <w:t>паспорта буровзрывных работ</w:t>
            </w:r>
          </w:p>
        </w:tc>
        <w:tc>
          <w:tcPr>
            <w:tcW w:w="1275" w:type="dxa"/>
          </w:tcPr>
          <w:p w14:paraId="57D6575E"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lastRenderedPageBreak/>
              <w:t>З 1.4.02</w:t>
            </w:r>
          </w:p>
        </w:tc>
        <w:tc>
          <w:tcPr>
            <w:tcW w:w="2913" w:type="dxa"/>
          </w:tcPr>
          <w:p w14:paraId="54E2A729"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 xml:space="preserve">классификация взрывчатых веществ по </w:t>
            </w:r>
            <w:r w:rsidRPr="0017663C">
              <w:rPr>
                <w:rFonts w:ascii="Times New Roman" w:hAnsi="Times New Roman"/>
                <w:sz w:val="24"/>
                <w:szCs w:val="24"/>
              </w:rPr>
              <w:lastRenderedPageBreak/>
              <w:t>химическому составу; химические формулы,</w:t>
            </w:r>
          </w:p>
          <w:p w14:paraId="1633ACF5"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химические и физические свойства основных типов взрывчатых веществ</w:t>
            </w:r>
          </w:p>
        </w:tc>
      </w:tr>
      <w:tr w:rsidR="00C93D2A" w:rsidRPr="009630B9" w14:paraId="59B5BD0A" w14:textId="77777777" w:rsidTr="00A96857">
        <w:trPr>
          <w:trHeight w:val="212"/>
        </w:trPr>
        <w:tc>
          <w:tcPr>
            <w:tcW w:w="1271" w:type="dxa"/>
            <w:vMerge/>
          </w:tcPr>
          <w:p w14:paraId="3DCC66C8" w14:textId="77777777" w:rsidR="00C93D2A" w:rsidRPr="0017663C" w:rsidRDefault="00C93D2A" w:rsidP="001B254F">
            <w:pPr>
              <w:spacing w:after="0"/>
              <w:rPr>
                <w:rFonts w:ascii="Times New Roman" w:hAnsi="Times New Roman"/>
                <w:b/>
                <w:bCs/>
                <w:sz w:val="24"/>
                <w:szCs w:val="24"/>
              </w:rPr>
            </w:pPr>
          </w:p>
        </w:tc>
        <w:tc>
          <w:tcPr>
            <w:tcW w:w="1418" w:type="dxa"/>
          </w:tcPr>
          <w:p w14:paraId="658FE4FD"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1.4.03</w:t>
            </w:r>
          </w:p>
        </w:tc>
        <w:tc>
          <w:tcPr>
            <w:tcW w:w="2835" w:type="dxa"/>
          </w:tcPr>
          <w:p w14:paraId="5C50B20C"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оценивать влияние свойств горных пород и состояния породного массива на выбор технологии и механизации буровзрывных работ</w:t>
            </w:r>
          </w:p>
        </w:tc>
        <w:tc>
          <w:tcPr>
            <w:tcW w:w="1275" w:type="dxa"/>
          </w:tcPr>
          <w:p w14:paraId="1ECB6508"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1.4.03</w:t>
            </w:r>
          </w:p>
        </w:tc>
        <w:tc>
          <w:tcPr>
            <w:tcW w:w="2913" w:type="dxa"/>
          </w:tcPr>
          <w:p w14:paraId="7BEFA23E"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основные химические процессы и технологии получения взрывчатых веществ типа</w:t>
            </w:r>
          </w:p>
          <w:p w14:paraId="33302986"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химических соединений; вопросы химического взаимодействия компонент взрывчатых веществ с горными породами</w:t>
            </w:r>
          </w:p>
        </w:tc>
      </w:tr>
      <w:tr w:rsidR="00C93D2A" w:rsidRPr="009630B9" w14:paraId="4E38920C" w14:textId="77777777" w:rsidTr="00A96857">
        <w:trPr>
          <w:trHeight w:val="212"/>
        </w:trPr>
        <w:tc>
          <w:tcPr>
            <w:tcW w:w="1271" w:type="dxa"/>
            <w:vMerge/>
          </w:tcPr>
          <w:p w14:paraId="2C220DCA" w14:textId="77777777" w:rsidR="00C93D2A" w:rsidRPr="0017663C" w:rsidRDefault="00C93D2A" w:rsidP="001B254F">
            <w:pPr>
              <w:spacing w:after="0"/>
              <w:rPr>
                <w:rFonts w:ascii="Times New Roman" w:hAnsi="Times New Roman"/>
                <w:b/>
                <w:bCs/>
                <w:sz w:val="24"/>
                <w:szCs w:val="24"/>
              </w:rPr>
            </w:pPr>
          </w:p>
        </w:tc>
        <w:tc>
          <w:tcPr>
            <w:tcW w:w="1418" w:type="dxa"/>
          </w:tcPr>
          <w:p w14:paraId="3177BA1A"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1.4.04</w:t>
            </w:r>
          </w:p>
        </w:tc>
        <w:tc>
          <w:tcPr>
            <w:tcW w:w="2835" w:type="dxa"/>
          </w:tcPr>
          <w:p w14:paraId="592B485E"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выбирать тип взрывчатых веществ при расчетах и проектировании взрывных работ</w:t>
            </w:r>
          </w:p>
        </w:tc>
        <w:tc>
          <w:tcPr>
            <w:tcW w:w="1275" w:type="dxa"/>
          </w:tcPr>
          <w:p w14:paraId="6C841E94"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1.4.04</w:t>
            </w:r>
          </w:p>
        </w:tc>
        <w:tc>
          <w:tcPr>
            <w:tcW w:w="2913" w:type="dxa"/>
          </w:tcPr>
          <w:p w14:paraId="23960B34"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свойства и классификации горных пород, параметры состояния породных массивов</w:t>
            </w:r>
          </w:p>
        </w:tc>
      </w:tr>
      <w:tr w:rsidR="00C93D2A" w:rsidRPr="009630B9" w14:paraId="74B52141" w14:textId="77777777" w:rsidTr="00A96857">
        <w:trPr>
          <w:trHeight w:val="212"/>
        </w:trPr>
        <w:tc>
          <w:tcPr>
            <w:tcW w:w="1271" w:type="dxa"/>
            <w:vMerge/>
          </w:tcPr>
          <w:p w14:paraId="6B47AD20" w14:textId="77777777" w:rsidR="00C93D2A" w:rsidRPr="0017663C" w:rsidRDefault="00C93D2A" w:rsidP="001B254F">
            <w:pPr>
              <w:spacing w:after="0"/>
              <w:rPr>
                <w:rFonts w:ascii="Times New Roman" w:hAnsi="Times New Roman"/>
                <w:b/>
                <w:bCs/>
                <w:sz w:val="24"/>
                <w:szCs w:val="24"/>
              </w:rPr>
            </w:pPr>
          </w:p>
        </w:tc>
        <w:tc>
          <w:tcPr>
            <w:tcW w:w="1418" w:type="dxa"/>
          </w:tcPr>
          <w:p w14:paraId="37C98B81"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1.4.05</w:t>
            </w:r>
          </w:p>
        </w:tc>
        <w:tc>
          <w:tcPr>
            <w:tcW w:w="2835" w:type="dxa"/>
          </w:tcPr>
          <w:p w14:paraId="49F99679"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различных горно-геологических и горнотехнических условиях</w:t>
            </w:r>
          </w:p>
        </w:tc>
        <w:tc>
          <w:tcPr>
            <w:tcW w:w="1275" w:type="dxa"/>
          </w:tcPr>
          <w:p w14:paraId="070E8C28"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З 1.4.05</w:t>
            </w:r>
          </w:p>
        </w:tc>
        <w:tc>
          <w:tcPr>
            <w:tcW w:w="2913" w:type="dxa"/>
          </w:tcPr>
          <w:p w14:paraId="54239918"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закономерности изменения свойств горных пород и породных массивов под воздействием физических полей</w:t>
            </w:r>
          </w:p>
        </w:tc>
      </w:tr>
      <w:tr w:rsidR="00C93D2A" w:rsidRPr="009630B9" w14:paraId="5305E0AB" w14:textId="77777777" w:rsidTr="00A96857">
        <w:trPr>
          <w:trHeight w:val="212"/>
        </w:trPr>
        <w:tc>
          <w:tcPr>
            <w:tcW w:w="1271" w:type="dxa"/>
            <w:vMerge/>
          </w:tcPr>
          <w:p w14:paraId="63C9BE43" w14:textId="77777777" w:rsidR="00C93D2A" w:rsidRPr="0017663C" w:rsidRDefault="00C93D2A" w:rsidP="001B254F">
            <w:pPr>
              <w:spacing w:after="0"/>
              <w:rPr>
                <w:rFonts w:ascii="Times New Roman" w:hAnsi="Times New Roman"/>
                <w:b/>
                <w:bCs/>
                <w:sz w:val="24"/>
                <w:szCs w:val="24"/>
              </w:rPr>
            </w:pPr>
          </w:p>
        </w:tc>
        <w:tc>
          <w:tcPr>
            <w:tcW w:w="1418" w:type="dxa"/>
          </w:tcPr>
          <w:p w14:paraId="4D94EFB9" w14:textId="77777777" w:rsidR="00C93D2A" w:rsidRPr="0017663C" w:rsidRDefault="00C93D2A" w:rsidP="001B254F">
            <w:pPr>
              <w:spacing w:after="0"/>
              <w:rPr>
                <w:rFonts w:ascii="Times New Roman" w:eastAsia="Calibri" w:hAnsi="Times New Roman"/>
                <w:sz w:val="24"/>
                <w:szCs w:val="24"/>
                <w:lang w:eastAsia="en-US"/>
              </w:rPr>
            </w:pPr>
            <w:r w:rsidRPr="0017663C">
              <w:rPr>
                <w:rFonts w:ascii="Times New Roman" w:eastAsia="Calibri" w:hAnsi="Times New Roman"/>
                <w:sz w:val="24"/>
                <w:szCs w:val="24"/>
                <w:lang w:eastAsia="en-US"/>
              </w:rPr>
              <w:t>У 1.4.06</w:t>
            </w:r>
          </w:p>
        </w:tc>
        <w:tc>
          <w:tcPr>
            <w:tcW w:w="2835" w:type="dxa"/>
          </w:tcPr>
          <w:p w14:paraId="65BD6ED0" w14:textId="77777777" w:rsidR="00C93D2A" w:rsidRPr="0017663C" w:rsidRDefault="00C93D2A" w:rsidP="001B254F">
            <w:pPr>
              <w:tabs>
                <w:tab w:val="left" w:pos="451"/>
              </w:tabs>
              <w:spacing w:after="0"/>
              <w:rPr>
                <w:rFonts w:ascii="Times New Roman" w:hAnsi="Times New Roman"/>
                <w:sz w:val="24"/>
                <w:szCs w:val="24"/>
              </w:rPr>
            </w:pPr>
            <w:r w:rsidRPr="0017663C">
              <w:rPr>
                <w:rFonts w:ascii="Times New Roman" w:hAnsi="Times New Roman"/>
                <w:sz w:val="24"/>
                <w:szCs w:val="24"/>
              </w:rPr>
              <w:t>рассчитывать процессы превращения взрывчатых веществ при взрыве и анализировать результаты производства взрывных работ;</w:t>
            </w:r>
          </w:p>
          <w:p w14:paraId="2F50FCE7" w14:textId="77777777" w:rsidR="00C93D2A" w:rsidRPr="0017663C" w:rsidRDefault="00C93D2A" w:rsidP="001B254F">
            <w:pPr>
              <w:spacing w:after="0"/>
              <w:rPr>
                <w:rFonts w:ascii="Times New Roman" w:hAnsi="Times New Roman"/>
                <w:sz w:val="24"/>
                <w:szCs w:val="24"/>
              </w:rPr>
            </w:pPr>
            <w:r w:rsidRPr="0017663C">
              <w:rPr>
                <w:rFonts w:ascii="Times New Roman" w:hAnsi="Times New Roman"/>
                <w:sz w:val="24"/>
                <w:szCs w:val="24"/>
              </w:rPr>
              <w:t>контролировать выполнение правил безопасности при проведении взрывных работ</w:t>
            </w:r>
          </w:p>
        </w:tc>
        <w:tc>
          <w:tcPr>
            <w:tcW w:w="1275" w:type="dxa"/>
          </w:tcPr>
          <w:p w14:paraId="5102ED81" w14:textId="77777777" w:rsidR="00C93D2A" w:rsidRPr="0017663C" w:rsidRDefault="00C93D2A" w:rsidP="001B254F">
            <w:pPr>
              <w:spacing w:after="0"/>
              <w:rPr>
                <w:rFonts w:ascii="Times New Roman" w:eastAsia="Calibri" w:hAnsi="Times New Roman"/>
                <w:sz w:val="24"/>
                <w:szCs w:val="24"/>
                <w:lang w:eastAsia="en-US"/>
              </w:rPr>
            </w:pPr>
          </w:p>
        </w:tc>
        <w:tc>
          <w:tcPr>
            <w:tcW w:w="2913" w:type="dxa"/>
          </w:tcPr>
          <w:p w14:paraId="785E418E" w14:textId="77777777" w:rsidR="00C93D2A" w:rsidRPr="0017663C" w:rsidRDefault="00C93D2A" w:rsidP="001B254F">
            <w:pPr>
              <w:spacing w:after="0"/>
              <w:rPr>
                <w:rFonts w:ascii="Times New Roman" w:hAnsi="Times New Roman"/>
                <w:sz w:val="24"/>
                <w:szCs w:val="24"/>
              </w:rPr>
            </w:pPr>
          </w:p>
        </w:tc>
      </w:tr>
      <w:tr w:rsidR="00C93D2A" w:rsidRPr="009630B9" w14:paraId="19A82135" w14:textId="77777777" w:rsidTr="00A96857">
        <w:trPr>
          <w:trHeight w:val="212"/>
        </w:trPr>
        <w:tc>
          <w:tcPr>
            <w:tcW w:w="1271" w:type="dxa"/>
            <w:vMerge w:val="restart"/>
          </w:tcPr>
          <w:p w14:paraId="2388D22B" w14:textId="77777777" w:rsidR="00C93D2A" w:rsidRPr="0017663C" w:rsidRDefault="00C93D2A" w:rsidP="001B254F">
            <w:pPr>
              <w:spacing w:after="0"/>
              <w:rPr>
                <w:rFonts w:ascii="Times New Roman" w:hAnsi="Times New Roman"/>
                <w:b/>
                <w:bCs/>
                <w:sz w:val="24"/>
                <w:szCs w:val="24"/>
              </w:rPr>
            </w:pPr>
            <w:r w:rsidRPr="0017663C">
              <w:rPr>
                <w:rFonts w:ascii="Times New Roman" w:hAnsi="Times New Roman"/>
                <w:b/>
                <w:bCs/>
                <w:sz w:val="24"/>
                <w:szCs w:val="24"/>
              </w:rPr>
              <w:t>ОК 04</w:t>
            </w:r>
          </w:p>
          <w:p w14:paraId="52F3917D" w14:textId="77777777" w:rsidR="00C93D2A" w:rsidRPr="0017663C" w:rsidRDefault="00C93D2A" w:rsidP="001B254F">
            <w:pPr>
              <w:suppressAutoHyphens/>
              <w:spacing w:after="0"/>
              <w:rPr>
                <w:rFonts w:ascii="Times New Roman" w:hAnsi="Times New Roman"/>
                <w:b/>
                <w:bCs/>
                <w:i/>
                <w:sz w:val="24"/>
                <w:szCs w:val="24"/>
                <w:u w:val="single"/>
              </w:rPr>
            </w:pPr>
          </w:p>
        </w:tc>
        <w:tc>
          <w:tcPr>
            <w:tcW w:w="1418" w:type="dxa"/>
          </w:tcPr>
          <w:p w14:paraId="65214864" w14:textId="77777777" w:rsidR="00C93D2A" w:rsidRPr="0017663C" w:rsidRDefault="00C93D2A"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04.01</w:t>
            </w:r>
          </w:p>
        </w:tc>
        <w:tc>
          <w:tcPr>
            <w:tcW w:w="2835" w:type="dxa"/>
          </w:tcPr>
          <w:p w14:paraId="48E31851" w14:textId="77777777" w:rsidR="00C93D2A" w:rsidRPr="0017663C" w:rsidRDefault="00C93D2A" w:rsidP="001B254F">
            <w:pPr>
              <w:spacing w:after="0"/>
              <w:rPr>
                <w:rFonts w:ascii="Times New Roman" w:hAnsi="Times New Roman"/>
                <w:i/>
                <w:sz w:val="24"/>
                <w:szCs w:val="24"/>
              </w:rPr>
            </w:pPr>
            <w:r w:rsidRPr="0017663C">
              <w:rPr>
                <w:rFonts w:ascii="Times New Roman" w:eastAsia="Calibri" w:hAnsi="Times New Roman"/>
                <w:bCs/>
                <w:spacing w:val="-4"/>
                <w:sz w:val="24"/>
                <w:szCs w:val="24"/>
                <w:lang w:eastAsia="en-US"/>
              </w:rPr>
              <w:t xml:space="preserve">организовывать работу коллектива </w:t>
            </w:r>
            <w:r w:rsidRPr="0017663C">
              <w:rPr>
                <w:rFonts w:ascii="Times New Roman" w:eastAsia="Calibri" w:hAnsi="Times New Roman"/>
                <w:bCs/>
                <w:spacing w:val="-4"/>
                <w:sz w:val="24"/>
                <w:szCs w:val="24"/>
                <w:lang w:eastAsia="en-US"/>
              </w:rPr>
              <w:br/>
              <w:t>и команды</w:t>
            </w:r>
          </w:p>
        </w:tc>
        <w:tc>
          <w:tcPr>
            <w:tcW w:w="1275" w:type="dxa"/>
          </w:tcPr>
          <w:p w14:paraId="4B28BC28" w14:textId="77777777" w:rsidR="00C93D2A" w:rsidRPr="0017663C" w:rsidRDefault="00C93D2A"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04.01</w:t>
            </w:r>
          </w:p>
        </w:tc>
        <w:tc>
          <w:tcPr>
            <w:tcW w:w="2913" w:type="dxa"/>
          </w:tcPr>
          <w:p w14:paraId="74C73779" w14:textId="77777777" w:rsidR="00C93D2A" w:rsidRPr="0017663C" w:rsidRDefault="00C93D2A" w:rsidP="001B254F">
            <w:pPr>
              <w:spacing w:after="0"/>
              <w:rPr>
                <w:rFonts w:ascii="Times New Roman" w:hAnsi="Times New Roman"/>
                <w:i/>
                <w:sz w:val="24"/>
                <w:szCs w:val="24"/>
              </w:rPr>
            </w:pPr>
            <w:r w:rsidRPr="0017663C">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C93D2A" w:rsidRPr="009630B9" w14:paraId="5602FC7F" w14:textId="77777777" w:rsidTr="00A96857">
        <w:trPr>
          <w:trHeight w:val="212"/>
        </w:trPr>
        <w:tc>
          <w:tcPr>
            <w:tcW w:w="1271" w:type="dxa"/>
            <w:vMerge/>
          </w:tcPr>
          <w:p w14:paraId="620EB8A8" w14:textId="77777777" w:rsidR="00C93D2A" w:rsidRPr="0017663C" w:rsidRDefault="00C93D2A" w:rsidP="001B254F">
            <w:pPr>
              <w:spacing w:after="0"/>
              <w:rPr>
                <w:rFonts w:ascii="Times New Roman" w:hAnsi="Times New Roman"/>
                <w:b/>
                <w:bCs/>
                <w:sz w:val="24"/>
                <w:szCs w:val="24"/>
              </w:rPr>
            </w:pPr>
          </w:p>
        </w:tc>
        <w:tc>
          <w:tcPr>
            <w:tcW w:w="1418" w:type="dxa"/>
          </w:tcPr>
          <w:p w14:paraId="69CEED08" w14:textId="77777777" w:rsidR="00C93D2A" w:rsidRPr="0017663C" w:rsidRDefault="00C93D2A"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04.02</w:t>
            </w:r>
          </w:p>
        </w:tc>
        <w:tc>
          <w:tcPr>
            <w:tcW w:w="2835" w:type="dxa"/>
          </w:tcPr>
          <w:p w14:paraId="42682A3E" w14:textId="77777777" w:rsidR="00C93D2A" w:rsidRPr="0017663C" w:rsidRDefault="00C93D2A" w:rsidP="001B254F">
            <w:pPr>
              <w:spacing w:after="0"/>
              <w:rPr>
                <w:rFonts w:ascii="Times New Roman" w:hAnsi="Times New Roman"/>
                <w:i/>
                <w:sz w:val="24"/>
                <w:szCs w:val="24"/>
              </w:rPr>
            </w:pPr>
            <w:r w:rsidRPr="0017663C">
              <w:rPr>
                <w:rFonts w:ascii="Times New Roman" w:eastAsia="Calibri" w:hAnsi="Times New Roman"/>
                <w:bCs/>
                <w:spacing w:val="-4"/>
                <w:sz w:val="24"/>
                <w:szCs w:val="24"/>
                <w:lang w:eastAsia="en-US"/>
              </w:rPr>
              <w:t xml:space="preserve">взаимодействовать с коллегами, руководством, клиентами в ходе </w:t>
            </w:r>
            <w:r w:rsidRPr="0017663C">
              <w:rPr>
                <w:rFonts w:ascii="Times New Roman" w:eastAsia="Calibri" w:hAnsi="Times New Roman"/>
                <w:bCs/>
                <w:spacing w:val="-4"/>
                <w:sz w:val="24"/>
                <w:szCs w:val="24"/>
                <w:lang w:eastAsia="en-US"/>
              </w:rPr>
              <w:lastRenderedPageBreak/>
              <w:t>профессиональной деятельности</w:t>
            </w:r>
          </w:p>
        </w:tc>
        <w:tc>
          <w:tcPr>
            <w:tcW w:w="1275" w:type="dxa"/>
          </w:tcPr>
          <w:p w14:paraId="31295A4D" w14:textId="77777777" w:rsidR="00C93D2A" w:rsidRPr="0017663C" w:rsidRDefault="00C93D2A" w:rsidP="001B254F">
            <w:pPr>
              <w:spacing w:after="0"/>
              <w:rPr>
                <w:rFonts w:ascii="Times New Roman" w:hAnsi="Times New Roman"/>
                <w:sz w:val="24"/>
                <w:szCs w:val="24"/>
                <w:u w:val="single"/>
              </w:rPr>
            </w:pPr>
            <w:proofErr w:type="spellStart"/>
            <w:r w:rsidRPr="0017663C">
              <w:rPr>
                <w:rFonts w:ascii="Times New Roman" w:eastAsia="Calibri" w:hAnsi="Times New Roman"/>
                <w:bCs/>
                <w:iCs/>
                <w:sz w:val="24"/>
                <w:szCs w:val="24"/>
                <w:lang w:eastAsia="en-US"/>
              </w:rPr>
              <w:lastRenderedPageBreak/>
              <w:t>Зо</w:t>
            </w:r>
            <w:proofErr w:type="spellEnd"/>
            <w:r w:rsidRPr="0017663C">
              <w:rPr>
                <w:rFonts w:ascii="Times New Roman" w:eastAsia="Calibri" w:hAnsi="Times New Roman"/>
                <w:bCs/>
                <w:iCs/>
                <w:sz w:val="24"/>
                <w:szCs w:val="24"/>
                <w:lang w:eastAsia="en-US"/>
              </w:rPr>
              <w:t xml:space="preserve"> 04.02</w:t>
            </w:r>
          </w:p>
        </w:tc>
        <w:tc>
          <w:tcPr>
            <w:tcW w:w="2913" w:type="dxa"/>
          </w:tcPr>
          <w:p w14:paraId="1A7A0448" w14:textId="77777777" w:rsidR="00C93D2A" w:rsidRPr="0017663C" w:rsidRDefault="00C93D2A" w:rsidP="001B254F">
            <w:pPr>
              <w:spacing w:after="0"/>
              <w:rPr>
                <w:rFonts w:ascii="Times New Roman" w:hAnsi="Times New Roman"/>
                <w:i/>
                <w:sz w:val="24"/>
                <w:szCs w:val="24"/>
              </w:rPr>
            </w:pPr>
            <w:r w:rsidRPr="0017663C">
              <w:rPr>
                <w:rFonts w:ascii="Times New Roman" w:eastAsia="Calibri" w:hAnsi="Times New Roman"/>
                <w:bCs/>
                <w:sz w:val="24"/>
                <w:szCs w:val="24"/>
                <w:lang w:eastAsia="en-US"/>
              </w:rPr>
              <w:t>основы проектной деятельности</w:t>
            </w:r>
          </w:p>
        </w:tc>
      </w:tr>
      <w:tr w:rsidR="00C93D2A" w:rsidRPr="009630B9" w14:paraId="3CA4614D" w14:textId="77777777" w:rsidTr="00A96857">
        <w:trPr>
          <w:trHeight w:val="212"/>
        </w:trPr>
        <w:tc>
          <w:tcPr>
            <w:tcW w:w="1271" w:type="dxa"/>
            <w:vMerge w:val="restart"/>
          </w:tcPr>
          <w:p w14:paraId="4B9D72C5" w14:textId="77777777" w:rsidR="00C93D2A" w:rsidRPr="0017663C" w:rsidRDefault="00C93D2A" w:rsidP="001B254F">
            <w:pPr>
              <w:suppressAutoHyphens/>
              <w:spacing w:after="0"/>
              <w:rPr>
                <w:rFonts w:ascii="Times New Roman" w:hAnsi="Times New Roman"/>
                <w:b/>
                <w:bCs/>
                <w:iCs/>
                <w:sz w:val="24"/>
                <w:szCs w:val="24"/>
              </w:rPr>
            </w:pPr>
            <w:r w:rsidRPr="0017663C">
              <w:rPr>
                <w:rFonts w:ascii="Times New Roman" w:hAnsi="Times New Roman"/>
                <w:b/>
                <w:bCs/>
                <w:iCs/>
                <w:sz w:val="24"/>
                <w:szCs w:val="24"/>
              </w:rPr>
              <w:t>ОК 07</w:t>
            </w:r>
          </w:p>
        </w:tc>
        <w:tc>
          <w:tcPr>
            <w:tcW w:w="1418" w:type="dxa"/>
          </w:tcPr>
          <w:p w14:paraId="7248D936"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07.01</w:t>
            </w:r>
          </w:p>
        </w:tc>
        <w:tc>
          <w:tcPr>
            <w:tcW w:w="2835" w:type="dxa"/>
          </w:tcPr>
          <w:p w14:paraId="6FC1F12A"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соблюдать нормы экологической безопасности</w:t>
            </w:r>
          </w:p>
        </w:tc>
        <w:tc>
          <w:tcPr>
            <w:tcW w:w="1275" w:type="dxa"/>
          </w:tcPr>
          <w:p w14:paraId="7E4DBE88"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07.01</w:t>
            </w:r>
          </w:p>
        </w:tc>
        <w:tc>
          <w:tcPr>
            <w:tcW w:w="2913" w:type="dxa"/>
          </w:tcPr>
          <w:p w14:paraId="0793655D"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C93D2A" w:rsidRPr="009630B9" w14:paraId="6F3F4DA9" w14:textId="77777777" w:rsidTr="00A96857">
        <w:trPr>
          <w:trHeight w:val="212"/>
        </w:trPr>
        <w:tc>
          <w:tcPr>
            <w:tcW w:w="1271" w:type="dxa"/>
            <w:vMerge/>
          </w:tcPr>
          <w:p w14:paraId="09358983" w14:textId="77777777" w:rsidR="00C93D2A" w:rsidRPr="0017663C" w:rsidRDefault="00C93D2A" w:rsidP="001B254F">
            <w:pPr>
              <w:suppressAutoHyphens/>
              <w:spacing w:after="0"/>
              <w:rPr>
                <w:rFonts w:ascii="Times New Roman" w:hAnsi="Times New Roman"/>
                <w:b/>
                <w:bCs/>
                <w:iCs/>
                <w:sz w:val="24"/>
                <w:szCs w:val="24"/>
              </w:rPr>
            </w:pPr>
          </w:p>
        </w:tc>
        <w:tc>
          <w:tcPr>
            <w:tcW w:w="1418" w:type="dxa"/>
          </w:tcPr>
          <w:p w14:paraId="65E92574"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07.02</w:t>
            </w:r>
          </w:p>
        </w:tc>
        <w:tc>
          <w:tcPr>
            <w:tcW w:w="2835" w:type="dxa"/>
          </w:tcPr>
          <w:p w14:paraId="3C4EBC31"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sz w:val="24"/>
                <w:szCs w:val="24"/>
                <w:lang w:eastAsia="en-US"/>
              </w:rPr>
              <w:t xml:space="preserve">определять направления ресурсосбережения </w:t>
            </w:r>
            <w:r w:rsidRPr="0017663C">
              <w:rPr>
                <w:rFonts w:ascii="Times New Roman" w:eastAsia="Calibri" w:hAnsi="Times New Roman"/>
                <w:bCs/>
                <w:sz w:val="24"/>
                <w:szCs w:val="24"/>
                <w:lang w:eastAsia="en-US"/>
              </w:rPr>
              <w:br/>
              <w:t>в рамках профессиональной деятельности по специальности, осуществлять работу с соблюдением принципов бережливого производства</w:t>
            </w:r>
          </w:p>
        </w:tc>
        <w:tc>
          <w:tcPr>
            <w:tcW w:w="1275" w:type="dxa"/>
          </w:tcPr>
          <w:p w14:paraId="3396709A"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07.02</w:t>
            </w:r>
          </w:p>
        </w:tc>
        <w:tc>
          <w:tcPr>
            <w:tcW w:w="2913" w:type="dxa"/>
          </w:tcPr>
          <w:p w14:paraId="2D6AA4C1"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 xml:space="preserve">основные ресурсы, задействованные </w:t>
            </w:r>
            <w:r w:rsidRPr="0017663C">
              <w:rPr>
                <w:rFonts w:ascii="Times New Roman" w:eastAsia="Calibri" w:hAnsi="Times New Roman"/>
                <w:bCs/>
                <w:iCs/>
                <w:sz w:val="24"/>
                <w:szCs w:val="24"/>
                <w:lang w:eastAsia="en-US"/>
              </w:rPr>
              <w:br/>
              <w:t>в профессиональной деятельности</w:t>
            </w:r>
          </w:p>
        </w:tc>
      </w:tr>
      <w:tr w:rsidR="00C93D2A" w:rsidRPr="009630B9" w14:paraId="61D6865A" w14:textId="77777777" w:rsidTr="00A96857">
        <w:trPr>
          <w:trHeight w:val="212"/>
        </w:trPr>
        <w:tc>
          <w:tcPr>
            <w:tcW w:w="1271" w:type="dxa"/>
            <w:vMerge/>
          </w:tcPr>
          <w:p w14:paraId="6A934C85" w14:textId="77777777" w:rsidR="00C93D2A" w:rsidRPr="0017663C" w:rsidRDefault="00C93D2A" w:rsidP="001B254F">
            <w:pPr>
              <w:suppressAutoHyphens/>
              <w:spacing w:after="0"/>
              <w:rPr>
                <w:rFonts w:ascii="Times New Roman" w:hAnsi="Times New Roman"/>
                <w:b/>
                <w:bCs/>
                <w:iCs/>
                <w:sz w:val="24"/>
                <w:szCs w:val="24"/>
              </w:rPr>
            </w:pPr>
          </w:p>
        </w:tc>
        <w:tc>
          <w:tcPr>
            <w:tcW w:w="1418" w:type="dxa"/>
          </w:tcPr>
          <w:p w14:paraId="2FEB7B89"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Уо</w:t>
            </w:r>
            <w:proofErr w:type="spellEnd"/>
            <w:r w:rsidRPr="0017663C">
              <w:rPr>
                <w:rFonts w:ascii="Times New Roman" w:eastAsia="Calibri" w:hAnsi="Times New Roman"/>
                <w:bCs/>
                <w:iCs/>
                <w:sz w:val="24"/>
                <w:szCs w:val="24"/>
                <w:lang w:eastAsia="en-US"/>
              </w:rPr>
              <w:t xml:space="preserve"> 07.03</w:t>
            </w:r>
          </w:p>
        </w:tc>
        <w:tc>
          <w:tcPr>
            <w:tcW w:w="2835" w:type="dxa"/>
          </w:tcPr>
          <w:p w14:paraId="77EEFBDA"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275" w:type="dxa"/>
          </w:tcPr>
          <w:p w14:paraId="2640C62B"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07.03</w:t>
            </w:r>
          </w:p>
        </w:tc>
        <w:tc>
          <w:tcPr>
            <w:tcW w:w="2913" w:type="dxa"/>
          </w:tcPr>
          <w:p w14:paraId="1DFF2FB9"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пути обеспечения ресурсосбережения</w:t>
            </w:r>
          </w:p>
        </w:tc>
      </w:tr>
      <w:tr w:rsidR="00C93D2A" w:rsidRPr="009630B9" w14:paraId="1C3E1E7D" w14:textId="77777777" w:rsidTr="00A96857">
        <w:trPr>
          <w:trHeight w:val="212"/>
        </w:trPr>
        <w:tc>
          <w:tcPr>
            <w:tcW w:w="1271" w:type="dxa"/>
            <w:vMerge/>
          </w:tcPr>
          <w:p w14:paraId="7DED02BC" w14:textId="77777777" w:rsidR="00C93D2A" w:rsidRPr="0017663C" w:rsidRDefault="00C93D2A" w:rsidP="001B254F">
            <w:pPr>
              <w:suppressAutoHyphens/>
              <w:spacing w:after="0"/>
              <w:rPr>
                <w:rFonts w:ascii="Times New Roman" w:hAnsi="Times New Roman"/>
                <w:b/>
                <w:bCs/>
                <w:iCs/>
                <w:sz w:val="24"/>
                <w:szCs w:val="24"/>
              </w:rPr>
            </w:pPr>
          </w:p>
        </w:tc>
        <w:tc>
          <w:tcPr>
            <w:tcW w:w="1418" w:type="dxa"/>
          </w:tcPr>
          <w:p w14:paraId="088ED08D" w14:textId="77777777" w:rsidR="00C93D2A" w:rsidRPr="0017663C" w:rsidRDefault="00C93D2A" w:rsidP="001B254F">
            <w:pPr>
              <w:spacing w:after="0"/>
              <w:rPr>
                <w:rFonts w:ascii="Times New Roman" w:hAnsi="Times New Roman"/>
                <w:bCs/>
                <w:sz w:val="24"/>
                <w:szCs w:val="24"/>
              </w:rPr>
            </w:pPr>
          </w:p>
        </w:tc>
        <w:tc>
          <w:tcPr>
            <w:tcW w:w="2835" w:type="dxa"/>
          </w:tcPr>
          <w:p w14:paraId="69E35436" w14:textId="77777777" w:rsidR="00C93D2A" w:rsidRPr="0017663C" w:rsidRDefault="00C93D2A" w:rsidP="001B254F">
            <w:pPr>
              <w:spacing w:after="0"/>
              <w:rPr>
                <w:rFonts w:ascii="Times New Roman" w:hAnsi="Times New Roman"/>
                <w:sz w:val="24"/>
                <w:szCs w:val="24"/>
              </w:rPr>
            </w:pPr>
          </w:p>
        </w:tc>
        <w:tc>
          <w:tcPr>
            <w:tcW w:w="1275" w:type="dxa"/>
          </w:tcPr>
          <w:p w14:paraId="51229526"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07.04</w:t>
            </w:r>
          </w:p>
        </w:tc>
        <w:tc>
          <w:tcPr>
            <w:tcW w:w="2913" w:type="dxa"/>
          </w:tcPr>
          <w:p w14:paraId="36C0C479"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принципы бережливого производства</w:t>
            </w:r>
          </w:p>
        </w:tc>
      </w:tr>
      <w:tr w:rsidR="00C93D2A" w:rsidRPr="009630B9" w14:paraId="49FE0F7D" w14:textId="77777777" w:rsidTr="00A96857">
        <w:trPr>
          <w:trHeight w:val="212"/>
        </w:trPr>
        <w:tc>
          <w:tcPr>
            <w:tcW w:w="1271" w:type="dxa"/>
            <w:vMerge/>
          </w:tcPr>
          <w:p w14:paraId="162474A9" w14:textId="77777777" w:rsidR="00C93D2A" w:rsidRPr="0017663C" w:rsidRDefault="00C93D2A" w:rsidP="001B254F">
            <w:pPr>
              <w:suppressAutoHyphens/>
              <w:spacing w:after="0"/>
              <w:rPr>
                <w:rFonts w:ascii="Times New Roman" w:hAnsi="Times New Roman"/>
                <w:b/>
                <w:bCs/>
                <w:iCs/>
                <w:sz w:val="24"/>
                <w:szCs w:val="24"/>
              </w:rPr>
            </w:pPr>
          </w:p>
        </w:tc>
        <w:tc>
          <w:tcPr>
            <w:tcW w:w="1418" w:type="dxa"/>
          </w:tcPr>
          <w:p w14:paraId="0F9C234E" w14:textId="77777777" w:rsidR="00C93D2A" w:rsidRPr="0017663C" w:rsidRDefault="00C93D2A" w:rsidP="001B254F">
            <w:pPr>
              <w:spacing w:after="0"/>
              <w:rPr>
                <w:rFonts w:ascii="Times New Roman" w:hAnsi="Times New Roman"/>
                <w:bCs/>
                <w:sz w:val="24"/>
                <w:szCs w:val="24"/>
              </w:rPr>
            </w:pPr>
          </w:p>
        </w:tc>
        <w:tc>
          <w:tcPr>
            <w:tcW w:w="2835" w:type="dxa"/>
          </w:tcPr>
          <w:p w14:paraId="74032BBE" w14:textId="77777777" w:rsidR="00C93D2A" w:rsidRPr="0017663C" w:rsidRDefault="00C93D2A" w:rsidP="001B254F">
            <w:pPr>
              <w:spacing w:after="0"/>
              <w:rPr>
                <w:rFonts w:ascii="Times New Roman" w:hAnsi="Times New Roman"/>
                <w:sz w:val="24"/>
                <w:szCs w:val="24"/>
              </w:rPr>
            </w:pPr>
          </w:p>
        </w:tc>
        <w:tc>
          <w:tcPr>
            <w:tcW w:w="1275" w:type="dxa"/>
          </w:tcPr>
          <w:p w14:paraId="38B21202" w14:textId="77777777" w:rsidR="00C93D2A" w:rsidRPr="0017663C" w:rsidRDefault="00C93D2A" w:rsidP="001B254F">
            <w:pPr>
              <w:spacing w:after="0"/>
              <w:rPr>
                <w:rFonts w:ascii="Times New Roman" w:hAnsi="Times New Roman"/>
                <w:bCs/>
                <w:sz w:val="24"/>
                <w:szCs w:val="24"/>
              </w:rPr>
            </w:pPr>
            <w:proofErr w:type="spellStart"/>
            <w:r w:rsidRPr="0017663C">
              <w:rPr>
                <w:rFonts w:ascii="Times New Roman" w:eastAsia="Calibri" w:hAnsi="Times New Roman"/>
                <w:bCs/>
                <w:iCs/>
                <w:sz w:val="24"/>
                <w:szCs w:val="24"/>
                <w:lang w:eastAsia="en-US"/>
              </w:rPr>
              <w:t>Зо</w:t>
            </w:r>
            <w:proofErr w:type="spellEnd"/>
            <w:r w:rsidRPr="0017663C">
              <w:rPr>
                <w:rFonts w:ascii="Times New Roman" w:eastAsia="Calibri" w:hAnsi="Times New Roman"/>
                <w:bCs/>
                <w:iCs/>
                <w:sz w:val="24"/>
                <w:szCs w:val="24"/>
                <w:lang w:eastAsia="en-US"/>
              </w:rPr>
              <w:t xml:space="preserve"> 07.05</w:t>
            </w:r>
          </w:p>
        </w:tc>
        <w:tc>
          <w:tcPr>
            <w:tcW w:w="2913" w:type="dxa"/>
          </w:tcPr>
          <w:p w14:paraId="2269A57A" w14:textId="77777777" w:rsidR="00C93D2A" w:rsidRPr="0017663C" w:rsidRDefault="00C93D2A" w:rsidP="001B254F">
            <w:pPr>
              <w:spacing w:after="0"/>
              <w:rPr>
                <w:rFonts w:ascii="Times New Roman" w:hAnsi="Times New Roman"/>
                <w:sz w:val="24"/>
                <w:szCs w:val="24"/>
              </w:rPr>
            </w:pPr>
            <w:r w:rsidRPr="0017663C">
              <w:rPr>
                <w:rFonts w:ascii="Times New Roman" w:eastAsia="Calibri" w:hAnsi="Times New Roman"/>
                <w:bCs/>
                <w:iCs/>
                <w:sz w:val="24"/>
                <w:szCs w:val="24"/>
                <w:lang w:eastAsia="en-US"/>
              </w:rPr>
              <w:t>основные направления изменения климатических условий региона</w:t>
            </w:r>
          </w:p>
        </w:tc>
      </w:tr>
    </w:tbl>
    <w:p w14:paraId="32A503E8" w14:textId="77777777" w:rsidR="001E6294" w:rsidRPr="0004408F" w:rsidRDefault="001E6294" w:rsidP="001B254F">
      <w:pPr>
        <w:suppressAutoHyphens/>
        <w:spacing w:after="0"/>
        <w:ind w:firstLine="709"/>
        <w:contextualSpacing/>
        <w:jc w:val="both"/>
        <w:rPr>
          <w:rFonts w:ascii="Times New Roman" w:eastAsiaTheme="minorHAnsi" w:hAnsi="Times New Roman" w:cstheme="minorBidi"/>
          <w:sz w:val="24"/>
          <w:szCs w:val="24"/>
          <w:lang w:eastAsia="en-US"/>
        </w:rPr>
      </w:pPr>
    </w:p>
    <w:p w14:paraId="7F93986B" w14:textId="77777777" w:rsidR="001E6294" w:rsidRPr="00FB62E0" w:rsidRDefault="001E6294" w:rsidP="00A96857">
      <w:pPr>
        <w:suppressAutoHyphens/>
        <w:spacing w:after="0"/>
        <w:ind w:left="-567"/>
        <w:contextualSpacing/>
        <w:jc w:val="center"/>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 СТРУКТУРА И СОДЕРЖАНИЕ УЧЕБНОЙ ДИСЦИПЛИНЫ</w:t>
      </w:r>
    </w:p>
    <w:p w14:paraId="5C4B4977" w14:textId="77777777" w:rsidR="001E6294" w:rsidRPr="00FB62E0" w:rsidRDefault="001E6294" w:rsidP="00A96857">
      <w:pPr>
        <w:suppressAutoHyphens/>
        <w:spacing w:after="0"/>
        <w:ind w:left="-567" w:firstLine="709"/>
        <w:contextualSpacing/>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4"/>
        <w:gridCol w:w="2456"/>
      </w:tblGrid>
      <w:tr w:rsidR="001E6294" w:rsidRPr="00FB62E0" w14:paraId="54CED992" w14:textId="77777777" w:rsidTr="00AF2BE1">
        <w:trPr>
          <w:trHeight w:val="490"/>
        </w:trPr>
        <w:tc>
          <w:tcPr>
            <w:tcW w:w="3685" w:type="pct"/>
            <w:vAlign w:val="center"/>
          </w:tcPr>
          <w:p w14:paraId="4F4E392A" w14:textId="77777777" w:rsidR="001E6294" w:rsidRPr="00FB62E0" w:rsidRDefault="001E6294"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Вид учебной работы</w:t>
            </w:r>
          </w:p>
        </w:tc>
        <w:tc>
          <w:tcPr>
            <w:tcW w:w="1315" w:type="pct"/>
            <w:vAlign w:val="center"/>
          </w:tcPr>
          <w:p w14:paraId="06F3DF6C" w14:textId="77777777" w:rsidR="001E6294" w:rsidRPr="00FB62E0" w:rsidRDefault="001E6294" w:rsidP="001B254F">
            <w:pPr>
              <w:suppressAutoHyphens/>
              <w:spacing w:after="0"/>
              <w:contextualSpacing/>
              <w:rPr>
                <w:rFonts w:ascii="Times New Roman" w:eastAsiaTheme="minorHAnsi" w:hAnsi="Times New Roman" w:cstheme="minorBidi"/>
                <w:b/>
                <w:iCs/>
                <w:lang w:eastAsia="en-US"/>
              </w:rPr>
            </w:pPr>
            <w:r w:rsidRPr="00FB62E0">
              <w:rPr>
                <w:rFonts w:ascii="Times New Roman" w:eastAsiaTheme="minorHAnsi" w:hAnsi="Times New Roman" w:cstheme="minorBidi"/>
                <w:b/>
                <w:iCs/>
                <w:lang w:eastAsia="en-US"/>
              </w:rPr>
              <w:t>Объем в часах</w:t>
            </w:r>
          </w:p>
        </w:tc>
      </w:tr>
      <w:tr w:rsidR="001E6294" w:rsidRPr="00FB62E0" w14:paraId="6865274E" w14:textId="77777777" w:rsidTr="00AF2BE1">
        <w:trPr>
          <w:trHeight w:val="490"/>
        </w:trPr>
        <w:tc>
          <w:tcPr>
            <w:tcW w:w="3685" w:type="pct"/>
            <w:vAlign w:val="center"/>
          </w:tcPr>
          <w:p w14:paraId="1E7D9DBE" w14:textId="77777777" w:rsidR="001E6294" w:rsidRPr="00FB62E0" w:rsidRDefault="001E6294"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419447C" w14:textId="10001403" w:rsidR="001E6294"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46-78</w:t>
            </w:r>
          </w:p>
        </w:tc>
      </w:tr>
      <w:tr w:rsidR="001E6294" w:rsidRPr="00FB62E0" w14:paraId="0B17BE00" w14:textId="77777777" w:rsidTr="00AF2BE1">
        <w:trPr>
          <w:trHeight w:val="490"/>
        </w:trPr>
        <w:tc>
          <w:tcPr>
            <w:tcW w:w="3685" w:type="pct"/>
            <w:shd w:val="clear" w:color="auto" w:fill="auto"/>
            <w:vAlign w:val="center"/>
          </w:tcPr>
          <w:p w14:paraId="0BA1C883" w14:textId="77777777" w:rsidR="001E6294" w:rsidRPr="00FB62E0" w:rsidRDefault="001E6294"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895EFA7" w14:textId="6E0C72E1" w:rsidR="001E6294"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26-52</w:t>
            </w:r>
          </w:p>
        </w:tc>
      </w:tr>
      <w:tr w:rsidR="001E6294" w:rsidRPr="00FB62E0" w14:paraId="517760A3" w14:textId="77777777" w:rsidTr="00AF2BE1">
        <w:trPr>
          <w:trHeight w:val="336"/>
        </w:trPr>
        <w:tc>
          <w:tcPr>
            <w:tcW w:w="5000" w:type="pct"/>
            <w:gridSpan w:val="2"/>
            <w:vAlign w:val="center"/>
          </w:tcPr>
          <w:p w14:paraId="28E0C1CB" w14:textId="77777777" w:rsidR="001E6294" w:rsidRPr="00FB62E0" w:rsidRDefault="001E6294"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lang w:eastAsia="en-US"/>
              </w:rPr>
              <w:t>в т. ч.:</w:t>
            </w:r>
          </w:p>
        </w:tc>
      </w:tr>
      <w:tr w:rsidR="001E6294" w:rsidRPr="00FB62E0" w14:paraId="26693356" w14:textId="77777777" w:rsidTr="00AF2BE1">
        <w:trPr>
          <w:trHeight w:val="490"/>
        </w:trPr>
        <w:tc>
          <w:tcPr>
            <w:tcW w:w="3685" w:type="pct"/>
            <w:vAlign w:val="center"/>
          </w:tcPr>
          <w:p w14:paraId="6BC32986" w14:textId="77777777" w:rsidR="001E6294" w:rsidRPr="00FB62E0" w:rsidRDefault="001E6294"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теоретическое обучение</w:t>
            </w:r>
          </w:p>
        </w:tc>
        <w:tc>
          <w:tcPr>
            <w:tcW w:w="1315" w:type="pct"/>
            <w:vAlign w:val="center"/>
          </w:tcPr>
          <w:p w14:paraId="391CF17E" w14:textId="77777777" w:rsidR="001E6294" w:rsidRPr="00FB62E0" w:rsidRDefault="001E6294"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1E6294" w:rsidRPr="00FB62E0" w14:paraId="63B45514" w14:textId="77777777" w:rsidTr="00AF2BE1">
        <w:trPr>
          <w:trHeight w:val="490"/>
        </w:trPr>
        <w:tc>
          <w:tcPr>
            <w:tcW w:w="3685" w:type="pct"/>
            <w:vAlign w:val="center"/>
          </w:tcPr>
          <w:p w14:paraId="2CE32570" w14:textId="77777777" w:rsidR="001E6294" w:rsidRPr="00FB62E0" w:rsidRDefault="001E6294"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лабораторные работы</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21200032" w14:textId="77777777" w:rsidR="001E6294" w:rsidRPr="00FB62E0" w:rsidRDefault="001E6294"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1E6294" w:rsidRPr="00FB62E0" w14:paraId="41A683B6" w14:textId="77777777" w:rsidTr="00AF2BE1">
        <w:trPr>
          <w:trHeight w:val="490"/>
        </w:trPr>
        <w:tc>
          <w:tcPr>
            <w:tcW w:w="3685" w:type="pct"/>
            <w:vAlign w:val="center"/>
          </w:tcPr>
          <w:p w14:paraId="1830D515" w14:textId="77777777" w:rsidR="001E6294" w:rsidRPr="00FB62E0" w:rsidRDefault="001E6294"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практические занятия</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246B40ED" w14:textId="77777777" w:rsidR="001E6294" w:rsidRPr="00FB62E0" w:rsidRDefault="001E6294"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1E6294" w:rsidRPr="00FB62E0" w14:paraId="344C2A52" w14:textId="77777777" w:rsidTr="00AF2BE1">
        <w:trPr>
          <w:trHeight w:val="490"/>
        </w:trPr>
        <w:tc>
          <w:tcPr>
            <w:tcW w:w="3685" w:type="pct"/>
            <w:vAlign w:val="center"/>
          </w:tcPr>
          <w:p w14:paraId="2C17BF20" w14:textId="77777777" w:rsidR="001E6294" w:rsidRPr="00FB62E0" w:rsidRDefault="001E6294"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 xml:space="preserve">курсовая работа (проект) </w:t>
            </w:r>
            <w:r w:rsidRPr="00FB62E0">
              <w:rPr>
                <w:rFonts w:ascii="Times New Roman" w:eastAsiaTheme="minorHAnsi" w:hAnsi="Times New Roman" w:cstheme="minorBidi"/>
                <w:i/>
                <w:lang w:eastAsia="en-US"/>
              </w:rPr>
              <w:t>(если предусмотрено для специальностей</w:t>
            </w:r>
            <w:r w:rsidRPr="00FB62E0">
              <w:rPr>
                <w:rFonts w:ascii="Times New Roman" w:eastAsiaTheme="minorHAnsi" w:hAnsi="Times New Roman" w:cstheme="minorBidi"/>
                <w:lang w:eastAsia="en-US"/>
              </w:rPr>
              <w:t>)</w:t>
            </w:r>
          </w:p>
        </w:tc>
        <w:tc>
          <w:tcPr>
            <w:tcW w:w="1315" w:type="pct"/>
            <w:vAlign w:val="center"/>
          </w:tcPr>
          <w:p w14:paraId="260BF895" w14:textId="77777777" w:rsidR="001E6294" w:rsidRPr="00FB62E0" w:rsidRDefault="001E6294"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1E6294" w:rsidRPr="00FB62E0" w14:paraId="7CBCBE9F" w14:textId="77777777" w:rsidTr="00AF2BE1">
        <w:trPr>
          <w:trHeight w:val="267"/>
        </w:trPr>
        <w:tc>
          <w:tcPr>
            <w:tcW w:w="3685" w:type="pct"/>
            <w:vAlign w:val="center"/>
          </w:tcPr>
          <w:p w14:paraId="69005C7C" w14:textId="77777777" w:rsidR="001E6294" w:rsidRPr="00FB62E0" w:rsidRDefault="001E6294"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i/>
                <w:lang w:eastAsia="en-US"/>
              </w:rPr>
              <w:lastRenderedPageBreak/>
              <w:t xml:space="preserve">Самостоятельная работа </w:t>
            </w:r>
            <w:r w:rsidRPr="00FB62E0">
              <w:rPr>
                <w:rFonts w:ascii="Times New Roman" w:eastAsiaTheme="minorHAnsi" w:hAnsi="Times New Roman" w:cstheme="minorBidi"/>
                <w:b/>
                <w:i/>
                <w:vertAlign w:val="superscript"/>
                <w:lang w:eastAsia="en-US"/>
              </w:rPr>
              <w:footnoteReference w:id="14"/>
            </w:r>
          </w:p>
        </w:tc>
        <w:tc>
          <w:tcPr>
            <w:tcW w:w="1315" w:type="pct"/>
            <w:vAlign w:val="center"/>
          </w:tcPr>
          <w:p w14:paraId="4DE8F2F0" w14:textId="77777777" w:rsidR="001E6294" w:rsidRPr="00FB62E0" w:rsidRDefault="001E6294"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1E6294" w:rsidRPr="001123BC" w14:paraId="51142449" w14:textId="77777777" w:rsidTr="00AF2BE1">
        <w:trPr>
          <w:trHeight w:val="331"/>
        </w:trPr>
        <w:tc>
          <w:tcPr>
            <w:tcW w:w="3685" w:type="pct"/>
            <w:vAlign w:val="center"/>
          </w:tcPr>
          <w:p w14:paraId="6FE9C701" w14:textId="77777777" w:rsidR="001E6294" w:rsidRPr="00FB62E0" w:rsidRDefault="001E6294"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b/>
                <w:iCs/>
                <w:lang w:eastAsia="en-US"/>
              </w:rPr>
              <w:t>Промежуточная аттестация</w:t>
            </w:r>
          </w:p>
        </w:tc>
        <w:tc>
          <w:tcPr>
            <w:tcW w:w="1315" w:type="pct"/>
            <w:vAlign w:val="center"/>
          </w:tcPr>
          <w:p w14:paraId="76846B45" w14:textId="77777777" w:rsidR="001E6294" w:rsidRPr="001123BC" w:rsidRDefault="001E6294"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bl>
    <w:p w14:paraId="0CC0E5DB" w14:textId="77777777" w:rsidR="001E6294" w:rsidRPr="001123BC" w:rsidRDefault="001E6294"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F3EB429" w14:textId="77777777" w:rsidR="001E6294" w:rsidRDefault="001E6294" w:rsidP="001B254F">
      <w:pPr>
        <w:spacing w:after="0"/>
        <w:sectPr w:rsidR="001E6294" w:rsidSect="00A96857">
          <w:headerReference w:type="even" r:id="rId60"/>
          <w:pgSz w:w="11906" w:h="16838"/>
          <w:pgMar w:top="1134" w:right="849" w:bottom="1134" w:left="1701" w:header="709" w:footer="709" w:gutter="0"/>
          <w:cols w:space="708"/>
          <w:docGrid w:linePitch="360"/>
        </w:sectPr>
      </w:pPr>
    </w:p>
    <w:p w14:paraId="03926C2E" w14:textId="77777777" w:rsidR="001E6294" w:rsidRDefault="001E6294"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234CC7AD" w14:textId="77777777" w:rsidR="001E6294" w:rsidRDefault="001E6294"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5107"/>
        <w:gridCol w:w="1596"/>
        <w:gridCol w:w="1660"/>
        <w:gridCol w:w="1760"/>
        <w:gridCol w:w="1377"/>
        <w:gridCol w:w="1296"/>
        <w:gridCol w:w="1289"/>
        <w:gridCol w:w="1278"/>
      </w:tblGrid>
      <w:tr w:rsidR="001E6294" w:rsidRPr="009630B9" w14:paraId="3D216724" w14:textId="77777777" w:rsidTr="00AF2BE1">
        <w:trPr>
          <w:gridAfter w:val="2"/>
          <w:wAfter w:w="727" w:type="pct"/>
          <w:trHeight w:val="20"/>
        </w:trPr>
        <w:tc>
          <w:tcPr>
            <w:tcW w:w="650" w:type="pct"/>
            <w:vAlign w:val="center"/>
          </w:tcPr>
          <w:p w14:paraId="5394FCB5" w14:textId="77777777" w:rsidR="001E6294" w:rsidRPr="00657611" w:rsidRDefault="001E6294"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46" w:type="pct"/>
            <w:vAlign w:val="center"/>
          </w:tcPr>
          <w:p w14:paraId="15AF82D3" w14:textId="77777777" w:rsidR="001E6294" w:rsidRPr="00657611" w:rsidRDefault="001E6294"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2" w:type="pct"/>
            <w:gridSpan w:val="2"/>
            <w:vAlign w:val="center"/>
          </w:tcPr>
          <w:p w14:paraId="093A8EAE" w14:textId="77777777" w:rsidR="001E6294" w:rsidRPr="00657611" w:rsidRDefault="001E6294"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26805B44" w14:textId="77777777" w:rsidR="001E6294" w:rsidRPr="00657611" w:rsidRDefault="001E6294"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57" w:type="pct"/>
            <w:gridSpan w:val="2"/>
          </w:tcPr>
          <w:p w14:paraId="253A0012" w14:textId="77777777" w:rsidR="001E6294" w:rsidRPr="00203603" w:rsidRDefault="001E6294"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1E6294" w:rsidRPr="009630B9" w14:paraId="2D448108" w14:textId="77777777" w:rsidTr="00AF2BE1">
        <w:trPr>
          <w:gridAfter w:val="2"/>
          <w:wAfter w:w="727" w:type="pct"/>
          <w:trHeight w:val="307"/>
        </w:trPr>
        <w:tc>
          <w:tcPr>
            <w:tcW w:w="650" w:type="pct"/>
          </w:tcPr>
          <w:p w14:paraId="457E972F" w14:textId="77777777" w:rsidR="001E6294" w:rsidRPr="009630B9" w:rsidRDefault="001E6294" w:rsidP="001B254F">
            <w:pPr>
              <w:spacing w:after="0"/>
              <w:jc w:val="center"/>
              <w:rPr>
                <w:rFonts w:ascii="Times New Roman" w:hAnsi="Times New Roman"/>
                <w:b/>
                <w:bCs/>
                <w:i/>
                <w:iCs/>
              </w:rPr>
            </w:pPr>
            <w:r w:rsidRPr="009630B9">
              <w:rPr>
                <w:rFonts w:ascii="Times New Roman" w:hAnsi="Times New Roman"/>
                <w:b/>
                <w:bCs/>
                <w:i/>
                <w:iCs/>
              </w:rPr>
              <w:t>1</w:t>
            </w:r>
          </w:p>
        </w:tc>
        <w:tc>
          <w:tcPr>
            <w:tcW w:w="1446" w:type="pct"/>
          </w:tcPr>
          <w:p w14:paraId="247ACE60" w14:textId="77777777" w:rsidR="001E6294" w:rsidRPr="009630B9" w:rsidRDefault="001E6294" w:rsidP="001B254F">
            <w:pPr>
              <w:spacing w:after="0"/>
              <w:jc w:val="center"/>
              <w:rPr>
                <w:rFonts w:ascii="Times New Roman" w:hAnsi="Times New Roman"/>
                <w:b/>
                <w:bCs/>
                <w:i/>
                <w:iCs/>
              </w:rPr>
            </w:pPr>
            <w:r w:rsidRPr="009630B9">
              <w:rPr>
                <w:rFonts w:ascii="Times New Roman" w:hAnsi="Times New Roman"/>
                <w:b/>
                <w:bCs/>
                <w:i/>
                <w:iCs/>
              </w:rPr>
              <w:t>2</w:t>
            </w:r>
          </w:p>
        </w:tc>
        <w:tc>
          <w:tcPr>
            <w:tcW w:w="922" w:type="pct"/>
            <w:gridSpan w:val="2"/>
          </w:tcPr>
          <w:p w14:paraId="164C0CB9" w14:textId="77777777" w:rsidR="001E6294" w:rsidRPr="009630B9" w:rsidRDefault="001E6294"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7E90D27F" w14:textId="77777777" w:rsidR="001E6294" w:rsidRPr="009630B9" w:rsidRDefault="001E6294" w:rsidP="001B254F">
            <w:pPr>
              <w:spacing w:after="0"/>
              <w:jc w:val="center"/>
              <w:rPr>
                <w:rFonts w:ascii="Times New Roman" w:hAnsi="Times New Roman"/>
                <w:b/>
                <w:bCs/>
                <w:i/>
                <w:iCs/>
              </w:rPr>
            </w:pPr>
            <w:r w:rsidRPr="009630B9">
              <w:rPr>
                <w:rFonts w:ascii="Times New Roman" w:hAnsi="Times New Roman"/>
                <w:b/>
                <w:bCs/>
                <w:i/>
                <w:iCs/>
              </w:rPr>
              <w:t>4</w:t>
            </w:r>
          </w:p>
        </w:tc>
        <w:tc>
          <w:tcPr>
            <w:tcW w:w="757" w:type="pct"/>
            <w:gridSpan w:val="2"/>
            <w:tcBorders>
              <w:bottom w:val="single" w:sz="4" w:space="0" w:color="auto"/>
            </w:tcBorders>
          </w:tcPr>
          <w:p w14:paraId="14E8424F" w14:textId="77777777" w:rsidR="001E6294" w:rsidRPr="009630B9" w:rsidRDefault="001E6294" w:rsidP="001B254F">
            <w:pPr>
              <w:spacing w:after="0"/>
              <w:jc w:val="center"/>
              <w:rPr>
                <w:rFonts w:ascii="Times New Roman" w:hAnsi="Times New Roman"/>
                <w:b/>
                <w:bCs/>
                <w:i/>
                <w:iCs/>
              </w:rPr>
            </w:pPr>
            <w:r>
              <w:rPr>
                <w:rFonts w:ascii="Times New Roman" w:hAnsi="Times New Roman"/>
                <w:b/>
                <w:bCs/>
                <w:i/>
                <w:iCs/>
              </w:rPr>
              <w:t>5</w:t>
            </w:r>
          </w:p>
        </w:tc>
      </w:tr>
      <w:tr w:rsidR="001E6294" w:rsidRPr="002A5E3E" w14:paraId="30468967" w14:textId="77777777" w:rsidTr="00AF2BE1">
        <w:trPr>
          <w:gridAfter w:val="2"/>
          <w:wAfter w:w="727" w:type="pct"/>
          <w:trHeight w:val="20"/>
        </w:trPr>
        <w:tc>
          <w:tcPr>
            <w:tcW w:w="2096" w:type="pct"/>
            <w:gridSpan w:val="2"/>
          </w:tcPr>
          <w:p w14:paraId="3816C974" w14:textId="415CE395" w:rsidR="001E6294" w:rsidRPr="002A5E3E" w:rsidRDefault="00C93D2A" w:rsidP="001B254F">
            <w:pPr>
              <w:spacing w:after="0"/>
              <w:rPr>
                <w:rFonts w:ascii="Times New Roman" w:hAnsi="Times New Roman"/>
                <w:i/>
              </w:rPr>
            </w:pPr>
            <w:r w:rsidRPr="00C93D2A">
              <w:rPr>
                <w:rFonts w:ascii="Times New Roman" w:hAnsi="Times New Roman"/>
                <w:b/>
                <w:bCs/>
              </w:rPr>
              <w:t>Раздел 1. Основы общей геологии</w:t>
            </w:r>
          </w:p>
        </w:tc>
        <w:tc>
          <w:tcPr>
            <w:tcW w:w="452" w:type="pct"/>
            <w:vAlign w:val="center"/>
          </w:tcPr>
          <w:p w14:paraId="5D3B2DCC" w14:textId="7294D5F3" w:rsidR="001E6294" w:rsidRPr="002A5E3E" w:rsidRDefault="001E6294" w:rsidP="001B254F">
            <w:pPr>
              <w:suppressAutoHyphens/>
              <w:spacing w:after="0"/>
              <w:jc w:val="both"/>
              <w:rPr>
                <w:rFonts w:ascii="Times New Roman" w:hAnsi="Times New Roman"/>
                <w:i/>
              </w:rPr>
            </w:pPr>
          </w:p>
        </w:tc>
        <w:tc>
          <w:tcPr>
            <w:tcW w:w="470" w:type="pct"/>
            <w:vAlign w:val="center"/>
          </w:tcPr>
          <w:p w14:paraId="4258CFF7" w14:textId="52E0B932" w:rsidR="001E6294" w:rsidRPr="002A5E3E" w:rsidRDefault="001E6294" w:rsidP="001B254F">
            <w:pPr>
              <w:spacing w:after="0"/>
              <w:jc w:val="center"/>
              <w:rPr>
                <w:rFonts w:ascii="Times New Roman" w:hAnsi="Times New Roman"/>
                <w:b/>
                <w:bCs/>
                <w:i/>
                <w:iCs/>
              </w:rPr>
            </w:pPr>
          </w:p>
        </w:tc>
        <w:tc>
          <w:tcPr>
            <w:tcW w:w="498" w:type="pct"/>
          </w:tcPr>
          <w:p w14:paraId="642EFCF0" w14:textId="77777777" w:rsidR="001E6294" w:rsidRPr="002A5E3E" w:rsidRDefault="001E6294" w:rsidP="001B254F">
            <w:pPr>
              <w:spacing w:after="0"/>
              <w:jc w:val="center"/>
              <w:rPr>
                <w:rFonts w:ascii="Times New Roman" w:hAnsi="Times New Roman"/>
                <w:b/>
                <w:bCs/>
                <w:i/>
                <w:iCs/>
              </w:rPr>
            </w:pPr>
          </w:p>
        </w:tc>
        <w:tc>
          <w:tcPr>
            <w:tcW w:w="390" w:type="pct"/>
            <w:tcBorders>
              <w:bottom w:val="single" w:sz="4" w:space="0" w:color="auto"/>
              <w:right w:val="nil"/>
            </w:tcBorders>
          </w:tcPr>
          <w:p w14:paraId="79AA6497" w14:textId="77777777" w:rsidR="001E6294" w:rsidRPr="002A5E3E" w:rsidRDefault="001E6294" w:rsidP="001B254F">
            <w:pPr>
              <w:spacing w:after="0"/>
              <w:jc w:val="center"/>
              <w:rPr>
                <w:rFonts w:ascii="Times New Roman" w:hAnsi="Times New Roman"/>
                <w:b/>
                <w:bCs/>
                <w:i/>
                <w:iCs/>
              </w:rPr>
            </w:pPr>
          </w:p>
        </w:tc>
        <w:tc>
          <w:tcPr>
            <w:tcW w:w="367" w:type="pct"/>
            <w:tcBorders>
              <w:left w:val="nil"/>
              <w:bottom w:val="single" w:sz="4" w:space="0" w:color="auto"/>
            </w:tcBorders>
          </w:tcPr>
          <w:p w14:paraId="18E1FA28" w14:textId="77777777" w:rsidR="001E6294" w:rsidRPr="002A5E3E" w:rsidRDefault="001E6294" w:rsidP="001B254F">
            <w:pPr>
              <w:spacing w:after="0"/>
              <w:jc w:val="center"/>
              <w:rPr>
                <w:rFonts w:ascii="Times New Roman" w:hAnsi="Times New Roman"/>
                <w:b/>
                <w:bCs/>
                <w:i/>
                <w:iCs/>
              </w:rPr>
            </w:pPr>
          </w:p>
        </w:tc>
      </w:tr>
      <w:tr w:rsidR="001E6294" w:rsidRPr="002A5E3E" w14:paraId="7DB88585" w14:textId="77777777" w:rsidTr="00AF2BE1">
        <w:trPr>
          <w:gridAfter w:val="2"/>
          <w:wAfter w:w="727" w:type="pct"/>
          <w:trHeight w:val="20"/>
        </w:trPr>
        <w:tc>
          <w:tcPr>
            <w:tcW w:w="650" w:type="pct"/>
            <w:vMerge w:val="restart"/>
          </w:tcPr>
          <w:p w14:paraId="1D120917" w14:textId="77777777" w:rsidR="001E6294" w:rsidRPr="0017663C" w:rsidRDefault="001E6294" w:rsidP="001B254F">
            <w:pPr>
              <w:spacing w:after="0"/>
              <w:rPr>
                <w:rFonts w:ascii="Times New Roman" w:hAnsi="Times New Roman"/>
                <w:b/>
                <w:bCs/>
              </w:rPr>
            </w:pPr>
            <w:r w:rsidRPr="0017663C">
              <w:rPr>
                <w:rFonts w:ascii="Times New Roman" w:hAnsi="Times New Roman"/>
                <w:b/>
                <w:bCs/>
              </w:rPr>
              <w:t>Тема 1.1.</w:t>
            </w:r>
          </w:p>
          <w:p w14:paraId="57F37492" w14:textId="035DB2D6" w:rsidR="001E6294" w:rsidRPr="002A5E3E" w:rsidRDefault="005B78CB" w:rsidP="001B254F">
            <w:pPr>
              <w:spacing w:after="0"/>
              <w:rPr>
                <w:rFonts w:ascii="Times New Roman" w:hAnsi="Times New Roman"/>
                <w:b/>
                <w:bCs/>
              </w:rPr>
            </w:pPr>
            <w:r w:rsidRPr="005B78CB">
              <w:rPr>
                <w:rFonts w:ascii="Times New Roman" w:hAnsi="Times New Roman"/>
                <w:b/>
                <w:bCs/>
              </w:rPr>
              <w:t>Земля в мировом пространстве, ее физические свойства, строение. Экзогенные и эндогенные геологические процессы.</w:t>
            </w:r>
          </w:p>
        </w:tc>
        <w:tc>
          <w:tcPr>
            <w:tcW w:w="1446" w:type="pct"/>
          </w:tcPr>
          <w:p w14:paraId="31CBEE3D" w14:textId="77777777" w:rsidR="001E6294" w:rsidRPr="002A5E3E" w:rsidRDefault="001E6294"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777F74E5" w14:textId="77777777" w:rsidR="001E6294" w:rsidRPr="002A5E3E" w:rsidRDefault="001E6294" w:rsidP="001B254F">
            <w:pPr>
              <w:suppressAutoHyphens/>
              <w:spacing w:after="0"/>
              <w:jc w:val="center"/>
              <w:rPr>
                <w:rFonts w:ascii="Times New Roman" w:hAnsi="Times New Roman"/>
                <w:i/>
                <w:iCs/>
              </w:rPr>
            </w:pPr>
          </w:p>
        </w:tc>
        <w:tc>
          <w:tcPr>
            <w:tcW w:w="470" w:type="pct"/>
          </w:tcPr>
          <w:p w14:paraId="6FB4741E" w14:textId="77777777" w:rsidR="001E6294" w:rsidRPr="002A5E3E" w:rsidRDefault="001E6294" w:rsidP="001B254F">
            <w:pPr>
              <w:spacing w:after="0"/>
              <w:rPr>
                <w:rFonts w:ascii="Times New Roman" w:hAnsi="Times New Roman"/>
                <w:b/>
                <w:bCs/>
              </w:rPr>
            </w:pPr>
          </w:p>
        </w:tc>
        <w:tc>
          <w:tcPr>
            <w:tcW w:w="498" w:type="pct"/>
            <w:vMerge w:val="restart"/>
          </w:tcPr>
          <w:p w14:paraId="78D797B5" w14:textId="77777777" w:rsidR="001E6294" w:rsidRPr="00400C26" w:rsidRDefault="001E6294"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01E401DB" w14:textId="77777777" w:rsidR="001E6294" w:rsidRDefault="001E6294"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2327CEDB" w14:textId="6481F59C" w:rsidR="001E6294" w:rsidRDefault="001E6294"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sidR="00C93D2A">
              <w:rPr>
                <w:rFonts w:ascii="Times New Roman" w:hAnsi="Times New Roman"/>
              </w:rPr>
              <w:t>2</w:t>
            </w:r>
          </w:p>
          <w:p w14:paraId="4937660D" w14:textId="77777777" w:rsidR="001E6294" w:rsidRPr="009A2AEE" w:rsidRDefault="001E6294" w:rsidP="001B254F">
            <w:pPr>
              <w:spacing w:after="0"/>
              <w:rPr>
                <w:rFonts w:ascii="Times New Roman" w:hAnsi="Times New Roman"/>
              </w:rPr>
            </w:pPr>
            <w:r>
              <w:rPr>
                <w:rFonts w:ascii="Times New Roman" w:hAnsi="Times New Roman"/>
              </w:rPr>
              <w:t>ПК 1.4</w:t>
            </w:r>
          </w:p>
        </w:tc>
        <w:tc>
          <w:tcPr>
            <w:tcW w:w="390" w:type="pct"/>
            <w:vMerge w:val="restart"/>
            <w:tcBorders>
              <w:right w:val="nil"/>
            </w:tcBorders>
          </w:tcPr>
          <w:p w14:paraId="6D52DDEE"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1F18F22B" w14:textId="77777777" w:rsidR="001E6294"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1B0F1518"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2CA8F969" w14:textId="77777777" w:rsidR="001E6294"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6974F3C1"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46B81F4F"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2095FEA1" w14:textId="77777777" w:rsidR="001E6294"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355633AA"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4708DE0B"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3A3B2B4E"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0AF92AFA" w14:textId="77777777" w:rsidR="001E6294" w:rsidRPr="0017663C"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13F271EB" w14:textId="77777777" w:rsidR="001E6294" w:rsidRDefault="001E6294"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168D4DDA"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У 1.2.01</w:t>
            </w:r>
          </w:p>
          <w:p w14:paraId="45F06D40"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У 1.2.02</w:t>
            </w:r>
          </w:p>
          <w:p w14:paraId="339C0DE9"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У 1.2.03</w:t>
            </w:r>
          </w:p>
          <w:p w14:paraId="04CE7F70"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У 1.2.04</w:t>
            </w:r>
          </w:p>
          <w:p w14:paraId="00FB8C5C"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У 1.2.05</w:t>
            </w:r>
          </w:p>
          <w:p w14:paraId="4D446064"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У 1.2.06</w:t>
            </w:r>
          </w:p>
          <w:p w14:paraId="3164B502" w14:textId="3B5C6394" w:rsidR="00C93D2A" w:rsidRPr="008F252E" w:rsidRDefault="00C93D2A" w:rsidP="001B254F">
            <w:pPr>
              <w:suppressAutoHyphens/>
              <w:spacing w:after="0"/>
              <w:jc w:val="both"/>
              <w:rPr>
                <w:rFonts w:ascii="Times New Roman" w:hAnsi="Times New Roman"/>
                <w:bCs/>
                <w:iCs/>
              </w:rPr>
            </w:pPr>
            <w:r w:rsidRPr="00C93D2A">
              <w:rPr>
                <w:rFonts w:ascii="Times New Roman" w:hAnsi="Times New Roman"/>
                <w:bCs/>
                <w:iCs/>
              </w:rPr>
              <w:t>У 1.2.07</w:t>
            </w:r>
          </w:p>
        </w:tc>
        <w:tc>
          <w:tcPr>
            <w:tcW w:w="367" w:type="pct"/>
            <w:vMerge w:val="restart"/>
            <w:tcBorders>
              <w:left w:val="nil"/>
            </w:tcBorders>
          </w:tcPr>
          <w:p w14:paraId="044C0AC7"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У 1.2.08</w:t>
            </w:r>
          </w:p>
          <w:p w14:paraId="74462093"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З 1.2.01</w:t>
            </w:r>
          </w:p>
          <w:p w14:paraId="415C8EA7"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З 1.2.02</w:t>
            </w:r>
          </w:p>
          <w:p w14:paraId="16D98233"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З 1.2.03</w:t>
            </w:r>
          </w:p>
          <w:p w14:paraId="316496BA"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З 1.2.04</w:t>
            </w:r>
          </w:p>
          <w:p w14:paraId="7AF719E2" w14:textId="77777777" w:rsidR="00C93D2A" w:rsidRPr="00C93D2A" w:rsidRDefault="00C93D2A" w:rsidP="001B254F">
            <w:pPr>
              <w:suppressAutoHyphens/>
              <w:spacing w:after="0"/>
              <w:jc w:val="both"/>
              <w:rPr>
                <w:rFonts w:ascii="Times New Roman" w:hAnsi="Times New Roman"/>
                <w:bCs/>
                <w:iCs/>
              </w:rPr>
            </w:pPr>
            <w:r w:rsidRPr="00C93D2A">
              <w:rPr>
                <w:rFonts w:ascii="Times New Roman" w:hAnsi="Times New Roman"/>
                <w:bCs/>
                <w:iCs/>
              </w:rPr>
              <w:t>З 1.2.05</w:t>
            </w:r>
          </w:p>
          <w:p w14:paraId="74A8FBC5" w14:textId="77777777" w:rsidR="00C93D2A" w:rsidRDefault="00C93D2A" w:rsidP="001B254F">
            <w:pPr>
              <w:suppressAutoHyphens/>
              <w:spacing w:after="0"/>
              <w:jc w:val="both"/>
              <w:rPr>
                <w:rFonts w:ascii="Times New Roman" w:hAnsi="Times New Roman"/>
                <w:bCs/>
                <w:iCs/>
              </w:rPr>
            </w:pPr>
            <w:r w:rsidRPr="00C93D2A">
              <w:rPr>
                <w:rFonts w:ascii="Times New Roman" w:hAnsi="Times New Roman"/>
                <w:bCs/>
                <w:iCs/>
              </w:rPr>
              <w:t>З 1.2.06</w:t>
            </w:r>
          </w:p>
          <w:p w14:paraId="11CF9A66"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У 1.4.01</w:t>
            </w:r>
          </w:p>
          <w:p w14:paraId="6462E8D5"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У 1.4.02</w:t>
            </w:r>
          </w:p>
          <w:p w14:paraId="418B32E8"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У 1.4.03</w:t>
            </w:r>
          </w:p>
          <w:p w14:paraId="142CCDF8"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У 1.4.04</w:t>
            </w:r>
          </w:p>
          <w:p w14:paraId="15E654D9"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У 1.4.05</w:t>
            </w:r>
          </w:p>
          <w:p w14:paraId="4051D3B0"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У 1.4.06</w:t>
            </w:r>
          </w:p>
          <w:p w14:paraId="1E32CC06"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З 1.4.01</w:t>
            </w:r>
          </w:p>
          <w:p w14:paraId="1DC9C7CA"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З 1.4.02</w:t>
            </w:r>
          </w:p>
          <w:p w14:paraId="61026068"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З 1.4.03</w:t>
            </w:r>
          </w:p>
          <w:p w14:paraId="33394F52" w14:textId="77777777" w:rsidR="00C93D2A" w:rsidRPr="00D975CA" w:rsidRDefault="00C93D2A" w:rsidP="001B254F">
            <w:pPr>
              <w:suppressAutoHyphens/>
              <w:spacing w:after="0"/>
              <w:jc w:val="both"/>
              <w:rPr>
                <w:rFonts w:ascii="Times New Roman" w:hAnsi="Times New Roman"/>
                <w:bCs/>
                <w:iCs/>
              </w:rPr>
            </w:pPr>
            <w:r w:rsidRPr="00D975CA">
              <w:rPr>
                <w:rFonts w:ascii="Times New Roman" w:hAnsi="Times New Roman"/>
                <w:bCs/>
                <w:iCs/>
              </w:rPr>
              <w:t>З 1.4.04</w:t>
            </w:r>
          </w:p>
          <w:p w14:paraId="703D60D4" w14:textId="38A4D8F4" w:rsidR="001E6294" w:rsidRPr="002A5E3E" w:rsidRDefault="00C93D2A" w:rsidP="001B254F">
            <w:pPr>
              <w:suppressAutoHyphens/>
              <w:spacing w:after="0"/>
              <w:jc w:val="both"/>
              <w:rPr>
                <w:rFonts w:ascii="Times New Roman" w:hAnsi="Times New Roman"/>
                <w:b/>
                <w:i/>
              </w:rPr>
            </w:pPr>
            <w:r w:rsidRPr="00D975CA">
              <w:rPr>
                <w:rFonts w:ascii="Times New Roman" w:hAnsi="Times New Roman"/>
                <w:bCs/>
                <w:iCs/>
              </w:rPr>
              <w:t>З 1.4.05</w:t>
            </w:r>
          </w:p>
        </w:tc>
      </w:tr>
      <w:tr w:rsidR="001E6294" w:rsidRPr="002A5E3E" w14:paraId="3C9EF851" w14:textId="77777777" w:rsidTr="00AF2BE1">
        <w:trPr>
          <w:gridAfter w:val="2"/>
          <w:wAfter w:w="727" w:type="pct"/>
          <w:trHeight w:val="20"/>
        </w:trPr>
        <w:tc>
          <w:tcPr>
            <w:tcW w:w="650" w:type="pct"/>
            <w:vMerge/>
          </w:tcPr>
          <w:p w14:paraId="2AE73DB9" w14:textId="77777777" w:rsidR="001E6294" w:rsidRPr="002A5E3E" w:rsidRDefault="001E6294" w:rsidP="001B254F">
            <w:pPr>
              <w:spacing w:after="0"/>
              <w:rPr>
                <w:rFonts w:ascii="Times New Roman" w:hAnsi="Times New Roman"/>
                <w:b/>
                <w:bCs/>
                <w:i/>
              </w:rPr>
            </w:pPr>
          </w:p>
        </w:tc>
        <w:tc>
          <w:tcPr>
            <w:tcW w:w="1446" w:type="pct"/>
            <w:tcBorders>
              <w:bottom w:val="single" w:sz="2" w:space="0" w:color="auto"/>
            </w:tcBorders>
          </w:tcPr>
          <w:p w14:paraId="0437A62C" w14:textId="4BF49374" w:rsidR="001E6294" w:rsidRPr="008F252E" w:rsidRDefault="001E6294" w:rsidP="001B254F">
            <w:pPr>
              <w:suppressAutoHyphens/>
              <w:spacing w:after="0"/>
              <w:jc w:val="both"/>
              <w:rPr>
                <w:rFonts w:ascii="Times New Roman" w:hAnsi="Times New Roman"/>
              </w:rPr>
            </w:pPr>
            <w:r w:rsidRPr="008F252E">
              <w:rPr>
                <w:rFonts w:ascii="Times New Roman" w:hAnsi="Times New Roman"/>
              </w:rPr>
              <w:t xml:space="preserve">1. </w:t>
            </w:r>
            <w:r w:rsidR="005B78CB" w:rsidRPr="005B78CB">
              <w:rPr>
                <w:rFonts w:ascii="Times New Roman" w:hAnsi="Times New Roman"/>
              </w:rPr>
              <w:t>Гипотезы о происхождении Земли. Оболочки Земли. Химический состав. Форма Земли, размеры. Температура. Химический состав Земли.</w:t>
            </w:r>
          </w:p>
        </w:tc>
        <w:tc>
          <w:tcPr>
            <w:tcW w:w="452" w:type="pct"/>
            <w:vAlign w:val="center"/>
          </w:tcPr>
          <w:p w14:paraId="65EE8FCB" w14:textId="77777777" w:rsidR="001E6294" w:rsidRPr="002A5E3E" w:rsidRDefault="001E6294" w:rsidP="001B254F">
            <w:pPr>
              <w:suppressAutoHyphens/>
              <w:spacing w:after="0"/>
              <w:jc w:val="both"/>
              <w:rPr>
                <w:rFonts w:ascii="Times New Roman" w:hAnsi="Times New Roman"/>
                <w:bCs/>
                <w:i/>
                <w:iCs/>
              </w:rPr>
            </w:pPr>
          </w:p>
        </w:tc>
        <w:tc>
          <w:tcPr>
            <w:tcW w:w="470" w:type="pct"/>
          </w:tcPr>
          <w:p w14:paraId="0C0F463A" w14:textId="77777777" w:rsidR="001E6294" w:rsidRPr="002A5E3E" w:rsidRDefault="001E6294" w:rsidP="001B254F">
            <w:pPr>
              <w:spacing w:after="0"/>
              <w:rPr>
                <w:rFonts w:ascii="Times New Roman" w:hAnsi="Times New Roman"/>
              </w:rPr>
            </w:pPr>
          </w:p>
        </w:tc>
        <w:tc>
          <w:tcPr>
            <w:tcW w:w="498" w:type="pct"/>
            <w:vMerge/>
          </w:tcPr>
          <w:p w14:paraId="4105CCA1" w14:textId="77777777" w:rsidR="001E6294" w:rsidRPr="002A5E3E" w:rsidRDefault="001E6294" w:rsidP="001B254F">
            <w:pPr>
              <w:suppressAutoHyphens/>
              <w:spacing w:after="0"/>
              <w:jc w:val="both"/>
              <w:rPr>
                <w:rFonts w:ascii="Times New Roman" w:hAnsi="Times New Roman"/>
              </w:rPr>
            </w:pPr>
          </w:p>
        </w:tc>
        <w:tc>
          <w:tcPr>
            <w:tcW w:w="390" w:type="pct"/>
            <w:vMerge/>
            <w:tcBorders>
              <w:top w:val="nil"/>
              <w:right w:val="nil"/>
            </w:tcBorders>
          </w:tcPr>
          <w:p w14:paraId="168800C0" w14:textId="77777777" w:rsidR="001E6294" w:rsidRPr="002A5E3E" w:rsidRDefault="001E6294" w:rsidP="001B254F">
            <w:pPr>
              <w:suppressAutoHyphens/>
              <w:spacing w:after="0"/>
              <w:jc w:val="both"/>
              <w:rPr>
                <w:rFonts w:ascii="Times New Roman" w:hAnsi="Times New Roman"/>
                <w:b/>
              </w:rPr>
            </w:pPr>
          </w:p>
        </w:tc>
        <w:tc>
          <w:tcPr>
            <w:tcW w:w="367" w:type="pct"/>
            <w:vMerge/>
            <w:tcBorders>
              <w:top w:val="nil"/>
              <w:left w:val="nil"/>
            </w:tcBorders>
          </w:tcPr>
          <w:p w14:paraId="7A918B6E" w14:textId="77777777" w:rsidR="001E6294" w:rsidRPr="002A5E3E" w:rsidRDefault="001E6294" w:rsidP="001B254F">
            <w:pPr>
              <w:suppressAutoHyphens/>
              <w:spacing w:after="0"/>
              <w:jc w:val="both"/>
              <w:rPr>
                <w:rFonts w:ascii="Times New Roman" w:hAnsi="Times New Roman"/>
                <w:b/>
              </w:rPr>
            </w:pPr>
          </w:p>
        </w:tc>
      </w:tr>
      <w:tr w:rsidR="001E6294" w:rsidRPr="002A5E3E" w14:paraId="46D1BA72" w14:textId="77777777" w:rsidTr="00AF2BE1">
        <w:trPr>
          <w:gridAfter w:val="2"/>
          <w:wAfter w:w="727" w:type="pct"/>
          <w:trHeight w:val="20"/>
        </w:trPr>
        <w:tc>
          <w:tcPr>
            <w:tcW w:w="650" w:type="pct"/>
            <w:vMerge/>
          </w:tcPr>
          <w:p w14:paraId="39A910EB" w14:textId="77777777" w:rsidR="001E6294" w:rsidRPr="002A5E3E" w:rsidRDefault="001E6294" w:rsidP="001B254F">
            <w:pPr>
              <w:spacing w:after="0"/>
              <w:rPr>
                <w:rFonts w:ascii="Times New Roman" w:hAnsi="Times New Roman"/>
                <w:b/>
                <w:bCs/>
                <w:i/>
              </w:rPr>
            </w:pPr>
          </w:p>
        </w:tc>
        <w:tc>
          <w:tcPr>
            <w:tcW w:w="1446" w:type="pct"/>
            <w:tcBorders>
              <w:bottom w:val="single" w:sz="2" w:space="0" w:color="auto"/>
            </w:tcBorders>
          </w:tcPr>
          <w:p w14:paraId="25FAEAE1" w14:textId="645197D0" w:rsidR="001E6294" w:rsidRPr="008F252E" w:rsidRDefault="001E6294" w:rsidP="001B254F">
            <w:pPr>
              <w:tabs>
                <w:tab w:val="left" w:pos="3323"/>
              </w:tabs>
              <w:suppressAutoHyphens/>
              <w:spacing w:after="0"/>
              <w:jc w:val="both"/>
              <w:rPr>
                <w:rFonts w:ascii="Times New Roman" w:hAnsi="Times New Roman"/>
              </w:rPr>
            </w:pPr>
            <w:r>
              <w:rPr>
                <w:rFonts w:ascii="Times New Roman" w:hAnsi="Times New Roman"/>
              </w:rPr>
              <w:t>2.</w:t>
            </w:r>
            <w:r>
              <w:t xml:space="preserve"> </w:t>
            </w:r>
            <w:r w:rsidR="005B78CB" w:rsidRPr="005B78CB">
              <w:rPr>
                <w:rFonts w:ascii="Times New Roman" w:hAnsi="Times New Roman"/>
              </w:rPr>
              <w:t>Классификация экзогенных процессов. Геологическая деятельность поверхностных и подземных вод, морей, ледников. Геологическая деятельность ветра.  Классификация эндогенных процессов. Магматизм. Образование магмы. Вулканическая деятельность. Землетрясения.</w:t>
            </w:r>
          </w:p>
        </w:tc>
        <w:tc>
          <w:tcPr>
            <w:tcW w:w="452" w:type="pct"/>
            <w:vAlign w:val="center"/>
          </w:tcPr>
          <w:p w14:paraId="2611759C" w14:textId="77777777" w:rsidR="001E6294" w:rsidRPr="002A5E3E" w:rsidRDefault="001E6294" w:rsidP="001B254F">
            <w:pPr>
              <w:suppressAutoHyphens/>
              <w:spacing w:after="0"/>
              <w:jc w:val="both"/>
              <w:rPr>
                <w:rFonts w:ascii="Times New Roman" w:hAnsi="Times New Roman"/>
                <w:bCs/>
                <w:i/>
                <w:iCs/>
              </w:rPr>
            </w:pPr>
          </w:p>
        </w:tc>
        <w:tc>
          <w:tcPr>
            <w:tcW w:w="470" w:type="pct"/>
          </w:tcPr>
          <w:p w14:paraId="06D99A2C" w14:textId="77777777" w:rsidR="001E6294" w:rsidRPr="002A5E3E" w:rsidRDefault="001E6294" w:rsidP="001B254F">
            <w:pPr>
              <w:spacing w:after="0"/>
              <w:rPr>
                <w:rFonts w:ascii="Times New Roman" w:hAnsi="Times New Roman"/>
              </w:rPr>
            </w:pPr>
          </w:p>
        </w:tc>
        <w:tc>
          <w:tcPr>
            <w:tcW w:w="498" w:type="pct"/>
            <w:vMerge/>
          </w:tcPr>
          <w:p w14:paraId="64FC3BCF" w14:textId="77777777" w:rsidR="001E6294" w:rsidRPr="002A5E3E" w:rsidRDefault="001E6294" w:rsidP="001B254F">
            <w:pPr>
              <w:suppressAutoHyphens/>
              <w:spacing w:after="0"/>
              <w:jc w:val="both"/>
              <w:rPr>
                <w:rFonts w:ascii="Times New Roman" w:hAnsi="Times New Roman"/>
              </w:rPr>
            </w:pPr>
          </w:p>
        </w:tc>
        <w:tc>
          <w:tcPr>
            <w:tcW w:w="390" w:type="pct"/>
            <w:vMerge/>
            <w:tcBorders>
              <w:top w:val="nil"/>
              <w:right w:val="nil"/>
            </w:tcBorders>
          </w:tcPr>
          <w:p w14:paraId="3B8F6C63" w14:textId="77777777" w:rsidR="001E6294" w:rsidRPr="002A5E3E" w:rsidRDefault="001E6294" w:rsidP="001B254F">
            <w:pPr>
              <w:suppressAutoHyphens/>
              <w:spacing w:after="0"/>
              <w:jc w:val="both"/>
              <w:rPr>
                <w:rFonts w:ascii="Times New Roman" w:hAnsi="Times New Roman"/>
                <w:b/>
              </w:rPr>
            </w:pPr>
          </w:p>
        </w:tc>
        <w:tc>
          <w:tcPr>
            <w:tcW w:w="367" w:type="pct"/>
            <w:vMerge/>
            <w:tcBorders>
              <w:top w:val="nil"/>
              <w:left w:val="nil"/>
            </w:tcBorders>
          </w:tcPr>
          <w:p w14:paraId="083DD2EE" w14:textId="77777777" w:rsidR="001E6294" w:rsidRPr="002A5E3E" w:rsidRDefault="001E6294" w:rsidP="001B254F">
            <w:pPr>
              <w:suppressAutoHyphens/>
              <w:spacing w:after="0"/>
              <w:jc w:val="both"/>
              <w:rPr>
                <w:rFonts w:ascii="Times New Roman" w:hAnsi="Times New Roman"/>
                <w:b/>
              </w:rPr>
            </w:pPr>
          </w:p>
        </w:tc>
      </w:tr>
      <w:tr w:rsidR="001E6294" w:rsidRPr="002A5E3E" w14:paraId="6C001CE5" w14:textId="77777777" w:rsidTr="00AF2BE1">
        <w:trPr>
          <w:gridAfter w:val="2"/>
          <w:wAfter w:w="727" w:type="pct"/>
          <w:trHeight w:val="20"/>
        </w:trPr>
        <w:tc>
          <w:tcPr>
            <w:tcW w:w="650" w:type="pct"/>
            <w:vMerge/>
          </w:tcPr>
          <w:p w14:paraId="72961E49" w14:textId="77777777" w:rsidR="001E6294" w:rsidRPr="002A5E3E" w:rsidRDefault="001E6294" w:rsidP="001B254F">
            <w:pPr>
              <w:spacing w:after="0"/>
              <w:rPr>
                <w:rFonts w:ascii="Times New Roman" w:hAnsi="Times New Roman"/>
                <w:b/>
                <w:bCs/>
                <w:i/>
              </w:rPr>
            </w:pPr>
          </w:p>
        </w:tc>
        <w:tc>
          <w:tcPr>
            <w:tcW w:w="1446" w:type="pct"/>
            <w:tcBorders>
              <w:bottom w:val="single" w:sz="2" w:space="0" w:color="auto"/>
            </w:tcBorders>
          </w:tcPr>
          <w:p w14:paraId="0414DCCC" w14:textId="77777777" w:rsidR="001E6294" w:rsidRPr="008F252E" w:rsidRDefault="001E6294" w:rsidP="001B254F">
            <w:pPr>
              <w:suppressAutoHyphens/>
              <w:spacing w:after="0"/>
              <w:jc w:val="both"/>
              <w:rPr>
                <w:rFonts w:ascii="Times New Roman" w:hAnsi="Times New Roman"/>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2F671E68" w14:textId="77777777" w:rsidR="001E6294" w:rsidRPr="002A5E3E" w:rsidRDefault="001E6294" w:rsidP="001B254F">
            <w:pPr>
              <w:suppressAutoHyphens/>
              <w:spacing w:after="0"/>
              <w:jc w:val="both"/>
              <w:rPr>
                <w:rFonts w:ascii="Times New Roman" w:hAnsi="Times New Roman"/>
                <w:bCs/>
                <w:i/>
                <w:iCs/>
              </w:rPr>
            </w:pPr>
          </w:p>
        </w:tc>
        <w:tc>
          <w:tcPr>
            <w:tcW w:w="470" w:type="pct"/>
          </w:tcPr>
          <w:p w14:paraId="22063A46" w14:textId="77777777" w:rsidR="001E6294" w:rsidRPr="002A5E3E" w:rsidRDefault="001E6294" w:rsidP="001B254F">
            <w:pPr>
              <w:spacing w:after="0"/>
              <w:rPr>
                <w:rFonts w:ascii="Times New Roman" w:hAnsi="Times New Roman"/>
              </w:rPr>
            </w:pPr>
          </w:p>
        </w:tc>
        <w:tc>
          <w:tcPr>
            <w:tcW w:w="498" w:type="pct"/>
            <w:vMerge/>
          </w:tcPr>
          <w:p w14:paraId="63F655A3" w14:textId="77777777" w:rsidR="001E6294" w:rsidRPr="002A5E3E" w:rsidRDefault="001E6294" w:rsidP="001B254F">
            <w:pPr>
              <w:suppressAutoHyphens/>
              <w:spacing w:after="0"/>
              <w:jc w:val="both"/>
              <w:rPr>
                <w:rFonts w:ascii="Times New Roman" w:hAnsi="Times New Roman"/>
              </w:rPr>
            </w:pPr>
          </w:p>
        </w:tc>
        <w:tc>
          <w:tcPr>
            <w:tcW w:w="390" w:type="pct"/>
            <w:vMerge/>
            <w:tcBorders>
              <w:top w:val="nil"/>
              <w:right w:val="nil"/>
            </w:tcBorders>
          </w:tcPr>
          <w:p w14:paraId="7C402F9E" w14:textId="77777777" w:rsidR="001E6294" w:rsidRPr="002A5E3E" w:rsidRDefault="001E6294" w:rsidP="001B254F">
            <w:pPr>
              <w:suppressAutoHyphens/>
              <w:spacing w:after="0"/>
              <w:jc w:val="both"/>
              <w:rPr>
                <w:rFonts w:ascii="Times New Roman" w:hAnsi="Times New Roman"/>
                <w:b/>
              </w:rPr>
            </w:pPr>
          </w:p>
        </w:tc>
        <w:tc>
          <w:tcPr>
            <w:tcW w:w="367" w:type="pct"/>
            <w:vMerge/>
            <w:tcBorders>
              <w:top w:val="nil"/>
              <w:left w:val="nil"/>
            </w:tcBorders>
          </w:tcPr>
          <w:p w14:paraId="456FC5B2" w14:textId="77777777" w:rsidR="001E6294" w:rsidRPr="002A5E3E" w:rsidRDefault="001E6294" w:rsidP="001B254F">
            <w:pPr>
              <w:suppressAutoHyphens/>
              <w:spacing w:after="0"/>
              <w:jc w:val="both"/>
              <w:rPr>
                <w:rFonts w:ascii="Times New Roman" w:hAnsi="Times New Roman"/>
                <w:b/>
              </w:rPr>
            </w:pPr>
          </w:p>
        </w:tc>
      </w:tr>
      <w:tr w:rsidR="001B254F" w:rsidRPr="002A5E3E" w14:paraId="09118676" w14:textId="77777777" w:rsidTr="00AF2BE1">
        <w:trPr>
          <w:gridAfter w:val="2"/>
          <w:wAfter w:w="727" w:type="pct"/>
          <w:trHeight w:val="20"/>
        </w:trPr>
        <w:tc>
          <w:tcPr>
            <w:tcW w:w="650" w:type="pct"/>
            <w:vMerge/>
          </w:tcPr>
          <w:p w14:paraId="5B617839" w14:textId="77777777" w:rsidR="005B78CB" w:rsidRPr="002A5E3E" w:rsidRDefault="005B78CB" w:rsidP="001B254F">
            <w:pPr>
              <w:spacing w:after="0"/>
              <w:rPr>
                <w:rFonts w:ascii="Times New Roman" w:hAnsi="Times New Roman"/>
                <w:b/>
                <w:bCs/>
                <w:i/>
              </w:rPr>
            </w:pPr>
          </w:p>
        </w:tc>
        <w:tc>
          <w:tcPr>
            <w:tcW w:w="1446" w:type="pct"/>
            <w:tcBorders>
              <w:bottom w:val="single" w:sz="2" w:space="0" w:color="auto"/>
            </w:tcBorders>
          </w:tcPr>
          <w:p w14:paraId="454E0670" w14:textId="4E3220EE" w:rsidR="005B78CB" w:rsidRPr="005B78CB" w:rsidRDefault="005B78CB" w:rsidP="001B254F">
            <w:pPr>
              <w:suppressAutoHyphens/>
              <w:spacing w:after="0"/>
              <w:jc w:val="both"/>
              <w:rPr>
                <w:rFonts w:ascii="Times New Roman" w:hAnsi="Times New Roman"/>
              </w:rPr>
            </w:pPr>
            <w:r w:rsidRPr="005B78CB">
              <w:rPr>
                <w:rFonts w:ascii="Times New Roman" w:hAnsi="Times New Roman"/>
              </w:rPr>
              <w:t>Практическое занятие № 1. Изображение геосфер Земли, строения атмосферы.</w:t>
            </w:r>
          </w:p>
        </w:tc>
        <w:tc>
          <w:tcPr>
            <w:tcW w:w="452" w:type="pct"/>
            <w:vAlign w:val="center"/>
          </w:tcPr>
          <w:p w14:paraId="5D59C775" w14:textId="77777777" w:rsidR="005B78CB" w:rsidRPr="002A5E3E" w:rsidRDefault="005B78CB" w:rsidP="001B254F">
            <w:pPr>
              <w:suppressAutoHyphens/>
              <w:spacing w:after="0"/>
              <w:jc w:val="both"/>
              <w:rPr>
                <w:rFonts w:ascii="Times New Roman" w:hAnsi="Times New Roman"/>
                <w:bCs/>
                <w:i/>
                <w:iCs/>
              </w:rPr>
            </w:pPr>
          </w:p>
        </w:tc>
        <w:tc>
          <w:tcPr>
            <w:tcW w:w="470" w:type="pct"/>
          </w:tcPr>
          <w:p w14:paraId="5845CC5D" w14:textId="77777777" w:rsidR="005B78CB" w:rsidRPr="002A5E3E" w:rsidRDefault="005B78CB" w:rsidP="001B254F">
            <w:pPr>
              <w:spacing w:after="0"/>
              <w:rPr>
                <w:rFonts w:ascii="Times New Roman" w:hAnsi="Times New Roman"/>
              </w:rPr>
            </w:pPr>
          </w:p>
        </w:tc>
        <w:tc>
          <w:tcPr>
            <w:tcW w:w="498" w:type="pct"/>
            <w:vMerge/>
          </w:tcPr>
          <w:p w14:paraId="08BDE51A" w14:textId="77777777" w:rsidR="005B78CB" w:rsidRPr="002A5E3E" w:rsidRDefault="005B78CB" w:rsidP="001B254F">
            <w:pPr>
              <w:suppressAutoHyphens/>
              <w:spacing w:after="0"/>
              <w:jc w:val="both"/>
              <w:rPr>
                <w:rFonts w:ascii="Times New Roman" w:hAnsi="Times New Roman"/>
              </w:rPr>
            </w:pPr>
          </w:p>
        </w:tc>
        <w:tc>
          <w:tcPr>
            <w:tcW w:w="390" w:type="pct"/>
            <w:vMerge/>
            <w:tcBorders>
              <w:top w:val="nil"/>
              <w:right w:val="nil"/>
            </w:tcBorders>
          </w:tcPr>
          <w:p w14:paraId="780ADDB3" w14:textId="77777777" w:rsidR="005B78CB" w:rsidRPr="002A5E3E" w:rsidRDefault="005B78CB" w:rsidP="001B254F">
            <w:pPr>
              <w:suppressAutoHyphens/>
              <w:spacing w:after="0"/>
              <w:jc w:val="both"/>
              <w:rPr>
                <w:rFonts w:ascii="Times New Roman" w:hAnsi="Times New Roman"/>
                <w:b/>
              </w:rPr>
            </w:pPr>
          </w:p>
        </w:tc>
        <w:tc>
          <w:tcPr>
            <w:tcW w:w="367" w:type="pct"/>
            <w:vMerge/>
            <w:tcBorders>
              <w:top w:val="nil"/>
              <w:left w:val="nil"/>
            </w:tcBorders>
          </w:tcPr>
          <w:p w14:paraId="53E81243" w14:textId="77777777" w:rsidR="005B78CB" w:rsidRPr="002A5E3E" w:rsidRDefault="005B78CB" w:rsidP="001B254F">
            <w:pPr>
              <w:suppressAutoHyphens/>
              <w:spacing w:after="0"/>
              <w:jc w:val="both"/>
              <w:rPr>
                <w:rFonts w:ascii="Times New Roman" w:hAnsi="Times New Roman"/>
                <w:b/>
              </w:rPr>
            </w:pPr>
          </w:p>
        </w:tc>
      </w:tr>
      <w:tr w:rsidR="005B78CB" w:rsidRPr="002A5E3E" w14:paraId="252F5052" w14:textId="77777777" w:rsidTr="00AF2BE1">
        <w:trPr>
          <w:gridAfter w:val="2"/>
          <w:wAfter w:w="727" w:type="pct"/>
          <w:trHeight w:val="20"/>
        </w:trPr>
        <w:tc>
          <w:tcPr>
            <w:tcW w:w="650" w:type="pct"/>
            <w:vMerge/>
          </w:tcPr>
          <w:p w14:paraId="66116A8C" w14:textId="77777777" w:rsidR="005B78CB" w:rsidRPr="002A5E3E" w:rsidRDefault="005B78CB" w:rsidP="001B254F">
            <w:pPr>
              <w:spacing w:after="0"/>
              <w:rPr>
                <w:rFonts w:ascii="Times New Roman" w:hAnsi="Times New Roman"/>
                <w:b/>
                <w:bCs/>
                <w:i/>
              </w:rPr>
            </w:pPr>
          </w:p>
        </w:tc>
        <w:tc>
          <w:tcPr>
            <w:tcW w:w="1446" w:type="pct"/>
            <w:tcBorders>
              <w:bottom w:val="single" w:sz="2" w:space="0" w:color="auto"/>
            </w:tcBorders>
          </w:tcPr>
          <w:p w14:paraId="45316682" w14:textId="742625B9" w:rsidR="005B78CB" w:rsidRPr="005B78CB" w:rsidRDefault="005B78CB" w:rsidP="001B254F">
            <w:pPr>
              <w:suppressAutoHyphens/>
              <w:spacing w:after="0"/>
              <w:jc w:val="both"/>
              <w:rPr>
                <w:rFonts w:ascii="Times New Roman" w:hAnsi="Times New Roman"/>
              </w:rPr>
            </w:pPr>
            <w:r w:rsidRPr="005B78CB">
              <w:rPr>
                <w:rFonts w:ascii="Times New Roman" w:hAnsi="Times New Roman"/>
              </w:rPr>
              <w:t>Практическое занятие № 2. Изображение схемы образования геологических отложений рекой, морем, ледником.</w:t>
            </w:r>
          </w:p>
        </w:tc>
        <w:tc>
          <w:tcPr>
            <w:tcW w:w="452" w:type="pct"/>
            <w:vAlign w:val="center"/>
          </w:tcPr>
          <w:p w14:paraId="1336676A" w14:textId="77777777" w:rsidR="005B78CB" w:rsidRPr="002A5E3E" w:rsidRDefault="005B78CB" w:rsidP="001B254F">
            <w:pPr>
              <w:suppressAutoHyphens/>
              <w:spacing w:after="0"/>
              <w:jc w:val="both"/>
              <w:rPr>
                <w:rFonts w:ascii="Times New Roman" w:hAnsi="Times New Roman"/>
                <w:bCs/>
                <w:i/>
                <w:iCs/>
              </w:rPr>
            </w:pPr>
          </w:p>
        </w:tc>
        <w:tc>
          <w:tcPr>
            <w:tcW w:w="470" w:type="pct"/>
          </w:tcPr>
          <w:p w14:paraId="292A0D59" w14:textId="77777777" w:rsidR="005B78CB" w:rsidRPr="002A5E3E" w:rsidRDefault="005B78CB" w:rsidP="001B254F">
            <w:pPr>
              <w:spacing w:after="0"/>
              <w:rPr>
                <w:rFonts w:ascii="Times New Roman" w:hAnsi="Times New Roman"/>
              </w:rPr>
            </w:pPr>
          </w:p>
        </w:tc>
        <w:tc>
          <w:tcPr>
            <w:tcW w:w="498" w:type="pct"/>
            <w:vMerge/>
          </w:tcPr>
          <w:p w14:paraId="4D4EDFE1" w14:textId="77777777" w:rsidR="005B78CB" w:rsidRPr="002A5E3E" w:rsidRDefault="005B78CB" w:rsidP="001B254F">
            <w:pPr>
              <w:suppressAutoHyphens/>
              <w:spacing w:after="0"/>
              <w:jc w:val="both"/>
              <w:rPr>
                <w:rFonts w:ascii="Times New Roman" w:hAnsi="Times New Roman"/>
              </w:rPr>
            </w:pPr>
          </w:p>
        </w:tc>
        <w:tc>
          <w:tcPr>
            <w:tcW w:w="390" w:type="pct"/>
            <w:vMerge/>
            <w:tcBorders>
              <w:top w:val="nil"/>
              <w:right w:val="nil"/>
            </w:tcBorders>
          </w:tcPr>
          <w:p w14:paraId="65EF9EB1" w14:textId="77777777" w:rsidR="005B78CB" w:rsidRPr="002A5E3E" w:rsidRDefault="005B78CB" w:rsidP="001B254F">
            <w:pPr>
              <w:suppressAutoHyphens/>
              <w:spacing w:after="0"/>
              <w:jc w:val="both"/>
              <w:rPr>
                <w:rFonts w:ascii="Times New Roman" w:hAnsi="Times New Roman"/>
                <w:b/>
              </w:rPr>
            </w:pPr>
          </w:p>
        </w:tc>
        <w:tc>
          <w:tcPr>
            <w:tcW w:w="367" w:type="pct"/>
            <w:vMerge/>
            <w:tcBorders>
              <w:top w:val="nil"/>
              <w:left w:val="nil"/>
            </w:tcBorders>
          </w:tcPr>
          <w:p w14:paraId="34A7D1FB" w14:textId="77777777" w:rsidR="005B78CB" w:rsidRPr="002A5E3E" w:rsidRDefault="005B78CB" w:rsidP="001B254F">
            <w:pPr>
              <w:suppressAutoHyphens/>
              <w:spacing w:after="0"/>
              <w:jc w:val="both"/>
              <w:rPr>
                <w:rFonts w:ascii="Times New Roman" w:hAnsi="Times New Roman"/>
                <w:b/>
              </w:rPr>
            </w:pPr>
          </w:p>
        </w:tc>
      </w:tr>
      <w:tr w:rsidR="005B78CB" w:rsidRPr="002A5E3E" w14:paraId="0005C568" w14:textId="77777777" w:rsidTr="00AF2BE1">
        <w:trPr>
          <w:gridAfter w:val="2"/>
          <w:wAfter w:w="727" w:type="pct"/>
          <w:trHeight w:val="20"/>
        </w:trPr>
        <w:tc>
          <w:tcPr>
            <w:tcW w:w="650" w:type="pct"/>
            <w:vMerge/>
          </w:tcPr>
          <w:p w14:paraId="4FD0CEF1" w14:textId="77777777" w:rsidR="005B78CB" w:rsidRPr="002A5E3E" w:rsidRDefault="005B78CB" w:rsidP="001B254F">
            <w:pPr>
              <w:spacing w:after="0"/>
              <w:rPr>
                <w:rFonts w:ascii="Times New Roman" w:hAnsi="Times New Roman"/>
                <w:b/>
                <w:bCs/>
                <w:i/>
              </w:rPr>
            </w:pPr>
          </w:p>
        </w:tc>
        <w:tc>
          <w:tcPr>
            <w:tcW w:w="1446" w:type="pct"/>
            <w:tcBorders>
              <w:bottom w:val="single" w:sz="2" w:space="0" w:color="auto"/>
            </w:tcBorders>
          </w:tcPr>
          <w:p w14:paraId="189FC4DA" w14:textId="76820D2F" w:rsidR="005B78CB" w:rsidRPr="005B78CB" w:rsidRDefault="005B78CB" w:rsidP="001B254F">
            <w:pPr>
              <w:suppressAutoHyphens/>
              <w:spacing w:after="0"/>
              <w:jc w:val="both"/>
              <w:rPr>
                <w:rFonts w:ascii="Times New Roman" w:hAnsi="Times New Roman"/>
              </w:rPr>
            </w:pPr>
            <w:r w:rsidRPr="005B78CB">
              <w:rPr>
                <w:rFonts w:ascii="Times New Roman" w:hAnsi="Times New Roman"/>
              </w:rPr>
              <w:t>Практическое занятие № 3. Изображение формы интрузивных тел.</w:t>
            </w:r>
          </w:p>
        </w:tc>
        <w:tc>
          <w:tcPr>
            <w:tcW w:w="452" w:type="pct"/>
            <w:vAlign w:val="center"/>
          </w:tcPr>
          <w:p w14:paraId="444F95BE" w14:textId="77777777" w:rsidR="005B78CB" w:rsidRPr="002A5E3E" w:rsidRDefault="005B78CB" w:rsidP="001B254F">
            <w:pPr>
              <w:suppressAutoHyphens/>
              <w:spacing w:after="0"/>
              <w:jc w:val="both"/>
              <w:rPr>
                <w:rFonts w:ascii="Times New Roman" w:hAnsi="Times New Roman"/>
                <w:bCs/>
                <w:i/>
                <w:iCs/>
              </w:rPr>
            </w:pPr>
          </w:p>
        </w:tc>
        <w:tc>
          <w:tcPr>
            <w:tcW w:w="470" w:type="pct"/>
          </w:tcPr>
          <w:p w14:paraId="3C307CDB" w14:textId="77777777" w:rsidR="005B78CB" w:rsidRPr="002A5E3E" w:rsidRDefault="005B78CB" w:rsidP="001B254F">
            <w:pPr>
              <w:spacing w:after="0"/>
              <w:rPr>
                <w:rFonts w:ascii="Times New Roman" w:hAnsi="Times New Roman"/>
              </w:rPr>
            </w:pPr>
          </w:p>
        </w:tc>
        <w:tc>
          <w:tcPr>
            <w:tcW w:w="498" w:type="pct"/>
            <w:vMerge/>
          </w:tcPr>
          <w:p w14:paraId="2B32A771" w14:textId="77777777" w:rsidR="005B78CB" w:rsidRPr="002A5E3E" w:rsidRDefault="005B78CB" w:rsidP="001B254F">
            <w:pPr>
              <w:suppressAutoHyphens/>
              <w:spacing w:after="0"/>
              <w:jc w:val="both"/>
              <w:rPr>
                <w:rFonts w:ascii="Times New Roman" w:hAnsi="Times New Roman"/>
              </w:rPr>
            </w:pPr>
          </w:p>
        </w:tc>
        <w:tc>
          <w:tcPr>
            <w:tcW w:w="390" w:type="pct"/>
            <w:vMerge/>
            <w:tcBorders>
              <w:top w:val="nil"/>
              <w:right w:val="nil"/>
            </w:tcBorders>
          </w:tcPr>
          <w:p w14:paraId="514E5146" w14:textId="77777777" w:rsidR="005B78CB" w:rsidRPr="002A5E3E" w:rsidRDefault="005B78CB" w:rsidP="001B254F">
            <w:pPr>
              <w:suppressAutoHyphens/>
              <w:spacing w:after="0"/>
              <w:jc w:val="both"/>
              <w:rPr>
                <w:rFonts w:ascii="Times New Roman" w:hAnsi="Times New Roman"/>
                <w:b/>
              </w:rPr>
            </w:pPr>
          </w:p>
        </w:tc>
        <w:tc>
          <w:tcPr>
            <w:tcW w:w="367" w:type="pct"/>
            <w:vMerge/>
            <w:tcBorders>
              <w:top w:val="nil"/>
              <w:left w:val="nil"/>
            </w:tcBorders>
          </w:tcPr>
          <w:p w14:paraId="4490BF40" w14:textId="77777777" w:rsidR="005B78CB" w:rsidRPr="002A5E3E" w:rsidRDefault="005B78CB" w:rsidP="001B254F">
            <w:pPr>
              <w:suppressAutoHyphens/>
              <w:spacing w:after="0"/>
              <w:jc w:val="both"/>
              <w:rPr>
                <w:rFonts w:ascii="Times New Roman" w:hAnsi="Times New Roman"/>
                <w:b/>
              </w:rPr>
            </w:pPr>
          </w:p>
        </w:tc>
      </w:tr>
      <w:tr w:rsidR="001B254F" w:rsidRPr="002A5E3E" w14:paraId="052A3CB4" w14:textId="77777777" w:rsidTr="00AF2BE1">
        <w:trPr>
          <w:gridAfter w:val="2"/>
          <w:wAfter w:w="727" w:type="pct"/>
          <w:trHeight w:val="20"/>
        </w:trPr>
        <w:tc>
          <w:tcPr>
            <w:tcW w:w="650" w:type="pct"/>
            <w:vMerge/>
          </w:tcPr>
          <w:p w14:paraId="0060027C" w14:textId="77777777" w:rsidR="005B78CB" w:rsidRPr="002A5E3E" w:rsidRDefault="005B78CB" w:rsidP="001B254F">
            <w:pPr>
              <w:spacing w:after="0"/>
              <w:rPr>
                <w:rFonts w:ascii="Times New Roman" w:hAnsi="Times New Roman"/>
                <w:b/>
                <w:bCs/>
                <w:i/>
              </w:rPr>
            </w:pPr>
          </w:p>
        </w:tc>
        <w:tc>
          <w:tcPr>
            <w:tcW w:w="1446" w:type="pct"/>
          </w:tcPr>
          <w:p w14:paraId="7E4C0990" w14:textId="2D6BECE7" w:rsidR="005B78CB" w:rsidRPr="005B78CB" w:rsidRDefault="005B78CB" w:rsidP="001B254F">
            <w:pPr>
              <w:suppressAutoHyphens/>
              <w:spacing w:after="0"/>
              <w:jc w:val="both"/>
              <w:rPr>
                <w:rFonts w:ascii="Times New Roman" w:hAnsi="Times New Roman"/>
                <w:b/>
                <w:bCs/>
              </w:rPr>
            </w:pPr>
            <w:r w:rsidRPr="005B78CB">
              <w:rPr>
                <w:rFonts w:ascii="Times New Roman" w:hAnsi="Times New Roman"/>
              </w:rPr>
              <w:t>Практическое занятие № 4. Вычерчивание схем вулканов центрального типа.</w:t>
            </w:r>
          </w:p>
        </w:tc>
        <w:tc>
          <w:tcPr>
            <w:tcW w:w="452" w:type="pct"/>
            <w:vAlign w:val="center"/>
          </w:tcPr>
          <w:p w14:paraId="4617D432" w14:textId="77777777" w:rsidR="005B78CB" w:rsidRPr="002A5E3E" w:rsidRDefault="005B78CB" w:rsidP="001B254F">
            <w:pPr>
              <w:suppressAutoHyphens/>
              <w:spacing w:after="0"/>
              <w:jc w:val="both"/>
              <w:rPr>
                <w:rFonts w:ascii="Times New Roman" w:hAnsi="Times New Roman"/>
                <w:bCs/>
                <w:i/>
                <w:iCs/>
              </w:rPr>
            </w:pPr>
          </w:p>
        </w:tc>
        <w:tc>
          <w:tcPr>
            <w:tcW w:w="470" w:type="pct"/>
          </w:tcPr>
          <w:p w14:paraId="1B346632" w14:textId="77777777" w:rsidR="005B78CB" w:rsidRPr="002A5E3E" w:rsidRDefault="005B78CB" w:rsidP="001B254F">
            <w:pPr>
              <w:spacing w:after="0"/>
              <w:rPr>
                <w:rFonts w:ascii="Times New Roman" w:hAnsi="Times New Roman"/>
              </w:rPr>
            </w:pPr>
          </w:p>
        </w:tc>
        <w:tc>
          <w:tcPr>
            <w:tcW w:w="498" w:type="pct"/>
            <w:vMerge/>
          </w:tcPr>
          <w:p w14:paraId="44415272" w14:textId="77777777" w:rsidR="005B78CB" w:rsidRPr="002A5E3E" w:rsidRDefault="005B78CB" w:rsidP="001B254F">
            <w:pPr>
              <w:suppressAutoHyphens/>
              <w:spacing w:after="0"/>
              <w:jc w:val="both"/>
              <w:rPr>
                <w:rFonts w:ascii="Times New Roman" w:hAnsi="Times New Roman"/>
              </w:rPr>
            </w:pPr>
          </w:p>
        </w:tc>
        <w:tc>
          <w:tcPr>
            <w:tcW w:w="390" w:type="pct"/>
            <w:vMerge/>
            <w:tcBorders>
              <w:top w:val="nil"/>
              <w:right w:val="nil"/>
            </w:tcBorders>
          </w:tcPr>
          <w:p w14:paraId="1904C7CB" w14:textId="77777777" w:rsidR="005B78CB" w:rsidRPr="002A5E3E" w:rsidRDefault="005B78CB" w:rsidP="001B254F">
            <w:pPr>
              <w:suppressAutoHyphens/>
              <w:spacing w:after="0"/>
              <w:jc w:val="both"/>
              <w:rPr>
                <w:rFonts w:ascii="Times New Roman" w:hAnsi="Times New Roman"/>
                <w:b/>
              </w:rPr>
            </w:pPr>
          </w:p>
        </w:tc>
        <w:tc>
          <w:tcPr>
            <w:tcW w:w="367" w:type="pct"/>
            <w:vMerge/>
            <w:tcBorders>
              <w:top w:val="nil"/>
              <w:left w:val="nil"/>
            </w:tcBorders>
          </w:tcPr>
          <w:p w14:paraId="67716B32" w14:textId="77777777" w:rsidR="005B78CB" w:rsidRPr="002A5E3E" w:rsidRDefault="005B78CB" w:rsidP="001B254F">
            <w:pPr>
              <w:suppressAutoHyphens/>
              <w:spacing w:after="0"/>
              <w:jc w:val="both"/>
              <w:rPr>
                <w:rFonts w:ascii="Times New Roman" w:hAnsi="Times New Roman"/>
                <w:b/>
              </w:rPr>
            </w:pPr>
          </w:p>
        </w:tc>
      </w:tr>
      <w:tr w:rsidR="001E6294" w:rsidRPr="002A5E3E" w14:paraId="3F8755A5" w14:textId="77777777" w:rsidTr="00AF2BE1">
        <w:trPr>
          <w:gridAfter w:val="2"/>
          <w:wAfter w:w="727" w:type="pct"/>
          <w:trHeight w:val="20"/>
        </w:trPr>
        <w:tc>
          <w:tcPr>
            <w:tcW w:w="2096" w:type="pct"/>
            <w:gridSpan w:val="2"/>
          </w:tcPr>
          <w:p w14:paraId="40676935" w14:textId="3D0427AA" w:rsidR="001E6294" w:rsidRPr="0017663C" w:rsidRDefault="005B78CB" w:rsidP="001B254F">
            <w:pPr>
              <w:suppressAutoHyphens/>
              <w:spacing w:after="0"/>
              <w:jc w:val="both"/>
              <w:rPr>
                <w:rFonts w:ascii="Times New Roman" w:hAnsi="Times New Roman"/>
              </w:rPr>
            </w:pPr>
            <w:r w:rsidRPr="005B78CB">
              <w:rPr>
                <w:rFonts w:ascii="Times New Roman" w:hAnsi="Times New Roman"/>
                <w:b/>
                <w:bCs/>
              </w:rPr>
              <w:t>Раздел 2. Основы исторической и структурной геологии</w:t>
            </w:r>
          </w:p>
        </w:tc>
        <w:tc>
          <w:tcPr>
            <w:tcW w:w="452" w:type="pct"/>
            <w:vAlign w:val="center"/>
          </w:tcPr>
          <w:p w14:paraId="5A3BE959" w14:textId="0F7FFC71" w:rsidR="001E6294" w:rsidRPr="002A5E3E" w:rsidRDefault="001E6294" w:rsidP="001B254F">
            <w:pPr>
              <w:suppressAutoHyphens/>
              <w:spacing w:after="0"/>
              <w:jc w:val="both"/>
              <w:rPr>
                <w:rFonts w:ascii="Times New Roman" w:hAnsi="Times New Roman"/>
                <w:bCs/>
                <w:i/>
                <w:iCs/>
              </w:rPr>
            </w:pPr>
          </w:p>
        </w:tc>
        <w:tc>
          <w:tcPr>
            <w:tcW w:w="470" w:type="pct"/>
            <w:vAlign w:val="center"/>
          </w:tcPr>
          <w:p w14:paraId="4773E608" w14:textId="3C04386B" w:rsidR="001E6294" w:rsidRPr="002A5E3E" w:rsidRDefault="001E6294" w:rsidP="001B254F">
            <w:pPr>
              <w:spacing w:after="0"/>
              <w:rPr>
                <w:rFonts w:ascii="Times New Roman" w:hAnsi="Times New Roman"/>
              </w:rPr>
            </w:pPr>
          </w:p>
        </w:tc>
        <w:tc>
          <w:tcPr>
            <w:tcW w:w="498" w:type="pct"/>
          </w:tcPr>
          <w:p w14:paraId="444C8D8F" w14:textId="77777777" w:rsidR="001E6294" w:rsidRPr="002A5E3E" w:rsidRDefault="001E6294" w:rsidP="001B254F">
            <w:pPr>
              <w:suppressAutoHyphens/>
              <w:spacing w:after="0"/>
              <w:jc w:val="both"/>
              <w:rPr>
                <w:rFonts w:ascii="Times New Roman" w:hAnsi="Times New Roman"/>
              </w:rPr>
            </w:pPr>
          </w:p>
        </w:tc>
        <w:tc>
          <w:tcPr>
            <w:tcW w:w="390" w:type="pct"/>
            <w:tcBorders>
              <w:top w:val="nil"/>
              <w:right w:val="nil"/>
            </w:tcBorders>
          </w:tcPr>
          <w:p w14:paraId="47DF79D2" w14:textId="77777777" w:rsidR="001E6294" w:rsidRPr="002A5E3E" w:rsidRDefault="001E6294" w:rsidP="001B254F">
            <w:pPr>
              <w:suppressAutoHyphens/>
              <w:spacing w:after="0"/>
              <w:jc w:val="both"/>
              <w:rPr>
                <w:rFonts w:ascii="Times New Roman" w:hAnsi="Times New Roman"/>
                <w:b/>
              </w:rPr>
            </w:pPr>
          </w:p>
        </w:tc>
        <w:tc>
          <w:tcPr>
            <w:tcW w:w="367" w:type="pct"/>
            <w:tcBorders>
              <w:top w:val="nil"/>
              <w:left w:val="nil"/>
            </w:tcBorders>
          </w:tcPr>
          <w:p w14:paraId="63514315" w14:textId="77777777" w:rsidR="001E6294" w:rsidRPr="002A5E3E" w:rsidRDefault="001E6294" w:rsidP="001B254F">
            <w:pPr>
              <w:suppressAutoHyphens/>
              <w:spacing w:after="0"/>
              <w:jc w:val="both"/>
              <w:rPr>
                <w:rFonts w:ascii="Times New Roman" w:hAnsi="Times New Roman"/>
                <w:b/>
              </w:rPr>
            </w:pPr>
          </w:p>
        </w:tc>
      </w:tr>
      <w:tr w:rsidR="005B78CB" w:rsidRPr="002A5E3E" w14:paraId="6061D5E7" w14:textId="77777777" w:rsidTr="00AF2BE1">
        <w:trPr>
          <w:gridAfter w:val="2"/>
          <w:wAfter w:w="727" w:type="pct"/>
          <w:trHeight w:val="20"/>
        </w:trPr>
        <w:tc>
          <w:tcPr>
            <w:tcW w:w="650" w:type="pct"/>
            <w:vMerge w:val="restart"/>
          </w:tcPr>
          <w:p w14:paraId="35BFBE86" w14:textId="77777777" w:rsidR="005B78CB" w:rsidRPr="005B78CB" w:rsidRDefault="005B78CB" w:rsidP="001B254F">
            <w:pPr>
              <w:spacing w:after="0"/>
              <w:rPr>
                <w:rFonts w:ascii="Times New Roman" w:hAnsi="Times New Roman"/>
                <w:b/>
                <w:bCs/>
                <w:iCs/>
              </w:rPr>
            </w:pPr>
            <w:r w:rsidRPr="005B78CB">
              <w:rPr>
                <w:rFonts w:ascii="Times New Roman" w:hAnsi="Times New Roman"/>
                <w:b/>
                <w:bCs/>
                <w:iCs/>
              </w:rPr>
              <w:t xml:space="preserve">Тема 2.1. </w:t>
            </w:r>
          </w:p>
          <w:p w14:paraId="406F7C4C" w14:textId="5AC24C14" w:rsidR="005B78CB" w:rsidRPr="00C2522E" w:rsidRDefault="005B78CB" w:rsidP="001B254F">
            <w:pPr>
              <w:spacing w:after="0"/>
              <w:rPr>
                <w:rFonts w:ascii="Times New Roman" w:hAnsi="Times New Roman"/>
                <w:b/>
                <w:bCs/>
                <w:iCs/>
              </w:rPr>
            </w:pPr>
            <w:r w:rsidRPr="005B78CB">
              <w:rPr>
                <w:rFonts w:ascii="Times New Roman" w:hAnsi="Times New Roman"/>
                <w:b/>
                <w:bCs/>
                <w:iCs/>
              </w:rPr>
              <w:t xml:space="preserve">Относительный </w:t>
            </w:r>
            <w:r>
              <w:rPr>
                <w:rFonts w:ascii="Times New Roman" w:hAnsi="Times New Roman"/>
                <w:b/>
                <w:bCs/>
                <w:iCs/>
              </w:rPr>
              <w:br/>
            </w:r>
            <w:r w:rsidRPr="005B78CB">
              <w:rPr>
                <w:rFonts w:ascii="Times New Roman" w:hAnsi="Times New Roman"/>
                <w:b/>
                <w:bCs/>
                <w:iCs/>
              </w:rPr>
              <w:t>и абсолютный возраст горных пород.</w:t>
            </w:r>
          </w:p>
        </w:tc>
        <w:tc>
          <w:tcPr>
            <w:tcW w:w="1446" w:type="pct"/>
          </w:tcPr>
          <w:p w14:paraId="100039B7" w14:textId="77777777" w:rsidR="005B78CB" w:rsidRPr="00C2522E" w:rsidRDefault="005B78CB"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73B2ED9B" w14:textId="77777777" w:rsidR="005B78CB" w:rsidRPr="002A5E3E" w:rsidRDefault="005B78CB" w:rsidP="001B254F">
            <w:pPr>
              <w:suppressAutoHyphens/>
              <w:spacing w:after="0"/>
              <w:jc w:val="both"/>
              <w:rPr>
                <w:rFonts w:ascii="Times New Roman" w:hAnsi="Times New Roman"/>
                <w:iCs/>
              </w:rPr>
            </w:pPr>
          </w:p>
        </w:tc>
        <w:tc>
          <w:tcPr>
            <w:tcW w:w="470" w:type="pct"/>
          </w:tcPr>
          <w:p w14:paraId="32524221" w14:textId="77777777" w:rsidR="005B78CB" w:rsidRPr="002A5E3E" w:rsidRDefault="005B78CB" w:rsidP="001B254F">
            <w:pPr>
              <w:suppressAutoHyphens/>
              <w:spacing w:after="0"/>
              <w:jc w:val="both"/>
              <w:rPr>
                <w:rFonts w:ascii="Times New Roman" w:hAnsi="Times New Roman"/>
              </w:rPr>
            </w:pPr>
          </w:p>
        </w:tc>
        <w:tc>
          <w:tcPr>
            <w:tcW w:w="498" w:type="pct"/>
            <w:vMerge w:val="restart"/>
          </w:tcPr>
          <w:p w14:paraId="26F9F86B" w14:textId="77777777" w:rsidR="005B78CB" w:rsidRPr="00400C26" w:rsidRDefault="005B78CB"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5EBBD758" w14:textId="77777777" w:rsidR="005B78CB" w:rsidRDefault="005B78CB"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674126D4" w14:textId="77777777" w:rsidR="005B78CB" w:rsidRDefault="005B78CB"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2</w:t>
            </w:r>
          </w:p>
          <w:p w14:paraId="508D543E" w14:textId="497B8761" w:rsidR="005B78CB" w:rsidRPr="002A5E3E" w:rsidRDefault="005B78CB"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22DE211F"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3EA95BA8"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022E1B1F"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3DD314A2"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65CB504F"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43D4E627"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598E3EE2"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410F4057"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01241417"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60235899"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470ABFCC"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026CCEBA"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23437257"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1.2.01</w:t>
            </w:r>
          </w:p>
          <w:p w14:paraId="6D8632FF"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1.2.02</w:t>
            </w:r>
          </w:p>
          <w:p w14:paraId="505F44BE"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1.2.03</w:t>
            </w:r>
          </w:p>
          <w:p w14:paraId="71DCFA46"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1.2.04</w:t>
            </w:r>
          </w:p>
          <w:p w14:paraId="457A33AF"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1.2.05</w:t>
            </w:r>
          </w:p>
          <w:p w14:paraId="7C1D9BE9"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1.2.06</w:t>
            </w:r>
          </w:p>
          <w:p w14:paraId="4D2528CD" w14:textId="16F32399" w:rsidR="005B78CB" w:rsidRPr="002A5E3E" w:rsidRDefault="005B78CB" w:rsidP="001B254F">
            <w:pPr>
              <w:suppressAutoHyphens/>
              <w:spacing w:after="0"/>
              <w:jc w:val="both"/>
              <w:rPr>
                <w:rFonts w:ascii="Times New Roman" w:hAnsi="Times New Roman"/>
                <w:b/>
              </w:rPr>
            </w:pPr>
            <w:r w:rsidRPr="00C93D2A">
              <w:rPr>
                <w:rFonts w:ascii="Times New Roman" w:hAnsi="Times New Roman"/>
                <w:bCs/>
                <w:iCs/>
              </w:rPr>
              <w:t>У 1.2.07</w:t>
            </w:r>
          </w:p>
        </w:tc>
        <w:tc>
          <w:tcPr>
            <w:tcW w:w="367" w:type="pct"/>
            <w:vMerge w:val="restart"/>
            <w:tcBorders>
              <w:left w:val="nil"/>
            </w:tcBorders>
          </w:tcPr>
          <w:p w14:paraId="62BE1377"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1.2.08</w:t>
            </w:r>
          </w:p>
          <w:p w14:paraId="30FDAC66"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1.2.01</w:t>
            </w:r>
          </w:p>
          <w:p w14:paraId="0ECB9BA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1.2.02</w:t>
            </w:r>
          </w:p>
          <w:p w14:paraId="341FEE6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1.2.03</w:t>
            </w:r>
          </w:p>
          <w:p w14:paraId="480A9660"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1.2.04</w:t>
            </w:r>
          </w:p>
          <w:p w14:paraId="5937C55A"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1.2.05</w:t>
            </w:r>
          </w:p>
          <w:p w14:paraId="4B9AFDCA" w14:textId="77777777" w:rsidR="005B78CB" w:rsidRDefault="005B78CB" w:rsidP="001B254F">
            <w:pPr>
              <w:suppressAutoHyphens/>
              <w:spacing w:after="0"/>
              <w:jc w:val="both"/>
              <w:rPr>
                <w:rFonts w:ascii="Times New Roman" w:hAnsi="Times New Roman"/>
                <w:bCs/>
                <w:iCs/>
              </w:rPr>
            </w:pPr>
            <w:r w:rsidRPr="00C93D2A">
              <w:rPr>
                <w:rFonts w:ascii="Times New Roman" w:hAnsi="Times New Roman"/>
                <w:bCs/>
                <w:iCs/>
              </w:rPr>
              <w:t>З 1.2.06</w:t>
            </w:r>
          </w:p>
          <w:p w14:paraId="1406FE09"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1.4.01</w:t>
            </w:r>
          </w:p>
          <w:p w14:paraId="6B4C55F7"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1.4.02</w:t>
            </w:r>
          </w:p>
          <w:p w14:paraId="6A8AD57F"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1.4.03</w:t>
            </w:r>
          </w:p>
          <w:p w14:paraId="6B2D5136"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1.4.04</w:t>
            </w:r>
          </w:p>
          <w:p w14:paraId="449169EC"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1.4.05</w:t>
            </w:r>
          </w:p>
          <w:p w14:paraId="19994C64"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1.4.06</w:t>
            </w:r>
          </w:p>
          <w:p w14:paraId="29146103"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1.4.01</w:t>
            </w:r>
          </w:p>
          <w:p w14:paraId="0DDA6AE9"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1.4.02</w:t>
            </w:r>
          </w:p>
          <w:p w14:paraId="0F4436AD"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1.4.03</w:t>
            </w:r>
          </w:p>
          <w:p w14:paraId="46F25002"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1.4.04</w:t>
            </w:r>
          </w:p>
          <w:p w14:paraId="1D1C43CD" w14:textId="58F4294D" w:rsidR="005B78CB" w:rsidRPr="002A5E3E" w:rsidRDefault="005B78CB" w:rsidP="001B254F">
            <w:pPr>
              <w:suppressAutoHyphens/>
              <w:spacing w:after="0"/>
              <w:jc w:val="both"/>
              <w:rPr>
                <w:rFonts w:ascii="Times New Roman" w:hAnsi="Times New Roman"/>
                <w:b/>
              </w:rPr>
            </w:pPr>
            <w:r w:rsidRPr="00D975CA">
              <w:rPr>
                <w:rFonts w:ascii="Times New Roman" w:hAnsi="Times New Roman"/>
                <w:bCs/>
                <w:iCs/>
              </w:rPr>
              <w:t>З 1.4.05</w:t>
            </w:r>
          </w:p>
        </w:tc>
      </w:tr>
      <w:tr w:rsidR="001B254F" w:rsidRPr="002A5E3E" w14:paraId="4F4D8219" w14:textId="77777777" w:rsidTr="00AF2BE1">
        <w:trPr>
          <w:gridAfter w:val="2"/>
          <w:wAfter w:w="727" w:type="pct"/>
          <w:trHeight w:val="20"/>
        </w:trPr>
        <w:tc>
          <w:tcPr>
            <w:tcW w:w="650" w:type="pct"/>
            <w:vMerge/>
          </w:tcPr>
          <w:p w14:paraId="2457F53B" w14:textId="77777777" w:rsidR="001E6294" w:rsidRPr="009A2AEE" w:rsidRDefault="001E6294" w:rsidP="001B254F">
            <w:pPr>
              <w:spacing w:after="0"/>
              <w:rPr>
                <w:rFonts w:ascii="Times New Roman" w:hAnsi="Times New Roman"/>
                <w:b/>
                <w:bCs/>
                <w:iCs/>
              </w:rPr>
            </w:pPr>
          </w:p>
        </w:tc>
        <w:tc>
          <w:tcPr>
            <w:tcW w:w="1446" w:type="pct"/>
          </w:tcPr>
          <w:p w14:paraId="5D67AB01" w14:textId="4DA2346A" w:rsidR="001E6294" w:rsidRPr="00C2522E" w:rsidRDefault="001E6294" w:rsidP="001B254F">
            <w:pPr>
              <w:suppressAutoHyphens/>
              <w:spacing w:after="0"/>
              <w:jc w:val="both"/>
              <w:rPr>
                <w:rFonts w:ascii="Times New Roman" w:hAnsi="Times New Roman"/>
                <w:b/>
                <w:bCs/>
              </w:rPr>
            </w:pPr>
            <w:r w:rsidRPr="00C2522E">
              <w:rPr>
                <w:rFonts w:ascii="Times New Roman" w:hAnsi="Times New Roman"/>
              </w:rPr>
              <w:t>1.</w:t>
            </w:r>
            <w:r>
              <w:t xml:space="preserve"> </w:t>
            </w:r>
            <w:r w:rsidR="005B78CB" w:rsidRPr="005B78CB">
              <w:rPr>
                <w:rFonts w:ascii="Times New Roman" w:hAnsi="Times New Roman"/>
              </w:rPr>
              <w:t>Стратиграфический метод определения возраста горных пород.</w:t>
            </w:r>
          </w:p>
        </w:tc>
        <w:tc>
          <w:tcPr>
            <w:tcW w:w="452" w:type="pct"/>
            <w:vAlign w:val="center"/>
          </w:tcPr>
          <w:p w14:paraId="6D1825A5" w14:textId="77777777" w:rsidR="001E6294" w:rsidRPr="002A5E3E" w:rsidRDefault="001E6294" w:rsidP="001B254F">
            <w:pPr>
              <w:suppressAutoHyphens/>
              <w:spacing w:after="0"/>
              <w:jc w:val="both"/>
              <w:rPr>
                <w:rFonts w:ascii="Times New Roman" w:hAnsi="Times New Roman"/>
                <w:iCs/>
              </w:rPr>
            </w:pPr>
          </w:p>
        </w:tc>
        <w:tc>
          <w:tcPr>
            <w:tcW w:w="470" w:type="pct"/>
          </w:tcPr>
          <w:p w14:paraId="52691471" w14:textId="77777777" w:rsidR="001E6294" w:rsidRPr="002A5E3E" w:rsidRDefault="001E6294" w:rsidP="001B254F">
            <w:pPr>
              <w:suppressAutoHyphens/>
              <w:spacing w:after="0"/>
              <w:jc w:val="both"/>
              <w:rPr>
                <w:rFonts w:ascii="Times New Roman" w:hAnsi="Times New Roman"/>
              </w:rPr>
            </w:pPr>
          </w:p>
        </w:tc>
        <w:tc>
          <w:tcPr>
            <w:tcW w:w="498" w:type="pct"/>
            <w:vMerge/>
          </w:tcPr>
          <w:p w14:paraId="2442034D" w14:textId="77777777" w:rsidR="001E6294" w:rsidRPr="00400C26" w:rsidRDefault="001E6294" w:rsidP="001B254F">
            <w:pPr>
              <w:spacing w:after="0"/>
              <w:rPr>
                <w:rFonts w:ascii="Times New Roman" w:hAnsi="Times New Roman"/>
              </w:rPr>
            </w:pPr>
          </w:p>
        </w:tc>
        <w:tc>
          <w:tcPr>
            <w:tcW w:w="390" w:type="pct"/>
            <w:vMerge/>
            <w:tcBorders>
              <w:right w:val="nil"/>
            </w:tcBorders>
          </w:tcPr>
          <w:p w14:paraId="1385690F" w14:textId="77777777" w:rsidR="001E6294" w:rsidRPr="00125B6B" w:rsidRDefault="001E6294" w:rsidP="001B254F">
            <w:pPr>
              <w:suppressAutoHyphens/>
              <w:spacing w:after="0"/>
              <w:jc w:val="both"/>
              <w:rPr>
                <w:rFonts w:ascii="Times New Roman" w:hAnsi="Times New Roman"/>
                <w:bCs/>
                <w:iCs/>
              </w:rPr>
            </w:pPr>
          </w:p>
        </w:tc>
        <w:tc>
          <w:tcPr>
            <w:tcW w:w="367" w:type="pct"/>
            <w:vMerge/>
            <w:tcBorders>
              <w:left w:val="nil"/>
            </w:tcBorders>
          </w:tcPr>
          <w:p w14:paraId="001C0DE4" w14:textId="77777777" w:rsidR="001E6294" w:rsidRPr="00125B6B" w:rsidRDefault="001E6294" w:rsidP="001B254F">
            <w:pPr>
              <w:suppressAutoHyphens/>
              <w:spacing w:after="0"/>
              <w:jc w:val="both"/>
              <w:rPr>
                <w:rFonts w:ascii="Times New Roman" w:hAnsi="Times New Roman"/>
                <w:bCs/>
                <w:iCs/>
              </w:rPr>
            </w:pPr>
          </w:p>
        </w:tc>
      </w:tr>
      <w:tr w:rsidR="001E6294" w:rsidRPr="002A5E3E" w14:paraId="4349572A" w14:textId="77777777" w:rsidTr="00AF2BE1">
        <w:trPr>
          <w:gridAfter w:val="2"/>
          <w:wAfter w:w="727" w:type="pct"/>
          <w:trHeight w:val="20"/>
        </w:trPr>
        <w:tc>
          <w:tcPr>
            <w:tcW w:w="650" w:type="pct"/>
            <w:vMerge/>
          </w:tcPr>
          <w:p w14:paraId="6B84E19B" w14:textId="77777777" w:rsidR="001E6294" w:rsidRPr="009A2AEE" w:rsidRDefault="001E6294" w:rsidP="001B254F">
            <w:pPr>
              <w:spacing w:after="0"/>
              <w:rPr>
                <w:rFonts w:ascii="Times New Roman" w:hAnsi="Times New Roman"/>
                <w:b/>
                <w:bCs/>
                <w:iCs/>
              </w:rPr>
            </w:pPr>
          </w:p>
        </w:tc>
        <w:tc>
          <w:tcPr>
            <w:tcW w:w="1446" w:type="pct"/>
          </w:tcPr>
          <w:p w14:paraId="63CFEE71" w14:textId="465C3B13" w:rsidR="001E6294" w:rsidRPr="0017663C" w:rsidRDefault="001E6294" w:rsidP="001B254F">
            <w:pPr>
              <w:suppressAutoHyphens/>
              <w:spacing w:after="0"/>
              <w:jc w:val="both"/>
              <w:rPr>
                <w:rFonts w:ascii="Times New Roman" w:hAnsi="Times New Roman"/>
              </w:rPr>
            </w:pPr>
            <w:r>
              <w:rPr>
                <w:rFonts w:ascii="Times New Roman" w:hAnsi="Times New Roman"/>
              </w:rPr>
              <w:t>2.</w:t>
            </w:r>
            <w:r>
              <w:t xml:space="preserve"> </w:t>
            </w:r>
            <w:r w:rsidR="005B78CB" w:rsidRPr="005B78CB">
              <w:rPr>
                <w:rFonts w:ascii="Times New Roman" w:hAnsi="Times New Roman"/>
              </w:rPr>
              <w:t>Палеонтологический метод определения возраста горных пород. Радиологический метод определения возраста горных пород.</w:t>
            </w:r>
          </w:p>
        </w:tc>
        <w:tc>
          <w:tcPr>
            <w:tcW w:w="452" w:type="pct"/>
            <w:vAlign w:val="center"/>
          </w:tcPr>
          <w:p w14:paraId="3AFB5E10" w14:textId="77777777" w:rsidR="001E6294" w:rsidRPr="002A5E3E" w:rsidRDefault="001E6294" w:rsidP="001B254F">
            <w:pPr>
              <w:suppressAutoHyphens/>
              <w:spacing w:after="0"/>
              <w:jc w:val="both"/>
              <w:rPr>
                <w:rFonts w:ascii="Times New Roman" w:hAnsi="Times New Roman"/>
                <w:iCs/>
              </w:rPr>
            </w:pPr>
          </w:p>
        </w:tc>
        <w:tc>
          <w:tcPr>
            <w:tcW w:w="470" w:type="pct"/>
          </w:tcPr>
          <w:p w14:paraId="58544CB3" w14:textId="77777777" w:rsidR="001E6294" w:rsidRPr="002A5E3E" w:rsidRDefault="001E6294" w:rsidP="001B254F">
            <w:pPr>
              <w:suppressAutoHyphens/>
              <w:spacing w:after="0"/>
              <w:jc w:val="both"/>
              <w:rPr>
                <w:rFonts w:ascii="Times New Roman" w:hAnsi="Times New Roman"/>
              </w:rPr>
            </w:pPr>
          </w:p>
        </w:tc>
        <w:tc>
          <w:tcPr>
            <w:tcW w:w="498" w:type="pct"/>
            <w:vMerge/>
          </w:tcPr>
          <w:p w14:paraId="350F5468" w14:textId="77777777" w:rsidR="001E6294" w:rsidRPr="00400C26" w:rsidRDefault="001E6294" w:rsidP="001B254F">
            <w:pPr>
              <w:spacing w:after="0"/>
              <w:rPr>
                <w:rFonts w:ascii="Times New Roman" w:hAnsi="Times New Roman"/>
              </w:rPr>
            </w:pPr>
          </w:p>
        </w:tc>
        <w:tc>
          <w:tcPr>
            <w:tcW w:w="390" w:type="pct"/>
            <w:vMerge/>
            <w:tcBorders>
              <w:right w:val="nil"/>
            </w:tcBorders>
          </w:tcPr>
          <w:p w14:paraId="2825EA68" w14:textId="77777777" w:rsidR="001E6294" w:rsidRPr="00125B6B" w:rsidRDefault="001E6294" w:rsidP="001B254F">
            <w:pPr>
              <w:suppressAutoHyphens/>
              <w:spacing w:after="0"/>
              <w:jc w:val="both"/>
              <w:rPr>
                <w:rFonts w:ascii="Times New Roman" w:hAnsi="Times New Roman"/>
                <w:bCs/>
                <w:iCs/>
              </w:rPr>
            </w:pPr>
          </w:p>
        </w:tc>
        <w:tc>
          <w:tcPr>
            <w:tcW w:w="367" w:type="pct"/>
            <w:vMerge/>
            <w:tcBorders>
              <w:left w:val="nil"/>
            </w:tcBorders>
          </w:tcPr>
          <w:p w14:paraId="519E5C57" w14:textId="77777777" w:rsidR="001E6294" w:rsidRPr="00125B6B" w:rsidRDefault="001E6294" w:rsidP="001B254F">
            <w:pPr>
              <w:suppressAutoHyphens/>
              <w:spacing w:after="0"/>
              <w:jc w:val="both"/>
              <w:rPr>
                <w:rFonts w:ascii="Times New Roman" w:hAnsi="Times New Roman"/>
                <w:bCs/>
                <w:iCs/>
              </w:rPr>
            </w:pPr>
          </w:p>
        </w:tc>
      </w:tr>
      <w:tr w:rsidR="001B254F" w:rsidRPr="002A5E3E" w14:paraId="5430605F" w14:textId="77777777" w:rsidTr="00AF2BE1">
        <w:trPr>
          <w:gridAfter w:val="2"/>
          <w:wAfter w:w="727" w:type="pct"/>
          <w:trHeight w:val="20"/>
        </w:trPr>
        <w:tc>
          <w:tcPr>
            <w:tcW w:w="650" w:type="pct"/>
            <w:vMerge/>
          </w:tcPr>
          <w:p w14:paraId="6FA1ACC3" w14:textId="77777777" w:rsidR="001E6294" w:rsidRPr="009A2AEE" w:rsidRDefault="001E6294" w:rsidP="001B254F">
            <w:pPr>
              <w:spacing w:after="0"/>
              <w:rPr>
                <w:rFonts w:ascii="Times New Roman" w:hAnsi="Times New Roman"/>
                <w:b/>
                <w:bCs/>
                <w:iCs/>
              </w:rPr>
            </w:pPr>
          </w:p>
        </w:tc>
        <w:tc>
          <w:tcPr>
            <w:tcW w:w="1446" w:type="pct"/>
          </w:tcPr>
          <w:p w14:paraId="286DB21F" w14:textId="77777777" w:rsidR="001E6294" w:rsidRPr="00C2522E" w:rsidRDefault="001E6294" w:rsidP="001B254F">
            <w:pPr>
              <w:suppressAutoHyphens/>
              <w:spacing w:after="0"/>
              <w:jc w:val="both"/>
              <w:rPr>
                <w:rFonts w:ascii="Times New Roman" w:hAnsi="Times New Roman"/>
                <w:b/>
                <w:bCs/>
              </w:rPr>
            </w:pPr>
            <w:r w:rsidRPr="00C2522E">
              <w:rPr>
                <w:rFonts w:ascii="Times New Roman" w:hAnsi="Times New Roman"/>
                <w:b/>
                <w:bCs/>
              </w:rPr>
              <w:t xml:space="preserve">В том числе практических занятий </w:t>
            </w:r>
            <w:r w:rsidRPr="00C2522E">
              <w:rPr>
                <w:rFonts w:ascii="Times New Roman" w:hAnsi="Times New Roman"/>
                <w:b/>
                <w:bCs/>
              </w:rPr>
              <w:br/>
              <w:t>и лабораторных работ</w:t>
            </w:r>
          </w:p>
        </w:tc>
        <w:tc>
          <w:tcPr>
            <w:tcW w:w="452" w:type="pct"/>
            <w:vAlign w:val="center"/>
          </w:tcPr>
          <w:p w14:paraId="13571DB7" w14:textId="77777777" w:rsidR="001E6294" w:rsidRPr="002A5E3E" w:rsidRDefault="001E6294" w:rsidP="001B254F">
            <w:pPr>
              <w:suppressAutoHyphens/>
              <w:spacing w:after="0"/>
              <w:jc w:val="both"/>
              <w:rPr>
                <w:rFonts w:ascii="Times New Roman" w:hAnsi="Times New Roman"/>
                <w:iCs/>
              </w:rPr>
            </w:pPr>
          </w:p>
        </w:tc>
        <w:tc>
          <w:tcPr>
            <w:tcW w:w="470" w:type="pct"/>
          </w:tcPr>
          <w:p w14:paraId="101BAFC7" w14:textId="77777777" w:rsidR="001E6294" w:rsidRPr="002A5E3E" w:rsidRDefault="001E6294" w:rsidP="001B254F">
            <w:pPr>
              <w:suppressAutoHyphens/>
              <w:spacing w:after="0"/>
              <w:jc w:val="both"/>
              <w:rPr>
                <w:rFonts w:ascii="Times New Roman" w:hAnsi="Times New Roman"/>
              </w:rPr>
            </w:pPr>
          </w:p>
        </w:tc>
        <w:tc>
          <w:tcPr>
            <w:tcW w:w="498" w:type="pct"/>
            <w:vMerge/>
          </w:tcPr>
          <w:p w14:paraId="113324E9" w14:textId="77777777" w:rsidR="001E6294" w:rsidRPr="00400C26" w:rsidRDefault="001E6294" w:rsidP="001B254F">
            <w:pPr>
              <w:spacing w:after="0"/>
              <w:rPr>
                <w:rFonts w:ascii="Times New Roman" w:hAnsi="Times New Roman"/>
              </w:rPr>
            </w:pPr>
          </w:p>
        </w:tc>
        <w:tc>
          <w:tcPr>
            <w:tcW w:w="390" w:type="pct"/>
            <w:vMerge/>
            <w:tcBorders>
              <w:right w:val="nil"/>
            </w:tcBorders>
          </w:tcPr>
          <w:p w14:paraId="721BBA49" w14:textId="77777777" w:rsidR="001E6294" w:rsidRPr="00125B6B" w:rsidRDefault="001E6294" w:rsidP="001B254F">
            <w:pPr>
              <w:suppressAutoHyphens/>
              <w:spacing w:after="0"/>
              <w:jc w:val="both"/>
              <w:rPr>
                <w:rFonts w:ascii="Times New Roman" w:hAnsi="Times New Roman"/>
                <w:bCs/>
                <w:iCs/>
              </w:rPr>
            </w:pPr>
          </w:p>
        </w:tc>
        <w:tc>
          <w:tcPr>
            <w:tcW w:w="367" w:type="pct"/>
            <w:vMerge/>
            <w:tcBorders>
              <w:left w:val="nil"/>
            </w:tcBorders>
          </w:tcPr>
          <w:p w14:paraId="2CC672D7" w14:textId="77777777" w:rsidR="001E6294" w:rsidRPr="00125B6B" w:rsidRDefault="001E6294" w:rsidP="001B254F">
            <w:pPr>
              <w:suppressAutoHyphens/>
              <w:spacing w:after="0"/>
              <w:jc w:val="both"/>
              <w:rPr>
                <w:rFonts w:ascii="Times New Roman" w:hAnsi="Times New Roman"/>
                <w:bCs/>
                <w:iCs/>
              </w:rPr>
            </w:pPr>
          </w:p>
        </w:tc>
      </w:tr>
      <w:tr w:rsidR="001E6294" w:rsidRPr="002A5E3E" w14:paraId="054165CE" w14:textId="77777777" w:rsidTr="00AF2BE1">
        <w:trPr>
          <w:gridAfter w:val="2"/>
          <w:wAfter w:w="727" w:type="pct"/>
          <w:trHeight w:val="20"/>
        </w:trPr>
        <w:tc>
          <w:tcPr>
            <w:tcW w:w="650" w:type="pct"/>
            <w:vMerge/>
          </w:tcPr>
          <w:p w14:paraId="5EEDF42D" w14:textId="77777777" w:rsidR="001E6294" w:rsidRPr="009A2AEE" w:rsidRDefault="001E6294" w:rsidP="001B254F">
            <w:pPr>
              <w:spacing w:after="0"/>
              <w:rPr>
                <w:rFonts w:ascii="Times New Roman" w:hAnsi="Times New Roman"/>
                <w:b/>
                <w:bCs/>
                <w:iCs/>
              </w:rPr>
            </w:pPr>
          </w:p>
        </w:tc>
        <w:tc>
          <w:tcPr>
            <w:tcW w:w="1446" w:type="pct"/>
          </w:tcPr>
          <w:p w14:paraId="69BD501E" w14:textId="78391A91" w:rsidR="001E6294" w:rsidRPr="0017663C" w:rsidRDefault="005B78CB" w:rsidP="001B254F">
            <w:pPr>
              <w:suppressAutoHyphens/>
              <w:spacing w:after="0"/>
              <w:jc w:val="both"/>
              <w:rPr>
                <w:rFonts w:ascii="Times New Roman" w:hAnsi="Times New Roman"/>
                <w:b/>
                <w:bCs/>
              </w:rPr>
            </w:pPr>
            <w:r w:rsidRPr="005B78CB">
              <w:rPr>
                <w:rFonts w:ascii="Times New Roman" w:hAnsi="Times New Roman"/>
                <w:bCs/>
              </w:rPr>
              <w:t>Практическое занятие № 5. Изображение стратиграфической колонки заданных геологических эпох.</w:t>
            </w:r>
          </w:p>
        </w:tc>
        <w:tc>
          <w:tcPr>
            <w:tcW w:w="452" w:type="pct"/>
            <w:vAlign w:val="center"/>
          </w:tcPr>
          <w:p w14:paraId="1EB76CB6" w14:textId="77777777" w:rsidR="001E6294" w:rsidRPr="002A5E3E" w:rsidRDefault="001E6294" w:rsidP="001B254F">
            <w:pPr>
              <w:suppressAutoHyphens/>
              <w:spacing w:after="0"/>
              <w:jc w:val="both"/>
              <w:rPr>
                <w:rFonts w:ascii="Times New Roman" w:hAnsi="Times New Roman"/>
                <w:iCs/>
              </w:rPr>
            </w:pPr>
          </w:p>
        </w:tc>
        <w:tc>
          <w:tcPr>
            <w:tcW w:w="470" w:type="pct"/>
          </w:tcPr>
          <w:p w14:paraId="7DD24579" w14:textId="77777777" w:rsidR="001E6294" w:rsidRPr="002A5E3E" w:rsidRDefault="001E6294" w:rsidP="001B254F">
            <w:pPr>
              <w:suppressAutoHyphens/>
              <w:spacing w:after="0"/>
              <w:jc w:val="both"/>
              <w:rPr>
                <w:rFonts w:ascii="Times New Roman" w:hAnsi="Times New Roman"/>
              </w:rPr>
            </w:pPr>
          </w:p>
        </w:tc>
        <w:tc>
          <w:tcPr>
            <w:tcW w:w="498" w:type="pct"/>
            <w:vMerge/>
          </w:tcPr>
          <w:p w14:paraId="06C03E7A" w14:textId="77777777" w:rsidR="001E6294" w:rsidRPr="00400C26" w:rsidRDefault="001E6294" w:rsidP="001B254F">
            <w:pPr>
              <w:spacing w:after="0"/>
              <w:rPr>
                <w:rFonts w:ascii="Times New Roman" w:hAnsi="Times New Roman"/>
              </w:rPr>
            </w:pPr>
          </w:p>
        </w:tc>
        <w:tc>
          <w:tcPr>
            <w:tcW w:w="390" w:type="pct"/>
            <w:vMerge/>
            <w:tcBorders>
              <w:right w:val="nil"/>
            </w:tcBorders>
          </w:tcPr>
          <w:p w14:paraId="18298A31" w14:textId="77777777" w:rsidR="001E6294" w:rsidRPr="00125B6B" w:rsidRDefault="001E6294" w:rsidP="001B254F">
            <w:pPr>
              <w:suppressAutoHyphens/>
              <w:spacing w:after="0"/>
              <w:jc w:val="both"/>
              <w:rPr>
                <w:rFonts w:ascii="Times New Roman" w:hAnsi="Times New Roman"/>
                <w:bCs/>
                <w:iCs/>
              </w:rPr>
            </w:pPr>
          </w:p>
        </w:tc>
        <w:tc>
          <w:tcPr>
            <w:tcW w:w="367" w:type="pct"/>
            <w:vMerge/>
            <w:tcBorders>
              <w:left w:val="nil"/>
            </w:tcBorders>
          </w:tcPr>
          <w:p w14:paraId="0CA7324D" w14:textId="77777777" w:rsidR="001E6294" w:rsidRPr="00125B6B" w:rsidRDefault="001E6294" w:rsidP="001B254F">
            <w:pPr>
              <w:suppressAutoHyphens/>
              <w:spacing w:after="0"/>
              <w:jc w:val="both"/>
              <w:rPr>
                <w:rFonts w:ascii="Times New Roman" w:hAnsi="Times New Roman"/>
                <w:bCs/>
                <w:iCs/>
              </w:rPr>
            </w:pPr>
          </w:p>
        </w:tc>
      </w:tr>
      <w:tr w:rsidR="005B78CB" w:rsidRPr="002A5E3E" w14:paraId="0562360C" w14:textId="77777777" w:rsidTr="00AF2BE1">
        <w:trPr>
          <w:gridAfter w:val="2"/>
          <w:wAfter w:w="727" w:type="pct"/>
          <w:trHeight w:val="20"/>
        </w:trPr>
        <w:tc>
          <w:tcPr>
            <w:tcW w:w="650" w:type="pct"/>
            <w:vMerge w:val="restart"/>
          </w:tcPr>
          <w:p w14:paraId="0D9AD5C9" w14:textId="73ABD6D7" w:rsidR="005B78CB" w:rsidRPr="00C2522E" w:rsidRDefault="005B78CB" w:rsidP="001B254F">
            <w:pPr>
              <w:spacing w:after="0"/>
              <w:rPr>
                <w:rFonts w:ascii="Times New Roman" w:hAnsi="Times New Roman"/>
                <w:b/>
                <w:bCs/>
                <w:iCs/>
              </w:rPr>
            </w:pPr>
            <w:r w:rsidRPr="005B78CB">
              <w:rPr>
                <w:rFonts w:ascii="Times New Roman" w:hAnsi="Times New Roman"/>
                <w:b/>
                <w:bCs/>
                <w:iCs/>
              </w:rPr>
              <w:t>Тема 2.2 Главнейшие этапы экологической истории Земли</w:t>
            </w:r>
          </w:p>
        </w:tc>
        <w:tc>
          <w:tcPr>
            <w:tcW w:w="1446" w:type="pct"/>
          </w:tcPr>
          <w:p w14:paraId="08083898" w14:textId="77777777" w:rsidR="005B78CB" w:rsidRPr="00C2522E" w:rsidRDefault="005B78CB"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3E6FD804" w14:textId="77777777" w:rsidR="005B78CB" w:rsidRPr="002A5E3E" w:rsidRDefault="005B78CB" w:rsidP="001B254F">
            <w:pPr>
              <w:suppressAutoHyphens/>
              <w:spacing w:after="0"/>
              <w:jc w:val="both"/>
              <w:rPr>
                <w:rFonts w:ascii="Times New Roman" w:hAnsi="Times New Roman"/>
                <w:iCs/>
              </w:rPr>
            </w:pPr>
          </w:p>
        </w:tc>
        <w:tc>
          <w:tcPr>
            <w:tcW w:w="470" w:type="pct"/>
          </w:tcPr>
          <w:p w14:paraId="63BEDF27" w14:textId="77777777" w:rsidR="005B78CB" w:rsidRPr="002A5E3E" w:rsidRDefault="005B78CB" w:rsidP="001B254F">
            <w:pPr>
              <w:suppressAutoHyphens/>
              <w:spacing w:after="0"/>
              <w:jc w:val="both"/>
              <w:rPr>
                <w:rFonts w:ascii="Times New Roman" w:hAnsi="Times New Roman"/>
              </w:rPr>
            </w:pPr>
          </w:p>
        </w:tc>
        <w:tc>
          <w:tcPr>
            <w:tcW w:w="498" w:type="pct"/>
            <w:vMerge w:val="restart"/>
          </w:tcPr>
          <w:p w14:paraId="48113FC6" w14:textId="77777777" w:rsidR="005B78CB" w:rsidRPr="00400C26" w:rsidRDefault="005B78CB"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58C86B51" w14:textId="77777777" w:rsidR="005B78CB" w:rsidRDefault="005B78CB"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1BC9DAD8" w14:textId="77777777" w:rsidR="005B78CB" w:rsidRDefault="005B78CB"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2</w:t>
            </w:r>
          </w:p>
          <w:p w14:paraId="44F54A27" w14:textId="29DD50D5" w:rsidR="005B78CB" w:rsidRPr="002A5E3E" w:rsidRDefault="005B78CB"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1295B514"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14508235"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6F9FD8BC"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624A87F3"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604E6598"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3A9C5CC6"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1B9FE8A1"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60AC3404"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49545AE3"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442FA3B6"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lastRenderedPageBreak/>
              <w:t>Зо</w:t>
            </w:r>
            <w:proofErr w:type="spellEnd"/>
            <w:r w:rsidRPr="0017663C">
              <w:rPr>
                <w:rFonts w:ascii="Times New Roman" w:hAnsi="Times New Roman"/>
                <w:bCs/>
                <w:iCs/>
              </w:rPr>
              <w:t xml:space="preserve"> 07.03</w:t>
            </w:r>
          </w:p>
          <w:p w14:paraId="72A85082"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3E2591CC"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425721A4"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1.2.01</w:t>
            </w:r>
          </w:p>
          <w:p w14:paraId="23B264F3"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1.2.02</w:t>
            </w:r>
          </w:p>
          <w:p w14:paraId="0DD785F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1.2.03</w:t>
            </w:r>
          </w:p>
          <w:p w14:paraId="203BE7DF"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1.2.04</w:t>
            </w:r>
          </w:p>
          <w:p w14:paraId="353B08E4"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1.2.05</w:t>
            </w:r>
          </w:p>
          <w:p w14:paraId="34D0D31E"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1.2.06</w:t>
            </w:r>
          </w:p>
          <w:p w14:paraId="6E306B1F" w14:textId="4A3FF9E5" w:rsidR="005B78CB" w:rsidRPr="002A5E3E" w:rsidRDefault="005B78CB" w:rsidP="001B254F">
            <w:pPr>
              <w:suppressAutoHyphens/>
              <w:spacing w:after="0"/>
              <w:jc w:val="both"/>
              <w:rPr>
                <w:rFonts w:ascii="Times New Roman" w:hAnsi="Times New Roman"/>
                <w:b/>
              </w:rPr>
            </w:pPr>
            <w:r w:rsidRPr="00C93D2A">
              <w:rPr>
                <w:rFonts w:ascii="Times New Roman" w:hAnsi="Times New Roman"/>
                <w:bCs/>
                <w:iCs/>
              </w:rPr>
              <w:t>У 1.2.07</w:t>
            </w:r>
          </w:p>
        </w:tc>
        <w:tc>
          <w:tcPr>
            <w:tcW w:w="367" w:type="pct"/>
            <w:vMerge w:val="restart"/>
            <w:tcBorders>
              <w:left w:val="nil"/>
            </w:tcBorders>
          </w:tcPr>
          <w:p w14:paraId="47719DCC"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lastRenderedPageBreak/>
              <w:t>У 1.2.08</w:t>
            </w:r>
          </w:p>
          <w:p w14:paraId="6CBF7279"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1.2.01</w:t>
            </w:r>
          </w:p>
          <w:p w14:paraId="07978439"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1.2.02</w:t>
            </w:r>
          </w:p>
          <w:p w14:paraId="5AB82059"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1.2.03</w:t>
            </w:r>
          </w:p>
          <w:p w14:paraId="64BDE586"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1.2.04</w:t>
            </w:r>
          </w:p>
          <w:p w14:paraId="641B34CC"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1.2.05</w:t>
            </w:r>
          </w:p>
          <w:p w14:paraId="02C55E44" w14:textId="77777777" w:rsidR="005B78CB" w:rsidRDefault="005B78CB" w:rsidP="001B254F">
            <w:pPr>
              <w:suppressAutoHyphens/>
              <w:spacing w:after="0"/>
              <w:jc w:val="both"/>
              <w:rPr>
                <w:rFonts w:ascii="Times New Roman" w:hAnsi="Times New Roman"/>
                <w:bCs/>
                <w:iCs/>
              </w:rPr>
            </w:pPr>
            <w:r w:rsidRPr="00C93D2A">
              <w:rPr>
                <w:rFonts w:ascii="Times New Roman" w:hAnsi="Times New Roman"/>
                <w:bCs/>
                <w:iCs/>
              </w:rPr>
              <w:t>З 1.2.06</w:t>
            </w:r>
          </w:p>
          <w:p w14:paraId="68BDF63F"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1.4.01</w:t>
            </w:r>
          </w:p>
          <w:p w14:paraId="5A9CBAC9"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1.4.02</w:t>
            </w:r>
          </w:p>
          <w:p w14:paraId="49B69114"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lastRenderedPageBreak/>
              <w:t>У 1.4.03</w:t>
            </w:r>
          </w:p>
          <w:p w14:paraId="7BE880DB"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1.4.04</w:t>
            </w:r>
          </w:p>
          <w:p w14:paraId="21A45489"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1.4.05</w:t>
            </w:r>
          </w:p>
          <w:p w14:paraId="384BD2BA"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1.4.06</w:t>
            </w:r>
          </w:p>
          <w:p w14:paraId="4FE003EF"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1.4.01</w:t>
            </w:r>
          </w:p>
          <w:p w14:paraId="6003C3E9"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1.4.02</w:t>
            </w:r>
          </w:p>
          <w:p w14:paraId="0B7FA48E"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1.4.03</w:t>
            </w:r>
          </w:p>
          <w:p w14:paraId="3AD88612"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1.4.04</w:t>
            </w:r>
          </w:p>
          <w:p w14:paraId="0DC97A37" w14:textId="1F9C3A01" w:rsidR="005B78CB" w:rsidRPr="002A5E3E" w:rsidRDefault="005B78CB" w:rsidP="001B254F">
            <w:pPr>
              <w:suppressAutoHyphens/>
              <w:spacing w:after="0"/>
              <w:jc w:val="both"/>
              <w:rPr>
                <w:rFonts w:ascii="Times New Roman" w:hAnsi="Times New Roman"/>
                <w:b/>
              </w:rPr>
            </w:pPr>
            <w:r w:rsidRPr="00D975CA">
              <w:rPr>
                <w:rFonts w:ascii="Times New Roman" w:hAnsi="Times New Roman"/>
                <w:bCs/>
                <w:iCs/>
              </w:rPr>
              <w:t>З 1.4.05</w:t>
            </w:r>
          </w:p>
        </w:tc>
      </w:tr>
      <w:tr w:rsidR="001E6294" w:rsidRPr="002A5E3E" w14:paraId="26226922" w14:textId="77777777" w:rsidTr="00AF2BE1">
        <w:trPr>
          <w:gridAfter w:val="2"/>
          <w:wAfter w:w="727" w:type="pct"/>
          <w:trHeight w:val="20"/>
        </w:trPr>
        <w:tc>
          <w:tcPr>
            <w:tcW w:w="650" w:type="pct"/>
            <w:vMerge/>
          </w:tcPr>
          <w:p w14:paraId="23C02854" w14:textId="77777777" w:rsidR="001E6294" w:rsidRPr="00C2522E" w:rsidRDefault="001E6294" w:rsidP="001B254F">
            <w:pPr>
              <w:spacing w:after="0"/>
              <w:rPr>
                <w:rFonts w:ascii="Times New Roman" w:hAnsi="Times New Roman"/>
                <w:b/>
                <w:bCs/>
                <w:i/>
              </w:rPr>
            </w:pPr>
          </w:p>
        </w:tc>
        <w:tc>
          <w:tcPr>
            <w:tcW w:w="1446" w:type="pct"/>
          </w:tcPr>
          <w:p w14:paraId="0D5ADD2C" w14:textId="4342BBD8" w:rsidR="001E6294" w:rsidRPr="00D975CA" w:rsidRDefault="001E6294" w:rsidP="001B254F">
            <w:pPr>
              <w:suppressAutoHyphens/>
              <w:spacing w:after="0"/>
              <w:jc w:val="both"/>
              <w:rPr>
                <w:rFonts w:ascii="Times New Roman" w:hAnsi="Times New Roman"/>
              </w:rPr>
            </w:pPr>
            <w:r w:rsidRPr="00D975CA">
              <w:rPr>
                <w:rFonts w:ascii="Times New Roman" w:hAnsi="Times New Roman"/>
              </w:rPr>
              <w:t xml:space="preserve">1. </w:t>
            </w:r>
            <w:r w:rsidR="005B78CB" w:rsidRPr="005B78CB">
              <w:rPr>
                <w:rFonts w:ascii="Times New Roman" w:hAnsi="Times New Roman"/>
              </w:rPr>
              <w:t>История Земли в докембрии. История Земли в палеозое</w:t>
            </w:r>
          </w:p>
        </w:tc>
        <w:tc>
          <w:tcPr>
            <w:tcW w:w="452" w:type="pct"/>
            <w:vAlign w:val="center"/>
          </w:tcPr>
          <w:p w14:paraId="71E38C11" w14:textId="77777777" w:rsidR="001E6294" w:rsidRPr="002A5E3E" w:rsidRDefault="001E6294" w:rsidP="001B254F">
            <w:pPr>
              <w:suppressAutoHyphens/>
              <w:spacing w:after="0"/>
              <w:jc w:val="both"/>
              <w:rPr>
                <w:rFonts w:ascii="Times New Roman" w:hAnsi="Times New Roman"/>
                <w:iCs/>
              </w:rPr>
            </w:pPr>
          </w:p>
        </w:tc>
        <w:tc>
          <w:tcPr>
            <w:tcW w:w="470" w:type="pct"/>
          </w:tcPr>
          <w:p w14:paraId="41815306" w14:textId="77777777" w:rsidR="001E6294" w:rsidRPr="002A5E3E" w:rsidRDefault="001E6294" w:rsidP="001B254F">
            <w:pPr>
              <w:suppressAutoHyphens/>
              <w:spacing w:after="0"/>
              <w:jc w:val="both"/>
              <w:rPr>
                <w:rFonts w:ascii="Times New Roman" w:hAnsi="Times New Roman"/>
              </w:rPr>
            </w:pPr>
          </w:p>
        </w:tc>
        <w:tc>
          <w:tcPr>
            <w:tcW w:w="498" w:type="pct"/>
            <w:vMerge/>
          </w:tcPr>
          <w:p w14:paraId="195AE7EC"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4F7FFAF0"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7BCA977C" w14:textId="77777777" w:rsidR="001E6294" w:rsidRPr="002A5E3E" w:rsidRDefault="001E6294" w:rsidP="001B254F">
            <w:pPr>
              <w:suppressAutoHyphens/>
              <w:spacing w:after="0"/>
              <w:jc w:val="both"/>
              <w:rPr>
                <w:rFonts w:ascii="Times New Roman" w:hAnsi="Times New Roman"/>
                <w:b/>
              </w:rPr>
            </w:pPr>
          </w:p>
        </w:tc>
      </w:tr>
      <w:tr w:rsidR="005B78CB" w:rsidRPr="002A5E3E" w14:paraId="7166FB4C" w14:textId="77777777" w:rsidTr="00AF2BE1">
        <w:trPr>
          <w:gridAfter w:val="2"/>
          <w:wAfter w:w="727" w:type="pct"/>
          <w:trHeight w:val="20"/>
        </w:trPr>
        <w:tc>
          <w:tcPr>
            <w:tcW w:w="650" w:type="pct"/>
            <w:vMerge/>
          </w:tcPr>
          <w:p w14:paraId="0955CDB3" w14:textId="77777777" w:rsidR="005B78CB" w:rsidRPr="00C2522E" w:rsidRDefault="005B78CB" w:rsidP="001B254F">
            <w:pPr>
              <w:spacing w:after="0"/>
              <w:rPr>
                <w:rFonts w:ascii="Times New Roman" w:hAnsi="Times New Roman"/>
                <w:b/>
                <w:bCs/>
                <w:i/>
              </w:rPr>
            </w:pPr>
          </w:p>
        </w:tc>
        <w:tc>
          <w:tcPr>
            <w:tcW w:w="1446" w:type="pct"/>
          </w:tcPr>
          <w:p w14:paraId="3BC0EF9E" w14:textId="041E25E6" w:rsidR="005B78CB" w:rsidRPr="00D975CA" w:rsidRDefault="005B78CB" w:rsidP="001B254F">
            <w:pPr>
              <w:suppressAutoHyphens/>
              <w:spacing w:after="0"/>
              <w:jc w:val="both"/>
              <w:rPr>
                <w:rFonts w:ascii="Times New Roman" w:hAnsi="Times New Roman"/>
              </w:rPr>
            </w:pPr>
            <w:r>
              <w:rPr>
                <w:rFonts w:ascii="Times New Roman" w:hAnsi="Times New Roman"/>
              </w:rPr>
              <w:t>2.</w:t>
            </w:r>
            <w:r>
              <w:t xml:space="preserve"> </w:t>
            </w:r>
            <w:r w:rsidRPr="005B78CB">
              <w:rPr>
                <w:rFonts w:ascii="Times New Roman" w:hAnsi="Times New Roman"/>
              </w:rPr>
              <w:t>История Земли в мезозое. История Земли в кайнозое</w:t>
            </w:r>
          </w:p>
        </w:tc>
        <w:tc>
          <w:tcPr>
            <w:tcW w:w="452" w:type="pct"/>
            <w:vAlign w:val="center"/>
          </w:tcPr>
          <w:p w14:paraId="73B564F3" w14:textId="77777777" w:rsidR="005B78CB" w:rsidRPr="002A5E3E" w:rsidRDefault="005B78CB" w:rsidP="001B254F">
            <w:pPr>
              <w:suppressAutoHyphens/>
              <w:spacing w:after="0"/>
              <w:jc w:val="both"/>
              <w:rPr>
                <w:rFonts w:ascii="Times New Roman" w:hAnsi="Times New Roman"/>
                <w:iCs/>
              </w:rPr>
            </w:pPr>
          </w:p>
        </w:tc>
        <w:tc>
          <w:tcPr>
            <w:tcW w:w="470" w:type="pct"/>
          </w:tcPr>
          <w:p w14:paraId="10EEB557" w14:textId="77777777" w:rsidR="005B78CB" w:rsidRPr="002A5E3E" w:rsidRDefault="005B78CB" w:rsidP="001B254F">
            <w:pPr>
              <w:suppressAutoHyphens/>
              <w:spacing w:after="0"/>
              <w:jc w:val="both"/>
              <w:rPr>
                <w:rFonts w:ascii="Times New Roman" w:hAnsi="Times New Roman"/>
              </w:rPr>
            </w:pPr>
          </w:p>
        </w:tc>
        <w:tc>
          <w:tcPr>
            <w:tcW w:w="498" w:type="pct"/>
            <w:vMerge/>
          </w:tcPr>
          <w:p w14:paraId="30AF9636" w14:textId="77777777" w:rsidR="005B78CB" w:rsidRPr="002A5E3E" w:rsidRDefault="005B78CB" w:rsidP="001B254F">
            <w:pPr>
              <w:suppressAutoHyphens/>
              <w:spacing w:after="0"/>
              <w:jc w:val="both"/>
              <w:rPr>
                <w:rFonts w:ascii="Times New Roman" w:hAnsi="Times New Roman"/>
              </w:rPr>
            </w:pPr>
          </w:p>
        </w:tc>
        <w:tc>
          <w:tcPr>
            <w:tcW w:w="390" w:type="pct"/>
            <w:vMerge/>
            <w:tcBorders>
              <w:right w:val="nil"/>
            </w:tcBorders>
          </w:tcPr>
          <w:p w14:paraId="5B2253A8" w14:textId="77777777" w:rsidR="005B78CB" w:rsidRPr="002A5E3E" w:rsidRDefault="005B78CB" w:rsidP="001B254F">
            <w:pPr>
              <w:suppressAutoHyphens/>
              <w:spacing w:after="0"/>
              <w:jc w:val="both"/>
              <w:rPr>
                <w:rFonts w:ascii="Times New Roman" w:hAnsi="Times New Roman"/>
                <w:b/>
              </w:rPr>
            </w:pPr>
          </w:p>
        </w:tc>
        <w:tc>
          <w:tcPr>
            <w:tcW w:w="367" w:type="pct"/>
            <w:vMerge/>
            <w:tcBorders>
              <w:left w:val="nil"/>
            </w:tcBorders>
          </w:tcPr>
          <w:p w14:paraId="4EF03D28" w14:textId="77777777" w:rsidR="005B78CB" w:rsidRPr="002A5E3E" w:rsidRDefault="005B78CB" w:rsidP="001B254F">
            <w:pPr>
              <w:suppressAutoHyphens/>
              <w:spacing w:after="0"/>
              <w:jc w:val="both"/>
              <w:rPr>
                <w:rFonts w:ascii="Times New Roman" w:hAnsi="Times New Roman"/>
                <w:b/>
              </w:rPr>
            </w:pPr>
          </w:p>
        </w:tc>
      </w:tr>
      <w:tr w:rsidR="005B78CB" w:rsidRPr="002A5E3E" w14:paraId="6A9A718D" w14:textId="77777777" w:rsidTr="00AF2BE1">
        <w:trPr>
          <w:gridAfter w:val="2"/>
          <w:wAfter w:w="727" w:type="pct"/>
          <w:trHeight w:val="20"/>
        </w:trPr>
        <w:tc>
          <w:tcPr>
            <w:tcW w:w="650" w:type="pct"/>
            <w:vMerge w:val="restart"/>
          </w:tcPr>
          <w:p w14:paraId="31597DB6" w14:textId="77777777" w:rsidR="005B78CB" w:rsidRPr="005B78CB" w:rsidRDefault="005B78CB" w:rsidP="001B254F">
            <w:pPr>
              <w:spacing w:after="0"/>
              <w:rPr>
                <w:rFonts w:ascii="Times New Roman" w:hAnsi="Times New Roman"/>
                <w:b/>
                <w:bCs/>
                <w:iCs/>
              </w:rPr>
            </w:pPr>
            <w:r w:rsidRPr="005B78CB">
              <w:rPr>
                <w:rFonts w:ascii="Times New Roman" w:hAnsi="Times New Roman"/>
                <w:b/>
                <w:bCs/>
                <w:iCs/>
              </w:rPr>
              <w:t>Тема 2.3</w:t>
            </w:r>
          </w:p>
          <w:p w14:paraId="1AF1AC95" w14:textId="51386E95" w:rsidR="005B78CB" w:rsidRPr="00C2522E" w:rsidRDefault="005B78CB" w:rsidP="001B254F">
            <w:pPr>
              <w:spacing w:after="0"/>
              <w:rPr>
                <w:rFonts w:ascii="Times New Roman" w:hAnsi="Times New Roman"/>
                <w:b/>
                <w:bCs/>
                <w:i/>
              </w:rPr>
            </w:pPr>
            <w:r w:rsidRPr="005B78CB">
              <w:rPr>
                <w:rFonts w:ascii="Times New Roman" w:hAnsi="Times New Roman"/>
                <w:b/>
                <w:bCs/>
                <w:iCs/>
              </w:rPr>
              <w:t>Основные элементы структурной геологии. Пликативные и дизъюнктивные нарушения Геологические карты и разрезы</w:t>
            </w:r>
          </w:p>
        </w:tc>
        <w:tc>
          <w:tcPr>
            <w:tcW w:w="1446" w:type="pct"/>
          </w:tcPr>
          <w:p w14:paraId="44768ACC" w14:textId="77777777" w:rsidR="005B78CB" w:rsidRPr="00E63F84" w:rsidRDefault="005B78CB" w:rsidP="001B254F">
            <w:pPr>
              <w:suppressAutoHyphens/>
              <w:spacing w:after="0"/>
              <w:jc w:val="both"/>
              <w:rPr>
                <w:rFonts w:ascii="Times New Roman" w:hAnsi="Times New Roman"/>
                <w:bCs/>
              </w:rPr>
            </w:pPr>
            <w:r w:rsidRPr="00E63F84">
              <w:rPr>
                <w:rFonts w:ascii="Times New Roman" w:hAnsi="Times New Roman"/>
                <w:b/>
                <w:bCs/>
              </w:rPr>
              <w:t>Содержание</w:t>
            </w:r>
          </w:p>
        </w:tc>
        <w:tc>
          <w:tcPr>
            <w:tcW w:w="452" w:type="pct"/>
            <w:vAlign w:val="center"/>
          </w:tcPr>
          <w:p w14:paraId="12B79691" w14:textId="77777777" w:rsidR="005B78CB" w:rsidRPr="002A5E3E" w:rsidRDefault="005B78CB" w:rsidP="001B254F">
            <w:pPr>
              <w:suppressAutoHyphens/>
              <w:spacing w:after="0"/>
              <w:jc w:val="both"/>
              <w:rPr>
                <w:rFonts w:ascii="Times New Roman" w:hAnsi="Times New Roman"/>
                <w:iCs/>
              </w:rPr>
            </w:pPr>
          </w:p>
        </w:tc>
        <w:tc>
          <w:tcPr>
            <w:tcW w:w="470" w:type="pct"/>
          </w:tcPr>
          <w:p w14:paraId="28180614" w14:textId="77777777" w:rsidR="005B78CB" w:rsidRPr="002A5E3E" w:rsidRDefault="005B78CB" w:rsidP="001B254F">
            <w:pPr>
              <w:suppressAutoHyphens/>
              <w:spacing w:after="0"/>
              <w:jc w:val="both"/>
              <w:rPr>
                <w:rFonts w:ascii="Times New Roman" w:hAnsi="Times New Roman"/>
              </w:rPr>
            </w:pPr>
          </w:p>
        </w:tc>
        <w:tc>
          <w:tcPr>
            <w:tcW w:w="498" w:type="pct"/>
            <w:vMerge w:val="restart"/>
          </w:tcPr>
          <w:p w14:paraId="250DC0ED" w14:textId="77777777" w:rsidR="005B78CB" w:rsidRPr="00400C26" w:rsidRDefault="005B78CB"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1BAF1193" w14:textId="77777777" w:rsidR="005B78CB" w:rsidRDefault="005B78CB"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26420733" w14:textId="77777777" w:rsidR="005B78CB" w:rsidRDefault="005B78CB"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2</w:t>
            </w:r>
          </w:p>
          <w:p w14:paraId="31A2E15C" w14:textId="4E1AFE5A" w:rsidR="005B78CB" w:rsidRPr="002A5E3E" w:rsidRDefault="005B78CB"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1FAC7FC1"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37ADCCC8"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2195DAF1"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0CFD1191"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63979C20"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4A4D5729"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14158A14"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195ECE00"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65119A55"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6F5AA1E4"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0301A111"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708CB8C1"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6198AB11"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1.2.01</w:t>
            </w:r>
          </w:p>
          <w:p w14:paraId="38E78BC2"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1.2.02</w:t>
            </w:r>
          </w:p>
          <w:p w14:paraId="25E9707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1.2.03</w:t>
            </w:r>
          </w:p>
          <w:p w14:paraId="078D2B2E"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1.2.04</w:t>
            </w:r>
          </w:p>
          <w:p w14:paraId="4DBE26E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1.2.05</w:t>
            </w:r>
          </w:p>
          <w:p w14:paraId="12E83A2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1.2.06</w:t>
            </w:r>
          </w:p>
          <w:p w14:paraId="636DF981" w14:textId="720C8F49" w:rsidR="005B78CB" w:rsidRPr="002A5E3E" w:rsidRDefault="005B78CB" w:rsidP="001B254F">
            <w:pPr>
              <w:suppressAutoHyphens/>
              <w:spacing w:after="0"/>
              <w:jc w:val="both"/>
              <w:rPr>
                <w:rFonts w:ascii="Times New Roman" w:hAnsi="Times New Roman"/>
                <w:b/>
              </w:rPr>
            </w:pPr>
            <w:r w:rsidRPr="00C93D2A">
              <w:rPr>
                <w:rFonts w:ascii="Times New Roman" w:hAnsi="Times New Roman"/>
                <w:bCs/>
                <w:iCs/>
              </w:rPr>
              <w:t>У 1.2.07</w:t>
            </w:r>
          </w:p>
        </w:tc>
        <w:tc>
          <w:tcPr>
            <w:tcW w:w="367" w:type="pct"/>
            <w:vMerge w:val="restart"/>
            <w:tcBorders>
              <w:left w:val="nil"/>
            </w:tcBorders>
          </w:tcPr>
          <w:p w14:paraId="007D1DE4"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1.2.08</w:t>
            </w:r>
          </w:p>
          <w:p w14:paraId="5AF0759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1.2.01</w:t>
            </w:r>
          </w:p>
          <w:p w14:paraId="55DCF44F"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1.2.02</w:t>
            </w:r>
          </w:p>
          <w:p w14:paraId="18954BB3"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1.2.03</w:t>
            </w:r>
          </w:p>
          <w:p w14:paraId="3285D311"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1.2.04</w:t>
            </w:r>
          </w:p>
          <w:p w14:paraId="52FF0020"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1.2.05</w:t>
            </w:r>
          </w:p>
          <w:p w14:paraId="1BB4BA5F" w14:textId="77777777" w:rsidR="005B78CB" w:rsidRDefault="005B78CB" w:rsidP="001B254F">
            <w:pPr>
              <w:suppressAutoHyphens/>
              <w:spacing w:after="0"/>
              <w:jc w:val="both"/>
              <w:rPr>
                <w:rFonts w:ascii="Times New Roman" w:hAnsi="Times New Roman"/>
                <w:bCs/>
                <w:iCs/>
              </w:rPr>
            </w:pPr>
            <w:r w:rsidRPr="00C93D2A">
              <w:rPr>
                <w:rFonts w:ascii="Times New Roman" w:hAnsi="Times New Roman"/>
                <w:bCs/>
                <w:iCs/>
              </w:rPr>
              <w:t>З 1.2.06</w:t>
            </w:r>
          </w:p>
          <w:p w14:paraId="7F5E93D1"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1.4.01</w:t>
            </w:r>
          </w:p>
          <w:p w14:paraId="6A59B9CD"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1.4.02</w:t>
            </w:r>
          </w:p>
          <w:p w14:paraId="0F39D780"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1.4.03</w:t>
            </w:r>
          </w:p>
          <w:p w14:paraId="390CFDCD"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1.4.04</w:t>
            </w:r>
          </w:p>
          <w:p w14:paraId="42717312"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1.4.05</w:t>
            </w:r>
          </w:p>
          <w:p w14:paraId="15584BF7"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1.4.06</w:t>
            </w:r>
          </w:p>
          <w:p w14:paraId="7766EEB6"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1.4.01</w:t>
            </w:r>
          </w:p>
          <w:p w14:paraId="42E0ADDC"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1.4.02</w:t>
            </w:r>
          </w:p>
          <w:p w14:paraId="407AA092"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1.4.03</w:t>
            </w:r>
          </w:p>
          <w:p w14:paraId="3B6EDE1A"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1.4.04</w:t>
            </w:r>
          </w:p>
          <w:p w14:paraId="5F91774B" w14:textId="274B55DA" w:rsidR="005B78CB" w:rsidRPr="002A5E3E" w:rsidRDefault="005B78CB" w:rsidP="001B254F">
            <w:pPr>
              <w:suppressAutoHyphens/>
              <w:spacing w:after="0"/>
              <w:jc w:val="both"/>
              <w:rPr>
                <w:rFonts w:ascii="Times New Roman" w:hAnsi="Times New Roman"/>
                <w:b/>
              </w:rPr>
            </w:pPr>
            <w:r w:rsidRPr="00D975CA">
              <w:rPr>
                <w:rFonts w:ascii="Times New Roman" w:hAnsi="Times New Roman"/>
                <w:bCs/>
                <w:iCs/>
              </w:rPr>
              <w:t>З 1.4.05</w:t>
            </w:r>
          </w:p>
        </w:tc>
      </w:tr>
      <w:tr w:rsidR="001E6294" w:rsidRPr="002A5E3E" w14:paraId="34DB9192" w14:textId="77777777" w:rsidTr="00AF2BE1">
        <w:trPr>
          <w:gridAfter w:val="2"/>
          <w:wAfter w:w="727" w:type="pct"/>
          <w:trHeight w:val="20"/>
        </w:trPr>
        <w:tc>
          <w:tcPr>
            <w:tcW w:w="650" w:type="pct"/>
            <w:vMerge/>
          </w:tcPr>
          <w:p w14:paraId="42033159" w14:textId="77777777" w:rsidR="001E6294" w:rsidRPr="00C2522E" w:rsidRDefault="001E6294" w:rsidP="001B254F">
            <w:pPr>
              <w:spacing w:after="0"/>
              <w:rPr>
                <w:rFonts w:ascii="Times New Roman" w:hAnsi="Times New Roman"/>
                <w:b/>
                <w:bCs/>
                <w:i/>
              </w:rPr>
            </w:pPr>
          </w:p>
        </w:tc>
        <w:tc>
          <w:tcPr>
            <w:tcW w:w="1446" w:type="pct"/>
          </w:tcPr>
          <w:p w14:paraId="14A79B32" w14:textId="265093E2" w:rsidR="001E6294" w:rsidRPr="00E63F84" w:rsidRDefault="001E6294" w:rsidP="001B254F">
            <w:pPr>
              <w:suppressAutoHyphens/>
              <w:spacing w:after="0"/>
              <w:jc w:val="both"/>
              <w:rPr>
                <w:rFonts w:ascii="Times New Roman" w:hAnsi="Times New Roman"/>
                <w:bCs/>
              </w:rPr>
            </w:pPr>
            <w:r w:rsidRPr="00E63F84">
              <w:rPr>
                <w:rFonts w:ascii="Times New Roman" w:hAnsi="Times New Roman"/>
              </w:rPr>
              <w:t xml:space="preserve">1. </w:t>
            </w:r>
            <w:r w:rsidR="005B78CB" w:rsidRPr="005B78CB">
              <w:rPr>
                <w:rFonts w:ascii="Times New Roman" w:hAnsi="Times New Roman"/>
              </w:rPr>
              <w:t>Понятие пласт (слой). Виды залегания пластов (слоев). Моноклинали, флексуры. Складчатая форма залегания пластов. Элементы разрывных нарушений.</w:t>
            </w:r>
          </w:p>
        </w:tc>
        <w:tc>
          <w:tcPr>
            <w:tcW w:w="452" w:type="pct"/>
            <w:vAlign w:val="center"/>
          </w:tcPr>
          <w:p w14:paraId="7CF983A2" w14:textId="77777777" w:rsidR="001E6294" w:rsidRPr="002A5E3E" w:rsidRDefault="001E6294" w:rsidP="001B254F">
            <w:pPr>
              <w:suppressAutoHyphens/>
              <w:spacing w:after="0"/>
              <w:jc w:val="both"/>
              <w:rPr>
                <w:rFonts w:ascii="Times New Roman" w:hAnsi="Times New Roman"/>
                <w:iCs/>
              </w:rPr>
            </w:pPr>
          </w:p>
        </w:tc>
        <w:tc>
          <w:tcPr>
            <w:tcW w:w="470" w:type="pct"/>
          </w:tcPr>
          <w:p w14:paraId="0B3BE015" w14:textId="77777777" w:rsidR="001E6294" w:rsidRPr="002A5E3E" w:rsidRDefault="001E6294" w:rsidP="001B254F">
            <w:pPr>
              <w:suppressAutoHyphens/>
              <w:spacing w:after="0"/>
              <w:jc w:val="both"/>
              <w:rPr>
                <w:rFonts w:ascii="Times New Roman" w:hAnsi="Times New Roman"/>
              </w:rPr>
            </w:pPr>
          </w:p>
        </w:tc>
        <w:tc>
          <w:tcPr>
            <w:tcW w:w="498" w:type="pct"/>
            <w:vMerge/>
          </w:tcPr>
          <w:p w14:paraId="13102D6B"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6EAB26A7"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36F6CB21" w14:textId="77777777" w:rsidR="001E6294" w:rsidRPr="002A5E3E" w:rsidRDefault="001E6294" w:rsidP="001B254F">
            <w:pPr>
              <w:suppressAutoHyphens/>
              <w:spacing w:after="0"/>
              <w:jc w:val="both"/>
              <w:rPr>
                <w:rFonts w:ascii="Times New Roman" w:hAnsi="Times New Roman"/>
                <w:b/>
              </w:rPr>
            </w:pPr>
          </w:p>
        </w:tc>
      </w:tr>
      <w:tr w:rsidR="001E6294" w:rsidRPr="002A5E3E" w14:paraId="699CBD8E" w14:textId="77777777" w:rsidTr="00AF2BE1">
        <w:trPr>
          <w:gridAfter w:val="2"/>
          <w:wAfter w:w="727" w:type="pct"/>
          <w:trHeight w:val="20"/>
        </w:trPr>
        <w:tc>
          <w:tcPr>
            <w:tcW w:w="650" w:type="pct"/>
            <w:vMerge/>
          </w:tcPr>
          <w:p w14:paraId="666C6D0C" w14:textId="77777777" w:rsidR="001E6294" w:rsidRPr="00C2522E" w:rsidRDefault="001E6294" w:rsidP="001B254F">
            <w:pPr>
              <w:spacing w:after="0"/>
              <w:rPr>
                <w:rFonts w:ascii="Times New Roman" w:hAnsi="Times New Roman"/>
                <w:b/>
                <w:bCs/>
                <w:i/>
              </w:rPr>
            </w:pPr>
          </w:p>
        </w:tc>
        <w:tc>
          <w:tcPr>
            <w:tcW w:w="1446" w:type="pct"/>
          </w:tcPr>
          <w:p w14:paraId="68A04B7C" w14:textId="65D3A648" w:rsidR="001E6294" w:rsidRPr="00E63F84" w:rsidRDefault="001E6294" w:rsidP="001B254F">
            <w:pPr>
              <w:suppressAutoHyphens/>
              <w:spacing w:after="0"/>
              <w:jc w:val="both"/>
              <w:rPr>
                <w:rFonts w:ascii="Times New Roman" w:hAnsi="Times New Roman"/>
              </w:rPr>
            </w:pPr>
            <w:r>
              <w:rPr>
                <w:rFonts w:ascii="Times New Roman" w:hAnsi="Times New Roman"/>
              </w:rPr>
              <w:t>2.</w:t>
            </w:r>
            <w:r>
              <w:t xml:space="preserve"> </w:t>
            </w:r>
            <w:r w:rsidR="005B78CB" w:rsidRPr="005B78CB">
              <w:rPr>
                <w:rFonts w:ascii="Times New Roman" w:hAnsi="Times New Roman"/>
              </w:rPr>
              <w:t>Назначение геологических карт.  Условные обозначения. Правила чтения геологических карт. Геологические разрезы. Их назначение.</w:t>
            </w:r>
          </w:p>
        </w:tc>
        <w:tc>
          <w:tcPr>
            <w:tcW w:w="452" w:type="pct"/>
            <w:vAlign w:val="center"/>
          </w:tcPr>
          <w:p w14:paraId="687CC3FD" w14:textId="77777777" w:rsidR="001E6294" w:rsidRPr="002A5E3E" w:rsidRDefault="001E6294" w:rsidP="001B254F">
            <w:pPr>
              <w:suppressAutoHyphens/>
              <w:spacing w:after="0"/>
              <w:jc w:val="both"/>
              <w:rPr>
                <w:rFonts w:ascii="Times New Roman" w:hAnsi="Times New Roman"/>
                <w:iCs/>
              </w:rPr>
            </w:pPr>
          </w:p>
        </w:tc>
        <w:tc>
          <w:tcPr>
            <w:tcW w:w="470" w:type="pct"/>
          </w:tcPr>
          <w:p w14:paraId="1577A8FD" w14:textId="77777777" w:rsidR="001E6294" w:rsidRPr="002A5E3E" w:rsidRDefault="001E6294" w:rsidP="001B254F">
            <w:pPr>
              <w:suppressAutoHyphens/>
              <w:spacing w:after="0"/>
              <w:jc w:val="both"/>
              <w:rPr>
                <w:rFonts w:ascii="Times New Roman" w:hAnsi="Times New Roman"/>
              </w:rPr>
            </w:pPr>
          </w:p>
        </w:tc>
        <w:tc>
          <w:tcPr>
            <w:tcW w:w="498" w:type="pct"/>
            <w:vMerge/>
          </w:tcPr>
          <w:p w14:paraId="2A9AB0DA"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0B7F64DA"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314CC7E1" w14:textId="77777777" w:rsidR="001E6294" w:rsidRPr="002A5E3E" w:rsidRDefault="001E6294" w:rsidP="001B254F">
            <w:pPr>
              <w:suppressAutoHyphens/>
              <w:spacing w:after="0"/>
              <w:jc w:val="both"/>
              <w:rPr>
                <w:rFonts w:ascii="Times New Roman" w:hAnsi="Times New Roman"/>
                <w:b/>
              </w:rPr>
            </w:pPr>
          </w:p>
        </w:tc>
      </w:tr>
      <w:tr w:rsidR="001E6294" w:rsidRPr="002A5E3E" w14:paraId="7D025169" w14:textId="77777777" w:rsidTr="00AF2BE1">
        <w:trPr>
          <w:gridAfter w:val="2"/>
          <w:wAfter w:w="727" w:type="pct"/>
          <w:trHeight w:val="20"/>
        </w:trPr>
        <w:tc>
          <w:tcPr>
            <w:tcW w:w="650" w:type="pct"/>
            <w:vMerge/>
          </w:tcPr>
          <w:p w14:paraId="429AFBDD" w14:textId="77777777" w:rsidR="001E6294" w:rsidRPr="00C2522E" w:rsidRDefault="001E6294" w:rsidP="001B254F">
            <w:pPr>
              <w:spacing w:after="0"/>
              <w:rPr>
                <w:rFonts w:ascii="Times New Roman" w:hAnsi="Times New Roman"/>
                <w:b/>
                <w:bCs/>
                <w:i/>
              </w:rPr>
            </w:pPr>
          </w:p>
        </w:tc>
        <w:tc>
          <w:tcPr>
            <w:tcW w:w="1446" w:type="pct"/>
          </w:tcPr>
          <w:p w14:paraId="4EBD22C7" w14:textId="77777777" w:rsidR="001E6294" w:rsidRPr="00E63F84" w:rsidRDefault="001E6294" w:rsidP="001B254F">
            <w:pPr>
              <w:suppressAutoHyphens/>
              <w:spacing w:after="0"/>
              <w:jc w:val="both"/>
              <w:rPr>
                <w:rFonts w:ascii="Times New Roman" w:hAnsi="Times New Roman"/>
                <w:bCs/>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48EC0FCC" w14:textId="77777777" w:rsidR="001E6294" w:rsidRPr="002A5E3E" w:rsidRDefault="001E6294" w:rsidP="001B254F">
            <w:pPr>
              <w:suppressAutoHyphens/>
              <w:spacing w:after="0"/>
              <w:jc w:val="both"/>
              <w:rPr>
                <w:rFonts w:ascii="Times New Roman" w:hAnsi="Times New Roman"/>
                <w:iCs/>
              </w:rPr>
            </w:pPr>
          </w:p>
        </w:tc>
        <w:tc>
          <w:tcPr>
            <w:tcW w:w="470" w:type="pct"/>
          </w:tcPr>
          <w:p w14:paraId="2326E758" w14:textId="77777777" w:rsidR="001E6294" w:rsidRPr="002A5E3E" w:rsidRDefault="001E6294" w:rsidP="001B254F">
            <w:pPr>
              <w:suppressAutoHyphens/>
              <w:spacing w:after="0"/>
              <w:jc w:val="both"/>
              <w:rPr>
                <w:rFonts w:ascii="Times New Roman" w:hAnsi="Times New Roman"/>
              </w:rPr>
            </w:pPr>
          </w:p>
        </w:tc>
        <w:tc>
          <w:tcPr>
            <w:tcW w:w="498" w:type="pct"/>
            <w:vMerge/>
          </w:tcPr>
          <w:p w14:paraId="2685D377"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770E546B"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7BC9850E" w14:textId="77777777" w:rsidR="001E6294" w:rsidRPr="002A5E3E" w:rsidRDefault="001E6294" w:rsidP="001B254F">
            <w:pPr>
              <w:suppressAutoHyphens/>
              <w:spacing w:after="0"/>
              <w:jc w:val="both"/>
              <w:rPr>
                <w:rFonts w:ascii="Times New Roman" w:hAnsi="Times New Roman"/>
                <w:b/>
              </w:rPr>
            </w:pPr>
          </w:p>
        </w:tc>
      </w:tr>
      <w:tr w:rsidR="001E6294" w:rsidRPr="002A5E3E" w14:paraId="263E6430" w14:textId="77777777" w:rsidTr="00AF2BE1">
        <w:trPr>
          <w:gridAfter w:val="2"/>
          <w:wAfter w:w="727" w:type="pct"/>
          <w:trHeight w:val="20"/>
        </w:trPr>
        <w:tc>
          <w:tcPr>
            <w:tcW w:w="650" w:type="pct"/>
            <w:vMerge/>
          </w:tcPr>
          <w:p w14:paraId="5CFA1590" w14:textId="77777777" w:rsidR="001E6294" w:rsidRPr="00C2522E" w:rsidRDefault="001E6294" w:rsidP="001B254F">
            <w:pPr>
              <w:spacing w:after="0"/>
              <w:rPr>
                <w:rFonts w:ascii="Times New Roman" w:hAnsi="Times New Roman"/>
                <w:b/>
                <w:bCs/>
                <w:i/>
              </w:rPr>
            </w:pPr>
          </w:p>
        </w:tc>
        <w:tc>
          <w:tcPr>
            <w:tcW w:w="1446" w:type="pct"/>
            <w:tcBorders>
              <w:top w:val="single" w:sz="4" w:space="0" w:color="auto"/>
              <w:left w:val="single" w:sz="4" w:space="0" w:color="auto"/>
              <w:bottom w:val="single" w:sz="4" w:space="0" w:color="auto"/>
              <w:right w:val="single" w:sz="4" w:space="0" w:color="auto"/>
            </w:tcBorders>
          </w:tcPr>
          <w:p w14:paraId="011A2F3A" w14:textId="710049DC" w:rsidR="001E6294" w:rsidRPr="00495013" w:rsidRDefault="005B78CB" w:rsidP="001B254F">
            <w:pPr>
              <w:suppressAutoHyphens/>
              <w:spacing w:after="0"/>
              <w:jc w:val="both"/>
              <w:rPr>
                <w:rFonts w:ascii="Times New Roman" w:hAnsi="Times New Roman"/>
                <w:bCs/>
              </w:rPr>
            </w:pPr>
            <w:r w:rsidRPr="005B78CB">
              <w:rPr>
                <w:rFonts w:ascii="Times New Roman" w:hAnsi="Times New Roman"/>
              </w:rPr>
              <w:t>Практическое занятие № 6. Построение геологического разреза по заданному на геологической карте направлению.</w:t>
            </w:r>
          </w:p>
        </w:tc>
        <w:tc>
          <w:tcPr>
            <w:tcW w:w="452" w:type="pct"/>
            <w:vAlign w:val="center"/>
          </w:tcPr>
          <w:p w14:paraId="6492657D" w14:textId="77777777" w:rsidR="001E6294" w:rsidRPr="002A5E3E" w:rsidRDefault="001E6294" w:rsidP="001B254F">
            <w:pPr>
              <w:suppressAutoHyphens/>
              <w:spacing w:after="0"/>
              <w:jc w:val="both"/>
              <w:rPr>
                <w:rFonts w:ascii="Times New Roman" w:hAnsi="Times New Roman"/>
                <w:iCs/>
              </w:rPr>
            </w:pPr>
          </w:p>
        </w:tc>
        <w:tc>
          <w:tcPr>
            <w:tcW w:w="470" w:type="pct"/>
          </w:tcPr>
          <w:p w14:paraId="5F4C46B3" w14:textId="77777777" w:rsidR="001E6294" w:rsidRPr="002A5E3E" w:rsidRDefault="001E6294" w:rsidP="001B254F">
            <w:pPr>
              <w:suppressAutoHyphens/>
              <w:spacing w:after="0"/>
              <w:jc w:val="both"/>
              <w:rPr>
                <w:rFonts w:ascii="Times New Roman" w:hAnsi="Times New Roman"/>
              </w:rPr>
            </w:pPr>
          </w:p>
        </w:tc>
        <w:tc>
          <w:tcPr>
            <w:tcW w:w="498" w:type="pct"/>
            <w:vMerge/>
          </w:tcPr>
          <w:p w14:paraId="0C41219D"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39B33CAF"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2C2BC557" w14:textId="77777777" w:rsidR="001E6294" w:rsidRPr="002A5E3E" w:rsidRDefault="001E6294" w:rsidP="001B254F">
            <w:pPr>
              <w:suppressAutoHyphens/>
              <w:spacing w:after="0"/>
              <w:jc w:val="both"/>
              <w:rPr>
                <w:rFonts w:ascii="Times New Roman" w:hAnsi="Times New Roman"/>
                <w:b/>
              </w:rPr>
            </w:pPr>
          </w:p>
        </w:tc>
      </w:tr>
      <w:tr w:rsidR="001E6294" w:rsidRPr="002A5E3E" w14:paraId="1DB55472" w14:textId="77777777" w:rsidTr="00AF2BE1">
        <w:trPr>
          <w:gridAfter w:val="2"/>
          <w:wAfter w:w="727" w:type="pct"/>
          <w:trHeight w:val="20"/>
        </w:trPr>
        <w:tc>
          <w:tcPr>
            <w:tcW w:w="2096" w:type="pct"/>
            <w:gridSpan w:val="2"/>
            <w:tcBorders>
              <w:right w:val="single" w:sz="4" w:space="0" w:color="auto"/>
            </w:tcBorders>
          </w:tcPr>
          <w:p w14:paraId="42964726" w14:textId="2E5C542D" w:rsidR="001E6294" w:rsidRPr="0017663C" w:rsidRDefault="005B78CB" w:rsidP="001B254F">
            <w:pPr>
              <w:suppressAutoHyphens/>
              <w:spacing w:after="0"/>
              <w:jc w:val="both"/>
              <w:rPr>
                <w:rFonts w:ascii="Times New Roman" w:hAnsi="Times New Roman"/>
              </w:rPr>
            </w:pPr>
            <w:r w:rsidRPr="005B78CB">
              <w:rPr>
                <w:rFonts w:ascii="Times New Roman" w:hAnsi="Times New Roman"/>
                <w:b/>
                <w:bCs/>
              </w:rPr>
              <w:t>Раздел 3. Основы минералогии и петрографии</w:t>
            </w:r>
          </w:p>
        </w:tc>
        <w:tc>
          <w:tcPr>
            <w:tcW w:w="452" w:type="pct"/>
            <w:vAlign w:val="center"/>
          </w:tcPr>
          <w:p w14:paraId="1A34621C" w14:textId="08F531A6" w:rsidR="001E6294" w:rsidRPr="002A5E3E" w:rsidRDefault="001E6294" w:rsidP="001B254F">
            <w:pPr>
              <w:suppressAutoHyphens/>
              <w:spacing w:after="0"/>
              <w:jc w:val="both"/>
              <w:rPr>
                <w:rFonts w:ascii="Times New Roman" w:hAnsi="Times New Roman"/>
                <w:iCs/>
              </w:rPr>
            </w:pPr>
          </w:p>
        </w:tc>
        <w:tc>
          <w:tcPr>
            <w:tcW w:w="470" w:type="pct"/>
            <w:vAlign w:val="center"/>
          </w:tcPr>
          <w:p w14:paraId="66A495D3" w14:textId="417E5970" w:rsidR="001E6294" w:rsidRPr="002A5E3E" w:rsidRDefault="001E6294" w:rsidP="001B254F">
            <w:pPr>
              <w:suppressAutoHyphens/>
              <w:spacing w:after="0"/>
              <w:jc w:val="both"/>
              <w:rPr>
                <w:rFonts w:ascii="Times New Roman" w:hAnsi="Times New Roman"/>
              </w:rPr>
            </w:pPr>
          </w:p>
        </w:tc>
        <w:tc>
          <w:tcPr>
            <w:tcW w:w="498" w:type="pct"/>
          </w:tcPr>
          <w:p w14:paraId="5314AEB2" w14:textId="77777777" w:rsidR="001E6294" w:rsidRPr="002A5E3E" w:rsidRDefault="001E6294" w:rsidP="001B254F">
            <w:pPr>
              <w:suppressAutoHyphens/>
              <w:spacing w:after="0"/>
              <w:jc w:val="both"/>
              <w:rPr>
                <w:rFonts w:ascii="Times New Roman" w:hAnsi="Times New Roman"/>
              </w:rPr>
            </w:pPr>
          </w:p>
        </w:tc>
        <w:tc>
          <w:tcPr>
            <w:tcW w:w="390" w:type="pct"/>
            <w:tcBorders>
              <w:right w:val="nil"/>
            </w:tcBorders>
          </w:tcPr>
          <w:p w14:paraId="5B7EC3D8" w14:textId="77777777" w:rsidR="001E6294" w:rsidRPr="002A5E3E" w:rsidRDefault="001E6294" w:rsidP="001B254F">
            <w:pPr>
              <w:suppressAutoHyphens/>
              <w:spacing w:after="0"/>
              <w:jc w:val="both"/>
              <w:rPr>
                <w:rFonts w:ascii="Times New Roman" w:hAnsi="Times New Roman"/>
                <w:b/>
              </w:rPr>
            </w:pPr>
          </w:p>
        </w:tc>
        <w:tc>
          <w:tcPr>
            <w:tcW w:w="367" w:type="pct"/>
            <w:tcBorders>
              <w:left w:val="nil"/>
            </w:tcBorders>
          </w:tcPr>
          <w:p w14:paraId="292C25DD" w14:textId="77777777" w:rsidR="001E6294" w:rsidRPr="002A5E3E" w:rsidRDefault="001E6294" w:rsidP="001B254F">
            <w:pPr>
              <w:suppressAutoHyphens/>
              <w:spacing w:after="0"/>
              <w:jc w:val="both"/>
              <w:rPr>
                <w:rFonts w:ascii="Times New Roman" w:hAnsi="Times New Roman"/>
                <w:b/>
              </w:rPr>
            </w:pPr>
          </w:p>
        </w:tc>
      </w:tr>
      <w:tr w:rsidR="005B78CB" w:rsidRPr="002A5E3E" w14:paraId="385E21FF" w14:textId="77777777" w:rsidTr="00AF2BE1">
        <w:trPr>
          <w:gridAfter w:val="2"/>
          <w:wAfter w:w="727" w:type="pct"/>
          <w:trHeight w:val="20"/>
        </w:trPr>
        <w:tc>
          <w:tcPr>
            <w:tcW w:w="650" w:type="pct"/>
            <w:vMerge w:val="restart"/>
          </w:tcPr>
          <w:p w14:paraId="3F6FF322" w14:textId="77777777" w:rsidR="005B78CB" w:rsidRPr="005B78CB" w:rsidRDefault="005B78CB" w:rsidP="001B254F">
            <w:pPr>
              <w:spacing w:after="0"/>
              <w:rPr>
                <w:rFonts w:ascii="Times New Roman" w:hAnsi="Times New Roman"/>
                <w:b/>
                <w:bCs/>
                <w:iCs/>
              </w:rPr>
            </w:pPr>
            <w:r w:rsidRPr="005B78CB">
              <w:rPr>
                <w:rFonts w:ascii="Times New Roman" w:hAnsi="Times New Roman"/>
                <w:b/>
                <w:bCs/>
                <w:iCs/>
              </w:rPr>
              <w:t>Тема 3.1</w:t>
            </w:r>
          </w:p>
          <w:p w14:paraId="42D68D2D" w14:textId="44CF361E" w:rsidR="005B78CB" w:rsidRPr="00E63F84" w:rsidRDefault="005B78CB" w:rsidP="001B254F">
            <w:pPr>
              <w:spacing w:after="0"/>
              <w:rPr>
                <w:rFonts w:ascii="Times New Roman" w:hAnsi="Times New Roman"/>
                <w:b/>
                <w:bCs/>
                <w:iCs/>
              </w:rPr>
            </w:pPr>
            <w:r w:rsidRPr="005B78CB">
              <w:rPr>
                <w:rFonts w:ascii="Times New Roman" w:hAnsi="Times New Roman"/>
                <w:b/>
                <w:bCs/>
                <w:iCs/>
              </w:rPr>
              <w:lastRenderedPageBreak/>
              <w:t>Основы кристаллографии, минералогии и петрографии</w:t>
            </w:r>
          </w:p>
        </w:tc>
        <w:tc>
          <w:tcPr>
            <w:tcW w:w="1446" w:type="pct"/>
          </w:tcPr>
          <w:p w14:paraId="3BF2D143" w14:textId="77777777" w:rsidR="005B78CB" w:rsidRPr="00C2522E" w:rsidRDefault="005B78CB" w:rsidP="001B254F">
            <w:pPr>
              <w:suppressAutoHyphens/>
              <w:spacing w:after="0"/>
              <w:jc w:val="both"/>
              <w:rPr>
                <w:rFonts w:ascii="Times New Roman" w:hAnsi="Times New Roman"/>
              </w:rPr>
            </w:pPr>
            <w:r w:rsidRPr="00C2522E">
              <w:rPr>
                <w:rFonts w:ascii="Times New Roman" w:hAnsi="Times New Roman"/>
                <w:b/>
                <w:bCs/>
              </w:rPr>
              <w:lastRenderedPageBreak/>
              <w:t>Содержание</w:t>
            </w:r>
          </w:p>
        </w:tc>
        <w:tc>
          <w:tcPr>
            <w:tcW w:w="452" w:type="pct"/>
            <w:vAlign w:val="center"/>
          </w:tcPr>
          <w:p w14:paraId="6D52CFFA" w14:textId="77777777" w:rsidR="005B78CB" w:rsidRPr="002A5E3E" w:rsidRDefault="005B78CB" w:rsidP="001B254F">
            <w:pPr>
              <w:suppressAutoHyphens/>
              <w:spacing w:after="0"/>
              <w:jc w:val="both"/>
              <w:rPr>
                <w:rFonts w:ascii="Times New Roman" w:hAnsi="Times New Roman"/>
                <w:iCs/>
              </w:rPr>
            </w:pPr>
          </w:p>
        </w:tc>
        <w:tc>
          <w:tcPr>
            <w:tcW w:w="470" w:type="pct"/>
          </w:tcPr>
          <w:p w14:paraId="1D01A574" w14:textId="77777777" w:rsidR="005B78CB" w:rsidRPr="002A5E3E" w:rsidRDefault="005B78CB" w:rsidP="001B254F">
            <w:pPr>
              <w:suppressAutoHyphens/>
              <w:spacing w:after="0"/>
              <w:jc w:val="both"/>
              <w:rPr>
                <w:rFonts w:ascii="Times New Roman" w:hAnsi="Times New Roman"/>
              </w:rPr>
            </w:pPr>
          </w:p>
        </w:tc>
        <w:tc>
          <w:tcPr>
            <w:tcW w:w="498" w:type="pct"/>
            <w:vMerge w:val="restart"/>
          </w:tcPr>
          <w:p w14:paraId="187300F2" w14:textId="77777777" w:rsidR="005B78CB" w:rsidRPr="00400C26" w:rsidRDefault="005B78CB"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0EF7FD03" w14:textId="77777777" w:rsidR="005B78CB" w:rsidRDefault="005B78CB" w:rsidP="001B254F">
            <w:pPr>
              <w:spacing w:after="0"/>
              <w:rPr>
                <w:rFonts w:ascii="Times New Roman" w:hAnsi="Times New Roman"/>
              </w:rPr>
            </w:pPr>
            <w:r w:rsidRPr="00400C26">
              <w:rPr>
                <w:rFonts w:ascii="Times New Roman" w:hAnsi="Times New Roman"/>
              </w:rPr>
              <w:lastRenderedPageBreak/>
              <w:t>ОК 0</w:t>
            </w:r>
            <w:r>
              <w:rPr>
                <w:rFonts w:ascii="Times New Roman" w:hAnsi="Times New Roman"/>
              </w:rPr>
              <w:t>7</w:t>
            </w:r>
          </w:p>
          <w:p w14:paraId="5AB21F4D" w14:textId="77777777" w:rsidR="005B78CB" w:rsidRDefault="005B78CB"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2</w:t>
            </w:r>
          </w:p>
          <w:p w14:paraId="401DD67E" w14:textId="7E67A430" w:rsidR="005B78CB" w:rsidRPr="002A5E3E" w:rsidRDefault="005B78CB"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0CED9C17"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lastRenderedPageBreak/>
              <w:t>Уо</w:t>
            </w:r>
            <w:proofErr w:type="spellEnd"/>
            <w:r w:rsidRPr="0017663C">
              <w:rPr>
                <w:rFonts w:ascii="Times New Roman" w:hAnsi="Times New Roman"/>
                <w:bCs/>
                <w:iCs/>
              </w:rPr>
              <w:t xml:space="preserve"> 04.01</w:t>
            </w:r>
          </w:p>
          <w:p w14:paraId="1289E671"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lastRenderedPageBreak/>
              <w:t>Уо</w:t>
            </w:r>
            <w:proofErr w:type="spellEnd"/>
            <w:r w:rsidRPr="0017663C">
              <w:rPr>
                <w:rFonts w:ascii="Times New Roman" w:hAnsi="Times New Roman"/>
                <w:bCs/>
                <w:iCs/>
              </w:rPr>
              <w:t xml:space="preserve"> 04.02</w:t>
            </w:r>
          </w:p>
          <w:p w14:paraId="4F5A267C"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50834E0B"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5855E485"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722CAB10"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36AB8278"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6CB90098"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1058C09B"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37E1B7AD"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6950389E" w14:textId="77777777" w:rsidR="005B78CB" w:rsidRPr="0017663C"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4598FE42" w14:textId="77777777" w:rsidR="005B78CB" w:rsidRDefault="005B78CB"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195F034B"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1.2.01</w:t>
            </w:r>
          </w:p>
          <w:p w14:paraId="6D0E1B80"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1.2.02</w:t>
            </w:r>
          </w:p>
          <w:p w14:paraId="5141F3BC"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1.2.03</w:t>
            </w:r>
          </w:p>
          <w:p w14:paraId="6A306569"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1.2.04</w:t>
            </w:r>
          </w:p>
          <w:p w14:paraId="5DAF5F7C"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1.2.05</w:t>
            </w:r>
          </w:p>
          <w:p w14:paraId="2BEEF8EE"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У 1.2.06</w:t>
            </w:r>
          </w:p>
          <w:p w14:paraId="05B06B1C" w14:textId="09D096FC" w:rsidR="005B78CB" w:rsidRPr="002A5E3E" w:rsidRDefault="005B78CB" w:rsidP="001B254F">
            <w:pPr>
              <w:suppressAutoHyphens/>
              <w:spacing w:after="0"/>
              <w:jc w:val="both"/>
              <w:rPr>
                <w:rFonts w:ascii="Times New Roman" w:hAnsi="Times New Roman"/>
                <w:b/>
              </w:rPr>
            </w:pPr>
            <w:r w:rsidRPr="00C93D2A">
              <w:rPr>
                <w:rFonts w:ascii="Times New Roman" w:hAnsi="Times New Roman"/>
                <w:bCs/>
                <w:iCs/>
              </w:rPr>
              <w:t>У 1.2.07</w:t>
            </w:r>
          </w:p>
        </w:tc>
        <w:tc>
          <w:tcPr>
            <w:tcW w:w="367" w:type="pct"/>
            <w:vMerge w:val="restart"/>
            <w:tcBorders>
              <w:left w:val="nil"/>
            </w:tcBorders>
          </w:tcPr>
          <w:p w14:paraId="16EFC019"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lastRenderedPageBreak/>
              <w:t>У 1.2.08</w:t>
            </w:r>
          </w:p>
          <w:p w14:paraId="06A932B6"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lastRenderedPageBreak/>
              <w:t>З 1.2.01</w:t>
            </w:r>
          </w:p>
          <w:p w14:paraId="240B295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1.2.02</w:t>
            </w:r>
          </w:p>
          <w:p w14:paraId="5B3EA5EE"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1.2.03</w:t>
            </w:r>
          </w:p>
          <w:p w14:paraId="0D7090CD"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1.2.04</w:t>
            </w:r>
          </w:p>
          <w:p w14:paraId="326FCD2F" w14:textId="77777777" w:rsidR="005B78CB" w:rsidRPr="00C93D2A" w:rsidRDefault="005B78CB" w:rsidP="001B254F">
            <w:pPr>
              <w:suppressAutoHyphens/>
              <w:spacing w:after="0"/>
              <w:jc w:val="both"/>
              <w:rPr>
                <w:rFonts w:ascii="Times New Roman" w:hAnsi="Times New Roman"/>
                <w:bCs/>
                <w:iCs/>
              </w:rPr>
            </w:pPr>
            <w:r w:rsidRPr="00C93D2A">
              <w:rPr>
                <w:rFonts w:ascii="Times New Roman" w:hAnsi="Times New Roman"/>
                <w:bCs/>
                <w:iCs/>
              </w:rPr>
              <w:t>З 1.2.05</w:t>
            </w:r>
          </w:p>
          <w:p w14:paraId="061F4D35" w14:textId="77777777" w:rsidR="005B78CB" w:rsidRDefault="005B78CB" w:rsidP="001B254F">
            <w:pPr>
              <w:suppressAutoHyphens/>
              <w:spacing w:after="0"/>
              <w:jc w:val="both"/>
              <w:rPr>
                <w:rFonts w:ascii="Times New Roman" w:hAnsi="Times New Roman"/>
                <w:bCs/>
                <w:iCs/>
              </w:rPr>
            </w:pPr>
            <w:r w:rsidRPr="00C93D2A">
              <w:rPr>
                <w:rFonts w:ascii="Times New Roman" w:hAnsi="Times New Roman"/>
                <w:bCs/>
                <w:iCs/>
              </w:rPr>
              <w:t>З 1.2.06</w:t>
            </w:r>
          </w:p>
          <w:p w14:paraId="79E1A884"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1.4.01</w:t>
            </w:r>
          </w:p>
          <w:p w14:paraId="610ACDFB"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1.4.02</w:t>
            </w:r>
          </w:p>
          <w:p w14:paraId="768D041A"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1.4.03</w:t>
            </w:r>
          </w:p>
          <w:p w14:paraId="1AE34532"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1.4.04</w:t>
            </w:r>
          </w:p>
          <w:p w14:paraId="1BE24A6F"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1.4.05</w:t>
            </w:r>
          </w:p>
          <w:p w14:paraId="534E51CD"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У 1.4.06</w:t>
            </w:r>
          </w:p>
          <w:p w14:paraId="7EA4F844"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1.4.01</w:t>
            </w:r>
          </w:p>
          <w:p w14:paraId="19D53DE5"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1.4.02</w:t>
            </w:r>
          </w:p>
          <w:p w14:paraId="24B430F7"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1.4.03</w:t>
            </w:r>
          </w:p>
          <w:p w14:paraId="2FC7451B" w14:textId="77777777" w:rsidR="005B78CB" w:rsidRPr="00D975CA" w:rsidRDefault="005B78CB" w:rsidP="001B254F">
            <w:pPr>
              <w:suppressAutoHyphens/>
              <w:spacing w:after="0"/>
              <w:jc w:val="both"/>
              <w:rPr>
                <w:rFonts w:ascii="Times New Roman" w:hAnsi="Times New Roman"/>
                <w:bCs/>
                <w:iCs/>
              </w:rPr>
            </w:pPr>
            <w:r w:rsidRPr="00D975CA">
              <w:rPr>
                <w:rFonts w:ascii="Times New Roman" w:hAnsi="Times New Roman"/>
                <w:bCs/>
                <w:iCs/>
              </w:rPr>
              <w:t>З 1.4.04</w:t>
            </w:r>
          </w:p>
          <w:p w14:paraId="39882E1F" w14:textId="0AB2DA54" w:rsidR="005B78CB" w:rsidRPr="002A5E3E" w:rsidRDefault="005B78CB" w:rsidP="001B254F">
            <w:pPr>
              <w:suppressAutoHyphens/>
              <w:spacing w:after="0"/>
              <w:jc w:val="both"/>
              <w:rPr>
                <w:rFonts w:ascii="Times New Roman" w:hAnsi="Times New Roman"/>
                <w:b/>
              </w:rPr>
            </w:pPr>
            <w:r w:rsidRPr="00D975CA">
              <w:rPr>
                <w:rFonts w:ascii="Times New Roman" w:hAnsi="Times New Roman"/>
                <w:bCs/>
                <w:iCs/>
              </w:rPr>
              <w:t>З 1.4.05</w:t>
            </w:r>
          </w:p>
        </w:tc>
      </w:tr>
      <w:tr w:rsidR="001E6294" w:rsidRPr="002A5E3E" w14:paraId="1F393B4E" w14:textId="77777777" w:rsidTr="00AF2BE1">
        <w:trPr>
          <w:gridAfter w:val="2"/>
          <w:wAfter w:w="727" w:type="pct"/>
          <w:trHeight w:val="20"/>
        </w:trPr>
        <w:tc>
          <w:tcPr>
            <w:tcW w:w="650" w:type="pct"/>
            <w:vMerge/>
          </w:tcPr>
          <w:p w14:paraId="0E4B0490" w14:textId="77777777" w:rsidR="001E6294" w:rsidRPr="00E63F84" w:rsidRDefault="001E6294" w:rsidP="001B254F">
            <w:pPr>
              <w:spacing w:after="0"/>
              <w:rPr>
                <w:rFonts w:ascii="Times New Roman" w:hAnsi="Times New Roman"/>
                <w:b/>
                <w:bCs/>
                <w:iCs/>
              </w:rPr>
            </w:pPr>
          </w:p>
        </w:tc>
        <w:tc>
          <w:tcPr>
            <w:tcW w:w="1446" w:type="pct"/>
          </w:tcPr>
          <w:p w14:paraId="6EFAC261" w14:textId="0EE2DEE2" w:rsidR="001E6294" w:rsidRPr="00C2522E" w:rsidRDefault="001E6294" w:rsidP="001B254F">
            <w:pPr>
              <w:suppressAutoHyphens/>
              <w:spacing w:after="0"/>
              <w:jc w:val="both"/>
              <w:rPr>
                <w:rFonts w:ascii="Times New Roman" w:hAnsi="Times New Roman"/>
              </w:rPr>
            </w:pPr>
            <w:r>
              <w:rPr>
                <w:rFonts w:ascii="Times New Roman" w:hAnsi="Times New Roman"/>
              </w:rPr>
              <w:t>1.</w:t>
            </w:r>
            <w:r>
              <w:t xml:space="preserve"> </w:t>
            </w:r>
            <w:r w:rsidR="005B78CB" w:rsidRPr="005B78CB">
              <w:rPr>
                <w:rFonts w:ascii="Times New Roman" w:hAnsi="Times New Roman"/>
              </w:rPr>
              <w:t>Основы кристаллографии. Образование минералов. Физические свойства минералов. Классификация минералов. Формы нахождения минералов в природе. Цвет, блеск, цвет черты, побежалость и т.д. Наиболее распространенные минералы.</w:t>
            </w:r>
          </w:p>
        </w:tc>
        <w:tc>
          <w:tcPr>
            <w:tcW w:w="452" w:type="pct"/>
            <w:vAlign w:val="center"/>
          </w:tcPr>
          <w:p w14:paraId="24FFFAAD" w14:textId="77777777" w:rsidR="001E6294" w:rsidRPr="002A5E3E" w:rsidRDefault="001E6294" w:rsidP="001B254F">
            <w:pPr>
              <w:suppressAutoHyphens/>
              <w:spacing w:after="0"/>
              <w:jc w:val="both"/>
              <w:rPr>
                <w:rFonts w:ascii="Times New Roman" w:hAnsi="Times New Roman"/>
                <w:iCs/>
              </w:rPr>
            </w:pPr>
          </w:p>
        </w:tc>
        <w:tc>
          <w:tcPr>
            <w:tcW w:w="470" w:type="pct"/>
          </w:tcPr>
          <w:p w14:paraId="0B408702" w14:textId="77777777" w:rsidR="001E6294" w:rsidRPr="002A5E3E" w:rsidRDefault="001E6294" w:rsidP="001B254F">
            <w:pPr>
              <w:suppressAutoHyphens/>
              <w:spacing w:after="0"/>
              <w:jc w:val="both"/>
              <w:rPr>
                <w:rFonts w:ascii="Times New Roman" w:hAnsi="Times New Roman"/>
              </w:rPr>
            </w:pPr>
          </w:p>
        </w:tc>
        <w:tc>
          <w:tcPr>
            <w:tcW w:w="498" w:type="pct"/>
            <w:vMerge/>
          </w:tcPr>
          <w:p w14:paraId="45880821"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0EACC0DE"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146FC730" w14:textId="77777777" w:rsidR="001E6294" w:rsidRPr="002A5E3E" w:rsidRDefault="001E6294" w:rsidP="001B254F">
            <w:pPr>
              <w:suppressAutoHyphens/>
              <w:spacing w:after="0"/>
              <w:jc w:val="both"/>
              <w:rPr>
                <w:rFonts w:ascii="Times New Roman" w:hAnsi="Times New Roman"/>
                <w:b/>
              </w:rPr>
            </w:pPr>
          </w:p>
        </w:tc>
      </w:tr>
      <w:tr w:rsidR="001E6294" w:rsidRPr="002A5E3E" w14:paraId="7D9E74A7" w14:textId="77777777" w:rsidTr="00AF2BE1">
        <w:trPr>
          <w:gridAfter w:val="2"/>
          <w:wAfter w:w="727" w:type="pct"/>
          <w:trHeight w:val="20"/>
        </w:trPr>
        <w:tc>
          <w:tcPr>
            <w:tcW w:w="650" w:type="pct"/>
            <w:vMerge/>
          </w:tcPr>
          <w:p w14:paraId="71A4E205" w14:textId="77777777" w:rsidR="001E6294" w:rsidRPr="00E63F84" w:rsidRDefault="001E6294" w:rsidP="001B254F">
            <w:pPr>
              <w:spacing w:after="0"/>
              <w:rPr>
                <w:rFonts w:ascii="Times New Roman" w:hAnsi="Times New Roman"/>
                <w:b/>
                <w:bCs/>
                <w:iCs/>
              </w:rPr>
            </w:pPr>
          </w:p>
        </w:tc>
        <w:tc>
          <w:tcPr>
            <w:tcW w:w="1446" w:type="pct"/>
          </w:tcPr>
          <w:p w14:paraId="5D7FCCFB" w14:textId="351BCDF1" w:rsidR="001E6294" w:rsidRDefault="001E6294" w:rsidP="001B254F">
            <w:pPr>
              <w:suppressAutoHyphens/>
              <w:spacing w:after="0"/>
              <w:jc w:val="both"/>
              <w:rPr>
                <w:rFonts w:ascii="Times New Roman" w:hAnsi="Times New Roman"/>
              </w:rPr>
            </w:pPr>
            <w:r>
              <w:rPr>
                <w:rFonts w:ascii="Times New Roman" w:hAnsi="Times New Roman"/>
              </w:rPr>
              <w:t>2.</w:t>
            </w:r>
            <w:r>
              <w:t xml:space="preserve"> </w:t>
            </w:r>
            <w:r w:rsidR="005B78CB" w:rsidRPr="005B78CB">
              <w:rPr>
                <w:rFonts w:ascii="Times New Roman" w:hAnsi="Times New Roman"/>
              </w:rPr>
              <w:t>Горная порода. Породообразующие, второстепенные и вторичные минералы. Классификация горных пород по происхождению</w:t>
            </w:r>
          </w:p>
        </w:tc>
        <w:tc>
          <w:tcPr>
            <w:tcW w:w="452" w:type="pct"/>
            <w:vAlign w:val="center"/>
          </w:tcPr>
          <w:p w14:paraId="0AE79A12" w14:textId="77777777" w:rsidR="001E6294" w:rsidRPr="002A5E3E" w:rsidRDefault="001E6294" w:rsidP="001B254F">
            <w:pPr>
              <w:suppressAutoHyphens/>
              <w:spacing w:after="0"/>
              <w:jc w:val="both"/>
              <w:rPr>
                <w:rFonts w:ascii="Times New Roman" w:hAnsi="Times New Roman"/>
                <w:iCs/>
              </w:rPr>
            </w:pPr>
          </w:p>
        </w:tc>
        <w:tc>
          <w:tcPr>
            <w:tcW w:w="470" w:type="pct"/>
          </w:tcPr>
          <w:p w14:paraId="720E52B1" w14:textId="77777777" w:rsidR="001E6294" w:rsidRPr="002A5E3E" w:rsidRDefault="001E6294" w:rsidP="001B254F">
            <w:pPr>
              <w:suppressAutoHyphens/>
              <w:spacing w:after="0"/>
              <w:jc w:val="both"/>
              <w:rPr>
                <w:rFonts w:ascii="Times New Roman" w:hAnsi="Times New Roman"/>
              </w:rPr>
            </w:pPr>
          </w:p>
        </w:tc>
        <w:tc>
          <w:tcPr>
            <w:tcW w:w="498" w:type="pct"/>
            <w:vMerge/>
          </w:tcPr>
          <w:p w14:paraId="2A874C4F"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23873DDB"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165CB528" w14:textId="77777777" w:rsidR="001E6294" w:rsidRPr="002A5E3E" w:rsidRDefault="001E6294" w:rsidP="001B254F">
            <w:pPr>
              <w:suppressAutoHyphens/>
              <w:spacing w:after="0"/>
              <w:jc w:val="both"/>
              <w:rPr>
                <w:rFonts w:ascii="Times New Roman" w:hAnsi="Times New Roman"/>
                <w:b/>
              </w:rPr>
            </w:pPr>
          </w:p>
        </w:tc>
      </w:tr>
      <w:tr w:rsidR="001E6294" w:rsidRPr="002A5E3E" w14:paraId="1BCFF082" w14:textId="77777777" w:rsidTr="00AF2BE1">
        <w:trPr>
          <w:gridAfter w:val="2"/>
          <w:wAfter w:w="727" w:type="pct"/>
          <w:trHeight w:val="20"/>
        </w:trPr>
        <w:tc>
          <w:tcPr>
            <w:tcW w:w="650" w:type="pct"/>
            <w:vMerge/>
          </w:tcPr>
          <w:p w14:paraId="2D0FC7E2" w14:textId="77777777" w:rsidR="001E6294" w:rsidRPr="00E63F84" w:rsidRDefault="001E6294" w:rsidP="001B254F">
            <w:pPr>
              <w:spacing w:after="0"/>
              <w:rPr>
                <w:rFonts w:ascii="Times New Roman" w:hAnsi="Times New Roman"/>
                <w:b/>
                <w:bCs/>
                <w:iCs/>
              </w:rPr>
            </w:pPr>
          </w:p>
        </w:tc>
        <w:tc>
          <w:tcPr>
            <w:tcW w:w="1446" w:type="pct"/>
          </w:tcPr>
          <w:p w14:paraId="5173EAF6" w14:textId="77777777" w:rsidR="001E6294" w:rsidRDefault="001E6294" w:rsidP="001B254F">
            <w:pPr>
              <w:suppressAutoHyphens/>
              <w:spacing w:after="0"/>
              <w:jc w:val="both"/>
              <w:rPr>
                <w:rFonts w:ascii="Times New Roman" w:hAnsi="Times New Roman"/>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6709D29B" w14:textId="77777777" w:rsidR="001E6294" w:rsidRPr="002A5E3E" w:rsidRDefault="001E6294" w:rsidP="001B254F">
            <w:pPr>
              <w:suppressAutoHyphens/>
              <w:spacing w:after="0"/>
              <w:jc w:val="both"/>
              <w:rPr>
                <w:rFonts w:ascii="Times New Roman" w:hAnsi="Times New Roman"/>
                <w:iCs/>
              </w:rPr>
            </w:pPr>
          </w:p>
        </w:tc>
        <w:tc>
          <w:tcPr>
            <w:tcW w:w="470" w:type="pct"/>
          </w:tcPr>
          <w:p w14:paraId="7EE16C15" w14:textId="77777777" w:rsidR="001E6294" w:rsidRPr="002A5E3E" w:rsidRDefault="001E6294" w:rsidP="001B254F">
            <w:pPr>
              <w:suppressAutoHyphens/>
              <w:spacing w:after="0"/>
              <w:jc w:val="both"/>
              <w:rPr>
                <w:rFonts w:ascii="Times New Roman" w:hAnsi="Times New Roman"/>
              </w:rPr>
            </w:pPr>
          </w:p>
        </w:tc>
        <w:tc>
          <w:tcPr>
            <w:tcW w:w="498" w:type="pct"/>
            <w:vMerge/>
          </w:tcPr>
          <w:p w14:paraId="28FC516C"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72CC765F"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28E6080F" w14:textId="77777777" w:rsidR="001E6294" w:rsidRPr="002A5E3E" w:rsidRDefault="001E6294" w:rsidP="001B254F">
            <w:pPr>
              <w:suppressAutoHyphens/>
              <w:spacing w:after="0"/>
              <w:jc w:val="both"/>
              <w:rPr>
                <w:rFonts w:ascii="Times New Roman" w:hAnsi="Times New Roman"/>
                <w:b/>
              </w:rPr>
            </w:pPr>
          </w:p>
        </w:tc>
      </w:tr>
      <w:tr w:rsidR="005B78CB" w:rsidRPr="002A5E3E" w14:paraId="60EFC508" w14:textId="77777777" w:rsidTr="00AF2BE1">
        <w:trPr>
          <w:gridAfter w:val="2"/>
          <w:wAfter w:w="727" w:type="pct"/>
          <w:trHeight w:val="20"/>
        </w:trPr>
        <w:tc>
          <w:tcPr>
            <w:tcW w:w="650" w:type="pct"/>
            <w:vMerge/>
          </w:tcPr>
          <w:p w14:paraId="134A6287" w14:textId="77777777" w:rsidR="005B78CB" w:rsidRPr="00E63F84" w:rsidRDefault="005B78CB" w:rsidP="001B254F">
            <w:pPr>
              <w:spacing w:after="0"/>
              <w:rPr>
                <w:rFonts w:ascii="Times New Roman" w:hAnsi="Times New Roman"/>
                <w:b/>
                <w:bCs/>
                <w:iCs/>
              </w:rPr>
            </w:pPr>
          </w:p>
        </w:tc>
        <w:tc>
          <w:tcPr>
            <w:tcW w:w="1446" w:type="pct"/>
          </w:tcPr>
          <w:p w14:paraId="27B28A78" w14:textId="2D1E6C20" w:rsidR="005B78CB" w:rsidRPr="005B78CB" w:rsidRDefault="005B78CB" w:rsidP="001B254F">
            <w:pPr>
              <w:suppressAutoHyphens/>
              <w:spacing w:after="0"/>
              <w:jc w:val="both"/>
              <w:rPr>
                <w:rFonts w:ascii="Times New Roman" w:hAnsi="Times New Roman"/>
                <w:b/>
                <w:bCs/>
              </w:rPr>
            </w:pPr>
            <w:r w:rsidRPr="005B78CB">
              <w:rPr>
                <w:rFonts w:ascii="Times New Roman" w:hAnsi="Times New Roman"/>
              </w:rPr>
              <w:t xml:space="preserve">Практическое занятие № 7. Определение минералов различных классов с помощью определителя, </w:t>
            </w:r>
            <w:r>
              <w:rPr>
                <w:rFonts w:ascii="Times New Roman" w:hAnsi="Times New Roman"/>
              </w:rPr>
              <w:br/>
            </w:r>
            <w:r w:rsidRPr="005B78CB">
              <w:rPr>
                <w:rFonts w:ascii="Times New Roman" w:hAnsi="Times New Roman"/>
              </w:rPr>
              <w:t>по эталонам.</w:t>
            </w:r>
          </w:p>
        </w:tc>
        <w:tc>
          <w:tcPr>
            <w:tcW w:w="452" w:type="pct"/>
            <w:vAlign w:val="center"/>
          </w:tcPr>
          <w:p w14:paraId="0776E4A1" w14:textId="77777777" w:rsidR="005B78CB" w:rsidRPr="002A5E3E" w:rsidRDefault="005B78CB" w:rsidP="001B254F">
            <w:pPr>
              <w:suppressAutoHyphens/>
              <w:spacing w:after="0"/>
              <w:jc w:val="both"/>
              <w:rPr>
                <w:rFonts w:ascii="Times New Roman" w:hAnsi="Times New Roman"/>
                <w:iCs/>
              </w:rPr>
            </w:pPr>
          </w:p>
        </w:tc>
        <w:tc>
          <w:tcPr>
            <w:tcW w:w="470" w:type="pct"/>
          </w:tcPr>
          <w:p w14:paraId="772DAF74" w14:textId="77777777" w:rsidR="005B78CB" w:rsidRPr="002A5E3E" w:rsidRDefault="005B78CB" w:rsidP="001B254F">
            <w:pPr>
              <w:suppressAutoHyphens/>
              <w:spacing w:after="0"/>
              <w:jc w:val="both"/>
              <w:rPr>
                <w:rFonts w:ascii="Times New Roman" w:hAnsi="Times New Roman"/>
              </w:rPr>
            </w:pPr>
          </w:p>
        </w:tc>
        <w:tc>
          <w:tcPr>
            <w:tcW w:w="498" w:type="pct"/>
            <w:vMerge/>
          </w:tcPr>
          <w:p w14:paraId="2EB0F379" w14:textId="77777777" w:rsidR="005B78CB" w:rsidRPr="002A5E3E" w:rsidRDefault="005B78CB" w:rsidP="001B254F">
            <w:pPr>
              <w:suppressAutoHyphens/>
              <w:spacing w:after="0"/>
              <w:jc w:val="both"/>
              <w:rPr>
                <w:rFonts w:ascii="Times New Roman" w:hAnsi="Times New Roman"/>
              </w:rPr>
            </w:pPr>
          </w:p>
        </w:tc>
        <w:tc>
          <w:tcPr>
            <w:tcW w:w="390" w:type="pct"/>
            <w:vMerge/>
            <w:tcBorders>
              <w:right w:val="nil"/>
            </w:tcBorders>
          </w:tcPr>
          <w:p w14:paraId="55792606" w14:textId="77777777" w:rsidR="005B78CB" w:rsidRPr="002A5E3E" w:rsidRDefault="005B78CB" w:rsidP="001B254F">
            <w:pPr>
              <w:suppressAutoHyphens/>
              <w:spacing w:after="0"/>
              <w:jc w:val="both"/>
              <w:rPr>
                <w:rFonts w:ascii="Times New Roman" w:hAnsi="Times New Roman"/>
                <w:b/>
              </w:rPr>
            </w:pPr>
          </w:p>
        </w:tc>
        <w:tc>
          <w:tcPr>
            <w:tcW w:w="367" w:type="pct"/>
            <w:vMerge/>
            <w:tcBorders>
              <w:left w:val="nil"/>
            </w:tcBorders>
          </w:tcPr>
          <w:p w14:paraId="23B48F72" w14:textId="77777777" w:rsidR="005B78CB" w:rsidRPr="002A5E3E" w:rsidRDefault="005B78CB" w:rsidP="001B254F">
            <w:pPr>
              <w:suppressAutoHyphens/>
              <w:spacing w:after="0"/>
              <w:jc w:val="both"/>
              <w:rPr>
                <w:rFonts w:ascii="Times New Roman" w:hAnsi="Times New Roman"/>
                <w:b/>
              </w:rPr>
            </w:pPr>
          </w:p>
        </w:tc>
      </w:tr>
      <w:tr w:rsidR="005B78CB" w:rsidRPr="002A5E3E" w14:paraId="35E1D227" w14:textId="77777777" w:rsidTr="00AF2BE1">
        <w:trPr>
          <w:gridAfter w:val="2"/>
          <w:wAfter w:w="727" w:type="pct"/>
          <w:trHeight w:val="20"/>
        </w:trPr>
        <w:tc>
          <w:tcPr>
            <w:tcW w:w="650" w:type="pct"/>
            <w:vMerge/>
          </w:tcPr>
          <w:p w14:paraId="69669BB8" w14:textId="77777777" w:rsidR="005B78CB" w:rsidRPr="00E63F84" w:rsidRDefault="005B78CB" w:rsidP="001B254F">
            <w:pPr>
              <w:spacing w:after="0"/>
              <w:rPr>
                <w:rFonts w:ascii="Times New Roman" w:hAnsi="Times New Roman"/>
                <w:b/>
                <w:bCs/>
                <w:iCs/>
              </w:rPr>
            </w:pPr>
          </w:p>
        </w:tc>
        <w:tc>
          <w:tcPr>
            <w:tcW w:w="1446" w:type="pct"/>
          </w:tcPr>
          <w:p w14:paraId="2070DD8D" w14:textId="0F04257A" w:rsidR="005B78CB" w:rsidRPr="005B78CB" w:rsidRDefault="005B78CB" w:rsidP="001B254F">
            <w:pPr>
              <w:suppressAutoHyphens/>
              <w:spacing w:after="0"/>
              <w:jc w:val="both"/>
              <w:rPr>
                <w:rFonts w:ascii="Times New Roman" w:hAnsi="Times New Roman"/>
                <w:b/>
                <w:bCs/>
              </w:rPr>
            </w:pPr>
            <w:r w:rsidRPr="005B78CB">
              <w:rPr>
                <w:rFonts w:ascii="Times New Roman" w:hAnsi="Times New Roman"/>
              </w:rPr>
              <w:t>Практическое занятие 8. «Исследование гранулометрического состава дисперсных горных пород (грунтов)»</w:t>
            </w:r>
          </w:p>
        </w:tc>
        <w:tc>
          <w:tcPr>
            <w:tcW w:w="452" w:type="pct"/>
            <w:vAlign w:val="center"/>
          </w:tcPr>
          <w:p w14:paraId="24F03FCB" w14:textId="77777777" w:rsidR="005B78CB" w:rsidRPr="002A5E3E" w:rsidRDefault="005B78CB" w:rsidP="001B254F">
            <w:pPr>
              <w:suppressAutoHyphens/>
              <w:spacing w:after="0"/>
              <w:jc w:val="both"/>
              <w:rPr>
                <w:rFonts w:ascii="Times New Roman" w:hAnsi="Times New Roman"/>
                <w:iCs/>
              </w:rPr>
            </w:pPr>
          </w:p>
        </w:tc>
        <w:tc>
          <w:tcPr>
            <w:tcW w:w="470" w:type="pct"/>
          </w:tcPr>
          <w:p w14:paraId="2FCC12DB" w14:textId="77777777" w:rsidR="005B78CB" w:rsidRPr="002A5E3E" w:rsidRDefault="005B78CB" w:rsidP="001B254F">
            <w:pPr>
              <w:suppressAutoHyphens/>
              <w:spacing w:after="0"/>
              <w:jc w:val="both"/>
              <w:rPr>
                <w:rFonts w:ascii="Times New Roman" w:hAnsi="Times New Roman"/>
              </w:rPr>
            </w:pPr>
          </w:p>
        </w:tc>
        <w:tc>
          <w:tcPr>
            <w:tcW w:w="498" w:type="pct"/>
            <w:vMerge/>
          </w:tcPr>
          <w:p w14:paraId="42FC39AB" w14:textId="77777777" w:rsidR="005B78CB" w:rsidRPr="002A5E3E" w:rsidRDefault="005B78CB" w:rsidP="001B254F">
            <w:pPr>
              <w:suppressAutoHyphens/>
              <w:spacing w:after="0"/>
              <w:jc w:val="both"/>
              <w:rPr>
                <w:rFonts w:ascii="Times New Roman" w:hAnsi="Times New Roman"/>
              </w:rPr>
            </w:pPr>
          </w:p>
        </w:tc>
        <w:tc>
          <w:tcPr>
            <w:tcW w:w="390" w:type="pct"/>
            <w:vMerge/>
            <w:tcBorders>
              <w:right w:val="nil"/>
            </w:tcBorders>
          </w:tcPr>
          <w:p w14:paraId="613D345A" w14:textId="77777777" w:rsidR="005B78CB" w:rsidRPr="002A5E3E" w:rsidRDefault="005B78CB" w:rsidP="001B254F">
            <w:pPr>
              <w:suppressAutoHyphens/>
              <w:spacing w:after="0"/>
              <w:jc w:val="both"/>
              <w:rPr>
                <w:rFonts w:ascii="Times New Roman" w:hAnsi="Times New Roman"/>
                <w:b/>
              </w:rPr>
            </w:pPr>
          </w:p>
        </w:tc>
        <w:tc>
          <w:tcPr>
            <w:tcW w:w="367" w:type="pct"/>
            <w:vMerge/>
            <w:tcBorders>
              <w:left w:val="nil"/>
            </w:tcBorders>
          </w:tcPr>
          <w:p w14:paraId="040E5BBB" w14:textId="77777777" w:rsidR="005B78CB" w:rsidRPr="002A5E3E" w:rsidRDefault="005B78CB" w:rsidP="001B254F">
            <w:pPr>
              <w:suppressAutoHyphens/>
              <w:spacing w:after="0"/>
              <w:jc w:val="both"/>
              <w:rPr>
                <w:rFonts w:ascii="Times New Roman" w:hAnsi="Times New Roman"/>
                <w:b/>
              </w:rPr>
            </w:pPr>
          </w:p>
        </w:tc>
      </w:tr>
      <w:tr w:rsidR="001E6294" w:rsidRPr="002A5E3E" w14:paraId="52AE27FC" w14:textId="77777777" w:rsidTr="00AF2BE1">
        <w:trPr>
          <w:gridAfter w:val="2"/>
          <w:wAfter w:w="727" w:type="pct"/>
          <w:trHeight w:val="20"/>
        </w:trPr>
        <w:tc>
          <w:tcPr>
            <w:tcW w:w="2096" w:type="pct"/>
            <w:gridSpan w:val="2"/>
          </w:tcPr>
          <w:p w14:paraId="11A18676" w14:textId="4BC49EAF" w:rsidR="001E6294" w:rsidRPr="00B449B6" w:rsidRDefault="005B78CB" w:rsidP="001B254F">
            <w:pPr>
              <w:suppressAutoHyphens/>
              <w:spacing w:after="0"/>
              <w:jc w:val="both"/>
              <w:rPr>
                <w:rFonts w:ascii="Times New Roman" w:hAnsi="Times New Roman"/>
                <w:bCs/>
              </w:rPr>
            </w:pPr>
            <w:r w:rsidRPr="005B78CB">
              <w:rPr>
                <w:rFonts w:ascii="Times New Roman" w:hAnsi="Times New Roman"/>
                <w:b/>
                <w:bCs/>
              </w:rPr>
              <w:t>Раздел 4. Поиски и разведка месторождений полезных ископаемых.</w:t>
            </w:r>
          </w:p>
        </w:tc>
        <w:tc>
          <w:tcPr>
            <w:tcW w:w="452" w:type="pct"/>
            <w:vAlign w:val="center"/>
          </w:tcPr>
          <w:p w14:paraId="7CB01C54" w14:textId="24DF57F8" w:rsidR="001E6294" w:rsidRPr="002A5E3E" w:rsidRDefault="001E6294" w:rsidP="001B254F">
            <w:pPr>
              <w:suppressAutoHyphens/>
              <w:spacing w:after="0"/>
              <w:jc w:val="both"/>
              <w:rPr>
                <w:rFonts w:ascii="Times New Roman" w:hAnsi="Times New Roman"/>
                <w:iCs/>
              </w:rPr>
            </w:pPr>
          </w:p>
        </w:tc>
        <w:tc>
          <w:tcPr>
            <w:tcW w:w="470" w:type="pct"/>
            <w:vAlign w:val="center"/>
          </w:tcPr>
          <w:p w14:paraId="0B3BBCF4" w14:textId="273E9113" w:rsidR="001E6294" w:rsidRPr="002A5E3E" w:rsidRDefault="001E6294" w:rsidP="001B254F">
            <w:pPr>
              <w:suppressAutoHyphens/>
              <w:spacing w:after="0"/>
              <w:jc w:val="both"/>
              <w:rPr>
                <w:rFonts w:ascii="Times New Roman" w:hAnsi="Times New Roman"/>
              </w:rPr>
            </w:pPr>
          </w:p>
        </w:tc>
        <w:tc>
          <w:tcPr>
            <w:tcW w:w="498" w:type="pct"/>
          </w:tcPr>
          <w:p w14:paraId="0DCC88A0" w14:textId="77777777" w:rsidR="001E6294" w:rsidRPr="002A5E3E" w:rsidRDefault="001E6294" w:rsidP="001B254F">
            <w:pPr>
              <w:suppressAutoHyphens/>
              <w:spacing w:after="0"/>
              <w:jc w:val="both"/>
              <w:rPr>
                <w:rFonts w:ascii="Times New Roman" w:hAnsi="Times New Roman"/>
              </w:rPr>
            </w:pPr>
          </w:p>
        </w:tc>
        <w:tc>
          <w:tcPr>
            <w:tcW w:w="390" w:type="pct"/>
            <w:tcBorders>
              <w:right w:val="nil"/>
            </w:tcBorders>
          </w:tcPr>
          <w:p w14:paraId="7AA22D80" w14:textId="77777777" w:rsidR="001E6294" w:rsidRPr="002A5E3E" w:rsidRDefault="001E6294" w:rsidP="001B254F">
            <w:pPr>
              <w:suppressAutoHyphens/>
              <w:spacing w:after="0"/>
              <w:jc w:val="both"/>
              <w:rPr>
                <w:rFonts w:ascii="Times New Roman" w:hAnsi="Times New Roman"/>
                <w:b/>
              </w:rPr>
            </w:pPr>
          </w:p>
        </w:tc>
        <w:tc>
          <w:tcPr>
            <w:tcW w:w="367" w:type="pct"/>
            <w:tcBorders>
              <w:left w:val="nil"/>
            </w:tcBorders>
          </w:tcPr>
          <w:p w14:paraId="3AB87D5D" w14:textId="77777777" w:rsidR="001E6294" w:rsidRPr="002A5E3E" w:rsidRDefault="001E6294" w:rsidP="001B254F">
            <w:pPr>
              <w:suppressAutoHyphens/>
              <w:spacing w:after="0"/>
              <w:jc w:val="both"/>
              <w:rPr>
                <w:rFonts w:ascii="Times New Roman" w:hAnsi="Times New Roman"/>
                <w:b/>
              </w:rPr>
            </w:pPr>
          </w:p>
        </w:tc>
      </w:tr>
      <w:tr w:rsidR="00BA2273" w:rsidRPr="002A5E3E" w14:paraId="77B2AE74" w14:textId="77777777" w:rsidTr="00AF2BE1">
        <w:trPr>
          <w:gridAfter w:val="2"/>
          <w:wAfter w:w="727" w:type="pct"/>
          <w:trHeight w:val="20"/>
        </w:trPr>
        <w:tc>
          <w:tcPr>
            <w:tcW w:w="650" w:type="pct"/>
            <w:vMerge w:val="restart"/>
          </w:tcPr>
          <w:p w14:paraId="76F844A4" w14:textId="77777777" w:rsidR="00BA2273" w:rsidRPr="005B78CB" w:rsidRDefault="00BA2273" w:rsidP="001B254F">
            <w:pPr>
              <w:spacing w:after="0"/>
              <w:rPr>
                <w:rFonts w:ascii="Times New Roman" w:hAnsi="Times New Roman"/>
                <w:b/>
                <w:bCs/>
                <w:iCs/>
              </w:rPr>
            </w:pPr>
            <w:r w:rsidRPr="005B78CB">
              <w:rPr>
                <w:rFonts w:ascii="Times New Roman" w:hAnsi="Times New Roman"/>
                <w:b/>
                <w:bCs/>
                <w:iCs/>
              </w:rPr>
              <w:t>Тема 4.1</w:t>
            </w:r>
          </w:p>
          <w:p w14:paraId="164BB007" w14:textId="7B1DB177" w:rsidR="00BA2273" w:rsidRPr="00E63F84" w:rsidRDefault="00BA2273" w:rsidP="001B254F">
            <w:pPr>
              <w:spacing w:after="0"/>
              <w:rPr>
                <w:rFonts w:ascii="Times New Roman" w:hAnsi="Times New Roman"/>
                <w:b/>
                <w:bCs/>
                <w:iCs/>
              </w:rPr>
            </w:pPr>
            <w:r w:rsidRPr="005B78CB">
              <w:rPr>
                <w:rFonts w:ascii="Times New Roman" w:hAnsi="Times New Roman"/>
                <w:b/>
                <w:bCs/>
                <w:iCs/>
              </w:rPr>
              <w:t>Образование месторождений полезных ископаемых</w:t>
            </w:r>
          </w:p>
        </w:tc>
        <w:tc>
          <w:tcPr>
            <w:tcW w:w="1446" w:type="pct"/>
          </w:tcPr>
          <w:p w14:paraId="70ACBC01" w14:textId="77777777" w:rsidR="00BA2273" w:rsidRPr="004F0A98" w:rsidRDefault="00BA2273" w:rsidP="001B254F">
            <w:pPr>
              <w:suppressAutoHyphens/>
              <w:spacing w:after="0"/>
              <w:jc w:val="both"/>
              <w:rPr>
                <w:rFonts w:ascii="Times New Roman" w:hAnsi="Times New Roman"/>
                <w:bCs/>
                <w:sz w:val="24"/>
                <w:szCs w:val="24"/>
              </w:rPr>
            </w:pPr>
            <w:r w:rsidRPr="00C2522E">
              <w:rPr>
                <w:rFonts w:ascii="Times New Roman" w:hAnsi="Times New Roman"/>
                <w:b/>
                <w:bCs/>
              </w:rPr>
              <w:t>Содержание</w:t>
            </w:r>
          </w:p>
        </w:tc>
        <w:tc>
          <w:tcPr>
            <w:tcW w:w="452" w:type="pct"/>
            <w:vAlign w:val="center"/>
          </w:tcPr>
          <w:p w14:paraId="2DB56CCC" w14:textId="77777777" w:rsidR="00BA2273" w:rsidRPr="002A5E3E" w:rsidRDefault="00BA2273" w:rsidP="001B254F">
            <w:pPr>
              <w:suppressAutoHyphens/>
              <w:spacing w:after="0"/>
              <w:jc w:val="both"/>
              <w:rPr>
                <w:rFonts w:ascii="Times New Roman" w:hAnsi="Times New Roman"/>
                <w:iCs/>
              </w:rPr>
            </w:pPr>
          </w:p>
        </w:tc>
        <w:tc>
          <w:tcPr>
            <w:tcW w:w="470" w:type="pct"/>
          </w:tcPr>
          <w:p w14:paraId="241BA075" w14:textId="77777777" w:rsidR="00BA2273" w:rsidRPr="002A5E3E" w:rsidRDefault="00BA2273" w:rsidP="001B254F">
            <w:pPr>
              <w:suppressAutoHyphens/>
              <w:spacing w:after="0"/>
              <w:jc w:val="both"/>
              <w:rPr>
                <w:rFonts w:ascii="Times New Roman" w:hAnsi="Times New Roman"/>
              </w:rPr>
            </w:pPr>
          </w:p>
        </w:tc>
        <w:tc>
          <w:tcPr>
            <w:tcW w:w="498" w:type="pct"/>
            <w:vMerge w:val="restart"/>
          </w:tcPr>
          <w:p w14:paraId="03678912" w14:textId="77777777" w:rsidR="00BA2273" w:rsidRPr="00400C26" w:rsidRDefault="00BA2273"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360237C1" w14:textId="77777777" w:rsidR="00BA2273" w:rsidRDefault="00BA2273"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0E21B425" w14:textId="77777777" w:rsidR="00BA2273" w:rsidRDefault="00BA227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2</w:t>
            </w:r>
          </w:p>
          <w:p w14:paraId="6487102F" w14:textId="3E08986D" w:rsidR="00BA2273" w:rsidRPr="002A5E3E" w:rsidRDefault="00BA227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40B70DB1"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499525E1"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79DAF5C3"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60132F8D"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5B141BD9"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2D7D35B1"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37818352"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7E97A738"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1AF705A8"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11A0D0AE"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61726419"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7C76F875"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7B26977D"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1.2.01</w:t>
            </w:r>
          </w:p>
          <w:p w14:paraId="128E8156"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lastRenderedPageBreak/>
              <w:t>У 1.2.02</w:t>
            </w:r>
          </w:p>
          <w:p w14:paraId="00047B84"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1.2.03</w:t>
            </w:r>
          </w:p>
          <w:p w14:paraId="47031E11"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1.2.04</w:t>
            </w:r>
          </w:p>
          <w:p w14:paraId="5DA544F9"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1.2.05</w:t>
            </w:r>
          </w:p>
          <w:p w14:paraId="2853E125"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1.2.06</w:t>
            </w:r>
          </w:p>
          <w:p w14:paraId="68F3D922" w14:textId="34F1165E" w:rsidR="00BA2273" w:rsidRPr="002A5E3E" w:rsidRDefault="00BA2273" w:rsidP="001B254F">
            <w:pPr>
              <w:suppressAutoHyphens/>
              <w:spacing w:after="0"/>
              <w:jc w:val="both"/>
              <w:rPr>
                <w:rFonts w:ascii="Times New Roman" w:hAnsi="Times New Roman"/>
                <w:b/>
              </w:rPr>
            </w:pPr>
            <w:r w:rsidRPr="00C93D2A">
              <w:rPr>
                <w:rFonts w:ascii="Times New Roman" w:hAnsi="Times New Roman"/>
                <w:bCs/>
                <w:iCs/>
              </w:rPr>
              <w:t>У 1.2.07</w:t>
            </w:r>
          </w:p>
        </w:tc>
        <w:tc>
          <w:tcPr>
            <w:tcW w:w="367" w:type="pct"/>
            <w:vMerge w:val="restart"/>
            <w:tcBorders>
              <w:left w:val="nil"/>
            </w:tcBorders>
          </w:tcPr>
          <w:p w14:paraId="6B73DACA"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lastRenderedPageBreak/>
              <w:t>У 1.2.08</w:t>
            </w:r>
          </w:p>
          <w:p w14:paraId="569D56C4"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1.2.01</w:t>
            </w:r>
          </w:p>
          <w:p w14:paraId="6D167FE2"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1.2.02</w:t>
            </w:r>
          </w:p>
          <w:p w14:paraId="1334E369"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1.2.03</w:t>
            </w:r>
          </w:p>
          <w:p w14:paraId="6F04F29B"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1.2.04</w:t>
            </w:r>
          </w:p>
          <w:p w14:paraId="2BDC1EBE"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1.2.05</w:t>
            </w:r>
          </w:p>
          <w:p w14:paraId="3694315F" w14:textId="77777777" w:rsidR="00BA2273" w:rsidRDefault="00BA2273" w:rsidP="001B254F">
            <w:pPr>
              <w:suppressAutoHyphens/>
              <w:spacing w:after="0"/>
              <w:jc w:val="both"/>
              <w:rPr>
                <w:rFonts w:ascii="Times New Roman" w:hAnsi="Times New Roman"/>
                <w:bCs/>
                <w:iCs/>
              </w:rPr>
            </w:pPr>
            <w:r w:rsidRPr="00C93D2A">
              <w:rPr>
                <w:rFonts w:ascii="Times New Roman" w:hAnsi="Times New Roman"/>
                <w:bCs/>
                <w:iCs/>
              </w:rPr>
              <w:t>З 1.2.06</w:t>
            </w:r>
          </w:p>
          <w:p w14:paraId="6E36D4E3"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1.4.01</w:t>
            </w:r>
          </w:p>
          <w:p w14:paraId="4891FE54"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1.4.02</w:t>
            </w:r>
          </w:p>
          <w:p w14:paraId="23D6ABB8"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1.4.03</w:t>
            </w:r>
          </w:p>
          <w:p w14:paraId="7D866517"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1.4.04</w:t>
            </w:r>
          </w:p>
          <w:p w14:paraId="27E12CDA"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1.4.05</w:t>
            </w:r>
          </w:p>
          <w:p w14:paraId="048266AA"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1.4.06</w:t>
            </w:r>
          </w:p>
          <w:p w14:paraId="19A93577"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lastRenderedPageBreak/>
              <w:t>З 1.4.01</w:t>
            </w:r>
          </w:p>
          <w:p w14:paraId="0B74E86E"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З 1.4.02</w:t>
            </w:r>
          </w:p>
          <w:p w14:paraId="1F058168"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З 1.4.03</w:t>
            </w:r>
          </w:p>
          <w:p w14:paraId="31422429"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З 1.4.04</w:t>
            </w:r>
          </w:p>
          <w:p w14:paraId="60A366FC" w14:textId="51720745" w:rsidR="00BA2273" w:rsidRPr="002A5E3E" w:rsidRDefault="00BA2273" w:rsidP="001B254F">
            <w:pPr>
              <w:suppressAutoHyphens/>
              <w:spacing w:after="0"/>
              <w:jc w:val="both"/>
              <w:rPr>
                <w:rFonts w:ascii="Times New Roman" w:hAnsi="Times New Roman"/>
                <w:b/>
              </w:rPr>
            </w:pPr>
            <w:r w:rsidRPr="00D975CA">
              <w:rPr>
                <w:rFonts w:ascii="Times New Roman" w:hAnsi="Times New Roman"/>
                <w:bCs/>
                <w:iCs/>
              </w:rPr>
              <w:t>З 1.4.05</w:t>
            </w:r>
          </w:p>
        </w:tc>
      </w:tr>
      <w:tr w:rsidR="001E6294" w:rsidRPr="002A5E3E" w14:paraId="6A64A38D" w14:textId="77777777" w:rsidTr="00AF2BE1">
        <w:trPr>
          <w:gridAfter w:val="2"/>
          <w:wAfter w:w="727" w:type="pct"/>
          <w:trHeight w:val="20"/>
        </w:trPr>
        <w:tc>
          <w:tcPr>
            <w:tcW w:w="650" w:type="pct"/>
            <w:vMerge/>
          </w:tcPr>
          <w:p w14:paraId="1CDBA156" w14:textId="77777777" w:rsidR="001E6294" w:rsidRPr="00C2522E" w:rsidRDefault="001E6294" w:rsidP="001B254F">
            <w:pPr>
              <w:spacing w:after="0"/>
              <w:rPr>
                <w:rFonts w:ascii="Times New Roman" w:hAnsi="Times New Roman"/>
                <w:b/>
                <w:bCs/>
                <w:i/>
              </w:rPr>
            </w:pPr>
          </w:p>
        </w:tc>
        <w:tc>
          <w:tcPr>
            <w:tcW w:w="1446" w:type="pct"/>
          </w:tcPr>
          <w:p w14:paraId="30C92A33" w14:textId="7D147303" w:rsidR="001E6294" w:rsidRPr="004F0A98" w:rsidRDefault="001E6294" w:rsidP="001B254F">
            <w:pPr>
              <w:suppressAutoHyphens/>
              <w:spacing w:after="0"/>
              <w:jc w:val="both"/>
              <w:rPr>
                <w:rFonts w:ascii="Times New Roman" w:hAnsi="Times New Roman"/>
                <w:bCs/>
                <w:sz w:val="24"/>
                <w:szCs w:val="24"/>
              </w:rPr>
            </w:pPr>
            <w:r>
              <w:rPr>
                <w:rFonts w:ascii="Times New Roman" w:hAnsi="Times New Roman"/>
              </w:rPr>
              <w:t>1.</w:t>
            </w:r>
            <w:r>
              <w:t xml:space="preserve"> </w:t>
            </w:r>
            <w:r w:rsidR="00BA2273" w:rsidRPr="00BA2273">
              <w:rPr>
                <w:rFonts w:ascii="Times New Roman" w:hAnsi="Times New Roman"/>
              </w:rPr>
              <w:t>Классификация месторождений полезных ископаемых по промышленному назначению.</w:t>
            </w:r>
          </w:p>
        </w:tc>
        <w:tc>
          <w:tcPr>
            <w:tcW w:w="452" w:type="pct"/>
            <w:vAlign w:val="center"/>
          </w:tcPr>
          <w:p w14:paraId="3064A4B8" w14:textId="77777777" w:rsidR="001E6294" w:rsidRPr="002A5E3E" w:rsidRDefault="001E6294" w:rsidP="001B254F">
            <w:pPr>
              <w:suppressAutoHyphens/>
              <w:spacing w:after="0"/>
              <w:jc w:val="both"/>
              <w:rPr>
                <w:rFonts w:ascii="Times New Roman" w:hAnsi="Times New Roman"/>
                <w:iCs/>
              </w:rPr>
            </w:pPr>
          </w:p>
        </w:tc>
        <w:tc>
          <w:tcPr>
            <w:tcW w:w="470" w:type="pct"/>
          </w:tcPr>
          <w:p w14:paraId="200FF78B" w14:textId="77777777" w:rsidR="001E6294" w:rsidRPr="002A5E3E" w:rsidRDefault="001E6294" w:rsidP="001B254F">
            <w:pPr>
              <w:suppressAutoHyphens/>
              <w:spacing w:after="0"/>
              <w:jc w:val="both"/>
              <w:rPr>
                <w:rFonts w:ascii="Times New Roman" w:hAnsi="Times New Roman"/>
              </w:rPr>
            </w:pPr>
          </w:p>
        </w:tc>
        <w:tc>
          <w:tcPr>
            <w:tcW w:w="498" w:type="pct"/>
            <w:vMerge/>
          </w:tcPr>
          <w:p w14:paraId="1F985B07"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32E8D29E"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28E4BE48" w14:textId="77777777" w:rsidR="001E6294" w:rsidRPr="002A5E3E" w:rsidRDefault="001E6294" w:rsidP="001B254F">
            <w:pPr>
              <w:suppressAutoHyphens/>
              <w:spacing w:after="0"/>
              <w:jc w:val="both"/>
              <w:rPr>
                <w:rFonts w:ascii="Times New Roman" w:hAnsi="Times New Roman"/>
                <w:b/>
              </w:rPr>
            </w:pPr>
          </w:p>
        </w:tc>
      </w:tr>
      <w:tr w:rsidR="001E6294" w:rsidRPr="002A5E3E" w14:paraId="7F5F931D" w14:textId="77777777" w:rsidTr="00AF2BE1">
        <w:trPr>
          <w:gridAfter w:val="2"/>
          <w:wAfter w:w="727" w:type="pct"/>
          <w:trHeight w:val="20"/>
        </w:trPr>
        <w:tc>
          <w:tcPr>
            <w:tcW w:w="650" w:type="pct"/>
            <w:vMerge/>
          </w:tcPr>
          <w:p w14:paraId="31E3386F" w14:textId="77777777" w:rsidR="001E6294" w:rsidRPr="00C2522E" w:rsidRDefault="001E6294" w:rsidP="001B254F">
            <w:pPr>
              <w:spacing w:after="0"/>
              <w:rPr>
                <w:rFonts w:ascii="Times New Roman" w:hAnsi="Times New Roman"/>
                <w:b/>
                <w:bCs/>
                <w:i/>
              </w:rPr>
            </w:pPr>
          </w:p>
        </w:tc>
        <w:tc>
          <w:tcPr>
            <w:tcW w:w="1446" w:type="pct"/>
          </w:tcPr>
          <w:p w14:paraId="74F8B67D" w14:textId="7E9302EF" w:rsidR="001E6294" w:rsidRPr="00B449B6" w:rsidRDefault="001E6294" w:rsidP="001B254F">
            <w:pPr>
              <w:suppressAutoHyphens/>
              <w:spacing w:after="0"/>
              <w:jc w:val="both"/>
              <w:rPr>
                <w:rFonts w:ascii="Times New Roman" w:hAnsi="Times New Roman"/>
              </w:rPr>
            </w:pPr>
            <w:r>
              <w:rPr>
                <w:rFonts w:ascii="Times New Roman" w:hAnsi="Times New Roman"/>
              </w:rPr>
              <w:t>2.</w:t>
            </w:r>
            <w:r>
              <w:t xml:space="preserve"> </w:t>
            </w:r>
            <w:r w:rsidR="00BA2273" w:rsidRPr="00BA2273">
              <w:rPr>
                <w:rFonts w:ascii="Times New Roman" w:hAnsi="Times New Roman"/>
              </w:rPr>
              <w:t xml:space="preserve">Классификация месторождений </w:t>
            </w:r>
            <w:r w:rsidR="00BA2273">
              <w:rPr>
                <w:rFonts w:ascii="Times New Roman" w:hAnsi="Times New Roman"/>
              </w:rPr>
              <w:br/>
            </w:r>
            <w:r w:rsidR="00BA2273" w:rsidRPr="00BA2273">
              <w:rPr>
                <w:rFonts w:ascii="Times New Roman" w:hAnsi="Times New Roman"/>
              </w:rPr>
              <w:t>по обводненности.</w:t>
            </w:r>
          </w:p>
          <w:p w14:paraId="047DD426" w14:textId="77777777" w:rsidR="001E6294" w:rsidRDefault="001E6294" w:rsidP="001B254F">
            <w:pPr>
              <w:suppressAutoHyphens/>
              <w:spacing w:after="0"/>
              <w:jc w:val="both"/>
              <w:rPr>
                <w:rFonts w:ascii="Times New Roman" w:hAnsi="Times New Roman"/>
              </w:rPr>
            </w:pPr>
            <w:r w:rsidRPr="00B449B6">
              <w:rPr>
                <w:rFonts w:ascii="Times New Roman" w:hAnsi="Times New Roman"/>
              </w:rPr>
              <w:t>Ременные передачи. Цепные передачи.</w:t>
            </w:r>
          </w:p>
        </w:tc>
        <w:tc>
          <w:tcPr>
            <w:tcW w:w="452" w:type="pct"/>
            <w:vAlign w:val="center"/>
          </w:tcPr>
          <w:p w14:paraId="6A40574C" w14:textId="77777777" w:rsidR="001E6294" w:rsidRPr="002A5E3E" w:rsidRDefault="001E6294" w:rsidP="001B254F">
            <w:pPr>
              <w:suppressAutoHyphens/>
              <w:spacing w:after="0"/>
              <w:jc w:val="both"/>
              <w:rPr>
                <w:rFonts w:ascii="Times New Roman" w:hAnsi="Times New Roman"/>
                <w:iCs/>
              </w:rPr>
            </w:pPr>
          </w:p>
        </w:tc>
        <w:tc>
          <w:tcPr>
            <w:tcW w:w="470" w:type="pct"/>
          </w:tcPr>
          <w:p w14:paraId="4161DFDE" w14:textId="77777777" w:rsidR="001E6294" w:rsidRPr="002A5E3E" w:rsidRDefault="001E6294" w:rsidP="001B254F">
            <w:pPr>
              <w:suppressAutoHyphens/>
              <w:spacing w:after="0"/>
              <w:jc w:val="both"/>
              <w:rPr>
                <w:rFonts w:ascii="Times New Roman" w:hAnsi="Times New Roman"/>
              </w:rPr>
            </w:pPr>
          </w:p>
        </w:tc>
        <w:tc>
          <w:tcPr>
            <w:tcW w:w="498" w:type="pct"/>
            <w:vMerge/>
          </w:tcPr>
          <w:p w14:paraId="62D618A5"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4A7C5958"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1F7C51EC" w14:textId="77777777" w:rsidR="001E6294" w:rsidRPr="002A5E3E" w:rsidRDefault="001E6294" w:rsidP="001B254F">
            <w:pPr>
              <w:suppressAutoHyphens/>
              <w:spacing w:after="0"/>
              <w:jc w:val="both"/>
              <w:rPr>
                <w:rFonts w:ascii="Times New Roman" w:hAnsi="Times New Roman"/>
                <w:b/>
              </w:rPr>
            </w:pPr>
          </w:p>
        </w:tc>
      </w:tr>
      <w:tr w:rsidR="001E6294" w:rsidRPr="002A5E3E" w14:paraId="0EAFE623" w14:textId="77777777" w:rsidTr="00AF2BE1">
        <w:trPr>
          <w:gridAfter w:val="2"/>
          <w:wAfter w:w="727" w:type="pct"/>
          <w:trHeight w:val="20"/>
        </w:trPr>
        <w:tc>
          <w:tcPr>
            <w:tcW w:w="650" w:type="pct"/>
            <w:vMerge/>
          </w:tcPr>
          <w:p w14:paraId="109BAB36" w14:textId="77777777" w:rsidR="001E6294" w:rsidRPr="00C2522E" w:rsidRDefault="001E6294" w:rsidP="001B254F">
            <w:pPr>
              <w:spacing w:after="0"/>
              <w:rPr>
                <w:rFonts w:ascii="Times New Roman" w:hAnsi="Times New Roman"/>
                <w:b/>
                <w:bCs/>
                <w:i/>
              </w:rPr>
            </w:pPr>
          </w:p>
        </w:tc>
        <w:tc>
          <w:tcPr>
            <w:tcW w:w="1446" w:type="pct"/>
          </w:tcPr>
          <w:p w14:paraId="3F03EAD8" w14:textId="19FDFA9F" w:rsidR="001E6294" w:rsidRDefault="001E6294" w:rsidP="001B254F">
            <w:pPr>
              <w:suppressAutoHyphens/>
              <w:spacing w:after="0"/>
              <w:jc w:val="both"/>
              <w:rPr>
                <w:rFonts w:ascii="Times New Roman" w:hAnsi="Times New Roman"/>
              </w:rPr>
            </w:pPr>
            <w:r>
              <w:rPr>
                <w:rFonts w:ascii="Times New Roman" w:hAnsi="Times New Roman"/>
              </w:rPr>
              <w:t>3.</w:t>
            </w:r>
            <w:r>
              <w:t xml:space="preserve"> </w:t>
            </w:r>
            <w:r w:rsidR="00BA2273" w:rsidRPr="00BA2273">
              <w:rPr>
                <w:rFonts w:ascii="Times New Roman" w:hAnsi="Times New Roman"/>
              </w:rPr>
              <w:t>Образование магматических, метаморфических, осадочных месторождений полезных ископаемых.</w:t>
            </w:r>
          </w:p>
        </w:tc>
        <w:tc>
          <w:tcPr>
            <w:tcW w:w="452" w:type="pct"/>
            <w:vAlign w:val="center"/>
          </w:tcPr>
          <w:p w14:paraId="14552B1A" w14:textId="77777777" w:rsidR="001E6294" w:rsidRPr="002A5E3E" w:rsidRDefault="001E6294" w:rsidP="001B254F">
            <w:pPr>
              <w:suppressAutoHyphens/>
              <w:spacing w:after="0"/>
              <w:jc w:val="both"/>
              <w:rPr>
                <w:rFonts w:ascii="Times New Roman" w:hAnsi="Times New Roman"/>
                <w:iCs/>
              </w:rPr>
            </w:pPr>
          </w:p>
        </w:tc>
        <w:tc>
          <w:tcPr>
            <w:tcW w:w="470" w:type="pct"/>
          </w:tcPr>
          <w:p w14:paraId="226334A0" w14:textId="77777777" w:rsidR="001E6294" w:rsidRPr="002A5E3E" w:rsidRDefault="001E6294" w:rsidP="001B254F">
            <w:pPr>
              <w:suppressAutoHyphens/>
              <w:spacing w:after="0"/>
              <w:jc w:val="both"/>
              <w:rPr>
                <w:rFonts w:ascii="Times New Roman" w:hAnsi="Times New Roman"/>
              </w:rPr>
            </w:pPr>
          </w:p>
        </w:tc>
        <w:tc>
          <w:tcPr>
            <w:tcW w:w="498" w:type="pct"/>
            <w:vMerge/>
          </w:tcPr>
          <w:p w14:paraId="52E6B019" w14:textId="77777777" w:rsidR="001E6294" w:rsidRPr="002A5E3E" w:rsidRDefault="001E6294" w:rsidP="001B254F">
            <w:pPr>
              <w:suppressAutoHyphens/>
              <w:spacing w:after="0"/>
              <w:jc w:val="both"/>
              <w:rPr>
                <w:rFonts w:ascii="Times New Roman" w:hAnsi="Times New Roman"/>
              </w:rPr>
            </w:pPr>
          </w:p>
        </w:tc>
        <w:tc>
          <w:tcPr>
            <w:tcW w:w="390" w:type="pct"/>
            <w:vMerge/>
            <w:tcBorders>
              <w:right w:val="nil"/>
            </w:tcBorders>
          </w:tcPr>
          <w:p w14:paraId="76FE7DFA" w14:textId="77777777" w:rsidR="001E6294" w:rsidRPr="002A5E3E" w:rsidRDefault="001E6294" w:rsidP="001B254F">
            <w:pPr>
              <w:suppressAutoHyphens/>
              <w:spacing w:after="0"/>
              <w:jc w:val="both"/>
              <w:rPr>
                <w:rFonts w:ascii="Times New Roman" w:hAnsi="Times New Roman"/>
                <w:b/>
              </w:rPr>
            </w:pPr>
          </w:p>
        </w:tc>
        <w:tc>
          <w:tcPr>
            <w:tcW w:w="367" w:type="pct"/>
            <w:vMerge/>
            <w:tcBorders>
              <w:left w:val="nil"/>
            </w:tcBorders>
          </w:tcPr>
          <w:p w14:paraId="1C33EA4A" w14:textId="77777777" w:rsidR="001E6294" w:rsidRPr="002A5E3E" w:rsidRDefault="001E6294" w:rsidP="001B254F">
            <w:pPr>
              <w:suppressAutoHyphens/>
              <w:spacing w:after="0"/>
              <w:jc w:val="both"/>
              <w:rPr>
                <w:rFonts w:ascii="Times New Roman" w:hAnsi="Times New Roman"/>
                <w:b/>
              </w:rPr>
            </w:pPr>
          </w:p>
        </w:tc>
      </w:tr>
      <w:tr w:rsidR="00BA2273" w:rsidRPr="002A5E3E" w14:paraId="0D119134" w14:textId="77777777" w:rsidTr="00AF2BE1">
        <w:trPr>
          <w:gridAfter w:val="2"/>
          <w:wAfter w:w="727" w:type="pct"/>
          <w:trHeight w:val="20"/>
        </w:trPr>
        <w:tc>
          <w:tcPr>
            <w:tcW w:w="650" w:type="pct"/>
            <w:vMerge w:val="restart"/>
          </w:tcPr>
          <w:p w14:paraId="6C8CEFB0" w14:textId="77777777" w:rsidR="00BA2273" w:rsidRDefault="00BA2273" w:rsidP="001B254F">
            <w:pPr>
              <w:spacing w:after="0"/>
              <w:rPr>
                <w:rFonts w:ascii="Times New Roman" w:hAnsi="Times New Roman"/>
                <w:b/>
                <w:bCs/>
                <w:iCs/>
              </w:rPr>
            </w:pPr>
            <w:r w:rsidRPr="00BA2273">
              <w:rPr>
                <w:rFonts w:ascii="Times New Roman" w:hAnsi="Times New Roman"/>
                <w:b/>
                <w:bCs/>
                <w:iCs/>
              </w:rPr>
              <w:t xml:space="preserve">Тема 4.2 </w:t>
            </w:r>
          </w:p>
          <w:p w14:paraId="0303D273" w14:textId="43C80C4E" w:rsidR="00BA2273" w:rsidRPr="00BA2273" w:rsidRDefault="00BA2273" w:rsidP="001B254F">
            <w:pPr>
              <w:spacing w:after="0"/>
              <w:rPr>
                <w:rFonts w:ascii="Times New Roman" w:hAnsi="Times New Roman"/>
                <w:b/>
                <w:bCs/>
                <w:iCs/>
              </w:rPr>
            </w:pPr>
            <w:r w:rsidRPr="00BA2273">
              <w:rPr>
                <w:rFonts w:ascii="Times New Roman" w:hAnsi="Times New Roman"/>
                <w:b/>
                <w:bCs/>
                <w:iCs/>
              </w:rPr>
              <w:t xml:space="preserve">Методы поисков месторождений полезных ископаемых. Разведка месторождений </w:t>
            </w:r>
          </w:p>
          <w:p w14:paraId="1E6DD598" w14:textId="44AD349C" w:rsidR="00BA2273" w:rsidRPr="00C2522E" w:rsidRDefault="00BA2273" w:rsidP="001B254F">
            <w:pPr>
              <w:spacing w:after="0"/>
              <w:rPr>
                <w:rFonts w:ascii="Times New Roman" w:hAnsi="Times New Roman"/>
                <w:b/>
                <w:bCs/>
                <w:i/>
              </w:rPr>
            </w:pPr>
            <w:r w:rsidRPr="00BA2273">
              <w:rPr>
                <w:rFonts w:ascii="Times New Roman" w:hAnsi="Times New Roman"/>
                <w:b/>
                <w:bCs/>
                <w:iCs/>
              </w:rPr>
              <w:t>полезных ископаемых.</w:t>
            </w:r>
          </w:p>
        </w:tc>
        <w:tc>
          <w:tcPr>
            <w:tcW w:w="1446" w:type="pct"/>
          </w:tcPr>
          <w:p w14:paraId="76A7E5BB" w14:textId="4BEE341D" w:rsidR="00BA2273" w:rsidRDefault="00BA2273"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22253C02" w14:textId="77777777" w:rsidR="00BA2273" w:rsidRPr="002A5E3E" w:rsidRDefault="00BA2273" w:rsidP="001B254F">
            <w:pPr>
              <w:suppressAutoHyphens/>
              <w:spacing w:after="0"/>
              <w:jc w:val="both"/>
              <w:rPr>
                <w:rFonts w:ascii="Times New Roman" w:hAnsi="Times New Roman"/>
                <w:iCs/>
              </w:rPr>
            </w:pPr>
          </w:p>
        </w:tc>
        <w:tc>
          <w:tcPr>
            <w:tcW w:w="470" w:type="pct"/>
          </w:tcPr>
          <w:p w14:paraId="097BE2FC" w14:textId="77777777" w:rsidR="00BA2273" w:rsidRPr="002A5E3E" w:rsidRDefault="00BA2273" w:rsidP="001B254F">
            <w:pPr>
              <w:suppressAutoHyphens/>
              <w:spacing w:after="0"/>
              <w:jc w:val="both"/>
              <w:rPr>
                <w:rFonts w:ascii="Times New Roman" w:hAnsi="Times New Roman"/>
              </w:rPr>
            </w:pPr>
          </w:p>
        </w:tc>
        <w:tc>
          <w:tcPr>
            <w:tcW w:w="498" w:type="pct"/>
            <w:vMerge w:val="restart"/>
          </w:tcPr>
          <w:p w14:paraId="06183074" w14:textId="77777777" w:rsidR="00BA2273" w:rsidRPr="00400C26" w:rsidRDefault="00BA2273" w:rsidP="001B254F">
            <w:pPr>
              <w:spacing w:after="0"/>
              <w:rPr>
                <w:rFonts w:ascii="Times New Roman" w:hAnsi="Times New Roman"/>
              </w:rPr>
            </w:pPr>
            <w:r w:rsidRPr="00400C26">
              <w:rPr>
                <w:rFonts w:ascii="Times New Roman" w:hAnsi="Times New Roman"/>
              </w:rPr>
              <w:t>ОК 0</w:t>
            </w:r>
            <w:r>
              <w:rPr>
                <w:rFonts w:ascii="Times New Roman" w:hAnsi="Times New Roman"/>
              </w:rPr>
              <w:t>4</w:t>
            </w:r>
          </w:p>
          <w:p w14:paraId="69079546" w14:textId="77777777" w:rsidR="00BA2273" w:rsidRDefault="00BA2273" w:rsidP="001B254F">
            <w:pPr>
              <w:spacing w:after="0"/>
              <w:rPr>
                <w:rFonts w:ascii="Times New Roman" w:hAnsi="Times New Roman"/>
              </w:rPr>
            </w:pPr>
            <w:r w:rsidRPr="00400C26">
              <w:rPr>
                <w:rFonts w:ascii="Times New Roman" w:hAnsi="Times New Roman"/>
              </w:rPr>
              <w:t>ОК 0</w:t>
            </w:r>
            <w:r>
              <w:rPr>
                <w:rFonts w:ascii="Times New Roman" w:hAnsi="Times New Roman"/>
              </w:rPr>
              <w:t>7</w:t>
            </w:r>
          </w:p>
          <w:p w14:paraId="62F6950A" w14:textId="77777777" w:rsidR="00BA2273" w:rsidRDefault="00BA2273" w:rsidP="001B254F">
            <w:pPr>
              <w:spacing w:after="0"/>
              <w:rPr>
                <w:rFonts w:ascii="Times New Roman" w:hAnsi="Times New Roman"/>
              </w:rPr>
            </w:pPr>
            <w:r w:rsidRPr="00400C26">
              <w:rPr>
                <w:rFonts w:ascii="Times New Roman" w:hAnsi="Times New Roman"/>
              </w:rPr>
              <w:t xml:space="preserve">ПК </w:t>
            </w:r>
            <w:r>
              <w:rPr>
                <w:rFonts w:ascii="Times New Roman" w:hAnsi="Times New Roman"/>
              </w:rPr>
              <w:t>1</w:t>
            </w:r>
            <w:r w:rsidRPr="00400C26">
              <w:rPr>
                <w:rFonts w:ascii="Times New Roman" w:hAnsi="Times New Roman"/>
              </w:rPr>
              <w:t>.</w:t>
            </w:r>
            <w:r>
              <w:rPr>
                <w:rFonts w:ascii="Times New Roman" w:hAnsi="Times New Roman"/>
              </w:rPr>
              <w:t>2</w:t>
            </w:r>
          </w:p>
          <w:p w14:paraId="70BF913F" w14:textId="28C08F14" w:rsidR="00BA2273" w:rsidRPr="002A5E3E" w:rsidRDefault="00BA2273" w:rsidP="001B254F">
            <w:pPr>
              <w:suppressAutoHyphens/>
              <w:spacing w:after="0"/>
              <w:jc w:val="both"/>
              <w:rPr>
                <w:rFonts w:ascii="Times New Roman" w:hAnsi="Times New Roman"/>
              </w:rPr>
            </w:pPr>
            <w:r>
              <w:rPr>
                <w:rFonts w:ascii="Times New Roman" w:hAnsi="Times New Roman"/>
              </w:rPr>
              <w:t>ПК 1.4</w:t>
            </w:r>
          </w:p>
        </w:tc>
        <w:tc>
          <w:tcPr>
            <w:tcW w:w="390" w:type="pct"/>
            <w:vMerge w:val="restart"/>
            <w:tcBorders>
              <w:right w:val="nil"/>
            </w:tcBorders>
          </w:tcPr>
          <w:p w14:paraId="7E3DC210"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04.01</w:t>
            </w:r>
          </w:p>
          <w:p w14:paraId="224ACAD0"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04.02</w:t>
            </w:r>
          </w:p>
          <w:p w14:paraId="2A534FBA"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04.01</w:t>
            </w:r>
          </w:p>
          <w:p w14:paraId="592654F5"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04.02</w:t>
            </w:r>
          </w:p>
          <w:p w14:paraId="2E96124C"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07.01</w:t>
            </w:r>
          </w:p>
          <w:p w14:paraId="4E48B88A"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07.02</w:t>
            </w:r>
          </w:p>
          <w:p w14:paraId="56DC522F"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Уо</w:t>
            </w:r>
            <w:proofErr w:type="spellEnd"/>
            <w:r w:rsidRPr="0017663C">
              <w:rPr>
                <w:rFonts w:ascii="Times New Roman" w:hAnsi="Times New Roman"/>
                <w:bCs/>
                <w:iCs/>
              </w:rPr>
              <w:t xml:space="preserve"> 07.03</w:t>
            </w:r>
          </w:p>
          <w:p w14:paraId="5D49BCEC"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07.01</w:t>
            </w:r>
          </w:p>
          <w:p w14:paraId="70E1A07E"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07.02</w:t>
            </w:r>
          </w:p>
          <w:p w14:paraId="1AD6FE28"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07.03</w:t>
            </w:r>
          </w:p>
          <w:p w14:paraId="44E10C16" w14:textId="77777777" w:rsidR="00BA2273" w:rsidRPr="0017663C"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07.04</w:t>
            </w:r>
          </w:p>
          <w:p w14:paraId="089993BE" w14:textId="77777777" w:rsidR="00BA2273" w:rsidRDefault="00BA2273" w:rsidP="001B254F">
            <w:pPr>
              <w:suppressAutoHyphens/>
              <w:spacing w:after="0"/>
              <w:jc w:val="both"/>
              <w:rPr>
                <w:rFonts w:ascii="Times New Roman" w:hAnsi="Times New Roman"/>
                <w:bCs/>
                <w:iCs/>
              </w:rPr>
            </w:pPr>
            <w:proofErr w:type="spellStart"/>
            <w:r w:rsidRPr="0017663C">
              <w:rPr>
                <w:rFonts w:ascii="Times New Roman" w:hAnsi="Times New Roman"/>
                <w:bCs/>
                <w:iCs/>
              </w:rPr>
              <w:t>Зо</w:t>
            </w:r>
            <w:proofErr w:type="spellEnd"/>
            <w:r w:rsidRPr="0017663C">
              <w:rPr>
                <w:rFonts w:ascii="Times New Roman" w:hAnsi="Times New Roman"/>
                <w:bCs/>
                <w:iCs/>
              </w:rPr>
              <w:t xml:space="preserve"> 07.05</w:t>
            </w:r>
          </w:p>
          <w:p w14:paraId="06C59B25"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1.2.01</w:t>
            </w:r>
          </w:p>
          <w:p w14:paraId="65DD99FB"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1.2.02</w:t>
            </w:r>
          </w:p>
          <w:p w14:paraId="01690D3A"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1.2.03</w:t>
            </w:r>
          </w:p>
          <w:p w14:paraId="362D11C9"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1.2.04</w:t>
            </w:r>
          </w:p>
          <w:p w14:paraId="7A1009D5"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1.2.05</w:t>
            </w:r>
          </w:p>
          <w:p w14:paraId="5456366D"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1.2.06</w:t>
            </w:r>
          </w:p>
          <w:p w14:paraId="00340478" w14:textId="0A72CBCB" w:rsidR="00BA2273" w:rsidRPr="002A5E3E" w:rsidRDefault="00BA2273" w:rsidP="001B254F">
            <w:pPr>
              <w:suppressAutoHyphens/>
              <w:spacing w:after="0"/>
              <w:jc w:val="both"/>
              <w:rPr>
                <w:rFonts w:ascii="Times New Roman" w:hAnsi="Times New Roman"/>
                <w:b/>
              </w:rPr>
            </w:pPr>
            <w:r w:rsidRPr="00C93D2A">
              <w:rPr>
                <w:rFonts w:ascii="Times New Roman" w:hAnsi="Times New Roman"/>
                <w:bCs/>
                <w:iCs/>
              </w:rPr>
              <w:t>У 1.2.07</w:t>
            </w:r>
          </w:p>
        </w:tc>
        <w:tc>
          <w:tcPr>
            <w:tcW w:w="367" w:type="pct"/>
            <w:vMerge w:val="restart"/>
            <w:tcBorders>
              <w:left w:val="nil"/>
            </w:tcBorders>
          </w:tcPr>
          <w:p w14:paraId="7100D634"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У 1.2.08</w:t>
            </w:r>
          </w:p>
          <w:p w14:paraId="48267037"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1.2.01</w:t>
            </w:r>
          </w:p>
          <w:p w14:paraId="05ABDA68"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1.2.02</w:t>
            </w:r>
          </w:p>
          <w:p w14:paraId="2CE674E4"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1.2.03</w:t>
            </w:r>
          </w:p>
          <w:p w14:paraId="201F0FA5"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1.2.04</w:t>
            </w:r>
          </w:p>
          <w:p w14:paraId="62A7E4FC" w14:textId="77777777" w:rsidR="00BA2273" w:rsidRPr="00C93D2A" w:rsidRDefault="00BA2273" w:rsidP="001B254F">
            <w:pPr>
              <w:suppressAutoHyphens/>
              <w:spacing w:after="0"/>
              <w:jc w:val="both"/>
              <w:rPr>
                <w:rFonts w:ascii="Times New Roman" w:hAnsi="Times New Roman"/>
                <w:bCs/>
                <w:iCs/>
              </w:rPr>
            </w:pPr>
            <w:r w:rsidRPr="00C93D2A">
              <w:rPr>
                <w:rFonts w:ascii="Times New Roman" w:hAnsi="Times New Roman"/>
                <w:bCs/>
                <w:iCs/>
              </w:rPr>
              <w:t>З 1.2.05</w:t>
            </w:r>
          </w:p>
          <w:p w14:paraId="5E0892A7" w14:textId="77777777" w:rsidR="00BA2273" w:rsidRDefault="00BA2273" w:rsidP="001B254F">
            <w:pPr>
              <w:suppressAutoHyphens/>
              <w:spacing w:after="0"/>
              <w:jc w:val="both"/>
              <w:rPr>
                <w:rFonts w:ascii="Times New Roman" w:hAnsi="Times New Roman"/>
                <w:bCs/>
                <w:iCs/>
              </w:rPr>
            </w:pPr>
            <w:r w:rsidRPr="00C93D2A">
              <w:rPr>
                <w:rFonts w:ascii="Times New Roman" w:hAnsi="Times New Roman"/>
                <w:bCs/>
                <w:iCs/>
              </w:rPr>
              <w:t>З 1.2.06</w:t>
            </w:r>
          </w:p>
          <w:p w14:paraId="09EEFB38"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1.4.01</w:t>
            </w:r>
          </w:p>
          <w:p w14:paraId="3028520F"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1.4.02</w:t>
            </w:r>
          </w:p>
          <w:p w14:paraId="15E0E491"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1.4.03</w:t>
            </w:r>
          </w:p>
          <w:p w14:paraId="6FAD3D5B"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1.4.04</w:t>
            </w:r>
          </w:p>
          <w:p w14:paraId="6417AC1D"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1.4.05</w:t>
            </w:r>
          </w:p>
          <w:p w14:paraId="7B32CFA4"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У 1.4.06</w:t>
            </w:r>
          </w:p>
          <w:p w14:paraId="6754B120"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З 1.4.01</w:t>
            </w:r>
          </w:p>
          <w:p w14:paraId="371BFDDB"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З 1.4.02</w:t>
            </w:r>
          </w:p>
          <w:p w14:paraId="47E67D3F"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З 1.4.03</w:t>
            </w:r>
          </w:p>
          <w:p w14:paraId="705FA6B0" w14:textId="77777777" w:rsidR="00BA2273" w:rsidRPr="00D975CA" w:rsidRDefault="00BA2273" w:rsidP="001B254F">
            <w:pPr>
              <w:suppressAutoHyphens/>
              <w:spacing w:after="0"/>
              <w:jc w:val="both"/>
              <w:rPr>
                <w:rFonts w:ascii="Times New Roman" w:hAnsi="Times New Roman"/>
                <w:bCs/>
                <w:iCs/>
              </w:rPr>
            </w:pPr>
            <w:r w:rsidRPr="00D975CA">
              <w:rPr>
                <w:rFonts w:ascii="Times New Roman" w:hAnsi="Times New Roman"/>
                <w:bCs/>
                <w:iCs/>
              </w:rPr>
              <w:t>З 1.4.04</w:t>
            </w:r>
          </w:p>
          <w:p w14:paraId="669C1654" w14:textId="208A8EBF" w:rsidR="00BA2273" w:rsidRPr="002A5E3E" w:rsidRDefault="00BA2273" w:rsidP="001B254F">
            <w:pPr>
              <w:suppressAutoHyphens/>
              <w:spacing w:after="0"/>
              <w:jc w:val="both"/>
              <w:rPr>
                <w:rFonts w:ascii="Times New Roman" w:hAnsi="Times New Roman"/>
                <w:b/>
              </w:rPr>
            </w:pPr>
            <w:r w:rsidRPr="00D975CA">
              <w:rPr>
                <w:rFonts w:ascii="Times New Roman" w:hAnsi="Times New Roman"/>
                <w:bCs/>
                <w:iCs/>
              </w:rPr>
              <w:t>З 1.4.05</w:t>
            </w:r>
          </w:p>
        </w:tc>
      </w:tr>
      <w:tr w:rsidR="00BA2273" w:rsidRPr="002A5E3E" w14:paraId="44065643" w14:textId="77777777" w:rsidTr="00AF2BE1">
        <w:trPr>
          <w:gridAfter w:val="2"/>
          <w:wAfter w:w="727" w:type="pct"/>
          <w:trHeight w:val="20"/>
        </w:trPr>
        <w:tc>
          <w:tcPr>
            <w:tcW w:w="650" w:type="pct"/>
            <w:vMerge/>
          </w:tcPr>
          <w:p w14:paraId="5B0C92B1" w14:textId="77777777" w:rsidR="00BA2273" w:rsidRPr="00C2522E" w:rsidRDefault="00BA2273" w:rsidP="001B254F">
            <w:pPr>
              <w:spacing w:after="0"/>
              <w:rPr>
                <w:rFonts w:ascii="Times New Roman" w:hAnsi="Times New Roman"/>
                <w:b/>
                <w:bCs/>
                <w:i/>
              </w:rPr>
            </w:pPr>
          </w:p>
        </w:tc>
        <w:tc>
          <w:tcPr>
            <w:tcW w:w="1446" w:type="pct"/>
          </w:tcPr>
          <w:p w14:paraId="0C6481AC" w14:textId="4368B521" w:rsidR="00BA2273" w:rsidRPr="00BA2273" w:rsidRDefault="00BA2273" w:rsidP="001B254F">
            <w:pPr>
              <w:suppressAutoHyphens/>
              <w:spacing w:after="0"/>
              <w:jc w:val="both"/>
              <w:rPr>
                <w:rFonts w:ascii="Times New Roman" w:hAnsi="Times New Roman"/>
              </w:rPr>
            </w:pPr>
            <w:r w:rsidRPr="00BA2273">
              <w:rPr>
                <w:rFonts w:ascii="Times New Roman" w:hAnsi="Times New Roman"/>
                <w:bCs/>
              </w:rPr>
              <w:t>1.Геологическая съемка как основной метод поиска. Способы ведения разведочных работ.</w:t>
            </w:r>
          </w:p>
        </w:tc>
        <w:tc>
          <w:tcPr>
            <w:tcW w:w="452" w:type="pct"/>
            <w:vAlign w:val="center"/>
          </w:tcPr>
          <w:p w14:paraId="06CF5025" w14:textId="77777777" w:rsidR="00BA2273" w:rsidRPr="002A5E3E" w:rsidRDefault="00BA2273" w:rsidP="001B254F">
            <w:pPr>
              <w:suppressAutoHyphens/>
              <w:spacing w:after="0"/>
              <w:jc w:val="both"/>
              <w:rPr>
                <w:rFonts w:ascii="Times New Roman" w:hAnsi="Times New Roman"/>
                <w:iCs/>
              </w:rPr>
            </w:pPr>
          </w:p>
        </w:tc>
        <w:tc>
          <w:tcPr>
            <w:tcW w:w="470" w:type="pct"/>
          </w:tcPr>
          <w:p w14:paraId="5A4258CE" w14:textId="77777777" w:rsidR="00BA2273" w:rsidRPr="002A5E3E" w:rsidRDefault="00BA2273" w:rsidP="001B254F">
            <w:pPr>
              <w:suppressAutoHyphens/>
              <w:spacing w:after="0"/>
              <w:jc w:val="both"/>
              <w:rPr>
                <w:rFonts w:ascii="Times New Roman" w:hAnsi="Times New Roman"/>
              </w:rPr>
            </w:pPr>
          </w:p>
        </w:tc>
        <w:tc>
          <w:tcPr>
            <w:tcW w:w="498" w:type="pct"/>
            <w:vMerge/>
          </w:tcPr>
          <w:p w14:paraId="3E55CDF9"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7CCB9BF3"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2A2AB8F5" w14:textId="77777777" w:rsidR="00BA2273" w:rsidRPr="002A5E3E" w:rsidRDefault="00BA2273" w:rsidP="001B254F">
            <w:pPr>
              <w:suppressAutoHyphens/>
              <w:spacing w:after="0"/>
              <w:jc w:val="both"/>
              <w:rPr>
                <w:rFonts w:ascii="Times New Roman" w:hAnsi="Times New Roman"/>
                <w:b/>
              </w:rPr>
            </w:pPr>
          </w:p>
        </w:tc>
      </w:tr>
      <w:tr w:rsidR="00BA2273" w:rsidRPr="002A5E3E" w14:paraId="2297722E" w14:textId="77777777" w:rsidTr="00AF2BE1">
        <w:trPr>
          <w:gridAfter w:val="2"/>
          <w:wAfter w:w="727" w:type="pct"/>
          <w:trHeight w:val="20"/>
        </w:trPr>
        <w:tc>
          <w:tcPr>
            <w:tcW w:w="650" w:type="pct"/>
            <w:vMerge/>
          </w:tcPr>
          <w:p w14:paraId="1FA25669" w14:textId="77777777" w:rsidR="00BA2273" w:rsidRPr="00C2522E" w:rsidRDefault="00BA2273" w:rsidP="001B254F">
            <w:pPr>
              <w:spacing w:after="0"/>
              <w:rPr>
                <w:rFonts w:ascii="Times New Roman" w:hAnsi="Times New Roman"/>
                <w:b/>
                <w:bCs/>
                <w:i/>
              </w:rPr>
            </w:pPr>
          </w:p>
        </w:tc>
        <w:tc>
          <w:tcPr>
            <w:tcW w:w="1446" w:type="pct"/>
          </w:tcPr>
          <w:p w14:paraId="31D9B03E" w14:textId="5BDB8455" w:rsidR="00BA2273" w:rsidRPr="00BA2273" w:rsidRDefault="00BA2273" w:rsidP="001B254F">
            <w:pPr>
              <w:suppressAutoHyphens/>
              <w:spacing w:after="0"/>
              <w:jc w:val="both"/>
              <w:rPr>
                <w:rFonts w:ascii="Times New Roman" w:hAnsi="Times New Roman"/>
              </w:rPr>
            </w:pPr>
            <w:r w:rsidRPr="00BA2273">
              <w:rPr>
                <w:rFonts w:ascii="Times New Roman" w:hAnsi="Times New Roman"/>
                <w:bCs/>
              </w:rPr>
              <w:t>2.Предварительная, эксплуатационная и детальная разведка.</w:t>
            </w:r>
          </w:p>
        </w:tc>
        <w:tc>
          <w:tcPr>
            <w:tcW w:w="452" w:type="pct"/>
            <w:vAlign w:val="center"/>
          </w:tcPr>
          <w:p w14:paraId="074B19E9" w14:textId="77777777" w:rsidR="00BA2273" w:rsidRPr="002A5E3E" w:rsidRDefault="00BA2273" w:rsidP="001B254F">
            <w:pPr>
              <w:suppressAutoHyphens/>
              <w:spacing w:after="0"/>
              <w:jc w:val="both"/>
              <w:rPr>
                <w:rFonts w:ascii="Times New Roman" w:hAnsi="Times New Roman"/>
                <w:iCs/>
              </w:rPr>
            </w:pPr>
          </w:p>
        </w:tc>
        <w:tc>
          <w:tcPr>
            <w:tcW w:w="470" w:type="pct"/>
          </w:tcPr>
          <w:p w14:paraId="672DBBE3" w14:textId="77777777" w:rsidR="00BA2273" w:rsidRPr="002A5E3E" w:rsidRDefault="00BA2273" w:rsidP="001B254F">
            <w:pPr>
              <w:suppressAutoHyphens/>
              <w:spacing w:after="0"/>
              <w:jc w:val="both"/>
              <w:rPr>
                <w:rFonts w:ascii="Times New Roman" w:hAnsi="Times New Roman"/>
              </w:rPr>
            </w:pPr>
          </w:p>
        </w:tc>
        <w:tc>
          <w:tcPr>
            <w:tcW w:w="498" w:type="pct"/>
            <w:vMerge/>
          </w:tcPr>
          <w:p w14:paraId="608DCECD"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3B43786C"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266F9AEE" w14:textId="77777777" w:rsidR="00BA2273" w:rsidRPr="002A5E3E" w:rsidRDefault="00BA2273" w:rsidP="001B254F">
            <w:pPr>
              <w:suppressAutoHyphens/>
              <w:spacing w:after="0"/>
              <w:jc w:val="both"/>
              <w:rPr>
                <w:rFonts w:ascii="Times New Roman" w:hAnsi="Times New Roman"/>
                <w:b/>
              </w:rPr>
            </w:pPr>
          </w:p>
        </w:tc>
      </w:tr>
      <w:tr w:rsidR="00BA2273" w:rsidRPr="002A5E3E" w14:paraId="26835557" w14:textId="77777777" w:rsidTr="00AF2BE1">
        <w:trPr>
          <w:gridAfter w:val="2"/>
          <w:wAfter w:w="727" w:type="pct"/>
          <w:trHeight w:val="20"/>
        </w:trPr>
        <w:tc>
          <w:tcPr>
            <w:tcW w:w="650" w:type="pct"/>
            <w:vMerge/>
          </w:tcPr>
          <w:p w14:paraId="32ECC40C" w14:textId="77777777" w:rsidR="00BA2273" w:rsidRPr="00C2522E" w:rsidRDefault="00BA2273" w:rsidP="001B254F">
            <w:pPr>
              <w:spacing w:after="0"/>
              <w:rPr>
                <w:rFonts w:ascii="Times New Roman" w:hAnsi="Times New Roman"/>
                <w:b/>
                <w:bCs/>
                <w:i/>
              </w:rPr>
            </w:pPr>
          </w:p>
        </w:tc>
        <w:tc>
          <w:tcPr>
            <w:tcW w:w="1446" w:type="pct"/>
          </w:tcPr>
          <w:p w14:paraId="4029C1FF" w14:textId="6BE5623F" w:rsidR="00BA2273" w:rsidRPr="00BA2273" w:rsidRDefault="00BA2273" w:rsidP="001B254F">
            <w:pPr>
              <w:suppressAutoHyphens/>
              <w:spacing w:after="0"/>
              <w:jc w:val="both"/>
              <w:rPr>
                <w:rFonts w:ascii="Times New Roman" w:hAnsi="Times New Roman"/>
              </w:rPr>
            </w:pPr>
            <w:r w:rsidRPr="00BA2273">
              <w:rPr>
                <w:rFonts w:ascii="Times New Roman" w:hAnsi="Times New Roman"/>
                <w:bCs/>
              </w:rPr>
              <w:t xml:space="preserve">3.Опробывание полезных ископаемых. </w:t>
            </w:r>
            <w:r w:rsidRPr="00BA2273">
              <w:rPr>
                <w:rFonts w:ascii="Times New Roman" w:hAnsi="Times New Roman"/>
              </w:rPr>
              <w:t xml:space="preserve">Цель опробования месторождений. Обработка проб.  </w:t>
            </w:r>
          </w:p>
        </w:tc>
        <w:tc>
          <w:tcPr>
            <w:tcW w:w="452" w:type="pct"/>
            <w:vAlign w:val="center"/>
          </w:tcPr>
          <w:p w14:paraId="1D0431F9" w14:textId="77777777" w:rsidR="00BA2273" w:rsidRPr="002A5E3E" w:rsidRDefault="00BA2273" w:rsidP="001B254F">
            <w:pPr>
              <w:suppressAutoHyphens/>
              <w:spacing w:after="0"/>
              <w:jc w:val="both"/>
              <w:rPr>
                <w:rFonts w:ascii="Times New Roman" w:hAnsi="Times New Roman"/>
                <w:iCs/>
              </w:rPr>
            </w:pPr>
          </w:p>
        </w:tc>
        <w:tc>
          <w:tcPr>
            <w:tcW w:w="470" w:type="pct"/>
          </w:tcPr>
          <w:p w14:paraId="44FDEB3C" w14:textId="77777777" w:rsidR="00BA2273" w:rsidRPr="002A5E3E" w:rsidRDefault="00BA2273" w:rsidP="001B254F">
            <w:pPr>
              <w:suppressAutoHyphens/>
              <w:spacing w:after="0"/>
              <w:jc w:val="both"/>
              <w:rPr>
                <w:rFonts w:ascii="Times New Roman" w:hAnsi="Times New Roman"/>
              </w:rPr>
            </w:pPr>
          </w:p>
        </w:tc>
        <w:tc>
          <w:tcPr>
            <w:tcW w:w="498" w:type="pct"/>
            <w:vMerge/>
          </w:tcPr>
          <w:p w14:paraId="5C36251A"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243A3B27"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68FBFF70" w14:textId="77777777" w:rsidR="00BA2273" w:rsidRPr="002A5E3E" w:rsidRDefault="00BA2273" w:rsidP="001B254F">
            <w:pPr>
              <w:suppressAutoHyphens/>
              <w:spacing w:after="0"/>
              <w:jc w:val="both"/>
              <w:rPr>
                <w:rFonts w:ascii="Times New Roman" w:hAnsi="Times New Roman"/>
                <w:b/>
              </w:rPr>
            </w:pPr>
          </w:p>
        </w:tc>
      </w:tr>
      <w:tr w:rsidR="00BA2273" w:rsidRPr="002A5E3E" w14:paraId="55024B6E" w14:textId="77777777" w:rsidTr="00AF2BE1">
        <w:trPr>
          <w:gridAfter w:val="2"/>
          <w:wAfter w:w="727" w:type="pct"/>
          <w:trHeight w:val="20"/>
        </w:trPr>
        <w:tc>
          <w:tcPr>
            <w:tcW w:w="650" w:type="pct"/>
            <w:vMerge/>
          </w:tcPr>
          <w:p w14:paraId="77A2D7F6" w14:textId="77777777" w:rsidR="00BA2273" w:rsidRPr="00C2522E" w:rsidRDefault="00BA2273" w:rsidP="001B254F">
            <w:pPr>
              <w:spacing w:after="0"/>
              <w:rPr>
                <w:rFonts w:ascii="Times New Roman" w:hAnsi="Times New Roman"/>
                <w:b/>
                <w:bCs/>
                <w:i/>
              </w:rPr>
            </w:pPr>
          </w:p>
        </w:tc>
        <w:tc>
          <w:tcPr>
            <w:tcW w:w="1446" w:type="pct"/>
          </w:tcPr>
          <w:p w14:paraId="3D43F6D9" w14:textId="47C51B64" w:rsidR="00BA2273" w:rsidRPr="00BA2273" w:rsidRDefault="00BA2273" w:rsidP="001B254F">
            <w:pPr>
              <w:suppressAutoHyphens/>
              <w:spacing w:after="0"/>
              <w:jc w:val="both"/>
              <w:rPr>
                <w:rFonts w:ascii="Times New Roman" w:hAnsi="Times New Roman"/>
              </w:rPr>
            </w:pPr>
            <w:r w:rsidRPr="00BA2273">
              <w:rPr>
                <w:rFonts w:ascii="Times New Roman" w:hAnsi="Times New Roman"/>
                <w:bCs/>
              </w:rPr>
              <w:t>4.Подсчет запасов.</w:t>
            </w:r>
            <w:r w:rsidRPr="00BA2273">
              <w:rPr>
                <w:rFonts w:ascii="Times New Roman" w:hAnsi="Times New Roman"/>
              </w:rPr>
              <w:t xml:space="preserve"> Цель подсчета запасов. Категории запасов. Принцип подсчета запасов.</w:t>
            </w:r>
          </w:p>
        </w:tc>
        <w:tc>
          <w:tcPr>
            <w:tcW w:w="452" w:type="pct"/>
            <w:vAlign w:val="center"/>
          </w:tcPr>
          <w:p w14:paraId="7361ADAF" w14:textId="77777777" w:rsidR="00BA2273" w:rsidRPr="002A5E3E" w:rsidRDefault="00BA2273" w:rsidP="001B254F">
            <w:pPr>
              <w:suppressAutoHyphens/>
              <w:spacing w:after="0"/>
              <w:jc w:val="both"/>
              <w:rPr>
                <w:rFonts w:ascii="Times New Roman" w:hAnsi="Times New Roman"/>
                <w:iCs/>
              </w:rPr>
            </w:pPr>
          </w:p>
        </w:tc>
        <w:tc>
          <w:tcPr>
            <w:tcW w:w="470" w:type="pct"/>
          </w:tcPr>
          <w:p w14:paraId="0550FE06" w14:textId="77777777" w:rsidR="00BA2273" w:rsidRPr="002A5E3E" w:rsidRDefault="00BA2273" w:rsidP="001B254F">
            <w:pPr>
              <w:suppressAutoHyphens/>
              <w:spacing w:after="0"/>
              <w:jc w:val="both"/>
              <w:rPr>
                <w:rFonts w:ascii="Times New Roman" w:hAnsi="Times New Roman"/>
              </w:rPr>
            </w:pPr>
          </w:p>
        </w:tc>
        <w:tc>
          <w:tcPr>
            <w:tcW w:w="498" w:type="pct"/>
            <w:vMerge/>
          </w:tcPr>
          <w:p w14:paraId="0F2DF1F1"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70A76225"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606D1D1A" w14:textId="77777777" w:rsidR="00BA2273" w:rsidRPr="002A5E3E" w:rsidRDefault="00BA2273" w:rsidP="001B254F">
            <w:pPr>
              <w:suppressAutoHyphens/>
              <w:spacing w:after="0"/>
              <w:jc w:val="both"/>
              <w:rPr>
                <w:rFonts w:ascii="Times New Roman" w:hAnsi="Times New Roman"/>
                <w:b/>
              </w:rPr>
            </w:pPr>
          </w:p>
        </w:tc>
      </w:tr>
      <w:tr w:rsidR="00BA2273" w:rsidRPr="002A5E3E" w14:paraId="6057FBFE" w14:textId="77777777" w:rsidTr="00AF2BE1">
        <w:trPr>
          <w:gridAfter w:val="2"/>
          <w:wAfter w:w="727" w:type="pct"/>
          <w:trHeight w:val="20"/>
        </w:trPr>
        <w:tc>
          <w:tcPr>
            <w:tcW w:w="650" w:type="pct"/>
            <w:vMerge/>
          </w:tcPr>
          <w:p w14:paraId="491685D8" w14:textId="77777777" w:rsidR="00BA2273" w:rsidRPr="00C2522E" w:rsidRDefault="00BA2273" w:rsidP="001B254F">
            <w:pPr>
              <w:spacing w:after="0"/>
              <w:rPr>
                <w:rFonts w:ascii="Times New Roman" w:hAnsi="Times New Roman"/>
                <w:b/>
                <w:bCs/>
                <w:i/>
              </w:rPr>
            </w:pPr>
          </w:p>
        </w:tc>
        <w:tc>
          <w:tcPr>
            <w:tcW w:w="1446" w:type="pct"/>
          </w:tcPr>
          <w:p w14:paraId="0019844B" w14:textId="0136F532" w:rsidR="00BA2273" w:rsidRPr="00BA2273" w:rsidRDefault="00BA2273" w:rsidP="001B254F">
            <w:pPr>
              <w:suppressAutoHyphens/>
              <w:spacing w:after="0"/>
              <w:jc w:val="both"/>
              <w:rPr>
                <w:rFonts w:ascii="Times New Roman" w:hAnsi="Times New Roman"/>
              </w:rPr>
            </w:pPr>
            <w:r w:rsidRPr="00BA2273">
              <w:rPr>
                <w:rFonts w:ascii="Times New Roman" w:hAnsi="Times New Roman"/>
                <w:bCs/>
              </w:rPr>
              <w:t>5.Шахтная геология. Задачи и назначение шахтной геологической службы.</w:t>
            </w:r>
          </w:p>
        </w:tc>
        <w:tc>
          <w:tcPr>
            <w:tcW w:w="452" w:type="pct"/>
            <w:vAlign w:val="center"/>
          </w:tcPr>
          <w:p w14:paraId="6DF4D609" w14:textId="77777777" w:rsidR="00BA2273" w:rsidRPr="002A5E3E" w:rsidRDefault="00BA2273" w:rsidP="001B254F">
            <w:pPr>
              <w:suppressAutoHyphens/>
              <w:spacing w:after="0"/>
              <w:jc w:val="both"/>
              <w:rPr>
                <w:rFonts w:ascii="Times New Roman" w:hAnsi="Times New Roman"/>
                <w:iCs/>
              </w:rPr>
            </w:pPr>
          </w:p>
        </w:tc>
        <w:tc>
          <w:tcPr>
            <w:tcW w:w="470" w:type="pct"/>
          </w:tcPr>
          <w:p w14:paraId="64C3F83A" w14:textId="77777777" w:rsidR="00BA2273" w:rsidRPr="002A5E3E" w:rsidRDefault="00BA2273" w:rsidP="001B254F">
            <w:pPr>
              <w:suppressAutoHyphens/>
              <w:spacing w:after="0"/>
              <w:jc w:val="both"/>
              <w:rPr>
                <w:rFonts w:ascii="Times New Roman" w:hAnsi="Times New Roman"/>
              </w:rPr>
            </w:pPr>
          </w:p>
        </w:tc>
        <w:tc>
          <w:tcPr>
            <w:tcW w:w="498" w:type="pct"/>
            <w:vMerge/>
          </w:tcPr>
          <w:p w14:paraId="4D16B258"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7AC4BBAC"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6860B04A" w14:textId="77777777" w:rsidR="00BA2273" w:rsidRPr="002A5E3E" w:rsidRDefault="00BA2273" w:rsidP="001B254F">
            <w:pPr>
              <w:suppressAutoHyphens/>
              <w:spacing w:after="0"/>
              <w:jc w:val="both"/>
              <w:rPr>
                <w:rFonts w:ascii="Times New Roman" w:hAnsi="Times New Roman"/>
                <w:b/>
              </w:rPr>
            </w:pPr>
          </w:p>
        </w:tc>
      </w:tr>
      <w:tr w:rsidR="00BA2273" w:rsidRPr="002A5E3E" w14:paraId="3D2E4844" w14:textId="77777777" w:rsidTr="00AF2BE1">
        <w:trPr>
          <w:gridAfter w:val="2"/>
          <w:wAfter w:w="727" w:type="pct"/>
          <w:trHeight w:val="20"/>
        </w:trPr>
        <w:tc>
          <w:tcPr>
            <w:tcW w:w="650" w:type="pct"/>
            <w:vMerge/>
          </w:tcPr>
          <w:p w14:paraId="599F3F62" w14:textId="77777777" w:rsidR="00BA2273" w:rsidRPr="00C2522E" w:rsidRDefault="00BA2273" w:rsidP="001B254F">
            <w:pPr>
              <w:spacing w:after="0"/>
              <w:rPr>
                <w:rFonts w:ascii="Times New Roman" w:hAnsi="Times New Roman"/>
                <w:b/>
                <w:bCs/>
                <w:i/>
              </w:rPr>
            </w:pPr>
          </w:p>
        </w:tc>
        <w:tc>
          <w:tcPr>
            <w:tcW w:w="1446" w:type="pct"/>
          </w:tcPr>
          <w:p w14:paraId="4D4F7B6D" w14:textId="325E5D01" w:rsidR="00BA2273" w:rsidRPr="00BA2273" w:rsidRDefault="00BA2273" w:rsidP="001B254F">
            <w:pPr>
              <w:suppressAutoHyphens/>
              <w:spacing w:after="0"/>
              <w:jc w:val="both"/>
              <w:rPr>
                <w:rFonts w:ascii="Times New Roman" w:hAnsi="Times New Roman"/>
              </w:rPr>
            </w:pPr>
            <w:r w:rsidRPr="00BA2273">
              <w:rPr>
                <w:rFonts w:ascii="Times New Roman" w:hAnsi="Times New Roman"/>
                <w:b/>
                <w:bCs/>
              </w:rPr>
              <w:t xml:space="preserve">В том числе практических занятий </w:t>
            </w:r>
            <w:r w:rsidRPr="00BA2273">
              <w:rPr>
                <w:rFonts w:ascii="Times New Roman" w:hAnsi="Times New Roman"/>
                <w:b/>
                <w:bCs/>
              </w:rPr>
              <w:br/>
              <w:t>и лабораторных работ</w:t>
            </w:r>
          </w:p>
        </w:tc>
        <w:tc>
          <w:tcPr>
            <w:tcW w:w="452" w:type="pct"/>
            <w:vAlign w:val="center"/>
          </w:tcPr>
          <w:p w14:paraId="7D3EE2DB" w14:textId="77777777" w:rsidR="00BA2273" w:rsidRPr="002A5E3E" w:rsidRDefault="00BA2273" w:rsidP="001B254F">
            <w:pPr>
              <w:suppressAutoHyphens/>
              <w:spacing w:after="0"/>
              <w:jc w:val="both"/>
              <w:rPr>
                <w:rFonts w:ascii="Times New Roman" w:hAnsi="Times New Roman"/>
                <w:iCs/>
              </w:rPr>
            </w:pPr>
          </w:p>
        </w:tc>
        <w:tc>
          <w:tcPr>
            <w:tcW w:w="470" w:type="pct"/>
          </w:tcPr>
          <w:p w14:paraId="7091D8BA" w14:textId="77777777" w:rsidR="00BA2273" w:rsidRPr="002A5E3E" w:rsidRDefault="00BA2273" w:rsidP="001B254F">
            <w:pPr>
              <w:suppressAutoHyphens/>
              <w:spacing w:after="0"/>
              <w:jc w:val="both"/>
              <w:rPr>
                <w:rFonts w:ascii="Times New Roman" w:hAnsi="Times New Roman"/>
              </w:rPr>
            </w:pPr>
          </w:p>
        </w:tc>
        <w:tc>
          <w:tcPr>
            <w:tcW w:w="498" w:type="pct"/>
            <w:vMerge/>
          </w:tcPr>
          <w:p w14:paraId="26344A70"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3F186FB2"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2781E4AB" w14:textId="77777777" w:rsidR="00BA2273" w:rsidRPr="002A5E3E" w:rsidRDefault="00BA2273" w:rsidP="001B254F">
            <w:pPr>
              <w:suppressAutoHyphens/>
              <w:spacing w:after="0"/>
              <w:jc w:val="both"/>
              <w:rPr>
                <w:rFonts w:ascii="Times New Roman" w:hAnsi="Times New Roman"/>
                <w:b/>
              </w:rPr>
            </w:pPr>
          </w:p>
        </w:tc>
      </w:tr>
      <w:tr w:rsidR="00BA2273" w:rsidRPr="002A5E3E" w14:paraId="06CA9146" w14:textId="77777777" w:rsidTr="00AF2BE1">
        <w:trPr>
          <w:gridAfter w:val="2"/>
          <w:wAfter w:w="727" w:type="pct"/>
          <w:trHeight w:val="20"/>
        </w:trPr>
        <w:tc>
          <w:tcPr>
            <w:tcW w:w="650" w:type="pct"/>
            <w:vMerge/>
          </w:tcPr>
          <w:p w14:paraId="22E6035F" w14:textId="77777777" w:rsidR="00BA2273" w:rsidRPr="00C2522E" w:rsidRDefault="00BA2273" w:rsidP="001B254F">
            <w:pPr>
              <w:spacing w:after="0"/>
              <w:rPr>
                <w:rFonts w:ascii="Times New Roman" w:hAnsi="Times New Roman"/>
                <w:b/>
                <w:bCs/>
                <w:i/>
              </w:rPr>
            </w:pPr>
          </w:p>
        </w:tc>
        <w:tc>
          <w:tcPr>
            <w:tcW w:w="1446" w:type="pct"/>
          </w:tcPr>
          <w:p w14:paraId="6D1C2B8D" w14:textId="01CDAF35" w:rsidR="00BA2273" w:rsidRPr="00BA2273" w:rsidRDefault="00BA2273" w:rsidP="001B254F">
            <w:pPr>
              <w:suppressAutoHyphens/>
              <w:spacing w:after="0"/>
              <w:jc w:val="both"/>
              <w:rPr>
                <w:rFonts w:ascii="Times New Roman" w:hAnsi="Times New Roman"/>
              </w:rPr>
            </w:pPr>
            <w:r w:rsidRPr="00BA2273">
              <w:rPr>
                <w:rFonts w:ascii="Times New Roman" w:hAnsi="Times New Roman"/>
                <w:bCs/>
              </w:rPr>
              <w:t>Практическое занятие № 9. Описание характеристик платформенного и геосинклинального типа угольных бассейнов страны.</w:t>
            </w:r>
          </w:p>
        </w:tc>
        <w:tc>
          <w:tcPr>
            <w:tcW w:w="452" w:type="pct"/>
            <w:vAlign w:val="center"/>
          </w:tcPr>
          <w:p w14:paraId="6CBFAA78" w14:textId="77777777" w:rsidR="00BA2273" w:rsidRPr="002A5E3E" w:rsidRDefault="00BA2273" w:rsidP="001B254F">
            <w:pPr>
              <w:suppressAutoHyphens/>
              <w:spacing w:after="0"/>
              <w:jc w:val="both"/>
              <w:rPr>
                <w:rFonts w:ascii="Times New Roman" w:hAnsi="Times New Roman"/>
                <w:iCs/>
              </w:rPr>
            </w:pPr>
          </w:p>
        </w:tc>
        <w:tc>
          <w:tcPr>
            <w:tcW w:w="470" w:type="pct"/>
          </w:tcPr>
          <w:p w14:paraId="0FFBAD51" w14:textId="77777777" w:rsidR="00BA2273" w:rsidRPr="002A5E3E" w:rsidRDefault="00BA2273" w:rsidP="001B254F">
            <w:pPr>
              <w:suppressAutoHyphens/>
              <w:spacing w:after="0"/>
              <w:jc w:val="both"/>
              <w:rPr>
                <w:rFonts w:ascii="Times New Roman" w:hAnsi="Times New Roman"/>
              </w:rPr>
            </w:pPr>
          </w:p>
        </w:tc>
        <w:tc>
          <w:tcPr>
            <w:tcW w:w="498" w:type="pct"/>
            <w:vMerge/>
          </w:tcPr>
          <w:p w14:paraId="4534A94F"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10500DF9"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6A34CDDD" w14:textId="77777777" w:rsidR="00BA2273" w:rsidRPr="002A5E3E" w:rsidRDefault="00BA2273" w:rsidP="001B254F">
            <w:pPr>
              <w:suppressAutoHyphens/>
              <w:spacing w:after="0"/>
              <w:jc w:val="both"/>
              <w:rPr>
                <w:rFonts w:ascii="Times New Roman" w:hAnsi="Times New Roman"/>
                <w:b/>
              </w:rPr>
            </w:pPr>
          </w:p>
        </w:tc>
      </w:tr>
      <w:tr w:rsidR="00BA2273" w:rsidRPr="002A5E3E" w14:paraId="0DC73B96" w14:textId="77777777" w:rsidTr="00AF2BE1">
        <w:trPr>
          <w:gridAfter w:val="2"/>
          <w:wAfter w:w="727" w:type="pct"/>
          <w:trHeight w:val="20"/>
        </w:trPr>
        <w:tc>
          <w:tcPr>
            <w:tcW w:w="650" w:type="pct"/>
            <w:vMerge/>
          </w:tcPr>
          <w:p w14:paraId="113CD831" w14:textId="77777777" w:rsidR="00BA2273" w:rsidRPr="00C2522E" w:rsidRDefault="00BA2273" w:rsidP="001B254F">
            <w:pPr>
              <w:spacing w:after="0"/>
              <w:rPr>
                <w:rFonts w:ascii="Times New Roman" w:hAnsi="Times New Roman"/>
                <w:b/>
                <w:bCs/>
                <w:i/>
              </w:rPr>
            </w:pPr>
          </w:p>
        </w:tc>
        <w:tc>
          <w:tcPr>
            <w:tcW w:w="1446" w:type="pct"/>
          </w:tcPr>
          <w:p w14:paraId="4AC726F2" w14:textId="77777777" w:rsidR="00BA2273" w:rsidRPr="00BA2273" w:rsidRDefault="00BA2273" w:rsidP="001B254F">
            <w:pPr>
              <w:spacing w:after="0"/>
              <w:jc w:val="both"/>
              <w:rPr>
                <w:rFonts w:ascii="Times New Roman" w:hAnsi="Times New Roman"/>
                <w:bCs/>
              </w:rPr>
            </w:pPr>
            <w:r w:rsidRPr="00BA2273">
              <w:rPr>
                <w:rFonts w:ascii="Times New Roman" w:hAnsi="Times New Roman"/>
                <w:bCs/>
              </w:rPr>
              <w:t>Практическое занятие № 10. Изучение условий залегания месторождений</w:t>
            </w:r>
          </w:p>
          <w:p w14:paraId="663E7C28" w14:textId="77777777" w:rsidR="00BA2273" w:rsidRPr="00BA2273" w:rsidRDefault="00BA2273" w:rsidP="001B254F">
            <w:pPr>
              <w:suppressAutoHyphens/>
              <w:spacing w:after="0"/>
              <w:jc w:val="both"/>
              <w:rPr>
                <w:rFonts w:ascii="Times New Roman" w:hAnsi="Times New Roman"/>
              </w:rPr>
            </w:pPr>
          </w:p>
        </w:tc>
        <w:tc>
          <w:tcPr>
            <w:tcW w:w="452" w:type="pct"/>
            <w:vAlign w:val="center"/>
          </w:tcPr>
          <w:p w14:paraId="062DF8C1" w14:textId="77777777" w:rsidR="00BA2273" w:rsidRPr="002A5E3E" w:rsidRDefault="00BA2273" w:rsidP="001B254F">
            <w:pPr>
              <w:suppressAutoHyphens/>
              <w:spacing w:after="0"/>
              <w:jc w:val="both"/>
              <w:rPr>
                <w:rFonts w:ascii="Times New Roman" w:hAnsi="Times New Roman"/>
                <w:iCs/>
              </w:rPr>
            </w:pPr>
          </w:p>
        </w:tc>
        <w:tc>
          <w:tcPr>
            <w:tcW w:w="470" w:type="pct"/>
          </w:tcPr>
          <w:p w14:paraId="2CACBF02" w14:textId="77777777" w:rsidR="00BA2273" w:rsidRPr="002A5E3E" w:rsidRDefault="00BA2273" w:rsidP="001B254F">
            <w:pPr>
              <w:suppressAutoHyphens/>
              <w:spacing w:after="0"/>
              <w:jc w:val="both"/>
              <w:rPr>
                <w:rFonts w:ascii="Times New Roman" w:hAnsi="Times New Roman"/>
              </w:rPr>
            </w:pPr>
          </w:p>
        </w:tc>
        <w:tc>
          <w:tcPr>
            <w:tcW w:w="498" w:type="pct"/>
            <w:vMerge/>
          </w:tcPr>
          <w:p w14:paraId="7A2880B9"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7EDF209B"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50F2CD9F" w14:textId="77777777" w:rsidR="00BA2273" w:rsidRPr="002A5E3E" w:rsidRDefault="00BA2273" w:rsidP="001B254F">
            <w:pPr>
              <w:suppressAutoHyphens/>
              <w:spacing w:after="0"/>
              <w:jc w:val="both"/>
              <w:rPr>
                <w:rFonts w:ascii="Times New Roman" w:hAnsi="Times New Roman"/>
                <w:b/>
              </w:rPr>
            </w:pPr>
          </w:p>
        </w:tc>
      </w:tr>
      <w:tr w:rsidR="00BA2273" w:rsidRPr="002A5E3E" w14:paraId="2788F74D" w14:textId="77777777" w:rsidTr="00AF2BE1">
        <w:trPr>
          <w:gridAfter w:val="2"/>
          <w:wAfter w:w="727" w:type="pct"/>
          <w:trHeight w:val="20"/>
        </w:trPr>
        <w:tc>
          <w:tcPr>
            <w:tcW w:w="650" w:type="pct"/>
            <w:vMerge/>
          </w:tcPr>
          <w:p w14:paraId="580152AB" w14:textId="77777777" w:rsidR="00BA2273" w:rsidRPr="00C2522E" w:rsidRDefault="00BA2273" w:rsidP="001B254F">
            <w:pPr>
              <w:spacing w:after="0"/>
              <w:rPr>
                <w:rFonts w:ascii="Times New Roman" w:hAnsi="Times New Roman"/>
                <w:b/>
                <w:bCs/>
                <w:i/>
              </w:rPr>
            </w:pPr>
          </w:p>
        </w:tc>
        <w:tc>
          <w:tcPr>
            <w:tcW w:w="1446" w:type="pct"/>
          </w:tcPr>
          <w:p w14:paraId="45CD42FD" w14:textId="552DEF93" w:rsidR="00BA2273" w:rsidRPr="00BA2273" w:rsidRDefault="00BA2273" w:rsidP="001B254F">
            <w:pPr>
              <w:suppressAutoHyphens/>
              <w:spacing w:after="0"/>
              <w:jc w:val="both"/>
              <w:rPr>
                <w:rFonts w:ascii="Times New Roman" w:hAnsi="Times New Roman"/>
              </w:rPr>
            </w:pPr>
            <w:r w:rsidRPr="00BA2273">
              <w:rPr>
                <w:rFonts w:ascii="Times New Roman" w:hAnsi="Times New Roman"/>
                <w:bCs/>
              </w:rPr>
              <w:t>Практическое занятие № 11. Анализ геологической документации горных выработок.</w:t>
            </w:r>
          </w:p>
        </w:tc>
        <w:tc>
          <w:tcPr>
            <w:tcW w:w="452" w:type="pct"/>
            <w:vAlign w:val="center"/>
          </w:tcPr>
          <w:p w14:paraId="6E8FB61B" w14:textId="77777777" w:rsidR="00BA2273" w:rsidRPr="002A5E3E" w:rsidRDefault="00BA2273" w:rsidP="001B254F">
            <w:pPr>
              <w:suppressAutoHyphens/>
              <w:spacing w:after="0"/>
              <w:jc w:val="both"/>
              <w:rPr>
                <w:rFonts w:ascii="Times New Roman" w:hAnsi="Times New Roman"/>
                <w:iCs/>
              </w:rPr>
            </w:pPr>
          </w:p>
        </w:tc>
        <w:tc>
          <w:tcPr>
            <w:tcW w:w="470" w:type="pct"/>
          </w:tcPr>
          <w:p w14:paraId="1A4A0D9E" w14:textId="77777777" w:rsidR="00BA2273" w:rsidRPr="002A5E3E" w:rsidRDefault="00BA2273" w:rsidP="001B254F">
            <w:pPr>
              <w:suppressAutoHyphens/>
              <w:spacing w:after="0"/>
              <w:jc w:val="both"/>
              <w:rPr>
                <w:rFonts w:ascii="Times New Roman" w:hAnsi="Times New Roman"/>
              </w:rPr>
            </w:pPr>
          </w:p>
        </w:tc>
        <w:tc>
          <w:tcPr>
            <w:tcW w:w="498" w:type="pct"/>
            <w:vMerge/>
          </w:tcPr>
          <w:p w14:paraId="25F917C7" w14:textId="77777777" w:rsidR="00BA2273" w:rsidRPr="002A5E3E" w:rsidRDefault="00BA2273" w:rsidP="001B254F">
            <w:pPr>
              <w:suppressAutoHyphens/>
              <w:spacing w:after="0"/>
              <w:jc w:val="both"/>
              <w:rPr>
                <w:rFonts w:ascii="Times New Roman" w:hAnsi="Times New Roman"/>
              </w:rPr>
            </w:pPr>
          </w:p>
        </w:tc>
        <w:tc>
          <w:tcPr>
            <w:tcW w:w="390" w:type="pct"/>
            <w:vMerge/>
            <w:tcBorders>
              <w:right w:val="nil"/>
            </w:tcBorders>
          </w:tcPr>
          <w:p w14:paraId="6011FBAB" w14:textId="77777777" w:rsidR="00BA2273" w:rsidRPr="002A5E3E" w:rsidRDefault="00BA2273" w:rsidP="001B254F">
            <w:pPr>
              <w:suppressAutoHyphens/>
              <w:spacing w:after="0"/>
              <w:jc w:val="both"/>
              <w:rPr>
                <w:rFonts w:ascii="Times New Roman" w:hAnsi="Times New Roman"/>
                <w:b/>
              </w:rPr>
            </w:pPr>
          </w:p>
        </w:tc>
        <w:tc>
          <w:tcPr>
            <w:tcW w:w="367" w:type="pct"/>
            <w:vMerge/>
            <w:tcBorders>
              <w:left w:val="nil"/>
            </w:tcBorders>
          </w:tcPr>
          <w:p w14:paraId="2CF0A8D0" w14:textId="77777777" w:rsidR="00BA2273" w:rsidRPr="002A5E3E" w:rsidRDefault="00BA2273" w:rsidP="001B254F">
            <w:pPr>
              <w:suppressAutoHyphens/>
              <w:spacing w:after="0"/>
              <w:jc w:val="both"/>
              <w:rPr>
                <w:rFonts w:ascii="Times New Roman" w:hAnsi="Times New Roman"/>
                <w:b/>
              </w:rPr>
            </w:pPr>
          </w:p>
        </w:tc>
      </w:tr>
      <w:tr w:rsidR="00BA2273" w:rsidRPr="002A5E3E" w14:paraId="38DC008B" w14:textId="77777777" w:rsidTr="00AF2BE1">
        <w:trPr>
          <w:trHeight w:val="20"/>
        </w:trPr>
        <w:tc>
          <w:tcPr>
            <w:tcW w:w="2096" w:type="pct"/>
            <w:gridSpan w:val="2"/>
          </w:tcPr>
          <w:p w14:paraId="258A5C27" w14:textId="77777777" w:rsidR="00BA2273" w:rsidRPr="002A5E3E" w:rsidRDefault="00BA2273"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2" w:type="pct"/>
            <w:vAlign w:val="center"/>
          </w:tcPr>
          <w:p w14:paraId="47FDFF10" w14:textId="77777777" w:rsidR="00BA2273" w:rsidRPr="002A5E3E" w:rsidRDefault="00BA2273"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0" w:type="pct"/>
            <w:vAlign w:val="center"/>
          </w:tcPr>
          <w:p w14:paraId="762ED9CF" w14:textId="77777777" w:rsidR="00BA2273" w:rsidRPr="002A5E3E" w:rsidRDefault="00BA2273"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7E66C199" w14:textId="77777777" w:rsidR="00BA2273" w:rsidRPr="002A5E3E" w:rsidRDefault="00BA2273" w:rsidP="001B254F">
            <w:pPr>
              <w:spacing w:after="0"/>
              <w:rPr>
                <w:rFonts w:ascii="Times New Roman" w:hAnsi="Times New Roman"/>
                <w:b/>
                <w:i/>
              </w:rPr>
            </w:pPr>
          </w:p>
        </w:tc>
        <w:tc>
          <w:tcPr>
            <w:tcW w:w="757" w:type="pct"/>
            <w:gridSpan w:val="2"/>
          </w:tcPr>
          <w:p w14:paraId="471DFDE6" w14:textId="77777777" w:rsidR="00BA2273" w:rsidRPr="002A5E3E" w:rsidRDefault="00BA2273" w:rsidP="001B254F">
            <w:pPr>
              <w:spacing w:after="0"/>
              <w:rPr>
                <w:rFonts w:ascii="Times New Roman" w:hAnsi="Times New Roman"/>
                <w:b/>
                <w:i/>
              </w:rPr>
            </w:pPr>
          </w:p>
        </w:tc>
        <w:tc>
          <w:tcPr>
            <w:tcW w:w="365" w:type="pct"/>
          </w:tcPr>
          <w:p w14:paraId="64A22902" w14:textId="77777777" w:rsidR="00BA2273" w:rsidRPr="002A5E3E" w:rsidRDefault="00BA2273" w:rsidP="001B254F">
            <w:pPr>
              <w:spacing w:after="0"/>
            </w:pPr>
          </w:p>
        </w:tc>
        <w:tc>
          <w:tcPr>
            <w:tcW w:w="362" w:type="pct"/>
          </w:tcPr>
          <w:p w14:paraId="3C0C245E" w14:textId="77777777" w:rsidR="00BA2273" w:rsidRPr="002A5E3E" w:rsidRDefault="00BA2273" w:rsidP="001B254F">
            <w:pPr>
              <w:spacing w:after="0"/>
            </w:pPr>
          </w:p>
        </w:tc>
      </w:tr>
      <w:tr w:rsidR="00BA2273" w:rsidRPr="009630B9" w14:paraId="108FC50E" w14:textId="77777777" w:rsidTr="00AF2BE1">
        <w:trPr>
          <w:gridAfter w:val="2"/>
          <w:wAfter w:w="727" w:type="pct"/>
          <w:trHeight w:val="20"/>
        </w:trPr>
        <w:tc>
          <w:tcPr>
            <w:tcW w:w="2096" w:type="pct"/>
            <w:gridSpan w:val="2"/>
          </w:tcPr>
          <w:p w14:paraId="6B0D9887" w14:textId="77777777" w:rsidR="00BA2273" w:rsidRPr="002A5E3E" w:rsidRDefault="00BA2273"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03A1708D" w14:textId="23245655" w:rsidR="00BA2273" w:rsidRPr="00FB62E0" w:rsidRDefault="00FB62E0" w:rsidP="001B254F">
            <w:pPr>
              <w:spacing w:after="0"/>
              <w:rPr>
                <w:rFonts w:ascii="Times New Roman" w:hAnsi="Times New Roman"/>
                <w:b/>
                <w:bCs/>
                <w:iCs/>
              </w:rPr>
            </w:pPr>
            <w:r w:rsidRPr="00FB62E0">
              <w:rPr>
                <w:rFonts w:ascii="Times New Roman" w:hAnsi="Times New Roman"/>
                <w:b/>
                <w:bCs/>
                <w:iCs/>
              </w:rPr>
              <w:t>46-78</w:t>
            </w:r>
          </w:p>
        </w:tc>
        <w:tc>
          <w:tcPr>
            <w:tcW w:w="470" w:type="pct"/>
            <w:vAlign w:val="center"/>
          </w:tcPr>
          <w:p w14:paraId="63678E4A" w14:textId="4410C5E2" w:rsidR="00BA2273" w:rsidRPr="002A5E3E" w:rsidRDefault="00BA2273" w:rsidP="001B254F">
            <w:pPr>
              <w:spacing w:after="0"/>
              <w:rPr>
                <w:rFonts w:ascii="Times New Roman" w:hAnsi="Times New Roman"/>
                <w:b/>
                <w:bCs/>
                <w:i/>
              </w:rPr>
            </w:pPr>
          </w:p>
        </w:tc>
        <w:tc>
          <w:tcPr>
            <w:tcW w:w="498" w:type="pct"/>
          </w:tcPr>
          <w:p w14:paraId="16CA8826" w14:textId="77777777" w:rsidR="00BA2273" w:rsidRPr="002A5E3E" w:rsidRDefault="00BA2273" w:rsidP="001B254F">
            <w:pPr>
              <w:spacing w:after="0"/>
              <w:rPr>
                <w:rFonts w:ascii="Times New Roman" w:hAnsi="Times New Roman"/>
                <w:b/>
                <w:bCs/>
                <w:i/>
              </w:rPr>
            </w:pPr>
          </w:p>
        </w:tc>
        <w:tc>
          <w:tcPr>
            <w:tcW w:w="757" w:type="pct"/>
            <w:gridSpan w:val="2"/>
          </w:tcPr>
          <w:p w14:paraId="72D5D66B" w14:textId="77777777" w:rsidR="00BA2273" w:rsidRPr="002A5E3E" w:rsidRDefault="00BA2273" w:rsidP="001B254F">
            <w:pPr>
              <w:spacing w:after="0"/>
              <w:rPr>
                <w:rFonts w:ascii="Times New Roman" w:hAnsi="Times New Roman"/>
                <w:b/>
                <w:bCs/>
                <w:i/>
              </w:rPr>
            </w:pPr>
          </w:p>
        </w:tc>
      </w:tr>
    </w:tbl>
    <w:p w14:paraId="76875910" w14:textId="77777777" w:rsidR="001E6294" w:rsidRPr="00FB2F96" w:rsidRDefault="001E6294" w:rsidP="001B254F">
      <w:pPr>
        <w:spacing w:after="0"/>
        <w:ind w:firstLine="709"/>
        <w:rPr>
          <w:rFonts w:ascii="Times New Roman" w:eastAsiaTheme="minorHAnsi" w:hAnsi="Times New Roman"/>
          <w:b/>
          <w:bCs/>
          <w:sz w:val="24"/>
          <w:szCs w:val="24"/>
          <w:lang w:eastAsia="en-US"/>
        </w:rPr>
      </w:pPr>
    </w:p>
    <w:p w14:paraId="4170B6BF" w14:textId="77777777" w:rsidR="001E6294" w:rsidRPr="00A17B68" w:rsidRDefault="001E6294" w:rsidP="001B254F">
      <w:pPr>
        <w:spacing w:after="0"/>
        <w:ind w:firstLine="709"/>
        <w:rPr>
          <w:rFonts w:ascii="Times New Roman" w:hAnsi="Times New Roman"/>
          <w:b/>
          <w:sz w:val="24"/>
          <w:szCs w:val="24"/>
        </w:rPr>
      </w:pPr>
    </w:p>
    <w:p w14:paraId="1C1F81A6" w14:textId="77777777" w:rsidR="001E6294" w:rsidRDefault="001E6294" w:rsidP="001B254F">
      <w:pPr>
        <w:spacing w:after="0"/>
        <w:rPr>
          <w:rFonts w:ascii="Times New Roman" w:hAnsi="Times New Roman"/>
          <w:sz w:val="24"/>
          <w:szCs w:val="24"/>
        </w:rPr>
        <w:sectPr w:rsidR="001E6294" w:rsidSect="00A046F2">
          <w:pgSz w:w="16838" w:h="11906" w:orient="landscape"/>
          <w:pgMar w:top="1701" w:right="1134" w:bottom="851" w:left="1134" w:header="709" w:footer="709" w:gutter="0"/>
          <w:cols w:space="708"/>
          <w:docGrid w:linePitch="360"/>
        </w:sectPr>
      </w:pPr>
    </w:p>
    <w:p w14:paraId="7FBD82FC" w14:textId="77777777" w:rsidR="001E6294" w:rsidRPr="00D301FF" w:rsidRDefault="001E6294"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456FAE7" w14:textId="77777777" w:rsidR="001E6294" w:rsidRPr="00D301FF" w:rsidRDefault="001E6294" w:rsidP="001B254F">
      <w:pPr>
        <w:spacing w:after="0"/>
        <w:ind w:left="1353"/>
        <w:contextualSpacing/>
        <w:rPr>
          <w:rFonts w:ascii="Times New Roman" w:eastAsiaTheme="minorHAnsi" w:hAnsi="Times New Roman"/>
          <w:b/>
          <w:bCs/>
          <w:sz w:val="24"/>
          <w:szCs w:val="24"/>
          <w:lang w:eastAsia="en-US"/>
        </w:rPr>
      </w:pPr>
    </w:p>
    <w:p w14:paraId="37E44569" w14:textId="77777777" w:rsidR="001E6294" w:rsidRPr="00217A93" w:rsidRDefault="001E6294" w:rsidP="00F4481D">
      <w:pPr>
        <w:suppressAutoHyphens/>
        <w:spacing w:after="0"/>
        <w:ind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4B47B0A6" w14:textId="72B03E15" w:rsidR="001E6294" w:rsidRPr="00217A93" w:rsidRDefault="001E6294" w:rsidP="00F4481D">
      <w:pPr>
        <w:suppressAutoHyphens/>
        <w:autoSpaceDE w:val="0"/>
        <w:autoSpaceDN w:val="0"/>
        <w:adjustRightInd w:val="0"/>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BA2273" w:rsidRPr="00BA2273">
        <w:rPr>
          <w:rFonts w:ascii="Times New Roman" w:eastAsiaTheme="minorHAnsi" w:hAnsi="Times New Roman"/>
          <w:bCs/>
          <w:sz w:val="24"/>
          <w:szCs w:val="24"/>
          <w:lang w:eastAsia="en-US"/>
        </w:rPr>
        <w:t>Геологии</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1850B28A" w14:textId="77777777" w:rsidR="001E6294" w:rsidRPr="00D301FF" w:rsidRDefault="001E6294" w:rsidP="00F4481D">
      <w:pPr>
        <w:suppressAutoHyphens/>
        <w:spacing w:after="0"/>
        <w:ind w:firstLine="709"/>
        <w:contextualSpacing/>
        <w:jc w:val="both"/>
        <w:rPr>
          <w:rFonts w:ascii="Times New Roman" w:eastAsiaTheme="minorHAnsi" w:hAnsi="Times New Roman"/>
          <w:bCs/>
          <w:sz w:val="24"/>
          <w:szCs w:val="24"/>
          <w:lang w:eastAsia="en-US"/>
        </w:rPr>
      </w:pPr>
    </w:p>
    <w:p w14:paraId="6ADE10A0" w14:textId="77777777" w:rsidR="001E6294" w:rsidRPr="00D301FF" w:rsidRDefault="001E6294" w:rsidP="00F4481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6430C8AD" w14:textId="77777777" w:rsidR="001E6294" w:rsidRPr="00D301FF" w:rsidRDefault="001E6294" w:rsidP="00F4481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8F8D1C" w14:textId="77777777" w:rsidR="001E6294" w:rsidRPr="00D301FF" w:rsidRDefault="001E6294" w:rsidP="00F4481D">
      <w:pPr>
        <w:suppressAutoHyphens/>
        <w:spacing w:after="0"/>
        <w:ind w:firstLine="709"/>
        <w:contextualSpacing/>
        <w:jc w:val="both"/>
        <w:rPr>
          <w:rFonts w:ascii="Times New Roman" w:eastAsiaTheme="minorHAnsi" w:hAnsi="Times New Roman"/>
          <w:sz w:val="24"/>
          <w:szCs w:val="24"/>
          <w:lang w:eastAsia="en-US"/>
        </w:rPr>
      </w:pPr>
    </w:p>
    <w:p w14:paraId="2425331B" w14:textId="6E4A9F8A" w:rsidR="001E6294" w:rsidRPr="00B449B6" w:rsidRDefault="001E6294" w:rsidP="00F4481D">
      <w:pPr>
        <w:suppressAutoHyphens/>
        <w:spacing w:after="0"/>
        <w:ind w:firstLine="709"/>
        <w:contextualSpacing/>
        <w:jc w:val="both"/>
        <w:rPr>
          <w:rFonts w:ascii="Times New Roman" w:eastAsiaTheme="minorHAnsi" w:hAnsi="Times New Roman"/>
          <w:b/>
          <w:sz w:val="24"/>
          <w:szCs w:val="24"/>
          <w:lang w:eastAsia="en-US"/>
        </w:rPr>
      </w:pPr>
      <w:r w:rsidRPr="00B449B6">
        <w:rPr>
          <w:rFonts w:ascii="Times New Roman" w:eastAsiaTheme="minorHAnsi" w:hAnsi="Times New Roman"/>
          <w:b/>
          <w:sz w:val="24"/>
          <w:szCs w:val="24"/>
          <w:lang w:eastAsia="en-US"/>
        </w:rPr>
        <w:t xml:space="preserve">3.2.1. Основные печатные </w:t>
      </w:r>
      <w:r w:rsidRPr="00B449B6">
        <w:rPr>
          <w:rFonts w:ascii="Times New Roman" w:hAnsi="Times New Roman"/>
          <w:b/>
          <w:sz w:val="24"/>
          <w:szCs w:val="24"/>
        </w:rPr>
        <w:t>издания</w:t>
      </w:r>
    </w:p>
    <w:p w14:paraId="41D5E745" w14:textId="6FBFEA46" w:rsidR="00BA2273" w:rsidRPr="00621607" w:rsidRDefault="00BA2273" w:rsidP="00F4481D">
      <w:pPr>
        <w:spacing w:after="0"/>
        <w:ind w:firstLine="709"/>
        <w:contextualSpacing/>
        <w:jc w:val="both"/>
        <w:rPr>
          <w:rFonts w:ascii="Times New Roman" w:hAnsi="Times New Roman"/>
          <w:sz w:val="24"/>
          <w:szCs w:val="24"/>
        </w:rPr>
      </w:pPr>
      <w:r w:rsidRPr="00621607">
        <w:rPr>
          <w:rFonts w:ascii="Times New Roman" w:hAnsi="Times New Roman"/>
          <w:sz w:val="24"/>
          <w:szCs w:val="24"/>
        </w:rPr>
        <w:t>1.</w:t>
      </w:r>
      <w:r w:rsidRPr="00621607">
        <w:rPr>
          <w:rFonts w:ascii="Times New Roman" w:hAnsi="Times New Roman"/>
          <w:sz w:val="24"/>
          <w:szCs w:val="24"/>
        </w:rPr>
        <w:tab/>
        <w:t>Основы геологии и почвоведения: учебное пособие для СПО / М. С. Захаров, Н. Г. Корвет, Т. Н. Николаева, В. К. Учаев. — 2-е изд., стер. — Санкт-Петербург: Лань, 2022. — 256 с. — ISBN 978-5-8114-9081-3</w:t>
      </w:r>
    </w:p>
    <w:p w14:paraId="45FED876" w14:textId="37083086" w:rsidR="001E6294" w:rsidRDefault="001E6294" w:rsidP="00A96857">
      <w:pPr>
        <w:tabs>
          <w:tab w:val="left" w:pos="1134"/>
        </w:tabs>
        <w:spacing w:after="0"/>
        <w:ind w:left="-567"/>
        <w:jc w:val="both"/>
        <w:rPr>
          <w:rFonts w:ascii="Times New Roman" w:eastAsiaTheme="minorHAnsi" w:hAnsi="Times New Roman"/>
          <w:bCs/>
          <w:sz w:val="24"/>
          <w:szCs w:val="24"/>
          <w:lang w:eastAsia="en-US"/>
        </w:rPr>
      </w:pPr>
    </w:p>
    <w:p w14:paraId="6671D237" w14:textId="77777777" w:rsidR="00BA2273" w:rsidRPr="00621607" w:rsidRDefault="00BA2273" w:rsidP="00A96857">
      <w:pPr>
        <w:spacing w:after="0"/>
        <w:ind w:left="-567" w:firstLine="709"/>
        <w:contextualSpacing/>
        <w:jc w:val="both"/>
        <w:rPr>
          <w:rFonts w:ascii="Times New Roman" w:hAnsi="Times New Roman"/>
          <w:b/>
          <w:sz w:val="24"/>
          <w:szCs w:val="24"/>
        </w:rPr>
      </w:pPr>
      <w:r w:rsidRPr="00621607">
        <w:rPr>
          <w:rFonts w:ascii="Times New Roman" w:hAnsi="Times New Roman"/>
          <w:b/>
          <w:sz w:val="24"/>
          <w:szCs w:val="24"/>
        </w:rPr>
        <w:t>3.2.2.</w:t>
      </w:r>
      <w:r>
        <w:rPr>
          <w:rFonts w:ascii="Times New Roman" w:hAnsi="Times New Roman"/>
          <w:b/>
          <w:sz w:val="24"/>
          <w:szCs w:val="24"/>
        </w:rPr>
        <w:t xml:space="preserve"> Основные э</w:t>
      </w:r>
      <w:r w:rsidRPr="00621607">
        <w:rPr>
          <w:rFonts w:ascii="Times New Roman" w:hAnsi="Times New Roman"/>
          <w:b/>
          <w:sz w:val="24"/>
          <w:szCs w:val="24"/>
        </w:rPr>
        <w:t>лектронные источники:</w:t>
      </w:r>
    </w:p>
    <w:p w14:paraId="51B5B0A4" w14:textId="77777777" w:rsidR="00F4481D" w:rsidRPr="002A7FAB" w:rsidRDefault="00F4481D" w:rsidP="00F4481D">
      <w:pPr>
        <w:pStyle w:val="aa"/>
        <w:numPr>
          <w:ilvl w:val="0"/>
          <w:numId w:val="28"/>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Далматов, Б. И. Механика грунтов, основания и фундаменты (включая специальный курс инженерной геологии): учебник для СПО / Б. И. Далматов. — Санкт-Петербург: Лань, 2021. — 416 с. — ISBN 978-5-8114-6763-1. — Текст: электронный // </w:t>
      </w:r>
      <w:r w:rsidRPr="002A7FAB">
        <w:rPr>
          <w:rFonts w:ascii="Times New Roman" w:hAnsi="Times New Roman"/>
          <w:sz w:val="24"/>
          <w:szCs w:val="24"/>
        </w:rPr>
        <w:br/>
        <w:t xml:space="preserve">Лань: электронно-библиотечная система. — URL: https://e.lanbook.com/book/152474 (дата обращения: 25.11.2021).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424674B9" w14:textId="77777777" w:rsidR="00F4481D" w:rsidRDefault="00F4481D" w:rsidP="00F4481D">
      <w:pPr>
        <w:pStyle w:val="af6"/>
        <w:numPr>
          <w:ilvl w:val="0"/>
          <w:numId w:val="28"/>
        </w:numPr>
        <w:spacing w:before="0" w:beforeAutospacing="0" w:after="0" w:afterAutospacing="0" w:line="276" w:lineRule="auto"/>
        <w:ind w:left="0" w:firstLine="709"/>
        <w:jc w:val="both"/>
      </w:pPr>
      <w:proofErr w:type="spellStart"/>
      <w:r w:rsidRPr="00F4481D">
        <w:t>Короновский</w:t>
      </w:r>
      <w:proofErr w:type="spellEnd"/>
      <w:r w:rsidRPr="00F4481D">
        <w:t xml:space="preserve">, Н. В.  Геология : учебное пособие для среднего профессионального образования / Н. В. </w:t>
      </w:r>
      <w:proofErr w:type="spellStart"/>
      <w:r w:rsidRPr="00F4481D">
        <w:t>Короновский</w:t>
      </w:r>
      <w:proofErr w:type="spellEnd"/>
      <w:r w:rsidRPr="00F4481D">
        <w:t xml:space="preserve">. — 2-е изд., </w:t>
      </w:r>
      <w:proofErr w:type="spellStart"/>
      <w:r w:rsidRPr="00F4481D">
        <w:t>испр</w:t>
      </w:r>
      <w:proofErr w:type="spellEnd"/>
      <w:r w:rsidRPr="00F4481D">
        <w:t xml:space="preserve">. и доп. — Москва : Издательство </w:t>
      </w:r>
      <w:proofErr w:type="spellStart"/>
      <w:r w:rsidRPr="00F4481D">
        <w:t>Юрайт</w:t>
      </w:r>
      <w:proofErr w:type="spellEnd"/>
      <w:r w:rsidRPr="00F4481D">
        <w:t xml:space="preserve">, 2023. — 194 с. — (Профессиональное образование). — ISBN 978-5-534-08484-9. — Текст : электронный // Образовательная платформа </w:t>
      </w:r>
      <w:proofErr w:type="spellStart"/>
      <w:r w:rsidRPr="00F4481D">
        <w:t>Юрайт</w:t>
      </w:r>
      <w:proofErr w:type="spellEnd"/>
      <w:r w:rsidRPr="00F4481D">
        <w:t xml:space="preserve"> [сайт]. — URL: </w:t>
      </w:r>
      <w:hyperlink r:id="rId61" w:history="1">
        <w:r w:rsidRPr="00F4481D">
          <w:t>https://urait.ru/bcode/515019</w:t>
        </w:r>
      </w:hyperlink>
      <w:r w:rsidRPr="00F4481D">
        <w:t>  </w:t>
      </w:r>
    </w:p>
    <w:p w14:paraId="23F8B254" w14:textId="77777777" w:rsidR="00F4481D" w:rsidRDefault="00F4481D" w:rsidP="00F4481D">
      <w:pPr>
        <w:pStyle w:val="af6"/>
        <w:numPr>
          <w:ilvl w:val="0"/>
          <w:numId w:val="28"/>
        </w:numPr>
        <w:spacing w:before="0" w:beforeAutospacing="0" w:after="0" w:afterAutospacing="0" w:line="276" w:lineRule="auto"/>
        <w:ind w:left="0" w:firstLine="709"/>
        <w:jc w:val="both"/>
      </w:pPr>
      <w:r w:rsidRPr="00F4481D">
        <w:t xml:space="preserve">Курбанов, С. А.  Геология : учебник для среднего профессионального образования / С. А. Курбанов, Д. С. Магомедова, Н. М. </w:t>
      </w:r>
      <w:proofErr w:type="spellStart"/>
      <w:r w:rsidRPr="00F4481D">
        <w:t>Ниматулаев</w:t>
      </w:r>
      <w:proofErr w:type="spellEnd"/>
      <w:r w:rsidRPr="00F4481D">
        <w:t xml:space="preserve">. — 2-е изд., </w:t>
      </w:r>
      <w:proofErr w:type="spellStart"/>
      <w:r w:rsidRPr="00F4481D">
        <w:t>испр</w:t>
      </w:r>
      <w:proofErr w:type="spellEnd"/>
      <w:r w:rsidRPr="00F4481D">
        <w:t xml:space="preserve">. и доп. — Москва : Издательство </w:t>
      </w:r>
      <w:proofErr w:type="spellStart"/>
      <w:r w:rsidRPr="00F4481D">
        <w:t>Юрайт</w:t>
      </w:r>
      <w:proofErr w:type="spellEnd"/>
      <w:r w:rsidRPr="00F4481D">
        <w:t xml:space="preserve">, 2023. — 167 с. — (Профессиональное образование). — ISBN 978-5-534-11099-9. — Текст : электронный // Образовательная платформа </w:t>
      </w:r>
      <w:proofErr w:type="spellStart"/>
      <w:r w:rsidRPr="00F4481D">
        <w:t>Юрайт</w:t>
      </w:r>
      <w:proofErr w:type="spellEnd"/>
      <w:r w:rsidRPr="00F4481D">
        <w:t xml:space="preserve"> [сайт]. — URL: </w:t>
      </w:r>
      <w:hyperlink r:id="rId62" w:history="1">
        <w:r w:rsidRPr="00F4481D">
          <w:t>https://urait.ru/bcode/513098</w:t>
        </w:r>
      </w:hyperlink>
      <w:r w:rsidRPr="00F4481D">
        <w:t>  </w:t>
      </w:r>
    </w:p>
    <w:p w14:paraId="16DE012E" w14:textId="77777777" w:rsidR="00F4481D" w:rsidRPr="002A7FAB" w:rsidRDefault="00F4481D" w:rsidP="00F4481D">
      <w:pPr>
        <w:pStyle w:val="aa"/>
        <w:numPr>
          <w:ilvl w:val="0"/>
          <w:numId w:val="28"/>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Литология: учебник / И. В. Быстрова, Т. С. Смирнова, О. П. </w:t>
      </w:r>
      <w:proofErr w:type="spellStart"/>
      <w:r w:rsidRPr="002A7FAB">
        <w:rPr>
          <w:rFonts w:ascii="Times New Roman" w:hAnsi="Times New Roman"/>
          <w:sz w:val="24"/>
          <w:szCs w:val="24"/>
        </w:rPr>
        <w:t>Жигульская</w:t>
      </w:r>
      <w:proofErr w:type="spellEnd"/>
      <w:r w:rsidRPr="002A7FAB">
        <w:rPr>
          <w:rFonts w:ascii="Times New Roman" w:hAnsi="Times New Roman"/>
          <w:sz w:val="24"/>
          <w:szCs w:val="24"/>
        </w:rPr>
        <w:t xml:space="preserve">, </w:t>
      </w:r>
      <w:r w:rsidRPr="002A7FAB">
        <w:rPr>
          <w:rFonts w:ascii="Times New Roman" w:hAnsi="Times New Roman"/>
          <w:sz w:val="24"/>
          <w:szCs w:val="24"/>
        </w:rPr>
        <w:br/>
        <w:t xml:space="preserve">А. О. Серебряков. — Санкт-Петербург: Лань, 2020. — 196 с. — ISBN 978-5-8114-4211-9. — Текст: электронный // Лань: электронно-библиотечная система. — </w:t>
      </w:r>
      <w:r w:rsidRPr="002A7FAB">
        <w:rPr>
          <w:rFonts w:ascii="Times New Roman" w:hAnsi="Times New Roman"/>
          <w:sz w:val="24"/>
          <w:szCs w:val="24"/>
        </w:rPr>
        <w:br/>
        <w:t xml:space="preserve">URL: https://e.lanbook.com/book/148231 (дата обращения: 25.11.2021).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DE0122F" w14:textId="77777777" w:rsidR="00F4481D" w:rsidRDefault="00F4481D" w:rsidP="00F4481D">
      <w:pPr>
        <w:pStyle w:val="af6"/>
        <w:numPr>
          <w:ilvl w:val="0"/>
          <w:numId w:val="28"/>
        </w:numPr>
        <w:spacing w:before="0" w:beforeAutospacing="0" w:after="0" w:afterAutospacing="0" w:line="276" w:lineRule="auto"/>
        <w:ind w:left="0" w:firstLine="709"/>
        <w:jc w:val="both"/>
      </w:pPr>
      <w:r w:rsidRPr="00F4481D">
        <w:t xml:space="preserve">Милютин, А. Г.  Геология в 2 кн. Книга 1 : учебник для среднего профессионального образования / А. Г. Милютин. — 3-е изд., </w:t>
      </w:r>
      <w:proofErr w:type="spellStart"/>
      <w:r w:rsidRPr="00F4481D">
        <w:t>перераб</w:t>
      </w:r>
      <w:proofErr w:type="spellEnd"/>
      <w:r w:rsidRPr="00F4481D">
        <w:t xml:space="preserve">. и доп. — Москва : Издательство </w:t>
      </w:r>
      <w:proofErr w:type="spellStart"/>
      <w:r w:rsidRPr="00F4481D">
        <w:t>Юрайт</w:t>
      </w:r>
      <w:proofErr w:type="spellEnd"/>
      <w:r w:rsidRPr="00F4481D">
        <w:t xml:space="preserve">, 2023. — 262 с. — (Профессиональное образование). — ISBN 978-5-534-06035-5. — Текст : электронный // Образовательная платформа </w:t>
      </w:r>
      <w:proofErr w:type="spellStart"/>
      <w:r w:rsidRPr="00F4481D">
        <w:t>Юрайт</w:t>
      </w:r>
      <w:proofErr w:type="spellEnd"/>
      <w:r w:rsidRPr="00F4481D">
        <w:t xml:space="preserve"> [сайт]. — URL: </w:t>
      </w:r>
      <w:hyperlink r:id="rId63" w:history="1">
        <w:r w:rsidRPr="00F4481D">
          <w:t>https://urait.ru/bcode/516165</w:t>
        </w:r>
      </w:hyperlink>
      <w:r w:rsidRPr="00F4481D">
        <w:t>  </w:t>
      </w:r>
    </w:p>
    <w:p w14:paraId="7826720F" w14:textId="77777777" w:rsidR="00F4481D" w:rsidRDefault="00F4481D" w:rsidP="00F4481D">
      <w:pPr>
        <w:pStyle w:val="af6"/>
        <w:numPr>
          <w:ilvl w:val="0"/>
          <w:numId w:val="28"/>
        </w:numPr>
        <w:spacing w:before="0" w:beforeAutospacing="0" w:after="0" w:afterAutospacing="0" w:line="276" w:lineRule="auto"/>
        <w:ind w:left="0" w:firstLine="709"/>
        <w:jc w:val="both"/>
      </w:pPr>
      <w:r w:rsidRPr="00F4481D">
        <w:lastRenderedPageBreak/>
        <w:t xml:space="preserve">Милютин, А. Г.  Геология в 2 кн. Книга 2 : учебник для среднего профессионального образования / А. Г. Милютин. — 3-е изд., </w:t>
      </w:r>
      <w:proofErr w:type="spellStart"/>
      <w:r w:rsidRPr="00F4481D">
        <w:t>перераб</w:t>
      </w:r>
      <w:proofErr w:type="spellEnd"/>
      <w:r w:rsidRPr="00F4481D">
        <w:t xml:space="preserve">. и доп. — Москва : Издательство </w:t>
      </w:r>
      <w:proofErr w:type="spellStart"/>
      <w:r w:rsidRPr="00F4481D">
        <w:t>Юрайт</w:t>
      </w:r>
      <w:proofErr w:type="spellEnd"/>
      <w:r w:rsidRPr="00F4481D">
        <w:t xml:space="preserve">, 2023. — 287 с. — (Профессиональное образование). — ISBN 978-5-534-06037-9. — Текст : электронный // Образовательная платформа </w:t>
      </w:r>
      <w:proofErr w:type="spellStart"/>
      <w:r w:rsidRPr="00F4481D">
        <w:t>Юрайт</w:t>
      </w:r>
      <w:proofErr w:type="spellEnd"/>
      <w:r w:rsidRPr="00F4481D">
        <w:t xml:space="preserve"> [сайт]. — URL: </w:t>
      </w:r>
      <w:hyperlink r:id="rId64" w:history="1">
        <w:r w:rsidRPr="00F4481D">
          <w:t>https://urait.ru/bcode/516167</w:t>
        </w:r>
      </w:hyperlink>
      <w:r w:rsidRPr="00F4481D">
        <w:t>  </w:t>
      </w:r>
    </w:p>
    <w:p w14:paraId="75F2933F" w14:textId="77777777" w:rsidR="00F4481D" w:rsidRPr="002A7FAB" w:rsidRDefault="00F4481D" w:rsidP="00F4481D">
      <w:pPr>
        <w:pStyle w:val="aa"/>
        <w:numPr>
          <w:ilvl w:val="0"/>
          <w:numId w:val="28"/>
        </w:numPr>
        <w:spacing w:after="0"/>
        <w:ind w:left="0" w:firstLine="709"/>
        <w:jc w:val="both"/>
        <w:rPr>
          <w:rFonts w:ascii="Times New Roman" w:hAnsi="Times New Roman"/>
          <w:sz w:val="24"/>
          <w:szCs w:val="24"/>
        </w:rPr>
      </w:pPr>
      <w:r w:rsidRPr="002A7FAB">
        <w:rPr>
          <w:rFonts w:ascii="Times New Roman" w:hAnsi="Times New Roman"/>
          <w:sz w:val="24"/>
          <w:szCs w:val="24"/>
        </w:rPr>
        <w:t xml:space="preserve">Основы геологии и почвоведения: учебное пособие для СПО / М. С. Захаров, Н. Г. Корвет, Т. Н. Николаева, В. К. Учаев. — 2-е изд., стер. — Санкт-Петербург: Лань, 2022. — 256 с. — ISBN 978-5-8114-9081-3. — Текст: электронный // Лань: электронно-библиотечная система. — URL: https://e.lanbook.com/book/184318 (дата обращения: 25.11.2021). — Режим доступа: для </w:t>
      </w:r>
      <w:proofErr w:type="spellStart"/>
      <w:r w:rsidRPr="002A7FAB">
        <w:rPr>
          <w:rFonts w:ascii="Times New Roman" w:hAnsi="Times New Roman"/>
          <w:sz w:val="24"/>
          <w:szCs w:val="24"/>
        </w:rPr>
        <w:t>авториз</w:t>
      </w:r>
      <w:proofErr w:type="spellEnd"/>
      <w:r w:rsidRPr="002A7FAB">
        <w:rPr>
          <w:rFonts w:ascii="Times New Roman" w:hAnsi="Times New Roman"/>
          <w:sz w:val="24"/>
          <w:szCs w:val="24"/>
        </w:rPr>
        <w:t>. пользователей.</w:t>
      </w:r>
    </w:p>
    <w:p w14:paraId="503A44E4" w14:textId="5E405C7C" w:rsidR="00BA2273" w:rsidRDefault="00BA2273" w:rsidP="00F4481D">
      <w:pPr>
        <w:tabs>
          <w:tab w:val="left" w:pos="1134"/>
        </w:tabs>
        <w:spacing w:after="0"/>
        <w:ind w:firstLine="709"/>
        <w:jc w:val="both"/>
        <w:rPr>
          <w:rFonts w:ascii="Times New Roman" w:eastAsiaTheme="minorHAnsi" w:hAnsi="Times New Roman"/>
          <w:bCs/>
          <w:sz w:val="24"/>
          <w:szCs w:val="24"/>
          <w:lang w:eastAsia="en-US"/>
        </w:rPr>
      </w:pPr>
    </w:p>
    <w:p w14:paraId="4A9E0E67" w14:textId="2F25EEB5" w:rsidR="00BA2273" w:rsidRPr="00621607" w:rsidRDefault="00BA2273" w:rsidP="00F4481D">
      <w:pPr>
        <w:spacing w:after="0"/>
        <w:ind w:firstLine="709"/>
        <w:contextualSpacing/>
        <w:jc w:val="both"/>
        <w:rPr>
          <w:rFonts w:ascii="Times New Roman" w:hAnsi="Times New Roman"/>
          <w:b/>
          <w:sz w:val="24"/>
          <w:szCs w:val="24"/>
        </w:rPr>
      </w:pPr>
      <w:r w:rsidRPr="00621607">
        <w:rPr>
          <w:rFonts w:ascii="Times New Roman" w:hAnsi="Times New Roman"/>
          <w:b/>
          <w:sz w:val="24"/>
          <w:szCs w:val="24"/>
        </w:rPr>
        <w:t xml:space="preserve">3.2.3 Дополнительные источники </w:t>
      </w:r>
    </w:p>
    <w:p w14:paraId="2C9B5059" w14:textId="2C7DD1D5" w:rsidR="00BA2273" w:rsidRPr="00621607" w:rsidRDefault="00BA2273" w:rsidP="00F4481D">
      <w:pPr>
        <w:spacing w:after="0"/>
        <w:ind w:firstLine="709"/>
        <w:contextualSpacing/>
        <w:jc w:val="both"/>
        <w:rPr>
          <w:rFonts w:ascii="Times New Roman" w:hAnsi="Times New Roman"/>
          <w:sz w:val="24"/>
          <w:szCs w:val="24"/>
        </w:rPr>
      </w:pPr>
      <w:r w:rsidRPr="00621607">
        <w:rPr>
          <w:rFonts w:ascii="Times New Roman" w:hAnsi="Times New Roman"/>
          <w:sz w:val="24"/>
          <w:szCs w:val="24"/>
        </w:rPr>
        <w:t>1.</w:t>
      </w:r>
      <w:r w:rsidRPr="00621607">
        <w:rPr>
          <w:rFonts w:ascii="Times New Roman" w:hAnsi="Times New Roman"/>
          <w:sz w:val="24"/>
          <w:szCs w:val="24"/>
        </w:rPr>
        <w:tab/>
        <w:t xml:space="preserve">Литология: учебник / И. В. Быстрова, Т. С. Смирнова, О. П. </w:t>
      </w:r>
      <w:proofErr w:type="spellStart"/>
      <w:r w:rsidRPr="00621607">
        <w:rPr>
          <w:rFonts w:ascii="Times New Roman" w:hAnsi="Times New Roman"/>
          <w:sz w:val="24"/>
          <w:szCs w:val="24"/>
        </w:rPr>
        <w:t>Жигульская</w:t>
      </w:r>
      <w:proofErr w:type="spellEnd"/>
      <w:r w:rsidRPr="00621607">
        <w:rPr>
          <w:rFonts w:ascii="Times New Roman" w:hAnsi="Times New Roman"/>
          <w:sz w:val="24"/>
          <w:szCs w:val="24"/>
        </w:rPr>
        <w:t xml:space="preserve">, </w:t>
      </w:r>
      <w:r>
        <w:rPr>
          <w:rFonts w:ascii="Times New Roman" w:hAnsi="Times New Roman"/>
          <w:sz w:val="24"/>
          <w:szCs w:val="24"/>
        </w:rPr>
        <w:br/>
      </w:r>
      <w:r w:rsidRPr="00621607">
        <w:rPr>
          <w:rFonts w:ascii="Times New Roman" w:hAnsi="Times New Roman"/>
          <w:sz w:val="24"/>
          <w:szCs w:val="24"/>
        </w:rPr>
        <w:t>А. О. Серебряков. — Санкт-Петербург: Лань, 2020. — 196 с. — ISBN 978-5-8114-4211-9</w:t>
      </w:r>
    </w:p>
    <w:p w14:paraId="5D663262" w14:textId="7261C98B" w:rsidR="00BA2273" w:rsidRPr="005824A5" w:rsidRDefault="00BA2273" w:rsidP="00F4481D">
      <w:pPr>
        <w:spacing w:after="0"/>
        <w:ind w:firstLine="709"/>
        <w:contextualSpacing/>
        <w:jc w:val="both"/>
        <w:rPr>
          <w:rFonts w:ascii="Times New Roman" w:hAnsi="Times New Roman"/>
          <w:b/>
          <w:sz w:val="24"/>
          <w:szCs w:val="24"/>
        </w:rPr>
      </w:pPr>
      <w:r w:rsidRPr="00621607">
        <w:rPr>
          <w:rFonts w:ascii="Times New Roman" w:hAnsi="Times New Roman"/>
          <w:sz w:val="24"/>
          <w:szCs w:val="24"/>
        </w:rPr>
        <w:t>2.</w:t>
      </w:r>
      <w:r w:rsidRPr="00621607">
        <w:rPr>
          <w:rFonts w:ascii="Times New Roman" w:hAnsi="Times New Roman"/>
          <w:sz w:val="24"/>
          <w:szCs w:val="24"/>
        </w:rPr>
        <w:tab/>
        <w:t>Далматов, Б. И. Механика грунтов, основания и фундаменты (включая специальный курс инженерной геологии): учебник для СПО / Б. И. Далматов. — Санкт-Петербург: Лань, 2021. — 416 с. — ISBN 978-5-8114-6763-1</w:t>
      </w:r>
    </w:p>
    <w:p w14:paraId="6628E9CB" w14:textId="77777777" w:rsidR="00BA2273" w:rsidRPr="00B449B6" w:rsidRDefault="00BA2273" w:rsidP="001B254F">
      <w:pPr>
        <w:tabs>
          <w:tab w:val="left" w:pos="1134"/>
        </w:tabs>
        <w:spacing w:after="0"/>
        <w:jc w:val="both"/>
        <w:rPr>
          <w:rFonts w:ascii="Times New Roman" w:eastAsiaTheme="minorHAnsi" w:hAnsi="Times New Roman"/>
          <w:bCs/>
          <w:sz w:val="24"/>
          <w:szCs w:val="24"/>
          <w:lang w:eastAsia="en-US"/>
        </w:rPr>
      </w:pPr>
    </w:p>
    <w:p w14:paraId="5CC2F10B" w14:textId="77777777" w:rsidR="001E6294" w:rsidRDefault="001E6294"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3DA62C75" w14:textId="77777777" w:rsidR="001E6294" w:rsidRPr="009643A1" w:rsidRDefault="001E6294"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2B0448D7" w14:textId="77777777" w:rsidR="001E6294" w:rsidRPr="009643A1" w:rsidRDefault="001E6294"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E6B2CC1" w14:textId="77777777" w:rsidR="001E6294" w:rsidRPr="009643A1" w:rsidRDefault="001E6294" w:rsidP="001B254F">
      <w:pPr>
        <w:spacing w:after="0"/>
        <w:contextualSpacing/>
        <w:jc w:val="center"/>
        <w:rPr>
          <w:rFonts w:ascii="Times New Roman" w:eastAsiaTheme="minorHAnsi" w:hAnsi="Times New Roman"/>
          <w:b/>
          <w:sz w:val="24"/>
          <w:szCs w:val="24"/>
          <w:lang w:eastAsia="en-US"/>
        </w:rPr>
      </w:pP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7"/>
        <w:gridCol w:w="3258"/>
      </w:tblGrid>
      <w:tr w:rsidR="001E6294" w:rsidRPr="009643A1" w14:paraId="32DAEA53" w14:textId="77777777" w:rsidTr="00A96857">
        <w:tc>
          <w:tcPr>
            <w:tcW w:w="1750" w:type="pct"/>
          </w:tcPr>
          <w:p w14:paraId="50A0E159" w14:textId="77777777" w:rsidR="001E6294" w:rsidRPr="00B449B6" w:rsidRDefault="001E6294" w:rsidP="001B254F">
            <w:pPr>
              <w:spacing w:after="0"/>
              <w:jc w:val="center"/>
              <w:rPr>
                <w:rFonts w:ascii="Times New Roman" w:eastAsiaTheme="minorHAnsi" w:hAnsi="Times New Roman"/>
                <w:sz w:val="24"/>
                <w:szCs w:val="24"/>
                <w:lang w:eastAsia="en-US"/>
              </w:rPr>
            </w:pPr>
            <w:r w:rsidRPr="00B449B6">
              <w:rPr>
                <w:rFonts w:ascii="Times New Roman" w:eastAsiaTheme="minorHAnsi" w:hAnsi="Times New Roman"/>
                <w:b/>
                <w:bCs/>
                <w:i/>
                <w:sz w:val="24"/>
                <w:szCs w:val="24"/>
                <w:lang w:eastAsia="en-US"/>
              </w:rPr>
              <w:t>Результаты обучения</w:t>
            </w:r>
          </w:p>
        </w:tc>
        <w:tc>
          <w:tcPr>
            <w:tcW w:w="1507" w:type="pct"/>
          </w:tcPr>
          <w:p w14:paraId="46F1E920" w14:textId="77777777" w:rsidR="001E6294" w:rsidRPr="00B449B6" w:rsidRDefault="001E6294"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Критерии оценки</w:t>
            </w:r>
          </w:p>
        </w:tc>
        <w:tc>
          <w:tcPr>
            <w:tcW w:w="1743" w:type="pct"/>
          </w:tcPr>
          <w:p w14:paraId="498949A4" w14:textId="77777777" w:rsidR="001E6294" w:rsidRPr="00B449B6" w:rsidRDefault="001E6294"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Методы оценки</w:t>
            </w:r>
          </w:p>
        </w:tc>
      </w:tr>
      <w:tr w:rsidR="00BA2273" w:rsidRPr="009643A1" w14:paraId="12ABD087" w14:textId="77777777" w:rsidTr="00A96857">
        <w:tc>
          <w:tcPr>
            <w:tcW w:w="1750" w:type="pct"/>
          </w:tcPr>
          <w:p w14:paraId="417A37A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 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 </w:t>
            </w:r>
          </w:p>
          <w:p w14:paraId="08B7183C"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классификацию и свойства тектонических движений;</w:t>
            </w:r>
          </w:p>
          <w:p w14:paraId="7329593C"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генетические типы, возраст и соотношение с формами рельефа четвертичных отложений;</w:t>
            </w:r>
          </w:p>
          <w:p w14:paraId="14514FC8"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эндогенные и экзогенные геологические процессы;</w:t>
            </w:r>
          </w:p>
          <w:p w14:paraId="0E6E5E3C"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геологическую и техногенную деятельность человека;</w:t>
            </w:r>
          </w:p>
          <w:p w14:paraId="3B21EE93"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строение подземной гидросферы;</w:t>
            </w:r>
          </w:p>
          <w:p w14:paraId="1FCA61E2"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структуру и текстуру горных пород; </w:t>
            </w:r>
          </w:p>
          <w:p w14:paraId="3219E4D5"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физико-химические свойства горных пород; основы геологии нефти и газа;</w:t>
            </w:r>
          </w:p>
          <w:p w14:paraId="266C8F08"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физические свойства и геофизические поля;</w:t>
            </w:r>
          </w:p>
          <w:p w14:paraId="2DB7DC9B"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особенности гидрогеологических и инженерно-геологических условий месторождений полезных ископаемых;</w:t>
            </w:r>
          </w:p>
          <w:p w14:paraId="0196F0B7"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основные минералы и горные породы; </w:t>
            </w:r>
          </w:p>
          <w:p w14:paraId="169D5E1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основные типы месторождений полезных ископаемых;</w:t>
            </w:r>
          </w:p>
          <w:p w14:paraId="2E30833C"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lastRenderedPageBreak/>
              <w:t xml:space="preserve">основы гидрогеологии: круговорот воды в природе; происхождение подземных вод; физические свойства; газовый и бактериальный состав подземных вод; воды зоны аэрации; грунтовые и артезианские воды; подземные воды в трещиноватых и </w:t>
            </w:r>
            <w:proofErr w:type="spellStart"/>
            <w:r w:rsidRPr="00BA2273">
              <w:rPr>
                <w:rFonts w:ascii="Times New Roman" w:hAnsi="Times New Roman"/>
                <w:bCs/>
                <w:iCs/>
                <w:sz w:val="24"/>
                <w:szCs w:val="24"/>
              </w:rPr>
              <w:t>закарстоватых</w:t>
            </w:r>
            <w:proofErr w:type="spellEnd"/>
            <w:r w:rsidRPr="00BA2273">
              <w:rPr>
                <w:rFonts w:ascii="Times New Roman" w:hAnsi="Times New Roman"/>
                <w:bCs/>
                <w:iCs/>
                <w:sz w:val="24"/>
                <w:szCs w:val="24"/>
              </w:rPr>
              <w:t xml:space="preserve"> породах; подземные воды в области развития многолетнемерзлых пород; минеральные, промышленные и термальные воды; условия обводненности месторождений полезных ископаемых; основы динамики подземных вод;</w:t>
            </w:r>
          </w:p>
          <w:p w14:paraId="16276E14"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основы инженерной геологии: горные породы как группы и их физико-механические свойства; </w:t>
            </w:r>
          </w:p>
          <w:p w14:paraId="01B6A5DC"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основы поисков и разведки месторождений полезных ископаемых;</w:t>
            </w:r>
          </w:p>
          <w:p w14:paraId="5705A7AC"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основы фациального анализа;</w:t>
            </w:r>
          </w:p>
          <w:p w14:paraId="0EFE6345"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способы и средства изучения и съемки объектов горного производства;</w:t>
            </w:r>
          </w:p>
          <w:p w14:paraId="5032FE78"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методы геоморфологических исследований и методы изучения стратиграфического расчленения;</w:t>
            </w:r>
          </w:p>
          <w:p w14:paraId="6B7AB091" w14:textId="4F592878" w:rsidR="00BA2273" w:rsidRPr="00BA2273" w:rsidRDefault="00BA2273" w:rsidP="001B254F">
            <w:pPr>
              <w:spacing w:after="0"/>
              <w:rPr>
                <w:rFonts w:ascii="Times New Roman" w:eastAsiaTheme="minorHAnsi" w:hAnsi="Times New Roman"/>
                <w:bCs/>
                <w:i/>
                <w:sz w:val="24"/>
                <w:szCs w:val="24"/>
                <w:lang w:eastAsia="en-US"/>
              </w:rPr>
            </w:pPr>
            <w:r w:rsidRPr="00BA2273">
              <w:rPr>
                <w:rFonts w:ascii="Times New Roman" w:hAnsi="Times New Roman"/>
                <w:bCs/>
                <w:iCs/>
                <w:sz w:val="24"/>
                <w:szCs w:val="24"/>
              </w:rPr>
              <w:t xml:space="preserve">    методы определения возраста геологических тел и восстановления геологических событий прошлого</w:t>
            </w:r>
          </w:p>
        </w:tc>
        <w:tc>
          <w:tcPr>
            <w:tcW w:w="1507" w:type="pct"/>
          </w:tcPr>
          <w:p w14:paraId="02B90301"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lastRenderedPageBreak/>
              <w:t xml:space="preserve">демонстрирует знания физических свойств и характеристик оболочек Земли, вещественного состава земной коры, общих закономерностей строения и истории развития земной коры и размещения в ней полезных ископаемых; </w:t>
            </w:r>
          </w:p>
          <w:p w14:paraId="0EB5000E"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классификации и свойств тектонических движений;</w:t>
            </w:r>
          </w:p>
          <w:p w14:paraId="50CFBF87"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генетических типов, возраста и соотношений с формами рельефа четвертичных отложений;</w:t>
            </w:r>
          </w:p>
          <w:p w14:paraId="4CF36F7D"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эндогенных и экзогенных геологических процессов;</w:t>
            </w:r>
          </w:p>
          <w:p w14:paraId="3208F942"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геологической и техногенной деятельность человека;</w:t>
            </w:r>
          </w:p>
          <w:p w14:paraId="1D4F3391"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строения подземной гидросферы;</w:t>
            </w:r>
          </w:p>
          <w:p w14:paraId="027A0C4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демонстрирует знания структуры и текстуры горных пород; </w:t>
            </w:r>
          </w:p>
          <w:p w14:paraId="1F36E2E1"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физико-химических свойств горных пород; основы геологии нефти и газа;</w:t>
            </w:r>
          </w:p>
          <w:p w14:paraId="17AAA3B7"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lastRenderedPageBreak/>
              <w:t>демонстрирует знания физических свойств и геофизических полей;</w:t>
            </w:r>
          </w:p>
          <w:p w14:paraId="08576306"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особенности гидрогеологических и инженерно-геологических условий месторождений полезных ископаемых;</w:t>
            </w:r>
          </w:p>
          <w:p w14:paraId="1B7E91DB"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демонстрирует знания основных минералов и горных пород; </w:t>
            </w:r>
          </w:p>
          <w:p w14:paraId="61AE4CA2"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основных типов месторождений полезных ископаемых;</w:t>
            </w:r>
          </w:p>
          <w:p w14:paraId="76BEC707"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демонстрирует знания основ гидрогеологии: круговорота воды в природе; происхождения подземных вод; физических свойств; газового и бактериального состава подземных вод; вод зоны аэрации; грунтовых и артезианских вод; подземных вод в трещиноватых и </w:t>
            </w:r>
            <w:proofErr w:type="spellStart"/>
            <w:r w:rsidRPr="00BA2273">
              <w:rPr>
                <w:rFonts w:ascii="Times New Roman" w:hAnsi="Times New Roman"/>
                <w:bCs/>
                <w:iCs/>
                <w:sz w:val="24"/>
                <w:szCs w:val="24"/>
              </w:rPr>
              <w:t>закарстоватых</w:t>
            </w:r>
            <w:proofErr w:type="spellEnd"/>
            <w:r w:rsidRPr="00BA2273">
              <w:rPr>
                <w:rFonts w:ascii="Times New Roman" w:hAnsi="Times New Roman"/>
                <w:bCs/>
                <w:iCs/>
                <w:sz w:val="24"/>
                <w:szCs w:val="24"/>
              </w:rPr>
              <w:t xml:space="preserve"> породах; подземных вод в области развития многолетнемерзлых пород; минеральных, промышленных и термальные воды; условий обводненности месторождений полезных ископаемых; основ динамики подземных вод;</w:t>
            </w:r>
          </w:p>
          <w:p w14:paraId="0FE65221"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lastRenderedPageBreak/>
              <w:t xml:space="preserve">демонстрирует знания основ инженерной геологии: горные породы как группы и их физико-механические свойства; </w:t>
            </w:r>
          </w:p>
          <w:p w14:paraId="11E975C3"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основ поисков и разведки месторождений полезных ископаемых;</w:t>
            </w:r>
          </w:p>
          <w:p w14:paraId="44576F0A"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основ фациального анализа;</w:t>
            </w:r>
          </w:p>
          <w:p w14:paraId="694BAB1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способов и средств изучения и съемки объектов горного производства;</w:t>
            </w:r>
          </w:p>
          <w:p w14:paraId="16F0B1F6"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демонстрирует знания методов геоморфологических исследований и методов изучения стратиграфического расчленения;</w:t>
            </w:r>
          </w:p>
          <w:p w14:paraId="2EBDCAAD" w14:textId="2AE7DAD9" w:rsidR="00BA2273" w:rsidRPr="00BA2273" w:rsidRDefault="00BA2273" w:rsidP="001B254F">
            <w:pPr>
              <w:spacing w:after="0"/>
              <w:rPr>
                <w:rFonts w:ascii="Times New Roman" w:eastAsiaTheme="minorHAnsi" w:hAnsi="Times New Roman"/>
                <w:bCs/>
                <w:i/>
                <w:sz w:val="24"/>
                <w:szCs w:val="24"/>
                <w:lang w:eastAsia="en-US"/>
              </w:rPr>
            </w:pPr>
            <w:r w:rsidRPr="00BA2273">
              <w:rPr>
                <w:rFonts w:ascii="Times New Roman" w:hAnsi="Times New Roman"/>
                <w:bCs/>
                <w:iCs/>
                <w:sz w:val="24"/>
                <w:szCs w:val="24"/>
              </w:rPr>
              <w:t>демонстрирует знания методов определения возраста геологических тел и восстановления геологических событий прошлого</w:t>
            </w:r>
          </w:p>
        </w:tc>
        <w:tc>
          <w:tcPr>
            <w:tcW w:w="1743" w:type="pct"/>
          </w:tcPr>
          <w:p w14:paraId="1BC37E51" w14:textId="77777777" w:rsidR="00BA2273" w:rsidRPr="00BA2273" w:rsidRDefault="00BA2273" w:rsidP="001B254F">
            <w:pPr>
              <w:spacing w:after="0"/>
              <w:rPr>
                <w:rFonts w:ascii="Times New Roman" w:hAnsi="Times New Roman"/>
                <w:bCs/>
                <w:iCs/>
                <w:sz w:val="24"/>
                <w:szCs w:val="24"/>
              </w:rPr>
            </w:pPr>
            <w:r w:rsidRPr="00BA2273">
              <w:rPr>
                <w:rFonts w:ascii="Times New Roman" w:hAnsi="Times New Roman"/>
                <w:bCs/>
                <w:iCs/>
                <w:sz w:val="24"/>
                <w:szCs w:val="24"/>
              </w:rPr>
              <w:lastRenderedPageBreak/>
              <w:t>Тестирование.</w:t>
            </w:r>
          </w:p>
          <w:p w14:paraId="35D1A7D8" w14:textId="77777777" w:rsidR="00BA2273" w:rsidRPr="00BA2273" w:rsidRDefault="00BA2273" w:rsidP="001B254F">
            <w:pPr>
              <w:spacing w:after="0"/>
              <w:rPr>
                <w:rFonts w:ascii="Times New Roman" w:hAnsi="Times New Roman"/>
                <w:bCs/>
                <w:iCs/>
                <w:sz w:val="24"/>
                <w:szCs w:val="24"/>
              </w:rPr>
            </w:pPr>
            <w:r w:rsidRPr="00BA2273">
              <w:rPr>
                <w:rFonts w:ascii="Times New Roman" w:hAnsi="Times New Roman"/>
                <w:bCs/>
                <w:iCs/>
                <w:sz w:val="24"/>
                <w:szCs w:val="24"/>
              </w:rPr>
              <w:t>Устный опрос.</w:t>
            </w:r>
          </w:p>
          <w:p w14:paraId="4720C8B5" w14:textId="77777777" w:rsidR="00BA2273" w:rsidRPr="00BA2273" w:rsidRDefault="00BA2273" w:rsidP="001B254F">
            <w:pPr>
              <w:spacing w:after="0"/>
              <w:rPr>
                <w:rFonts w:ascii="Times New Roman" w:hAnsi="Times New Roman"/>
                <w:bCs/>
                <w:iCs/>
                <w:sz w:val="24"/>
                <w:szCs w:val="24"/>
              </w:rPr>
            </w:pPr>
            <w:r w:rsidRPr="00BA2273">
              <w:rPr>
                <w:rFonts w:ascii="Times New Roman" w:hAnsi="Times New Roman"/>
                <w:bCs/>
                <w:iCs/>
                <w:sz w:val="24"/>
                <w:szCs w:val="24"/>
              </w:rPr>
              <w:t>Практические занятия.</w:t>
            </w:r>
          </w:p>
          <w:p w14:paraId="37535334" w14:textId="77777777" w:rsidR="00BA2273" w:rsidRPr="00BA2273" w:rsidRDefault="00BA2273" w:rsidP="001B254F">
            <w:pPr>
              <w:spacing w:after="0"/>
              <w:rPr>
                <w:rFonts w:ascii="Times New Roman" w:eastAsiaTheme="minorHAnsi" w:hAnsi="Times New Roman"/>
                <w:bCs/>
                <w:i/>
                <w:sz w:val="24"/>
                <w:szCs w:val="24"/>
                <w:lang w:eastAsia="en-US"/>
              </w:rPr>
            </w:pPr>
          </w:p>
        </w:tc>
      </w:tr>
      <w:tr w:rsidR="00BA2273" w:rsidRPr="009643A1" w14:paraId="1948FE1B" w14:textId="77777777" w:rsidTr="00A96857">
        <w:tc>
          <w:tcPr>
            <w:tcW w:w="1750" w:type="pct"/>
          </w:tcPr>
          <w:p w14:paraId="0D7489D1"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lastRenderedPageBreak/>
              <w:t>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4AD7C89A"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читать и составлять по картам схематические геологические разрезы и стратиграфические колонки;</w:t>
            </w:r>
          </w:p>
          <w:p w14:paraId="5337A631"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lastRenderedPageBreak/>
              <w:t xml:space="preserve">определять по геологическим, геоморфологическим, </w:t>
            </w:r>
            <w:proofErr w:type="spellStart"/>
            <w:r w:rsidRPr="00BA2273">
              <w:rPr>
                <w:rFonts w:ascii="Times New Roman" w:hAnsi="Times New Roman"/>
                <w:bCs/>
                <w:iCs/>
                <w:sz w:val="24"/>
                <w:szCs w:val="24"/>
              </w:rPr>
              <w:t>физикографическим</w:t>
            </w:r>
            <w:proofErr w:type="spellEnd"/>
            <w:r w:rsidRPr="00BA2273">
              <w:rPr>
                <w:rFonts w:ascii="Times New Roman" w:hAnsi="Times New Roman"/>
                <w:bCs/>
                <w:iCs/>
                <w:sz w:val="24"/>
                <w:szCs w:val="24"/>
              </w:rPr>
              <w:t xml:space="preserve"> картам формы и элементы форм рельефа, относительный возраст пород;</w:t>
            </w:r>
          </w:p>
          <w:p w14:paraId="18EF955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определять физические свойства минералов, структуру и текстуру горных пород;</w:t>
            </w:r>
          </w:p>
          <w:p w14:paraId="3A4222B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определять формы залегания горных пород и виды разрывных нарушений;</w:t>
            </w:r>
          </w:p>
          <w:p w14:paraId="163BCCE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    определять физические свойства и геофизические поля;</w:t>
            </w:r>
          </w:p>
          <w:p w14:paraId="0F31B49C"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классифицировать континентальные отложения по типам;</w:t>
            </w:r>
          </w:p>
          <w:p w14:paraId="00EA789A"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обобщать фациально-генетические признаки;</w:t>
            </w:r>
          </w:p>
          <w:p w14:paraId="3E215AB3"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определять элементы геологического строения месторождения;</w:t>
            </w:r>
          </w:p>
          <w:p w14:paraId="20A16C0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выделять промышленные типы месторождений полезных ископаемых;</w:t>
            </w:r>
          </w:p>
          <w:p w14:paraId="45450D16" w14:textId="6BBB3105" w:rsidR="00BA2273" w:rsidRPr="00BA2273" w:rsidRDefault="00BA2273" w:rsidP="001B254F">
            <w:pPr>
              <w:spacing w:after="0"/>
              <w:rPr>
                <w:rFonts w:ascii="Times New Roman" w:eastAsiaTheme="minorHAnsi" w:hAnsi="Times New Roman"/>
                <w:bCs/>
                <w:i/>
                <w:sz w:val="24"/>
                <w:szCs w:val="24"/>
                <w:lang w:eastAsia="en-US"/>
              </w:rPr>
            </w:pPr>
            <w:r w:rsidRPr="00BA2273">
              <w:rPr>
                <w:rFonts w:ascii="Times New Roman" w:hAnsi="Times New Roman"/>
                <w:bCs/>
                <w:iCs/>
                <w:sz w:val="24"/>
                <w:szCs w:val="24"/>
              </w:rPr>
              <w:t xml:space="preserve">определять величину </w:t>
            </w:r>
            <w:proofErr w:type="spellStart"/>
            <w:r w:rsidRPr="00BA2273">
              <w:rPr>
                <w:rFonts w:ascii="Times New Roman" w:hAnsi="Times New Roman"/>
                <w:bCs/>
                <w:iCs/>
                <w:sz w:val="24"/>
                <w:szCs w:val="24"/>
              </w:rPr>
              <w:t>водопритоков</w:t>
            </w:r>
            <w:proofErr w:type="spellEnd"/>
            <w:r w:rsidRPr="00BA2273">
              <w:rPr>
                <w:rFonts w:ascii="Times New Roman" w:hAnsi="Times New Roman"/>
                <w:bCs/>
                <w:iCs/>
                <w:sz w:val="24"/>
                <w:szCs w:val="24"/>
              </w:rPr>
              <w:t xml:space="preserve"> в горные выработки и к различным водозаборным сооружениям</w:t>
            </w:r>
          </w:p>
        </w:tc>
        <w:tc>
          <w:tcPr>
            <w:tcW w:w="1507" w:type="pct"/>
          </w:tcPr>
          <w:p w14:paraId="50F7F30B"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lastRenderedPageBreak/>
              <w:t>умеет вести полевые наблюдения и документацию геологических объектов, работать с горным компасом, описывать образцы горных пород, определять происхождение форм рельефа и отложений в различных породах по структуре обломков;</w:t>
            </w:r>
          </w:p>
          <w:p w14:paraId="5333D3A6"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умеет читать и составлять по картам </w:t>
            </w:r>
            <w:r w:rsidRPr="00BA2273">
              <w:rPr>
                <w:rFonts w:ascii="Times New Roman" w:hAnsi="Times New Roman"/>
                <w:bCs/>
                <w:iCs/>
                <w:sz w:val="24"/>
                <w:szCs w:val="24"/>
              </w:rPr>
              <w:lastRenderedPageBreak/>
              <w:t>схематические геологические разрезы и стратиграфические колонки;</w:t>
            </w:r>
          </w:p>
          <w:p w14:paraId="064B5B4E"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 xml:space="preserve">умеет определять по геологическим, геоморфологическим, </w:t>
            </w:r>
            <w:proofErr w:type="spellStart"/>
            <w:r w:rsidRPr="00BA2273">
              <w:rPr>
                <w:rFonts w:ascii="Times New Roman" w:hAnsi="Times New Roman"/>
                <w:bCs/>
                <w:iCs/>
                <w:sz w:val="24"/>
                <w:szCs w:val="24"/>
              </w:rPr>
              <w:t>физикографическим</w:t>
            </w:r>
            <w:proofErr w:type="spellEnd"/>
            <w:r w:rsidRPr="00BA2273">
              <w:rPr>
                <w:rFonts w:ascii="Times New Roman" w:hAnsi="Times New Roman"/>
                <w:bCs/>
                <w:iCs/>
                <w:sz w:val="24"/>
                <w:szCs w:val="24"/>
              </w:rPr>
              <w:t xml:space="preserve"> картам формы и элементы форм рельефа, относительный возраст пород;</w:t>
            </w:r>
          </w:p>
          <w:p w14:paraId="13FA6434"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умеет определять физические свойства минералов, структуру и текстуру горных пород;</w:t>
            </w:r>
          </w:p>
          <w:p w14:paraId="07E2E075"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умеет определять формы залегания горных пород и виды разрывных нарушений;</w:t>
            </w:r>
          </w:p>
          <w:p w14:paraId="25C99982"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умеет определять физические свойства и геофизические поля;</w:t>
            </w:r>
          </w:p>
          <w:p w14:paraId="4212E220"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умеет классифицировать континентальные отложения по типам;</w:t>
            </w:r>
          </w:p>
          <w:p w14:paraId="6979AD8E"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умеет обобщать фациально-генетические признаки;</w:t>
            </w:r>
          </w:p>
          <w:p w14:paraId="7C0408CF"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умеет определять элементы геологического строения месторождения;</w:t>
            </w:r>
          </w:p>
          <w:p w14:paraId="41D2E070" w14:textId="77777777" w:rsidR="00BA2273" w:rsidRPr="00BA2273" w:rsidRDefault="00BA2273" w:rsidP="001B254F">
            <w:pPr>
              <w:spacing w:after="0"/>
              <w:ind w:firstLine="403"/>
              <w:rPr>
                <w:rFonts w:ascii="Times New Roman" w:hAnsi="Times New Roman"/>
                <w:bCs/>
                <w:iCs/>
                <w:sz w:val="24"/>
                <w:szCs w:val="24"/>
              </w:rPr>
            </w:pPr>
            <w:r w:rsidRPr="00BA2273">
              <w:rPr>
                <w:rFonts w:ascii="Times New Roman" w:hAnsi="Times New Roman"/>
                <w:bCs/>
                <w:iCs/>
                <w:sz w:val="24"/>
                <w:szCs w:val="24"/>
              </w:rPr>
              <w:t>умеет выделять промышленные типы месторождений полезных ископаемых;</w:t>
            </w:r>
          </w:p>
          <w:p w14:paraId="4F754376" w14:textId="51F9109D" w:rsidR="00BA2273" w:rsidRPr="00BA2273" w:rsidRDefault="00BA2273" w:rsidP="001B254F">
            <w:pPr>
              <w:spacing w:after="0"/>
              <w:rPr>
                <w:rFonts w:ascii="Times New Roman" w:eastAsiaTheme="minorHAnsi" w:hAnsi="Times New Roman"/>
                <w:bCs/>
                <w:i/>
                <w:sz w:val="24"/>
                <w:szCs w:val="24"/>
                <w:lang w:eastAsia="en-US"/>
              </w:rPr>
            </w:pPr>
            <w:r w:rsidRPr="00BA2273">
              <w:rPr>
                <w:rFonts w:ascii="Times New Roman" w:hAnsi="Times New Roman"/>
                <w:bCs/>
                <w:iCs/>
                <w:sz w:val="24"/>
                <w:szCs w:val="24"/>
              </w:rPr>
              <w:t xml:space="preserve">умеет определять величину </w:t>
            </w:r>
            <w:proofErr w:type="spellStart"/>
            <w:r w:rsidRPr="00BA2273">
              <w:rPr>
                <w:rFonts w:ascii="Times New Roman" w:hAnsi="Times New Roman"/>
                <w:bCs/>
                <w:iCs/>
                <w:sz w:val="24"/>
                <w:szCs w:val="24"/>
              </w:rPr>
              <w:t>водопритоков</w:t>
            </w:r>
            <w:proofErr w:type="spellEnd"/>
            <w:r w:rsidRPr="00BA2273">
              <w:rPr>
                <w:rFonts w:ascii="Times New Roman" w:hAnsi="Times New Roman"/>
                <w:bCs/>
                <w:iCs/>
                <w:sz w:val="24"/>
                <w:szCs w:val="24"/>
              </w:rPr>
              <w:t xml:space="preserve"> в горные выработки и к различным водозаборным сооружениям</w:t>
            </w:r>
          </w:p>
        </w:tc>
        <w:tc>
          <w:tcPr>
            <w:tcW w:w="1743" w:type="pct"/>
          </w:tcPr>
          <w:p w14:paraId="5AFF2E66" w14:textId="77777777" w:rsidR="00BA2273" w:rsidRPr="00BA2273" w:rsidRDefault="00BA2273" w:rsidP="001B254F">
            <w:pPr>
              <w:spacing w:after="0"/>
              <w:rPr>
                <w:rFonts w:ascii="Times New Roman" w:hAnsi="Times New Roman"/>
                <w:bCs/>
                <w:iCs/>
                <w:sz w:val="24"/>
                <w:szCs w:val="24"/>
              </w:rPr>
            </w:pPr>
            <w:r w:rsidRPr="00BA2273">
              <w:rPr>
                <w:rFonts w:ascii="Times New Roman" w:hAnsi="Times New Roman"/>
                <w:bCs/>
                <w:iCs/>
                <w:sz w:val="24"/>
                <w:szCs w:val="24"/>
              </w:rPr>
              <w:lastRenderedPageBreak/>
              <w:t>Тестирование.</w:t>
            </w:r>
          </w:p>
          <w:p w14:paraId="0AA3F751" w14:textId="77777777" w:rsidR="00BA2273" w:rsidRPr="00BA2273" w:rsidRDefault="00BA2273" w:rsidP="001B254F">
            <w:pPr>
              <w:spacing w:after="0"/>
              <w:rPr>
                <w:rFonts w:ascii="Times New Roman" w:hAnsi="Times New Roman"/>
                <w:bCs/>
                <w:iCs/>
                <w:sz w:val="24"/>
                <w:szCs w:val="24"/>
              </w:rPr>
            </w:pPr>
            <w:r w:rsidRPr="00BA2273">
              <w:rPr>
                <w:rFonts w:ascii="Times New Roman" w:hAnsi="Times New Roman"/>
                <w:bCs/>
                <w:iCs/>
                <w:sz w:val="24"/>
                <w:szCs w:val="24"/>
              </w:rPr>
              <w:t>Устный опрос.</w:t>
            </w:r>
          </w:p>
          <w:p w14:paraId="4F53A65B" w14:textId="77777777" w:rsidR="00BA2273" w:rsidRPr="00BA2273" w:rsidRDefault="00BA2273" w:rsidP="001B254F">
            <w:pPr>
              <w:spacing w:after="0"/>
              <w:rPr>
                <w:rFonts w:ascii="Times New Roman" w:hAnsi="Times New Roman"/>
                <w:bCs/>
                <w:iCs/>
                <w:sz w:val="24"/>
                <w:szCs w:val="24"/>
              </w:rPr>
            </w:pPr>
            <w:r w:rsidRPr="00BA2273">
              <w:rPr>
                <w:rFonts w:ascii="Times New Roman" w:hAnsi="Times New Roman"/>
                <w:bCs/>
                <w:iCs/>
                <w:sz w:val="24"/>
                <w:szCs w:val="24"/>
              </w:rPr>
              <w:t>Практические занятия.</w:t>
            </w:r>
          </w:p>
          <w:p w14:paraId="448E11AD" w14:textId="77777777" w:rsidR="00BA2273" w:rsidRPr="00BA2273" w:rsidRDefault="00BA2273" w:rsidP="001B254F">
            <w:pPr>
              <w:spacing w:after="0"/>
              <w:rPr>
                <w:rFonts w:ascii="Times New Roman" w:eastAsiaTheme="minorHAnsi" w:hAnsi="Times New Roman"/>
                <w:bCs/>
                <w:i/>
                <w:sz w:val="24"/>
                <w:szCs w:val="24"/>
                <w:lang w:eastAsia="en-US"/>
              </w:rPr>
            </w:pPr>
          </w:p>
        </w:tc>
      </w:tr>
    </w:tbl>
    <w:p w14:paraId="204906A3" w14:textId="77777777" w:rsidR="001E6294" w:rsidRDefault="001E6294" w:rsidP="001B254F">
      <w:pPr>
        <w:spacing w:after="0"/>
        <w:rPr>
          <w:rFonts w:ascii="Times New Roman" w:hAnsi="Times New Roman"/>
          <w:sz w:val="24"/>
          <w:szCs w:val="24"/>
        </w:rPr>
      </w:pPr>
      <w:r>
        <w:rPr>
          <w:rFonts w:ascii="Times New Roman" w:hAnsi="Times New Roman"/>
          <w:sz w:val="24"/>
          <w:szCs w:val="24"/>
        </w:rPr>
        <w:br w:type="page"/>
      </w:r>
    </w:p>
    <w:p w14:paraId="34864088" w14:textId="5139DC9A" w:rsidR="00BA2273" w:rsidRPr="008C1D97" w:rsidRDefault="00BA2273" w:rsidP="00A96857">
      <w:pPr>
        <w:spacing w:after="0"/>
        <w:ind w:left="-567"/>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11</w:t>
      </w:r>
    </w:p>
    <w:p w14:paraId="1D666E5C" w14:textId="25B4222E" w:rsidR="00BA2273" w:rsidRPr="00022000" w:rsidRDefault="00BA2273" w:rsidP="00A96857">
      <w:pPr>
        <w:spacing w:after="0"/>
        <w:ind w:left="-567"/>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7DA487CD"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2BFAAF25"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4B1DF908"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57E77289"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6521C84F"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5C0E7708"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31F9632C"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475E4CBA"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07B248D3"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5DA0848B"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7209A3AE"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76D94C95"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095BF26F"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27703B02"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1794756D" w14:textId="77777777" w:rsidR="00BA2273" w:rsidRPr="00210E2D" w:rsidRDefault="00BA2273" w:rsidP="00A96857">
      <w:pPr>
        <w:spacing w:after="0"/>
        <w:ind w:left="-567"/>
        <w:jc w:val="center"/>
        <w:rPr>
          <w:rFonts w:ascii="Times New Roman" w:eastAsiaTheme="minorHAnsi" w:hAnsi="Times New Roman" w:cstheme="minorBidi"/>
          <w:b/>
          <w:i/>
          <w:lang w:eastAsia="en-US"/>
        </w:rPr>
      </w:pPr>
    </w:p>
    <w:p w14:paraId="356984D4" w14:textId="77777777" w:rsidR="00BA2273" w:rsidRPr="00A26668" w:rsidRDefault="00BA2273" w:rsidP="00A96857">
      <w:pPr>
        <w:spacing w:after="0"/>
        <w:ind w:left="-567"/>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C1995A1" w14:textId="77777777" w:rsidR="00BA2273" w:rsidRPr="00B911C1" w:rsidRDefault="00BA2273" w:rsidP="00A96857">
      <w:pPr>
        <w:spacing w:after="0"/>
        <w:ind w:left="-567"/>
        <w:jc w:val="center"/>
        <w:rPr>
          <w:rFonts w:ascii="Times New Roman" w:eastAsiaTheme="minorHAnsi" w:hAnsi="Times New Roman" w:cstheme="minorBidi"/>
          <w:b/>
          <w:i/>
          <w:sz w:val="24"/>
          <w:szCs w:val="24"/>
          <w:u w:val="single"/>
          <w:lang w:eastAsia="en-US"/>
        </w:rPr>
      </w:pPr>
    </w:p>
    <w:p w14:paraId="27E06B70" w14:textId="62FA4A04" w:rsidR="00BA2273" w:rsidRPr="00BA2273" w:rsidRDefault="00A96857" w:rsidP="00A96857">
      <w:pPr>
        <w:spacing w:after="0"/>
        <w:ind w:left="-567"/>
        <w:jc w:val="center"/>
        <w:rPr>
          <w:rFonts w:ascii="Times New Roman" w:hAnsi="Times New Roman"/>
          <w:b/>
          <w:iCs/>
          <w:sz w:val="24"/>
          <w:szCs w:val="24"/>
        </w:rPr>
      </w:pPr>
      <w:bookmarkStart w:id="5" w:name="_Hlk132902135"/>
      <w:r w:rsidRPr="00BA2273">
        <w:rPr>
          <w:rFonts w:ascii="Times New Roman" w:hAnsi="Times New Roman"/>
          <w:b/>
          <w:iCs/>
          <w:sz w:val="24"/>
          <w:szCs w:val="24"/>
        </w:rPr>
        <w:t xml:space="preserve">ОП.05 </w:t>
      </w:r>
      <w:r>
        <w:rPr>
          <w:rFonts w:ascii="Times New Roman" w:hAnsi="Times New Roman"/>
          <w:b/>
          <w:iCs/>
          <w:sz w:val="24"/>
          <w:szCs w:val="24"/>
        </w:rPr>
        <w:t>Ц</w:t>
      </w:r>
      <w:r w:rsidRPr="00BA2273">
        <w:rPr>
          <w:rFonts w:ascii="Times New Roman" w:hAnsi="Times New Roman"/>
          <w:b/>
          <w:iCs/>
          <w:sz w:val="24"/>
          <w:szCs w:val="24"/>
        </w:rPr>
        <w:t>ИФРОВЫЕ ТЕХНОЛОГИИ В ПРОФЕССИОНАЛЬНОЙ</w:t>
      </w:r>
    </w:p>
    <w:p w14:paraId="1FE6D7C8" w14:textId="26CAC689" w:rsidR="00BA2273" w:rsidRPr="00B911C1" w:rsidRDefault="00A96857" w:rsidP="00A96857">
      <w:pPr>
        <w:spacing w:after="0"/>
        <w:ind w:left="-567"/>
        <w:jc w:val="center"/>
        <w:rPr>
          <w:rFonts w:ascii="Times New Roman" w:eastAsiaTheme="minorHAnsi" w:hAnsi="Times New Roman" w:cstheme="minorBidi"/>
          <w:b/>
          <w:i/>
          <w:lang w:eastAsia="en-US"/>
        </w:rPr>
      </w:pPr>
      <w:r w:rsidRPr="00BA2273">
        <w:rPr>
          <w:rFonts w:ascii="Times New Roman" w:hAnsi="Times New Roman"/>
          <w:b/>
          <w:iCs/>
          <w:sz w:val="24"/>
          <w:szCs w:val="24"/>
        </w:rPr>
        <w:t>ДЕЯТЕЛЬНОСТИ</w:t>
      </w:r>
    </w:p>
    <w:bookmarkEnd w:id="5"/>
    <w:p w14:paraId="75F0C987" w14:textId="77777777" w:rsidR="00BA2273" w:rsidRPr="00B911C1" w:rsidRDefault="00BA2273" w:rsidP="00A96857">
      <w:pPr>
        <w:spacing w:after="0"/>
        <w:ind w:left="-567"/>
        <w:rPr>
          <w:rFonts w:ascii="Times New Roman" w:eastAsiaTheme="minorHAnsi" w:hAnsi="Times New Roman" w:cstheme="minorBidi"/>
          <w:b/>
          <w:i/>
          <w:lang w:eastAsia="en-US"/>
        </w:rPr>
      </w:pPr>
    </w:p>
    <w:p w14:paraId="317030E3" w14:textId="77777777" w:rsidR="00BA2273" w:rsidRPr="00B911C1" w:rsidRDefault="00BA2273" w:rsidP="00A96857">
      <w:pPr>
        <w:spacing w:after="0"/>
        <w:ind w:left="-567"/>
        <w:rPr>
          <w:rFonts w:ascii="Times New Roman" w:eastAsiaTheme="minorHAnsi" w:hAnsi="Times New Roman" w:cstheme="minorBidi"/>
          <w:b/>
          <w:i/>
          <w:lang w:eastAsia="en-US"/>
        </w:rPr>
      </w:pPr>
    </w:p>
    <w:p w14:paraId="38103D39" w14:textId="77777777" w:rsidR="00BA2273" w:rsidRPr="00B911C1" w:rsidRDefault="00BA2273" w:rsidP="00A96857">
      <w:pPr>
        <w:spacing w:after="0"/>
        <w:ind w:left="-567"/>
        <w:rPr>
          <w:rFonts w:ascii="Times New Roman" w:eastAsiaTheme="minorHAnsi" w:hAnsi="Times New Roman" w:cstheme="minorBidi"/>
          <w:b/>
          <w:i/>
          <w:lang w:eastAsia="en-US"/>
        </w:rPr>
      </w:pPr>
    </w:p>
    <w:p w14:paraId="6209757E" w14:textId="77777777" w:rsidR="00BA2273" w:rsidRPr="00B911C1" w:rsidRDefault="00BA2273" w:rsidP="00A96857">
      <w:pPr>
        <w:spacing w:after="0"/>
        <w:ind w:left="-567"/>
        <w:rPr>
          <w:rFonts w:ascii="Times New Roman" w:eastAsiaTheme="minorHAnsi" w:hAnsi="Times New Roman" w:cstheme="minorBidi"/>
          <w:b/>
          <w:i/>
          <w:lang w:eastAsia="en-US"/>
        </w:rPr>
      </w:pPr>
    </w:p>
    <w:p w14:paraId="1FED4F0C" w14:textId="77777777" w:rsidR="00BA2273" w:rsidRPr="00B911C1" w:rsidRDefault="00BA2273" w:rsidP="00A96857">
      <w:pPr>
        <w:spacing w:after="0"/>
        <w:ind w:left="-567"/>
        <w:rPr>
          <w:rFonts w:ascii="Times New Roman" w:eastAsiaTheme="minorHAnsi" w:hAnsi="Times New Roman" w:cstheme="minorBidi"/>
          <w:b/>
          <w:i/>
          <w:lang w:eastAsia="en-US"/>
        </w:rPr>
      </w:pPr>
    </w:p>
    <w:p w14:paraId="6DFE44E4" w14:textId="77777777" w:rsidR="00BA2273" w:rsidRPr="00B911C1" w:rsidRDefault="00BA2273" w:rsidP="00A96857">
      <w:pPr>
        <w:spacing w:after="0"/>
        <w:ind w:left="-567"/>
        <w:rPr>
          <w:rFonts w:ascii="Times New Roman" w:eastAsiaTheme="minorHAnsi" w:hAnsi="Times New Roman" w:cstheme="minorBidi"/>
          <w:b/>
          <w:i/>
          <w:lang w:eastAsia="en-US"/>
        </w:rPr>
      </w:pPr>
    </w:p>
    <w:p w14:paraId="4EA5CE3F" w14:textId="77777777" w:rsidR="00BA2273" w:rsidRPr="00B911C1" w:rsidRDefault="00BA2273" w:rsidP="00A96857">
      <w:pPr>
        <w:spacing w:after="0"/>
        <w:ind w:left="-567"/>
        <w:rPr>
          <w:rFonts w:ascii="Times New Roman" w:eastAsiaTheme="minorHAnsi" w:hAnsi="Times New Roman" w:cstheme="minorBidi"/>
          <w:b/>
          <w:i/>
          <w:lang w:eastAsia="en-US"/>
        </w:rPr>
      </w:pPr>
    </w:p>
    <w:p w14:paraId="49E6249F" w14:textId="77777777" w:rsidR="00BA2273" w:rsidRPr="00B911C1" w:rsidRDefault="00BA2273" w:rsidP="00A96857">
      <w:pPr>
        <w:spacing w:after="0"/>
        <w:ind w:left="-567"/>
        <w:rPr>
          <w:rFonts w:ascii="Times New Roman" w:eastAsiaTheme="minorHAnsi" w:hAnsi="Times New Roman" w:cstheme="minorBidi"/>
          <w:b/>
          <w:i/>
          <w:lang w:eastAsia="en-US"/>
        </w:rPr>
      </w:pPr>
    </w:p>
    <w:p w14:paraId="1D17CA85" w14:textId="77777777" w:rsidR="00BA2273" w:rsidRPr="00B911C1" w:rsidRDefault="00BA2273" w:rsidP="00A96857">
      <w:pPr>
        <w:spacing w:after="0"/>
        <w:ind w:left="-567"/>
        <w:rPr>
          <w:rFonts w:ascii="Times New Roman" w:eastAsiaTheme="minorHAnsi" w:hAnsi="Times New Roman" w:cstheme="minorBidi"/>
          <w:b/>
          <w:i/>
          <w:lang w:eastAsia="en-US"/>
        </w:rPr>
      </w:pPr>
    </w:p>
    <w:p w14:paraId="34C1133A" w14:textId="77777777" w:rsidR="00BA2273" w:rsidRPr="00B911C1" w:rsidRDefault="00BA2273" w:rsidP="00A96857">
      <w:pPr>
        <w:spacing w:after="0"/>
        <w:ind w:left="-567"/>
        <w:rPr>
          <w:rFonts w:ascii="Times New Roman" w:eastAsiaTheme="minorHAnsi" w:hAnsi="Times New Roman" w:cstheme="minorBidi"/>
          <w:b/>
          <w:i/>
          <w:lang w:eastAsia="en-US"/>
        </w:rPr>
      </w:pPr>
    </w:p>
    <w:p w14:paraId="6E0B79C6" w14:textId="77777777" w:rsidR="00BA2273" w:rsidRPr="00B911C1" w:rsidRDefault="00BA2273" w:rsidP="00A96857">
      <w:pPr>
        <w:spacing w:after="0"/>
        <w:ind w:left="-567"/>
        <w:rPr>
          <w:rFonts w:ascii="Times New Roman" w:eastAsiaTheme="minorHAnsi" w:hAnsi="Times New Roman" w:cstheme="minorBidi"/>
          <w:b/>
          <w:i/>
          <w:lang w:eastAsia="en-US"/>
        </w:rPr>
      </w:pPr>
    </w:p>
    <w:p w14:paraId="494B9BBD" w14:textId="77777777" w:rsidR="00BA2273" w:rsidRPr="00B911C1" w:rsidRDefault="00BA2273" w:rsidP="00A96857">
      <w:pPr>
        <w:spacing w:after="0"/>
        <w:ind w:left="-567"/>
        <w:rPr>
          <w:rFonts w:ascii="Times New Roman" w:eastAsiaTheme="minorHAnsi" w:hAnsi="Times New Roman" w:cstheme="minorBidi"/>
          <w:b/>
          <w:i/>
          <w:lang w:eastAsia="en-US"/>
        </w:rPr>
      </w:pPr>
    </w:p>
    <w:p w14:paraId="74A27068" w14:textId="77777777" w:rsidR="00BA2273" w:rsidRPr="00B911C1" w:rsidRDefault="00BA2273" w:rsidP="00A96857">
      <w:pPr>
        <w:spacing w:after="0"/>
        <w:ind w:left="-567"/>
        <w:rPr>
          <w:rFonts w:ascii="Times New Roman" w:eastAsiaTheme="minorHAnsi" w:hAnsi="Times New Roman" w:cstheme="minorBidi"/>
          <w:b/>
          <w:i/>
          <w:lang w:eastAsia="en-US"/>
        </w:rPr>
      </w:pPr>
    </w:p>
    <w:p w14:paraId="16BF4251" w14:textId="77777777" w:rsidR="00BA2273" w:rsidRPr="00B911C1" w:rsidRDefault="00BA2273" w:rsidP="00A96857">
      <w:pPr>
        <w:spacing w:after="0"/>
        <w:ind w:left="-567"/>
        <w:rPr>
          <w:rFonts w:ascii="Times New Roman" w:eastAsiaTheme="minorHAnsi" w:hAnsi="Times New Roman" w:cstheme="minorBidi"/>
          <w:b/>
          <w:i/>
          <w:lang w:eastAsia="en-US"/>
        </w:rPr>
      </w:pPr>
    </w:p>
    <w:p w14:paraId="425FCCB5" w14:textId="77777777" w:rsidR="00BA2273" w:rsidRPr="00B911C1" w:rsidRDefault="00BA2273" w:rsidP="00A96857">
      <w:pPr>
        <w:spacing w:after="0"/>
        <w:ind w:left="-567"/>
        <w:rPr>
          <w:rFonts w:ascii="Times New Roman" w:eastAsiaTheme="minorHAnsi" w:hAnsi="Times New Roman" w:cstheme="minorBidi"/>
          <w:b/>
          <w:i/>
          <w:lang w:eastAsia="en-US"/>
        </w:rPr>
      </w:pPr>
    </w:p>
    <w:p w14:paraId="703D06D4" w14:textId="77777777" w:rsidR="00BA2273" w:rsidRPr="00B911C1" w:rsidRDefault="00BA2273" w:rsidP="00A96857">
      <w:pPr>
        <w:spacing w:after="0"/>
        <w:ind w:left="-567"/>
        <w:rPr>
          <w:rFonts w:ascii="Times New Roman" w:eastAsiaTheme="minorHAnsi" w:hAnsi="Times New Roman" w:cstheme="minorBidi"/>
          <w:b/>
          <w:i/>
          <w:lang w:eastAsia="en-US"/>
        </w:rPr>
      </w:pPr>
    </w:p>
    <w:p w14:paraId="703BF35D" w14:textId="77777777" w:rsidR="00BA2273" w:rsidRPr="00B911C1" w:rsidRDefault="00BA2273" w:rsidP="00A96857">
      <w:pPr>
        <w:spacing w:after="0"/>
        <w:ind w:left="-567"/>
        <w:rPr>
          <w:rFonts w:ascii="Times New Roman" w:eastAsiaTheme="minorHAnsi" w:hAnsi="Times New Roman" w:cstheme="minorBidi"/>
          <w:b/>
          <w:i/>
          <w:lang w:eastAsia="en-US"/>
        </w:rPr>
      </w:pPr>
    </w:p>
    <w:p w14:paraId="46F43CD5" w14:textId="77777777" w:rsidR="00BA2273" w:rsidRPr="00B911C1" w:rsidRDefault="00BA2273" w:rsidP="00A96857">
      <w:pPr>
        <w:spacing w:after="0"/>
        <w:ind w:left="-567"/>
        <w:rPr>
          <w:rFonts w:ascii="Times New Roman" w:eastAsiaTheme="minorHAnsi" w:hAnsi="Times New Roman" w:cstheme="minorBidi"/>
          <w:b/>
          <w:i/>
          <w:lang w:eastAsia="en-US"/>
        </w:rPr>
      </w:pPr>
    </w:p>
    <w:p w14:paraId="22CE8F92" w14:textId="77777777" w:rsidR="00BA2273" w:rsidRPr="00B911C1" w:rsidRDefault="00BA2273" w:rsidP="00A96857">
      <w:pPr>
        <w:spacing w:after="0"/>
        <w:ind w:left="-567"/>
        <w:rPr>
          <w:rFonts w:ascii="Times New Roman" w:eastAsiaTheme="minorHAnsi" w:hAnsi="Times New Roman" w:cstheme="minorBidi"/>
          <w:b/>
          <w:i/>
          <w:lang w:eastAsia="en-US"/>
        </w:rPr>
      </w:pPr>
    </w:p>
    <w:p w14:paraId="6966A5DC" w14:textId="77777777" w:rsidR="00BA2273" w:rsidRDefault="00BA2273" w:rsidP="00A96857">
      <w:pPr>
        <w:spacing w:after="0"/>
        <w:ind w:left="-567"/>
        <w:rPr>
          <w:rFonts w:ascii="Times New Roman" w:eastAsiaTheme="minorHAnsi" w:hAnsi="Times New Roman" w:cstheme="minorBidi"/>
          <w:b/>
          <w:i/>
          <w:lang w:eastAsia="en-US"/>
        </w:rPr>
      </w:pPr>
    </w:p>
    <w:p w14:paraId="21F5D040" w14:textId="77777777" w:rsidR="00BA2273" w:rsidRPr="00B911C1" w:rsidRDefault="00BA2273" w:rsidP="00A96857">
      <w:pPr>
        <w:spacing w:after="0"/>
        <w:ind w:left="-567"/>
        <w:rPr>
          <w:rFonts w:ascii="Times New Roman" w:eastAsiaTheme="minorHAnsi" w:hAnsi="Times New Roman" w:cstheme="minorBidi"/>
          <w:b/>
          <w:i/>
          <w:lang w:eastAsia="en-US"/>
        </w:rPr>
      </w:pPr>
    </w:p>
    <w:p w14:paraId="6E42ED3B" w14:textId="77777777" w:rsidR="00BA2273" w:rsidRPr="006C7B56" w:rsidRDefault="00BA2273" w:rsidP="00A96857">
      <w:pPr>
        <w:spacing w:after="0"/>
        <w:ind w:left="-567"/>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893E34D" w14:textId="77777777" w:rsidR="00BA2273" w:rsidRPr="006C7B56" w:rsidRDefault="00BA2273"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BA2273" w:rsidRPr="006C7B56" w14:paraId="029FEC96" w14:textId="77777777" w:rsidTr="00AF2BE1">
        <w:tc>
          <w:tcPr>
            <w:tcW w:w="7501" w:type="dxa"/>
          </w:tcPr>
          <w:p w14:paraId="7C83C5FA" w14:textId="77777777" w:rsidR="00BA2273" w:rsidRPr="006C7B56" w:rsidRDefault="00BA2273"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664F132F" w14:textId="77777777" w:rsidR="00BA2273" w:rsidRPr="006C7B56" w:rsidRDefault="00BA2273" w:rsidP="001B254F">
            <w:pPr>
              <w:spacing w:after="0"/>
              <w:rPr>
                <w:rFonts w:ascii="Times New Roman" w:eastAsiaTheme="minorHAnsi" w:hAnsi="Times New Roman" w:cstheme="minorBidi"/>
                <w:b/>
                <w:sz w:val="24"/>
                <w:szCs w:val="24"/>
                <w:lang w:eastAsia="en-US"/>
              </w:rPr>
            </w:pPr>
          </w:p>
        </w:tc>
      </w:tr>
      <w:tr w:rsidR="00BA2273" w:rsidRPr="006C7B56" w14:paraId="3F7633EB" w14:textId="77777777" w:rsidTr="00AF2BE1">
        <w:tc>
          <w:tcPr>
            <w:tcW w:w="7501" w:type="dxa"/>
          </w:tcPr>
          <w:p w14:paraId="4C43E94B" w14:textId="77777777" w:rsidR="00BA2273" w:rsidRPr="006C7B56" w:rsidRDefault="00BA2273"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459C1EE" w14:textId="77777777" w:rsidR="00BA2273" w:rsidRPr="006C7B56" w:rsidRDefault="00BA2273"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271B694" w14:textId="77777777" w:rsidR="00BA2273" w:rsidRPr="006C7B56" w:rsidRDefault="00BA2273" w:rsidP="001B254F">
            <w:pPr>
              <w:spacing w:after="0"/>
              <w:rPr>
                <w:rFonts w:ascii="Times New Roman" w:eastAsiaTheme="minorHAnsi" w:hAnsi="Times New Roman" w:cstheme="minorBidi"/>
                <w:b/>
                <w:sz w:val="24"/>
                <w:szCs w:val="24"/>
                <w:lang w:eastAsia="en-US"/>
              </w:rPr>
            </w:pPr>
          </w:p>
        </w:tc>
      </w:tr>
      <w:tr w:rsidR="00BA2273" w:rsidRPr="006C7B56" w14:paraId="73CB0EB7" w14:textId="77777777" w:rsidTr="00AF2BE1">
        <w:tc>
          <w:tcPr>
            <w:tcW w:w="7501" w:type="dxa"/>
          </w:tcPr>
          <w:p w14:paraId="34B28448" w14:textId="77777777" w:rsidR="00BA2273" w:rsidRPr="006C7B56" w:rsidRDefault="00BA2273"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F8983B1" w14:textId="77777777" w:rsidR="00BA2273" w:rsidRPr="006C7B56" w:rsidRDefault="00BA2273" w:rsidP="001B254F">
            <w:pPr>
              <w:suppressAutoHyphens/>
              <w:spacing w:after="0"/>
              <w:rPr>
                <w:rFonts w:ascii="Times New Roman" w:eastAsiaTheme="minorHAnsi" w:hAnsi="Times New Roman" w:cstheme="minorBidi"/>
                <w:b/>
                <w:sz w:val="24"/>
                <w:szCs w:val="24"/>
                <w:lang w:eastAsia="en-US"/>
              </w:rPr>
            </w:pPr>
          </w:p>
        </w:tc>
        <w:tc>
          <w:tcPr>
            <w:tcW w:w="1854" w:type="dxa"/>
          </w:tcPr>
          <w:p w14:paraId="198DE65C" w14:textId="77777777" w:rsidR="00BA2273" w:rsidRPr="006C7B56" w:rsidRDefault="00BA2273" w:rsidP="001B254F">
            <w:pPr>
              <w:spacing w:after="0"/>
              <w:rPr>
                <w:rFonts w:ascii="Times New Roman" w:eastAsiaTheme="minorHAnsi" w:hAnsi="Times New Roman" w:cstheme="minorBidi"/>
                <w:b/>
                <w:sz w:val="24"/>
                <w:szCs w:val="24"/>
                <w:lang w:eastAsia="en-US"/>
              </w:rPr>
            </w:pPr>
          </w:p>
        </w:tc>
      </w:tr>
    </w:tbl>
    <w:p w14:paraId="500084A1" w14:textId="77777777" w:rsidR="00BA2273" w:rsidRPr="0004408F" w:rsidRDefault="00BA2273" w:rsidP="00A96857">
      <w:pPr>
        <w:suppressAutoHyphens/>
        <w:spacing w:after="0"/>
        <w:ind w:left="-567"/>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AA2E4E2" w14:textId="77777777" w:rsidR="00BA2273" w:rsidRPr="00BA2273" w:rsidRDefault="00BA2273" w:rsidP="00A96857">
      <w:pPr>
        <w:spacing w:after="0"/>
        <w:ind w:left="-567"/>
        <w:jc w:val="center"/>
        <w:rPr>
          <w:rFonts w:ascii="Times New Roman" w:hAnsi="Times New Roman"/>
          <w:b/>
          <w:bCs/>
          <w:iCs/>
          <w:sz w:val="24"/>
          <w:szCs w:val="24"/>
        </w:rPr>
      </w:pPr>
      <w:r w:rsidRPr="002A5E3E">
        <w:rPr>
          <w:rFonts w:ascii="Times New Roman" w:hAnsi="Times New Roman"/>
          <w:b/>
          <w:iCs/>
          <w:sz w:val="24"/>
          <w:szCs w:val="24"/>
        </w:rPr>
        <w:t>«</w:t>
      </w:r>
      <w:r w:rsidRPr="00BA2273">
        <w:rPr>
          <w:rFonts w:ascii="Times New Roman" w:hAnsi="Times New Roman"/>
          <w:b/>
          <w:bCs/>
          <w:iCs/>
          <w:sz w:val="24"/>
          <w:szCs w:val="24"/>
        </w:rPr>
        <w:t>ОП.05 Цифровые технологии в профессиональной</w:t>
      </w:r>
    </w:p>
    <w:p w14:paraId="3EED01F5" w14:textId="5633B3BA" w:rsidR="00BA2273" w:rsidRPr="002A5E3E" w:rsidRDefault="00BA2273" w:rsidP="00A96857">
      <w:pPr>
        <w:spacing w:after="0"/>
        <w:ind w:left="-567"/>
        <w:jc w:val="center"/>
        <w:rPr>
          <w:rFonts w:ascii="Times New Roman" w:hAnsi="Times New Roman"/>
          <w:b/>
          <w:iCs/>
          <w:sz w:val="24"/>
          <w:szCs w:val="24"/>
        </w:rPr>
      </w:pPr>
      <w:r w:rsidRPr="00BA2273">
        <w:rPr>
          <w:rFonts w:ascii="Times New Roman" w:hAnsi="Times New Roman"/>
          <w:b/>
          <w:bCs/>
          <w:iCs/>
          <w:sz w:val="24"/>
          <w:szCs w:val="24"/>
        </w:rPr>
        <w:t>деятельности</w:t>
      </w:r>
      <w:r>
        <w:rPr>
          <w:rFonts w:ascii="Times New Roman" w:hAnsi="Times New Roman"/>
          <w:b/>
          <w:bCs/>
          <w:iCs/>
          <w:sz w:val="24"/>
          <w:szCs w:val="24"/>
        </w:rPr>
        <w:t>»</w:t>
      </w:r>
    </w:p>
    <w:p w14:paraId="2570FC4E" w14:textId="77777777" w:rsidR="00BA2273" w:rsidRPr="002A5E3E" w:rsidRDefault="00BA2273" w:rsidP="00A96857">
      <w:pPr>
        <w:spacing w:after="0"/>
        <w:ind w:left="-567" w:firstLine="709"/>
        <w:jc w:val="center"/>
        <w:rPr>
          <w:rFonts w:ascii="Times New Roman" w:hAnsi="Times New Roman"/>
          <w:sz w:val="24"/>
          <w:szCs w:val="24"/>
          <w:vertAlign w:val="superscript"/>
        </w:rPr>
      </w:pPr>
    </w:p>
    <w:p w14:paraId="7A8C102D" w14:textId="77777777" w:rsidR="00BA2273" w:rsidRPr="002A5E3E" w:rsidRDefault="00BA2273"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6A55985D" w14:textId="7989074C" w:rsidR="00BA2273" w:rsidRPr="002A5E3E" w:rsidRDefault="00BA2273"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BA2273">
        <w:rPr>
          <w:rFonts w:ascii="Times New Roman" w:hAnsi="Times New Roman"/>
          <w:sz w:val="24"/>
          <w:szCs w:val="24"/>
        </w:rPr>
        <w:t>Цифровые технологии в профессиональной</w:t>
      </w:r>
      <w:r>
        <w:rPr>
          <w:rFonts w:ascii="Times New Roman" w:hAnsi="Times New Roman"/>
          <w:sz w:val="24"/>
          <w:szCs w:val="24"/>
        </w:rPr>
        <w:t xml:space="preserve"> </w:t>
      </w:r>
      <w:r w:rsidRPr="00BA2273">
        <w:rPr>
          <w:rFonts w:ascii="Times New Roman" w:hAnsi="Times New Roman"/>
          <w:sz w:val="24"/>
          <w:szCs w:val="24"/>
        </w:rPr>
        <w:t>деятельности</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w:t>
      </w:r>
      <w:r>
        <w:rPr>
          <w:rFonts w:ascii="Times New Roman" w:hAnsi="Times New Roman"/>
          <w:sz w:val="24"/>
          <w:szCs w:val="24"/>
        </w:rPr>
        <w:br/>
      </w:r>
      <w:r w:rsidRPr="002A5E3E">
        <w:rPr>
          <w:rFonts w:ascii="Times New Roman" w:hAnsi="Times New Roman"/>
          <w:sz w:val="24"/>
          <w:szCs w:val="24"/>
        </w:rPr>
        <w:t xml:space="preserve">с ФГОС СПО </w:t>
      </w:r>
      <w:r w:rsidRPr="00022000">
        <w:rPr>
          <w:rFonts w:ascii="Times New Roman" w:hAnsi="Times New Roman"/>
          <w:sz w:val="24"/>
          <w:szCs w:val="24"/>
        </w:rPr>
        <w:t>по специальности 21.02.15 Открытые горные работы.</w:t>
      </w:r>
    </w:p>
    <w:p w14:paraId="70C3181A" w14:textId="177D400C" w:rsidR="00BA2273" w:rsidRPr="00CE2E14" w:rsidRDefault="00BA2273"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BA2273">
        <w:rPr>
          <w:rFonts w:ascii="Times New Roman" w:hAnsi="Times New Roman"/>
          <w:sz w:val="24"/>
          <w:szCs w:val="24"/>
        </w:rPr>
        <w:t xml:space="preserve">ОК 01, ОК 02, </w:t>
      </w:r>
      <w:r>
        <w:rPr>
          <w:rFonts w:ascii="Times New Roman" w:hAnsi="Times New Roman"/>
          <w:sz w:val="24"/>
          <w:szCs w:val="24"/>
        </w:rPr>
        <w:br/>
      </w:r>
      <w:r w:rsidRPr="00BA2273">
        <w:rPr>
          <w:rFonts w:ascii="Times New Roman" w:hAnsi="Times New Roman"/>
          <w:sz w:val="24"/>
          <w:szCs w:val="24"/>
        </w:rPr>
        <w:t>ОК 05</w:t>
      </w:r>
      <w:r>
        <w:rPr>
          <w:rFonts w:ascii="Times New Roman" w:hAnsi="Times New Roman"/>
          <w:sz w:val="24"/>
          <w:szCs w:val="24"/>
        </w:rPr>
        <w:t>.</w:t>
      </w:r>
    </w:p>
    <w:p w14:paraId="07808201" w14:textId="77777777" w:rsidR="00BA2273" w:rsidRPr="009630B9" w:rsidRDefault="00BA2273"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firstLine="709"/>
        <w:jc w:val="both"/>
        <w:rPr>
          <w:rFonts w:ascii="Times New Roman" w:hAnsi="Times New Roman"/>
          <w:b/>
          <w:sz w:val="24"/>
          <w:szCs w:val="24"/>
        </w:rPr>
      </w:pPr>
    </w:p>
    <w:p w14:paraId="68080AD8" w14:textId="77777777" w:rsidR="00BA2273" w:rsidRPr="0004408F" w:rsidRDefault="00BA2273" w:rsidP="00A96857">
      <w:pPr>
        <w:spacing w:after="0"/>
        <w:ind w:left="-567"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1795004D" w14:textId="77777777" w:rsidR="00BA2273" w:rsidRDefault="00BA2273" w:rsidP="00A96857">
      <w:pPr>
        <w:suppressAutoHyphens/>
        <w:spacing w:after="0"/>
        <w:ind w:left="-567"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BA2273" w:rsidRPr="009630B9" w14:paraId="2F0FEEE7" w14:textId="77777777" w:rsidTr="00A96857">
        <w:trPr>
          <w:trHeight w:val="649"/>
        </w:trPr>
        <w:tc>
          <w:tcPr>
            <w:tcW w:w="1271" w:type="dxa"/>
            <w:hideMark/>
          </w:tcPr>
          <w:p w14:paraId="4A3938CD" w14:textId="77777777" w:rsidR="00BA2273" w:rsidRPr="00400C26" w:rsidRDefault="00BA2273"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1044FE78" w14:textId="77777777" w:rsidR="00BA2273" w:rsidRPr="00400C26" w:rsidRDefault="00BA2273"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41E30DF2" w14:textId="77777777" w:rsidR="00BA2273" w:rsidRPr="00400C26" w:rsidRDefault="00BA2273"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3E9ADA46" w14:textId="77777777" w:rsidR="00BA2273" w:rsidRPr="00400C26" w:rsidRDefault="00BA2273"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55B495B5" w14:textId="77777777" w:rsidR="00BA2273" w:rsidRPr="00400C26" w:rsidRDefault="00BA2273"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0BE01846" w14:textId="77777777" w:rsidR="00BA2273" w:rsidRPr="00400C26" w:rsidRDefault="00BA2273"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797169" w:rsidRPr="009630B9" w14:paraId="3003EA5D" w14:textId="77777777" w:rsidTr="00A96857">
        <w:trPr>
          <w:trHeight w:val="212"/>
        </w:trPr>
        <w:tc>
          <w:tcPr>
            <w:tcW w:w="1271" w:type="dxa"/>
            <w:vMerge w:val="restart"/>
          </w:tcPr>
          <w:p w14:paraId="114CD39C" w14:textId="70C51AA2" w:rsidR="00797169" w:rsidRPr="00797169" w:rsidRDefault="00797169" w:rsidP="001B254F">
            <w:pPr>
              <w:spacing w:after="0"/>
              <w:rPr>
                <w:rFonts w:ascii="Times New Roman" w:hAnsi="Times New Roman"/>
                <w:b/>
                <w:bCs/>
              </w:rPr>
            </w:pPr>
            <w:r w:rsidRPr="00797169">
              <w:rPr>
                <w:rFonts w:ascii="Times New Roman" w:hAnsi="Times New Roman"/>
                <w:b/>
                <w:bCs/>
              </w:rPr>
              <w:t>ПК 1.1</w:t>
            </w:r>
          </w:p>
          <w:p w14:paraId="4B5ECA48" w14:textId="77777777" w:rsidR="00797169" w:rsidRPr="00797169" w:rsidRDefault="00797169" w:rsidP="001B254F">
            <w:pPr>
              <w:spacing w:after="0"/>
              <w:rPr>
                <w:rFonts w:ascii="Times New Roman" w:hAnsi="Times New Roman"/>
                <w:b/>
                <w:bCs/>
              </w:rPr>
            </w:pPr>
          </w:p>
        </w:tc>
        <w:tc>
          <w:tcPr>
            <w:tcW w:w="1418" w:type="dxa"/>
          </w:tcPr>
          <w:p w14:paraId="0E83185B" w14:textId="20312322"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1.1.01</w:t>
            </w:r>
          </w:p>
        </w:tc>
        <w:tc>
          <w:tcPr>
            <w:tcW w:w="2835" w:type="dxa"/>
          </w:tcPr>
          <w:p w14:paraId="564A199F" w14:textId="181D9C88" w:rsidR="00797169" w:rsidRPr="00797169" w:rsidRDefault="00797169" w:rsidP="001B254F">
            <w:pPr>
              <w:spacing w:after="0"/>
              <w:rPr>
                <w:rFonts w:ascii="Times New Roman" w:hAnsi="Times New Roman"/>
              </w:rPr>
            </w:pPr>
            <w:r w:rsidRPr="00797169">
              <w:rPr>
                <w:rFonts w:ascii="Times New Roman" w:hAnsi="Times New Roman"/>
              </w:rPr>
              <w:t>обосновывать главные параметры, режим горных работ и их механизацию</w:t>
            </w:r>
          </w:p>
        </w:tc>
        <w:tc>
          <w:tcPr>
            <w:tcW w:w="1275" w:type="dxa"/>
          </w:tcPr>
          <w:p w14:paraId="73C5DC4C" w14:textId="24970097"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1.1.01</w:t>
            </w:r>
          </w:p>
        </w:tc>
        <w:tc>
          <w:tcPr>
            <w:tcW w:w="2913" w:type="dxa"/>
          </w:tcPr>
          <w:p w14:paraId="08A15343" w14:textId="4FFE6830" w:rsidR="00797169" w:rsidRPr="00797169" w:rsidRDefault="00797169" w:rsidP="001B254F">
            <w:pPr>
              <w:spacing w:after="0"/>
              <w:rPr>
                <w:rFonts w:ascii="Times New Roman" w:hAnsi="Times New Roman"/>
              </w:rPr>
            </w:pPr>
            <w:r w:rsidRPr="00797169">
              <w:rPr>
                <w:rFonts w:ascii="Times New Roman" w:hAnsi="Times New Roman"/>
              </w:rPr>
              <w:t>принципы выбора главных параметров карьера</w:t>
            </w:r>
          </w:p>
        </w:tc>
      </w:tr>
      <w:tr w:rsidR="00797169" w:rsidRPr="009630B9" w14:paraId="2E8BC3AA" w14:textId="77777777" w:rsidTr="00A96857">
        <w:trPr>
          <w:trHeight w:val="212"/>
        </w:trPr>
        <w:tc>
          <w:tcPr>
            <w:tcW w:w="1271" w:type="dxa"/>
            <w:vMerge/>
          </w:tcPr>
          <w:p w14:paraId="0C62B6A2" w14:textId="77777777" w:rsidR="00797169" w:rsidRPr="00797169" w:rsidRDefault="00797169" w:rsidP="001B254F">
            <w:pPr>
              <w:spacing w:after="0"/>
              <w:rPr>
                <w:rFonts w:ascii="Times New Roman" w:hAnsi="Times New Roman"/>
                <w:b/>
                <w:bCs/>
              </w:rPr>
            </w:pPr>
          </w:p>
        </w:tc>
        <w:tc>
          <w:tcPr>
            <w:tcW w:w="1418" w:type="dxa"/>
          </w:tcPr>
          <w:p w14:paraId="42052F8E" w14:textId="430AC454"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1.1.02</w:t>
            </w:r>
          </w:p>
        </w:tc>
        <w:tc>
          <w:tcPr>
            <w:tcW w:w="2835" w:type="dxa"/>
          </w:tcPr>
          <w:p w14:paraId="5BFE3818" w14:textId="0F1AA9D4" w:rsidR="00797169" w:rsidRPr="00797169" w:rsidRDefault="00797169" w:rsidP="001B254F">
            <w:pPr>
              <w:spacing w:after="0"/>
              <w:rPr>
                <w:rFonts w:ascii="Times New Roman" w:hAnsi="Times New Roman"/>
              </w:rPr>
            </w:pPr>
            <w:r w:rsidRPr="00797169">
              <w:rPr>
                <w:rFonts w:ascii="Times New Roman" w:hAnsi="Times New Roman"/>
              </w:rPr>
              <w:t>рассчитывать показатели и технологических процессов и их оборудования</w:t>
            </w:r>
          </w:p>
        </w:tc>
        <w:tc>
          <w:tcPr>
            <w:tcW w:w="1275" w:type="dxa"/>
          </w:tcPr>
          <w:p w14:paraId="42BAE4EF" w14:textId="6DEFD047"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1.1.02</w:t>
            </w:r>
          </w:p>
        </w:tc>
        <w:tc>
          <w:tcPr>
            <w:tcW w:w="2913" w:type="dxa"/>
          </w:tcPr>
          <w:p w14:paraId="16ED741A" w14:textId="241621A4" w:rsidR="00797169" w:rsidRPr="00797169" w:rsidRDefault="00797169" w:rsidP="001B254F">
            <w:pPr>
              <w:spacing w:after="0"/>
              <w:rPr>
                <w:rFonts w:ascii="Times New Roman" w:hAnsi="Times New Roman"/>
              </w:rPr>
            </w:pPr>
            <w:r w:rsidRPr="00797169">
              <w:rPr>
                <w:rFonts w:ascii="Times New Roman" w:hAnsi="Times New Roman"/>
              </w:rPr>
              <w:t>принципы выбора технологии и механизации открытых горных работ, способы добычи полезных ископаемых</w:t>
            </w:r>
          </w:p>
        </w:tc>
      </w:tr>
      <w:tr w:rsidR="00797169" w:rsidRPr="009630B9" w14:paraId="552A45C6" w14:textId="77777777" w:rsidTr="00A96857">
        <w:trPr>
          <w:trHeight w:val="212"/>
        </w:trPr>
        <w:tc>
          <w:tcPr>
            <w:tcW w:w="1271" w:type="dxa"/>
            <w:vMerge/>
          </w:tcPr>
          <w:p w14:paraId="3CDFC932" w14:textId="77777777" w:rsidR="00797169" w:rsidRPr="00797169" w:rsidRDefault="00797169" w:rsidP="001B254F">
            <w:pPr>
              <w:spacing w:after="0"/>
              <w:rPr>
                <w:rFonts w:ascii="Times New Roman" w:hAnsi="Times New Roman"/>
                <w:b/>
                <w:bCs/>
              </w:rPr>
            </w:pPr>
          </w:p>
        </w:tc>
        <w:tc>
          <w:tcPr>
            <w:tcW w:w="1418" w:type="dxa"/>
          </w:tcPr>
          <w:p w14:paraId="70364BD8" w14:textId="0CF1DF4B"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1.1.03</w:t>
            </w:r>
          </w:p>
        </w:tc>
        <w:tc>
          <w:tcPr>
            <w:tcW w:w="2835" w:type="dxa"/>
          </w:tcPr>
          <w:p w14:paraId="6E087EA6" w14:textId="360FF958" w:rsidR="00797169" w:rsidRPr="00797169" w:rsidRDefault="00797169" w:rsidP="001B254F">
            <w:pPr>
              <w:spacing w:after="0"/>
              <w:rPr>
                <w:rFonts w:ascii="Times New Roman" w:hAnsi="Times New Roman"/>
              </w:rPr>
            </w:pPr>
            <w:r w:rsidRPr="00797169">
              <w:rPr>
                <w:rFonts w:ascii="Times New Roman" w:hAnsi="Times New Roman"/>
              </w:rPr>
              <w:t>обосновывать технологию горных работ и соответствующую механизацию</w:t>
            </w:r>
          </w:p>
        </w:tc>
        <w:tc>
          <w:tcPr>
            <w:tcW w:w="1275" w:type="dxa"/>
          </w:tcPr>
          <w:p w14:paraId="56EF96C5" w14:textId="00154F26"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1.1.03</w:t>
            </w:r>
          </w:p>
        </w:tc>
        <w:tc>
          <w:tcPr>
            <w:tcW w:w="2913" w:type="dxa"/>
          </w:tcPr>
          <w:p w14:paraId="4077F622" w14:textId="4C8A0B9E" w:rsidR="00797169" w:rsidRPr="00797169" w:rsidRDefault="00797169" w:rsidP="001B254F">
            <w:pPr>
              <w:spacing w:after="0"/>
              <w:rPr>
                <w:rFonts w:ascii="Times New Roman" w:hAnsi="Times New Roman"/>
              </w:rPr>
            </w:pPr>
            <w:r w:rsidRPr="00797169">
              <w:rPr>
                <w:rFonts w:ascii="Times New Roman" w:hAnsi="Times New Roman"/>
              </w:rPr>
              <w:t>основные технологические требования и правила безопасности при ведении открытых горных работ</w:t>
            </w:r>
          </w:p>
        </w:tc>
      </w:tr>
      <w:tr w:rsidR="00797169" w:rsidRPr="009630B9" w14:paraId="368EC512" w14:textId="77777777" w:rsidTr="00A96857">
        <w:trPr>
          <w:trHeight w:val="212"/>
        </w:trPr>
        <w:tc>
          <w:tcPr>
            <w:tcW w:w="1271" w:type="dxa"/>
            <w:vMerge/>
          </w:tcPr>
          <w:p w14:paraId="3F4D5790" w14:textId="77777777" w:rsidR="00797169" w:rsidRPr="00797169" w:rsidRDefault="00797169" w:rsidP="001B254F">
            <w:pPr>
              <w:spacing w:after="0"/>
              <w:rPr>
                <w:rFonts w:ascii="Times New Roman" w:hAnsi="Times New Roman"/>
                <w:b/>
                <w:bCs/>
              </w:rPr>
            </w:pPr>
          </w:p>
        </w:tc>
        <w:tc>
          <w:tcPr>
            <w:tcW w:w="1418" w:type="dxa"/>
          </w:tcPr>
          <w:p w14:paraId="1524FC44" w14:textId="1DDD682F"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1.1.04</w:t>
            </w:r>
          </w:p>
        </w:tc>
        <w:tc>
          <w:tcPr>
            <w:tcW w:w="2835" w:type="dxa"/>
          </w:tcPr>
          <w:p w14:paraId="46EE8515" w14:textId="51F283ED" w:rsidR="00797169" w:rsidRPr="00797169" w:rsidRDefault="00797169" w:rsidP="001B254F">
            <w:pPr>
              <w:spacing w:after="0"/>
              <w:rPr>
                <w:rFonts w:ascii="Times New Roman" w:hAnsi="Times New Roman"/>
              </w:rPr>
            </w:pPr>
            <w:r w:rsidRPr="00797169">
              <w:rPr>
                <w:rFonts w:ascii="Times New Roman" w:hAnsi="Times New Roman"/>
              </w:rPr>
              <w:t>заполнять отчетные документы, разрабатывать наряды и задания, контролировать их выполнение, составлять графики работ</w:t>
            </w:r>
          </w:p>
        </w:tc>
        <w:tc>
          <w:tcPr>
            <w:tcW w:w="1275" w:type="dxa"/>
          </w:tcPr>
          <w:p w14:paraId="4774624D" w14:textId="66EC89AF"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1.1.04</w:t>
            </w:r>
          </w:p>
        </w:tc>
        <w:tc>
          <w:tcPr>
            <w:tcW w:w="2913" w:type="dxa"/>
          </w:tcPr>
          <w:p w14:paraId="56EBFE7C" w14:textId="1B6AEB86" w:rsidR="00797169" w:rsidRPr="00797169" w:rsidRDefault="00797169" w:rsidP="001B254F">
            <w:pPr>
              <w:spacing w:after="0"/>
              <w:rPr>
                <w:rFonts w:ascii="Times New Roman" w:hAnsi="Times New Roman"/>
              </w:rPr>
            </w:pPr>
            <w:r w:rsidRPr="00797169">
              <w:rPr>
                <w:rFonts w:ascii="Times New Roman" w:hAnsi="Times New Roman"/>
              </w:rPr>
              <w:t>способы добычи твердых полезных ископаемых, понятие о карьерном поле, горном и земельном отводе, способы добычи твердых полезных ископаемых, запасы полезного ископаемого и его потери при разработке, влияние на окружающую среду</w:t>
            </w:r>
          </w:p>
        </w:tc>
      </w:tr>
      <w:tr w:rsidR="00797169" w:rsidRPr="009630B9" w14:paraId="707157C0" w14:textId="77777777" w:rsidTr="00A96857">
        <w:trPr>
          <w:trHeight w:val="212"/>
        </w:trPr>
        <w:tc>
          <w:tcPr>
            <w:tcW w:w="1271" w:type="dxa"/>
            <w:vMerge/>
          </w:tcPr>
          <w:p w14:paraId="2A2C43C8" w14:textId="77777777" w:rsidR="00797169" w:rsidRPr="00797169" w:rsidRDefault="00797169" w:rsidP="001B254F">
            <w:pPr>
              <w:spacing w:after="0"/>
              <w:rPr>
                <w:rFonts w:ascii="Times New Roman" w:hAnsi="Times New Roman"/>
                <w:b/>
                <w:bCs/>
              </w:rPr>
            </w:pPr>
          </w:p>
        </w:tc>
        <w:tc>
          <w:tcPr>
            <w:tcW w:w="1418" w:type="dxa"/>
          </w:tcPr>
          <w:p w14:paraId="7F310F6B" w14:textId="5FBC056B"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1.1.05</w:t>
            </w:r>
          </w:p>
        </w:tc>
        <w:tc>
          <w:tcPr>
            <w:tcW w:w="2835" w:type="dxa"/>
          </w:tcPr>
          <w:p w14:paraId="18296BD1" w14:textId="4B28D068" w:rsidR="00797169" w:rsidRPr="00797169" w:rsidRDefault="00797169" w:rsidP="001B254F">
            <w:pPr>
              <w:spacing w:after="0"/>
              <w:rPr>
                <w:rFonts w:ascii="Times New Roman" w:hAnsi="Times New Roman"/>
              </w:rPr>
            </w:pPr>
            <w:r w:rsidRPr="00797169">
              <w:rPr>
                <w:rFonts w:ascii="Times New Roman" w:hAnsi="Times New Roman"/>
              </w:rPr>
              <w:t>обосновать применение на уступе оборудования, соответствующего свойствам разрабатываемых пород</w:t>
            </w:r>
          </w:p>
        </w:tc>
        <w:tc>
          <w:tcPr>
            <w:tcW w:w="1275" w:type="dxa"/>
          </w:tcPr>
          <w:p w14:paraId="0819F2CB" w14:textId="6FDA2B33"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1.1.05</w:t>
            </w:r>
          </w:p>
        </w:tc>
        <w:tc>
          <w:tcPr>
            <w:tcW w:w="2913" w:type="dxa"/>
          </w:tcPr>
          <w:p w14:paraId="1FB83439" w14:textId="77777777" w:rsidR="00797169" w:rsidRPr="00797169" w:rsidRDefault="00797169" w:rsidP="001B254F">
            <w:pPr>
              <w:spacing w:after="0"/>
              <w:rPr>
                <w:rFonts w:ascii="Times New Roman" w:hAnsi="Times New Roman"/>
              </w:rPr>
            </w:pPr>
            <w:r w:rsidRPr="00797169">
              <w:rPr>
                <w:rFonts w:ascii="Times New Roman" w:hAnsi="Times New Roman"/>
              </w:rPr>
              <w:t>взаимовлияние свойств горных пород на</w:t>
            </w:r>
          </w:p>
          <w:p w14:paraId="6683FC42" w14:textId="78B8295F" w:rsidR="00797169" w:rsidRPr="00797169" w:rsidRDefault="00797169" w:rsidP="001B254F">
            <w:pPr>
              <w:spacing w:after="0"/>
              <w:rPr>
                <w:rFonts w:ascii="Times New Roman" w:hAnsi="Times New Roman"/>
              </w:rPr>
            </w:pPr>
            <w:r w:rsidRPr="00797169">
              <w:rPr>
                <w:rFonts w:ascii="Times New Roman" w:hAnsi="Times New Roman"/>
              </w:rPr>
              <w:t>расположение горного и транспортного оборудования на уступе</w:t>
            </w:r>
          </w:p>
        </w:tc>
      </w:tr>
      <w:tr w:rsidR="00797169" w:rsidRPr="009630B9" w14:paraId="093331B9" w14:textId="77777777" w:rsidTr="00A96857">
        <w:trPr>
          <w:trHeight w:val="212"/>
        </w:trPr>
        <w:tc>
          <w:tcPr>
            <w:tcW w:w="1271" w:type="dxa"/>
            <w:vMerge/>
          </w:tcPr>
          <w:p w14:paraId="0585AA63" w14:textId="77777777" w:rsidR="00797169" w:rsidRPr="00797169" w:rsidRDefault="00797169" w:rsidP="001B254F">
            <w:pPr>
              <w:spacing w:after="0"/>
              <w:rPr>
                <w:rFonts w:ascii="Times New Roman" w:hAnsi="Times New Roman"/>
                <w:b/>
                <w:bCs/>
              </w:rPr>
            </w:pPr>
          </w:p>
        </w:tc>
        <w:tc>
          <w:tcPr>
            <w:tcW w:w="1418" w:type="dxa"/>
          </w:tcPr>
          <w:p w14:paraId="73E65E52" w14:textId="77D00D41"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1.1.06</w:t>
            </w:r>
          </w:p>
        </w:tc>
        <w:tc>
          <w:tcPr>
            <w:tcW w:w="2835" w:type="dxa"/>
          </w:tcPr>
          <w:p w14:paraId="67BD5F21" w14:textId="039970E6" w:rsidR="00797169" w:rsidRPr="00797169" w:rsidRDefault="00797169" w:rsidP="001B254F">
            <w:pPr>
              <w:spacing w:after="0"/>
              <w:rPr>
                <w:rFonts w:ascii="Times New Roman" w:hAnsi="Times New Roman"/>
              </w:rPr>
            </w:pPr>
            <w:r w:rsidRPr="00797169">
              <w:rPr>
                <w:rFonts w:ascii="Times New Roman" w:hAnsi="Times New Roman"/>
              </w:rPr>
              <w:t>рассчитывать параметры системы разработки</w:t>
            </w:r>
          </w:p>
        </w:tc>
        <w:tc>
          <w:tcPr>
            <w:tcW w:w="1275" w:type="dxa"/>
          </w:tcPr>
          <w:p w14:paraId="66F77231" w14:textId="4C182A55"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1.1.06</w:t>
            </w:r>
          </w:p>
        </w:tc>
        <w:tc>
          <w:tcPr>
            <w:tcW w:w="2913" w:type="dxa"/>
          </w:tcPr>
          <w:p w14:paraId="3DE4AFA5" w14:textId="561CCC6E" w:rsidR="00797169" w:rsidRPr="00797169" w:rsidRDefault="00797169" w:rsidP="001B254F">
            <w:pPr>
              <w:spacing w:after="0"/>
              <w:rPr>
                <w:rFonts w:ascii="Times New Roman" w:hAnsi="Times New Roman"/>
              </w:rPr>
            </w:pPr>
            <w:r w:rsidRPr="00797169">
              <w:rPr>
                <w:rFonts w:ascii="Times New Roman" w:hAnsi="Times New Roman"/>
              </w:rPr>
              <w:t>принципы развития горных работ и порядок отработки залежи</w:t>
            </w:r>
          </w:p>
        </w:tc>
      </w:tr>
      <w:tr w:rsidR="00797169" w:rsidRPr="009630B9" w14:paraId="0AC0A695" w14:textId="77777777" w:rsidTr="00A96857">
        <w:trPr>
          <w:trHeight w:val="212"/>
        </w:trPr>
        <w:tc>
          <w:tcPr>
            <w:tcW w:w="1271" w:type="dxa"/>
            <w:vMerge/>
          </w:tcPr>
          <w:p w14:paraId="5911E854" w14:textId="77777777" w:rsidR="00797169" w:rsidRPr="00797169" w:rsidRDefault="00797169" w:rsidP="001B254F">
            <w:pPr>
              <w:spacing w:after="0"/>
              <w:rPr>
                <w:rFonts w:ascii="Times New Roman" w:hAnsi="Times New Roman"/>
                <w:b/>
                <w:bCs/>
              </w:rPr>
            </w:pPr>
          </w:p>
        </w:tc>
        <w:tc>
          <w:tcPr>
            <w:tcW w:w="1418" w:type="dxa"/>
          </w:tcPr>
          <w:p w14:paraId="1F0AB296" w14:textId="308CEBD1"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1.1.07</w:t>
            </w:r>
          </w:p>
        </w:tc>
        <w:tc>
          <w:tcPr>
            <w:tcW w:w="2835" w:type="dxa"/>
          </w:tcPr>
          <w:p w14:paraId="7871F6AF" w14:textId="293F769C" w:rsidR="00797169" w:rsidRPr="00797169" w:rsidRDefault="00797169" w:rsidP="001B254F">
            <w:pPr>
              <w:spacing w:after="0"/>
              <w:rPr>
                <w:rFonts w:ascii="Times New Roman" w:hAnsi="Times New Roman"/>
              </w:rPr>
            </w:pPr>
            <w:r w:rsidRPr="00797169">
              <w:rPr>
                <w:rFonts w:ascii="Times New Roman" w:hAnsi="Times New Roman"/>
                <w:color w:val="000000"/>
              </w:rPr>
              <w:t>использовать автоматизированные информационные системы для оформление технической и технологической документации</w:t>
            </w:r>
          </w:p>
        </w:tc>
        <w:tc>
          <w:tcPr>
            <w:tcW w:w="1275" w:type="dxa"/>
          </w:tcPr>
          <w:p w14:paraId="4711A1BE" w14:textId="29DB71BA"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1.1.07</w:t>
            </w:r>
          </w:p>
        </w:tc>
        <w:tc>
          <w:tcPr>
            <w:tcW w:w="2913" w:type="dxa"/>
          </w:tcPr>
          <w:p w14:paraId="0A76CDC5" w14:textId="62A6B746" w:rsidR="00797169" w:rsidRPr="00797169" w:rsidRDefault="00797169" w:rsidP="001B254F">
            <w:pPr>
              <w:spacing w:after="0"/>
              <w:rPr>
                <w:rFonts w:ascii="Times New Roman" w:hAnsi="Times New Roman"/>
              </w:rPr>
            </w:pPr>
            <w:r w:rsidRPr="00797169">
              <w:rPr>
                <w:rFonts w:ascii="Times New Roman" w:hAnsi="Times New Roman"/>
              </w:rPr>
              <w:t>порядок формирования рабочей зоны карьера, принципы выбора вскрытия рабочих горизонтов карьера, характеристики фронта горных работ, системы открытой разработки месторождения и ее параметры</w:t>
            </w:r>
          </w:p>
        </w:tc>
      </w:tr>
      <w:tr w:rsidR="00797169" w:rsidRPr="009630B9" w14:paraId="7FF6E657" w14:textId="77777777" w:rsidTr="00A96857">
        <w:trPr>
          <w:trHeight w:val="212"/>
        </w:trPr>
        <w:tc>
          <w:tcPr>
            <w:tcW w:w="1271" w:type="dxa"/>
            <w:vMerge/>
          </w:tcPr>
          <w:p w14:paraId="7D9D83AF" w14:textId="77777777" w:rsidR="00797169" w:rsidRPr="00797169" w:rsidRDefault="00797169" w:rsidP="001B254F">
            <w:pPr>
              <w:spacing w:after="0"/>
              <w:rPr>
                <w:rFonts w:ascii="Times New Roman" w:hAnsi="Times New Roman"/>
                <w:b/>
                <w:bCs/>
              </w:rPr>
            </w:pPr>
          </w:p>
        </w:tc>
        <w:tc>
          <w:tcPr>
            <w:tcW w:w="1418" w:type="dxa"/>
          </w:tcPr>
          <w:p w14:paraId="1ED1D413" w14:textId="02B615AB"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1.1.08</w:t>
            </w:r>
          </w:p>
        </w:tc>
        <w:tc>
          <w:tcPr>
            <w:tcW w:w="2835" w:type="dxa"/>
          </w:tcPr>
          <w:p w14:paraId="72C1AE59" w14:textId="1E69F02E" w:rsidR="00797169" w:rsidRPr="00797169" w:rsidRDefault="00797169" w:rsidP="001B254F">
            <w:pPr>
              <w:spacing w:after="0"/>
              <w:rPr>
                <w:rFonts w:ascii="Times New Roman" w:hAnsi="Times New Roman"/>
              </w:rPr>
            </w:pPr>
            <w:r w:rsidRPr="00797169">
              <w:rPr>
                <w:rFonts w:ascii="Times New Roman" w:hAnsi="Times New Roman"/>
                <w:color w:val="000000"/>
              </w:rPr>
              <w:t>интерпретировать техническую и технологическую документацию на ведение горных и взрывных работ</w:t>
            </w:r>
          </w:p>
        </w:tc>
        <w:tc>
          <w:tcPr>
            <w:tcW w:w="1275" w:type="dxa"/>
          </w:tcPr>
          <w:p w14:paraId="0B4A772F" w14:textId="77777777" w:rsidR="00797169" w:rsidRPr="00797169" w:rsidRDefault="00797169" w:rsidP="001B254F">
            <w:pPr>
              <w:spacing w:after="0"/>
              <w:rPr>
                <w:rFonts w:ascii="Times New Roman" w:eastAsia="Calibri" w:hAnsi="Times New Roman"/>
                <w:lang w:eastAsia="en-US"/>
              </w:rPr>
            </w:pPr>
          </w:p>
        </w:tc>
        <w:tc>
          <w:tcPr>
            <w:tcW w:w="2913" w:type="dxa"/>
          </w:tcPr>
          <w:p w14:paraId="42CAFA73" w14:textId="77777777" w:rsidR="00797169" w:rsidRPr="00797169" w:rsidRDefault="00797169" w:rsidP="001B254F">
            <w:pPr>
              <w:spacing w:after="0"/>
              <w:rPr>
                <w:rFonts w:ascii="Times New Roman" w:hAnsi="Times New Roman"/>
              </w:rPr>
            </w:pPr>
          </w:p>
        </w:tc>
      </w:tr>
      <w:tr w:rsidR="00797169" w:rsidRPr="009630B9" w14:paraId="2630BD9F" w14:textId="77777777" w:rsidTr="00A96857">
        <w:trPr>
          <w:trHeight w:val="212"/>
        </w:trPr>
        <w:tc>
          <w:tcPr>
            <w:tcW w:w="1271" w:type="dxa"/>
            <w:vMerge w:val="restart"/>
          </w:tcPr>
          <w:p w14:paraId="6D21A1E9" w14:textId="5F867985" w:rsidR="00797169" w:rsidRPr="00797169" w:rsidRDefault="00797169" w:rsidP="001B254F">
            <w:pPr>
              <w:spacing w:after="0"/>
              <w:rPr>
                <w:rFonts w:ascii="Times New Roman" w:hAnsi="Times New Roman"/>
                <w:b/>
                <w:bCs/>
              </w:rPr>
            </w:pPr>
            <w:r w:rsidRPr="00797169">
              <w:rPr>
                <w:rFonts w:ascii="Times New Roman" w:hAnsi="Times New Roman"/>
                <w:b/>
                <w:bCs/>
              </w:rPr>
              <w:t>ПК 2.1</w:t>
            </w:r>
          </w:p>
        </w:tc>
        <w:tc>
          <w:tcPr>
            <w:tcW w:w="1418" w:type="dxa"/>
          </w:tcPr>
          <w:p w14:paraId="3E4D5B8F" w14:textId="4358D9BC"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2.1.01</w:t>
            </w:r>
          </w:p>
        </w:tc>
        <w:tc>
          <w:tcPr>
            <w:tcW w:w="2835" w:type="dxa"/>
          </w:tcPr>
          <w:p w14:paraId="38BE56CA" w14:textId="42A5E999" w:rsidR="00797169" w:rsidRPr="00797169" w:rsidRDefault="00797169" w:rsidP="001B254F">
            <w:pPr>
              <w:spacing w:after="0"/>
              <w:rPr>
                <w:rFonts w:ascii="Times New Roman" w:hAnsi="Times New Roman"/>
              </w:rPr>
            </w:pPr>
            <w:r w:rsidRPr="00797169">
              <w:rPr>
                <w:rFonts w:ascii="Times New Roman" w:hAnsi="Times New Roman"/>
              </w:rPr>
              <w:t>применять законодательные нормативные правовые акты Российской Федерации в области промышленной безопасности</w:t>
            </w:r>
          </w:p>
        </w:tc>
        <w:tc>
          <w:tcPr>
            <w:tcW w:w="1275" w:type="dxa"/>
          </w:tcPr>
          <w:p w14:paraId="7914550D" w14:textId="7D2C5C92"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2.1.01</w:t>
            </w:r>
          </w:p>
        </w:tc>
        <w:tc>
          <w:tcPr>
            <w:tcW w:w="2913" w:type="dxa"/>
          </w:tcPr>
          <w:p w14:paraId="1C0FD37A" w14:textId="29E8380A" w:rsidR="00797169" w:rsidRPr="00797169" w:rsidRDefault="00797169" w:rsidP="001B254F">
            <w:pPr>
              <w:spacing w:after="0"/>
              <w:rPr>
                <w:rFonts w:ascii="Times New Roman" w:hAnsi="Times New Roman"/>
              </w:rPr>
            </w:pPr>
            <w:r w:rsidRPr="00797169">
              <w:rPr>
                <w:rFonts w:ascii="Times New Roman" w:hAnsi="Times New Roman"/>
              </w:rPr>
              <w:t>законодательство Российской Федерации в области промышленной безопасности, технического регулирования</w:t>
            </w:r>
          </w:p>
        </w:tc>
      </w:tr>
      <w:tr w:rsidR="00797169" w:rsidRPr="009630B9" w14:paraId="5583BD7C" w14:textId="77777777" w:rsidTr="00A96857">
        <w:trPr>
          <w:trHeight w:val="212"/>
        </w:trPr>
        <w:tc>
          <w:tcPr>
            <w:tcW w:w="1271" w:type="dxa"/>
            <w:vMerge/>
          </w:tcPr>
          <w:p w14:paraId="6CB3CB24" w14:textId="77777777" w:rsidR="00797169" w:rsidRPr="00797169" w:rsidRDefault="00797169" w:rsidP="001B254F">
            <w:pPr>
              <w:spacing w:after="0"/>
              <w:rPr>
                <w:rFonts w:ascii="Times New Roman" w:hAnsi="Times New Roman"/>
                <w:b/>
                <w:bCs/>
              </w:rPr>
            </w:pPr>
          </w:p>
        </w:tc>
        <w:tc>
          <w:tcPr>
            <w:tcW w:w="1418" w:type="dxa"/>
          </w:tcPr>
          <w:p w14:paraId="48850BA1" w14:textId="71FF666D"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2.1.02</w:t>
            </w:r>
          </w:p>
        </w:tc>
        <w:tc>
          <w:tcPr>
            <w:tcW w:w="2835" w:type="dxa"/>
          </w:tcPr>
          <w:p w14:paraId="331BFA87" w14:textId="6E094740" w:rsidR="00797169" w:rsidRPr="00797169" w:rsidRDefault="00797169" w:rsidP="001B254F">
            <w:pPr>
              <w:spacing w:after="0"/>
              <w:rPr>
                <w:rFonts w:ascii="Times New Roman" w:hAnsi="Times New Roman"/>
              </w:rPr>
            </w:pPr>
            <w:r w:rsidRPr="00797169">
              <w:rPr>
                <w:rFonts w:ascii="Times New Roman" w:hAnsi="Times New Roman"/>
              </w:rPr>
              <w:t>определять особо опасные ситуации при производстве горных и взрывных работ</w:t>
            </w:r>
          </w:p>
        </w:tc>
        <w:tc>
          <w:tcPr>
            <w:tcW w:w="1275" w:type="dxa"/>
          </w:tcPr>
          <w:p w14:paraId="5366DB1E" w14:textId="4CBA99CB"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2.1.02</w:t>
            </w:r>
          </w:p>
        </w:tc>
        <w:tc>
          <w:tcPr>
            <w:tcW w:w="2913" w:type="dxa"/>
          </w:tcPr>
          <w:p w14:paraId="2BF0F214" w14:textId="2DAAE97F" w:rsidR="00797169" w:rsidRPr="00797169" w:rsidRDefault="00797169" w:rsidP="001B254F">
            <w:pPr>
              <w:spacing w:after="0"/>
              <w:rPr>
                <w:rFonts w:ascii="Times New Roman" w:hAnsi="Times New Roman"/>
              </w:rPr>
            </w:pPr>
            <w:r w:rsidRPr="00797169">
              <w:rPr>
                <w:rFonts w:ascii="Times New Roman" w:hAnsi="Times New Roman"/>
              </w:rPr>
              <w:t>требования федеральных и региональных законодательных актов, норм и инструкций в области промышленной безопасности ведения горных работ открытым способом</w:t>
            </w:r>
          </w:p>
        </w:tc>
      </w:tr>
      <w:tr w:rsidR="00797169" w:rsidRPr="009630B9" w14:paraId="6512075D" w14:textId="77777777" w:rsidTr="00A96857">
        <w:trPr>
          <w:trHeight w:val="212"/>
        </w:trPr>
        <w:tc>
          <w:tcPr>
            <w:tcW w:w="1271" w:type="dxa"/>
            <w:vMerge/>
          </w:tcPr>
          <w:p w14:paraId="6629BA5F" w14:textId="77777777" w:rsidR="00797169" w:rsidRPr="00797169" w:rsidRDefault="00797169" w:rsidP="001B254F">
            <w:pPr>
              <w:spacing w:after="0"/>
              <w:rPr>
                <w:rFonts w:ascii="Times New Roman" w:hAnsi="Times New Roman"/>
                <w:b/>
                <w:bCs/>
              </w:rPr>
            </w:pPr>
          </w:p>
        </w:tc>
        <w:tc>
          <w:tcPr>
            <w:tcW w:w="1418" w:type="dxa"/>
          </w:tcPr>
          <w:p w14:paraId="69DFBA42" w14:textId="74FF5291"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2.1.03</w:t>
            </w:r>
          </w:p>
        </w:tc>
        <w:tc>
          <w:tcPr>
            <w:tcW w:w="2835" w:type="dxa"/>
          </w:tcPr>
          <w:p w14:paraId="46F95775" w14:textId="020F694F" w:rsidR="00797169" w:rsidRPr="00797169" w:rsidRDefault="00797169" w:rsidP="001B254F">
            <w:pPr>
              <w:spacing w:after="0"/>
              <w:rPr>
                <w:rFonts w:ascii="Times New Roman" w:hAnsi="Times New Roman"/>
              </w:rPr>
            </w:pPr>
            <w:r w:rsidRPr="00797169">
              <w:rPr>
                <w:rFonts w:ascii="Times New Roman" w:hAnsi="Times New Roman"/>
              </w:rPr>
              <w:t>идентифицировать опасные производственные факторы на горном участке</w:t>
            </w:r>
          </w:p>
        </w:tc>
        <w:tc>
          <w:tcPr>
            <w:tcW w:w="1275" w:type="dxa"/>
          </w:tcPr>
          <w:p w14:paraId="669D0968" w14:textId="10CC846E"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2.1.03</w:t>
            </w:r>
          </w:p>
        </w:tc>
        <w:tc>
          <w:tcPr>
            <w:tcW w:w="2913" w:type="dxa"/>
          </w:tcPr>
          <w:p w14:paraId="317EB5D2" w14:textId="11013AE4" w:rsidR="00797169" w:rsidRPr="00797169" w:rsidRDefault="00797169" w:rsidP="001B254F">
            <w:pPr>
              <w:spacing w:after="0"/>
              <w:rPr>
                <w:rFonts w:ascii="Times New Roman" w:hAnsi="Times New Roman"/>
              </w:rPr>
            </w:pPr>
            <w:r w:rsidRPr="00797169">
              <w:rPr>
                <w:rFonts w:ascii="Times New Roman" w:hAnsi="Times New Roman"/>
              </w:rPr>
              <w:t>требования по обеспечению безопасности технологических процессов, эксплуатации зданий и сооружений, машин и механизмов, оборудования, электроустановок, транспортных средств, применяемых на участке</w:t>
            </w:r>
          </w:p>
        </w:tc>
      </w:tr>
      <w:tr w:rsidR="00797169" w:rsidRPr="009630B9" w14:paraId="53B2EB41" w14:textId="77777777" w:rsidTr="00A96857">
        <w:trPr>
          <w:trHeight w:val="212"/>
        </w:trPr>
        <w:tc>
          <w:tcPr>
            <w:tcW w:w="1271" w:type="dxa"/>
            <w:vMerge/>
          </w:tcPr>
          <w:p w14:paraId="7A8CDE37" w14:textId="77777777" w:rsidR="00797169" w:rsidRPr="00797169" w:rsidRDefault="00797169" w:rsidP="001B254F">
            <w:pPr>
              <w:spacing w:after="0"/>
              <w:rPr>
                <w:rFonts w:ascii="Times New Roman" w:hAnsi="Times New Roman"/>
                <w:b/>
                <w:bCs/>
              </w:rPr>
            </w:pPr>
          </w:p>
        </w:tc>
        <w:tc>
          <w:tcPr>
            <w:tcW w:w="1418" w:type="dxa"/>
          </w:tcPr>
          <w:p w14:paraId="0935E130" w14:textId="2447AD14"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2.1.04</w:t>
            </w:r>
          </w:p>
        </w:tc>
        <w:tc>
          <w:tcPr>
            <w:tcW w:w="2835" w:type="dxa"/>
          </w:tcPr>
          <w:p w14:paraId="730CB5FE" w14:textId="6CC7A6A4" w:rsidR="00797169" w:rsidRPr="00797169" w:rsidRDefault="00797169" w:rsidP="001B254F">
            <w:pPr>
              <w:spacing w:after="0"/>
              <w:rPr>
                <w:rFonts w:ascii="Times New Roman" w:hAnsi="Times New Roman"/>
              </w:rPr>
            </w:pPr>
            <w:r w:rsidRPr="00797169">
              <w:rPr>
                <w:rFonts w:ascii="Times New Roman" w:hAnsi="Times New Roman"/>
              </w:rPr>
              <w:t>участвовать в разработке локальных документов организации в области управления промышленной безопасности</w:t>
            </w:r>
          </w:p>
        </w:tc>
        <w:tc>
          <w:tcPr>
            <w:tcW w:w="1275" w:type="dxa"/>
          </w:tcPr>
          <w:p w14:paraId="49AEBD05" w14:textId="773D08E1"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2.1.04</w:t>
            </w:r>
          </w:p>
        </w:tc>
        <w:tc>
          <w:tcPr>
            <w:tcW w:w="2913" w:type="dxa"/>
          </w:tcPr>
          <w:p w14:paraId="4F964A73" w14:textId="7B8A8796" w:rsidR="00797169" w:rsidRPr="00797169" w:rsidRDefault="00797169" w:rsidP="001B254F">
            <w:pPr>
              <w:spacing w:after="0"/>
              <w:rPr>
                <w:rFonts w:ascii="Times New Roman" w:hAnsi="Times New Roman"/>
              </w:rPr>
            </w:pPr>
            <w:r w:rsidRPr="00797169">
              <w:rPr>
                <w:rFonts w:ascii="Times New Roman" w:hAnsi="Times New Roman"/>
              </w:rPr>
              <w:t>экологические последствия открытых горных работ и их влияния на окружающую среду</w:t>
            </w:r>
          </w:p>
        </w:tc>
      </w:tr>
      <w:tr w:rsidR="00797169" w:rsidRPr="009630B9" w14:paraId="415C7AC3" w14:textId="77777777" w:rsidTr="00A96857">
        <w:trPr>
          <w:trHeight w:val="212"/>
        </w:trPr>
        <w:tc>
          <w:tcPr>
            <w:tcW w:w="1271" w:type="dxa"/>
            <w:vMerge/>
          </w:tcPr>
          <w:p w14:paraId="687A2714" w14:textId="77777777" w:rsidR="00797169" w:rsidRPr="00797169" w:rsidRDefault="00797169" w:rsidP="001B254F">
            <w:pPr>
              <w:spacing w:after="0"/>
              <w:rPr>
                <w:rFonts w:ascii="Times New Roman" w:hAnsi="Times New Roman"/>
                <w:b/>
                <w:bCs/>
              </w:rPr>
            </w:pPr>
          </w:p>
        </w:tc>
        <w:tc>
          <w:tcPr>
            <w:tcW w:w="1418" w:type="dxa"/>
          </w:tcPr>
          <w:p w14:paraId="313A1B42" w14:textId="4250D245"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2.1.05</w:t>
            </w:r>
          </w:p>
        </w:tc>
        <w:tc>
          <w:tcPr>
            <w:tcW w:w="2835" w:type="dxa"/>
          </w:tcPr>
          <w:p w14:paraId="1D348985" w14:textId="319F821A" w:rsidR="00797169" w:rsidRPr="00797169" w:rsidRDefault="00797169" w:rsidP="001B254F">
            <w:pPr>
              <w:spacing w:after="0"/>
              <w:rPr>
                <w:rFonts w:ascii="Times New Roman" w:hAnsi="Times New Roman"/>
              </w:rPr>
            </w:pPr>
            <w:r w:rsidRPr="00797169">
              <w:rPr>
                <w:rFonts w:ascii="Times New Roman" w:hAnsi="Times New Roman"/>
              </w:rPr>
              <w:t>обеспечивать проверки состояния промышленной безопасности</w:t>
            </w:r>
          </w:p>
        </w:tc>
        <w:tc>
          <w:tcPr>
            <w:tcW w:w="1275" w:type="dxa"/>
          </w:tcPr>
          <w:p w14:paraId="038C854B" w14:textId="0C807C68"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2.1.05</w:t>
            </w:r>
          </w:p>
        </w:tc>
        <w:tc>
          <w:tcPr>
            <w:tcW w:w="2913" w:type="dxa"/>
          </w:tcPr>
          <w:p w14:paraId="40E236C8" w14:textId="38315F73" w:rsidR="00797169" w:rsidRPr="00797169" w:rsidRDefault="00797169" w:rsidP="001B254F">
            <w:pPr>
              <w:spacing w:after="0"/>
              <w:rPr>
                <w:rFonts w:ascii="Times New Roman" w:hAnsi="Times New Roman"/>
              </w:rPr>
            </w:pPr>
            <w:r w:rsidRPr="00797169">
              <w:rPr>
                <w:rFonts w:ascii="Times New Roman" w:hAnsi="Times New Roman"/>
              </w:rPr>
              <w:t>план ликвидации аварий, действия в чрезвычайных и аварийных ситуациях</w:t>
            </w:r>
          </w:p>
        </w:tc>
      </w:tr>
      <w:tr w:rsidR="00797169" w:rsidRPr="009630B9" w14:paraId="42B8E3D7" w14:textId="77777777" w:rsidTr="00A96857">
        <w:trPr>
          <w:trHeight w:val="212"/>
        </w:trPr>
        <w:tc>
          <w:tcPr>
            <w:tcW w:w="1271" w:type="dxa"/>
            <w:vMerge/>
          </w:tcPr>
          <w:p w14:paraId="2D5709E3" w14:textId="77777777" w:rsidR="00797169" w:rsidRPr="00797169" w:rsidRDefault="00797169" w:rsidP="001B254F">
            <w:pPr>
              <w:spacing w:after="0"/>
              <w:rPr>
                <w:rFonts w:ascii="Times New Roman" w:hAnsi="Times New Roman"/>
                <w:b/>
                <w:bCs/>
              </w:rPr>
            </w:pPr>
          </w:p>
        </w:tc>
        <w:tc>
          <w:tcPr>
            <w:tcW w:w="1418" w:type="dxa"/>
          </w:tcPr>
          <w:p w14:paraId="7F230328" w14:textId="7E15F885"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У 2.1.06</w:t>
            </w:r>
          </w:p>
        </w:tc>
        <w:tc>
          <w:tcPr>
            <w:tcW w:w="2835" w:type="dxa"/>
          </w:tcPr>
          <w:p w14:paraId="7D3D107C" w14:textId="2BEBF42A" w:rsidR="00797169" w:rsidRPr="00797169" w:rsidRDefault="00797169" w:rsidP="001B254F">
            <w:pPr>
              <w:spacing w:after="0"/>
              <w:rPr>
                <w:rFonts w:ascii="Times New Roman" w:hAnsi="Times New Roman"/>
              </w:rPr>
            </w:pPr>
            <w:r w:rsidRPr="00797169">
              <w:rPr>
                <w:rFonts w:ascii="Times New Roman" w:hAnsi="Times New Roman"/>
              </w:rPr>
              <w:t xml:space="preserve">обеспечивать проведение подготовки и аттестации работников в области </w:t>
            </w:r>
            <w:r w:rsidRPr="00797169">
              <w:rPr>
                <w:rFonts w:ascii="Times New Roman" w:hAnsi="Times New Roman"/>
              </w:rPr>
              <w:lastRenderedPageBreak/>
              <w:t>промышленной безопасности</w:t>
            </w:r>
          </w:p>
        </w:tc>
        <w:tc>
          <w:tcPr>
            <w:tcW w:w="1275" w:type="dxa"/>
          </w:tcPr>
          <w:p w14:paraId="2AAE6819" w14:textId="5927850F"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lastRenderedPageBreak/>
              <w:t>З 2.1.06</w:t>
            </w:r>
          </w:p>
        </w:tc>
        <w:tc>
          <w:tcPr>
            <w:tcW w:w="2913" w:type="dxa"/>
          </w:tcPr>
          <w:p w14:paraId="7FDC5514" w14:textId="5C2878D3" w:rsidR="00797169" w:rsidRPr="00797169" w:rsidRDefault="00797169" w:rsidP="001B254F">
            <w:pPr>
              <w:spacing w:after="0"/>
              <w:rPr>
                <w:rFonts w:ascii="Times New Roman" w:hAnsi="Times New Roman"/>
              </w:rPr>
            </w:pPr>
            <w:r w:rsidRPr="00797169">
              <w:rPr>
                <w:rFonts w:ascii="Times New Roman" w:hAnsi="Times New Roman"/>
              </w:rPr>
              <w:t xml:space="preserve">способы и средства предупреждения и локализации опасных </w:t>
            </w:r>
            <w:r w:rsidRPr="00797169">
              <w:rPr>
                <w:rFonts w:ascii="Times New Roman" w:hAnsi="Times New Roman"/>
              </w:rPr>
              <w:lastRenderedPageBreak/>
              <w:t>производственных факторов, обусловленных деятельностью организации</w:t>
            </w:r>
          </w:p>
        </w:tc>
      </w:tr>
      <w:tr w:rsidR="00797169" w:rsidRPr="009630B9" w14:paraId="053737FA" w14:textId="77777777" w:rsidTr="00A96857">
        <w:trPr>
          <w:trHeight w:val="212"/>
        </w:trPr>
        <w:tc>
          <w:tcPr>
            <w:tcW w:w="1271" w:type="dxa"/>
            <w:vMerge/>
          </w:tcPr>
          <w:p w14:paraId="47403AEA" w14:textId="77777777" w:rsidR="00797169" w:rsidRPr="00797169" w:rsidRDefault="00797169" w:rsidP="001B254F">
            <w:pPr>
              <w:spacing w:after="0"/>
              <w:rPr>
                <w:rFonts w:ascii="Times New Roman" w:hAnsi="Times New Roman"/>
                <w:b/>
                <w:bCs/>
              </w:rPr>
            </w:pPr>
          </w:p>
        </w:tc>
        <w:tc>
          <w:tcPr>
            <w:tcW w:w="1418" w:type="dxa"/>
          </w:tcPr>
          <w:p w14:paraId="062104CB" w14:textId="77777777" w:rsidR="00797169" w:rsidRPr="00797169" w:rsidRDefault="00797169" w:rsidP="001B254F">
            <w:pPr>
              <w:spacing w:after="0"/>
              <w:rPr>
                <w:rFonts w:ascii="Times New Roman" w:eastAsia="Calibri" w:hAnsi="Times New Roman"/>
                <w:lang w:eastAsia="en-US"/>
              </w:rPr>
            </w:pPr>
          </w:p>
        </w:tc>
        <w:tc>
          <w:tcPr>
            <w:tcW w:w="2835" w:type="dxa"/>
          </w:tcPr>
          <w:p w14:paraId="3BC194CC" w14:textId="77777777" w:rsidR="00797169" w:rsidRPr="00797169" w:rsidRDefault="00797169" w:rsidP="001B254F">
            <w:pPr>
              <w:spacing w:after="0"/>
              <w:rPr>
                <w:rFonts w:ascii="Times New Roman" w:hAnsi="Times New Roman"/>
              </w:rPr>
            </w:pPr>
          </w:p>
        </w:tc>
        <w:tc>
          <w:tcPr>
            <w:tcW w:w="1275" w:type="dxa"/>
          </w:tcPr>
          <w:p w14:paraId="0C7620AB" w14:textId="17B01178"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2.1.07</w:t>
            </w:r>
          </w:p>
        </w:tc>
        <w:tc>
          <w:tcPr>
            <w:tcW w:w="2913" w:type="dxa"/>
          </w:tcPr>
          <w:p w14:paraId="589AE1C3" w14:textId="77777777" w:rsidR="00797169" w:rsidRPr="00797169" w:rsidRDefault="00797169" w:rsidP="001B254F">
            <w:pPr>
              <w:spacing w:after="0"/>
              <w:rPr>
                <w:rFonts w:ascii="Times New Roman" w:hAnsi="Times New Roman"/>
              </w:rPr>
            </w:pPr>
            <w:r w:rsidRPr="00797169">
              <w:rPr>
                <w:rFonts w:ascii="Times New Roman" w:hAnsi="Times New Roman"/>
              </w:rPr>
              <w:t>организация, методы и средства ведения спасательных работ и ликвидации аварий в организации</w:t>
            </w:r>
          </w:p>
          <w:p w14:paraId="2ACFE955" w14:textId="48D3E662" w:rsidR="00797169" w:rsidRPr="00797169" w:rsidRDefault="00797169" w:rsidP="001B254F">
            <w:pPr>
              <w:spacing w:after="0"/>
              <w:rPr>
                <w:rFonts w:ascii="Times New Roman" w:hAnsi="Times New Roman"/>
              </w:rPr>
            </w:pPr>
            <w:r w:rsidRPr="00797169">
              <w:rPr>
                <w:rFonts w:ascii="Times New Roman" w:hAnsi="Times New Roman"/>
              </w:rPr>
              <w:t>потенциальные факторы риска для жизни и здоровья людей при эксплуатации горного и горнотранспортного оборудования</w:t>
            </w:r>
          </w:p>
        </w:tc>
      </w:tr>
      <w:tr w:rsidR="00797169" w:rsidRPr="009630B9" w14:paraId="7C00E63A" w14:textId="77777777" w:rsidTr="00A96857">
        <w:trPr>
          <w:trHeight w:val="212"/>
        </w:trPr>
        <w:tc>
          <w:tcPr>
            <w:tcW w:w="1271" w:type="dxa"/>
            <w:vMerge/>
          </w:tcPr>
          <w:p w14:paraId="2B47D57E" w14:textId="77777777" w:rsidR="00797169" w:rsidRPr="00797169" w:rsidRDefault="00797169" w:rsidP="001B254F">
            <w:pPr>
              <w:spacing w:after="0"/>
              <w:rPr>
                <w:rFonts w:ascii="Times New Roman" w:hAnsi="Times New Roman"/>
                <w:b/>
                <w:bCs/>
              </w:rPr>
            </w:pPr>
          </w:p>
        </w:tc>
        <w:tc>
          <w:tcPr>
            <w:tcW w:w="1418" w:type="dxa"/>
          </w:tcPr>
          <w:p w14:paraId="7DD6156A" w14:textId="77777777" w:rsidR="00797169" w:rsidRPr="00797169" w:rsidRDefault="00797169" w:rsidP="001B254F">
            <w:pPr>
              <w:spacing w:after="0"/>
              <w:rPr>
                <w:rFonts w:ascii="Times New Roman" w:eastAsia="Calibri" w:hAnsi="Times New Roman"/>
                <w:lang w:eastAsia="en-US"/>
              </w:rPr>
            </w:pPr>
          </w:p>
        </w:tc>
        <w:tc>
          <w:tcPr>
            <w:tcW w:w="2835" w:type="dxa"/>
          </w:tcPr>
          <w:p w14:paraId="19009120" w14:textId="77777777" w:rsidR="00797169" w:rsidRPr="00797169" w:rsidRDefault="00797169" w:rsidP="001B254F">
            <w:pPr>
              <w:spacing w:after="0"/>
              <w:rPr>
                <w:rFonts w:ascii="Times New Roman" w:hAnsi="Times New Roman"/>
              </w:rPr>
            </w:pPr>
          </w:p>
        </w:tc>
        <w:tc>
          <w:tcPr>
            <w:tcW w:w="1275" w:type="dxa"/>
          </w:tcPr>
          <w:p w14:paraId="45CC37CA" w14:textId="043A10B3" w:rsidR="00797169" w:rsidRPr="00797169" w:rsidRDefault="00797169" w:rsidP="001B254F">
            <w:pPr>
              <w:spacing w:after="0"/>
              <w:rPr>
                <w:rFonts w:ascii="Times New Roman" w:eastAsia="Calibri" w:hAnsi="Times New Roman"/>
                <w:lang w:eastAsia="en-US"/>
              </w:rPr>
            </w:pPr>
            <w:r w:rsidRPr="00797169">
              <w:rPr>
                <w:rFonts w:ascii="Times New Roman" w:eastAsia="Calibri" w:hAnsi="Times New Roman"/>
                <w:lang w:eastAsia="en-US"/>
              </w:rPr>
              <w:t>З 2.1.08</w:t>
            </w:r>
          </w:p>
        </w:tc>
        <w:tc>
          <w:tcPr>
            <w:tcW w:w="2913" w:type="dxa"/>
          </w:tcPr>
          <w:p w14:paraId="46851EF1" w14:textId="429F675D" w:rsidR="00797169" w:rsidRPr="00797169" w:rsidRDefault="00797169" w:rsidP="001B254F">
            <w:pPr>
              <w:spacing w:after="0"/>
              <w:rPr>
                <w:rFonts w:ascii="Times New Roman" w:hAnsi="Times New Roman"/>
              </w:rPr>
            </w:pPr>
            <w:r w:rsidRPr="00797169">
              <w:rPr>
                <w:rFonts w:ascii="Times New Roman" w:hAnsi="Times New Roman"/>
              </w:rPr>
              <w:t>методы и средства защиты производственного персонала от возможных последствий аварий</w:t>
            </w:r>
          </w:p>
        </w:tc>
      </w:tr>
      <w:tr w:rsidR="00797169" w:rsidRPr="009630B9" w14:paraId="6DB101D6" w14:textId="77777777" w:rsidTr="00A96857">
        <w:trPr>
          <w:trHeight w:val="212"/>
        </w:trPr>
        <w:tc>
          <w:tcPr>
            <w:tcW w:w="1271" w:type="dxa"/>
            <w:vMerge w:val="restart"/>
          </w:tcPr>
          <w:p w14:paraId="3B11EE62" w14:textId="42EEC68F" w:rsidR="00797169" w:rsidRPr="00797169" w:rsidRDefault="00797169" w:rsidP="001B254F">
            <w:pPr>
              <w:spacing w:after="0"/>
              <w:rPr>
                <w:rFonts w:ascii="Times New Roman" w:hAnsi="Times New Roman"/>
                <w:b/>
                <w:bCs/>
              </w:rPr>
            </w:pPr>
            <w:r w:rsidRPr="00797169">
              <w:rPr>
                <w:rFonts w:ascii="Times New Roman" w:hAnsi="Times New Roman"/>
                <w:b/>
                <w:bCs/>
              </w:rPr>
              <w:t>ОК 01</w:t>
            </w:r>
          </w:p>
          <w:p w14:paraId="39F2E73D" w14:textId="77777777" w:rsidR="00797169" w:rsidRPr="00797169" w:rsidRDefault="00797169" w:rsidP="001B254F">
            <w:pPr>
              <w:suppressAutoHyphens/>
              <w:spacing w:after="0"/>
              <w:rPr>
                <w:rFonts w:ascii="Times New Roman" w:hAnsi="Times New Roman"/>
                <w:b/>
                <w:bCs/>
                <w:i/>
                <w:u w:val="single"/>
              </w:rPr>
            </w:pPr>
          </w:p>
        </w:tc>
        <w:tc>
          <w:tcPr>
            <w:tcW w:w="1418" w:type="dxa"/>
          </w:tcPr>
          <w:p w14:paraId="369DED7F" w14:textId="473043BF"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01.01</w:t>
            </w:r>
          </w:p>
        </w:tc>
        <w:tc>
          <w:tcPr>
            <w:tcW w:w="2835" w:type="dxa"/>
            <w:vAlign w:val="center"/>
          </w:tcPr>
          <w:p w14:paraId="63ACEEE9" w14:textId="21A3DDDD"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распознавать задачу и/или проблему в профессиональном и/или социальном контексте</w:t>
            </w:r>
          </w:p>
        </w:tc>
        <w:tc>
          <w:tcPr>
            <w:tcW w:w="1275" w:type="dxa"/>
          </w:tcPr>
          <w:p w14:paraId="7C564F4F" w14:textId="4E05817A"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01.01</w:t>
            </w:r>
          </w:p>
        </w:tc>
        <w:tc>
          <w:tcPr>
            <w:tcW w:w="2913" w:type="dxa"/>
          </w:tcPr>
          <w:p w14:paraId="162D94C5" w14:textId="44450946"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а</w:t>
            </w:r>
            <w:r w:rsidRPr="00797169">
              <w:rPr>
                <w:rFonts w:ascii="Times New Roman" w:eastAsia="Calibri" w:hAnsi="Times New Roman"/>
                <w:bCs/>
                <w:lang w:eastAsia="en-US"/>
              </w:rPr>
              <w:t xml:space="preserve">ктуальный профессиональный и социальный контекст, в котором приходится работать </w:t>
            </w:r>
            <w:r w:rsidRPr="00797169">
              <w:rPr>
                <w:rFonts w:ascii="Times New Roman" w:eastAsia="Calibri" w:hAnsi="Times New Roman"/>
                <w:bCs/>
                <w:lang w:eastAsia="en-US"/>
              </w:rPr>
              <w:br/>
              <w:t>и жить</w:t>
            </w:r>
          </w:p>
        </w:tc>
      </w:tr>
      <w:tr w:rsidR="00797169" w:rsidRPr="009630B9" w14:paraId="4A9A48D1" w14:textId="77777777" w:rsidTr="00A96857">
        <w:trPr>
          <w:trHeight w:val="212"/>
        </w:trPr>
        <w:tc>
          <w:tcPr>
            <w:tcW w:w="1271" w:type="dxa"/>
            <w:vMerge/>
          </w:tcPr>
          <w:p w14:paraId="05C409E3" w14:textId="77777777" w:rsidR="00797169" w:rsidRPr="00797169" w:rsidRDefault="00797169" w:rsidP="001B254F">
            <w:pPr>
              <w:spacing w:after="0"/>
              <w:rPr>
                <w:rFonts w:ascii="Times New Roman" w:hAnsi="Times New Roman"/>
                <w:b/>
                <w:bCs/>
              </w:rPr>
            </w:pPr>
          </w:p>
        </w:tc>
        <w:tc>
          <w:tcPr>
            <w:tcW w:w="1418" w:type="dxa"/>
          </w:tcPr>
          <w:p w14:paraId="4CBC034F" w14:textId="26833B35"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01.02</w:t>
            </w:r>
          </w:p>
        </w:tc>
        <w:tc>
          <w:tcPr>
            <w:tcW w:w="2835" w:type="dxa"/>
            <w:vAlign w:val="center"/>
          </w:tcPr>
          <w:p w14:paraId="63D7D03A" w14:textId="13832484"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анализировать задачу и/или проблему и выделять её составные части</w:t>
            </w:r>
          </w:p>
        </w:tc>
        <w:tc>
          <w:tcPr>
            <w:tcW w:w="1275" w:type="dxa"/>
          </w:tcPr>
          <w:p w14:paraId="695C3BCD" w14:textId="2781A81C"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01.02</w:t>
            </w:r>
          </w:p>
        </w:tc>
        <w:tc>
          <w:tcPr>
            <w:tcW w:w="2913" w:type="dxa"/>
          </w:tcPr>
          <w:p w14:paraId="126F158C" w14:textId="341B004E" w:rsidR="00797169" w:rsidRPr="00797169" w:rsidRDefault="00797169" w:rsidP="001B254F">
            <w:pPr>
              <w:spacing w:after="0"/>
              <w:rPr>
                <w:rFonts w:ascii="Times New Roman" w:hAnsi="Times New Roman"/>
                <w:i/>
              </w:rPr>
            </w:pPr>
            <w:r w:rsidRPr="00797169">
              <w:rPr>
                <w:rFonts w:ascii="Times New Roman" w:eastAsia="Calibri" w:hAnsi="Times New Roman"/>
                <w:bCs/>
                <w:lang w:eastAsia="en-US"/>
              </w:rPr>
              <w:t xml:space="preserve">основные источники информации </w:t>
            </w:r>
            <w:r w:rsidRPr="00797169">
              <w:rPr>
                <w:rFonts w:ascii="Times New Roman" w:eastAsia="Calibri" w:hAnsi="Times New Roman"/>
                <w:bCs/>
                <w:lang w:eastAsia="en-US"/>
              </w:rPr>
              <w:br/>
              <w:t xml:space="preserve">и ресурсы для решения задач и проблем </w:t>
            </w:r>
            <w:r w:rsidRPr="00797169">
              <w:rPr>
                <w:rFonts w:ascii="Times New Roman" w:eastAsia="Calibri" w:hAnsi="Times New Roman"/>
                <w:bCs/>
                <w:lang w:eastAsia="en-US"/>
              </w:rPr>
              <w:br/>
              <w:t>в профессиональном и/или социальном контексте</w:t>
            </w:r>
          </w:p>
        </w:tc>
      </w:tr>
      <w:tr w:rsidR="00797169" w:rsidRPr="009630B9" w14:paraId="68183075" w14:textId="77777777" w:rsidTr="00A96857">
        <w:trPr>
          <w:trHeight w:val="212"/>
        </w:trPr>
        <w:tc>
          <w:tcPr>
            <w:tcW w:w="1271" w:type="dxa"/>
            <w:vMerge/>
          </w:tcPr>
          <w:p w14:paraId="40FB5A35" w14:textId="77777777" w:rsidR="00797169" w:rsidRPr="00797169" w:rsidRDefault="00797169" w:rsidP="001B254F">
            <w:pPr>
              <w:spacing w:after="0"/>
              <w:rPr>
                <w:rFonts w:ascii="Times New Roman" w:hAnsi="Times New Roman"/>
                <w:b/>
                <w:bCs/>
              </w:rPr>
            </w:pPr>
          </w:p>
        </w:tc>
        <w:tc>
          <w:tcPr>
            <w:tcW w:w="1418" w:type="dxa"/>
          </w:tcPr>
          <w:p w14:paraId="05C08C28" w14:textId="291CA1A3"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01.03</w:t>
            </w:r>
          </w:p>
        </w:tc>
        <w:tc>
          <w:tcPr>
            <w:tcW w:w="2835" w:type="dxa"/>
            <w:vAlign w:val="center"/>
          </w:tcPr>
          <w:p w14:paraId="46CD9965" w14:textId="4A71C135"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определять этапы решения задачи</w:t>
            </w:r>
          </w:p>
        </w:tc>
        <w:tc>
          <w:tcPr>
            <w:tcW w:w="1275" w:type="dxa"/>
          </w:tcPr>
          <w:p w14:paraId="5882A0BD" w14:textId="0AE78AC7"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01.03</w:t>
            </w:r>
          </w:p>
        </w:tc>
        <w:tc>
          <w:tcPr>
            <w:tcW w:w="2913" w:type="dxa"/>
          </w:tcPr>
          <w:p w14:paraId="265D65D4" w14:textId="6FC3B0FB" w:rsidR="00797169" w:rsidRPr="00797169" w:rsidRDefault="00797169" w:rsidP="001B254F">
            <w:pPr>
              <w:spacing w:after="0"/>
              <w:rPr>
                <w:rFonts w:ascii="Times New Roman" w:hAnsi="Times New Roman"/>
                <w:i/>
              </w:rPr>
            </w:pPr>
            <w:r w:rsidRPr="00797169">
              <w:rPr>
                <w:rFonts w:ascii="Times New Roman" w:eastAsia="Calibri" w:hAnsi="Times New Roman"/>
                <w:bCs/>
                <w:lang w:eastAsia="en-US"/>
              </w:rPr>
              <w:t xml:space="preserve">алгоритмы выполнения работ </w:t>
            </w:r>
            <w:r w:rsidRPr="00797169">
              <w:rPr>
                <w:rFonts w:ascii="Times New Roman" w:eastAsia="Calibri" w:hAnsi="Times New Roman"/>
                <w:bCs/>
                <w:lang w:eastAsia="en-US"/>
              </w:rPr>
              <w:br/>
              <w:t>в профессиональной и смежных областях</w:t>
            </w:r>
          </w:p>
        </w:tc>
      </w:tr>
      <w:tr w:rsidR="00797169" w:rsidRPr="009630B9" w14:paraId="1555A76D" w14:textId="77777777" w:rsidTr="00A96857">
        <w:trPr>
          <w:trHeight w:val="212"/>
        </w:trPr>
        <w:tc>
          <w:tcPr>
            <w:tcW w:w="1271" w:type="dxa"/>
            <w:vMerge/>
          </w:tcPr>
          <w:p w14:paraId="6356407F" w14:textId="77777777" w:rsidR="00797169" w:rsidRPr="00797169" w:rsidRDefault="00797169" w:rsidP="001B254F">
            <w:pPr>
              <w:spacing w:after="0"/>
              <w:rPr>
                <w:rFonts w:ascii="Times New Roman" w:hAnsi="Times New Roman"/>
                <w:b/>
                <w:bCs/>
              </w:rPr>
            </w:pPr>
          </w:p>
        </w:tc>
        <w:tc>
          <w:tcPr>
            <w:tcW w:w="1418" w:type="dxa"/>
          </w:tcPr>
          <w:p w14:paraId="7EF536A7" w14:textId="090DE3AD"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01.04</w:t>
            </w:r>
          </w:p>
        </w:tc>
        <w:tc>
          <w:tcPr>
            <w:tcW w:w="2835" w:type="dxa"/>
            <w:vAlign w:val="center"/>
          </w:tcPr>
          <w:p w14:paraId="203EA1CD" w14:textId="74E41A05"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выявлять и эффективно искать информацию, необходимую для решения задачи и/или проблемы</w:t>
            </w:r>
          </w:p>
        </w:tc>
        <w:tc>
          <w:tcPr>
            <w:tcW w:w="1275" w:type="dxa"/>
          </w:tcPr>
          <w:p w14:paraId="1DD1F623" w14:textId="41699255"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01.04</w:t>
            </w:r>
          </w:p>
        </w:tc>
        <w:tc>
          <w:tcPr>
            <w:tcW w:w="2913" w:type="dxa"/>
          </w:tcPr>
          <w:p w14:paraId="1ADC6D31" w14:textId="0A1F982E" w:rsidR="00797169" w:rsidRPr="00797169" w:rsidRDefault="00797169" w:rsidP="001B254F">
            <w:pPr>
              <w:spacing w:after="0"/>
              <w:rPr>
                <w:rFonts w:ascii="Times New Roman" w:hAnsi="Times New Roman"/>
                <w:i/>
              </w:rPr>
            </w:pPr>
            <w:r w:rsidRPr="00797169">
              <w:rPr>
                <w:rFonts w:ascii="Times New Roman" w:eastAsia="Calibri" w:hAnsi="Times New Roman"/>
                <w:bCs/>
                <w:lang w:eastAsia="en-US"/>
              </w:rPr>
              <w:t xml:space="preserve">методы работы в профессиональной </w:t>
            </w:r>
            <w:r w:rsidRPr="00797169">
              <w:rPr>
                <w:rFonts w:ascii="Times New Roman" w:eastAsia="Calibri" w:hAnsi="Times New Roman"/>
                <w:bCs/>
                <w:lang w:eastAsia="en-US"/>
              </w:rPr>
              <w:br/>
              <w:t>и смежных сферах;</w:t>
            </w:r>
          </w:p>
        </w:tc>
      </w:tr>
      <w:tr w:rsidR="00797169" w:rsidRPr="009630B9" w14:paraId="18FB4114" w14:textId="77777777" w:rsidTr="00A96857">
        <w:trPr>
          <w:trHeight w:val="212"/>
        </w:trPr>
        <w:tc>
          <w:tcPr>
            <w:tcW w:w="1271" w:type="dxa"/>
            <w:vMerge/>
          </w:tcPr>
          <w:p w14:paraId="74F7299C" w14:textId="77777777" w:rsidR="00797169" w:rsidRPr="00797169" w:rsidRDefault="00797169" w:rsidP="001B254F">
            <w:pPr>
              <w:spacing w:after="0"/>
              <w:rPr>
                <w:rFonts w:ascii="Times New Roman" w:hAnsi="Times New Roman"/>
                <w:b/>
                <w:bCs/>
              </w:rPr>
            </w:pPr>
          </w:p>
        </w:tc>
        <w:tc>
          <w:tcPr>
            <w:tcW w:w="1418" w:type="dxa"/>
          </w:tcPr>
          <w:p w14:paraId="490438C3" w14:textId="6DC7182A"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01.05</w:t>
            </w:r>
          </w:p>
        </w:tc>
        <w:tc>
          <w:tcPr>
            <w:tcW w:w="2835" w:type="dxa"/>
            <w:vAlign w:val="center"/>
          </w:tcPr>
          <w:p w14:paraId="42026AAE" w14:textId="09F70842"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составлять план действия</w:t>
            </w:r>
          </w:p>
        </w:tc>
        <w:tc>
          <w:tcPr>
            <w:tcW w:w="1275" w:type="dxa"/>
          </w:tcPr>
          <w:p w14:paraId="71C366E1" w14:textId="791DD341"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01.05</w:t>
            </w:r>
          </w:p>
        </w:tc>
        <w:tc>
          <w:tcPr>
            <w:tcW w:w="2913" w:type="dxa"/>
          </w:tcPr>
          <w:p w14:paraId="704EC57D" w14:textId="083E6DD0" w:rsidR="00797169" w:rsidRPr="00797169" w:rsidRDefault="00797169" w:rsidP="001B254F">
            <w:pPr>
              <w:spacing w:after="0"/>
              <w:rPr>
                <w:rFonts w:ascii="Times New Roman" w:hAnsi="Times New Roman"/>
                <w:i/>
              </w:rPr>
            </w:pPr>
            <w:r w:rsidRPr="00797169">
              <w:rPr>
                <w:rFonts w:ascii="Times New Roman" w:eastAsia="Calibri" w:hAnsi="Times New Roman"/>
                <w:bCs/>
                <w:lang w:eastAsia="en-US"/>
              </w:rPr>
              <w:t>структуру плана для решения задач</w:t>
            </w:r>
          </w:p>
        </w:tc>
      </w:tr>
      <w:tr w:rsidR="00797169" w:rsidRPr="009630B9" w14:paraId="2E18BB22" w14:textId="77777777" w:rsidTr="00A96857">
        <w:trPr>
          <w:trHeight w:val="212"/>
        </w:trPr>
        <w:tc>
          <w:tcPr>
            <w:tcW w:w="1271" w:type="dxa"/>
            <w:vMerge/>
          </w:tcPr>
          <w:p w14:paraId="7218BEB2" w14:textId="77777777" w:rsidR="00797169" w:rsidRPr="00797169" w:rsidRDefault="00797169" w:rsidP="001B254F">
            <w:pPr>
              <w:spacing w:after="0"/>
              <w:rPr>
                <w:rFonts w:ascii="Times New Roman" w:hAnsi="Times New Roman"/>
                <w:b/>
                <w:bCs/>
              </w:rPr>
            </w:pPr>
          </w:p>
        </w:tc>
        <w:tc>
          <w:tcPr>
            <w:tcW w:w="1418" w:type="dxa"/>
          </w:tcPr>
          <w:p w14:paraId="3A58A348" w14:textId="65048F56"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01.06</w:t>
            </w:r>
          </w:p>
        </w:tc>
        <w:tc>
          <w:tcPr>
            <w:tcW w:w="2835" w:type="dxa"/>
            <w:vAlign w:val="center"/>
          </w:tcPr>
          <w:p w14:paraId="757CDB4B" w14:textId="7AFBBB64"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определять необходимые ресурсы</w:t>
            </w:r>
          </w:p>
        </w:tc>
        <w:tc>
          <w:tcPr>
            <w:tcW w:w="1275" w:type="dxa"/>
          </w:tcPr>
          <w:p w14:paraId="51F5B9CA" w14:textId="5E076827"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01.06</w:t>
            </w:r>
          </w:p>
        </w:tc>
        <w:tc>
          <w:tcPr>
            <w:tcW w:w="2913" w:type="dxa"/>
          </w:tcPr>
          <w:p w14:paraId="5AE569CD" w14:textId="5D3384B8" w:rsidR="00797169" w:rsidRPr="00797169" w:rsidRDefault="00797169" w:rsidP="001B254F">
            <w:pPr>
              <w:spacing w:after="0"/>
              <w:rPr>
                <w:rFonts w:ascii="Times New Roman" w:hAnsi="Times New Roman"/>
                <w:i/>
              </w:rPr>
            </w:pPr>
            <w:r w:rsidRPr="00797169">
              <w:rPr>
                <w:rFonts w:ascii="Times New Roman" w:eastAsia="Calibri" w:hAnsi="Times New Roman"/>
                <w:bCs/>
                <w:lang w:eastAsia="en-US"/>
              </w:rPr>
              <w:t>порядок оценки результатов решения задач профессиональной деятельности</w:t>
            </w:r>
          </w:p>
        </w:tc>
      </w:tr>
      <w:tr w:rsidR="00797169" w:rsidRPr="009630B9" w14:paraId="48F73518" w14:textId="77777777" w:rsidTr="00A96857">
        <w:trPr>
          <w:trHeight w:val="212"/>
        </w:trPr>
        <w:tc>
          <w:tcPr>
            <w:tcW w:w="1271" w:type="dxa"/>
            <w:vMerge/>
          </w:tcPr>
          <w:p w14:paraId="42E036EF" w14:textId="77777777" w:rsidR="00797169" w:rsidRPr="00797169" w:rsidRDefault="00797169" w:rsidP="001B254F">
            <w:pPr>
              <w:spacing w:after="0"/>
              <w:rPr>
                <w:rFonts w:ascii="Times New Roman" w:hAnsi="Times New Roman"/>
                <w:b/>
                <w:bCs/>
              </w:rPr>
            </w:pPr>
          </w:p>
        </w:tc>
        <w:tc>
          <w:tcPr>
            <w:tcW w:w="1418" w:type="dxa"/>
          </w:tcPr>
          <w:p w14:paraId="2EA85A0C" w14:textId="2650F3C6"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01.07</w:t>
            </w:r>
          </w:p>
        </w:tc>
        <w:tc>
          <w:tcPr>
            <w:tcW w:w="2835" w:type="dxa"/>
            <w:vAlign w:val="center"/>
          </w:tcPr>
          <w:p w14:paraId="0B93556E" w14:textId="0AA4C3EE"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 xml:space="preserve">владеть актуальными методами работы </w:t>
            </w:r>
            <w:r w:rsidRPr="00797169">
              <w:rPr>
                <w:rFonts w:ascii="Times New Roman" w:eastAsia="Calibri" w:hAnsi="Times New Roman"/>
                <w:iCs/>
                <w:lang w:eastAsia="en-US"/>
              </w:rPr>
              <w:br/>
              <w:t>в профессиональной и смежных сферах</w:t>
            </w:r>
          </w:p>
        </w:tc>
        <w:tc>
          <w:tcPr>
            <w:tcW w:w="1275" w:type="dxa"/>
          </w:tcPr>
          <w:p w14:paraId="2E4112FC" w14:textId="77777777" w:rsidR="00797169" w:rsidRPr="00797169" w:rsidRDefault="00797169" w:rsidP="001B254F">
            <w:pPr>
              <w:spacing w:after="0"/>
              <w:rPr>
                <w:rFonts w:ascii="Times New Roman" w:hAnsi="Times New Roman"/>
                <w:u w:val="single"/>
              </w:rPr>
            </w:pPr>
          </w:p>
        </w:tc>
        <w:tc>
          <w:tcPr>
            <w:tcW w:w="2913" w:type="dxa"/>
          </w:tcPr>
          <w:p w14:paraId="118225F7" w14:textId="77777777" w:rsidR="00797169" w:rsidRPr="00797169" w:rsidRDefault="00797169" w:rsidP="001B254F">
            <w:pPr>
              <w:spacing w:after="0"/>
              <w:rPr>
                <w:rFonts w:ascii="Times New Roman" w:hAnsi="Times New Roman"/>
                <w:i/>
              </w:rPr>
            </w:pPr>
          </w:p>
        </w:tc>
      </w:tr>
      <w:tr w:rsidR="00797169" w:rsidRPr="009630B9" w14:paraId="6863E494" w14:textId="77777777" w:rsidTr="00A96857">
        <w:trPr>
          <w:trHeight w:val="212"/>
        </w:trPr>
        <w:tc>
          <w:tcPr>
            <w:tcW w:w="1271" w:type="dxa"/>
            <w:vMerge/>
          </w:tcPr>
          <w:p w14:paraId="6E1B1FFC" w14:textId="77777777" w:rsidR="00797169" w:rsidRPr="00797169" w:rsidRDefault="00797169" w:rsidP="001B254F">
            <w:pPr>
              <w:spacing w:after="0"/>
              <w:rPr>
                <w:rFonts w:ascii="Times New Roman" w:hAnsi="Times New Roman"/>
                <w:b/>
                <w:bCs/>
              </w:rPr>
            </w:pPr>
          </w:p>
        </w:tc>
        <w:tc>
          <w:tcPr>
            <w:tcW w:w="1418" w:type="dxa"/>
          </w:tcPr>
          <w:p w14:paraId="21A70388" w14:textId="6DFD427F"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01.08</w:t>
            </w:r>
          </w:p>
        </w:tc>
        <w:tc>
          <w:tcPr>
            <w:tcW w:w="2835" w:type="dxa"/>
            <w:vAlign w:val="center"/>
          </w:tcPr>
          <w:p w14:paraId="1F3F2AFC" w14:textId="27ECF574"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реализовывать составленный план</w:t>
            </w:r>
          </w:p>
        </w:tc>
        <w:tc>
          <w:tcPr>
            <w:tcW w:w="1275" w:type="dxa"/>
          </w:tcPr>
          <w:p w14:paraId="5560D053" w14:textId="77777777" w:rsidR="00797169" w:rsidRPr="00797169" w:rsidRDefault="00797169" w:rsidP="001B254F">
            <w:pPr>
              <w:spacing w:after="0"/>
              <w:rPr>
                <w:rFonts w:ascii="Times New Roman" w:hAnsi="Times New Roman"/>
                <w:u w:val="single"/>
              </w:rPr>
            </w:pPr>
          </w:p>
        </w:tc>
        <w:tc>
          <w:tcPr>
            <w:tcW w:w="2913" w:type="dxa"/>
          </w:tcPr>
          <w:p w14:paraId="7E24E4A1" w14:textId="77777777" w:rsidR="00797169" w:rsidRPr="00797169" w:rsidRDefault="00797169" w:rsidP="001B254F">
            <w:pPr>
              <w:spacing w:after="0"/>
              <w:rPr>
                <w:rFonts w:ascii="Times New Roman" w:hAnsi="Times New Roman"/>
                <w:i/>
              </w:rPr>
            </w:pPr>
          </w:p>
        </w:tc>
      </w:tr>
      <w:tr w:rsidR="00797169" w:rsidRPr="009630B9" w14:paraId="26212F68" w14:textId="77777777" w:rsidTr="00A96857">
        <w:trPr>
          <w:trHeight w:val="212"/>
        </w:trPr>
        <w:tc>
          <w:tcPr>
            <w:tcW w:w="1271" w:type="dxa"/>
            <w:vMerge/>
          </w:tcPr>
          <w:p w14:paraId="5033C636" w14:textId="77777777" w:rsidR="00797169" w:rsidRPr="00797169" w:rsidRDefault="00797169" w:rsidP="001B254F">
            <w:pPr>
              <w:spacing w:after="0"/>
              <w:rPr>
                <w:rFonts w:ascii="Times New Roman" w:hAnsi="Times New Roman"/>
                <w:b/>
                <w:bCs/>
              </w:rPr>
            </w:pPr>
          </w:p>
        </w:tc>
        <w:tc>
          <w:tcPr>
            <w:tcW w:w="1418" w:type="dxa"/>
          </w:tcPr>
          <w:p w14:paraId="6D47F4A9" w14:textId="48912B99" w:rsidR="00797169" w:rsidRPr="00797169" w:rsidRDefault="00797169" w:rsidP="001B254F">
            <w:pPr>
              <w:spacing w:after="0"/>
              <w:rPr>
                <w:rFonts w:ascii="Times New Roman" w:hAnsi="Times New Roman"/>
                <w:u w:val="single"/>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01.09</w:t>
            </w:r>
          </w:p>
        </w:tc>
        <w:tc>
          <w:tcPr>
            <w:tcW w:w="2835" w:type="dxa"/>
            <w:vAlign w:val="center"/>
          </w:tcPr>
          <w:p w14:paraId="7C81D893" w14:textId="044258DD" w:rsidR="00797169" w:rsidRPr="00797169" w:rsidRDefault="00797169" w:rsidP="001B254F">
            <w:pPr>
              <w:spacing w:after="0"/>
              <w:rPr>
                <w:rFonts w:ascii="Times New Roman" w:hAnsi="Times New Roman"/>
                <w:i/>
              </w:rPr>
            </w:pPr>
            <w:r w:rsidRPr="00797169">
              <w:rPr>
                <w:rFonts w:ascii="Times New Roman" w:eastAsia="Calibri" w:hAnsi="Times New Roman"/>
                <w:iCs/>
                <w:lang w:eastAsia="en-US"/>
              </w:rPr>
              <w:t>оценивать результат и последствия своих действий (самостоятельно или с помощью наставника)</w:t>
            </w:r>
          </w:p>
        </w:tc>
        <w:tc>
          <w:tcPr>
            <w:tcW w:w="1275" w:type="dxa"/>
          </w:tcPr>
          <w:p w14:paraId="1C5E6FDF" w14:textId="77777777" w:rsidR="00797169" w:rsidRPr="00797169" w:rsidRDefault="00797169" w:rsidP="001B254F">
            <w:pPr>
              <w:spacing w:after="0"/>
              <w:rPr>
                <w:rFonts w:ascii="Times New Roman" w:hAnsi="Times New Roman"/>
                <w:u w:val="single"/>
              </w:rPr>
            </w:pPr>
          </w:p>
        </w:tc>
        <w:tc>
          <w:tcPr>
            <w:tcW w:w="2913" w:type="dxa"/>
          </w:tcPr>
          <w:p w14:paraId="6DF68A36" w14:textId="77777777" w:rsidR="00797169" w:rsidRPr="00797169" w:rsidRDefault="00797169" w:rsidP="001B254F">
            <w:pPr>
              <w:spacing w:after="0"/>
              <w:rPr>
                <w:rFonts w:ascii="Times New Roman" w:hAnsi="Times New Roman"/>
                <w:i/>
              </w:rPr>
            </w:pPr>
          </w:p>
        </w:tc>
      </w:tr>
      <w:tr w:rsidR="00797169" w:rsidRPr="009630B9" w14:paraId="082167CB" w14:textId="77777777" w:rsidTr="00A96857">
        <w:trPr>
          <w:trHeight w:val="212"/>
        </w:trPr>
        <w:tc>
          <w:tcPr>
            <w:tcW w:w="1271" w:type="dxa"/>
            <w:vMerge w:val="restart"/>
          </w:tcPr>
          <w:p w14:paraId="14C31534" w14:textId="2F25F8CF" w:rsidR="00797169" w:rsidRPr="00797169" w:rsidRDefault="00797169" w:rsidP="001B254F">
            <w:pPr>
              <w:suppressAutoHyphens/>
              <w:spacing w:after="0"/>
              <w:rPr>
                <w:rFonts w:ascii="Times New Roman" w:hAnsi="Times New Roman"/>
                <w:b/>
                <w:bCs/>
                <w:iCs/>
              </w:rPr>
            </w:pPr>
            <w:r w:rsidRPr="00797169">
              <w:rPr>
                <w:rFonts w:ascii="Times New Roman" w:hAnsi="Times New Roman"/>
                <w:b/>
                <w:bCs/>
                <w:iCs/>
              </w:rPr>
              <w:t>ОК 02</w:t>
            </w:r>
          </w:p>
        </w:tc>
        <w:tc>
          <w:tcPr>
            <w:tcW w:w="1418" w:type="dxa"/>
          </w:tcPr>
          <w:p w14:paraId="1B1123B7" w14:textId="694E17EB"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02.01</w:t>
            </w:r>
          </w:p>
        </w:tc>
        <w:tc>
          <w:tcPr>
            <w:tcW w:w="2835" w:type="dxa"/>
          </w:tcPr>
          <w:p w14:paraId="7B93E351" w14:textId="73F88D8D"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определять задачи для поиска информации</w:t>
            </w:r>
          </w:p>
        </w:tc>
        <w:tc>
          <w:tcPr>
            <w:tcW w:w="1275" w:type="dxa"/>
          </w:tcPr>
          <w:p w14:paraId="73849156" w14:textId="22DC627B"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02.01</w:t>
            </w:r>
          </w:p>
        </w:tc>
        <w:tc>
          <w:tcPr>
            <w:tcW w:w="2913" w:type="dxa"/>
          </w:tcPr>
          <w:p w14:paraId="3FC87446" w14:textId="7BBAD51B"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номенклатура информационных источников, применяемых в профессиональной деятельности</w:t>
            </w:r>
          </w:p>
        </w:tc>
      </w:tr>
      <w:tr w:rsidR="00797169" w:rsidRPr="009630B9" w14:paraId="002D8E74" w14:textId="77777777" w:rsidTr="00A96857">
        <w:trPr>
          <w:trHeight w:val="212"/>
        </w:trPr>
        <w:tc>
          <w:tcPr>
            <w:tcW w:w="1271" w:type="dxa"/>
            <w:vMerge/>
          </w:tcPr>
          <w:p w14:paraId="70173B60" w14:textId="77777777" w:rsidR="00797169" w:rsidRPr="00797169" w:rsidRDefault="00797169" w:rsidP="001B254F">
            <w:pPr>
              <w:suppressAutoHyphens/>
              <w:spacing w:after="0"/>
              <w:rPr>
                <w:rFonts w:ascii="Times New Roman" w:hAnsi="Times New Roman"/>
                <w:b/>
                <w:bCs/>
                <w:iCs/>
              </w:rPr>
            </w:pPr>
          </w:p>
        </w:tc>
        <w:tc>
          <w:tcPr>
            <w:tcW w:w="1418" w:type="dxa"/>
          </w:tcPr>
          <w:p w14:paraId="464DCC3C" w14:textId="215B4BBE"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02.02</w:t>
            </w:r>
          </w:p>
        </w:tc>
        <w:tc>
          <w:tcPr>
            <w:tcW w:w="2835" w:type="dxa"/>
          </w:tcPr>
          <w:p w14:paraId="31A0E51A" w14:textId="467572B1"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определять необходимые источники информации</w:t>
            </w:r>
          </w:p>
        </w:tc>
        <w:tc>
          <w:tcPr>
            <w:tcW w:w="1275" w:type="dxa"/>
          </w:tcPr>
          <w:p w14:paraId="0481DEFB" w14:textId="498E7780"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02.02</w:t>
            </w:r>
          </w:p>
        </w:tc>
        <w:tc>
          <w:tcPr>
            <w:tcW w:w="2913" w:type="dxa"/>
          </w:tcPr>
          <w:p w14:paraId="0553F012" w14:textId="798B4BBA"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приемы структурирования информации</w:t>
            </w:r>
          </w:p>
        </w:tc>
      </w:tr>
      <w:tr w:rsidR="00797169" w:rsidRPr="009630B9" w14:paraId="0E071261" w14:textId="77777777" w:rsidTr="00A96857">
        <w:trPr>
          <w:trHeight w:val="212"/>
        </w:trPr>
        <w:tc>
          <w:tcPr>
            <w:tcW w:w="1271" w:type="dxa"/>
            <w:vMerge/>
          </w:tcPr>
          <w:p w14:paraId="445005B5" w14:textId="77777777" w:rsidR="00797169" w:rsidRPr="00797169" w:rsidRDefault="00797169" w:rsidP="001B254F">
            <w:pPr>
              <w:suppressAutoHyphens/>
              <w:spacing w:after="0"/>
              <w:rPr>
                <w:rFonts w:ascii="Times New Roman" w:hAnsi="Times New Roman"/>
                <w:b/>
                <w:bCs/>
                <w:iCs/>
              </w:rPr>
            </w:pPr>
          </w:p>
        </w:tc>
        <w:tc>
          <w:tcPr>
            <w:tcW w:w="1418" w:type="dxa"/>
          </w:tcPr>
          <w:p w14:paraId="4CF7D921" w14:textId="22BDD2C2"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02.03</w:t>
            </w:r>
          </w:p>
        </w:tc>
        <w:tc>
          <w:tcPr>
            <w:tcW w:w="2835" w:type="dxa"/>
          </w:tcPr>
          <w:p w14:paraId="5B51A1CD" w14:textId="674B29E0"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 xml:space="preserve">планировать процесс поиска; структурировать получаемую информацию </w:t>
            </w:r>
          </w:p>
        </w:tc>
        <w:tc>
          <w:tcPr>
            <w:tcW w:w="1275" w:type="dxa"/>
          </w:tcPr>
          <w:p w14:paraId="65B91501" w14:textId="6FE523CA"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02.03</w:t>
            </w:r>
          </w:p>
        </w:tc>
        <w:tc>
          <w:tcPr>
            <w:tcW w:w="2913" w:type="dxa"/>
          </w:tcPr>
          <w:p w14:paraId="0867B7E9" w14:textId="449AFB16"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 xml:space="preserve">формат оформления результатов поиска информации, </w:t>
            </w:r>
            <w:r w:rsidRPr="00797169">
              <w:rPr>
                <w:rFonts w:ascii="Times New Roman" w:eastAsia="Calibri" w:hAnsi="Times New Roman"/>
                <w:bCs/>
                <w:iCs/>
                <w:lang w:eastAsia="en-US"/>
              </w:rPr>
              <w:t xml:space="preserve">современные средства </w:t>
            </w:r>
            <w:r w:rsidRPr="00797169">
              <w:rPr>
                <w:rFonts w:ascii="Times New Roman" w:eastAsia="Calibri" w:hAnsi="Times New Roman"/>
                <w:bCs/>
                <w:iCs/>
                <w:lang w:eastAsia="en-US"/>
              </w:rPr>
              <w:br/>
              <w:t>и устройства информатизации</w:t>
            </w:r>
          </w:p>
        </w:tc>
      </w:tr>
      <w:tr w:rsidR="00797169" w:rsidRPr="009630B9" w14:paraId="4775BB5A" w14:textId="77777777" w:rsidTr="00A96857">
        <w:trPr>
          <w:trHeight w:val="212"/>
        </w:trPr>
        <w:tc>
          <w:tcPr>
            <w:tcW w:w="1271" w:type="dxa"/>
            <w:vMerge/>
          </w:tcPr>
          <w:p w14:paraId="4ABD1E5F" w14:textId="77777777" w:rsidR="00797169" w:rsidRPr="00797169" w:rsidRDefault="00797169" w:rsidP="001B254F">
            <w:pPr>
              <w:suppressAutoHyphens/>
              <w:spacing w:after="0"/>
              <w:rPr>
                <w:rFonts w:ascii="Times New Roman" w:hAnsi="Times New Roman"/>
                <w:b/>
                <w:bCs/>
                <w:iCs/>
              </w:rPr>
            </w:pPr>
          </w:p>
        </w:tc>
        <w:tc>
          <w:tcPr>
            <w:tcW w:w="1418" w:type="dxa"/>
          </w:tcPr>
          <w:p w14:paraId="544302DE" w14:textId="49926891"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02.04</w:t>
            </w:r>
          </w:p>
        </w:tc>
        <w:tc>
          <w:tcPr>
            <w:tcW w:w="2835" w:type="dxa"/>
          </w:tcPr>
          <w:p w14:paraId="29D1EF1E" w14:textId="10C255A0"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выделять наиболее значимое в перечне информации</w:t>
            </w:r>
          </w:p>
        </w:tc>
        <w:tc>
          <w:tcPr>
            <w:tcW w:w="1275" w:type="dxa"/>
          </w:tcPr>
          <w:p w14:paraId="75CF1E06" w14:textId="089F5AD4"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02.04</w:t>
            </w:r>
          </w:p>
        </w:tc>
        <w:tc>
          <w:tcPr>
            <w:tcW w:w="2913" w:type="dxa"/>
          </w:tcPr>
          <w:p w14:paraId="25BFBB00" w14:textId="646C36B4" w:rsidR="00797169" w:rsidRPr="00797169" w:rsidRDefault="00797169" w:rsidP="001B254F">
            <w:pPr>
              <w:spacing w:after="0"/>
              <w:rPr>
                <w:rFonts w:ascii="Times New Roman" w:hAnsi="Times New Roman"/>
              </w:rPr>
            </w:pPr>
            <w:r w:rsidRPr="00797169">
              <w:rPr>
                <w:rFonts w:ascii="Times New Roman" w:eastAsia="Calibri" w:hAnsi="Times New Roman"/>
                <w:bCs/>
                <w:iCs/>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797169" w:rsidRPr="009630B9" w14:paraId="3894F222" w14:textId="77777777" w:rsidTr="00A96857">
        <w:trPr>
          <w:trHeight w:val="212"/>
        </w:trPr>
        <w:tc>
          <w:tcPr>
            <w:tcW w:w="1271" w:type="dxa"/>
            <w:vMerge/>
          </w:tcPr>
          <w:p w14:paraId="7A9E3970" w14:textId="77777777" w:rsidR="00797169" w:rsidRPr="00797169" w:rsidRDefault="00797169" w:rsidP="001B254F">
            <w:pPr>
              <w:suppressAutoHyphens/>
              <w:spacing w:after="0"/>
              <w:rPr>
                <w:rFonts w:ascii="Times New Roman" w:hAnsi="Times New Roman"/>
                <w:b/>
                <w:bCs/>
                <w:iCs/>
              </w:rPr>
            </w:pPr>
          </w:p>
        </w:tc>
        <w:tc>
          <w:tcPr>
            <w:tcW w:w="1418" w:type="dxa"/>
          </w:tcPr>
          <w:p w14:paraId="230E69E3" w14:textId="0A5B9187"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02.05</w:t>
            </w:r>
          </w:p>
        </w:tc>
        <w:tc>
          <w:tcPr>
            <w:tcW w:w="2835" w:type="dxa"/>
          </w:tcPr>
          <w:p w14:paraId="7B00E807" w14:textId="75EA9692"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оценивать практическую значимость результатов поиска</w:t>
            </w:r>
          </w:p>
        </w:tc>
        <w:tc>
          <w:tcPr>
            <w:tcW w:w="1275" w:type="dxa"/>
          </w:tcPr>
          <w:p w14:paraId="6CD24814" w14:textId="77777777" w:rsidR="00797169" w:rsidRPr="00797169" w:rsidRDefault="00797169" w:rsidP="001B254F">
            <w:pPr>
              <w:spacing w:after="0"/>
              <w:rPr>
                <w:rFonts w:ascii="Times New Roman" w:hAnsi="Times New Roman"/>
                <w:bCs/>
              </w:rPr>
            </w:pPr>
          </w:p>
        </w:tc>
        <w:tc>
          <w:tcPr>
            <w:tcW w:w="2913" w:type="dxa"/>
          </w:tcPr>
          <w:p w14:paraId="5A242B10" w14:textId="77777777" w:rsidR="00797169" w:rsidRPr="00797169" w:rsidRDefault="00797169" w:rsidP="001B254F">
            <w:pPr>
              <w:spacing w:after="0"/>
              <w:rPr>
                <w:rFonts w:ascii="Times New Roman" w:hAnsi="Times New Roman"/>
              </w:rPr>
            </w:pPr>
          </w:p>
        </w:tc>
      </w:tr>
      <w:tr w:rsidR="00797169" w:rsidRPr="009630B9" w14:paraId="11D56423" w14:textId="77777777" w:rsidTr="00A96857">
        <w:trPr>
          <w:trHeight w:val="212"/>
        </w:trPr>
        <w:tc>
          <w:tcPr>
            <w:tcW w:w="1271" w:type="dxa"/>
            <w:vMerge/>
          </w:tcPr>
          <w:p w14:paraId="691D7E95" w14:textId="77777777" w:rsidR="00797169" w:rsidRPr="00797169" w:rsidRDefault="00797169" w:rsidP="001B254F">
            <w:pPr>
              <w:suppressAutoHyphens/>
              <w:spacing w:after="0"/>
              <w:rPr>
                <w:rFonts w:ascii="Times New Roman" w:hAnsi="Times New Roman"/>
                <w:b/>
                <w:bCs/>
                <w:iCs/>
              </w:rPr>
            </w:pPr>
          </w:p>
        </w:tc>
        <w:tc>
          <w:tcPr>
            <w:tcW w:w="1418" w:type="dxa"/>
          </w:tcPr>
          <w:p w14:paraId="2B8E0401" w14:textId="439F5786"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02.06</w:t>
            </w:r>
          </w:p>
        </w:tc>
        <w:tc>
          <w:tcPr>
            <w:tcW w:w="2835" w:type="dxa"/>
          </w:tcPr>
          <w:p w14:paraId="023C6718" w14:textId="52ED8C84"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оформлять результаты поиска, применять средства информационных технологий для решения профессиональных задач</w:t>
            </w:r>
          </w:p>
        </w:tc>
        <w:tc>
          <w:tcPr>
            <w:tcW w:w="1275" w:type="dxa"/>
          </w:tcPr>
          <w:p w14:paraId="624BB731" w14:textId="77777777" w:rsidR="00797169" w:rsidRPr="00797169" w:rsidRDefault="00797169" w:rsidP="001B254F">
            <w:pPr>
              <w:spacing w:after="0"/>
              <w:rPr>
                <w:rFonts w:ascii="Times New Roman" w:hAnsi="Times New Roman"/>
                <w:bCs/>
              </w:rPr>
            </w:pPr>
          </w:p>
        </w:tc>
        <w:tc>
          <w:tcPr>
            <w:tcW w:w="2913" w:type="dxa"/>
          </w:tcPr>
          <w:p w14:paraId="0DBFCAD7" w14:textId="77777777" w:rsidR="00797169" w:rsidRPr="00797169" w:rsidRDefault="00797169" w:rsidP="001B254F">
            <w:pPr>
              <w:spacing w:after="0"/>
              <w:rPr>
                <w:rFonts w:ascii="Times New Roman" w:hAnsi="Times New Roman"/>
              </w:rPr>
            </w:pPr>
          </w:p>
        </w:tc>
      </w:tr>
      <w:tr w:rsidR="00797169" w:rsidRPr="009630B9" w14:paraId="16A1F597" w14:textId="77777777" w:rsidTr="00A96857">
        <w:trPr>
          <w:trHeight w:val="212"/>
        </w:trPr>
        <w:tc>
          <w:tcPr>
            <w:tcW w:w="1271" w:type="dxa"/>
            <w:vMerge/>
          </w:tcPr>
          <w:p w14:paraId="7A7F9A49" w14:textId="77777777" w:rsidR="00797169" w:rsidRPr="00797169" w:rsidRDefault="00797169" w:rsidP="001B254F">
            <w:pPr>
              <w:suppressAutoHyphens/>
              <w:spacing w:after="0"/>
              <w:rPr>
                <w:rFonts w:ascii="Times New Roman" w:hAnsi="Times New Roman"/>
                <w:b/>
                <w:bCs/>
                <w:iCs/>
              </w:rPr>
            </w:pPr>
          </w:p>
        </w:tc>
        <w:tc>
          <w:tcPr>
            <w:tcW w:w="1418" w:type="dxa"/>
          </w:tcPr>
          <w:p w14:paraId="0C4ED77C" w14:textId="7E347FD0"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02.07</w:t>
            </w:r>
          </w:p>
        </w:tc>
        <w:tc>
          <w:tcPr>
            <w:tcW w:w="2835" w:type="dxa"/>
          </w:tcPr>
          <w:p w14:paraId="47AD785A" w14:textId="3F1842ED"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использовать современное программное обеспечение</w:t>
            </w:r>
          </w:p>
        </w:tc>
        <w:tc>
          <w:tcPr>
            <w:tcW w:w="1275" w:type="dxa"/>
          </w:tcPr>
          <w:p w14:paraId="64EEF966" w14:textId="77777777" w:rsidR="00797169" w:rsidRPr="00797169" w:rsidRDefault="00797169" w:rsidP="001B254F">
            <w:pPr>
              <w:spacing w:after="0"/>
              <w:rPr>
                <w:rFonts w:ascii="Times New Roman" w:hAnsi="Times New Roman"/>
                <w:bCs/>
              </w:rPr>
            </w:pPr>
          </w:p>
        </w:tc>
        <w:tc>
          <w:tcPr>
            <w:tcW w:w="2913" w:type="dxa"/>
          </w:tcPr>
          <w:p w14:paraId="3EE29CB1" w14:textId="77777777" w:rsidR="00797169" w:rsidRPr="00797169" w:rsidRDefault="00797169" w:rsidP="001B254F">
            <w:pPr>
              <w:spacing w:after="0"/>
              <w:rPr>
                <w:rFonts w:ascii="Times New Roman" w:hAnsi="Times New Roman"/>
              </w:rPr>
            </w:pPr>
          </w:p>
        </w:tc>
      </w:tr>
      <w:tr w:rsidR="00797169" w:rsidRPr="009630B9" w14:paraId="0BF5670A" w14:textId="77777777" w:rsidTr="00A96857">
        <w:trPr>
          <w:trHeight w:val="212"/>
        </w:trPr>
        <w:tc>
          <w:tcPr>
            <w:tcW w:w="1271" w:type="dxa"/>
            <w:vMerge/>
          </w:tcPr>
          <w:p w14:paraId="52D18958" w14:textId="77777777" w:rsidR="00797169" w:rsidRPr="00797169" w:rsidRDefault="00797169" w:rsidP="001B254F">
            <w:pPr>
              <w:suppressAutoHyphens/>
              <w:spacing w:after="0"/>
              <w:rPr>
                <w:rFonts w:ascii="Times New Roman" w:hAnsi="Times New Roman"/>
                <w:b/>
                <w:bCs/>
                <w:iCs/>
              </w:rPr>
            </w:pPr>
          </w:p>
        </w:tc>
        <w:tc>
          <w:tcPr>
            <w:tcW w:w="1418" w:type="dxa"/>
          </w:tcPr>
          <w:p w14:paraId="4B8ED660" w14:textId="20CC5B63"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02.08</w:t>
            </w:r>
          </w:p>
        </w:tc>
        <w:tc>
          <w:tcPr>
            <w:tcW w:w="2835" w:type="dxa"/>
          </w:tcPr>
          <w:p w14:paraId="41C2FFCF" w14:textId="5ADA9DE9" w:rsidR="00797169" w:rsidRPr="00797169" w:rsidRDefault="00797169" w:rsidP="001B254F">
            <w:pPr>
              <w:spacing w:after="0"/>
              <w:rPr>
                <w:rFonts w:ascii="Times New Roman" w:hAnsi="Times New Roman"/>
              </w:rPr>
            </w:pPr>
            <w:r w:rsidRPr="00797169">
              <w:rPr>
                <w:rFonts w:ascii="Times New Roman" w:eastAsia="Calibri" w:hAnsi="Times New Roman"/>
                <w:iCs/>
                <w:lang w:eastAsia="en-US"/>
              </w:rPr>
              <w:t>использовать различные цифровые средства для решения профессиональных задач</w:t>
            </w:r>
          </w:p>
        </w:tc>
        <w:tc>
          <w:tcPr>
            <w:tcW w:w="1275" w:type="dxa"/>
          </w:tcPr>
          <w:p w14:paraId="70DC875B" w14:textId="77777777" w:rsidR="00797169" w:rsidRPr="00797169" w:rsidRDefault="00797169" w:rsidP="001B254F">
            <w:pPr>
              <w:spacing w:after="0"/>
              <w:rPr>
                <w:rFonts w:ascii="Times New Roman" w:hAnsi="Times New Roman"/>
                <w:bCs/>
              </w:rPr>
            </w:pPr>
          </w:p>
        </w:tc>
        <w:tc>
          <w:tcPr>
            <w:tcW w:w="2913" w:type="dxa"/>
          </w:tcPr>
          <w:p w14:paraId="5741A21F" w14:textId="77777777" w:rsidR="00797169" w:rsidRPr="00797169" w:rsidRDefault="00797169" w:rsidP="001B254F">
            <w:pPr>
              <w:spacing w:after="0"/>
              <w:rPr>
                <w:rFonts w:ascii="Times New Roman" w:hAnsi="Times New Roman"/>
              </w:rPr>
            </w:pPr>
          </w:p>
        </w:tc>
      </w:tr>
      <w:tr w:rsidR="00797169" w:rsidRPr="009630B9" w14:paraId="736164F0" w14:textId="77777777" w:rsidTr="00A96857">
        <w:trPr>
          <w:trHeight w:val="212"/>
        </w:trPr>
        <w:tc>
          <w:tcPr>
            <w:tcW w:w="1271" w:type="dxa"/>
            <w:vMerge w:val="restart"/>
          </w:tcPr>
          <w:p w14:paraId="24DC519F" w14:textId="31887A83" w:rsidR="00797169" w:rsidRPr="00797169" w:rsidRDefault="00797169" w:rsidP="001B254F">
            <w:pPr>
              <w:suppressAutoHyphens/>
              <w:spacing w:after="0"/>
              <w:rPr>
                <w:rFonts w:ascii="Times New Roman" w:hAnsi="Times New Roman"/>
                <w:b/>
                <w:bCs/>
                <w:iCs/>
              </w:rPr>
            </w:pPr>
            <w:r w:rsidRPr="00797169">
              <w:rPr>
                <w:rFonts w:ascii="Times New Roman" w:hAnsi="Times New Roman"/>
                <w:b/>
                <w:bCs/>
                <w:iCs/>
              </w:rPr>
              <w:t>ОК 05</w:t>
            </w:r>
          </w:p>
        </w:tc>
        <w:tc>
          <w:tcPr>
            <w:tcW w:w="1418" w:type="dxa"/>
          </w:tcPr>
          <w:p w14:paraId="3333F669" w14:textId="33739CE5" w:rsidR="00797169" w:rsidRPr="00797169" w:rsidRDefault="00797169" w:rsidP="001B254F">
            <w:pPr>
              <w:spacing w:after="0"/>
              <w:rPr>
                <w:rFonts w:ascii="Times New Roman" w:eastAsia="Calibri" w:hAnsi="Times New Roman"/>
                <w:bCs/>
                <w:iCs/>
                <w:lang w:eastAsia="en-US"/>
              </w:rPr>
            </w:pPr>
            <w:proofErr w:type="spellStart"/>
            <w:r w:rsidRPr="00797169">
              <w:rPr>
                <w:rFonts w:ascii="Times New Roman" w:eastAsia="Calibri" w:hAnsi="Times New Roman"/>
                <w:bCs/>
                <w:iCs/>
                <w:lang w:eastAsia="en-US"/>
              </w:rPr>
              <w:t>Уо</w:t>
            </w:r>
            <w:proofErr w:type="spellEnd"/>
            <w:r w:rsidRPr="00797169">
              <w:rPr>
                <w:rFonts w:ascii="Times New Roman" w:eastAsia="Calibri" w:hAnsi="Times New Roman"/>
                <w:bCs/>
                <w:iCs/>
                <w:lang w:eastAsia="en-US"/>
              </w:rPr>
              <w:t xml:space="preserve"> 05.01</w:t>
            </w:r>
          </w:p>
        </w:tc>
        <w:tc>
          <w:tcPr>
            <w:tcW w:w="2835" w:type="dxa"/>
          </w:tcPr>
          <w:p w14:paraId="6B80F614" w14:textId="7556D3F5" w:rsidR="00797169" w:rsidRPr="00797169" w:rsidRDefault="00797169" w:rsidP="001B254F">
            <w:pPr>
              <w:spacing w:after="0"/>
              <w:rPr>
                <w:rFonts w:ascii="Times New Roman" w:eastAsia="Calibri" w:hAnsi="Times New Roman"/>
                <w:iCs/>
                <w:lang w:eastAsia="en-US"/>
              </w:rPr>
            </w:pPr>
            <w:r w:rsidRPr="00797169">
              <w:rPr>
                <w:rFonts w:ascii="Times New Roman" w:eastAsia="Calibri" w:hAnsi="Times New Roman"/>
                <w:iCs/>
                <w:lang w:eastAsia="en-US"/>
              </w:rPr>
              <w:t xml:space="preserve">грамотно </w:t>
            </w:r>
            <w:r w:rsidRPr="00797169">
              <w:rPr>
                <w:rFonts w:ascii="Times New Roman" w:eastAsia="Calibri" w:hAnsi="Times New Roman"/>
                <w:bCs/>
                <w:lang w:eastAsia="en-US"/>
              </w:rPr>
              <w:t xml:space="preserve">излагать свои мысли и оформлять документы по профессиональной тематике на государственном языке, </w:t>
            </w:r>
            <w:r w:rsidRPr="00797169">
              <w:rPr>
                <w:rFonts w:ascii="Times New Roman" w:eastAsia="Calibri" w:hAnsi="Times New Roman"/>
                <w:iCs/>
                <w:lang w:eastAsia="en-US"/>
              </w:rPr>
              <w:t>проявлять толерантность в рабочем коллективе</w:t>
            </w:r>
          </w:p>
        </w:tc>
        <w:tc>
          <w:tcPr>
            <w:tcW w:w="1275" w:type="dxa"/>
          </w:tcPr>
          <w:p w14:paraId="4D6D5899" w14:textId="73CFECF8"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05.01</w:t>
            </w:r>
          </w:p>
        </w:tc>
        <w:tc>
          <w:tcPr>
            <w:tcW w:w="2913" w:type="dxa"/>
          </w:tcPr>
          <w:p w14:paraId="76ECBED2" w14:textId="0AC2D55E" w:rsidR="00797169" w:rsidRPr="00797169" w:rsidRDefault="00797169" w:rsidP="001B254F">
            <w:pPr>
              <w:spacing w:after="0"/>
              <w:rPr>
                <w:rFonts w:ascii="Times New Roman" w:hAnsi="Times New Roman"/>
              </w:rPr>
            </w:pPr>
            <w:r w:rsidRPr="00797169">
              <w:rPr>
                <w:rFonts w:ascii="Times New Roman" w:eastAsia="Calibri" w:hAnsi="Times New Roman"/>
                <w:bCs/>
                <w:lang w:eastAsia="en-US"/>
              </w:rPr>
              <w:t>особенности социального и культурного контекста</w:t>
            </w:r>
          </w:p>
        </w:tc>
      </w:tr>
      <w:tr w:rsidR="00797169" w:rsidRPr="009630B9" w14:paraId="5372B8EF" w14:textId="77777777" w:rsidTr="00A96857">
        <w:trPr>
          <w:trHeight w:val="212"/>
        </w:trPr>
        <w:tc>
          <w:tcPr>
            <w:tcW w:w="1271" w:type="dxa"/>
            <w:vMerge/>
          </w:tcPr>
          <w:p w14:paraId="6EAA7B43" w14:textId="77777777" w:rsidR="00797169" w:rsidRPr="00797169" w:rsidRDefault="00797169" w:rsidP="001B254F">
            <w:pPr>
              <w:suppressAutoHyphens/>
              <w:spacing w:after="0"/>
              <w:rPr>
                <w:rFonts w:ascii="Times New Roman" w:hAnsi="Times New Roman"/>
                <w:b/>
                <w:bCs/>
                <w:iCs/>
              </w:rPr>
            </w:pPr>
          </w:p>
        </w:tc>
        <w:tc>
          <w:tcPr>
            <w:tcW w:w="1418" w:type="dxa"/>
          </w:tcPr>
          <w:p w14:paraId="1D47B38D" w14:textId="77777777" w:rsidR="00797169" w:rsidRPr="00797169" w:rsidRDefault="00797169" w:rsidP="001B254F">
            <w:pPr>
              <w:spacing w:after="0"/>
              <w:rPr>
                <w:rFonts w:ascii="Times New Roman" w:eastAsia="Calibri" w:hAnsi="Times New Roman"/>
                <w:bCs/>
                <w:iCs/>
                <w:lang w:eastAsia="en-US"/>
              </w:rPr>
            </w:pPr>
          </w:p>
        </w:tc>
        <w:tc>
          <w:tcPr>
            <w:tcW w:w="2835" w:type="dxa"/>
          </w:tcPr>
          <w:p w14:paraId="62BFE596" w14:textId="77777777" w:rsidR="00797169" w:rsidRPr="00797169" w:rsidRDefault="00797169" w:rsidP="001B254F">
            <w:pPr>
              <w:spacing w:after="0"/>
              <w:rPr>
                <w:rFonts w:ascii="Times New Roman" w:eastAsia="Calibri" w:hAnsi="Times New Roman"/>
                <w:iCs/>
                <w:lang w:eastAsia="en-US"/>
              </w:rPr>
            </w:pPr>
          </w:p>
        </w:tc>
        <w:tc>
          <w:tcPr>
            <w:tcW w:w="1275" w:type="dxa"/>
          </w:tcPr>
          <w:p w14:paraId="76D7A2A0" w14:textId="6F802095" w:rsidR="00797169" w:rsidRPr="00797169" w:rsidRDefault="00797169" w:rsidP="001B254F">
            <w:pPr>
              <w:spacing w:after="0"/>
              <w:rPr>
                <w:rFonts w:ascii="Times New Roman" w:hAnsi="Times New Roman"/>
                <w:bCs/>
              </w:rPr>
            </w:pPr>
            <w:proofErr w:type="spellStart"/>
            <w:r w:rsidRPr="00797169">
              <w:rPr>
                <w:rFonts w:ascii="Times New Roman" w:eastAsia="Calibri" w:hAnsi="Times New Roman"/>
                <w:bCs/>
                <w:iCs/>
                <w:lang w:eastAsia="en-US"/>
              </w:rPr>
              <w:t>Зо</w:t>
            </w:r>
            <w:proofErr w:type="spellEnd"/>
            <w:r w:rsidRPr="00797169">
              <w:rPr>
                <w:rFonts w:ascii="Times New Roman" w:eastAsia="Calibri" w:hAnsi="Times New Roman"/>
                <w:bCs/>
                <w:iCs/>
                <w:lang w:eastAsia="en-US"/>
              </w:rPr>
              <w:t xml:space="preserve"> 05.02</w:t>
            </w:r>
          </w:p>
        </w:tc>
        <w:tc>
          <w:tcPr>
            <w:tcW w:w="2913" w:type="dxa"/>
          </w:tcPr>
          <w:p w14:paraId="4986CCFC" w14:textId="216EDF21" w:rsidR="00797169" w:rsidRPr="00797169" w:rsidRDefault="00797169" w:rsidP="001B254F">
            <w:pPr>
              <w:spacing w:after="0"/>
              <w:rPr>
                <w:rFonts w:ascii="Times New Roman" w:hAnsi="Times New Roman"/>
              </w:rPr>
            </w:pPr>
            <w:r w:rsidRPr="00797169">
              <w:rPr>
                <w:rFonts w:ascii="Times New Roman" w:eastAsia="Calibri" w:hAnsi="Times New Roman"/>
                <w:bCs/>
                <w:lang w:eastAsia="en-US"/>
              </w:rPr>
              <w:t xml:space="preserve">правила оформления документов </w:t>
            </w:r>
            <w:r w:rsidRPr="00797169">
              <w:rPr>
                <w:rFonts w:ascii="Times New Roman" w:eastAsia="Calibri" w:hAnsi="Times New Roman"/>
                <w:bCs/>
                <w:lang w:eastAsia="en-US"/>
              </w:rPr>
              <w:br/>
              <w:t>и построения устных сообщений</w:t>
            </w:r>
          </w:p>
        </w:tc>
      </w:tr>
    </w:tbl>
    <w:p w14:paraId="115D96F3" w14:textId="77777777" w:rsidR="00BA2273" w:rsidRPr="0004408F" w:rsidRDefault="00BA2273" w:rsidP="001B254F">
      <w:pPr>
        <w:suppressAutoHyphens/>
        <w:spacing w:after="0"/>
        <w:ind w:firstLine="709"/>
        <w:contextualSpacing/>
        <w:jc w:val="both"/>
        <w:rPr>
          <w:rFonts w:ascii="Times New Roman" w:eastAsiaTheme="minorHAnsi" w:hAnsi="Times New Roman" w:cstheme="minorBidi"/>
          <w:sz w:val="24"/>
          <w:szCs w:val="24"/>
          <w:lang w:eastAsia="en-US"/>
        </w:rPr>
      </w:pPr>
    </w:p>
    <w:p w14:paraId="4E74A4F8" w14:textId="77777777" w:rsidR="00BA2273" w:rsidRPr="00FB62E0" w:rsidRDefault="00BA2273" w:rsidP="00A96857">
      <w:pPr>
        <w:suppressAutoHyphens/>
        <w:spacing w:after="0"/>
        <w:ind w:left="-567"/>
        <w:contextualSpacing/>
        <w:jc w:val="center"/>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 СТРУКТУРА И СОДЕРЖАНИЕ УЧЕБНОЙ ДИСЦИПЛИНЫ</w:t>
      </w:r>
    </w:p>
    <w:p w14:paraId="6BE99CE0" w14:textId="77777777" w:rsidR="00BA2273" w:rsidRPr="00FB62E0" w:rsidRDefault="00BA2273" w:rsidP="00A96857">
      <w:pPr>
        <w:suppressAutoHyphens/>
        <w:spacing w:after="0"/>
        <w:ind w:left="-567" w:firstLine="709"/>
        <w:contextualSpacing/>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4"/>
        <w:gridCol w:w="2456"/>
      </w:tblGrid>
      <w:tr w:rsidR="00BA2273" w:rsidRPr="00FB62E0" w14:paraId="381998BA" w14:textId="77777777" w:rsidTr="00AF2BE1">
        <w:trPr>
          <w:trHeight w:val="490"/>
        </w:trPr>
        <w:tc>
          <w:tcPr>
            <w:tcW w:w="3685" w:type="pct"/>
            <w:vAlign w:val="center"/>
          </w:tcPr>
          <w:p w14:paraId="7C3434F5" w14:textId="77777777" w:rsidR="00BA2273" w:rsidRPr="00FB62E0" w:rsidRDefault="00BA2273"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Вид учебной работы</w:t>
            </w:r>
          </w:p>
        </w:tc>
        <w:tc>
          <w:tcPr>
            <w:tcW w:w="1315" w:type="pct"/>
            <w:vAlign w:val="center"/>
          </w:tcPr>
          <w:p w14:paraId="79E0974F" w14:textId="77777777" w:rsidR="00BA2273" w:rsidRPr="00FB62E0" w:rsidRDefault="00BA2273" w:rsidP="001B254F">
            <w:pPr>
              <w:suppressAutoHyphens/>
              <w:spacing w:after="0"/>
              <w:contextualSpacing/>
              <w:rPr>
                <w:rFonts w:ascii="Times New Roman" w:eastAsiaTheme="minorHAnsi" w:hAnsi="Times New Roman" w:cstheme="minorBidi"/>
                <w:b/>
                <w:iCs/>
                <w:lang w:eastAsia="en-US"/>
              </w:rPr>
            </w:pPr>
            <w:r w:rsidRPr="00FB62E0">
              <w:rPr>
                <w:rFonts w:ascii="Times New Roman" w:eastAsiaTheme="minorHAnsi" w:hAnsi="Times New Roman" w:cstheme="minorBidi"/>
                <w:b/>
                <w:iCs/>
                <w:lang w:eastAsia="en-US"/>
              </w:rPr>
              <w:t>Объем в часах</w:t>
            </w:r>
          </w:p>
        </w:tc>
      </w:tr>
      <w:tr w:rsidR="00BA2273" w:rsidRPr="00FB62E0" w14:paraId="112C52E0" w14:textId="77777777" w:rsidTr="00AF2BE1">
        <w:trPr>
          <w:trHeight w:val="490"/>
        </w:trPr>
        <w:tc>
          <w:tcPr>
            <w:tcW w:w="3685" w:type="pct"/>
            <w:vAlign w:val="center"/>
          </w:tcPr>
          <w:p w14:paraId="4904E81E" w14:textId="77777777" w:rsidR="00BA2273" w:rsidRPr="00FB62E0" w:rsidRDefault="00BA2273"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C49AADA" w14:textId="73CE86A5" w:rsidR="00BA2273"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48-80</w:t>
            </w:r>
          </w:p>
        </w:tc>
      </w:tr>
      <w:tr w:rsidR="00BA2273" w:rsidRPr="00FB62E0" w14:paraId="450E26E3" w14:textId="77777777" w:rsidTr="00AF2BE1">
        <w:trPr>
          <w:trHeight w:val="490"/>
        </w:trPr>
        <w:tc>
          <w:tcPr>
            <w:tcW w:w="3685" w:type="pct"/>
            <w:shd w:val="clear" w:color="auto" w:fill="auto"/>
            <w:vAlign w:val="center"/>
          </w:tcPr>
          <w:p w14:paraId="6C742181" w14:textId="77777777" w:rsidR="00BA2273" w:rsidRPr="00FB62E0" w:rsidRDefault="00BA2273"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E3652AA" w14:textId="55106FC9" w:rsidR="00BA2273"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32-46</w:t>
            </w:r>
          </w:p>
        </w:tc>
      </w:tr>
      <w:tr w:rsidR="00BA2273" w:rsidRPr="00FB62E0" w14:paraId="76060971" w14:textId="77777777" w:rsidTr="00AF2BE1">
        <w:trPr>
          <w:trHeight w:val="336"/>
        </w:trPr>
        <w:tc>
          <w:tcPr>
            <w:tcW w:w="5000" w:type="pct"/>
            <w:gridSpan w:val="2"/>
            <w:vAlign w:val="center"/>
          </w:tcPr>
          <w:p w14:paraId="4AF6B838" w14:textId="77777777" w:rsidR="00BA2273" w:rsidRPr="00FB62E0" w:rsidRDefault="00BA2273"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lang w:eastAsia="en-US"/>
              </w:rPr>
              <w:t>в т. ч.:</w:t>
            </w:r>
          </w:p>
        </w:tc>
      </w:tr>
      <w:tr w:rsidR="00BA2273" w:rsidRPr="00FB62E0" w14:paraId="31B0200D" w14:textId="77777777" w:rsidTr="00AF2BE1">
        <w:trPr>
          <w:trHeight w:val="490"/>
        </w:trPr>
        <w:tc>
          <w:tcPr>
            <w:tcW w:w="3685" w:type="pct"/>
            <w:vAlign w:val="center"/>
          </w:tcPr>
          <w:p w14:paraId="60A530BB" w14:textId="77777777" w:rsidR="00BA2273" w:rsidRPr="00FB62E0" w:rsidRDefault="00BA2273"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теоретическое обучение</w:t>
            </w:r>
          </w:p>
        </w:tc>
        <w:tc>
          <w:tcPr>
            <w:tcW w:w="1315" w:type="pct"/>
            <w:vAlign w:val="center"/>
          </w:tcPr>
          <w:p w14:paraId="3C4B595D" w14:textId="77777777" w:rsidR="00BA2273" w:rsidRPr="00FB62E0" w:rsidRDefault="00BA2273"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BA2273" w:rsidRPr="00FB62E0" w14:paraId="6314C893" w14:textId="77777777" w:rsidTr="00AF2BE1">
        <w:trPr>
          <w:trHeight w:val="490"/>
        </w:trPr>
        <w:tc>
          <w:tcPr>
            <w:tcW w:w="3685" w:type="pct"/>
            <w:vAlign w:val="center"/>
          </w:tcPr>
          <w:p w14:paraId="4CCA4F57" w14:textId="77777777" w:rsidR="00BA2273" w:rsidRPr="00FB62E0" w:rsidRDefault="00BA2273"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лабораторные работы</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0852946D" w14:textId="77777777" w:rsidR="00BA2273" w:rsidRPr="00FB62E0" w:rsidRDefault="00BA2273"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BA2273" w:rsidRPr="00FB62E0" w14:paraId="2A9248CF" w14:textId="77777777" w:rsidTr="00AF2BE1">
        <w:trPr>
          <w:trHeight w:val="490"/>
        </w:trPr>
        <w:tc>
          <w:tcPr>
            <w:tcW w:w="3685" w:type="pct"/>
            <w:vAlign w:val="center"/>
          </w:tcPr>
          <w:p w14:paraId="2F5FAB56" w14:textId="77777777" w:rsidR="00BA2273" w:rsidRPr="00FB62E0" w:rsidRDefault="00BA2273"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практические занятия</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043CC65B" w14:textId="77777777" w:rsidR="00BA2273" w:rsidRPr="00FB62E0" w:rsidRDefault="00BA2273"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BA2273" w:rsidRPr="00FB62E0" w14:paraId="157C75D6" w14:textId="77777777" w:rsidTr="00AF2BE1">
        <w:trPr>
          <w:trHeight w:val="490"/>
        </w:trPr>
        <w:tc>
          <w:tcPr>
            <w:tcW w:w="3685" w:type="pct"/>
            <w:vAlign w:val="center"/>
          </w:tcPr>
          <w:p w14:paraId="48FFE612" w14:textId="77777777" w:rsidR="00BA2273" w:rsidRPr="00FB62E0" w:rsidRDefault="00BA2273"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 xml:space="preserve">курсовая работа (проект) </w:t>
            </w:r>
            <w:r w:rsidRPr="00FB62E0">
              <w:rPr>
                <w:rFonts w:ascii="Times New Roman" w:eastAsiaTheme="minorHAnsi" w:hAnsi="Times New Roman" w:cstheme="minorBidi"/>
                <w:i/>
                <w:lang w:eastAsia="en-US"/>
              </w:rPr>
              <w:t>(если предусмотрено для специальностей</w:t>
            </w:r>
            <w:r w:rsidRPr="00FB62E0">
              <w:rPr>
                <w:rFonts w:ascii="Times New Roman" w:eastAsiaTheme="minorHAnsi" w:hAnsi="Times New Roman" w:cstheme="minorBidi"/>
                <w:lang w:eastAsia="en-US"/>
              </w:rPr>
              <w:t>)</w:t>
            </w:r>
          </w:p>
        </w:tc>
        <w:tc>
          <w:tcPr>
            <w:tcW w:w="1315" w:type="pct"/>
            <w:vAlign w:val="center"/>
          </w:tcPr>
          <w:p w14:paraId="1C2A1536" w14:textId="77777777" w:rsidR="00BA2273" w:rsidRPr="00FB62E0" w:rsidRDefault="00BA2273"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BA2273" w:rsidRPr="00FB62E0" w14:paraId="5A96D26D" w14:textId="77777777" w:rsidTr="00AF2BE1">
        <w:trPr>
          <w:trHeight w:val="267"/>
        </w:trPr>
        <w:tc>
          <w:tcPr>
            <w:tcW w:w="3685" w:type="pct"/>
            <w:vAlign w:val="center"/>
          </w:tcPr>
          <w:p w14:paraId="62C15594" w14:textId="77777777" w:rsidR="00BA2273" w:rsidRPr="00FB62E0" w:rsidRDefault="00BA2273"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i/>
                <w:lang w:eastAsia="en-US"/>
              </w:rPr>
              <w:t xml:space="preserve">Самостоятельная работа </w:t>
            </w:r>
            <w:r w:rsidRPr="00FB62E0">
              <w:rPr>
                <w:rFonts w:ascii="Times New Roman" w:eastAsiaTheme="minorHAnsi" w:hAnsi="Times New Roman" w:cstheme="minorBidi"/>
                <w:b/>
                <w:i/>
                <w:vertAlign w:val="superscript"/>
                <w:lang w:eastAsia="en-US"/>
              </w:rPr>
              <w:footnoteReference w:id="15"/>
            </w:r>
          </w:p>
        </w:tc>
        <w:tc>
          <w:tcPr>
            <w:tcW w:w="1315" w:type="pct"/>
            <w:vAlign w:val="center"/>
          </w:tcPr>
          <w:p w14:paraId="2DFCE981" w14:textId="77777777" w:rsidR="00BA2273" w:rsidRPr="00FB62E0" w:rsidRDefault="00BA2273"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BA2273" w:rsidRPr="001123BC" w14:paraId="25CEAAAC" w14:textId="77777777" w:rsidTr="00AF2BE1">
        <w:trPr>
          <w:trHeight w:val="331"/>
        </w:trPr>
        <w:tc>
          <w:tcPr>
            <w:tcW w:w="3685" w:type="pct"/>
            <w:vAlign w:val="center"/>
          </w:tcPr>
          <w:p w14:paraId="67139442" w14:textId="77777777" w:rsidR="00BA2273" w:rsidRPr="00FB62E0" w:rsidRDefault="00BA2273"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b/>
                <w:iCs/>
                <w:lang w:eastAsia="en-US"/>
              </w:rPr>
              <w:t>Промежуточная аттестация</w:t>
            </w:r>
          </w:p>
        </w:tc>
        <w:tc>
          <w:tcPr>
            <w:tcW w:w="1315" w:type="pct"/>
            <w:vAlign w:val="center"/>
          </w:tcPr>
          <w:p w14:paraId="752BA10F" w14:textId="77777777" w:rsidR="00BA2273" w:rsidRPr="001123BC" w:rsidRDefault="00BA2273"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bl>
    <w:p w14:paraId="04764375" w14:textId="77777777" w:rsidR="00BA2273" w:rsidRPr="001123BC" w:rsidRDefault="00BA2273"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806911B" w14:textId="77777777" w:rsidR="00BA2273" w:rsidRDefault="00BA2273" w:rsidP="001B254F">
      <w:pPr>
        <w:spacing w:after="0"/>
        <w:sectPr w:rsidR="00BA2273" w:rsidSect="00A96857">
          <w:headerReference w:type="even" r:id="rId65"/>
          <w:pgSz w:w="11906" w:h="16838"/>
          <w:pgMar w:top="1134" w:right="849" w:bottom="1134" w:left="1701" w:header="709" w:footer="709" w:gutter="0"/>
          <w:cols w:space="708"/>
          <w:docGrid w:linePitch="360"/>
        </w:sectPr>
      </w:pPr>
    </w:p>
    <w:p w14:paraId="3EF99C17" w14:textId="77777777" w:rsidR="00BA2273" w:rsidRDefault="00BA2273"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08E5EBAF" w14:textId="77777777" w:rsidR="00BA2273" w:rsidRDefault="00BA2273"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5107"/>
        <w:gridCol w:w="1596"/>
        <w:gridCol w:w="1660"/>
        <w:gridCol w:w="1760"/>
        <w:gridCol w:w="1377"/>
        <w:gridCol w:w="1296"/>
        <w:gridCol w:w="1289"/>
        <w:gridCol w:w="1278"/>
      </w:tblGrid>
      <w:tr w:rsidR="00BA2273" w:rsidRPr="009630B9" w14:paraId="69FFEB7B" w14:textId="77777777" w:rsidTr="00AF2BE1">
        <w:trPr>
          <w:gridAfter w:val="2"/>
          <w:wAfter w:w="727" w:type="pct"/>
          <w:trHeight w:val="20"/>
        </w:trPr>
        <w:tc>
          <w:tcPr>
            <w:tcW w:w="650" w:type="pct"/>
            <w:vAlign w:val="center"/>
          </w:tcPr>
          <w:p w14:paraId="778F5D6E" w14:textId="77777777" w:rsidR="00BA2273" w:rsidRPr="00657611" w:rsidRDefault="00BA2273"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46" w:type="pct"/>
            <w:vAlign w:val="center"/>
          </w:tcPr>
          <w:p w14:paraId="52004264" w14:textId="77777777" w:rsidR="00BA2273" w:rsidRPr="00657611" w:rsidRDefault="00BA2273"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2" w:type="pct"/>
            <w:gridSpan w:val="2"/>
            <w:vAlign w:val="center"/>
          </w:tcPr>
          <w:p w14:paraId="6EFFD2DD" w14:textId="77777777" w:rsidR="00BA2273" w:rsidRPr="00657611" w:rsidRDefault="00BA2273"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67494EA3" w14:textId="77777777" w:rsidR="00BA2273" w:rsidRPr="00657611" w:rsidRDefault="00BA2273"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57" w:type="pct"/>
            <w:gridSpan w:val="2"/>
          </w:tcPr>
          <w:p w14:paraId="025AA1DA" w14:textId="77777777" w:rsidR="00BA2273" w:rsidRPr="00203603" w:rsidRDefault="00BA2273"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BA2273" w:rsidRPr="009630B9" w14:paraId="7DA3E2E9" w14:textId="77777777" w:rsidTr="00AF2BE1">
        <w:trPr>
          <w:gridAfter w:val="2"/>
          <w:wAfter w:w="727" w:type="pct"/>
          <w:trHeight w:val="307"/>
        </w:trPr>
        <w:tc>
          <w:tcPr>
            <w:tcW w:w="650" w:type="pct"/>
          </w:tcPr>
          <w:p w14:paraId="19F9ABE0" w14:textId="77777777" w:rsidR="00BA2273" w:rsidRPr="009630B9" w:rsidRDefault="00BA2273" w:rsidP="001B254F">
            <w:pPr>
              <w:spacing w:after="0"/>
              <w:jc w:val="center"/>
              <w:rPr>
                <w:rFonts w:ascii="Times New Roman" w:hAnsi="Times New Roman"/>
                <w:b/>
                <w:bCs/>
                <w:i/>
                <w:iCs/>
              </w:rPr>
            </w:pPr>
            <w:r w:rsidRPr="009630B9">
              <w:rPr>
                <w:rFonts w:ascii="Times New Roman" w:hAnsi="Times New Roman"/>
                <w:b/>
                <w:bCs/>
                <w:i/>
                <w:iCs/>
              </w:rPr>
              <w:t>1</w:t>
            </w:r>
          </w:p>
        </w:tc>
        <w:tc>
          <w:tcPr>
            <w:tcW w:w="1446" w:type="pct"/>
          </w:tcPr>
          <w:p w14:paraId="1A4360DB" w14:textId="77777777" w:rsidR="00BA2273" w:rsidRPr="009630B9" w:rsidRDefault="00BA2273" w:rsidP="001B254F">
            <w:pPr>
              <w:spacing w:after="0"/>
              <w:jc w:val="center"/>
              <w:rPr>
                <w:rFonts w:ascii="Times New Roman" w:hAnsi="Times New Roman"/>
                <w:b/>
                <w:bCs/>
                <w:i/>
                <w:iCs/>
              </w:rPr>
            </w:pPr>
            <w:r w:rsidRPr="009630B9">
              <w:rPr>
                <w:rFonts w:ascii="Times New Roman" w:hAnsi="Times New Roman"/>
                <w:b/>
                <w:bCs/>
                <w:i/>
                <w:iCs/>
              </w:rPr>
              <w:t>2</w:t>
            </w:r>
          </w:p>
        </w:tc>
        <w:tc>
          <w:tcPr>
            <w:tcW w:w="922" w:type="pct"/>
            <w:gridSpan w:val="2"/>
          </w:tcPr>
          <w:p w14:paraId="25E7790B" w14:textId="77777777" w:rsidR="00BA2273" w:rsidRPr="009630B9" w:rsidRDefault="00BA2273"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3C1B5969" w14:textId="77777777" w:rsidR="00BA2273" w:rsidRPr="009630B9" w:rsidRDefault="00BA2273" w:rsidP="001B254F">
            <w:pPr>
              <w:spacing w:after="0"/>
              <w:jc w:val="center"/>
              <w:rPr>
                <w:rFonts w:ascii="Times New Roman" w:hAnsi="Times New Roman"/>
                <w:b/>
                <w:bCs/>
                <w:i/>
                <w:iCs/>
              </w:rPr>
            </w:pPr>
            <w:r w:rsidRPr="009630B9">
              <w:rPr>
                <w:rFonts w:ascii="Times New Roman" w:hAnsi="Times New Roman"/>
                <w:b/>
                <w:bCs/>
                <w:i/>
                <w:iCs/>
              </w:rPr>
              <w:t>4</w:t>
            </w:r>
          </w:p>
        </w:tc>
        <w:tc>
          <w:tcPr>
            <w:tcW w:w="757" w:type="pct"/>
            <w:gridSpan w:val="2"/>
            <w:tcBorders>
              <w:bottom w:val="single" w:sz="4" w:space="0" w:color="auto"/>
            </w:tcBorders>
          </w:tcPr>
          <w:p w14:paraId="0041F6C0" w14:textId="77777777" w:rsidR="00BA2273" w:rsidRPr="009630B9" w:rsidRDefault="00BA2273" w:rsidP="001B254F">
            <w:pPr>
              <w:spacing w:after="0"/>
              <w:jc w:val="center"/>
              <w:rPr>
                <w:rFonts w:ascii="Times New Roman" w:hAnsi="Times New Roman"/>
                <w:b/>
                <w:bCs/>
                <w:i/>
                <w:iCs/>
              </w:rPr>
            </w:pPr>
            <w:r>
              <w:rPr>
                <w:rFonts w:ascii="Times New Roman" w:hAnsi="Times New Roman"/>
                <w:b/>
                <w:bCs/>
                <w:i/>
                <w:iCs/>
              </w:rPr>
              <w:t>5</w:t>
            </w:r>
          </w:p>
        </w:tc>
      </w:tr>
      <w:tr w:rsidR="00BA2273" w:rsidRPr="002A5E3E" w14:paraId="1751B319" w14:textId="77777777" w:rsidTr="00AF2BE1">
        <w:trPr>
          <w:gridAfter w:val="2"/>
          <w:wAfter w:w="727" w:type="pct"/>
          <w:trHeight w:val="20"/>
        </w:trPr>
        <w:tc>
          <w:tcPr>
            <w:tcW w:w="2096" w:type="pct"/>
            <w:gridSpan w:val="2"/>
          </w:tcPr>
          <w:p w14:paraId="13450992" w14:textId="6BF0FF3E" w:rsidR="00BA2273" w:rsidRPr="002A5E3E" w:rsidRDefault="00797169" w:rsidP="001B254F">
            <w:pPr>
              <w:spacing w:after="0"/>
              <w:rPr>
                <w:rFonts w:ascii="Times New Roman" w:hAnsi="Times New Roman"/>
                <w:i/>
              </w:rPr>
            </w:pPr>
            <w:r w:rsidRPr="00797169">
              <w:rPr>
                <w:rFonts w:ascii="Times New Roman" w:hAnsi="Times New Roman"/>
                <w:b/>
                <w:bCs/>
              </w:rPr>
              <w:t xml:space="preserve">Раздел 1. </w:t>
            </w:r>
            <w:r>
              <w:rPr>
                <w:rFonts w:ascii="Times New Roman" w:hAnsi="Times New Roman"/>
                <w:b/>
                <w:bCs/>
              </w:rPr>
              <w:t>И</w:t>
            </w:r>
            <w:r w:rsidRPr="00797169">
              <w:rPr>
                <w:rFonts w:ascii="Times New Roman" w:hAnsi="Times New Roman"/>
                <w:b/>
                <w:bCs/>
              </w:rPr>
              <w:t>нформационные системы и технологии</w:t>
            </w:r>
          </w:p>
        </w:tc>
        <w:tc>
          <w:tcPr>
            <w:tcW w:w="452" w:type="pct"/>
            <w:vAlign w:val="center"/>
          </w:tcPr>
          <w:p w14:paraId="5A8CF0BE" w14:textId="04BDDF1E" w:rsidR="00BA2273" w:rsidRPr="002A5E3E" w:rsidRDefault="00BA2273" w:rsidP="001B254F">
            <w:pPr>
              <w:suppressAutoHyphens/>
              <w:spacing w:after="0"/>
              <w:jc w:val="both"/>
              <w:rPr>
                <w:rFonts w:ascii="Times New Roman" w:hAnsi="Times New Roman"/>
                <w:i/>
              </w:rPr>
            </w:pPr>
          </w:p>
        </w:tc>
        <w:tc>
          <w:tcPr>
            <w:tcW w:w="470" w:type="pct"/>
            <w:vAlign w:val="center"/>
          </w:tcPr>
          <w:p w14:paraId="6BFC8688" w14:textId="03252831" w:rsidR="00BA2273" w:rsidRPr="002A5E3E" w:rsidRDefault="00BA2273" w:rsidP="001B254F">
            <w:pPr>
              <w:spacing w:after="0"/>
              <w:jc w:val="center"/>
              <w:rPr>
                <w:rFonts w:ascii="Times New Roman" w:hAnsi="Times New Roman"/>
                <w:b/>
                <w:bCs/>
                <w:i/>
                <w:iCs/>
              </w:rPr>
            </w:pPr>
          </w:p>
        </w:tc>
        <w:tc>
          <w:tcPr>
            <w:tcW w:w="498" w:type="pct"/>
          </w:tcPr>
          <w:p w14:paraId="51C2039F" w14:textId="77777777" w:rsidR="00BA2273" w:rsidRPr="002A5E3E" w:rsidRDefault="00BA2273" w:rsidP="001B254F">
            <w:pPr>
              <w:spacing w:after="0"/>
              <w:jc w:val="center"/>
              <w:rPr>
                <w:rFonts w:ascii="Times New Roman" w:hAnsi="Times New Roman"/>
                <w:b/>
                <w:bCs/>
                <w:i/>
                <w:iCs/>
              </w:rPr>
            </w:pPr>
          </w:p>
        </w:tc>
        <w:tc>
          <w:tcPr>
            <w:tcW w:w="390" w:type="pct"/>
            <w:tcBorders>
              <w:bottom w:val="single" w:sz="4" w:space="0" w:color="auto"/>
              <w:right w:val="nil"/>
            </w:tcBorders>
          </w:tcPr>
          <w:p w14:paraId="1B11BA1D" w14:textId="77777777" w:rsidR="00BA2273" w:rsidRPr="002A5E3E" w:rsidRDefault="00BA2273" w:rsidP="001B254F">
            <w:pPr>
              <w:spacing w:after="0"/>
              <w:jc w:val="center"/>
              <w:rPr>
                <w:rFonts w:ascii="Times New Roman" w:hAnsi="Times New Roman"/>
                <w:b/>
                <w:bCs/>
                <w:i/>
                <w:iCs/>
              </w:rPr>
            </w:pPr>
          </w:p>
        </w:tc>
        <w:tc>
          <w:tcPr>
            <w:tcW w:w="367" w:type="pct"/>
            <w:tcBorders>
              <w:left w:val="nil"/>
              <w:bottom w:val="single" w:sz="4" w:space="0" w:color="auto"/>
            </w:tcBorders>
          </w:tcPr>
          <w:p w14:paraId="121DABBA" w14:textId="77777777" w:rsidR="00BA2273" w:rsidRPr="002A5E3E" w:rsidRDefault="00BA2273" w:rsidP="001B254F">
            <w:pPr>
              <w:spacing w:after="0"/>
              <w:jc w:val="center"/>
              <w:rPr>
                <w:rFonts w:ascii="Times New Roman" w:hAnsi="Times New Roman"/>
                <w:b/>
                <w:bCs/>
                <w:i/>
                <w:iCs/>
              </w:rPr>
            </w:pPr>
          </w:p>
        </w:tc>
      </w:tr>
      <w:tr w:rsidR="00BA2273" w:rsidRPr="002A5E3E" w14:paraId="6A4A1EAF" w14:textId="77777777" w:rsidTr="00AF2BE1">
        <w:trPr>
          <w:gridAfter w:val="2"/>
          <w:wAfter w:w="727" w:type="pct"/>
          <w:trHeight w:val="20"/>
        </w:trPr>
        <w:tc>
          <w:tcPr>
            <w:tcW w:w="650" w:type="pct"/>
            <w:vMerge w:val="restart"/>
          </w:tcPr>
          <w:p w14:paraId="0AD0BE83" w14:textId="77777777" w:rsidR="00797169" w:rsidRPr="00797169" w:rsidRDefault="00797169" w:rsidP="001B254F">
            <w:pPr>
              <w:spacing w:after="0"/>
              <w:rPr>
                <w:rFonts w:ascii="Times New Roman" w:hAnsi="Times New Roman"/>
                <w:b/>
                <w:bCs/>
              </w:rPr>
            </w:pPr>
            <w:r w:rsidRPr="00797169">
              <w:rPr>
                <w:rFonts w:ascii="Times New Roman" w:hAnsi="Times New Roman"/>
                <w:b/>
                <w:bCs/>
              </w:rPr>
              <w:t>Тема 1.1</w:t>
            </w:r>
          </w:p>
          <w:p w14:paraId="1039FEC5" w14:textId="052970A6" w:rsidR="00BA2273" w:rsidRPr="002A5E3E" w:rsidRDefault="00797169" w:rsidP="001B254F">
            <w:pPr>
              <w:spacing w:after="0"/>
              <w:rPr>
                <w:rFonts w:ascii="Times New Roman" w:hAnsi="Times New Roman"/>
                <w:b/>
                <w:bCs/>
              </w:rPr>
            </w:pPr>
            <w:r w:rsidRPr="00797169">
              <w:rPr>
                <w:rFonts w:ascii="Times New Roman" w:hAnsi="Times New Roman"/>
                <w:b/>
                <w:bCs/>
              </w:rPr>
              <w:t>Информационные системы и цифровые технологии в профессиональной деятельности</w:t>
            </w:r>
          </w:p>
        </w:tc>
        <w:tc>
          <w:tcPr>
            <w:tcW w:w="1446" w:type="pct"/>
          </w:tcPr>
          <w:p w14:paraId="1BEF78AD" w14:textId="77777777" w:rsidR="00BA2273" w:rsidRPr="002A5E3E" w:rsidRDefault="00BA2273"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4CF545A9" w14:textId="77777777" w:rsidR="00BA2273" w:rsidRPr="002A5E3E" w:rsidRDefault="00BA2273" w:rsidP="001B254F">
            <w:pPr>
              <w:suppressAutoHyphens/>
              <w:spacing w:after="0"/>
              <w:jc w:val="center"/>
              <w:rPr>
                <w:rFonts w:ascii="Times New Roman" w:hAnsi="Times New Roman"/>
                <w:i/>
                <w:iCs/>
              </w:rPr>
            </w:pPr>
          </w:p>
        </w:tc>
        <w:tc>
          <w:tcPr>
            <w:tcW w:w="470" w:type="pct"/>
          </w:tcPr>
          <w:p w14:paraId="787E42CD" w14:textId="77777777" w:rsidR="00BA2273" w:rsidRPr="002A5E3E" w:rsidRDefault="00BA2273" w:rsidP="001B254F">
            <w:pPr>
              <w:spacing w:after="0"/>
              <w:rPr>
                <w:rFonts w:ascii="Times New Roman" w:hAnsi="Times New Roman"/>
                <w:b/>
                <w:bCs/>
              </w:rPr>
            </w:pPr>
          </w:p>
        </w:tc>
        <w:tc>
          <w:tcPr>
            <w:tcW w:w="498" w:type="pct"/>
            <w:vMerge w:val="restart"/>
          </w:tcPr>
          <w:p w14:paraId="32DF20B3" w14:textId="77777777" w:rsidR="00797169" w:rsidRPr="00797169" w:rsidRDefault="00797169" w:rsidP="001B254F">
            <w:pPr>
              <w:spacing w:after="0"/>
              <w:rPr>
                <w:rFonts w:ascii="Times New Roman" w:hAnsi="Times New Roman"/>
              </w:rPr>
            </w:pPr>
            <w:r w:rsidRPr="00797169">
              <w:rPr>
                <w:rFonts w:ascii="Times New Roman" w:hAnsi="Times New Roman"/>
              </w:rPr>
              <w:t>ОК 01</w:t>
            </w:r>
          </w:p>
          <w:p w14:paraId="34F63052" w14:textId="77777777" w:rsidR="00797169" w:rsidRPr="00797169" w:rsidRDefault="00797169" w:rsidP="001B254F">
            <w:pPr>
              <w:spacing w:after="0"/>
              <w:rPr>
                <w:rFonts w:ascii="Times New Roman" w:hAnsi="Times New Roman"/>
              </w:rPr>
            </w:pPr>
            <w:r w:rsidRPr="00797169">
              <w:rPr>
                <w:rFonts w:ascii="Times New Roman" w:hAnsi="Times New Roman"/>
              </w:rPr>
              <w:t>ОК 02</w:t>
            </w:r>
          </w:p>
          <w:p w14:paraId="63A88397" w14:textId="77777777" w:rsidR="00797169" w:rsidRPr="00797169" w:rsidRDefault="00797169" w:rsidP="001B254F">
            <w:pPr>
              <w:spacing w:after="0"/>
              <w:rPr>
                <w:rFonts w:ascii="Times New Roman" w:hAnsi="Times New Roman"/>
              </w:rPr>
            </w:pPr>
            <w:r w:rsidRPr="00797169">
              <w:rPr>
                <w:rFonts w:ascii="Times New Roman" w:hAnsi="Times New Roman"/>
              </w:rPr>
              <w:t>ОК 05</w:t>
            </w:r>
          </w:p>
          <w:p w14:paraId="2570CEAF" w14:textId="77777777" w:rsidR="00797169" w:rsidRPr="00797169" w:rsidRDefault="00797169" w:rsidP="001B254F">
            <w:pPr>
              <w:spacing w:after="0"/>
              <w:rPr>
                <w:rFonts w:ascii="Times New Roman" w:hAnsi="Times New Roman"/>
              </w:rPr>
            </w:pPr>
            <w:r w:rsidRPr="00797169">
              <w:rPr>
                <w:rFonts w:ascii="Times New Roman" w:hAnsi="Times New Roman"/>
              </w:rPr>
              <w:t>ПК 1.1</w:t>
            </w:r>
          </w:p>
          <w:p w14:paraId="5288FD15" w14:textId="73B5DA5A" w:rsidR="00BA2273" w:rsidRPr="009A2AEE" w:rsidRDefault="00797169" w:rsidP="001B254F">
            <w:pPr>
              <w:spacing w:after="0"/>
              <w:rPr>
                <w:rFonts w:ascii="Times New Roman" w:hAnsi="Times New Roman"/>
              </w:rPr>
            </w:pPr>
            <w:r w:rsidRPr="00797169">
              <w:rPr>
                <w:rFonts w:ascii="Times New Roman" w:hAnsi="Times New Roman"/>
              </w:rPr>
              <w:t>ПК 2.1</w:t>
            </w:r>
          </w:p>
        </w:tc>
        <w:tc>
          <w:tcPr>
            <w:tcW w:w="390" w:type="pct"/>
            <w:vMerge w:val="restart"/>
            <w:tcBorders>
              <w:right w:val="nil"/>
            </w:tcBorders>
          </w:tcPr>
          <w:p w14:paraId="39EC1305"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30A289D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66900EC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3F947955"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3DFF87D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0F0A6A3E"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1D9A960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4E7A6BA6"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67D5D736" w14:textId="3850F7D6"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11AE2530"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60D54B7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71BE35A7"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291D44C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62E52D2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0A06D66D" w14:textId="15409F1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435CD709"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5BB23A07"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5F68FC80"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59ABB229"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2ADEABC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3B71E0A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lastRenderedPageBreak/>
              <w:t>Уо</w:t>
            </w:r>
            <w:proofErr w:type="spellEnd"/>
            <w:r w:rsidRPr="00797169">
              <w:rPr>
                <w:rFonts w:ascii="Times New Roman" w:hAnsi="Times New Roman"/>
                <w:bCs/>
                <w:iCs/>
              </w:rPr>
              <w:t xml:space="preserve"> 02.06</w:t>
            </w:r>
          </w:p>
          <w:p w14:paraId="1AC4CA01"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02.07</w:t>
            </w:r>
          </w:p>
          <w:p w14:paraId="5B42324F" w14:textId="6B2400BB"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02.08</w:t>
            </w:r>
          </w:p>
          <w:p w14:paraId="1590F23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02.01</w:t>
            </w:r>
          </w:p>
          <w:p w14:paraId="74A908E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13C8BAAE"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02.03</w:t>
            </w:r>
          </w:p>
          <w:p w14:paraId="77CDA6D6" w14:textId="16AE5073" w:rsid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465CB722" w14:textId="10F3E610"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05.01</w:t>
            </w:r>
          </w:p>
          <w:p w14:paraId="6DEA64A5"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7EEA8BB4" w14:textId="56D09334" w:rsidR="00797169" w:rsidRPr="008F252E"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05.02</w:t>
            </w:r>
          </w:p>
        </w:tc>
        <w:tc>
          <w:tcPr>
            <w:tcW w:w="367" w:type="pct"/>
            <w:vMerge w:val="restart"/>
            <w:tcBorders>
              <w:left w:val="nil"/>
            </w:tcBorders>
          </w:tcPr>
          <w:p w14:paraId="1AAC192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У 1.1.01</w:t>
            </w:r>
          </w:p>
          <w:p w14:paraId="574D5F74"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1.1.02</w:t>
            </w:r>
          </w:p>
          <w:p w14:paraId="4E53DC2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1.1.03</w:t>
            </w:r>
          </w:p>
          <w:p w14:paraId="0230A28D"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1.1.04</w:t>
            </w:r>
          </w:p>
          <w:p w14:paraId="1ED8B66B"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1.1.05</w:t>
            </w:r>
          </w:p>
          <w:p w14:paraId="7ADAED6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1.1.06</w:t>
            </w:r>
          </w:p>
          <w:p w14:paraId="3BD1902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1.1.07</w:t>
            </w:r>
          </w:p>
          <w:p w14:paraId="71943A5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1.1.08</w:t>
            </w:r>
          </w:p>
          <w:p w14:paraId="5E8F772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1.1.01</w:t>
            </w:r>
          </w:p>
          <w:p w14:paraId="40DAA85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1.1.02</w:t>
            </w:r>
          </w:p>
          <w:p w14:paraId="1F7A2DDD"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1.1.03</w:t>
            </w:r>
          </w:p>
          <w:p w14:paraId="2D3E399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1.1.04</w:t>
            </w:r>
          </w:p>
          <w:p w14:paraId="473472E8"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1.1.05</w:t>
            </w:r>
          </w:p>
          <w:p w14:paraId="4228FD5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1.1.06</w:t>
            </w:r>
          </w:p>
          <w:p w14:paraId="398B718F" w14:textId="77777777" w:rsid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1.1.07</w:t>
            </w:r>
          </w:p>
          <w:p w14:paraId="35903FF6"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2.1.01</w:t>
            </w:r>
          </w:p>
          <w:p w14:paraId="79F27F0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2.1.02</w:t>
            </w:r>
          </w:p>
          <w:p w14:paraId="66FF43DE"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2.1.03</w:t>
            </w:r>
          </w:p>
          <w:p w14:paraId="69DB9B4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2.1.04</w:t>
            </w:r>
          </w:p>
          <w:p w14:paraId="28DFCCE7"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2.1.05</w:t>
            </w:r>
          </w:p>
          <w:p w14:paraId="2CC48DE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У 2.1.06</w:t>
            </w:r>
          </w:p>
          <w:p w14:paraId="0B85153D"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2.1.01</w:t>
            </w:r>
          </w:p>
          <w:p w14:paraId="0B8C86B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2.1.02</w:t>
            </w:r>
          </w:p>
          <w:p w14:paraId="29193E93"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2.1.03</w:t>
            </w:r>
          </w:p>
          <w:p w14:paraId="48825F4C"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2.1.04</w:t>
            </w:r>
          </w:p>
          <w:p w14:paraId="4C8ED4E7"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2.1.05</w:t>
            </w:r>
          </w:p>
          <w:p w14:paraId="1E8A8A2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2.1.06</w:t>
            </w:r>
          </w:p>
          <w:p w14:paraId="43E27A5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2.1.07</w:t>
            </w:r>
          </w:p>
          <w:p w14:paraId="7E645627" w14:textId="627B5D33" w:rsidR="00BA2273" w:rsidRPr="002A5E3E" w:rsidRDefault="00797169" w:rsidP="001B254F">
            <w:pPr>
              <w:suppressAutoHyphens/>
              <w:spacing w:after="0"/>
              <w:jc w:val="both"/>
              <w:rPr>
                <w:rFonts w:ascii="Times New Roman" w:hAnsi="Times New Roman"/>
                <w:b/>
                <w:i/>
              </w:rPr>
            </w:pPr>
            <w:r w:rsidRPr="00797169">
              <w:rPr>
                <w:rFonts w:ascii="Times New Roman" w:hAnsi="Times New Roman"/>
                <w:bCs/>
                <w:iCs/>
              </w:rPr>
              <w:t>З 2.1.08</w:t>
            </w:r>
          </w:p>
        </w:tc>
      </w:tr>
      <w:tr w:rsidR="00BA2273" w:rsidRPr="002A5E3E" w14:paraId="263A4557" w14:textId="77777777" w:rsidTr="00AF2BE1">
        <w:trPr>
          <w:gridAfter w:val="2"/>
          <w:wAfter w:w="727" w:type="pct"/>
          <w:trHeight w:val="20"/>
        </w:trPr>
        <w:tc>
          <w:tcPr>
            <w:tcW w:w="650" w:type="pct"/>
            <w:vMerge/>
          </w:tcPr>
          <w:p w14:paraId="38881DFB" w14:textId="77777777" w:rsidR="00BA2273" w:rsidRPr="002A5E3E" w:rsidRDefault="00BA2273" w:rsidP="001B254F">
            <w:pPr>
              <w:spacing w:after="0"/>
              <w:rPr>
                <w:rFonts w:ascii="Times New Roman" w:hAnsi="Times New Roman"/>
                <w:b/>
                <w:bCs/>
                <w:i/>
              </w:rPr>
            </w:pPr>
          </w:p>
        </w:tc>
        <w:tc>
          <w:tcPr>
            <w:tcW w:w="1446" w:type="pct"/>
            <w:tcBorders>
              <w:bottom w:val="single" w:sz="2" w:space="0" w:color="auto"/>
            </w:tcBorders>
          </w:tcPr>
          <w:p w14:paraId="58F2EA11" w14:textId="68E18A5E" w:rsidR="00BA2273" w:rsidRPr="008F252E" w:rsidRDefault="00BA2273" w:rsidP="001B254F">
            <w:pPr>
              <w:suppressAutoHyphens/>
              <w:spacing w:after="0"/>
              <w:jc w:val="both"/>
              <w:rPr>
                <w:rFonts w:ascii="Times New Roman" w:hAnsi="Times New Roman"/>
              </w:rPr>
            </w:pPr>
            <w:r w:rsidRPr="008F252E">
              <w:rPr>
                <w:rFonts w:ascii="Times New Roman" w:hAnsi="Times New Roman"/>
              </w:rPr>
              <w:t xml:space="preserve">1. </w:t>
            </w:r>
            <w:r w:rsidR="00797169" w:rsidRPr="00797169">
              <w:rPr>
                <w:rFonts w:ascii="Times New Roman" w:hAnsi="Times New Roman"/>
              </w:rPr>
              <w:t xml:space="preserve">Основные понятия и определения: информация, информационная система (ИС), информационная среда, информационные технологии (ИТ), цифровые технологии (ЦТ). Классификация ИС: </w:t>
            </w:r>
            <w:r w:rsidR="00797169">
              <w:rPr>
                <w:rFonts w:ascii="Times New Roman" w:hAnsi="Times New Roman"/>
              </w:rPr>
              <w:br/>
            </w:r>
            <w:r w:rsidR="00797169" w:rsidRPr="00797169">
              <w:rPr>
                <w:rFonts w:ascii="Times New Roman" w:hAnsi="Times New Roman"/>
              </w:rPr>
              <w:t xml:space="preserve">по назначению, по структуре аппаратных средств, по режиму работы, по характеру взаимодействия </w:t>
            </w:r>
            <w:r w:rsidR="00797169">
              <w:rPr>
                <w:rFonts w:ascii="Times New Roman" w:hAnsi="Times New Roman"/>
              </w:rPr>
              <w:br/>
            </w:r>
            <w:r w:rsidR="00797169" w:rsidRPr="00797169">
              <w:rPr>
                <w:rFonts w:ascii="Times New Roman" w:hAnsi="Times New Roman"/>
              </w:rPr>
              <w:t>с пользователем. Состав и характеристика ИС. Классификация персональных компьютеров.</w:t>
            </w:r>
          </w:p>
        </w:tc>
        <w:tc>
          <w:tcPr>
            <w:tcW w:w="452" w:type="pct"/>
            <w:vAlign w:val="center"/>
          </w:tcPr>
          <w:p w14:paraId="7A0A7DBE" w14:textId="77777777" w:rsidR="00BA2273" w:rsidRPr="002A5E3E" w:rsidRDefault="00BA2273" w:rsidP="001B254F">
            <w:pPr>
              <w:suppressAutoHyphens/>
              <w:spacing w:after="0"/>
              <w:jc w:val="both"/>
              <w:rPr>
                <w:rFonts w:ascii="Times New Roman" w:hAnsi="Times New Roman"/>
                <w:bCs/>
                <w:i/>
                <w:iCs/>
              </w:rPr>
            </w:pPr>
          </w:p>
        </w:tc>
        <w:tc>
          <w:tcPr>
            <w:tcW w:w="470" w:type="pct"/>
          </w:tcPr>
          <w:p w14:paraId="7F86CD9E" w14:textId="77777777" w:rsidR="00BA2273" w:rsidRPr="002A5E3E" w:rsidRDefault="00BA2273" w:rsidP="001B254F">
            <w:pPr>
              <w:spacing w:after="0"/>
              <w:rPr>
                <w:rFonts w:ascii="Times New Roman" w:hAnsi="Times New Roman"/>
              </w:rPr>
            </w:pPr>
          </w:p>
        </w:tc>
        <w:tc>
          <w:tcPr>
            <w:tcW w:w="498" w:type="pct"/>
            <w:vMerge/>
          </w:tcPr>
          <w:p w14:paraId="718B204E" w14:textId="77777777" w:rsidR="00BA2273" w:rsidRPr="002A5E3E" w:rsidRDefault="00BA2273" w:rsidP="001B254F">
            <w:pPr>
              <w:suppressAutoHyphens/>
              <w:spacing w:after="0"/>
              <w:jc w:val="both"/>
              <w:rPr>
                <w:rFonts w:ascii="Times New Roman" w:hAnsi="Times New Roman"/>
              </w:rPr>
            </w:pPr>
          </w:p>
        </w:tc>
        <w:tc>
          <w:tcPr>
            <w:tcW w:w="390" w:type="pct"/>
            <w:vMerge/>
            <w:tcBorders>
              <w:top w:val="nil"/>
              <w:right w:val="nil"/>
            </w:tcBorders>
          </w:tcPr>
          <w:p w14:paraId="01633E8F" w14:textId="77777777" w:rsidR="00BA2273" w:rsidRPr="002A5E3E" w:rsidRDefault="00BA2273" w:rsidP="001B254F">
            <w:pPr>
              <w:suppressAutoHyphens/>
              <w:spacing w:after="0"/>
              <w:jc w:val="both"/>
              <w:rPr>
                <w:rFonts w:ascii="Times New Roman" w:hAnsi="Times New Roman"/>
                <w:b/>
              </w:rPr>
            </w:pPr>
          </w:p>
        </w:tc>
        <w:tc>
          <w:tcPr>
            <w:tcW w:w="367" w:type="pct"/>
            <w:vMerge/>
            <w:tcBorders>
              <w:top w:val="nil"/>
              <w:left w:val="nil"/>
            </w:tcBorders>
          </w:tcPr>
          <w:p w14:paraId="5763AEEB" w14:textId="77777777" w:rsidR="00BA2273" w:rsidRPr="002A5E3E" w:rsidRDefault="00BA2273" w:rsidP="001B254F">
            <w:pPr>
              <w:suppressAutoHyphens/>
              <w:spacing w:after="0"/>
              <w:jc w:val="both"/>
              <w:rPr>
                <w:rFonts w:ascii="Times New Roman" w:hAnsi="Times New Roman"/>
                <w:b/>
              </w:rPr>
            </w:pPr>
          </w:p>
        </w:tc>
      </w:tr>
      <w:tr w:rsidR="00797169" w:rsidRPr="002A5E3E" w14:paraId="1FFE1002" w14:textId="77777777" w:rsidTr="00AF2BE1">
        <w:trPr>
          <w:gridAfter w:val="2"/>
          <w:wAfter w:w="727" w:type="pct"/>
          <w:trHeight w:val="20"/>
        </w:trPr>
        <w:tc>
          <w:tcPr>
            <w:tcW w:w="650" w:type="pct"/>
            <w:vMerge w:val="restart"/>
          </w:tcPr>
          <w:p w14:paraId="3C455668" w14:textId="6BDD01B3" w:rsidR="00797169" w:rsidRPr="00797169" w:rsidRDefault="00797169" w:rsidP="001B254F">
            <w:pPr>
              <w:spacing w:after="0"/>
              <w:rPr>
                <w:rFonts w:ascii="Times New Roman" w:hAnsi="Times New Roman"/>
                <w:b/>
                <w:bCs/>
                <w:iCs/>
              </w:rPr>
            </w:pPr>
            <w:r w:rsidRPr="00797169">
              <w:rPr>
                <w:rFonts w:ascii="Times New Roman" w:hAnsi="Times New Roman"/>
                <w:b/>
                <w:bCs/>
                <w:iCs/>
              </w:rPr>
              <w:t>Тема 1.2</w:t>
            </w:r>
          </w:p>
          <w:p w14:paraId="790F2B9D" w14:textId="4B10B1BE" w:rsidR="00797169" w:rsidRPr="00C2522E" w:rsidRDefault="00797169" w:rsidP="001B254F">
            <w:pPr>
              <w:spacing w:after="0"/>
              <w:rPr>
                <w:rFonts w:ascii="Times New Roman" w:hAnsi="Times New Roman"/>
                <w:b/>
                <w:bCs/>
                <w:iCs/>
              </w:rPr>
            </w:pPr>
            <w:r w:rsidRPr="00797169">
              <w:rPr>
                <w:rFonts w:ascii="Times New Roman" w:hAnsi="Times New Roman"/>
                <w:b/>
                <w:bCs/>
                <w:iCs/>
              </w:rPr>
              <w:t>Технические средства и программное обеспечение информационных технологий</w:t>
            </w:r>
          </w:p>
        </w:tc>
        <w:tc>
          <w:tcPr>
            <w:tcW w:w="1446" w:type="pct"/>
          </w:tcPr>
          <w:p w14:paraId="56091A19" w14:textId="77777777" w:rsidR="00797169" w:rsidRPr="00C2522E" w:rsidRDefault="00797169"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363B18DC" w14:textId="77777777" w:rsidR="00797169" w:rsidRPr="002A5E3E" w:rsidRDefault="00797169" w:rsidP="001B254F">
            <w:pPr>
              <w:suppressAutoHyphens/>
              <w:spacing w:after="0"/>
              <w:jc w:val="both"/>
              <w:rPr>
                <w:rFonts w:ascii="Times New Roman" w:hAnsi="Times New Roman"/>
                <w:iCs/>
              </w:rPr>
            </w:pPr>
          </w:p>
        </w:tc>
        <w:tc>
          <w:tcPr>
            <w:tcW w:w="470" w:type="pct"/>
          </w:tcPr>
          <w:p w14:paraId="1435795B" w14:textId="77777777" w:rsidR="00797169" w:rsidRPr="002A5E3E" w:rsidRDefault="00797169" w:rsidP="001B254F">
            <w:pPr>
              <w:suppressAutoHyphens/>
              <w:spacing w:after="0"/>
              <w:jc w:val="both"/>
              <w:rPr>
                <w:rFonts w:ascii="Times New Roman" w:hAnsi="Times New Roman"/>
              </w:rPr>
            </w:pPr>
          </w:p>
        </w:tc>
        <w:tc>
          <w:tcPr>
            <w:tcW w:w="498" w:type="pct"/>
            <w:vMerge w:val="restart"/>
          </w:tcPr>
          <w:p w14:paraId="737E9B2A" w14:textId="77777777" w:rsidR="00797169" w:rsidRPr="00797169" w:rsidRDefault="00797169" w:rsidP="001B254F">
            <w:pPr>
              <w:spacing w:after="0"/>
              <w:rPr>
                <w:rFonts w:ascii="Times New Roman" w:hAnsi="Times New Roman"/>
              </w:rPr>
            </w:pPr>
            <w:r w:rsidRPr="00797169">
              <w:rPr>
                <w:rFonts w:ascii="Times New Roman" w:hAnsi="Times New Roman"/>
              </w:rPr>
              <w:t>ОК 01</w:t>
            </w:r>
          </w:p>
          <w:p w14:paraId="5B138242" w14:textId="77777777" w:rsidR="00797169" w:rsidRPr="00797169" w:rsidRDefault="00797169" w:rsidP="001B254F">
            <w:pPr>
              <w:spacing w:after="0"/>
              <w:rPr>
                <w:rFonts w:ascii="Times New Roman" w:hAnsi="Times New Roman"/>
              </w:rPr>
            </w:pPr>
            <w:r w:rsidRPr="00797169">
              <w:rPr>
                <w:rFonts w:ascii="Times New Roman" w:hAnsi="Times New Roman"/>
              </w:rPr>
              <w:t>ОК 02</w:t>
            </w:r>
          </w:p>
          <w:p w14:paraId="1678FC50" w14:textId="77777777" w:rsidR="00797169" w:rsidRPr="00797169" w:rsidRDefault="00797169" w:rsidP="001B254F">
            <w:pPr>
              <w:spacing w:after="0"/>
              <w:rPr>
                <w:rFonts w:ascii="Times New Roman" w:hAnsi="Times New Roman"/>
              </w:rPr>
            </w:pPr>
            <w:r w:rsidRPr="00797169">
              <w:rPr>
                <w:rFonts w:ascii="Times New Roman" w:hAnsi="Times New Roman"/>
              </w:rPr>
              <w:t>ОК 05</w:t>
            </w:r>
          </w:p>
          <w:p w14:paraId="3A7456D7" w14:textId="77777777" w:rsidR="00797169" w:rsidRPr="00797169" w:rsidRDefault="00797169" w:rsidP="001B254F">
            <w:pPr>
              <w:spacing w:after="0"/>
              <w:rPr>
                <w:rFonts w:ascii="Times New Roman" w:hAnsi="Times New Roman"/>
              </w:rPr>
            </w:pPr>
            <w:r w:rsidRPr="00797169">
              <w:rPr>
                <w:rFonts w:ascii="Times New Roman" w:hAnsi="Times New Roman"/>
              </w:rPr>
              <w:t>ПК 1.1</w:t>
            </w:r>
          </w:p>
          <w:p w14:paraId="60BEFE29" w14:textId="1C343E6A" w:rsidR="00797169" w:rsidRPr="002A5E3E" w:rsidRDefault="00797169" w:rsidP="001B254F">
            <w:pPr>
              <w:suppressAutoHyphens/>
              <w:spacing w:after="0"/>
              <w:jc w:val="both"/>
              <w:rPr>
                <w:rFonts w:ascii="Times New Roman" w:hAnsi="Times New Roman"/>
              </w:rPr>
            </w:pPr>
            <w:r w:rsidRPr="00797169">
              <w:rPr>
                <w:rFonts w:ascii="Times New Roman" w:hAnsi="Times New Roman"/>
              </w:rPr>
              <w:t>ПК 2.1</w:t>
            </w:r>
          </w:p>
        </w:tc>
        <w:tc>
          <w:tcPr>
            <w:tcW w:w="390" w:type="pct"/>
            <w:vMerge w:val="restart"/>
            <w:tcBorders>
              <w:right w:val="nil"/>
            </w:tcBorders>
          </w:tcPr>
          <w:p w14:paraId="2D1E317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7A5C8BE0"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4B6F14EC"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7F82880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4DA8B29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5BD8C424"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25E97F2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09BEFDF7"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7F21B28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4ACC233E"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1470CEC7"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46B9662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5191F443"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67548A5A"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314C7AA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5E096DD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2AC6EA61"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2C1A63F4"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0B7963E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4AF97937"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5FAC21F3"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02.06</w:t>
            </w:r>
          </w:p>
          <w:p w14:paraId="699F417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02.07</w:t>
            </w:r>
          </w:p>
          <w:p w14:paraId="1DA04CE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lastRenderedPageBreak/>
              <w:t>Уо</w:t>
            </w:r>
            <w:proofErr w:type="spellEnd"/>
            <w:r w:rsidRPr="00797169">
              <w:rPr>
                <w:rFonts w:ascii="Times New Roman" w:hAnsi="Times New Roman"/>
                <w:bCs/>
                <w:iCs/>
              </w:rPr>
              <w:t xml:space="preserve"> 02.08</w:t>
            </w:r>
          </w:p>
          <w:p w14:paraId="29B3E4E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02.01</w:t>
            </w:r>
          </w:p>
          <w:p w14:paraId="7560823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126FBF0A"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02.03</w:t>
            </w:r>
          </w:p>
          <w:p w14:paraId="6400944F" w14:textId="77777777" w:rsid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054684F4"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05.01</w:t>
            </w:r>
          </w:p>
          <w:p w14:paraId="7D67277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55E07DE6" w14:textId="79628547" w:rsidR="00797169" w:rsidRPr="002A5E3E" w:rsidRDefault="00797169" w:rsidP="001B254F">
            <w:pPr>
              <w:suppressAutoHyphens/>
              <w:spacing w:after="0"/>
              <w:jc w:val="both"/>
              <w:rPr>
                <w:rFonts w:ascii="Times New Roman" w:hAnsi="Times New Roman"/>
                <w:b/>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05.02</w:t>
            </w:r>
          </w:p>
        </w:tc>
        <w:tc>
          <w:tcPr>
            <w:tcW w:w="367" w:type="pct"/>
            <w:vMerge w:val="restart"/>
            <w:tcBorders>
              <w:left w:val="nil"/>
            </w:tcBorders>
          </w:tcPr>
          <w:p w14:paraId="3995373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У 1.1.01</w:t>
            </w:r>
          </w:p>
          <w:p w14:paraId="2C754D2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1.1.02</w:t>
            </w:r>
          </w:p>
          <w:p w14:paraId="2B1D557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1.1.03</w:t>
            </w:r>
          </w:p>
          <w:p w14:paraId="1F639117"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1.1.04</w:t>
            </w:r>
          </w:p>
          <w:p w14:paraId="49C1EC4E"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1.1.05</w:t>
            </w:r>
          </w:p>
          <w:p w14:paraId="2F935B1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1.1.06</w:t>
            </w:r>
          </w:p>
          <w:p w14:paraId="4319F9F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1.1.07</w:t>
            </w:r>
          </w:p>
          <w:p w14:paraId="569646B3"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1.1.08</w:t>
            </w:r>
          </w:p>
          <w:p w14:paraId="5E232B0D"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1.1.01</w:t>
            </w:r>
          </w:p>
          <w:p w14:paraId="06376C64"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1.1.02</w:t>
            </w:r>
          </w:p>
          <w:p w14:paraId="1745E39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1.1.03</w:t>
            </w:r>
          </w:p>
          <w:p w14:paraId="6F37DDBB"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1.1.04</w:t>
            </w:r>
          </w:p>
          <w:p w14:paraId="4D4247A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1.1.05</w:t>
            </w:r>
          </w:p>
          <w:p w14:paraId="02C35066"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1.1.06</w:t>
            </w:r>
          </w:p>
          <w:p w14:paraId="19F00929" w14:textId="77777777" w:rsid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1.1.07</w:t>
            </w:r>
          </w:p>
          <w:p w14:paraId="289C34E7"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2.1.01</w:t>
            </w:r>
          </w:p>
          <w:p w14:paraId="0BA6459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2.1.02</w:t>
            </w:r>
          </w:p>
          <w:p w14:paraId="04C8196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2.1.03</w:t>
            </w:r>
          </w:p>
          <w:p w14:paraId="0B84629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2.1.04</w:t>
            </w:r>
          </w:p>
          <w:p w14:paraId="70C5DA5E"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2.1.05</w:t>
            </w:r>
          </w:p>
          <w:p w14:paraId="715740DB"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2.1.06</w:t>
            </w:r>
          </w:p>
          <w:p w14:paraId="3B60036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2.1.01</w:t>
            </w:r>
          </w:p>
          <w:p w14:paraId="6D6E506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З 2.1.02</w:t>
            </w:r>
          </w:p>
          <w:p w14:paraId="3C0FEAD8"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2.1.03</w:t>
            </w:r>
          </w:p>
          <w:p w14:paraId="49B12F8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2.1.04</w:t>
            </w:r>
          </w:p>
          <w:p w14:paraId="2D78CCF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2.1.05</w:t>
            </w:r>
          </w:p>
          <w:p w14:paraId="0E5D17A6"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2.1.06</w:t>
            </w:r>
          </w:p>
          <w:p w14:paraId="2460F9F2"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2.1.07</w:t>
            </w:r>
          </w:p>
          <w:p w14:paraId="3A45BA04" w14:textId="37618D0F" w:rsidR="00797169" w:rsidRPr="002A5E3E" w:rsidRDefault="00797169" w:rsidP="001B254F">
            <w:pPr>
              <w:suppressAutoHyphens/>
              <w:spacing w:after="0"/>
              <w:jc w:val="both"/>
              <w:rPr>
                <w:rFonts w:ascii="Times New Roman" w:hAnsi="Times New Roman"/>
                <w:b/>
              </w:rPr>
            </w:pPr>
            <w:r w:rsidRPr="00797169">
              <w:rPr>
                <w:rFonts w:ascii="Times New Roman" w:hAnsi="Times New Roman"/>
                <w:bCs/>
                <w:iCs/>
              </w:rPr>
              <w:t>З 2.1.08</w:t>
            </w:r>
          </w:p>
        </w:tc>
      </w:tr>
      <w:tr w:rsidR="001B254F" w:rsidRPr="002A5E3E" w14:paraId="48E673A4" w14:textId="77777777" w:rsidTr="00AF2BE1">
        <w:trPr>
          <w:gridAfter w:val="2"/>
          <w:wAfter w:w="727" w:type="pct"/>
          <w:trHeight w:val="20"/>
        </w:trPr>
        <w:tc>
          <w:tcPr>
            <w:tcW w:w="650" w:type="pct"/>
            <w:vMerge/>
          </w:tcPr>
          <w:p w14:paraId="70B8ED6C" w14:textId="77777777" w:rsidR="00BA2273" w:rsidRPr="009A2AEE" w:rsidRDefault="00BA2273" w:rsidP="001B254F">
            <w:pPr>
              <w:spacing w:after="0"/>
              <w:rPr>
                <w:rFonts w:ascii="Times New Roman" w:hAnsi="Times New Roman"/>
                <w:b/>
                <w:bCs/>
                <w:iCs/>
              </w:rPr>
            </w:pPr>
          </w:p>
        </w:tc>
        <w:tc>
          <w:tcPr>
            <w:tcW w:w="1446" w:type="pct"/>
          </w:tcPr>
          <w:p w14:paraId="01793A21" w14:textId="025B0889" w:rsidR="00BA2273" w:rsidRPr="00C2522E" w:rsidRDefault="00BA2273" w:rsidP="001B254F">
            <w:pPr>
              <w:suppressAutoHyphens/>
              <w:spacing w:after="0"/>
              <w:jc w:val="both"/>
              <w:rPr>
                <w:rFonts w:ascii="Times New Roman" w:hAnsi="Times New Roman"/>
                <w:b/>
                <w:bCs/>
              </w:rPr>
            </w:pPr>
            <w:r w:rsidRPr="00C2522E">
              <w:rPr>
                <w:rFonts w:ascii="Times New Roman" w:hAnsi="Times New Roman"/>
              </w:rPr>
              <w:t>1.</w:t>
            </w:r>
            <w:r>
              <w:t xml:space="preserve"> </w:t>
            </w:r>
            <w:r w:rsidR="00797169" w:rsidRPr="00797169">
              <w:rPr>
                <w:rFonts w:ascii="Times New Roman" w:hAnsi="Times New Roman"/>
              </w:rPr>
              <w:t>Технические средства реализации информационных систем: мониторы, печатающие устройства, сканеры, многофункциональные устройства, модемы, мультимедийные компьютеры.</w:t>
            </w:r>
          </w:p>
        </w:tc>
        <w:tc>
          <w:tcPr>
            <w:tcW w:w="452" w:type="pct"/>
            <w:vAlign w:val="center"/>
          </w:tcPr>
          <w:p w14:paraId="22B7BB10" w14:textId="77777777" w:rsidR="00BA2273" w:rsidRPr="002A5E3E" w:rsidRDefault="00BA2273" w:rsidP="001B254F">
            <w:pPr>
              <w:suppressAutoHyphens/>
              <w:spacing w:after="0"/>
              <w:jc w:val="both"/>
              <w:rPr>
                <w:rFonts w:ascii="Times New Roman" w:hAnsi="Times New Roman"/>
                <w:iCs/>
              </w:rPr>
            </w:pPr>
          </w:p>
        </w:tc>
        <w:tc>
          <w:tcPr>
            <w:tcW w:w="470" w:type="pct"/>
          </w:tcPr>
          <w:p w14:paraId="7D901BB1" w14:textId="77777777" w:rsidR="00BA2273" w:rsidRPr="002A5E3E" w:rsidRDefault="00BA2273" w:rsidP="001B254F">
            <w:pPr>
              <w:suppressAutoHyphens/>
              <w:spacing w:after="0"/>
              <w:jc w:val="both"/>
              <w:rPr>
                <w:rFonts w:ascii="Times New Roman" w:hAnsi="Times New Roman"/>
              </w:rPr>
            </w:pPr>
          </w:p>
        </w:tc>
        <w:tc>
          <w:tcPr>
            <w:tcW w:w="498" w:type="pct"/>
            <w:vMerge/>
          </w:tcPr>
          <w:p w14:paraId="1C835A90" w14:textId="77777777" w:rsidR="00BA2273" w:rsidRPr="00400C26" w:rsidRDefault="00BA2273" w:rsidP="001B254F">
            <w:pPr>
              <w:spacing w:after="0"/>
              <w:rPr>
                <w:rFonts w:ascii="Times New Roman" w:hAnsi="Times New Roman"/>
              </w:rPr>
            </w:pPr>
          </w:p>
        </w:tc>
        <w:tc>
          <w:tcPr>
            <w:tcW w:w="390" w:type="pct"/>
            <w:vMerge/>
            <w:tcBorders>
              <w:right w:val="nil"/>
            </w:tcBorders>
          </w:tcPr>
          <w:p w14:paraId="76360EEA" w14:textId="77777777" w:rsidR="00BA2273" w:rsidRPr="00125B6B" w:rsidRDefault="00BA2273" w:rsidP="001B254F">
            <w:pPr>
              <w:suppressAutoHyphens/>
              <w:spacing w:after="0"/>
              <w:jc w:val="both"/>
              <w:rPr>
                <w:rFonts w:ascii="Times New Roman" w:hAnsi="Times New Roman"/>
                <w:bCs/>
                <w:iCs/>
              </w:rPr>
            </w:pPr>
          </w:p>
        </w:tc>
        <w:tc>
          <w:tcPr>
            <w:tcW w:w="367" w:type="pct"/>
            <w:vMerge/>
            <w:tcBorders>
              <w:left w:val="nil"/>
            </w:tcBorders>
          </w:tcPr>
          <w:p w14:paraId="12E72796" w14:textId="77777777" w:rsidR="00BA2273" w:rsidRPr="00125B6B" w:rsidRDefault="00BA2273" w:rsidP="001B254F">
            <w:pPr>
              <w:suppressAutoHyphens/>
              <w:spacing w:after="0"/>
              <w:jc w:val="both"/>
              <w:rPr>
                <w:rFonts w:ascii="Times New Roman" w:hAnsi="Times New Roman"/>
                <w:bCs/>
                <w:iCs/>
              </w:rPr>
            </w:pPr>
          </w:p>
        </w:tc>
      </w:tr>
      <w:tr w:rsidR="00BA2273" w:rsidRPr="002A5E3E" w14:paraId="7961886B" w14:textId="77777777" w:rsidTr="00AF2BE1">
        <w:trPr>
          <w:gridAfter w:val="2"/>
          <w:wAfter w:w="727" w:type="pct"/>
          <w:trHeight w:val="20"/>
        </w:trPr>
        <w:tc>
          <w:tcPr>
            <w:tcW w:w="650" w:type="pct"/>
            <w:vMerge/>
          </w:tcPr>
          <w:p w14:paraId="4BEF45BA" w14:textId="77777777" w:rsidR="00BA2273" w:rsidRPr="009A2AEE" w:rsidRDefault="00BA2273" w:rsidP="001B254F">
            <w:pPr>
              <w:spacing w:after="0"/>
              <w:rPr>
                <w:rFonts w:ascii="Times New Roman" w:hAnsi="Times New Roman"/>
                <w:b/>
                <w:bCs/>
                <w:iCs/>
              </w:rPr>
            </w:pPr>
          </w:p>
        </w:tc>
        <w:tc>
          <w:tcPr>
            <w:tcW w:w="1446" w:type="pct"/>
          </w:tcPr>
          <w:p w14:paraId="3552C0AB" w14:textId="6E31C839" w:rsidR="00BA2273" w:rsidRPr="0017663C" w:rsidRDefault="00BA2273" w:rsidP="001B254F">
            <w:pPr>
              <w:suppressAutoHyphens/>
              <w:spacing w:after="0"/>
              <w:jc w:val="both"/>
              <w:rPr>
                <w:rFonts w:ascii="Times New Roman" w:hAnsi="Times New Roman"/>
              </w:rPr>
            </w:pPr>
            <w:r>
              <w:rPr>
                <w:rFonts w:ascii="Times New Roman" w:hAnsi="Times New Roman"/>
              </w:rPr>
              <w:t>2.</w:t>
            </w:r>
            <w:r>
              <w:t xml:space="preserve"> </w:t>
            </w:r>
            <w:r w:rsidR="00797169" w:rsidRPr="00797169">
              <w:rPr>
                <w:rFonts w:ascii="Times New Roman" w:hAnsi="Times New Roman"/>
              </w:rPr>
              <w:t xml:space="preserve">Программное обеспечение ИТ: базовое </w:t>
            </w:r>
            <w:r w:rsidR="00797169">
              <w:rPr>
                <w:rFonts w:ascii="Times New Roman" w:hAnsi="Times New Roman"/>
              </w:rPr>
              <w:br/>
            </w:r>
            <w:r w:rsidR="00797169" w:rsidRPr="00797169">
              <w:rPr>
                <w:rFonts w:ascii="Times New Roman" w:hAnsi="Times New Roman"/>
              </w:rPr>
              <w:t xml:space="preserve">и прикладное. Современные операционные системы: основные возможности и отличия. Пакеты прикладных программ для решения профессиональных задач. Деловой органайзер </w:t>
            </w:r>
            <w:r w:rsidR="00797169">
              <w:rPr>
                <w:rFonts w:ascii="Times New Roman" w:hAnsi="Times New Roman"/>
              </w:rPr>
              <w:br/>
            </w:r>
            <w:r w:rsidR="00797169" w:rsidRPr="00797169">
              <w:rPr>
                <w:rFonts w:ascii="Times New Roman" w:hAnsi="Times New Roman"/>
              </w:rPr>
              <w:t>для планирования задач, встреч, управления проектами и сотрудниками.</w:t>
            </w:r>
          </w:p>
        </w:tc>
        <w:tc>
          <w:tcPr>
            <w:tcW w:w="452" w:type="pct"/>
            <w:vAlign w:val="center"/>
          </w:tcPr>
          <w:p w14:paraId="42B640A1" w14:textId="77777777" w:rsidR="00BA2273" w:rsidRPr="002A5E3E" w:rsidRDefault="00BA2273" w:rsidP="001B254F">
            <w:pPr>
              <w:suppressAutoHyphens/>
              <w:spacing w:after="0"/>
              <w:jc w:val="both"/>
              <w:rPr>
                <w:rFonts w:ascii="Times New Roman" w:hAnsi="Times New Roman"/>
                <w:iCs/>
              </w:rPr>
            </w:pPr>
          </w:p>
        </w:tc>
        <w:tc>
          <w:tcPr>
            <w:tcW w:w="470" w:type="pct"/>
          </w:tcPr>
          <w:p w14:paraId="64DA3887" w14:textId="77777777" w:rsidR="00BA2273" w:rsidRPr="002A5E3E" w:rsidRDefault="00BA2273" w:rsidP="001B254F">
            <w:pPr>
              <w:suppressAutoHyphens/>
              <w:spacing w:after="0"/>
              <w:jc w:val="both"/>
              <w:rPr>
                <w:rFonts w:ascii="Times New Roman" w:hAnsi="Times New Roman"/>
              </w:rPr>
            </w:pPr>
          </w:p>
        </w:tc>
        <w:tc>
          <w:tcPr>
            <w:tcW w:w="498" w:type="pct"/>
            <w:vMerge/>
          </w:tcPr>
          <w:p w14:paraId="22B77D4B" w14:textId="77777777" w:rsidR="00BA2273" w:rsidRPr="00400C26" w:rsidRDefault="00BA2273" w:rsidP="001B254F">
            <w:pPr>
              <w:spacing w:after="0"/>
              <w:rPr>
                <w:rFonts w:ascii="Times New Roman" w:hAnsi="Times New Roman"/>
              </w:rPr>
            </w:pPr>
          </w:p>
        </w:tc>
        <w:tc>
          <w:tcPr>
            <w:tcW w:w="390" w:type="pct"/>
            <w:vMerge/>
            <w:tcBorders>
              <w:right w:val="nil"/>
            </w:tcBorders>
          </w:tcPr>
          <w:p w14:paraId="744E6F73" w14:textId="77777777" w:rsidR="00BA2273" w:rsidRPr="00125B6B" w:rsidRDefault="00BA2273" w:rsidP="001B254F">
            <w:pPr>
              <w:suppressAutoHyphens/>
              <w:spacing w:after="0"/>
              <w:jc w:val="both"/>
              <w:rPr>
                <w:rFonts w:ascii="Times New Roman" w:hAnsi="Times New Roman"/>
                <w:bCs/>
                <w:iCs/>
              </w:rPr>
            </w:pPr>
          </w:p>
        </w:tc>
        <w:tc>
          <w:tcPr>
            <w:tcW w:w="367" w:type="pct"/>
            <w:vMerge/>
            <w:tcBorders>
              <w:left w:val="nil"/>
            </w:tcBorders>
          </w:tcPr>
          <w:p w14:paraId="00167A61" w14:textId="77777777" w:rsidR="00BA2273" w:rsidRPr="00125B6B" w:rsidRDefault="00BA2273" w:rsidP="001B254F">
            <w:pPr>
              <w:suppressAutoHyphens/>
              <w:spacing w:after="0"/>
              <w:jc w:val="both"/>
              <w:rPr>
                <w:rFonts w:ascii="Times New Roman" w:hAnsi="Times New Roman"/>
                <w:bCs/>
                <w:iCs/>
              </w:rPr>
            </w:pPr>
          </w:p>
        </w:tc>
      </w:tr>
      <w:tr w:rsidR="00797169" w:rsidRPr="002A5E3E" w14:paraId="08ED9BA9" w14:textId="77777777" w:rsidTr="00BD7CFC">
        <w:trPr>
          <w:gridAfter w:val="2"/>
          <w:wAfter w:w="727" w:type="pct"/>
          <w:trHeight w:val="20"/>
        </w:trPr>
        <w:tc>
          <w:tcPr>
            <w:tcW w:w="2096" w:type="pct"/>
            <w:gridSpan w:val="2"/>
          </w:tcPr>
          <w:p w14:paraId="61488130" w14:textId="136D816E" w:rsidR="00797169" w:rsidRDefault="00797169" w:rsidP="001B254F">
            <w:pPr>
              <w:suppressAutoHyphens/>
              <w:spacing w:after="0"/>
              <w:jc w:val="both"/>
              <w:rPr>
                <w:rFonts w:ascii="Times New Roman" w:hAnsi="Times New Roman"/>
              </w:rPr>
            </w:pPr>
            <w:r w:rsidRPr="00797169">
              <w:rPr>
                <w:rFonts w:ascii="Times New Roman" w:hAnsi="Times New Roman"/>
                <w:b/>
                <w:bCs/>
              </w:rPr>
              <w:t xml:space="preserve">Раздел 2. </w:t>
            </w:r>
            <w:r>
              <w:rPr>
                <w:rFonts w:ascii="Times New Roman" w:hAnsi="Times New Roman"/>
                <w:b/>
                <w:bCs/>
              </w:rPr>
              <w:t>П</w:t>
            </w:r>
            <w:r w:rsidRPr="00797169">
              <w:rPr>
                <w:rFonts w:ascii="Times New Roman" w:hAnsi="Times New Roman"/>
                <w:b/>
                <w:bCs/>
              </w:rPr>
              <w:t>рофессиональное использование MS OFFICE</w:t>
            </w:r>
          </w:p>
        </w:tc>
        <w:tc>
          <w:tcPr>
            <w:tcW w:w="452" w:type="pct"/>
            <w:vAlign w:val="center"/>
          </w:tcPr>
          <w:p w14:paraId="35910846" w14:textId="43838C4F" w:rsidR="00797169" w:rsidRPr="002A5E3E" w:rsidRDefault="00797169" w:rsidP="001B254F">
            <w:pPr>
              <w:suppressAutoHyphens/>
              <w:spacing w:after="0"/>
              <w:jc w:val="both"/>
              <w:rPr>
                <w:rFonts w:ascii="Times New Roman" w:hAnsi="Times New Roman"/>
                <w:iCs/>
              </w:rPr>
            </w:pPr>
          </w:p>
        </w:tc>
        <w:tc>
          <w:tcPr>
            <w:tcW w:w="470" w:type="pct"/>
            <w:vAlign w:val="center"/>
          </w:tcPr>
          <w:p w14:paraId="17F7263F" w14:textId="28AA887F" w:rsidR="00797169" w:rsidRPr="002A5E3E" w:rsidRDefault="00797169" w:rsidP="001B254F">
            <w:pPr>
              <w:suppressAutoHyphens/>
              <w:spacing w:after="0"/>
              <w:jc w:val="both"/>
              <w:rPr>
                <w:rFonts w:ascii="Times New Roman" w:hAnsi="Times New Roman"/>
              </w:rPr>
            </w:pPr>
          </w:p>
        </w:tc>
        <w:tc>
          <w:tcPr>
            <w:tcW w:w="498" w:type="pct"/>
          </w:tcPr>
          <w:p w14:paraId="7F82F6EE" w14:textId="77777777" w:rsidR="00797169" w:rsidRPr="00400C26" w:rsidRDefault="00797169" w:rsidP="001B254F">
            <w:pPr>
              <w:spacing w:after="0"/>
              <w:rPr>
                <w:rFonts w:ascii="Times New Roman" w:hAnsi="Times New Roman"/>
              </w:rPr>
            </w:pPr>
          </w:p>
        </w:tc>
        <w:tc>
          <w:tcPr>
            <w:tcW w:w="390" w:type="pct"/>
            <w:tcBorders>
              <w:right w:val="nil"/>
            </w:tcBorders>
          </w:tcPr>
          <w:p w14:paraId="5E480391" w14:textId="77777777" w:rsidR="00797169" w:rsidRPr="00125B6B" w:rsidRDefault="00797169" w:rsidP="001B254F">
            <w:pPr>
              <w:suppressAutoHyphens/>
              <w:spacing w:after="0"/>
              <w:jc w:val="both"/>
              <w:rPr>
                <w:rFonts w:ascii="Times New Roman" w:hAnsi="Times New Roman"/>
                <w:bCs/>
                <w:iCs/>
              </w:rPr>
            </w:pPr>
          </w:p>
        </w:tc>
        <w:tc>
          <w:tcPr>
            <w:tcW w:w="367" w:type="pct"/>
            <w:tcBorders>
              <w:left w:val="nil"/>
            </w:tcBorders>
          </w:tcPr>
          <w:p w14:paraId="0BBDBC4D" w14:textId="77777777" w:rsidR="00797169" w:rsidRPr="00125B6B" w:rsidRDefault="00797169" w:rsidP="001B254F">
            <w:pPr>
              <w:suppressAutoHyphens/>
              <w:spacing w:after="0"/>
              <w:jc w:val="both"/>
              <w:rPr>
                <w:rFonts w:ascii="Times New Roman" w:hAnsi="Times New Roman"/>
                <w:bCs/>
                <w:iCs/>
              </w:rPr>
            </w:pPr>
          </w:p>
        </w:tc>
      </w:tr>
      <w:tr w:rsidR="00797169" w:rsidRPr="002A5E3E" w14:paraId="6F381CE2" w14:textId="77777777" w:rsidTr="00AF2BE1">
        <w:trPr>
          <w:gridAfter w:val="2"/>
          <w:wAfter w:w="727" w:type="pct"/>
          <w:trHeight w:val="20"/>
        </w:trPr>
        <w:tc>
          <w:tcPr>
            <w:tcW w:w="650" w:type="pct"/>
            <w:vMerge w:val="restart"/>
          </w:tcPr>
          <w:p w14:paraId="5CFF8ECA" w14:textId="039AFE58" w:rsidR="00797169" w:rsidRPr="00797169" w:rsidRDefault="00797169" w:rsidP="001B254F">
            <w:pPr>
              <w:spacing w:after="0"/>
              <w:rPr>
                <w:rFonts w:ascii="Times New Roman" w:hAnsi="Times New Roman"/>
                <w:b/>
                <w:bCs/>
                <w:iCs/>
              </w:rPr>
            </w:pPr>
            <w:r w:rsidRPr="00797169">
              <w:rPr>
                <w:rFonts w:ascii="Times New Roman" w:hAnsi="Times New Roman"/>
                <w:b/>
                <w:bCs/>
                <w:iCs/>
              </w:rPr>
              <w:t>Тема 2.1</w:t>
            </w:r>
          </w:p>
          <w:p w14:paraId="5315BB5D" w14:textId="77777777" w:rsidR="00797169" w:rsidRPr="00797169" w:rsidRDefault="00797169" w:rsidP="001B254F">
            <w:pPr>
              <w:spacing w:after="0"/>
              <w:rPr>
                <w:rFonts w:ascii="Times New Roman" w:hAnsi="Times New Roman"/>
                <w:b/>
                <w:bCs/>
                <w:iCs/>
              </w:rPr>
            </w:pPr>
            <w:r w:rsidRPr="00797169">
              <w:rPr>
                <w:rFonts w:ascii="Times New Roman" w:hAnsi="Times New Roman"/>
                <w:b/>
                <w:bCs/>
                <w:iCs/>
              </w:rPr>
              <w:t>Возможности текстового редактора</w:t>
            </w:r>
          </w:p>
          <w:p w14:paraId="3457FB15" w14:textId="03C1D2C7" w:rsidR="00797169" w:rsidRPr="00C2522E" w:rsidRDefault="00797169" w:rsidP="001B254F">
            <w:pPr>
              <w:spacing w:after="0"/>
              <w:rPr>
                <w:rFonts w:ascii="Times New Roman" w:hAnsi="Times New Roman"/>
                <w:b/>
                <w:bCs/>
                <w:iCs/>
              </w:rPr>
            </w:pPr>
            <w:r w:rsidRPr="00797169">
              <w:rPr>
                <w:rFonts w:ascii="Times New Roman" w:hAnsi="Times New Roman"/>
                <w:b/>
                <w:bCs/>
                <w:iCs/>
              </w:rPr>
              <w:t>Microsoft Word</w:t>
            </w:r>
          </w:p>
        </w:tc>
        <w:tc>
          <w:tcPr>
            <w:tcW w:w="1446" w:type="pct"/>
          </w:tcPr>
          <w:p w14:paraId="2E482F5F" w14:textId="77777777" w:rsidR="00797169" w:rsidRPr="00C2522E" w:rsidRDefault="00797169"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224E0D38" w14:textId="77777777" w:rsidR="00797169" w:rsidRPr="002A5E3E" w:rsidRDefault="00797169" w:rsidP="001B254F">
            <w:pPr>
              <w:suppressAutoHyphens/>
              <w:spacing w:after="0"/>
              <w:jc w:val="both"/>
              <w:rPr>
                <w:rFonts w:ascii="Times New Roman" w:hAnsi="Times New Roman"/>
                <w:iCs/>
              </w:rPr>
            </w:pPr>
          </w:p>
        </w:tc>
        <w:tc>
          <w:tcPr>
            <w:tcW w:w="470" w:type="pct"/>
          </w:tcPr>
          <w:p w14:paraId="275DD3EE" w14:textId="77777777" w:rsidR="00797169" w:rsidRPr="002A5E3E" w:rsidRDefault="00797169" w:rsidP="001B254F">
            <w:pPr>
              <w:suppressAutoHyphens/>
              <w:spacing w:after="0"/>
              <w:jc w:val="both"/>
              <w:rPr>
                <w:rFonts w:ascii="Times New Roman" w:hAnsi="Times New Roman"/>
              </w:rPr>
            </w:pPr>
          </w:p>
        </w:tc>
        <w:tc>
          <w:tcPr>
            <w:tcW w:w="498" w:type="pct"/>
            <w:vMerge w:val="restart"/>
          </w:tcPr>
          <w:p w14:paraId="47AD4C6A" w14:textId="77777777" w:rsidR="00797169" w:rsidRPr="00797169" w:rsidRDefault="00797169" w:rsidP="001B254F">
            <w:pPr>
              <w:spacing w:after="0"/>
              <w:rPr>
                <w:rFonts w:ascii="Times New Roman" w:hAnsi="Times New Roman"/>
              </w:rPr>
            </w:pPr>
            <w:r w:rsidRPr="00797169">
              <w:rPr>
                <w:rFonts w:ascii="Times New Roman" w:hAnsi="Times New Roman"/>
              </w:rPr>
              <w:t>ОК 01</w:t>
            </w:r>
          </w:p>
          <w:p w14:paraId="5E59654F" w14:textId="77777777" w:rsidR="00797169" w:rsidRPr="00797169" w:rsidRDefault="00797169" w:rsidP="001B254F">
            <w:pPr>
              <w:spacing w:after="0"/>
              <w:rPr>
                <w:rFonts w:ascii="Times New Roman" w:hAnsi="Times New Roman"/>
              </w:rPr>
            </w:pPr>
            <w:r w:rsidRPr="00797169">
              <w:rPr>
                <w:rFonts w:ascii="Times New Roman" w:hAnsi="Times New Roman"/>
              </w:rPr>
              <w:t>ОК 02</w:t>
            </w:r>
          </w:p>
          <w:p w14:paraId="269069A2" w14:textId="77777777" w:rsidR="00797169" w:rsidRPr="00797169" w:rsidRDefault="00797169" w:rsidP="001B254F">
            <w:pPr>
              <w:spacing w:after="0"/>
              <w:rPr>
                <w:rFonts w:ascii="Times New Roman" w:hAnsi="Times New Roman"/>
              </w:rPr>
            </w:pPr>
            <w:r w:rsidRPr="00797169">
              <w:rPr>
                <w:rFonts w:ascii="Times New Roman" w:hAnsi="Times New Roman"/>
              </w:rPr>
              <w:t>ОК 05</w:t>
            </w:r>
          </w:p>
          <w:p w14:paraId="0D312ED7" w14:textId="77777777" w:rsidR="00797169" w:rsidRPr="00797169" w:rsidRDefault="00797169" w:rsidP="001B254F">
            <w:pPr>
              <w:spacing w:after="0"/>
              <w:rPr>
                <w:rFonts w:ascii="Times New Roman" w:hAnsi="Times New Roman"/>
              </w:rPr>
            </w:pPr>
            <w:r w:rsidRPr="00797169">
              <w:rPr>
                <w:rFonts w:ascii="Times New Roman" w:hAnsi="Times New Roman"/>
              </w:rPr>
              <w:t>ПК 1.1</w:t>
            </w:r>
          </w:p>
          <w:p w14:paraId="4944A1E4" w14:textId="32DEB06B" w:rsidR="00797169" w:rsidRPr="002A5E3E" w:rsidRDefault="00797169" w:rsidP="001B254F">
            <w:pPr>
              <w:suppressAutoHyphens/>
              <w:spacing w:after="0"/>
              <w:jc w:val="both"/>
              <w:rPr>
                <w:rFonts w:ascii="Times New Roman" w:hAnsi="Times New Roman"/>
              </w:rPr>
            </w:pPr>
            <w:r w:rsidRPr="00797169">
              <w:rPr>
                <w:rFonts w:ascii="Times New Roman" w:hAnsi="Times New Roman"/>
              </w:rPr>
              <w:t>ПК 2.1</w:t>
            </w:r>
          </w:p>
        </w:tc>
        <w:tc>
          <w:tcPr>
            <w:tcW w:w="390" w:type="pct"/>
            <w:vMerge w:val="restart"/>
            <w:tcBorders>
              <w:right w:val="nil"/>
            </w:tcBorders>
          </w:tcPr>
          <w:p w14:paraId="658D5236"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7997D3A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509FBF67"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1B7EB780"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67525E3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5DF6924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5757274E"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458BAFEE"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1AE91A13"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7B9A11D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60ABFF49"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416D6FC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1E652FF5"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2AED929C"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771E44E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5F45869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094A2043"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7BC45B0A"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36E5916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2007351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4F8CA10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02.06</w:t>
            </w:r>
          </w:p>
          <w:p w14:paraId="610B4690"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lastRenderedPageBreak/>
              <w:t>Уо</w:t>
            </w:r>
            <w:proofErr w:type="spellEnd"/>
            <w:r w:rsidRPr="00797169">
              <w:rPr>
                <w:rFonts w:ascii="Times New Roman" w:hAnsi="Times New Roman"/>
                <w:bCs/>
                <w:iCs/>
              </w:rPr>
              <w:t xml:space="preserve"> 02.07</w:t>
            </w:r>
          </w:p>
          <w:p w14:paraId="089EF029"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02.08</w:t>
            </w:r>
          </w:p>
          <w:p w14:paraId="5470134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02.01</w:t>
            </w:r>
          </w:p>
          <w:p w14:paraId="6AA1A34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5602A680"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02.03</w:t>
            </w:r>
          </w:p>
          <w:p w14:paraId="3EBA5B0F" w14:textId="77777777" w:rsid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0E44312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05.01</w:t>
            </w:r>
          </w:p>
          <w:p w14:paraId="691DA14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1B1D6302" w14:textId="30C1A013" w:rsidR="00797169" w:rsidRPr="002A5E3E" w:rsidRDefault="00797169" w:rsidP="001B254F">
            <w:pPr>
              <w:suppressAutoHyphens/>
              <w:spacing w:after="0"/>
              <w:jc w:val="both"/>
              <w:rPr>
                <w:rFonts w:ascii="Times New Roman" w:hAnsi="Times New Roman"/>
                <w:b/>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05.02</w:t>
            </w:r>
          </w:p>
        </w:tc>
        <w:tc>
          <w:tcPr>
            <w:tcW w:w="367" w:type="pct"/>
            <w:vMerge w:val="restart"/>
            <w:tcBorders>
              <w:left w:val="nil"/>
            </w:tcBorders>
          </w:tcPr>
          <w:p w14:paraId="5E923EA7"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У 1.1.01</w:t>
            </w:r>
          </w:p>
          <w:p w14:paraId="2B7A707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1.1.02</w:t>
            </w:r>
          </w:p>
          <w:p w14:paraId="1339A9B3"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1.1.03</w:t>
            </w:r>
          </w:p>
          <w:p w14:paraId="26300667"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1.1.04</w:t>
            </w:r>
          </w:p>
          <w:p w14:paraId="1B72771C"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1.1.05</w:t>
            </w:r>
          </w:p>
          <w:p w14:paraId="115030E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1.1.06</w:t>
            </w:r>
          </w:p>
          <w:p w14:paraId="4C7115E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1.1.07</w:t>
            </w:r>
          </w:p>
          <w:p w14:paraId="29627F7C"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1.1.08</w:t>
            </w:r>
          </w:p>
          <w:p w14:paraId="42C18AD8"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1.1.01</w:t>
            </w:r>
          </w:p>
          <w:p w14:paraId="15F84F4C"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1.1.02</w:t>
            </w:r>
          </w:p>
          <w:p w14:paraId="7206CD6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1.1.03</w:t>
            </w:r>
          </w:p>
          <w:p w14:paraId="0A01F9F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1.1.04</w:t>
            </w:r>
          </w:p>
          <w:p w14:paraId="08DFA97D"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1.1.05</w:t>
            </w:r>
          </w:p>
          <w:p w14:paraId="0775E6B2"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1.1.06</w:t>
            </w:r>
          </w:p>
          <w:p w14:paraId="511FFCAD" w14:textId="77777777" w:rsid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1.1.07</w:t>
            </w:r>
          </w:p>
          <w:p w14:paraId="532D53A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2.1.01</w:t>
            </w:r>
          </w:p>
          <w:p w14:paraId="0CEF59EE"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2.1.02</w:t>
            </w:r>
          </w:p>
          <w:p w14:paraId="5559C9A4"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2.1.03</w:t>
            </w:r>
          </w:p>
          <w:p w14:paraId="70996BAC"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2.1.04</w:t>
            </w:r>
          </w:p>
          <w:p w14:paraId="48C4902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2.1.05</w:t>
            </w:r>
          </w:p>
          <w:p w14:paraId="37DC27B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2.1.06</w:t>
            </w:r>
          </w:p>
          <w:p w14:paraId="13ECDD72"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З 2.1.01</w:t>
            </w:r>
          </w:p>
          <w:p w14:paraId="00F80DD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2.1.02</w:t>
            </w:r>
          </w:p>
          <w:p w14:paraId="4737F07C"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2.1.03</w:t>
            </w:r>
          </w:p>
          <w:p w14:paraId="481196CB"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2.1.04</w:t>
            </w:r>
          </w:p>
          <w:p w14:paraId="65D2D59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2.1.05</w:t>
            </w:r>
          </w:p>
          <w:p w14:paraId="6458042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2.1.06</w:t>
            </w:r>
          </w:p>
          <w:p w14:paraId="1FA3216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2.1.07</w:t>
            </w:r>
          </w:p>
          <w:p w14:paraId="678EE019" w14:textId="50456E31" w:rsidR="00797169" w:rsidRPr="002A5E3E" w:rsidRDefault="00797169" w:rsidP="001B254F">
            <w:pPr>
              <w:suppressAutoHyphens/>
              <w:spacing w:after="0"/>
              <w:jc w:val="both"/>
              <w:rPr>
                <w:rFonts w:ascii="Times New Roman" w:hAnsi="Times New Roman"/>
                <w:b/>
              </w:rPr>
            </w:pPr>
            <w:r w:rsidRPr="00797169">
              <w:rPr>
                <w:rFonts w:ascii="Times New Roman" w:hAnsi="Times New Roman"/>
                <w:bCs/>
                <w:iCs/>
              </w:rPr>
              <w:t>З 2.1.08</w:t>
            </w:r>
          </w:p>
        </w:tc>
      </w:tr>
      <w:tr w:rsidR="00797169" w:rsidRPr="002A5E3E" w14:paraId="5CA9D01D" w14:textId="77777777" w:rsidTr="00AF2BE1">
        <w:trPr>
          <w:gridAfter w:val="2"/>
          <w:wAfter w:w="727" w:type="pct"/>
          <w:trHeight w:val="20"/>
        </w:trPr>
        <w:tc>
          <w:tcPr>
            <w:tcW w:w="650" w:type="pct"/>
            <w:vMerge/>
          </w:tcPr>
          <w:p w14:paraId="56B90954" w14:textId="77777777" w:rsidR="00797169" w:rsidRPr="00C2522E" w:rsidRDefault="00797169" w:rsidP="001B254F">
            <w:pPr>
              <w:spacing w:after="0"/>
              <w:rPr>
                <w:rFonts w:ascii="Times New Roman" w:hAnsi="Times New Roman"/>
                <w:b/>
                <w:bCs/>
                <w:i/>
              </w:rPr>
            </w:pPr>
          </w:p>
        </w:tc>
        <w:tc>
          <w:tcPr>
            <w:tcW w:w="1446" w:type="pct"/>
          </w:tcPr>
          <w:p w14:paraId="13A7C5D8" w14:textId="5E2927CE" w:rsidR="00797169" w:rsidRPr="00D975CA" w:rsidRDefault="00797169" w:rsidP="001B254F">
            <w:pPr>
              <w:suppressAutoHyphens/>
              <w:spacing w:after="0"/>
              <w:jc w:val="both"/>
              <w:rPr>
                <w:rFonts w:ascii="Times New Roman" w:hAnsi="Times New Roman"/>
              </w:rPr>
            </w:pPr>
            <w:r w:rsidRPr="00D975CA">
              <w:rPr>
                <w:rFonts w:ascii="Times New Roman" w:hAnsi="Times New Roman"/>
              </w:rPr>
              <w:t xml:space="preserve">1. </w:t>
            </w:r>
            <w:r w:rsidRPr="00797169">
              <w:rPr>
                <w:rFonts w:ascii="Times New Roman" w:hAnsi="Times New Roman"/>
              </w:rPr>
              <w:t xml:space="preserve">Приложение Microsoft </w:t>
            </w:r>
            <w:proofErr w:type="spellStart"/>
            <w:r w:rsidRPr="00797169">
              <w:rPr>
                <w:rFonts w:ascii="Times New Roman" w:hAnsi="Times New Roman"/>
              </w:rPr>
              <w:t>Оffice</w:t>
            </w:r>
            <w:proofErr w:type="spellEnd"/>
            <w:r w:rsidRPr="00797169">
              <w:rPr>
                <w:rFonts w:ascii="Times New Roman" w:hAnsi="Times New Roman"/>
              </w:rPr>
              <w:t xml:space="preserve"> (Word, Excel, Access): назначение, возможности, области применения, особенности использования в профессиональной деятельности. Возможности текстового процессора. Редактирование документов. Шрифтовое оформление текста. Форматирование символов и абзацев, установка междустрочных интервалов. Вставка в документ рисунков, диаграмм и таблиц, созданных в других режимах или другими программами. Колонтитулы. Применение текстового редактора Word для решения профессиональных задач</w:t>
            </w:r>
          </w:p>
        </w:tc>
        <w:tc>
          <w:tcPr>
            <w:tcW w:w="452" w:type="pct"/>
            <w:vAlign w:val="center"/>
          </w:tcPr>
          <w:p w14:paraId="265D9948" w14:textId="77777777" w:rsidR="00797169" w:rsidRPr="002A5E3E" w:rsidRDefault="00797169" w:rsidP="001B254F">
            <w:pPr>
              <w:suppressAutoHyphens/>
              <w:spacing w:after="0"/>
              <w:jc w:val="both"/>
              <w:rPr>
                <w:rFonts w:ascii="Times New Roman" w:hAnsi="Times New Roman"/>
                <w:iCs/>
              </w:rPr>
            </w:pPr>
          </w:p>
        </w:tc>
        <w:tc>
          <w:tcPr>
            <w:tcW w:w="470" w:type="pct"/>
          </w:tcPr>
          <w:p w14:paraId="6FCE2044" w14:textId="77777777" w:rsidR="00797169" w:rsidRPr="002A5E3E" w:rsidRDefault="00797169" w:rsidP="001B254F">
            <w:pPr>
              <w:suppressAutoHyphens/>
              <w:spacing w:after="0"/>
              <w:jc w:val="both"/>
              <w:rPr>
                <w:rFonts w:ascii="Times New Roman" w:hAnsi="Times New Roman"/>
              </w:rPr>
            </w:pPr>
          </w:p>
        </w:tc>
        <w:tc>
          <w:tcPr>
            <w:tcW w:w="498" w:type="pct"/>
            <w:vMerge/>
          </w:tcPr>
          <w:p w14:paraId="51B8CAFC"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3950102C"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4F892DAB" w14:textId="77777777" w:rsidR="00797169" w:rsidRPr="002A5E3E" w:rsidRDefault="00797169" w:rsidP="001B254F">
            <w:pPr>
              <w:suppressAutoHyphens/>
              <w:spacing w:after="0"/>
              <w:jc w:val="both"/>
              <w:rPr>
                <w:rFonts w:ascii="Times New Roman" w:hAnsi="Times New Roman"/>
                <w:b/>
              </w:rPr>
            </w:pPr>
          </w:p>
        </w:tc>
      </w:tr>
      <w:tr w:rsidR="00797169" w:rsidRPr="002A5E3E" w14:paraId="1E1619DF" w14:textId="77777777" w:rsidTr="00AF2BE1">
        <w:trPr>
          <w:gridAfter w:val="2"/>
          <w:wAfter w:w="727" w:type="pct"/>
          <w:trHeight w:val="20"/>
        </w:trPr>
        <w:tc>
          <w:tcPr>
            <w:tcW w:w="650" w:type="pct"/>
            <w:vMerge/>
          </w:tcPr>
          <w:p w14:paraId="5B5FD37C" w14:textId="77777777" w:rsidR="00797169" w:rsidRPr="00C2522E" w:rsidRDefault="00797169" w:rsidP="001B254F">
            <w:pPr>
              <w:spacing w:after="0"/>
              <w:rPr>
                <w:rFonts w:ascii="Times New Roman" w:hAnsi="Times New Roman"/>
                <w:b/>
                <w:bCs/>
                <w:i/>
              </w:rPr>
            </w:pPr>
          </w:p>
        </w:tc>
        <w:tc>
          <w:tcPr>
            <w:tcW w:w="1446" w:type="pct"/>
          </w:tcPr>
          <w:p w14:paraId="06411524" w14:textId="293179D4" w:rsidR="00797169" w:rsidRPr="00D975CA" w:rsidRDefault="00797169" w:rsidP="001B254F">
            <w:pPr>
              <w:suppressAutoHyphens/>
              <w:spacing w:after="0"/>
              <w:jc w:val="both"/>
              <w:rPr>
                <w:rFonts w:ascii="Times New Roman" w:hAnsi="Times New Roman"/>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09D4B86F" w14:textId="77777777" w:rsidR="00797169" w:rsidRPr="002A5E3E" w:rsidRDefault="00797169" w:rsidP="001B254F">
            <w:pPr>
              <w:suppressAutoHyphens/>
              <w:spacing w:after="0"/>
              <w:jc w:val="both"/>
              <w:rPr>
                <w:rFonts w:ascii="Times New Roman" w:hAnsi="Times New Roman"/>
                <w:iCs/>
              </w:rPr>
            </w:pPr>
          </w:p>
        </w:tc>
        <w:tc>
          <w:tcPr>
            <w:tcW w:w="470" w:type="pct"/>
          </w:tcPr>
          <w:p w14:paraId="40B43033" w14:textId="77777777" w:rsidR="00797169" w:rsidRPr="002A5E3E" w:rsidRDefault="00797169" w:rsidP="001B254F">
            <w:pPr>
              <w:suppressAutoHyphens/>
              <w:spacing w:after="0"/>
              <w:jc w:val="both"/>
              <w:rPr>
                <w:rFonts w:ascii="Times New Roman" w:hAnsi="Times New Roman"/>
              </w:rPr>
            </w:pPr>
          </w:p>
        </w:tc>
        <w:tc>
          <w:tcPr>
            <w:tcW w:w="498" w:type="pct"/>
            <w:vMerge/>
          </w:tcPr>
          <w:p w14:paraId="5BA9DF01"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1EDD1856"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22FB4F18" w14:textId="77777777" w:rsidR="00797169" w:rsidRPr="002A5E3E" w:rsidRDefault="00797169" w:rsidP="001B254F">
            <w:pPr>
              <w:suppressAutoHyphens/>
              <w:spacing w:after="0"/>
              <w:jc w:val="both"/>
              <w:rPr>
                <w:rFonts w:ascii="Times New Roman" w:hAnsi="Times New Roman"/>
                <w:b/>
              </w:rPr>
            </w:pPr>
          </w:p>
        </w:tc>
      </w:tr>
      <w:tr w:rsidR="00797169" w:rsidRPr="002A5E3E" w14:paraId="50EDE8D6" w14:textId="77777777" w:rsidTr="00AF2BE1">
        <w:trPr>
          <w:gridAfter w:val="2"/>
          <w:wAfter w:w="727" w:type="pct"/>
          <w:trHeight w:val="20"/>
        </w:trPr>
        <w:tc>
          <w:tcPr>
            <w:tcW w:w="650" w:type="pct"/>
            <w:vMerge/>
          </w:tcPr>
          <w:p w14:paraId="6D50D6AD" w14:textId="77777777" w:rsidR="00797169" w:rsidRPr="00C2522E" w:rsidRDefault="00797169" w:rsidP="001B254F">
            <w:pPr>
              <w:spacing w:after="0"/>
              <w:rPr>
                <w:rFonts w:ascii="Times New Roman" w:hAnsi="Times New Roman"/>
                <w:b/>
                <w:bCs/>
                <w:i/>
              </w:rPr>
            </w:pPr>
          </w:p>
        </w:tc>
        <w:tc>
          <w:tcPr>
            <w:tcW w:w="1446" w:type="pct"/>
          </w:tcPr>
          <w:p w14:paraId="514899BE" w14:textId="51E00CB4" w:rsidR="00797169" w:rsidRPr="00797169" w:rsidRDefault="00797169" w:rsidP="001B254F">
            <w:pPr>
              <w:suppressAutoHyphens/>
              <w:spacing w:after="0"/>
              <w:jc w:val="both"/>
              <w:rPr>
                <w:rFonts w:ascii="Times New Roman" w:hAnsi="Times New Roman"/>
              </w:rPr>
            </w:pPr>
            <w:r w:rsidRPr="00797169">
              <w:rPr>
                <w:rFonts w:ascii="Times New Roman" w:hAnsi="Times New Roman"/>
              </w:rPr>
              <w:t xml:space="preserve">Практическое занятие № 1. Организация нового документа ТП Word, форматирование символов, абзацев, страниц, создание текстовых документов сложной структуры, использование стилей, форм </w:t>
            </w:r>
            <w:r>
              <w:rPr>
                <w:rFonts w:ascii="Times New Roman" w:hAnsi="Times New Roman"/>
              </w:rPr>
              <w:br/>
            </w:r>
            <w:r w:rsidRPr="00797169">
              <w:rPr>
                <w:rFonts w:ascii="Times New Roman" w:hAnsi="Times New Roman"/>
              </w:rPr>
              <w:t>и шаблонов. ТП Word. Использование редактора формул.</w:t>
            </w:r>
          </w:p>
        </w:tc>
        <w:tc>
          <w:tcPr>
            <w:tcW w:w="452" w:type="pct"/>
            <w:vAlign w:val="center"/>
          </w:tcPr>
          <w:p w14:paraId="693EE144" w14:textId="77777777" w:rsidR="00797169" w:rsidRPr="002A5E3E" w:rsidRDefault="00797169" w:rsidP="001B254F">
            <w:pPr>
              <w:suppressAutoHyphens/>
              <w:spacing w:after="0"/>
              <w:jc w:val="both"/>
              <w:rPr>
                <w:rFonts w:ascii="Times New Roman" w:hAnsi="Times New Roman"/>
                <w:iCs/>
              </w:rPr>
            </w:pPr>
          </w:p>
        </w:tc>
        <w:tc>
          <w:tcPr>
            <w:tcW w:w="470" w:type="pct"/>
          </w:tcPr>
          <w:p w14:paraId="2C54E657" w14:textId="77777777" w:rsidR="00797169" w:rsidRPr="002A5E3E" w:rsidRDefault="00797169" w:rsidP="001B254F">
            <w:pPr>
              <w:suppressAutoHyphens/>
              <w:spacing w:after="0"/>
              <w:jc w:val="both"/>
              <w:rPr>
                <w:rFonts w:ascii="Times New Roman" w:hAnsi="Times New Roman"/>
              </w:rPr>
            </w:pPr>
          </w:p>
        </w:tc>
        <w:tc>
          <w:tcPr>
            <w:tcW w:w="498" w:type="pct"/>
            <w:vMerge/>
          </w:tcPr>
          <w:p w14:paraId="50155C04"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5E77D912"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36CF7CA7" w14:textId="77777777" w:rsidR="00797169" w:rsidRPr="002A5E3E" w:rsidRDefault="00797169" w:rsidP="001B254F">
            <w:pPr>
              <w:suppressAutoHyphens/>
              <w:spacing w:after="0"/>
              <w:jc w:val="both"/>
              <w:rPr>
                <w:rFonts w:ascii="Times New Roman" w:hAnsi="Times New Roman"/>
                <w:b/>
              </w:rPr>
            </w:pPr>
          </w:p>
        </w:tc>
      </w:tr>
      <w:tr w:rsidR="00797169" w:rsidRPr="002A5E3E" w14:paraId="4AFA27B9" w14:textId="77777777" w:rsidTr="00AF2BE1">
        <w:trPr>
          <w:gridAfter w:val="2"/>
          <w:wAfter w:w="727" w:type="pct"/>
          <w:trHeight w:val="20"/>
        </w:trPr>
        <w:tc>
          <w:tcPr>
            <w:tcW w:w="650" w:type="pct"/>
            <w:vMerge/>
          </w:tcPr>
          <w:p w14:paraId="79A1BDF3" w14:textId="77777777" w:rsidR="00797169" w:rsidRPr="00C2522E" w:rsidRDefault="00797169" w:rsidP="001B254F">
            <w:pPr>
              <w:spacing w:after="0"/>
              <w:rPr>
                <w:rFonts w:ascii="Times New Roman" w:hAnsi="Times New Roman"/>
                <w:b/>
                <w:bCs/>
                <w:i/>
              </w:rPr>
            </w:pPr>
          </w:p>
        </w:tc>
        <w:tc>
          <w:tcPr>
            <w:tcW w:w="1446" w:type="pct"/>
          </w:tcPr>
          <w:p w14:paraId="4D01162D" w14:textId="1B543574" w:rsidR="00797169" w:rsidRPr="00797169" w:rsidRDefault="00797169" w:rsidP="001B254F">
            <w:pPr>
              <w:suppressAutoHyphens/>
              <w:spacing w:after="0"/>
              <w:jc w:val="both"/>
              <w:rPr>
                <w:rFonts w:ascii="Times New Roman" w:hAnsi="Times New Roman"/>
              </w:rPr>
            </w:pPr>
            <w:r w:rsidRPr="00797169">
              <w:rPr>
                <w:rFonts w:ascii="Times New Roman" w:hAnsi="Times New Roman"/>
              </w:rPr>
              <w:t xml:space="preserve">Практическое занятие № 2. Работа с окнами нескольких документов, гипертекстовые ссылки, создание и обработка графических объектов, вставка рисунков из файла, создание текстовых эффектов в Word. Организационные диаграммы </w:t>
            </w:r>
            <w:r>
              <w:rPr>
                <w:rFonts w:ascii="Times New Roman" w:hAnsi="Times New Roman"/>
              </w:rPr>
              <w:br/>
            </w:r>
            <w:r w:rsidRPr="00797169">
              <w:rPr>
                <w:rFonts w:ascii="Times New Roman" w:hAnsi="Times New Roman"/>
              </w:rPr>
              <w:t>и схемы в текстовом редакторе.  Защита документов MS Word от несанкционированного доступа.</w:t>
            </w:r>
          </w:p>
        </w:tc>
        <w:tc>
          <w:tcPr>
            <w:tcW w:w="452" w:type="pct"/>
            <w:vAlign w:val="center"/>
          </w:tcPr>
          <w:p w14:paraId="3DBCA2C6" w14:textId="77777777" w:rsidR="00797169" w:rsidRPr="002A5E3E" w:rsidRDefault="00797169" w:rsidP="001B254F">
            <w:pPr>
              <w:suppressAutoHyphens/>
              <w:spacing w:after="0"/>
              <w:jc w:val="both"/>
              <w:rPr>
                <w:rFonts w:ascii="Times New Roman" w:hAnsi="Times New Roman"/>
                <w:iCs/>
              </w:rPr>
            </w:pPr>
          </w:p>
        </w:tc>
        <w:tc>
          <w:tcPr>
            <w:tcW w:w="470" w:type="pct"/>
          </w:tcPr>
          <w:p w14:paraId="08BD6B63" w14:textId="77777777" w:rsidR="00797169" w:rsidRPr="002A5E3E" w:rsidRDefault="00797169" w:rsidP="001B254F">
            <w:pPr>
              <w:suppressAutoHyphens/>
              <w:spacing w:after="0"/>
              <w:jc w:val="both"/>
              <w:rPr>
                <w:rFonts w:ascii="Times New Roman" w:hAnsi="Times New Roman"/>
              </w:rPr>
            </w:pPr>
          </w:p>
        </w:tc>
        <w:tc>
          <w:tcPr>
            <w:tcW w:w="498" w:type="pct"/>
            <w:vMerge/>
          </w:tcPr>
          <w:p w14:paraId="65CD6631"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13D64C9B"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1F4591E1" w14:textId="77777777" w:rsidR="00797169" w:rsidRPr="002A5E3E" w:rsidRDefault="00797169" w:rsidP="001B254F">
            <w:pPr>
              <w:suppressAutoHyphens/>
              <w:spacing w:after="0"/>
              <w:jc w:val="both"/>
              <w:rPr>
                <w:rFonts w:ascii="Times New Roman" w:hAnsi="Times New Roman"/>
                <w:b/>
              </w:rPr>
            </w:pPr>
          </w:p>
        </w:tc>
      </w:tr>
      <w:tr w:rsidR="00797169" w:rsidRPr="002A5E3E" w14:paraId="26BA0E37" w14:textId="77777777" w:rsidTr="00AF2BE1">
        <w:trPr>
          <w:gridAfter w:val="2"/>
          <w:wAfter w:w="727" w:type="pct"/>
          <w:trHeight w:val="20"/>
        </w:trPr>
        <w:tc>
          <w:tcPr>
            <w:tcW w:w="650" w:type="pct"/>
            <w:vMerge w:val="restart"/>
          </w:tcPr>
          <w:p w14:paraId="482BDC1A" w14:textId="5B7E7E80" w:rsidR="00797169" w:rsidRPr="00797169" w:rsidRDefault="00797169" w:rsidP="001B254F">
            <w:pPr>
              <w:spacing w:after="0"/>
              <w:rPr>
                <w:rFonts w:ascii="Times New Roman" w:hAnsi="Times New Roman"/>
                <w:b/>
                <w:bCs/>
                <w:iCs/>
              </w:rPr>
            </w:pPr>
            <w:r w:rsidRPr="00797169">
              <w:rPr>
                <w:rFonts w:ascii="Times New Roman" w:hAnsi="Times New Roman"/>
                <w:b/>
                <w:bCs/>
                <w:iCs/>
              </w:rPr>
              <w:t>Тема 2.2</w:t>
            </w:r>
          </w:p>
          <w:p w14:paraId="270ACA6D" w14:textId="55A7A597" w:rsidR="00797169" w:rsidRPr="00C2522E" w:rsidRDefault="00797169" w:rsidP="001B254F">
            <w:pPr>
              <w:spacing w:after="0"/>
              <w:rPr>
                <w:rFonts w:ascii="Times New Roman" w:hAnsi="Times New Roman"/>
                <w:b/>
                <w:bCs/>
                <w:i/>
              </w:rPr>
            </w:pPr>
            <w:r w:rsidRPr="00797169">
              <w:rPr>
                <w:rFonts w:ascii="Times New Roman" w:hAnsi="Times New Roman"/>
                <w:b/>
                <w:bCs/>
                <w:iCs/>
              </w:rPr>
              <w:t>Электронные таблицы Microsoft Excel</w:t>
            </w:r>
          </w:p>
        </w:tc>
        <w:tc>
          <w:tcPr>
            <w:tcW w:w="1446" w:type="pct"/>
          </w:tcPr>
          <w:p w14:paraId="640486A5" w14:textId="77777777" w:rsidR="00797169" w:rsidRPr="00E63F84" w:rsidRDefault="00797169" w:rsidP="001B254F">
            <w:pPr>
              <w:suppressAutoHyphens/>
              <w:spacing w:after="0"/>
              <w:jc w:val="both"/>
              <w:rPr>
                <w:rFonts w:ascii="Times New Roman" w:hAnsi="Times New Roman"/>
                <w:bCs/>
              </w:rPr>
            </w:pPr>
            <w:r w:rsidRPr="00E63F84">
              <w:rPr>
                <w:rFonts w:ascii="Times New Roman" w:hAnsi="Times New Roman"/>
                <w:b/>
                <w:bCs/>
              </w:rPr>
              <w:t>Содержание</w:t>
            </w:r>
          </w:p>
        </w:tc>
        <w:tc>
          <w:tcPr>
            <w:tcW w:w="452" w:type="pct"/>
            <w:vAlign w:val="center"/>
          </w:tcPr>
          <w:p w14:paraId="1CAE59FC" w14:textId="77777777" w:rsidR="00797169" w:rsidRPr="002A5E3E" w:rsidRDefault="00797169" w:rsidP="001B254F">
            <w:pPr>
              <w:suppressAutoHyphens/>
              <w:spacing w:after="0"/>
              <w:jc w:val="both"/>
              <w:rPr>
                <w:rFonts w:ascii="Times New Roman" w:hAnsi="Times New Roman"/>
                <w:iCs/>
              </w:rPr>
            </w:pPr>
          </w:p>
        </w:tc>
        <w:tc>
          <w:tcPr>
            <w:tcW w:w="470" w:type="pct"/>
          </w:tcPr>
          <w:p w14:paraId="67BEDD8E" w14:textId="77777777" w:rsidR="00797169" w:rsidRPr="002A5E3E" w:rsidRDefault="00797169" w:rsidP="001B254F">
            <w:pPr>
              <w:suppressAutoHyphens/>
              <w:spacing w:after="0"/>
              <w:jc w:val="both"/>
              <w:rPr>
                <w:rFonts w:ascii="Times New Roman" w:hAnsi="Times New Roman"/>
              </w:rPr>
            </w:pPr>
          </w:p>
        </w:tc>
        <w:tc>
          <w:tcPr>
            <w:tcW w:w="498" w:type="pct"/>
            <w:vMerge w:val="restart"/>
          </w:tcPr>
          <w:p w14:paraId="4A5722BF" w14:textId="77777777" w:rsidR="00797169" w:rsidRPr="00797169" w:rsidRDefault="00797169" w:rsidP="001B254F">
            <w:pPr>
              <w:spacing w:after="0"/>
              <w:rPr>
                <w:rFonts w:ascii="Times New Roman" w:hAnsi="Times New Roman"/>
              </w:rPr>
            </w:pPr>
            <w:r w:rsidRPr="00797169">
              <w:rPr>
                <w:rFonts w:ascii="Times New Roman" w:hAnsi="Times New Roman"/>
              </w:rPr>
              <w:t>ОК 01</w:t>
            </w:r>
          </w:p>
          <w:p w14:paraId="0BDCC84A" w14:textId="77777777" w:rsidR="00797169" w:rsidRPr="00797169" w:rsidRDefault="00797169" w:rsidP="001B254F">
            <w:pPr>
              <w:spacing w:after="0"/>
              <w:rPr>
                <w:rFonts w:ascii="Times New Roman" w:hAnsi="Times New Roman"/>
              </w:rPr>
            </w:pPr>
            <w:r w:rsidRPr="00797169">
              <w:rPr>
                <w:rFonts w:ascii="Times New Roman" w:hAnsi="Times New Roman"/>
              </w:rPr>
              <w:t>ОК 02</w:t>
            </w:r>
          </w:p>
          <w:p w14:paraId="2FFC7CA0" w14:textId="77777777" w:rsidR="00797169" w:rsidRPr="00797169" w:rsidRDefault="00797169" w:rsidP="001B254F">
            <w:pPr>
              <w:spacing w:after="0"/>
              <w:rPr>
                <w:rFonts w:ascii="Times New Roman" w:hAnsi="Times New Roman"/>
              </w:rPr>
            </w:pPr>
            <w:r w:rsidRPr="00797169">
              <w:rPr>
                <w:rFonts w:ascii="Times New Roman" w:hAnsi="Times New Roman"/>
              </w:rPr>
              <w:t>ОК 05</w:t>
            </w:r>
          </w:p>
          <w:p w14:paraId="0445D361" w14:textId="77777777" w:rsidR="00797169" w:rsidRPr="00797169" w:rsidRDefault="00797169" w:rsidP="001B254F">
            <w:pPr>
              <w:spacing w:after="0"/>
              <w:rPr>
                <w:rFonts w:ascii="Times New Roman" w:hAnsi="Times New Roman"/>
              </w:rPr>
            </w:pPr>
            <w:r w:rsidRPr="00797169">
              <w:rPr>
                <w:rFonts w:ascii="Times New Roman" w:hAnsi="Times New Roman"/>
              </w:rPr>
              <w:t>ПК 1.1</w:t>
            </w:r>
          </w:p>
          <w:p w14:paraId="39F425F1" w14:textId="05CAEE22" w:rsidR="00797169" w:rsidRPr="002A5E3E" w:rsidRDefault="00797169" w:rsidP="001B254F">
            <w:pPr>
              <w:suppressAutoHyphens/>
              <w:spacing w:after="0"/>
              <w:jc w:val="both"/>
              <w:rPr>
                <w:rFonts w:ascii="Times New Roman" w:hAnsi="Times New Roman"/>
              </w:rPr>
            </w:pPr>
            <w:r w:rsidRPr="00797169">
              <w:rPr>
                <w:rFonts w:ascii="Times New Roman" w:hAnsi="Times New Roman"/>
              </w:rPr>
              <w:t>ПК 2.1</w:t>
            </w:r>
          </w:p>
        </w:tc>
        <w:tc>
          <w:tcPr>
            <w:tcW w:w="390" w:type="pct"/>
            <w:vMerge w:val="restart"/>
            <w:tcBorders>
              <w:right w:val="nil"/>
            </w:tcBorders>
          </w:tcPr>
          <w:p w14:paraId="0503F15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034F325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104BC865"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46537D6C"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0BFF619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5F4FB106"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0F4724D9"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375D615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146D0009"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34A7052E"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067E7A20"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3D1FCAE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07B70EDB"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14C1975E"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61D8A047"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4E89A74C"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11E3F0D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709B46F6"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0FFE49E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2966B4A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642C72C8"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02.06</w:t>
            </w:r>
          </w:p>
          <w:p w14:paraId="183C4AE2"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02.07</w:t>
            </w:r>
          </w:p>
          <w:p w14:paraId="5C118CFA"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02.08</w:t>
            </w:r>
          </w:p>
          <w:p w14:paraId="285A3A99"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lastRenderedPageBreak/>
              <w:t>Зо</w:t>
            </w:r>
            <w:proofErr w:type="spellEnd"/>
            <w:r w:rsidRPr="00797169">
              <w:rPr>
                <w:rFonts w:ascii="Times New Roman" w:hAnsi="Times New Roman"/>
                <w:bCs/>
                <w:iCs/>
              </w:rPr>
              <w:t xml:space="preserve"> 02.01</w:t>
            </w:r>
          </w:p>
          <w:p w14:paraId="2886C903"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55DA523A"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02.03</w:t>
            </w:r>
          </w:p>
          <w:p w14:paraId="3391689E" w14:textId="77777777" w:rsid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6C673E4D"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05.01</w:t>
            </w:r>
          </w:p>
          <w:p w14:paraId="4FCE060F" w14:textId="77777777" w:rsidR="00797169" w:rsidRPr="00797169" w:rsidRDefault="00797169"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20E8A840" w14:textId="2DCB517B" w:rsidR="00797169" w:rsidRPr="002A5E3E" w:rsidRDefault="00797169" w:rsidP="001B254F">
            <w:pPr>
              <w:suppressAutoHyphens/>
              <w:spacing w:after="0"/>
              <w:jc w:val="both"/>
              <w:rPr>
                <w:rFonts w:ascii="Times New Roman" w:hAnsi="Times New Roman"/>
                <w:b/>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05.02</w:t>
            </w:r>
          </w:p>
        </w:tc>
        <w:tc>
          <w:tcPr>
            <w:tcW w:w="367" w:type="pct"/>
            <w:vMerge w:val="restart"/>
            <w:tcBorders>
              <w:left w:val="nil"/>
            </w:tcBorders>
          </w:tcPr>
          <w:p w14:paraId="15AF691C"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У 1.1.01</w:t>
            </w:r>
          </w:p>
          <w:p w14:paraId="05600BB3"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1.1.02</w:t>
            </w:r>
          </w:p>
          <w:p w14:paraId="50AD922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1.1.03</w:t>
            </w:r>
          </w:p>
          <w:p w14:paraId="2DCD41AE"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1.1.04</w:t>
            </w:r>
          </w:p>
          <w:p w14:paraId="365D83A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1.1.05</w:t>
            </w:r>
          </w:p>
          <w:p w14:paraId="3C919163"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1.1.06</w:t>
            </w:r>
          </w:p>
          <w:p w14:paraId="3783616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1.1.07</w:t>
            </w:r>
          </w:p>
          <w:p w14:paraId="463B749E"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1.1.08</w:t>
            </w:r>
          </w:p>
          <w:p w14:paraId="71F5BBF2"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1.1.01</w:t>
            </w:r>
          </w:p>
          <w:p w14:paraId="7B3817FD"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1.1.02</w:t>
            </w:r>
          </w:p>
          <w:p w14:paraId="31FD4676"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1.1.03</w:t>
            </w:r>
          </w:p>
          <w:p w14:paraId="5C84F8F4"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1.1.04</w:t>
            </w:r>
          </w:p>
          <w:p w14:paraId="744F8B8B"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1.1.05</w:t>
            </w:r>
          </w:p>
          <w:p w14:paraId="2AA94AB5"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1.1.06</w:t>
            </w:r>
          </w:p>
          <w:p w14:paraId="3BA3DB4B" w14:textId="77777777" w:rsidR="00797169" w:rsidRDefault="00797169" w:rsidP="001B254F">
            <w:pPr>
              <w:suppressAutoHyphens/>
              <w:spacing w:after="0"/>
              <w:jc w:val="both"/>
              <w:rPr>
                <w:rFonts w:ascii="Times New Roman" w:hAnsi="Times New Roman"/>
                <w:bCs/>
                <w:iCs/>
              </w:rPr>
            </w:pPr>
            <w:r w:rsidRPr="00797169">
              <w:rPr>
                <w:rFonts w:ascii="Times New Roman" w:hAnsi="Times New Roman"/>
                <w:bCs/>
                <w:iCs/>
              </w:rPr>
              <w:t>З 1.1.07</w:t>
            </w:r>
          </w:p>
          <w:p w14:paraId="1820A869"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2.1.01</w:t>
            </w:r>
          </w:p>
          <w:p w14:paraId="37E987A8"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2.1.02</w:t>
            </w:r>
          </w:p>
          <w:p w14:paraId="150604C3"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2.1.03</w:t>
            </w:r>
          </w:p>
          <w:p w14:paraId="22F16051"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2.1.04</w:t>
            </w:r>
          </w:p>
          <w:p w14:paraId="2108D51A"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2.1.05</w:t>
            </w:r>
          </w:p>
          <w:p w14:paraId="6AE3F978"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У 2.1.06</w:t>
            </w:r>
          </w:p>
          <w:p w14:paraId="46E6652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2.1.01</w:t>
            </w:r>
          </w:p>
          <w:p w14:paraId="0FC487D4"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2.1.02</w:t>
            </w:r>
          </w:p>
          <w:p w14:paraId="019B9BFF"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lastRenderedPageBreak/>
              <w:t>З 2.1.03</w:t>
            </w:r>
          </w:p>
          <w:p w14:paraId="49BC4028"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2.1.04</w:t>
            </w:r>
          </w:p>
          <w:p w14:paraId="55F6130D"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2.1.05</w:t>
            </w:r>
          </w:p>
          <w:p w14:paraId="5C45BAD4"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2.1.06</w:t>
            </w:r>
          </w:p>
          <w:p w14:paraId="7A1D4070" w14:textId="77777777" w:rsidR="00797169" w:rsidRPr="00797169" w:rsidRDefault="00797169" w:rsidP="001B254F">
            <w:pPr>
              <w:suppressAutoHyphens/>
              <w:spacing w:after="0"/>
              <w:jc w:val="both"/>
              <w:rPr>
                <w:rFonts w:ascii="Times New Roman" w:hAnsi="Times New Roman"/>
                <w:bCs/>
                <w:iCs/>
              </w:rPr>
            </w:pPr>
            <w:r w:rsidRPr="00797169">
              <w:rPr>
                <w:rFonts w:ascii="Times New Roman" w:hAnsi="Times New Roman"/>
                <w:bCs/>
                <w:iCs/>
              </w:rPr>
              <w:t>З 2.1.07</w:t>
            </w:r>
          </w:p>
          <w:p w14:paraId="08BBC67B" w14:textId="4F3DF854" w:rsidR="00797169" w:rsidRPr="002A5E3E" w:rsidRDefault="00797169" w:rsidP="001B254F">
            <w:pPr>
              <w:suppressAutoHyphens/>
              <w:spacing w:after="0"/>
              <w:jc w:val="both"/>
              <w:rPr>
                <w:rFonts w:ascii="Times New Roman" w:hAnsi="Times New Roman"/>
                <w:b/>
              </w:rPr>
            </w:pPr>
            <w:r w:rsidRPr="00797169">
              <w:rPr>
                <w:rFonts w:ascii="Times New Roman" w:hAnsi="Times New Roman"/>
                <w:bCs/>
                <w:iCs/>
              </w:rPr>
              <w:t>З 2.1.08</w:t>
            </w:r>
          </w:p>
        </w:tc>
      </w:tr>
      <w:tr w:rsidR="00797169" w:rsidRPr="002A5E3E" w14:paraId="62832F77" w14:textId="77777777" w:rsidTr="00AF2BE1">
        <w:trPr>
          <w:gridAfter w:val="2"/>
          <w:wAfter w:w="727" w:type="pct"/>
          <w:trHeight w:val="20"/>
        </w:trPr>
        <w:tc>
          <w:tcPr>
            <w:tcW w:w="650" w:type="pct"/>
            <w:vMerge/>
          </w:tcPr>
          <w:p w14:paraId="4AC009EE" w14:textId="77777777" w:rsidR="00797169" w:rsidRPr="00C2522E" w:rsidRDefault="00797169" w:rsidP="001B254F">
            <w:pPr>
              <w:spacing w:after="0"/>
              <w:rPr>
                <w:rFonts w:ascii="Times New Roman" w:hAnsi="Times New Roman"/>
                <w:b/>
                <w:bCs/>
                <w:i/>
              </w:rPr>
            </w:pPr>
          </w:p>
        </w:tc>
        <w:tc>
          <w:tcPr>
            <w:tcW w:w="1446" w:type="pct"/>
          </w:tcPr>
          <w:p w14:paraId="4449C0E8" w14:textId="6AA39BF7" w:rsidR="00797169" w:rsidRPr="00E63F84" w:rsidRDefault="00797169" w:rsidP="001B254F">
            <w:pPr>
              <w:suppressAutoHyphens/>
              <w:spacing w:after="0"/>
              <w:jc w:val="both"/>
              <w:rPr>
                <w:rFonts w:ascii="Times New Roman" w:hAnsi="Times New Roman"/>
                <w:bCs/>
              </w:rPr>
            </w:pPr>
            <w:r w:rsidRPr="00E63F84">
              <w:rPr>
                <w:rFonts w:ascii="Times New Roman" w:hAnsi="Times New Roman"/>
              </w:rPr>
              <w:t xml:space="preserve">1. </w:t>
            </w:r>
            <w:r w:rsidRPr="00797169">
              <w:rPr>
                <w:rFonts w:ascii="Times New Roman" w:hAnsi="Times New Roman"/>
              </w:rPr>
              <w:t xml:space="preserve">Приложение Microsoft Excel: назначение, возможности, области применения, особенности использования в профессиональной деятельности. Особенности экранного интерфейса программы </w:t>
            </w:r>
            <w:proofErr w:type="spellStart"/>
            <w:r w:rsidRPr="00797169">
              <w:rPr>
                <w:rFonts w:ascii="Times New Roman" w:hAnsi="Times New Roman"/>
              </w:rPr>
              <w:t>MicrosoftExcel</w:t>
            </w:r>
            <w:proofErr w:type="spellEnd"/>
            <w:r w:rsidRPr="00797169">
              <w:rPr>
                <w:rFonts w:ascii="Times New Roman" w:hAnsi="Times New Roman"/>
              </w:rPr>
              <w:t>. Ввод текстовых данных. Ввод числовых данных. Форматирование данных. Ввод формул, вычислительные возможности Excel. Шаблоны, входящие в состав Microsoft Excel. Форма данных. Поиск, сортировка и фильтрация данных. Построение диаграмм.</w:t>
            </w:r>
          </w:p>
        </w:tc>
        <w:tc>
          <w:tcPr>
            <w:tcW w:w="452" w:type="pct"/>
            <w:vAlign w:val="center"/>
          </w:tcPr>
          <w:p w14:paraId="5C7A6F21" w14:textId="77777777" w:rsidR="00797169" w:rsidRPr="002A5E3E" w:rsidRDefault="00797169" w:rsidP="001B254F">
            <w:pPr>
              <w:suppressAutoHyphens/>
              <w:spacing w:after="0"/>
              <w:jc w:val="both"/>
              <w:rPr>
                <w:rFonts w:ascii="Times New Roman" w:hAnsi="Times New Roman"/>
                <w:iCs/>
              </w:rPr>
            </w:pPr>
          </w:p>
        </w:tc>
        <w:tc>
          <w:tcPr>
            <w:tcW w:w="470" w:type="pct"/>
          </w:tcPr>
          <w:p w14:paraId="60061F93" w14:textId="77777777" w:rsidR="00797169" w:rsidRPr="002A5E3E" w:rsidRDefault="00797169" w:rsidP="001B254F">
            <w:pPr>
              <w:suppressAutoHyphens/>
              <w:spacing w:after="0"/>
              <w:jc w:val="both"/>
              <w:rPr>
                <w:rFonts w:ascii="Times New Roman" w:hAnsi="Times New Roman"/>
              </w:rPr>
            </w:pPr>
          </w:p>
        </w:tc>
        <w:tc>
          <w:tcPr>
            <w:tcW w:w="498" w:type="pct"/>
            <w:vMerge/>
          </w:tcPr>
          <w:p w14:paraId="65F63B64"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3251683C"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781897C4" w14:textId="77777777" w:rsidR="00797169" w:rsidRPr="002A5E3E" w:rsidRDefault="00797169" w:rsidP="001B254F">
            <w:pPr>
              <w:suppressAutoHyphens/>
              <w:spacing w:after="0"/>
              <w:jc w:val="both"/>
              <w:rPr>
                <w:rFonts w:ascii="Times New Roman" w:hAnsi="Times New Roman"/>
                <w:b/>
              </w:rPr>
            </w:pPr>
          </w:p>
        </w:tc>
      </w:tr>
      <w:tr w:rsidR="00797169" w:rsidRPr="002A5E3E" w14:paraId="2D682B45" w14:textId="77777777" w:rsidTr="00AF2BE1">
        <w:trPr>
          <w:gridAfter w:val="2"/>
          <w:wAfter w:w="727" w:type="pct"/>
          <w:trHeight w:val="20"/>
        </w:trPr>
        <w:tc>
          <w:tcPr>
            <w:tcW w:w="650" w:type="pct"/>
            <w:vMerge/>
          </w:tcPr>
          <w:p w14:paraId="5059E1FF" w14:textId="77777777" w:rsidR="00797169" w:rsidRPr="00C2522E" w:rsidRDefault="00797169" w:rsidP="001B254F">
            <w:pPr>
              <w:spacing w:after="0"/>
              <w:rPr>
                <w:rFonts w:ascii="Times New Roman" w:hAnsi="Times New Roman"/>
                <w:b/>
                <w:bCs/>
                <w:i/>
              </w:rPr>
            </w:pPr>
          </w:p>
        </w:tc>
        <w:tc>
          <w:tcPr>
            <w:tcW w:w="1446" w:type="pct"/>
          </w:tcPr>
          <w:p w14:paraId="233FC0D1" w14:textId="77777777" w:rsidR="00797169" w:rsidRPr="00E63F84" w:rsidRDefault="00797169" w:rsidP="001B254F">
            <w:pPr>
              <w:suppressAutoHyphens/>
              <w:spacing w:after="0"/>
              <w:jc w:val="both"/>
              <w:rPr>
                <w:rFonts w:ascii="Times New Roman" w:hAnsi="Times New Roman"/>
                <w:bCs/>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5FD4C8D9" w14:textId="77777777" w:rsidR="00797169" w:rsidRPr="002A5E3E" w:rsidRDefault="00797169" w:rsidP="001B254F">
            <w:pPr>
              <w:suppressAutoHyphens/>
              <w:spacing w:after="0"/>
              <w:jc w:val="both"/>
              <w:rPr>
                <w:rFonts w:ascii="Times New Roman" w:hAnsi="Times New Roman"/>
                <w:iCs/>
              </w:rPr>
            </w:pPr>
          </w:p>
        </w:tc>
        <w:tc>
          <w:tcPr>
            <w:tcW w:w="470" w:type="pct"/>
          </w:tcPr>
          <w:p w14:paraId="012A0C25" w14:textId="77777777" w:rsidR="00797169" w:rsidRPr="002A5E3E" w:rsidRDefault="00797169" w:rsidP="001B254F">
            <w:pPr>
              <w:suppressAutoHyphens/>
              <w:spacing w:after="0"/>
              <w:jc w:val="both"/>
              <w:rPr>
                <w:rFonts w:ascii="Times New Roman" w:hAnsi="Times New Roman"/>
              </w:rPr>
            </w:pPr>
          </w:p>
        </w:tc>
        <w:tc>
          <w:tcPr>
            <w:tcW w:w="498" w:type="pct"/>
            <w:vMerge/>
          </w:tcPr>
          <w:p w14:paraId="45209CB7"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0F28F7F2"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31BCA73A" w14:textId="77777777" w:rsidR="00797169" w:rsidRPr="002A5E3E" w:rsidRDefault="00797169" w:rsidP="001B254F">
            <w:pPr>
              <w:suppressAutoHyphens/>
              <w:spacing w:after="0"/>
              <w:jc w:val="both"/>
              <w:rPr>
                <w:rFonts w:ascii="Times New Roman" w:hAnsi="Times New Roman"/>
                <w:b/>
              </w:rPr>
            </w:pPr>
          </w:p>
        </w:tc>
      </w:tr>
      <w:tr w:rsidR="00797169" w:rsidRPr="002A5E3E" w14:paraId="5B8ACCAB" w14:textId="77777777" w:rsidTr="00AF2BE1">
        <w:trPr>
          <w:gridAfter w:val="2"/>
          <w:wAfter w:w="727" w:type="pct"/>
          <w:trHeight w:val="20"/>
        </w:trPr>
        <w:tc>
          <w:tcPr>
            <w:tcW w:w="650" w:type="pct"/>
            <w:vMerge/>
          </w:tcPr>
          <w:p w14:paraId="1050CFAF" w14:textId="77777777" w:rsidR="00797169" w:rsidRPr="00C2522E" w:rsidRDefault="00797169" w:rsidP="001B254F">
            <w:pPr>
              <w:spacing w:after="0"/>
              <w:rPr>
                <w:rFonts w:ascii="Times New Roman" w:hAnsi="Times New Roman"/>
                <w:b/>
                <w:bCs/>
                <w:i/>
              </w:rPr>
            </w:pPr>
          </w:p>
        </w:tc>
        <w:tc>
          <w:tcPr>
            <w:tcW w:w="1446" w:type="pct"/>
            <w:tcBorders>
              <w:top w:val="single" w:sz="4" w:space="0" w:color="auto"/>
              <w:left w:val="single" w:sz="4" w:space="0" w:color="auto"/>
              <w:bottom w:val="single" w:sz="4" w:space="0" w:color="auto"/>
              <w:right w:val="single" w:sz="4" w:space="0" w:color="auto"/>
            </w:tcBorders>
          </w:tcPr>
          <w:p w14:paraId="073C2958" w14:textId="67D0D029" w:rsidR="00797169" w:rsidRPr="00495013" w:rsidRDefault="00797169" w:rsidP="001B254F">
            <w:pPr>
              <w:suppressAutoHyphens/>
              <w:spacing w:after="0"/>
              <w:jc w:val="both"/>
              <w:rPr>
                <w:rFonts w:ascii="Times New Roman" w:hAnsi="Times New Roman"/>
                <w:bCs/>
              </w:rPr>
            </w:pPr>
            <w:r w:rsidRPr="00797169">
              <w:rPr>
                <w:rFonts w:ascii="Times New Roman" w:hAnsi="Times New Roman"/>
              </w:rPr>
              <w:t xml:space="preserve">Практическое занятие № 3. Моделирование реальных задач в MS Excel. Консолидация данных </w:t>
            </w:r>
            <w:r>
              <w:rPr>
                <w:rFonts w:ascii="Times New Roman" w:hAnsi="Times New Roman"/>
              </w:rPr>
              <w:br/>
            </w:r>
            <w:r w:rsidRPr="00797169">
              <w:rPr>
                <w:rFonts w:ascii="Times New Roman" w:hAnsi="Times New Roman"/>
              </w:rPr>
              <w:t xml:space="preserve">в MS Excel. Защита документов MS Excel </w:t>
            </w:r>
            <w:r>
              <w:rPr>
                <w:rFonts w:ascii="Times New Roman" w:hAnsi="Times New Roman"/>
              </w:rPr>
              <w:br/>
            </w:r>
            <w:r w:rsidRPr="00797169">
              <w:rPr>
                <w:rFonts w:ascii="Times New Roman" w:hAnsi="Times New Roman"/>
              </w:rPr>
              <w:t>от несанкционированного доступа</w:t>
            </w:r>
          </w:p>
        </w:tc>
        <w:tc>
          <w:tcPr>
            <w:tcW w:w="452" w:type="pct"/>
            <w:vAlign w:val="center"/>
          </w:tcPr>
          <w:p w14:paraId="2A0AD45C" w14:textId="77777777" w:rsidR="00797169" w:rsidRPr="002A5E3E" w:rsidRDefault="00797169" w:rsidP="001B254F">
            <w:pPr>
              <w:suppressAutoHyphens/>
              <w:spacing w:after="0"/>
              <w:jc w:val="both"/>
              <w:rPr>
                <w:rFonts w:ascii="Times New Roman" w:hAnsi="Times New Roman"/>
                <w:iCs/>
              </w:rPr>
            </w:pPr>
          </w:p>
        </w:tc>
        <w:tc>
          <w:tcPr>
            <w:tcW w:w="470" w:type="pct"/>
          </w:tcPr>
          <w:p w14:paraId="7C819A85" w14:textId="77777777" w:rsidR="00797169" w:rsidRPr="002A5E3E" w:rsidRDefault="00797169" w:rsidP="001B254F">
            <w:pPr>
              <w:suppressAutoHyphens/>
              <w:spacing w:after="0"/>
              <w:jc w:val="both"/>
              <w:rPr>
                <w:rFonts w:ascii="Times New Roman" w:hAnsi="Times New Roman"/>
              </w:rPr>
            </w:pPr>
          </w:p>
        </w:tc>
        <w:tc>
          <w:tcPr>
            <w:tcW w:w="498" w:type="pct"/>
            <w:vMerge/>
          </w:tcPr>
          <w:p w14:paraId="1311DD00"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2F580611"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5EED9570" w14:textId="77777777" w:rsidR="00797169" w:rsidRPr="002A5E3E" w:rsidRDefault="00797169" w:rsidP="001B254F">
            <w:pPr>
              <w:suppressAutoHyphens/>
              <w:spacing w:after="0"/>
              <w:jc w:val="both"/>
              <w:rPr>
                <w:rFonts w:ascii="Times New Roman" w:hAnsi="Times New Roman"/>
                <w:b/>
              </w:rPr>
            </w:pPr>
          </w:p>
        </w:tc>
      </w:tr>
      <w:tr w:rsidR="00EC03CB" w:rsidRPr="002A5E3E" w14:paraId="0038C410" w14:textId="77777777" w:rsidTr="00AF2BE1">
        <w:trPr>
          <w:gridAfter w:val="2"/>
          <w:wAfter w:w="727" w:type="pct"/>
          <w:trHeight w:val="20"/>
        </w:trPr>
        <w:tc>
          <w:tcPr>
            <w:tcW w:w="650" w:type="pct"/>
            <w:vMerge w:val="restart"/>
          </w:tcPr>
          <w:p w14:paraId="43E889AC" w14:textId="41D558AD" w:rsidR="00EC03CB" w:rsidRPr="00EC03CB" w:rsidRDefault="00EC03CB" w:rsidP="001B254F">
            <w:pPr>
              <w:spacing w:after="0"/>
              <w:rPr>
                <w:rFonts w:ascii="Times New Roman" w:hAnsi="Times New Roman"/>
                <w:b/>
                <w:bCs/>
                <w:iCs/>
              </w:rPr>
            </w:pPr>
            <w:r w:rsidRPr="00EC03CB">
              <w:rPr>
                <w:rFonts w:ascii="Times New Roman" w:hAnsi="Times New Roman"/>
                <w:b/>
                <w:bCs/>
                <w:iCs/>
              </w:rPr>
              <w:t>Тема 2.3</w:t>
            </w:r>
          </w:p>
          <w:p w14:paraId="71D927BF" w14:textId="4AF676B5" w:rsidR="00EC03CB" w:rsidRPr="00E63F84" w:rsidRDefault="00EC03CB" w:rsidP="001B254F">
            <w:pPr>
              <w:spacing w:after="0"/>
              <w:rPr>
                <w:rFonts w:ascii="Times New Roman" w:hAnsi="Times New Roman"/>
                <w:b/>
                <w:bCs/>
                <w:iCs/>
              </w:rPr>
            </w:pPr>
            <w:r w:rsidRPr="00EC03CB">
              <w:rPr>
                <w:rFonts w:ascii="Times New Roman" w:hAnsi="Times New Roman"/>
                <w:b/>
                <w:bCs/>
                <w:iCs/>
              </w:rPr>
              <w:t xml:space="preserve">Система управления базами данных Microsoft Office Access  </w:t>
            </w:r>
          </w:p>
        </w:tc>
        <w:tc>
          <w:tcPr>
            <w:tcW w:w="1446" w:type="pct"/>
          </w:tcPr>
          <w:p w14:paraId="32D6B9E2" w14:textId="77777777" w:rsidR="00EC03CB" w:rsidRPr="00C2522E" w:rsidRDefault="00EC03CB"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72A5D15D" w14:textId="77777777" w:rsidR="00EC03CB" w:rsidRPr="002A5E3E" w:rsidRDefault="00EC03CB" w:rsidP="001B254F">
            <w:pPr>
              <w:suppressAutoHyphens/>
              <w:spacing w:after="0"/>
              <w:jc w:val="both"/>
              <w:rPr>
                <w:rFonts w:ascii="Times New Roman" w:hAnsi="Times New Roman"/>
                <w:iCs/>
              </w:rPr>
            </w:pPr>
          </w:p>
        </w:tc>
        <w:tc>
          <w:tcPr>
            <w:tcW w:w="470" w:type="pct"/>
          </w:tcPr>
          <w:p w14:paraId="5E5DDAD0" w14:textId="77777777" w:rsidR="00EC03CB" w:rsidRPr="002A5E3E" w:rsidRDefault="00EC03CB" w:rsidP="001B254F">
            <w:pPr>
              <w:suppressAutoHyphens/>
              <w:spacing w:after="0"/>
              <w:jc w:val="both"/>
              <w:rPr>
                <w:rFonts w:ascii="Times New Roman" w:hAnsi="Times New Roman"/>
              </w:rPr>
            </w:pPr>
          </w:p>
        </w:tc>
        <w:tc>
          <w:tcPr>
            <w:tcW w:w="498" w:type="pct"/>
            <w:vMerge w:val="restart"/>
          </w:tcPr>
          <w:p w14:paraId="5F046F19" w14:textId="77777777" w:rsidR="00EC03CB" w:rsidRPr="00797169" w:rsidRDefault="00EC03CB" w:rsidP="001B254F">
            <w:pPr>
              <w:spacing w:after="0"/>
              <w:rPr>
                <w:rFonts w:ascii="Times New Roman" w:hAnsi="Times New Roman"/>
              </w:rPr>
            </w:pPr>
            <w:r w:rsidRPr="00797169">
              <w:rPr>
                <w:rFonts w:ascii="Times New Roman" w:hAnsi="Times New Roman"/>
              </w:rPr>
              <w:t>ОК 01</w:t>
            </w:r>
          </w:p>
          <w:p w14:paraId="4826F703" w14:textId="77777777" w:rsidR="00EC03CB" w:rsidRPr="00797169" w:rsidRDefault="00EC03CB" w:rsidP="001B254F">
            <w:pPr>
              <w:spacing w:after="0"/>
              <w:rPr>
                <w:rFonts w:ascii="Times New Roman" w:hAnsi="Times New Roman"/>
              </w:rPr>
            </w:pPr>
            <w:r w:rsidRPr="00797169">
              <w:rPr>
                <w:rFonts w:ascii="Times New Roman" w:hAnsi="Times New Roman"/>
              </w:rPr>
              <w:t>ОК 02</w:t>
            </w:r>
          </w:p>
          <w:p w14:paraId="19DEFB45" w14:textId="77777777" w:rsidR="00EC03CB" w:rsidRPr="00797169" w:rsidRDefault="00EC03CB" w:rsidP="001B254F">
            <w:pPr>
              <w:spacing w:after="0"/>
              <w:rPr>
                <w:rFonts w:ascii="Times New Roman" w:hAnsi="Times New Roman"/>
              </w:rPr>
            </w:pPr>
            <w:r w:rsidRPr="00797169">
              <w:rPr>
                <w:rFonts w:ascii="Times New Roman" w:hAnsi="Times New Roman"/>
              </w:rPr>
              <w:t>ОК 05</w:t>
            </w:r>
          </w:p>
          <w:p w14:paraId="1A5A3CFE" w14:textId="77777777" w:rsidR="00EC03CB" w:rsidRPr="00797169" w:rsidRDefault="00EC03CB" w:rsidP="001B254F">
            <w:pPr>
              <w:spacing w:after="0"/>
              <w:rPr>
                <w:rFonts w:ascii="Times New Roman" w:hAnsi="Times New Roman"/>
              </w:rPr>
            </w:pPr>
            <w:r w:rsidRPr="00797169">
              <w:rPr>
                <w:rFonts w:ascii="Times New Roman" w:hAnsi="Times New Roman"/>
              </w:rPr>
              <w:t>ПК 1.1</w:t>
            </w:r>
          </w:p>
          <w:p w14:paraId="0B5FBEF5" w14:textId="12E29539" w:rsidR="00EC03CB" w:rsidRPr="002A5E3E" w:rsidRDefault="00EC03CB" w:rsidP="001B254F">
            <w:pPr>
              <w:suppressAutoHyphens/>
              <w:spacing w:after="0"/>
              <w:jc w:val="both"/>
              <w:rPr>
                <w:rFonts w:ascii="Times New Roman" w:hAnsi="Times New Roman"/>
              </w:rPr>
            </w:pPr>
            <w:r w:rsidRPr="00797169">
              <w:rPr>
                <w:rFonts w:ascii="Times New Roman" w:hAnsi="Times New Roman"/>
              </w:rPr>
              <w:t>ПК 2.1</w:t>
            </w:r>
          </w:p>
        </w:tc>
        <w:tc>
          <w:tcPr>
            <w:tcW w:w="390" w:type="pct"/>
            <w:vMerge w:val="restart"/>
            <w:tcBorders>
              <w:right w:val="nil"/>
            </w:tcBorders>
          </w:tcPr>
          <w:p w14:paraId="602C5CA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20EAE92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6EFF5462"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54551DE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6069DD5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585D6769"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12551D4F"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6652245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7848B96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18FD8D2C"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521D821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511378A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73096F0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4BF4FB6A"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105E013B"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0161E13F"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230AD2D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7146D78B"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45C7F49B"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22FFBF5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485C4F1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02.06</w:t>
            </w:r>
          </w:p>
          <w:p w14:paraId="1851E63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02.07</w:t>
            </w:r>
          </w:p>
          <w:p w14:paraId="18F997D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02.08</w:t>
            </w:r>
          </w:p>
          <w:p w14:paraId="3A41B32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02.01</w:t>
            </w:r>
          </w:p>
          <w:p w14:paraId="05826F3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77F0F2C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lastRenderedPageBreak/>
              <w:t>Зо</w:t>
            </w:r>
            <w:proofErr w:type="spellEnd"/>
            <w:r w:rsidRPr="00797169">
              <w:rPr>
                <w:rFonts w:ascii="Times New Roman" w:hAnsi="Times New Roman"/>
                <w:bCs/>
                <w:iCs/>
              </w:rPr>
              <w:t xml:space="preserve"> 02.03</w:t>
            </w:r>
          </w:p>
          <w:p w14:paraId="719EDB23" w14:textId="77777777" w:rsidR="00EC03CB"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7649D0E9"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05.01</w:t>
            </w:r>
          </w:p>
          <w:p w14:paraId="08E07CF3"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3399ABD9" w14:textId="272624F6" w:rsidR="00EC03CB" w:rsidRPr="002A5E3E" w:rsidRDefault="00EC03CB" w:rsidP="001B254F">
            <w:pPr>
              <w:suppressAutoHyphens/>
              <w:spacing w:after="0"/>
              <w:jc w:val="both"/>
              <w:rPr>
                <w:rFonts w:ascii="Times New Roman" w:hAnsi="Times New Roman"/>
                <w:b/>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05.02</w:t>
            </w:r>
          </w:p>
        </w:tc>
        <w:tc>
          <w:tcPr>
            <w:tcW w:w="367" w:type="pct"/>
            <w:vMerge w:val="restart"/>
            <w:tcBorders>
              <w:left w:val="nil"/>
            </w:tcBorders>
          </w:tcPr>
          <w:p w14:paraId="1A035969"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lastRenderedPageBreak/>
              <w:t>У 1.1.01</w:t>
            </w:r>
          </w:p>
          <w:p w14:paraId="0D89C779"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1.1.02</w:t>
            </w:r>
          </w:p>
          <w:p w14:paraId="79B61484"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1.1.03</w:t>
            </w:r>
          </w:p>
          <w:p w14:paraId="593E088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1.1.04</w:t>
            </w:r>
          </w:p>
          <w:p w14:paraId="3BDB327C"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1.1.05</w:t>
            </w:r>
          </w:p>
          <w:p w14:paraId="632CA56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1.1.06</w:t>
            </w:r>
          </w:p>
          <w:p w14:paraId="42D2188A"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1.1.07</w:t>
            </w:r>
          </w:p>
          <w:p w14:paraId="110441D9"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1.1.08</w:t>
            </w:r>
          </w:p>
          <w:p w14:paraId="6B5EE1E5"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1.1.01</w:t>
            </w:r>
          </w:p>
          <w:p w14:paraId="320CF3A5"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1.1.02</w:t>
            </w:r>
          </w:p>
          <w:p w14:paraId="35EBD8A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1.1.03</w:t>
            </w:r>
          </w:p>
          <w:p w14:paraId="33E47FF3"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1.1.04</w:t>
            </w:r>
          </w:p>
          <w:p w14:paraId="600D66F7"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1.1.05</w:t>
            </w:r>
          </w:p>
          <w:p w14:paraId="7D33FBD3"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1.1.06</w:t>
            </w:r>
          </w:p>
          <w:p w14:paraId="4E50D5A6" w14:textId="77777777" w:rsidR="00EC03CB" w:rsidRDefault="00EC03CB" w:rsidP="001B254F">
            <w:pPr>
              <w:suppressAutoHyphens/>
              <w:spacing w:after="0"/>
              <w:jc w:val="both"/>
              <w:rPr>
                <w:rFonts w:ascii="Times New Roman" w:hAnsi="Times New Roman"/>
                <w:bCs/>
                <w:iCs/>
              </w:rPr>
            </w:pPr>
            <w:r w:rsidRPr="00797169">
              <w:rPr>
                <w:rFonts w:ascii="Times New Roman" w:hAnsi="Times New Roman"/>
                <w:bCs/>
                <w:iCs/>
              </w:rPr>
              <w:t>З 1.1.07</w:t>
            </w:r>
          </w:p>
          <w:p w14:paraId="0E210EDC"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2.1.01</w:t>
            </w:r>
          </w:p>
          <w:p w14:paraId="2543C153"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2.1.02</w:t>
            </w:r>
          </w:p>
          <w:p w14:paraId="335C57DB"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2.1.03</w:t>
            </w:r>
          </w:p>
          <w:p w14:paraId="78A34A1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2.1.04</w:t>
            </w:r>
          </w:p>
          <w:p w14:paraId="2B5D6264"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2.1.05</w:t>
            </w:r>
          </w:p>
          <w:p w14:paraId="389465AE"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2.1.06</w:t>
            </w:r>
          </w:p>
          <w:p w14:paraId="300D856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2.1.01</w:t>
            </w:r>
          </w:p>
          <w:p w14:paraId="11C374F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2.1.02</w:t>
            </w:r>
          </w:p>
          <w:p w14:paraId="126A280E"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2.1.03</w:t>
            </w:r>
          </w:p>
          <w:p w14:paraId="0D8F672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2.1.04</w:t>
            </w:r>
          </w:p>
          <w:p w14:paraId="5174C9E9"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lastRenderedPageBreak/>
              <w:t>З 2.1.05</w:t>
            </w:r>
          </w:p>
          <w:p w14:paraId="0872D6D3"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2.1.06</w:t>
            </w:r>
          </w:p>
          <w:p w14:paraId="38A814B3"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2.1.07</w:t>
            </w:r>
          </w:p>
          <w:p w14:paraId="2FFC6198" w14:textId="232EEBC6" w:rsidR="00EC03CB" w:rsidRPr="002A5E3E" w:rsidRDefault="00EC03CB" w:rsidP="001B254F">
            <w:pPr>
              <w:suppressAutoHyphens/>
              <w:spacing w:after="0"/>
              <w:jc w:val="both"/>
              <w:rPr>
                <w:rFonts w:ascii="Times New Roman" w:hAnsi="Times New Roman"/>
                <w:b/>
              </w:rPr>
            </w:pPr>
            <w:r w:rsidRPr="00797169">
              <w:rPr>
                <w:rFonts w:ascii="Times New Roman" w:hAnsi="Times New Roman"/>
                <w:bCs/>
                <w:iCs/>
              </w:rPr>
              <w:t>З 2.1.08</w:t>
            </w:r>
          </w:p>
        </w:tc>
      </w:tr>
      <w:tr w:rsidR="00797169" w:rsidRPr="002A5E3E" w14:paraId="5EC99D6A" w14:textId="77777777" w:rsidTr="00AF2BE1">
        <w:trPr>
          <w:gridAfter w:val="2"/>
          <w:wAfter w:w="727" w:type="pct"/>
          <w:trHeight w:val="20"/>
        </w:trPr>
        <w:tc>
          <w:tcPr>
            <w:tcW w:w="650" w:type="pct"/>
            <w:vMerge/>
          </w:tcPr>
          <w:p w14:paraId="1CC64400" w14:textId="77777777" w:rsidR="00797169" w:rsidRPr="00E63F84" w:rsidRDefault="00797169" w:rsidP="001B254F">
            <w:pPr>
              <w:spacing w:after="0"/>
              <w:rPr>
                <w:rFonts w:ascii="Times New Roman" w:hAnsi="Times New Roman"/>
                <w:b/>
                <w:bCs/>
                <w:iCs/>
              </w:rPr>
            </w:pPr>
          </w:p>
        </w:tc>
        <w:tc>
          <w:tcPr>
            <w:tcW w:w="1446" w:type="pct"/>
          </w:tcPr>
          <w:p w14:paraId="7D2B7197" w14:textId="08E54EEB" w:rsidR="00797169" w:rsidRPr="00C2522E" w:rsidRDefault="00797169" w:rsidP="001B254F">
            <w:pPr>
              <w:suppressAutoHyphens/>
              <w:spacing w:after="0"/>
              <w:jc w:val="both"/>
              <w:rPr>
                <w:rFonts w:ascii="Times New Roman" w:hAnsi="Times New Roman"/>
              </w:rPr>
            </w:pPr>
            <w:r>
              <w:rPr>
                <w:rFonts w:ascii="Times New Roman" w:hAnsi="Times New Roman"/>
              </w:rPr>
              <w:t>1.</w:t>
            </w:r>
            <w:r>
              <w:t xml:space="preserve"> </w:t>
            </w:r>
            <w:r w:rsidR="00EC03CB" w:rsidRPr="00EC03CB">
              <w:rPr>
                <w:rFonts w:ascii="Times New Roman" w:hAnsi="Times New Roman"/>
              </w:rPr>
              <w:t>Организация системы управления БД. Основы работы СУБД Access: таблицы, запросы, формы, отчеты, макросы и модули.</w:t>
            </w:r>
          </w:p>
        </w:tc>
        <w:tc>
          <w:tcPr>
            <w:tcW w:w="452" w:type="pct"/>
            <w:vAlign w:val="center"/>
          </w:tcPr>
          <w:p w14:paraId="06B1A1EC" w14:textId="77777777" w:rsidR="00797169" w:rsidRPr="002A5E3E" w:rsidRDefault="00797169" w:rsidP="001B254F">
            <w:pPr>
              <w:suppressAutoHyphens/>
              <w:spacing w:after="0"/>
              <w:jc w:val="both"/>
              <w:rPr>
                <w:rFonts w:ascii="Times New Roman" w:hAnsi="Times New Roman"/>
                <w:iCs/>
              </w:rPr>
            </w:pPr>
          </w:p>
        </w:tc>
        <w:tc>
          <w:tcPr>
            <w:tcW w:w="470" w:type="pct"/>
          </w:tcPr>
          <w:p w14:paraId="679D9C25" w14:textId="77777777" w:rsidR="00797169" w:rsidRPr="002A5E3E" w:rsidRDefault="00797169" w:rsidP="001B254F">
            <w:pPr>
              <w:suppressAutoHyphens/>
              <w:spacing w:after="0"/>
              <w:jc w:val="both"/>
              <w:rPr>
                <w:rFonts w:ascii="Times New Roman" w:hAnsi="Times New Roman"/>
              </w:rPr>
            </w:pPr>
          </w:p>
        </w:tc>
        <w:tc>
          <w:tcPr>
            <w:tcW w:w="498" w:type="pct"/>
            <w:vMerge/>
          </w:tcPr>
          <w:p w14:paraId="247C273D"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49FA02EF"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174F785F" w14:textId="77777777" w:rsidR="00797169" w:rsidRPr="002A5E3E" w:rsidRDefault="00797169" w:rsidP="001B254F">
            <w:pPr>
              <w:suppressAutoHyphens/>
              <w:spacing w:after="0"/>
              <w:jc w:val="both"/>
              <w:rPr>
                <w:rFonts w:ascii="Times New Roman" w:hAnsi="Times New Roman"/>
                <w:b/>
              </w:rPr>
            </w:pPr>
          </w:p>
        </w:tc>
      </w:tr>
      <w:tr w:rsidR="00797169" w:rsidRPr="002A5E3E" w14:paraId="7AE454EB" w14:textId="77777777" w:rsidTr="00AF2BE1">
        <w:trPr>
          <w:gridAfter w:val="2"/>
          <w:wAfter w:w="727" w:type="pct"/>
          <w:trHeight w:val="20"/>
        </w:trPr>
        <w:tc>
          <w:tcPr>
            <w:tcW w:w="650" w:type="pct"/>
            <w:vMerge/>
          </w:tcPr>
          <w:p w14:paraId="54890334" w14:textId="77777777" w:rsidR="00797169" w:rsidRPr="00E63F84" w:rsidRDefault="00797169" w:rsidP="001B254F">
            <w:pPr>
              <w:spacing w:after="0"/>
              <w:rPr>
                <w:rFonts w:ascii="Times New Roman" w:hAnsi="Times New Roman"/>
                <w:b/>
                <w:bCs/>
                <w:iCs/>
              </w:rPr>
            </w:pPr>
          </w:p>
        </w:tc>
        <w:tc>
          <w:tcPr>
            <w:tcW w:w="1446" w:type="pct"/>
          </w:tcPr>
          <w:p w14:paraId="274CBF54" w14:textId="77777777" w:rsidR="00797169" w:rsidRDefault="00797169" w:rsidP="001B254F">
            <w:pPr>
              <w:suppressAutoHyphens/>
              <w:spacing w:after="0"/>
              <w:jc w:val="both"/>
              <w:rPr>
                <w:rFonts w:ascii="Times New Roman" w:hAnsi="Times New Roman"/>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4654C066" w14:textId="77777777" w:rsidR="00797169" w:rsidRPr="002A5E3E" w:rsidRDefault="00797169" w:rsidP="001B254F">
            <w:pPr>
              <w:suppressAutoHyphens/>
              <w:spacing w:after="0"/>
              <w:jc w:val="both"/>
              <w:rPr>
                <w:rFonts w:ascii="Times New Roman" w:hAnsi="Times New Roman"/>
                <w:iCs/>
              </w:rPr>
            </w:pPr>
          </w:p>
        </w:tc>
        <w:tc>
          <w:tcPr>
            <w:tcW w:w="470" w:type="pct"/>
          </w:tcPr>
          <w:p w14:paraId="3C65DC73" w14:textId="77777777" w:rsidR="00797169" w:rsidRPr="002A5E3E" w:rsidRDefault="00797169" w:rsidP="001B254F">
            <w:pPr>
              <w:suppressAutoHyphens/>
              <w:spacing w:after="0"/>
              <w:jc w:val="both"/>
              <w:rPr>
                <w:rFonts w:ascii="Times New Roman" w:hAnsi="Times New Roman"/>
              </w:rPr>
            </w:pPr>
          </w:p>
        </w:tc>
        <w:tc>
          <w:tcPr>
            <w:tcW w:w="498" w:type="pct"/>
            <w:vMerge/>
          </w:tcPr>
          <w:p w14:paraId="2AC707FD"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308A3114"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4089A0A3" w14:textId="77777777" w:rsidR="00797169" w:rsidRPr="002A5E3E" w:rsidRDefault="00797169" w:rsidP="001B254F">
            <w:pPr>
              <w:suppressAutoHyphens/>
              <w:spacing w:after="0"/>
              <w:jc w:val="both"/>
              <w:rPr>
                <w:rFonts w:ascii="Times New Roman" w:hAnsi="Times New Roman"/>
                <w:b/>
              </w:rPr>
            </w:pPr>
          </w:p>
        </w:tc>
      </w:tr>
      <w:tr w:rsidR="00EC03CB" w:rsidRPr="002A5E3E" w14:paraId="6CB02927" w14:textId="77777777" w:rsidTr="00AF2BE1">
        <w:trPr>
          <w:gridAfter w:val="2"/>
          <w:wAfter w:w="727" w:type="pct"/>
          <w:trHeight w:val="20"/>
        </w:trPr>
        <w:tc>
          <w:tcPr>
            <w:tcW w:w="650" w:type="pct"/>
            <w:vMerge/>
          </w:tcPr>
          <w:p w14:paraId="249AB50E" w14:textId="77777777" w:rsidR="00EC03CB" w:rsidRPr="00E63F84" w:rsidRDefault="00EC03CB" w:rsidP="001B254F">
            <w:pPr>
              <w:spacing w:after="0"/>
              <w:rPr>
                <w:rFonts w:ascii="Times New Roman" w:hAnsi="Times New Roman"/>
                <w:b/>
                <w:bCs/>
                <w:iCs/>
              </w:rPr>
            </w:pPr>
          </w:p>
        </w:tc>
        <w:tc>
          <w:tcPr>
            <w:tcW w:w="1446" w:type="pct"/>
          </w:tcPr>
          <w:p w14:paraId="5E20B353" w14:textId="7EBFA8B3" w:rsidR="00EC03CB" w:rsidRPr="00EC03CB" w:rsidRDefault="00EC03CB" w:rsidP="001B254F">
            <w:pPr>
              <w:suppressAutoHyphens/>
              <w:spacing w:after="0"/>
              <w:jc w:val="both"/>
              <w:rPr>
                <w:rFonts w:ascii="Times New Roman" w:hAnsi="Times New Roman"/>
                <w:b/>
                <w:bCs/>
              </w:rPr>
            </w:pPr>
            <w:r w:rsidRPr="00EC03CB">
              <w:rPr>
                <w:rFonts w:ascii="Times New Roman" w:hAnsi="Times New Roman"/>
              </w:rPr>
              <w:t xml:space="preserve">Практическое занятие № 4. Создание таблиц БД </w:t>
            </w:r>
            <w:r>
              <w:rPr>
                <w:rFonts w:ascii="Times New Roman" w:hAnsi="Times New Roman"/>
              </w:rPr>
              <w:br/>
            </w:r>
            <w:r w:rsidRPr="00EC03CB">
              <w:rPr>
                <w:rFonts w:ascii="Times New Roman" w:hAnsi="Times New Roman"/>
              </w:rPr>
              <w:t>с использованием Конструктора в СУБД MS Access. Фильтрация и сортировка данных в СУБД MS Access.</w:t>
            </w:r>
          </w:p>
        </w:tc>
        <w:tc>
          <w:tcPr>
            <w:tcW w:w="452" w:type="pct"/>
            <w:vAlign w:val="center"/>
          </w:tcPr>
          <w:p w14:paraId="278C5DCE" w14:textId="77777777" w:rsidR="00EC03CB" w:rsidRPr="002A5E3E" w:rsidRDefault="00EC03CB" w:rsidP="001B254F">
            <w:pPr>
              <w:suppressAutoHyphens/>
              <w:spacing w:after="0"/>
              <w:jc w:val="both"/>
              <w:rPr>
                <w:rFonts w:ascii="Times New Roman" w:hAnsi="Times New Roman"/>
                <w:iCs/>
              </w:rPr>
            </w:pPr>
          </w:p>
        </w:tc>
        <w:tc>
          <w:tcPr>
            <w:tcW w:w="470" w:type="pct"/>
          </w:tcPr>
          <w:p w14:paraId="4EF77BD4" w14:textId="77777777" w:rsidR="00EC03CB" w:rsidRPr="002A5E3E" w:rsidRDefault="00EC03CB" w:rsidP="001B254F">
            <w:pPr>
              <w:suppressAutoHyphens/>
              <w:spacing w:after="0"/>
              <w:jc w:val="both"/>
              <w:rPr>
                <w:rFonts w:ascii="Times New Roman" w:hAnsi="Times New Roman"/>
              </w:rPr>
            </w:pPr>
          </w:p>
        </w:tc>
        <w:tc>
          <w:tcPr>
            <w:tcW w:w="498" w:type="pct"/>
            <w:vMerge/>
          </w:tcPr>
          <w:p w14:paraId="0756659C" w14:textId="77777777" w:rsidR="00EC03CB" w:rsidRPr="002A5E3E" w:rsidRDefault="00EC03CB" w:rsidP="001B254F">
            <w:pPr>
              <w:suppressAutoHyphens/>
              <w:spacing w:after="0"/>
              <w:jc w:val="both"/>
              <w:rPr>
                <w:rFonts w:ascii="Times New Roman" w:hAnsi="Times New Roman"/>
              </w:rPr>
            </w:pPr>
          </w:p>
        </w:tc>
        <w:tc>
          <w:tcPr>
            <w:tcW w:w="390" w:type="pct"/>
            <w:vMerge/>
            <w:tcBorders>
              <w:right w:val="nil"/>
            </w:tcBorders>
          </w:tcPr>
          <w:p w14:paraId="1884D33D" w14:textId="77777777" w:rsidR="00EC03CB" w:rsidRPr="002A5E3E" w:rsidRDefault="00EC03CB" w:rsidP="001B254F">
            <w:pPr>
              <w:suppressAutoHyphens/>
              <w:spacing w:after="0"/>
              <w:jc w:val="both"/>
              <w:rPr>
                <w:rFonts w:ascii="Times New Roman" w:hAnsi="Times New Roman"/>
                <w:b/>
              </w:rPr>
            </w:pPr>
          </w:p>
        </w:tc>
        <w:tc>
          <w:tcPr>
            <w:tcW w:w="367" w:type="pct"/>
            <w:vMerge/>
            <w:tcBorders>
              <w:left w:val="nil"/>
            </w:tcBorders>
          </w:tcPr>
          <w:p w14:paraId="3AA87C2A" w14:textId="77777777" w:rsidR="00EC03CB" w:rsidRPr="002A5E3E" w:rsidRDefault="00EC03CB" w:rsidP="001B254F">
            <w:pPr>
              <w:suppressAutoHyphens/>
              <w:spacing w:after="0"/>
              <w:jc w:val="both"/>
              <w:rPr>
                <w:rFonts w:ascii="Times New Roman" w:hAnsi="Times New Roman"/>
                <w:b/>
              </w:rPr>
            </w:pPr>
          </w:p>
        </w:tc>
      </w:tr>
      <w:tr w:rsidR="00EC03CB" w:rsidRPr="002A5E3E" w14:paraId="74809693" w14:textId="77777777" w:rsidTr="00AF2BE1">
        <w:trPr>
          <w:gridAfter w:val="2"/>
          <w:wAfter w:w="727" w:type="pct"/>
          <w:trHeight w:val="20"/>
        </w:trPr>
        <w:tc>
          <w:tcPr>
            <w:tcW w:w="650" w:type="pct"/>
            <w:vMerge/>
          </w:tcPr>
          <w:p w14:paraId="3D27AB77" w14:textId="77777777" w:rsidR="00EC03CB" w:rsidRPr="00E63F84" w:rsidRDefault="00EC03CB" w:rsidP="001B254F">
            <w:pPr>
              <w:spacing w:after="0"/>
              <w:rPr>
                <w:rFonts w:ascii="Times New Roman" w:hAnsi="Times New Roman"/>
                <w:b/>
                <w:bCs/>
                <w:iCs/>
              </w:rPr>
            </w:pPr>
          </w:p>
        </w:tc>
        <w:tc>
          <w:tcPr>
            <w:tcW w:w="1446" w:type="pct"/>
          </w:tcPr>
          <w:p w14:paraId="35E9B618" w14:textId="19B7DA55" w:rsidR="00EC03CB" w:rsidRPr="00EC03CB" w:rsidRDefault="00EC03CB" w:rsidP="001B254F">
            <w:pPr>
              <w:suppressAutoHyphens/>
              <w:spacing w:after="0"/>
              <w:jc w:val="both"/>
              <w:rPr>
                <w:rFonts w:ascii="Times New Roman" w:hAnsi="Times New Roman"/>
                <w:b/>
                <w:bCs/>
              </w:rPr>
            </w:pPr>
            <w:r w:rsidRPr="00EC03CB">
              <w:rPr>
                <w:rFonts w:ascii="Times New Roman" w:hAnsi="Times New Roman"/>
              </w:rPr>
              <w:t xml:space="preserve">Практическое занятие № 5. Создание пользовательских форм для ввода данных в СУБД MS Access. Создание межтабличных связей </w:t>
            </w:r>
            <w:r>
              <w:rPr>
                <w:rFonts w:ascii="Times New Roman" w:hAnsi="Times New Roman"/>
              </w:rPr>
              <w:br/>
            </w:r>
            <w:r w:rsidRPr="00EC03CB">
              <w:rPr>
                <w:rFonts w:ascii="Times New Roman" w:hAnsi="Times New Roman"/>
              </w:rPr>
              <w:t>и подчиненных форм в СУБД MS Access.</w:t>
            </w:r>
          </w:p>
        </w:tc>
        <w:tc>
          <w:tcPr>
            <w:tcW w:w="452" w:type="pct"/>
            <w:vAlign w:val="center"/>
          </w:tcPr>
          <w:p w14:paraId="61FB8398" w14:textId="77777777" w:rsidR="00EC03CB" w:rsidRPr="002A5E3E" w:rsidRDefault="00EC03CB" w:rsidP="001B254F">
            <w:pPr>
              <w:suppressAutoHyphens/>
              <w:spacing w:after="0"/>
              <w:jc w:val="both"/>
              <w:rPr>
                <w:rFonts w:ascii="Times New Roman" w:hAnsi="Times New Roman"/>
                <w:iCs/>
              </w:rPr>
            </w:pPr>
          </w:p>
        </w:tc>
        <w:tc>
          <w:tcPr>
            <w:tcW w:w="470" w:type="pct"/>
          </w:tcPr>
          <w:p w14:paraId="08F44600" w14:textId="77777777" w:rsidR="00EC03CB" w:rsidRPr="002A5E3E" w:rsidRDefault="00EC03CB" w:rsidP="001B254F">
            <w:pPr>
              <w:suppressAutoHyphens/>
              <w:spacing w:after="0"/>
              <w:jc w:val="both"/>
              <w:rPr>
                <w:rFonts w:ascii="Times New Roman" w:hAnsi="Times New Roman"/>
              </w:rPr>
            </w:pPr>
          </w:p>
        </w:tc>
        <w:tc>
          <w:tcPr>
            <w:tcW w:w="498" w:type="pct"/>
            <w:vMerge/>
          </w:tcPr>
          <w:p w14:paraId="1E2E1112" w14:textId="77777777" w:rsidR="00EC03CB" w:rsidRPr="002A5E3E" w:rsidRDefault="00EC03CB" w:rsidP="001B254F">
            <w:pPr>
              <w:suppressAutoHyphens/>
              <w:spacing w:after="0"/>
              <w:jc w:val="both"/>
              <w:rPr>
                <w:rFonts w:ascii="Times New Roman" w:hAnsi="Times New Roman"/>
              </w:rPr>
            </w:pPr>
          </w:p>
        </w:tc>
        <w:tc>
          <w:tcPr>
            <w:tcW w:w="390" w:type="pct"/>
            <w:vMerge/>
            <w:tcBorders>
              <w:right w:val="nil"/>
            </w:tcBorders>
          </w:tcPr>
          <w:p w14:paraId="68519350" w14:textId="77777777" w:rsidR="00EC03CB" w:rsidRPr="002A5E3E" w:rsidRDefault="00EC03CB" w:rsidP="001B254F">
            <w:pPr>
              <w:suppressAutoHyphens/>
              <w:spacing w:after="0"/>
              <w:jc w:val="both"/>
              <w:rPr>
                <w:rFonts w:ascii="Times New Roman" w:hAnsi="Times New Roman"/>
                <w:b/>
              </w:rPr>
            </w:pPr>
          </w:p>
        </w:tc>
        <w:tc>
          <w:tcPr>
            <w:tcW w:w="367" w:type="pct"/>
            <w:vMerge/>
            <w:tcBorders>
              <w:left w:val="nil"/>
            </w:tcBorders>
          </w:tcPr>
          <w:p w14:paraId="1C8D519C" w14:textId="77777777" w:rsidR="00EC03CB" w:rsidRPr="002A5E3E" w:rsidRDefault="00EC03CB" w:rsidP="001B254F">
            <w:pPr>
              <w:suppressAutoHyphens/>
              <w:spacing w:after="0"/>
              <w:jc w:val="both"/>
              <w:rPr>
                <w:rFonts w:ascii="Times New Roman" w:hAnsi="Times New Roman"/>
                <w:b/>
              </w:rPr>
            </w:pPr>
          </w:p>
        </w:tc>
      </w:tr>
      <w:tr w:rsidR="00EC03CB" w:rsidRPr="002A5E3E" w14:paraId="7F77F770" w14:textId="77777777" w:rsidTr="00AF2BE1">
        <w:trPr>
          <w:gridAfter w:val="2"/>
          <w:wAfter w:w="727" w:type="pct"/>
          <w:trHeight w:val="20"/>
        </w:trPr>
        <w:tc>
          <w:tcPr>
            <w:tcW w:w="650" w:type="pct"/>
            <w:vMerge w:val="restart"/>
          </w:tcPr>
          <w:p w14:paraId="11E78EE5" w14:textId="45D99C13" w:rsidR="00EC03CB" w:rsidRPr="00EC03CB" w:rsidRDefault="00EC03CB" w:rsidP="001B254F">
            <w:pPr>
              <w:spacing w:after="0"/>
              <w:rPr>
                <w:rFonts w:ascii="Times New Roman" w:hAnsi="Times New Roman"/>
                <w:b/>
                <w:bCs/>
                <w:iCs/>
              </w:rPr>
            </w:pPr>
            <w:r w:rsidRPr="00EC03CB">
              <w:rPr>
                <w:rFonts w:ascii="Times New Roman" w:hAnsi="Times New Roman"/>
                <w:b/>
                <w:bCs/>
                <w:iCs/>
              </w:rPr>
              <w:t>Тема 2.4</w:t>
            </w:r>
          </w:p>
          <w:p w14:paraId="63A9C161" w14:textId="6E31B8DB" w:rsidR="00EC03CB" w:rsidRPr="00E63F84" w:rsidRDefault="00EC03CB" w:rsidP="001B254F">
            <w:pPr>
              <w:spacing w:after="0"/>
              <w:rPr>
                <w:rFonts w:ascii="Times New Roman" w:hAnsi="Times New Roman"/>
                <w:b/>
                <w:bCs/>
                <w:iCs/>
              </w:rPr>
            </w:pPr>
            <w:r w:rsidRPr="00EC03CB">
              <w:rPr>
                <w:rFonts w:ascii="Times New Roman" w:hAnsi="Times New Roman"/>
                <w:b/>
                <w:bCs/>
                <w:iCs/>
              </w:rPr>
              <w:t>Электронные презентации в конструкторе Microsoft Power Point</w:t>
            </w:r>
          </w:p>
        </w:tc>
        <w:tc>
          <w:tcPr>
            <w:tcW w:w="1446" w:type="pct"/>
          </w:tcPr>
          <w:p w14:paraId="026C8866" w14:textId="77777777" w:rsidR="00EC03CB" w:rsidRPr="004F0A98" w:rsidRDefault="00EC03CB" w:rsidP="001B254F">
            <w:pPr>
              <w:suppressAutoHyphens/>
              <w:spacing w:after="0"/>
              <w:jc w:val="both"/>
              <w:rPr>
                <w:rFonts w:ascii="Times New Roman" w:hAnsi="Times New Roman"/>
                <w:bCs/>
                <w:sz w:val="24"/>
                <w:szCs w:val="24"/>
              </w:rPr>
            </w:pPr>
            <w:r w:rsidRPr="00C2522E">
              <w:rPr>
                <w:rFonts w:ascii="Times New Roman" w:hAnsi="Times New Roman"/>
                <w:b/>
                <w:bCs/>
              </w:rPr>
              <w:t>Содержание</w:t>
            </w:r>
          </w:p>
        </w:tc>
        <w:tc>
          <w:tcPr>
            <w:tcW w:w="452" w:type="pct"/>
            <w:vAlign w:val="center"/>
          </w:tcPr>
          <w:p w14:paraId="18B96296" w14:textId="77777777" w:rsidR="00EC03CB" w:rsidRPr="002A5E3E" w:rsidRDefault="00EC03CB" w:rsidP="001B254F">
            <w:pPr>
              <w:suppressAutoHyphens/>
              <w:spacing w:after="0"/>
              <w:jc w:val="both"/>
              <w:rPr>
                <w:rFonts w:ascii="Times New Roman" w:hAnsi="Times New Roman"/>
                <w:iCs/>
              </w:rPr>
            </w:pPr>
          </w:p>
        </w:tc>
        <w:tc>
          <w:tcPr>
            <w:tcW w:w="470" w:type="pct"/>
          </w:tcPr>
          <w:p w14:paraId="1B07CA72" w14:textId="77777777" w:rsidR="00EC03CB" w:rsidRPr="002A5E3E" w:rsidRDefault="00EC03CB" w:rsidP="001B254F">
            <w:pPr>
              <w:suppressAutoHyphens/>
              <w:spacing w:after="0"/>
              <w:jc w:val="both"/>
              <w:rPr>
                <w:rFonts w:ascii="Times New Roman" w:hAnsi="Times New Roman"/>
              </w:rPr>
            </w:pPr>
          </w:p>
        </w:tc>
        <w:tc>
          <w:tcPr>
            <w:tcW w:w="498" w:type="pct"/>
            <w:vMerge w:val="restart"/>
          </w:tcPr>
          <w:p w14:paraId="7F180269" w14:textId="77777777" w:rsidR="00EC03CB" w:rsidRPr="00797169" w:rsidRDefault="00EC03CB" w:rsidP="001B254F">
            <w:pPr>
              <w:spacing w:after="0"/>
              <w:rPr>
                <w:rFonts w:ascii="Times New Roman" w:hAnsi="Times New Roman"/>
              </w:rPr>
            </w:pPr>
            <w:r w:rsidRPr="00797169">
              <w:rPr>
                <w:rFonts w:ascii="Times New Roman" w:hAnsi="Times New Roman"/>
              </w:rPr>
              <w:t>ОК 01</w:t>
            </w:r>
          </w:p>
          <w:p w14:paraId="572177EB" w14:textId="77777777" w:rsidR="00EC03CB" w:rsidRPr="00797169" w:rsidRDefault="00EC03CB" w:rsidP="001B254F">
            <w:pPr>
              <w:spacing w:after="0"/>
              <w:rPr>
                <w:rFonts w:ascii="Times New Roman" w:hAnsi="Times New Roman"/>
              </w:rPr>
            </w:pPr>
            <w:r w:rsidRPr="00797169">
              <w:rPr>
                <w:rFonts w:ascii="Times New Roman" w:hAnsi="Times New Roman"/>
              </w:rPr>
              <w:t>ОК 02</w:t>
            </w:r>
          </w:p>
          <w:p w14:paraId="3A02634A" w14:textId="77777777" w:rsidR="00EC03CB" w:rsidRPr="00797169" w:rsidRDefault="00EC03CB" w:rsidP="001B254F">
            <w:pPr>
              <w:spacing w:after="0"/>
              <w:rPr>
                <w:rFonts w:ascii="Times New Roman" w:hAnsi="Times New Roman"/>
              </w:rPr>
            </w:pPr>
            <w:r w:rsidRPr="00797169">
              <w:rPr>
                <w:rFonts w:ascii="Times New Roman" w:hAnsi="Times New Roman"/>
              </w:rPr>
              <w:t>ОК 05</w:t>
            </w:r>
          </w:p>
          <w:p w14:paraId="08A7DD76" w14:textId="77777777" w:rsidR="00EC03CB" w:rsidRPr="00797169" w:rsidRDefault="00EC03CB" w:rsidP="001B254F">
            <w:pPr>
              <w:spacing w:after="0"/>
              <w:rPr>
                <w:rFonts w:ascii="Times New Roman" w:hAnsi="Times New Roman"/>
              </w:rPr>
            </w:pPr>
            <w:r w:rsidRPr="00797169">
              <w:rPr>
                <w:rFonts w:ascii="Times New Roman" w:hAnsi="Times New Roman"/>
              </w:rPr>
              <w:t>ПК 1.1</w:t>
            </w:r>
          </w:p>
          <w:p w14:paraId="5D634997" w14:textId="2AE7A799" w:rsidR="00EC03CB" w:rsidRPr="002A5E3E" w:rsidRDefault="00EC03CB" w:rsidP="001B254F">
            <w:pPr>
              <w:suppressAutoHyphens/>
              <w:spacing w:after="0"/>
              <w:jc w:val="both"/>
              <w:rPr>
                <w:rFonts w:ascii="Times New Roman" w:hAnsi="Times New Roman"/>
              </w:rPr>
            </w:pPr>
            <w:r w:rsidRPr="00797169">
              <w:rPr>
                <w:rFonts w:ascii="Times New Roman" w:hAnsi="Times New Roman"/>
              </w:rPr>
              <w:t>ПК 2.1</w:t>
            </w:r>
          </w:p>
        </w:tc>
        <w:tc>
          <w:tcPr>
            <w:tcW w:w="390" w:type="pct"/>
            <w:vMerge w:val="restart"/>
            <w:tcBorders>
              <w:right w:val="nil"/>
            </w:tcBorders>
          </w:tcPr>
          <w:p w14:paraId="14215E7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5F30AA2E"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68FD891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61812426"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3254BC1E"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77C19D7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59C2E4E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24D34EF3"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5988977E"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6828A71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7A9F3A41"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498AB71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699EC159"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0A6C64E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7B6899A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76DBBFC2"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67586DE2"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467C736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2F6443BC"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34874CC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459A359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02.06</w:t>
            </w:r>
          </w:p>
          <w:p w14:paraId="48065831"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02.07</w:t>
            </w:r>
          </w:p>
          <w:p w14:paraId="3672191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02.08</w:t>
            </w:r>
          </w:p>
          <w:p w14:paraId="523906D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02.01</w:t>
            </w:r>
          </w:p>
          <w:p w14:paraId="70C7E8C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403AEEFE"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02.03</w:t>
            </w:r>
          </w:p>
          <w:p w14:paraId="2FEF5D1E" w14:textId="77777777" w:rsidR="00EC03CB"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0CD40F62"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lastRenderedPageBreak/>
              <w:t>Уо</w:t>
            </w:r>
            <w:proofErr w:type="spellEnd"/>
            <w:r w:rsidRPr="00797169">
              <w:rPr>
                <w:rFonts w:ascii="Times New Roman" w:hAnsi="Times New Roman"/>
                <w:bCs/>
                <w:iCs/>
              </w:rPr>
              <w:t xml:space="preserve"> 05.01</w:t>
            </w:r>
          </w:p>
          <w:p w14:paraId="3E5EE10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288EB503" w14:textId="58EB3C0E" w:rsidR="00EC03CB" w:rsidRPr="002A5E3E" w:rsidRDefault="00EC03CB" w:rsidP="001B254F">
            <w:pPr>
              <w:suppressAutoHyphens/>
              <w:spacing w:after="0"/>
              <w:jc w:val="both"/>
              <w:rPr>
                <w:rFonts w:ascii="Times New Roman" w:hAnsi="Times New Roman"/>
                <w:b/>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05.02</w:t>
            </w:r>
          </w:p>
        </w:tc>
        <w:tc>
          <w:tcPr>
            <w:tcW w:w="367" w:type="pct"/>
            <w:vMerge w:val="restart"/>
            <w:tcBorders>
              <w:left w:val="nil"/>
            </w:tcBorders>
          </w:tcPr>
          <w:p w14:paraId="6948C798"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lastRenderedPageBreak/>
              <w:t>У 1.1.01</w:t>
            </w:r>
          </w:p>
          <w:p w14:paraId="281DF4E7"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1.1.02</w:t>
            </w:r>
          </w:p>
          <w:p w14:paraId="2048FDDD"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1.1.03</w:t>
            </w:r>
          </w:p>
          <w:p w14:paraId="2B3FC6C0"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1.1.04</w:t>
            </w:r>
          </w:p>
          <w:p w14:paraId="48B887D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1.1.05</w:t>
            </w:r>
          </w:p>
          <w:p w14:paraId="6A3F557C"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1.1.06</w:t>
            </w:r>
          </w:p>
          <w:p w14:paraId="1ABF59DB"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1.1.07</w:t>
            </w:r>
          </w:p>
          <w:p w14:paraId="39E6D7F0"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1.1.08</w:t>
            </w:r>
          </w:p>
          <w:p w14:paraId="67F6E08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1.1.01</w:t>
            </w:r>
          </w:p>
          <w:p w14:paraId="0511CE0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1.1.02</w:t>
            </w:r>
          </w:p>
          <w:p w14:paraId="1718C01A"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1.1.03</w:t>
            </w:r>
          </w:p>
          <w:p w14:paraId="2B8E60B7"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1.1.04</w:t>
            </w:r>
          </w:p>
          <w:p w14:paraId="102119F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1.1.05</w:t>
            </w:r>
          </w:p>
          <w:p w14:paraId="60ED9ECC"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1.1.06</w:t>
            </w:r>
          </w:p>
          <w:p w14:paraId="16F1ED4D" w14:textId="77777777" w:rsidR="00EC03CB" w:rsidRDefault="00EC03CB" w:rsidP="001B254F">
            <w:pPr>
              <w:suppressAutoHyphens/>
              <w:spacing w:after="0"/>
              <w:jc w:val="both"/>
              <w:rPr>
                <w:rFonts w:ascii="Times New Roman" w:hAnsi="Times New Roman"/>
                <w:bCs/>
                <w:iCs/>
              </w:rPr>
            </w:pPr>
            <w:r w:rsidRPr="00797169">
              <w:rPr>
                <w:rFonts w:ascii="Times New Roman" w:hAnsi="Times New Roman"/>
                <w:bCs/>
                <w:iCs/>
              </w:rPr>
              <w:t>З 1.1.07</w:t>
            </w:r>
          </w:p>
          <w:p w14:paraId="5A2959BE"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2.1.01</w:t>
            </w:r>
          </w:p>
          <w:p w14:paraId="7F64C5C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2.1.02</w:t>
            </w:r>
          </w:p>
          <w:p w14:paraId="5803875B"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2.1.03</w:t>
            </w:r>
          </w:p>
          <w:p w14:paraId="1A6C8CD8"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2.1.04</w:t>
            </w:r>
          </w:p>
          <w:p w14:paraId="51640BB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2.1.05</w:t>
            </w:r>
          </w:p>
          <w:p w14:paraId="06215B3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2.1.06</w:t>
            </w:r>
          </w:p>
          <w:p w14:paraId="48B6407A"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2.1.01</w:t>
            </w:r>
          </w:p>
          <w:p w14:paraId="12D451D4"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2.1.02</w:t>
            </w:r>
          </w:p>
          <w:p w14:paraId="7653ECC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2.1.03</w:t>
            </w:r>
          </w:p>
          <w:p w14:paraId="0CAEB7E7"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2.1.04</w:t>
            </w:r>
          </w:p>
          <w:p w14:paraId="25D1E24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2.1.05</w:t>
            </w:r>
          </w:p>
          <w:p w14:paraId="7FE26A99"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2.1.06</w:t>
            </w:r>
          </w:p>
          <w:p w14:paraId="2C206140"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lastRenderedPageBreak/>
              <w:t>З 2.1.07</w:t>
            </w:r>
          </w:p>
          <w:p w14:paraId="09C2565E" w14:textId="713F9CDA" w:rsidR="00EC03CB" w:rsidRPr="002A5E3E" w:rsidRDefault="00EC03CB" w:rsidP="001B254F">
            <w:pPr>
              <w:suppressAutoHyphens/>
              <w:spacing w:after="0"/>
              <w:jc w:val="both"/>
              <w:rPr>
                <w:rFonts w:ascii="Times New Roman" w:hAnsi="Times New Roman"/>
                <w:b/>
              </w:rPr>
            </w:pPr>
            <w:r w:rsidRPr="00797169">
              <w:rPr>
                <w:rFonts w:ascii="Times New Roman" w:hAnsi="Times New Roman"/>
                <w:bCs/>
                <w:iCs/>
              </w:rPr>
              <w:t>З 2.1.08</w:t>
            </w:r>
          </w:p>
        </w:tc>
      </w:tr>
      <w:tr w:rsidR="00797169" w:rsidRPr="002A5E3E" w14:paraId="4D5E2C07" w14:textId="77777777" w:rsidTr="00AF2BE1">
        <w:trPr>
          <w:gridAfter w:val="2"/>
          <w:wAfter w:w="727" w:type="pct"/>
          <w:trHeight w:val="20"/>
        </w:trPr>
        <w:tc>
          <w:tcPr>
            <w:tcW w:w="650" w:type="pct"/>
            <w:vMerge/>
          </w:tcPr>
          <w:p w14:paraId="385C72BB" w14:textId="77777777" w:rsidR="00797169" w:rsidRPr="00C2522E" w:rsidRDefault="00797169" w:rsidP="001B254F">
            <w:pPr>
              <w:spacing w:after="0"/>
              <w:rPr>
                <w:rFonts w:ascii="Times New Roman" w:hAnsi="Times New Roman"/>
                <w:b/>
                <w:bCs/>
                <w:i/>
              </w:rPr>
            </w:pPr>
          </w:p>
        </w:tc>
        <w:tc>
          <w:tcPr>
            <w:tcW w:w="1446" w:type="pct"/>
          </w:tcPr>
          <w:p w14:paraId="4DAA5144" w14:textId="15EDC053" w:rsidR="00797169" w:rsidRPr="004F0A98" w:rsidRDefault="00797169" w:rsidP="001B254F">
            <w:pPr>
              <w:suppressAutoHyphens/>
              <w:spacing w:after="0"/>
              <w:jc w:val="both"/>
              <w:rPr>
                <w:rFonts w:ascii="Times New Roman" w:hAnsi="Times New Roman"/>
                <w:bCs/>
                <w:sz w:val="24"/>
                <w:szCs w:val="24"/>
              </w:rPr>
            </w:pPr>
            <w:r>
              <w:rPr>
                <w:rFonts w:ascii="Times New Roman" w:hAnsi="Times New Roman"/>
              </w:rPr>
              <w:t>1.</w:t>
            </w:r>
            <w:r>
              <w:t xml:space="preserve"> </w:t>
            </w:r>
            <w:r w:rsidR="00EC03CB" w:rsidRPr="00EC03CB">
              <w:rPr>
                <w:rFonts w:ascii="Times New Roman" w:hAnsi="Times New Roman"/>
              </w:rPr>
              <w:t xml:space="preserve">Электронные презентации. Современные способы организации презентаций. Создание </w:t>
            </w:r>
            <w:r w:rsidR="00EC03CB">
              <w:rPr>
                <w:rFonts w:ascii="Times New Roman" w:hAnsi="Times New Roman"/>
              </w:rPr>
              <w:br/>
            </w:r>
            <w:r w:rsidR="00EC03CB" w:rsidRPr="00EC03CB">
              <w:rPr>
                <w:rFonts w:ascii="Times New Roman" w:hAnsi="Times New Roman"/>
              </w:rPr>
              <w:t>и оформление новой презентации. Способы печати презентаций. Сохранение и показ презентации. Принципы планирования показа презентации</w:t>
            </w:r>
          </w:p>
        </w:tc>
        <w:tc>
          <w:tcPr>
            <w:tcW w:w="452" w:type="pct"/>
            <w:vAlign w:val="center"/>
          </w:tcPr>
          <w:p w14:paraId="19FC75AC" w14:textId="77777777" w:rsidR="00797169" w:rsidRPr="002A5E3E" w:rsidRDefault="00797169" w:rsidP="001B254F">
            <w:pPr>
              <w:suppressAutoHyphens/>
              <w:spacing w:after="0"/>
              <w:jc w:val="both"/>
              <w:rPr>
                <w:rFonts w:ascii="Times New Roman" w:hAnsi="Times New Roman"/>
                <w:iCs/>
              </w:rPr>
            </w:pPr>
          </w:p>
        </w:tc>
        <w:tc>
          <w:tcPr>
            <w:tcW w:w="470" w:type="pct"/>
          </w:tcPr>
          <w:p w14:paraId="053B0468" w14:textId="77777777" w:rsidR="00797169" w:rsidRPr="002A5E3E" w:rsidRDefault="00797169" w:rsidP="001B254F">
            <w:pPr>
              <w:suppressAutoHyphens/>
              <w:spacing w:after="0"/>
              <w:jc w:val="both"/>
              <w:rPr>
                <w:rFonts w:ascii="Times New Roman" w:hAnsi="Times New Roman"/>
              </w:rPr>
            </w:pPr>
          </w:p>
        </w:tc>
        <w:tc>
          <w:tcPr>
            <w:tcW w:w="498" w:type="pct"/>
            <w:vMerge/>
          </w:tcPr>
          <w:p w14:paraId="4424B0BE"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4E9D543F"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04B5CBF5" w14:textId="77777777" w:rsidR="00797169" w:rsidRPr="002A5E3E" w:rsidRDefault="00797169" w:rsidP="001B254F">
            <w:pPr>
              <w:suppressAutoHyphens/>
              <w:spacing w:after="0"/>
              <w:jc w:val="both"/>
              <w:rPr>
                <w:rFonts w:ascii="Times New Roman" w:hAnsi="Times New Roman"/>
                <w:b/>
              </w:rPr>
            </w:pPr>
          </w:p>
        </w:tc>
      </w:tr>
      <w:tr w:rsidR="00797169" w:rsidRPr="002A5E3E" w14:paraId="26E4C255" w14:textId="77777777" w:rsidTr="00AF2BE1">
        <w:trPr>
          <w:gridAfter w:val="2"/>
          <w:wAfter w:w="727" w:type="pct"/>
          <w:trHeight w:val="20"/>
        </w:trPr>
        <w:tc>
          <w:tcPr>
            <w:tcW w:w="650" w:type="pct"/>
            <w:vMerge/>
          </w:tcPr>
          <w:p w14:paraId="30CBE0F6" w14:textId="77777777" w:rsidR="00797169" w:rsidRPr="00C2522E" w:rsidRDefault="00797169" w:rsidP="001B254F">
            <w:pPr>
              <w:spacing w:after="0"/>
              <w:rPr>
                <w:rFonts w:ascii="Times New Roman" w:hAnsi="Times New Roman"/>
                <w:b/>
                <w:bCs/>
                <w:i/>
              </w:rPr>
            </w:pPr>
          </w:p>
        </w:tc>
        <w:tc>
          <w:tcPr>
            <w:tcW w:w="1446" w:type="pct"/>
          </w:tcPr>
          <w:p w14:paraId="4DEFC9E5" w14:textId="407041E9" w:rsidR="00797169" w:rsidRDefault="00EC03CB" w:rsidP="001B254F">
            <w:pPr>
              <w:suppressAutoHyphens/>
              <w:spacing w:after="0"/>
              <w:jc w:val="both"/>
              <w:rPr>
                <w:rFonts w:ascii="Times New Roman" w:hAnsi="Times New Roman"/>
              </w:rPr>
            </w:pPr>
            <w:r w:rsidRPr="00E63F84">
              <w:rPr>
                <w:rFonts w:ascii="Times New Roman" w:hAnsi="Times New Roman"/>
                <w:b/>
                <w:bCs/>
              </w:rPr>
              <w:t xml:space="preserve">В том числе практических занятий </w:t>
            </w:r>
            <w:r w:rsidRPr="00E63F84">
              <w:rPr>
                <w:rFonts w:ascii="Times New Roman" w:hAnsi="Times New Roman"/>
                <w:b/>
                <w:bCs/>
              </w:rPr>
              <w:br/>
              <w:t>и лабораторных работ</w:t>
            </w:r>
          </w:p>
        </w:tc>
        <w:tc>
          <w:tcPr>
            <w:tcW w:w="452" w:type="pct"/>
            <w:vAlign w:val="center"/>
          </w:tcPr>
          <w:p w14:paraId="032143AA" w14:textId="77777777" w:rsidR="00797169" w:rsidRPr="002A5E3E" w:rsidRDefault="00797169" w:rsidP="001B254F">
            <w:pPr>
              <w:suppressAutoHyphens/>
              <w:spacing w:after="0"/>
              <w:jc w:val="both"/>
              <w:rPr>
                <w:rFonts w:ascii="Times New Roman" w:hAnsi="Times New Roman"/>
                <w:iCs/>
              </w:rPr>
            </w:pPr>
          </w:p>
        </w:tc>
        <w:tc>
          <w:tcPr>
            <w:tcW w:w="470" w:type="pct"/>
          </w:tcPr>
          <w:p w14:paraId="2E2D92B2" w14:textId="77777777" w:rsidR="00797169" w:rsidRPr="002A5E3E" w:rsidRDefault="00797169" w:rsidP="001B254F">
            <w:pPr>
              <w:suppressAutoHyphens/>
              <w:spacing w:after="0"/>
              <w:jc w:val="both"/>
              <w:rPr>
                <w:rFonts w:ascii="Times New Roman" w:hAnsi="Times New Roman"/>
              </w:rPr>
            </w:pPr>
          </w:p>
        </w:tc>
        <w:tc>
          <w:tcPr>
            <w:tcW w:w="498" w:type="pct"/>
            <w:vMerge/>
          </w:tcPr>
          <w:p w14:paraId="25618A83"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2A0B97E3"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19CEA035" w14:textId="77777777" w:rsidR="00797169" w:rsidRPr="002A5E3E" w:rsidRDefault="00797169" w:rsidP="001B254F">
            <w:pPr>
              <w:suppressAutoHyphens/>
              <w:spacing w:after="0"/>
              <w:jc w:val="both"/>
              <w:rPr>
                <w:rFonts w:ascii="Times New Roman" w:hAnsi="Times New Roman"/>
                <w:b/>
              </w:rPr>
            </w:pPr>
          </w:p>
        </w:tc>
      </w:tr>
      <w:tr w:rsidR="00797169" w:rsidRPr="002A5E3E" w14:paraId="684E8C7F" w14:textId="77777777" w:rsidTr="00AF2BE1">
        <w:trPr>
          <w:gridAfter w:val="2"/>
          <w:wAfter w:w="727" w:type="pct"/>
          <w:trHeight w:val="20"/>
        </w:trPr>
        <w:tc>
          <w:tcPr>
            <w:tcW w:w="650" w:type="pct"/>
            <w:vMerge/>
          </w:tcPr>
          <w:p w14:paraId="31000FBF" w14:textId="77777777" w:rsidR="00797169" w:rsidRPr="00C2522E" w:rsidRDefault="00797169" w:rsidP="001B254F">
            <w:pPr>
              <w:spacing w:after="0"/>
              <w:rPr>
                <w:rFonts w:ascii="Times New Roman" w:hAnsi="Times New Roman"/>
                <w:b/>
                <w:bCs/>
                <w:i/>
              </w:rPr>
            </w:pPr>
          </w:p>
        </w:tc>
        <w:tc>
          <w:tcPr>
            <w:tcW w:w="1446" w:type="pct"/>
          </w:tcPr>
          <w:p w14:paraId="6A68D632" w14:textId="482F3B17" w:rsidR="00797169" w:rsidRDefault="00EC03CB" w:rsidP="001B254F">
            <w:pPr>
              <w:suppressAutoHyphens/>
              <w:spacing w:after="0"/>
              <w:jc w:val="both"/>
              <w:rPr>
                <w:rFonts w:ascii="Times New Roman" w:hAnsi="Times New Roman"/>
              </w:rPr>
            </w:pPr>
            <w:r w:rsidRPr="00EC03CB">
              <w:rPr>
                <w:rFonts w:ascii="Times New Roman" w:hAnsi="Times New Roman"/>
              </w:rPr>
              <w:t>Практическое занятие № 6. Создание презентации Power Point, использование графических объектов, звуков фильмов в презентации Power Point</w:t>
            </w:r>
          </w:p>
        </w:tc>
        <w:tc>
          <w:tcPr>
            <w:tcW w:w="452" w:type="pct"/>
            <w:vAlign w:val="center"/>
          </w:tcPr>
          <w:p w14:paraId="52EE24C3" w14:textId="77777777" w:rsidR="00797169" w:rsidRPr="002A5E3E" w:rsidRDefault="00797169" w:rsidP="001B254F">
            <w:pPr>
              <w:suppressAutoHyphens/>
              <w:spacing w:after="0"/>
              <w:jc w:val="both"/>
              <w:rPr>
                <w:rFonts w:ascii="Times New Roman" w:hAnsi="Times New Roman"/>
                <w:iCs/>
              </w:rPr>
            </w:pPr>
          </w:p>
        </w:tc>
        <w:tc>
          <w:tcPr>
            <w:tcW w:w="470" w:type="pct"/>
          </w:tcPr>
          <w:p w14:paraId="15053C90" w14:textId="77777777" w:rsidR="00797169" w:rsidRPr="002A5E3E" w:rsidRDefault="00797169" w:rsidP="001B254F">
            <w:pPr>
              <w:suppressAutoHyphens/>
              <w:spacing w:after="0"/>
              <w:jc w:val="both"/>
              <w:rPr>
                <w:rFonts w:ascii="Times New Roman" w:hAnsi="Times New Roman"/>
              </w:rPr>
            </w:pPr>
          </w:p>
        </w:tc>
        <w:tc>
          <w:tcPr>
            <w:tcW w:w="498" w:type="pct"/>
            <w:vMerge/>
          </w:tcPr>
          <w:p w14:paraId="04F10D20"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2E912991"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11F46836" w14:textId="77777777" w:rsidR="00797169" w:rsidRPr="002A5E3E" w:rsidRDefault="00797169" w:rsidP="001B254F">
            <w:pPr>
              <w:suppressAutoHyphens/>
              <w:spacing w:after="0"/>
              <w:jc w:val="both"/>
              <w:rPr>
                <w:rFonts w:ascii="Times New Roman" w:hAnsi="Times New Roman"/>
                <w:b/>
              </w:rPr>
            </w:pPr>
          </w:p>
        </w:tc>
      </w:tr>
      <w:tr w:rsidR="00EC03CB" w:rsidRPr="002A5E3E" w14:paraId="22CF68EF" w14:textId="77777777" w:rsidTr="00AF2BE1">
        <w:trPr>
          <w:gridAfter w:val="2"/>
          <w:wAfter w:w="727" w:type="pct"/>
          <w:trHeight w:val="20"/>
        </w:trPr>
        <w:tc>
          <w:tcPr>
            <w:tcW w:w="650" w:type="pct"/>
            <w:vMerge w:val="restart"/>
          </w:tcPr>
          <w:p w14:paraId="5557ED70" w14:textId="77777777" w:rsidR="00EC03CB" w:rsidRPr="00EC03CB" w:rsidRDefault="00EC03CB" w:rsidP="001B254F">
            <w:pPr>
              <w:spacing w:after="0"/>
              <w:rPr>
                <w:rFonts w:ascii="Times New Roman" w:hAnsi="Times New Roman"/>
                <w:b/>
                <w:bCs/>
                <w:iCs/>
              </w:rPr>
            </w:pPr>
            <w:r w:rsidRPr="00EC03CB">
              <w:rPr>
                <w:rFonts w:ascii="Times New Roman" w:hAnsi="Times New Roman"/>
                <w:b/>
                <w:bCs/>
                <w:iCs/>
              </w:rPr>
              <w:t>Тема 2.5.</w:t>
            </w:r>
          </w:p>
          <w:p w14:paraId="293CB5C2" w14:textId="77777777" w:rsidR="00EC03CB" w:rsidRPr="00EC03CB" w:rsidRDefault="00EC03CB" w:rsidP="001B254F">
            <w:pPr>
              <w:spacing w:after="0"/>
              <w:rPr>
                <w:rFonts w:ascii="Times New Roman" w:hAnsi="Times New Roman"/>
                <w:b/>
                <w:bCs/>
                <w:iCs/>
              </w:rPr>
            </w:pPr>
            <w:r w:rsidRPr="00EC03CB">
              <w:rPr>
                <w:rFonts w:ascii="Times New Roman" w:hAnsi="Times New Roman"/>
                <w:b/>
                <w:bCs/>
                <w:iCs/>
              </w:rPr>
              <w:t>Использование</w:t>
            </w:r>
          </w:p>
          <w:p w14:paraId="1915A5AD" w14:textId="77777777" w:rsidR="00EC03CB" w:rsidRPr="00EC03CB" w:rsidRDefault="00EC03CB" w:rsidP="001B254F">
            <w:pPr>
              <w:spacing w:after="0"/>
              <w:rPr>
                <w:rFonts w:ascii="Times New Roman" w:hAnsi="Times New Roman"/>
                <w:b/>
                <w:bCs/>
                <w:iCs/>
              </w:rPr>
            </w:pPr>
            <w:r w:rsidRPr="00EC03CB">
              <w:rPr>
                <w:rFonts w:ascii="Times New Roman" w:hAnsi="Times New Roman"/>
                <w:b/>
                <w:bCs/>
                <w:iCs/>
              </w:rPr>
              <w:t>Internet и его</w:t>
            </w:r>
          </w:p>
          <w:p w14:paraId="6E819B49" w14:textId="77777777" w:rsidR="00EC03CB" w:rsidRPr="00EC03CB" w:rsidRDefault="00EC03CB" w:rsidP="001B254F">
            <w:pPr>
              <w:spacing w:after="0"/>
              <w:rPr>
                <w:rFonts w:ascii="Times New Roman" w:hAnsi="Times New Roman"/>
                <w:b/>
                <w:bCs/>
                <w:iCs/>
              </w:rPr>
            </w:pPr>
            <w:r w:rsidRPr="00EC03CB">
              <w:rPr>
                <w:rFonts w:ascii="Times New Roman" w:hAnsi="Times New Roman"/>
                <w:b/>
                <w:bCs/>
                <w:iCs/>
              </w:rPr>
              <w:t>служб в</w:t>
            </w:r>
          </w:p>
          <w:p w14:paraId="7D2F3D9F" w14:textId="77777777" w:rsidR="00EC03CB" w:rsidRPr="00EC03CB" w:rsidRDefault="00EC03CB" w:rsidP="001B254F">
            <w:pPr>
              <w:spacing w:after="0"/>
              <w:rPr>
                <w:rFonts w:ascii="Times New Roman" w:hAnsi="Times New Roman"/>
                <w:b/>
                <w:bCs/>
                <w:iCs/>
              </w:rPr>
            </w:pPr>
            <w:r w:rsidRPr="00EC03CB">
              <w:rPr>
                <w:rFonts w:ascii="Times New Roman" w:hAnsi="Times New Roman"/>
                <w:b/>
                <w:bCs/>
                <w:iCs/>
              </w:rPr>
              <w:t>профессионально</w:t>
            </w:r>
          </w:p>
          <w:p w14:paraId="7D2D4939" w14:textId="185BF194" w:rsidR="00EC03CB" w:rsidRPr="00C2522E" w:rsidRDefault="00EC03CB" w:rsidP="001B254F">
            <w:pPr>
              <w:spacing w:after="0"/>
              <w:rPr>
                <w:rFonts w:ascii="Times New Roman" w:hAnsi="Times New Roman"/>
                <w:b/>
                <w:bCs/>
                <w:i/>
              </w:rPr>
            </w:pPr>
            <w:r w:rsidRPr="00EC03CB">
              <w:rPr>
                <w:rFonts w:ascii="Times New Roman" w:hAnsi="Times New Roman"/>
                <w:b/>
                <w:bCs/>
                <w:iCs/>
              </w:rPr>
              <w:t>й деятельности</w:t>
            </w:r>
          </w:p>
        </w:tc>
        <w:tc>
          <w:tcPr>
            <w:tcW w:w="1446" w:type="pct"/>
          </w:tcPr>
          <w:p w14:paraId="4D5F04D2" w14:textId="77777777" w:rsidR="00EC03CB" w:rsidRDefault="00EC03CB"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5148C288" w14:textId="77777777" w:rsidR="00EC03CB" w:rsidRPr="002A5E3E" w:rsidRDefault="00EC03CB" w:rsidP="001B254F">
            <w:pPr>
              <w:suppressAutoHyphens/>
              <w:spacing w:after="0"/>
              <w:jc w:val="both"/>
              <w:rPr>
                <w:rFonts w:ascii="Times New Roman" w:hAnsi="Times New Roman"/>
                <w:iCs/>
              </w:rPr>
            </w:pPr>
          </w:p>
        </w:tc>
        <w:tc>
          <w:tcPr>
            <w:tcW w:w="470" w:type="pct"/>
          </w:tcPr>
          <w:p w14:paraId="6F5BB7DD" w14:textId="77777777" w:rsidR="00EC03CB" w:rsidRPr="002A5E3E" w:rsidRDefault="00EC03CB" w:rsidP="001B254F">
            <w:pPr>
              <w:suppressAutoHyphens/>
              <w:spacing w:after="0"/>
              <w:jc w:val="both"/>
              <w:rPr>
                <w:rFonts w:ascii="Times New Roman" w:hAnsi="Times New Roman"/>
              </w:rPr>
            </w:pPr>
          </w:p>
        </w:tc>
        <w:tc>
          <w:tcPr>
            <w:tcW w:w="498" w:type="pct"/>
            <w:vMerge w:val="restart"/>
          </w:tcPr>
          <w:p w14:paraId="3EE98ED9" w14:textId="77777777" w:rsidR="00EC03CB" w:rsidRPr="00797169" w:rsidRDefault="00EC03CB" w:rsidP="001B254F">
            <w:pPr>
              <w:spacing w:after="0"/>
              <w:rPr>
                <w:rFonts w:ascii="Times New Roman" w:hAnsi="Times New Roman"/>
              </w:rPr>
            </w:pPr>
            <w:r w:rsidRPr="00797169">
              <w:rPr>
                <w:rFonts w:ascii="Times New Roman" w:hAnsi="Times New Roman"/>
              </w:rPr>
              <w:t>ОК 01</w:t>
            </w:r>
          </w:p>
          <w:p w14:paraId="2119E22A" w14:textId="77777777" w:rsidR="00EC03CB" w:rsidRPr="00797169" w:rsidRDefault="00EC03CB" w:rsidP="001B254F">
            <w:pPr>
              <w:spacing w:after="0"/>
              <w:rPr>
                <w:rFonts w:ascii="Times New Roman" w:hAnsi="Times New Roman"/>
              </w:rPr>
            </w:pPr>
            <w:r w:rsidRPr="00797169">
              <w:rPr>
                <w:rFonts w:ascii="Times New Roman" w:hAnsi="Times New Roman"/>
              </w:rPr>
              <w:t>ОК 02</w:t>
            </w:r>
          </w:p>
          <w:p w14:paraId="79063C19" w14:textId="77777777" w:rsidR="00EC03CB" w:rsidRPr="00797169" w:rsidRDefault="00EC03CB" w:rsidP="001B254F">
            <w:pPr>
              <w:spacing w:after="0"/>
              <w:rPr>
                <w:rFonts w:ascii="Times New Roman" w:hAnsi="Times New Roman"/>
              </w:rPr>
            </w:pPr>
            <w:r w:rsidRPr="00797169">
              <w:rPr>
                <w:rFonts w:ascii="Times New Roman" w:hAnsi="Times New Roman"/>
              </w:rPr>
              <w:t>ОК 05</w:t>
            </w:r>
          </w:p>
          <w:p w14:paraId="7F3C78EC" w14:textId="77777777" w:rsidR="00EC03CB" w:rsidRPr="00797169" w:rsidRDefault="00EC03CB" w:rsidP="001B254F">
            <w:pPr>
              <w:spacing w:after="0"/>
              <w:rPr>
                <w:rFonts w:ascii="Times New Roman" w:hAnsi="Times New Roman"/>
              </w:rPr>
            </w:pPr>
            <w:r w:rsidRPr="00797169">
              <w:rPr>
                <w:rFonts w:ascii="Times New Roman" w:hAnsi="Times New Roman"/>
              </w:rPr>
              <w:t>ПК 1.1</w:t>
            </w:r>
          </w:p>
          <w:p w14:paraId="75C37BF0" w14:textId="4DF80107" w:rsidR="00EC03CB" w:rsidRPr="002A5E3E" w:rsidRDefault="00EC03CB" w:rsidP="001B254F">
            <w:pPr>
              <w:suppressAutoHyphens/>
              <w:spacing w:after="0"/>
              <w:jc w:val="both"/>
              <w:rPr>
                <w:rFonts w:ascii="Times New Roman" w:hAnsi="Times New Roman"/>
              </w:rPr>
            </w:pPr>
            <w:r w:rsidRPr="00797169">
              <w:rPr>
                <w:rFonts w:ascii="Times New Roman" w:hAnsi="Times New Roman"/>
              </w:rPr>
              <w:t>ПК 2.1</w:t>
            </w:r>
          </w:p>
        </w:tc>
        <w:tc>
          <w:tcPr>
            <w:tcW w:w="390" w:type="pct"/>
            <w:vMerge w:val="restart"/>
            <w:tcBorders>
              <w:right w:val="nil"/>
            </w:tcBorders>
          </w:tcPr>
          <w:p w14:paraId="0CDEEE01"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5F5D513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1A007A7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1F6669B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36F26673"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0C5122DF"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1FB3775E"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42F70706"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19D53BA9"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245E8B01"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5A075936"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66F66121"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14F91A2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336C80D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64968C11"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7E88669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51D42603"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52C330CF"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2534485F"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61C92FD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7E3C2D7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02.06</w:t>
            </w:r>
          </w:p>
          <w:p w14:paraId="65A8B4BF"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02.07</w:t>
            </w:r>
          </w:p>
          <w:p w14:paraId="142AFC19"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02.08</w:t>
            </w:r>
          </w:p>
          <w:p w14:paraId="50161676"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02.01</w:t>
            </w:r>
          </w:p>
          <w:p w14:paraId="7A687C5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1577F14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02.03</w:t>
            </w:r>
          </w:p>
          <w:p w14:paraId="356FDD14" w14:textId="77777777" w:rsidR="00EC03CB"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1F81092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05.01</w:t>
            </w:r>
          </w:p>
          <w:p w14:paraId="3449028C"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4F4ECE4D" w14:textId="6FF3857B" w:rsidR="00EC03CB" w:rsidRPr="002A5E3E" w:rsidRDefault="00EC03CB" w:rsidP="001B254F">
            <w:pPr>
              <w:suppressAutoHyphens/>
              <w:spacing w:after="0"/>
              <w:jc w:val="both"/>
              <w:rPr>
                <w:rFonts w:ascii="Times New Roman" w:hAnsi="Times New Roman"/>
                <w:b/>
              </w:rPr>
            </w:pPr>
            <w:proofErr w:type="spellStart"/>
            <w:r w:rsidRPr="00797169">
              <w:rPr>
                <w:rFonts w:ascii="Times New Roman" w:hAnsi="Times New Roman"/>
                <w:bCs/>
                <w:iCs/>
              </w:rPr>
              <w:lastRenderedPageBreak/>
              <w:t>Зо</w:t>
            </w:r>
            <w:proofErr w:type="spellEnd"/>
            <w:r w:rsidRPr="00797169">
              <w:rPr>
                <w:rFonts w:ascii="Times New Roman" w:hAnsi="Times New Roman"/>
                <w:bCs/>
                <w:iCs/>
              </w:rPr>
              <w:t xml:space="preserve"> 05.02</w:t>
            </w:r>
          </w:p>
        </w:tc>
        <w:tc>
          <w:tcPr>
            <w:tcW w:w="367" w:type="pct"/>
            <w:vMerge w:val="restart"/>
            <w:tcBorders>
              <w:left w:val="nil"/>
            </w:tcBorders>
          </w:tcPr>
          <w:p w14:paraId="0721DDF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lastRenderedPageBreak/>
              <w:t>У 1.1.01</w:t>
            </w:r>
          </w:p>
          <w:p w14:paraId="394C341A"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1.1.02</w:t>
            </w:r>
          </w:p>
          <w:p w14:paraId="3B77A33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1.1.03</w:t>
            </w:r>
          </w:p>
          <w:p w14:paraId="77BD195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1.1.04</w:t>
            </w:r>
          </w:p>
          <w:p w14:paraId="2C813C4D"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1.1.05</w:t>
            </w:r>
          </w:p>
          <w:p w14:paraId="74F323D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1.1.06</w:t>
            </w:r>
          </w:p>
          <w:p w14:paraId="2EB224EE"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1.1.07</w:t>
            </w:r>
          </w:p>
          <w:p w14:paraId="033F78D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1.1.08</w:t>
            </w:r>
          </w:p>
          <w:p w14:paraId="350B49F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1.1.01</w:t>
            </w:r>
          </w:p>
          <w:p w14:paraId="0D21404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1.1.02</w:t>
            </w:r>
          </w:p>
          <w:p w14:paraId="4FAADEF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1.1.03</w:t>
            </w:r>
          </w:p>
          <w:p w14:paraId="6937C1E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1.1.04</w:t>
            </w:r>
          </w:p>
          <w:p w14:paraId="1B15B805"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1.1.05</w:t>
            </w:r>
          </w:p>
          <w:p w14:paraId="2B416525"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1.1.06</w:t>
            </w:r>
          </w:p>
          <w:p w14:paraId="06D2014E" w14:textId="77777777" w:rsidR="00EC03CB" w:rsidRDefault="00EC03CB" w:rsidP="001B254F">
            <w:pPr>
              <w:suppressAutoHyphens/>
              <w:spacing w:after="0"/>
              <w:jc w:val="both"/>
              <w:rPr>
                <w:rFonts w:ascii="Times New Roman" w:hAnsi="Times New Roman"/>
                <w:bCs/>
                <w:iCs/>
              </w:rPr>
            </w:pPr>
            <w:r w:rsidRPr="00797169">
              <w:rPr>
                <w:rFonts w:ascii="Times New Roman" w:hAnsi="Times New Roman"/>
                <w:bCs/>
                <w:iCs/>
              </w:rPr>
              <w:t>З 1.1.07</w:t>
            </w:r>
          </w:p>
          <w:p w14:paraId="4188BE0A"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2.1.01</w:t>
            </w:r>
          </w:p>
          <w:p w14:paraId="35EF6205"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2.1.02</w:t>
            </w:r>
          </w:p>
          <w:p w14:paraId="3B90323B"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2.1.03</w:t>
            </w:r>
          </w:p>
          <w:p w14:paraId="25E3E82A"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2.1.04</w:t>
            </w:r>
          </w:p>
          <w:p w14:paraId="334E47DC"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2.1.05</w:t>
            </w:r>
          </w:p>
          <w:p w14:paraId="5D278A07"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2.1.06</w:t>
            </w:r>
          </w:p>
          <w:p w14:paraId="50E716D8"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2.1.01</w:t>
            </w:r>
          </w:p>
          <w:p w14:paraId="4C643050"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2.1.02</w:t>
            </w:r>
          </w:p>
          <w:p w14:paraId="3A9E50B8"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2.1.03</w:t>
            </w:r>
          </w:p>
          <w:p w14:paraId="668B6CA5"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2.1.04</w:t>
            </w:r>
          </w:p>
          <w:p w14:paraId="0DD3F2ED"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2.1.05</w:t>
            </w:r>
          </w:p>
          <w:p w14:paraId="171B20AD"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2.1.06</w:t>
            </w:r>
          </w:p>
          <w:p w14:paraId="06C157A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2.1.07</w:t>
            </w:r>
          </w:p>
          <w:p w14:paraId="205CCA73" w14:textId="424B799B" w:rsidR="00EC03CB" w:rsidRPr="002A5E3E" w:rsidRDefault="00EC03CB" w:rsidP="001B254F">
            <w:pPr>
              <w:suppressAutoHyphens/>
              <w:spacing w:after="0"/>
              <w:jc w:val="both"/>
              <w:rPr>
                <w:rFonts w:ascii="Times New Roman" w:hAnsi="Times New Roman"/>
                <w:b/>
              </w:rPr>
            </w:pPr>
            <w:r w:rsidRPr="00797169">
              <w:rPr>
                <w:rFonts w:ascii="Times New Roman" w:hAnsi="Times New Roman"/>
                <w:bCs/>
                <w:iCs/>
              </w:rPr>
              <w:t>З 2.1.08</w:t>
            </w:r>
          </w:p>
        </w:tc>
      </w:tr>
      <w:tr w:rsidR="00797169" w:rsidRPr="002A5E3E" w14:paraId="70433E5C" w14:textId="77777777" w:rsidTr="00AF2BE1">
        <w:trPr>
          <w:gridAfter w:val="2"/>
          <w:wAfter w:w="727" w:type="pct"/>
          <w:trHeight w:val="20"/>
        </w:trPr>
        <w:tc>
          <w:tcPr>
            <w:tcW w:w="650" w:type="pct"/>
            <w:vMerge/>
          </w:tcPr>
          <w:p w14:paraId="09F9536C" w14:textId="77777777" w:rsidR="00797169" w:rsidRPr="00C2522E" w:rsidRDefault="00797169" w:rsidP="001B254F">
            <w:pPr>
              <w:spacing w:after="0"/>
              <w:rPr>
                <w:rFonts w:ascii="Times New Roman" w:hAnsi="Times New Roman"/>
                <w:b/>
                <w:bCs/>
                <w:i/>
              </w:rPr>
            </w:pPr>
          </w:p>
        </w:tc>
        <w:tc>
          <w:tcPr>
            <w:tcW w:w="1446" w:type="pct"/>
          </w:tcPr>
          <w:p w14:paraId="3D020B5C" w14:textId="0E599B4D" w:rsidR="00797169" w:rsidRPr="00BA2273" w:rsidRDefault="00797169" w:rsidP="001B254F">
            <w:pPr>
              <w:suppressAutoHyphens/>
              <w:spacing w:after="0"/>
              <w:jc w:val="both"/>
              <w:rPr>
                <w:rFonts w:ascii="Times New Roman" w:hAnsi="Times New Roman"/>
              </w:rPr>
            </w:pPr>
            <w:r w:rsidRPr="00BA2273">
              <w:rPr>
                <w:rFonts w:ascii="Times New Roman" w:hAnsi="Times New Roman"/>
                <w:bCs/>
              </w:rPr>
              <w:t>1.</w:t>
            </w:r>
            <w:r w:rsidR="00EC03CB">
              <w:t xml:space="preserve"> </w:t>
            </w:r>
            <w:r w:rsidR="00EC03CB" w:rsidRPr="00EC03CB">
              <w:rPr>
                <w:rFonts w:ascii="Times New Roman" w:hAnsi="Times New Roman"/>
                <w:bCs/>
              </w:rPr>
              <w:t xml:space="preserve">Современная структура сети Internet. Internet как единая система ресурсов. Службы Internet. Поиск информации в Internet с помощью поисковых систем и по адресу. Отправка и прием сообщений </w:t>
            </w:r>
            <w:r w:rsidR="00EC03CB">
              <w:rPr>
                <w:rFonts w:ascii="Times New Roman" w:hAnsi="Times New Roman"/>
                <w:bCs/>
              </w:rPr>
              <w:br/>
            </w:r>
            <w:r w:rsidR="00EC03CB" w:rsidRPr="00EC03CB">
              <w:rPr>
                <w:rFonts w:ascii="Times New Roman" w:hAnsi="Times New Roman"/>
                <w:bCs/>
              </w:rPr>
              <w:t>с помощью почтовой службы Internet.</w:t>
            </w:r>
          </w:p>
        </w:tc>
        <w:tc>
          <w:tcPr>
            <w:tcW w:w="452" w:type="pct"/>
            <w:vAlign w:val="center"/>
          </w:tcPr>
          <w:p w14:paraId="127A99F2" w14:textId="77777777" w:rsidR="00797169" w:rsidRPr="002A5E3E" w:rsidRDefault="00797169" w:rsidP="001B254F">
            <w:pPr>
              <w:suppressAutoHyphens/>
              <w:spacing w:after="0"/>
              <w:jc w:val="both"/>
              <w:rPr>
                <w:rFonts w:ascii="Times New Roman" w:hAnsi="Times New Roman"/>
                <w:iCs/>
              </w:rPr>
            </w:pPr>
          </w:p>
        </w:tc>
        <w:tc>
          <w:tcPr>
            <w:tcW w:w="470" w:type="pct"/>
          </w:tcPr>
          <w:p w14:paraId="0470A45F" w14:textId="77777777" w:rsidR="00797169" w:rsidRPr="002A5E3E" w:rsidRDefault="00797169" w:rsidP="001B254F">
            <w:pPr>
              <w:suppressAutoHyphens/>
              <w:spacing w:after="0"/>
              <w:jc w:val="both"/>
              <w:rPr>
                <w:rFonts w:ascii="Times New Roman" w:hAnsi="Times New Roman"/>
              </w:rPr>
            </w:pPr>
          </w:p>
        </w:tc>
        <w:tc>
          <w:tcPr>
            <w:tcW w:w="498" w:type="pct"/>
            <w:vMerge/>
          </w:tcPr>
          <w:p w14:paraId="705E809D"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7478F866"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5FDE5A83" w14:textId="77777777" w:rsidR="00797169" w:rsidRPr="002A5E3E" w:rsidRDefault="00797169" w:rsidP="001B254F">
            <w:pPr>
              <w:suppressAutoHyphens/>
              <w:spacing w:after="0"/>
              <w:jc w:val="both"/>
              <w:rPr>
                <w:rFonts w:ascii="Times New Roman" w:hAnsi="Times New Roman"/>
                <w:b/>
              </w:rPr>
            </w:pPr>
          </w:p>
        </w:tc>
      </w:tr>
      <w:tr w:rsidR="00797169" w:rsidRPr="002A5E3E" w14:paraId="42B7AEDB" w14:textId="77777777" w:rsidTr="00AF2BE1">
        <w:trPr>
          <w:gridAfter w:val="2"/>
          <w:wAfter w:w="727" w:type="pct"/>
          <w:trHeight w:val="20"/>
        </w:trPr>
        <w:tc>
          <w:tcPr>
            <w:tcW w:w="650" w:type="pct"/>
            <w:vMerge/>
          </w:tcPr>
          <w:p w14:paraId="21773B90" w14:textId="77777777" w:rsidR="00797169" w:rsidRPr="00C2522E" w:rsidRDefault="00797169" w:rsidP="001B254F">
            <w:pPr>
              <w:spacing w:after="0"/>
              <w:rPr>
                <w:rFonts w:ascii="Times New Roman" w:hAnsi="Times New Roman"/>
                <w:b/>
                <w:bCs/>
                <w:i/>
              </w:rPr>
            </w:pPr>
          </w:p>
        </w:tc>
        <w:tc>
          <w:tcPr>
            <w:tcW w:w="1446" w:type="pct"/>
          </w:tcPr>
          <w:p w14:paraId="7634B5E3" w14:textId="77777777" w:rsidR="00797169" w:rsidRPr="00BA2273" w:rsidRDefault="00797169" w:rsidP="001B254F">
            <w:pPr>
              <w:suppressAutoHyphens/>
              <w:spacing w:after="0"/>
              <w:jc w:val="both"/>
              <w:rPr>
                <w:rFonts w:ascii="Times New Roman" w:hAnsi="Times New Roman"/>
              </w:rPr>
            </w:pPr>
            <w:r w:rsidRPr="00BA2273">
              <w:rPr>
                <w:rFonts w:ascii="Times New Roman" w:hAnsi="Times New Roman"/>
                <w:b/>
                <w:bCs/>
              </w:rPr>
              <w:t xml:space="preserve">В том числе практических занятий </w:t>
            </w:r>
            <w:r w:rsidRPr="00BA2273">
              <w:rPr>
                <w:rFonts w:ascii="Times New Roman" w:hAnsi="Times New Roman"/>
                <w:b/>
                <w:bCs/>
              </w:rPr>
              <w:br/>
              <w:t>и лабораторных работ</w:t>
            </w:r>
          </w:p>
        </w:tc>
        <w:tc>
          <w:tcPr>
            <w:tcW w:w="452" w:type="pct"/>
            <w:vAlign w:val="center"/>
          </w:tcPr>
          <w:p w14:paraId="5F32B69B" w14:textId="77777777" w:rsidR="00797169" w:rsidRPr="002A5E3E" w:rsidRDefault="00797169" w:rsidP="001B254F">
            <w:pPr>
              <w:suppressAutoHyphens/>
              <w:spacing w:after="0"/>
              <w:jc w:val="both"/>
              <w:rPr>
                <w:rFonts w:ascii="Times New Roman" w:hAnsi="Times New Roman"/>
                <w:iCs/>
              </w:rPr>
            </w:pPr>
          </w:p>
        </w:tc>
        <w:tc>
          <w:tcPr>
            <w:tcW w:w="470" w:type="pct"/>
          </w:tcPr>
          <w:p w14:paraId="37943CF0" w14:textId="77777777" w:rsidR="00797169" w:rsidRPr="002A5E3E" w:rsidRDefault="00797169" w:rsidP="001B254F">
            <w:pPr>
              <w:suppressAutoHyphens/>
              <w:spacing w:after="0"/>
              <w:jc w:val="both"/>
              <w:rPr>
                <w:rFonts w:ascii="Times New Roman" w:hAnsi="Times New Roman"/>
              </w:rPr>
            </w:pPr>
          </w:p>
        </w:tc>
        <w:tc>
          <w:tcPr>
            <w:tcW w:w="498" w:type="pct"/>
            <w:vMerge/>
          </w:tcPr>
          <w:p w14:paraId="4CF29ADA"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122B8AF8"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2B7F038B" w14:textId="77777777" w:rsidR="00797169" w:rsidRPr="002A5E3E" w:rsidRDefault="00797169" w:rsidP="001B254F">
            <w:pPr>
              <w:suppressAutoHyphens/>
              <w:spacing w:after="0"/>
              <w:jc w:val="both"/>
              <w:rPr>
                <w:rFonts w:ascii="Times New Roman" w:hAnsi="Times New Roman"/>
                <w:b/>
              </w:rPr>
            </w:pPr>
          </w:p>
        </w:tc>
      </w:tr>
      <w:tr w:rsidR="00797169" w:rsidRPr="002A5E3E" w14:paraId="6A272429" w14:textId="77777777" w:rsidTr="00AF2BE1">
        <w:trPr>
          <w:gridAfter w:val="2"/>
          <w:wAfter w:w="727" w:type="pct"/>
          <w:trHeight w:val="20"/>
        </w:trPr>
        <w:tc>
          <w:tcPr>
            <w:tcW w:w="650" w:type="pct"/>
            <w:vMerge/>
          </w:tcPr>
          <w:p w14:paraId="1BBBECB7" w14:textId="77777777" w:rsidR="00797169" w:rsidRPr="00C2522E" w:rsidRDefault="00797169" w:rsidP="001B254F">
            <w:pPr>
              <w:spacing w:after="0"/>
              <w:rPr>
                <w:rFonts w:ascii="Times New Roman" w:hAnsi="Times New Roman"/>
                <w:b/>
                <w:bCs/>
                <w:i/>
              </w:rPr>
            </w:pPr>
          </w:p>
        </w:tc>
        <w:tc>
          <w:tcPr>
            <w:tcW w:w="1446" w:type="pct"/>
          </w:tcPr>
          <w:p w14:paraId="1374E434" w14:textId="570D6D04" w:rsidR="00797169" w:rsidRPr="00BA2273" w:rsidRDefault="00EC03CB" w:rsidP="001B254F">
            <w:pPr>
              <w:suppressAutoHyphens/>
              <w:spacing w:after="0"/>
              <w:jc w:val="both"/>
              <w:rPr>
                <w:rFonts w:ascii="Times New Roman" w:hAnsi="Times New Roman"/>
              </w:rPr>
            </w:pPr>
            <w:r w:rsidRPr="00EC03CB">
              <w:rPr>
                <w:rFonts w:ascii="Times New Roman" w:hAnsi="Times New Roman"/>
                <w:bCs/>
              </w:rPr>
              <w:t>Практическое занятие № 7. Поиск информации в Интернет. Отправка и прием сообщений с помощью почтовой службы Internet. Настройка безопасности почтового клиента Outlook Express.</w:t>
            </w:r>
          </w:p>
        </w:tc>
        <w:tc>
          <w:tcPr>
            <w:tcW w:w="452" w:type="pct"/>
            <w:vAlign w:val="center"/>
          </w:tcPr>
          <w:p w14:paraId="06634974" w14:textId="77777777" w:rsidR="00797169" w:rsidRPr="002A5E3E" w:rsidRDefault="00797169" w:rsidP="001B254F">
            <w:pPr>
              <w:suppressAutoHyphens/>
              <w:spacing w:after="0"/>
              <w:jc w:val="both"/>
              <w:rPr>
                <w:rFonts w:ascii="Times New Roman" w:hAnsi="Times New Roman"/>
                <w:iCs/>
              </w:rPr>
            </w:pPr>
          </w:p>
        </w:tc>
        <w:tc>
          <w:tcPr>
            <w:tcW w:w="470" w:type="pct"/>
          </w:tcPr>
          <w:p w14:paraId="2A05A136" w14:textId="77777777" w:rsidR="00797169" w:rsidRPr="002A5E3E" w:rsidRDefault="00797169" w:rsidP="001B254F">
            <w:pPr>
              <w:suppressAutoHyphens/>
              <w:spacing w:after="0"/>
              <w:jc w:val="both"/>
              <w:rPr>
                <w:rFonts w:ascii="Times New Roman" w:hAnsi="Times New Roman"/>
              </w:rPr>
            </w:pPr>
          </w:p>
        </w:tc>
        <w:tc>
          <w:tcPr>
            <w:tcW w:w="498" w:type="pct"/>
            <w:vMerge/>
          </w:tcPr>
          <w:p w14:paraId="350665B1" w14:textId="77777777" w:rsidR="00797169" w:rsidRPr="002A5E3E" w:rsidRDefault="00797169" w:rsidP="001B254F">
            <w:pPr>
              <w:suppressAutoHyphens/>
              <w:spacing w:after="0"/>
              <w:jc w:val="both"/>
              <w:rPr>
                <w:rFonts w:ascii="Times New Roman" w:hAnsi="Times New Roman"/>
              </w:rPr>
            </w:pPr>
          </w:p>
        </w:tc>
        <w:tc>
          <w:tcPr>
            <w:tcW w:w="390" w:type="pct"/>
            <w:vMerge/>
            <w:tcBorders>
              <w:right w:val="nil"/>
            </w:tcBorders>
          </w:tcPr>
          <w:p w14:paraId="5177FF4E" w14:textId="77777777" w:rsidR="00797169" w:rsidRPr="002A5E3E" w:rsidRDefault="00797169" w:rsidP="001B254F">
            <w:pPr>
              <w:suppressAutoHyphens/>
              <w:spacing w:after="0"/>
              <w:jc w:val="both"/>
              <w:rPr>
                <w:rFonts w:ascii="Times New Roman" w:hAnsi="Times New Roman"/>
                <w:b/>
              </w:rPr>
            </w:pPr>
          </w:p>
        </w:tc>
        <w:tc>
          <w:tcPr>
            <w:tcW w:w="367" w:type="pct"/>
            <w:vMerge/>
            <w:tcBorders>
              <w:left w:val="nil"/>
            </w:tcBorders>
          </w:tcPr>
          <w:p w14:paraId="038A4289" w14:textId="77777777" w:rsidR="00797169" w:rsidRPr="002A5E3E" w:rsidRDefault="00797169" w:rsidP="001B254F">
            <w:pPr>
              <w:suppressAutoHyphens/>
              <w:spacing w:after="0"/>
              <w:jc w:val="both"/>
              <w:rPr>
                <w:rFonts w:ascii="Times New Roman" w:hAnsi="Times New Roman"/>
                <w:b/>
              </w:rPr>
            </w:pPr>
          </w:p>
        </w:tc>
      </w:tr>
      <w:tr w:rsidR="00EC03CB" w:rsidRPr="002A5E3E" w14:paraId="581471CB" w14:textId="77777777" w:rsidTr="00227945">
        <w:trPr>
          <w:gridAfter w:val="2"/>
          <w:wAfter w:w="727" w:type="pct"/>
          <w:trHeight w:val="20"/>
        </w:trPr>
        <w:tc>
          <w:tcPr>
            <w:tcW w:w="2096" w:type="pct"/>
            <w:gridSpan w:val="2"/>
          </w:tcPr>
          <w:p w14:paraId="3E3F6E29" w14:textId="48D95756" w:rsidR="00EC03CB" w:rsidRPr="00EC03CB" w:rsidRDefault="00EC03CB" w:rsidP="001B254F">
            <w:pPr>
              <w:suppressAutoHyphens/>
              <w:spacing w:after="0"/>
              <w:jc w:val="both"/>
              <w:rPr>
                <w:rFonts w:ascii="Times New Roman" w:hAnsi="Times New Roman"/>
                <w:bCs/>
              </w:rPr>
            </w:pPr>
            <w:r w:rsidRPr="00EC03CB">
              <w:rPr>
                <w:rFonts w:ascii="Times New Roman" w:hAnsi="Times New Roman"/>
                <w:b/>
                <w:bCs/>
              </w:rPr>
              <w:t xml:space="preserve">Раздел 3. </w:t>
            </w:r>
            <w:r>
              <w:rPr>
                <w:rFonts w:ascii="Times New Roman" w:hAnsi="Times New Roman"/>
                <w:b/>
                <w:bCs/>
              </w:rPr>
              <w:t>С</w:t>
            </w:r>
            <w:r w:rsidRPr="00EC03CB">
              <w:rPr>
                <w:rFonts w:ascii="Times New Roman" w:hAnsi="Times New Roman"/>
                <w:b/>
                <w:bCs/>
              </w:rPr>
              <w:t>истема автоматизированного проектирования</w:t>
            </w:r>
          </w:p>
        </w:tc>
        <w:tc>
          <w:tcPr>
            <w:tcW w:w="452" w:type="pct"/>
            <w:vAlign w:val="center"/>
          </w:tcPr>
          <w:p w14:paraId="2271E4ED" w14:textId="314339CB" w:rsidR="00EC03CB" w:rsidRPr="002A5E3E" w:rsidRDefault="00EC03CB" w:rsidP="001B254F">
            <w:pPr>
              <w:suppressAutoHyphens/>
              <w:spacing w:after="0"/>
              <w:jc w:val="both"/>
              <w:rPr>
                <w:rFonts w:ascii="Times New Roman" w:hAnsi="Times New Roman"/>
                <w:iCs/>
              </w:rPr>
            </w:pPr>
          </w:p>
        </w:tc>
        <w:tc>
          <w:tcPr>
            <w:tcW w:w="470" w:type="pct"/>
            <w:vAlign w:val="center"/>
          </w:tcPr>
          <w:p w14:paraId="06681D43" w14:textId="782C9092" w:rsidR="00EC03CB" w:rsidRPr="002A5E3E" w:rsidRDefault="00EC03CB" w:rsidP="001B254F">
            <w:pPr>
              <w:suppressAutoHyphens/>
              <w:spacing w:after="0"/>
              <w:jc w:val="both"/>
              <w:rPr>
                <w:rFonts w:ascii="Times New Roman" w:hAnsi="Times New Roman"/>
              </w:rPr>
            </w:pPr>
          </w:p>
        </w:tc>
        <w:tc>
          <w:tcPr>
            <w:tcW w:w="498" w:type="pct"/>
          </w:tcPr>
          <w:p w14:paraId="6337398D" w14:textId="77777777" w:rsidR="00EC03CB" w:rsidRPr="002A5E3E" w:rsidRDefault="00EC03CB" w:rsidP="001B254F">
            <w:pPr>
              <w:suppressAutoHyphens/>
              <w:spacing w:after="0"/>
              <w:jc w:val="both"/>
              <w:rPr>
                <w:rFonts w:ascii="Times New Roman" w:hAnsi="Times New Roman"/>
              </w:rPr>
            </w:pPr>
          </w:p>
        </w:tc>
        <w:tc>
          <w:tcPr>
            <w:tcW w:w="390" w:type="pct"/>
            <w:tcBorders>
              <w:right w:val="nil"/>
            </w:tcBorders>
          </w:tcPr>
          <w:p w14:paraId="58A7C87D" w14:textId="77777777" w:rsidR="00EC03CB" w:rsidRPr="002A5E3E" w:rsidRDefault="00EC03CB" w:rsidP="001B254F">
            <w:pPr>
              <w:suppressAutoHyphens/>
              <w:spacing w:after="0"/>
              <w:jc w:val="both"/>
              <w:rPr>
                <w:rFonts w:ascii="Times New Roman" w:hAnsi="Times New Roman"/>
                <w:b/>
              </w:rPr>
            </w:pPr>
          </w:p>
        </w:tc>
        <w:tc>
          <w:tcPr>
            <w:tcW w:w="367" w:type="pct"/>
            <w:tcBorders>
              <w:left w:val="nil"/>
            </w:tcBorders>
          </w:tcPr>
          <w:p w14:paraId="37C33D53" w14:textId="77777777" w:rsidR="00EC03CB" w:rsidRPr="002A5E3E" w:rsidRDefault="00EC03CB" w:rsidP="001B254F">
            <w:pPr>
              <w:suppressAutoHyphens/>
              <w:spacing w:after="0"/>
              <w:jc w:val="both"/>
              <w:rPr>
                <w:rFonts w:ascii="Times New Roman" w:hAnsi="Times New Roman"/>
                <w:b/>
              </w:rPr>
            </w:pPr>
          </w:p>
        </w:tc>
      </w:tr>
      <w:tr w:rsidR="00EC03CB" w:rsidRPr="002A5E3E" w14:paraId="217A4F13" w14:textId="77777777" w:rsidTr="00AF2BE1">
        <w:trPr>
          <w:gridAfter w:val="2"/>
          <w:wAfter w:w="727" w:type="pct"/>
          <w:trHeight w:val="20"/>
        </w:trPr>
        <w:tc>
          <w:tcPr>
            <w:tcW w:w="650" w:type="pct"/>
            <w:vMerge w:val="restart"/>
          </w:tcPr>
          <w:p w14:paraId="7EC601CE" w14:textId="77777777" w:rsidR="00EC03CB" w:rsidRPr="00EC03CB" w:rsidRDefault="00EC03CB" w:rsidP="001B254F">
            <w:pPr>
              <w:spacing w:after="0"/>
              <w:rPr>
                <w:rFonts w:ascii="Times New Roman" w:hAnsi="Times New Roman"/>
                <w:b/>
                <w:bCs/>
                <w:iCs/>
              </w:rPr>
            </w:pPr>
            <w:r w:rsidRPr="00EC03CB">
              <w:rPr>
                <w:rFonts w:ascii="Times New Roman" w:hAnsi="Times New Roman"/>
                <w:b/>
                <w:bCs/>
                <w:iCs/>
              </w:rPr>
              <w:t>Тема 3.1</w:t>
            </w:r>
          </w:p>
          <w:p w14:paraId="0D402AE2" w14:textId="02161982" w:rsidR="00EC03CB" w:rsidRPr="00EC03CB" w:rsidRDefault="00EC03CB" w:rsidP="001B254F">
            <w:pPr>
              <w:spacing w:after="0"/>
              <w:rPr>
                <w:rFonts w:ascii="Times New Roman" w:hAnsi="Times New Roman"/>
                <w:b/>
                <w:bCs/>
                <w:iCs/>
              </w:rPr>
            </w:pPr>
            <w:r w:rsidRPr="00EC03CB">
              <w:rPr>
                <w:rFonts w:ascii="Times New Roman" w:hAnsi="Times New Roman"/>
                <w:b/>
                <w:bCs/>
                <w:iCs/>
              </w:rPr>
              <w:t xml:space="preserve">Изучение и работа </w:t>
            </w:r>
            <w:r>
              <w:rPr>
                <w:rFonts w:ascii="Times New Roman" w:hAnsi="Times New Roman"/>
                <w:b/>
                <w:bCs/>
                <w:iCs/>
              </w:rPr>
              <w:br/>
            </w:r>
            <w:r w:rsidRPr="00EC03CB">
              <w:rPr>
                <w:rFonts w:ascii="Times New Roman" w:hAnsi="Times New Roman"/>
                <w:b/>
                <w:bCs/>
                <w:iCs/>
              </w:rPr>
              <w:t>с пакетом программ по профилю</w:t>
            </w:r>
          </w:p>
          <w:p w14:paraId="7B15389B" w14:textId="71B9DB11" w:rsidR="00EC03CB" w:rsidRPr="00C2522E" w:rsidRDefault="00EC03CB" w:rsidP="001B254F">
            <w:pPr>
              <w:spacing w:after="0"/>
              <w:rPr>
                <w:rFonts w:ascii="Times New Roman" w:hAnsi="Times New Roman"/>
                <w:b/>
                <w:bCs/>
                <w:i/>
              </w:rPr>
            </w:pPr>
            <w:r w:rsidRPr="00EC03CB">
              <w:rPr>
                <w:rFonts w:ascii="Times New Roman" w:hAnsi="Times New Roman"/>
                <w:b/>
                <w:bCs/>
                <w:iCs/>
              </w:rPr>
              <w:t>специальности</w:t>
            </w:r>
          </w:p>
        </w:tc>
        <w:tc>
          <w:tcPr>
            <w:tcW w:w="1446" w:type="pct"/>
          </w:tcPr>
          <w:p w14:paraId="7829834C" w14:textId="7C804D06" w:rsidR="00EC03CB" w:rsidRPr="00EC03CB" w:rsidRDefault="00EC03CB" w:rsidP="001B254F">
            <w:pPr>
              <w:suppressAutoHyphens/>
              <w:spacing w:after="0"/>
              <w:jc w:val="both"/>
              <w:rPr>
                <w:rFonts w:ascii="Times New Roman" w:hAnsi="Times New Roman"/>
                <w:bCs/>
              </w:rPr>
            </w:pPr>
            <w:r w:rsidRPr="00C2522E">
              <w:rPr>
                <w:rFonts w:ascii="Times New Roman" w:hAnsi="Times New Roman"/>
                <w:b/>
                <w:bCs/>
              </w:rPr>
              <w:t>Содержание</w:t>
            </w:r>
          </w:p>
        </w:tc>
        <w:tc>
          <w:tcPr>
            <w:tcW w:w="452" w:type="pct"/>
            <w:vAlign w:val="center"/>
          </w:tcPr>
          <w:p w14:paraId="6B9EF783" w14:textId="77777777" w:rsidR="00EC03CB" w:rsidRPr="002A5E3E" w:rsidRDefault="00EC03CB" w:rsidP="001B254F">
            <w:pPr>
              <w:suppressAutoHyphens/>
              <w:spacing w:after="0"/>
              <w:jc w:val="both"/>
              <w:rPr>
                <w:rFonts w:ascii="Times New Roman" w:hAnsi="Times New Roman"/>
                <w:iCs/>
              </w:rPr>
            </w:pPr>
          </w:p>
        </w:tc>
        <w:tc>
          <w:tcPr>
            <w:tcW w:w="470" w:type="pct"/>
          </w:tcPr>
          <w:p w14:paraId="4C8A5500" w14:textId="77777777" w:rsidR="00EC03CB" w:rsidRPr="002A5E3E" w:rsidRDefault="00EC03CB" w:rsidP="001B254F">
            <w:pPr>
              <w:suppressAutoHyphens/>
              <w:spacing w:after="0"/>
              <w:jc w:val="both"/>
              <w:rPr>
                <w:rFonts w:ascii="Times New Roman" w:hAnsi="Times New Roman"/>
              </w:rPr>
            </w:pPr>
          </w:p>
        </w:tc>
        <w:tc>
          <w:tcPr>
            <w:tcW w:w="498" w:type="pct"/>
            <w:vMerge w:val="restart"/>
          </w:tcPr>
          <w:p w14:paraId="4C2B7D71" w14:textId="77777777" w:rsidR="00EC03CB" w:rsidRPr="00797169" w:rsidRDefault="00EC03CB" w:rsidP="001B254F">
            <w:pPr>
              <w:spacing w:after="0"/>
              <w:rPr>
                <w:rFonts w:ascii="Times New Roman" w:hAnsi="Times New Roman"/>
              </w:rPr>
            </w:pPr>
            <w:r w:rsidRPr="00797169">
              <w:rPr>
                <w:rFonts w:ascii="Times New Roman" w:hAnsi="Times New Roman"/>
              </w:rPr>
              <w:t>ОК 01</w:t>
            </w:r>
          </w:p>
          <w:p w14:paraId="3B782D52" w14:textId="77777777" w:rsidR="00EC03CB" w:rsidRPr="00797169" w:rsidRDefault="00EC03CB" w:rsidP="001B254F">
            <w:pPr>
              <w:spacing w:after="0"/>
              <w:rPr>
                <w:rFonts w:ascii="Times New Roman" w:hAnsi="Times New Roman"/>
              </w:rPr>
            </w:pPr>
            <w:r w:rsidRPr="00797169">
              <w:rPr>
                <w:rFonts w:ascii="Times New Roman" w:hAnsi="Times New Roman"/>
              </w:rPr>
              <w:t>ОК 02</w:t>
            </w:r>
          </w:p>
          <w:p w14:paraId="0C6F7164" w14:textId="77777777" w:rsidR="00EC03CB" w:rsidRPr="00797169" w:rsidRDefault="00EC03CB" w:rsidP="001B254F">
            <w:pPr>
              <w:spacing w:after="0"/>
              <w:rPr>
                <w:rFonts w:ascii="Times New Roman" w:hAnsi="Times New Roman"/>
              </w:rPr>
            </w:pPr>
            <w:r w:rsidRPr="00797169">
              <w:rPr>
                <w:rFonts w:ascii="Times New Roman" w:hAnsi="Times New Roman"/>
              </w:rPr>
              <w:t>ОК 05</w:t>
            </w:r>
          </w:p>
          <w:p w14:paraId="2A5DD190" w14:textId="77777777" w:rsidR="00EC03CB" w:rsidRPr="00797169" w:rsidRDefault="00EC03CB" w:rsidP="001B254F">
            <w:pPr>
              <w:spacing w:after="0"/>
              <w:rPr>
                <w:rFonts w:ascii="Times New Roman" w:hAnsi="Times New Roman"/>
              </w:rPr>
            </w:pPr>
            <w:r w:rsidRPr="00797169">
              <w:rPr>
                <w:rFonts w:ascii="Times New Roman" w:hAnsi="Times New Roman"/>
              </w:rPr>
              <w:t>ПК 1.1</w:t>
            </w:r>
          </w:p>
          <w:p w14:paraId="71EBB6F1" w14:textId="6C3D38AF" w:rsidR="00EC03CB" w:rsidRPr="002A5E3E" w:rsidRDefault="00EC03CB" w:rsidP="001B254F">
            <w:pPr>
              <w:suppressAutoHyphens/>
              <w:spacing w:after="0"/>
              <w:jc w:val="both"/>
              <w:rPr>
                <w:rFonts w:ascii="Times New Roman" w:hAnsi="Times New Roman"/>
              </w:rPr>
            </w:pPr>
            <w:r w:rsidRPr="00797169">
              <w:rPr>
                <w:rFonts w:ascii="Times New Roman" w:hAnsi="Times New Roman"/>
              </w:rPr>
              <w:t>ПК 2.1</w:t>
            </w:r>
          </w:p>
        </w:tc>
        <w:tc>
          <w:tcPr>
            <w:tcW w:w="390" w:type="pct"/>
            <w:vMerge w:val="restart"/>
            <w:tcBorders>
              <w:right w:val="nil"/>
            </w:tcBorders>
          </w:tcPr>
          <w:p w14:paraId="03B4745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01.01</w:t>
            </w:r>
          </w:p>
          <w:p w14:paraId="3CDFA3F1"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01.02</w:t>
            </w:r>
          </w:p>
          <w:p w14:paraId="6AA11DD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01.03</w:t>
            </w:r>
          </w:p>
          <w:p w14:paraId="4202409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01.04</w:t>
            </w:r>
          </w:p>
          <w:p w14:paraId="6B74638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01.05</w:t>
            </w:r>
          </w:p>
          <w:p w14:paraId="6B1C06B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01.06</w:t>
            </w:r>
          </w:p>
          <w:p w14:paraId="2D3B7DDE"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01.07</w:t>
            </w:r>
          </w:p>
          <w:p w14:paraId="5E58753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01.08</w:t>
            </w:r>
          </w:p>
          <w:p w14:paraId="029537A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01.09</w:t>
            </w:r>
          </w:p>
          <w:p w14:paraId="318449B3"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01.01</w:t>
            </w:r>
          </w:p>
          <w:p w14:paraId="3B0C1792"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01.02</w:t>
            </w:r>
          </w:p>
          <w:p w14:paraId="59F107B7"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01.03</w:t>
            </w:r>
          </w:p>
          <w:p w14:paraId="0EC1E2DB"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01.04</w:t>
            </w:r>
          </w:p>
          <w:p w14:paraId="3F28AA33"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01.05</w:t>
            </w:r>
          </w:p>
          <w:p w14:paraId="16163AA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01.06</w:t>
            </w:r>
          </w:p>
          <w:p w14:paraId="6DD5B1A6"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02.01</w:t>
            </w:r>
          </w:p>
          <w:p w14:paraId="3A0D0CFD"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02.02</w:t>
            </w:r>
          </w:p>
          <w:p w14:paraId="21B81E1A"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02.03</w:t>
            </w:r>
          </w:p>
          <w:p w14:paraId="2F679D45"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02.04</w:t>
            </w:r>
          </w:p>
          <w:p w14:paraId="3509210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02.05</w:t>
            </w:r>
          </w:p>
          <w:p w14:paraId="3A44F5E4"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02.06</w:t>
            </w:r>
          </w:p>
          <w:p w14:paraId="0299F856"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02.07</w:t>
            </w:r>
          </w:p>
          <w:p w14:paraId="67D899D0"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02.08</w:t>
            </w:r>
          </w:p>
          <w:p w14:paraId="7B919E99"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02.01</w:t>
            </w:r>
          </w:p>
          <w:p w14:paraId="1C7E42DA"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02.02</w:t>
            </w:r>
          </w:p>
          <w:p w14:paraId="32D774FF"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02.03</w:t>
            </w:r>
          </w:p>
          <w:p w14:paraId="0EB01F46" w14:textId="77777777" w:rsidR="00EC03CB"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02.04</w:t>
            </w:r>
          </w:p>
          <w:p w14:paraId="15AC8298"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Уо</w:t>
            </w:r>
            <w:proofErr w:type="spellEnd"/>
            <w:r w:rsidRPr="00797169">
              <w:rPr>
                <w:rFonts w:ascii="Times New Roman" w:hAnsi="Times New Roman"/>
                <w:bCs/>
                <w:iCs/>
              </w:rPr>
              <w:t xml:space="preserve"> 05.01</w:t>
            </w:r>
          </w:p>
          <w:p w14:paraId="161AC39C" w14:textId="77777777" w:rsidR="00EC03CB" w:rsidRPr="00797169" w:rsidRDefault="00EC03CB" w:rsidP="001B254F">
            <w:pPr>
              <w:suppressAutoHyphens/>
              <w:spacing w:after="0"/>
              <w:jc w:val="both"/>
              <w:rPr>
                <w:rFonts w:ascii="Times New Roman" w:hAnsi="Times New Roman"/>
                <w:bCs/>
                <w:iCs/>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05.01</w:t>
            </w:r>
          </w:p>
          <w:p w14:paraId="7AD62280" w14:textId="1BCEE89A" w:rsidR="00EC03CB" w:rsidRPr="002A5E3E" w:rsidRDefault="00EC03CB" w:rsidP="001B254F">
            <w:pPr>
              <w:suppressAutoHyphens/>
              <w:spacing w:after="0"/>
              <w:jc w:val="both"/>
              <w:rPr>
                <w:rFonts w:ascii="Times New Roman" w:hAnsi="Times New Roman"/>
                <w:b/>
              </w:rPr>
            </w:pPr>
            <w:proofErr w:type="spellStart"/>
            <w:r w:rsidRPr="00797169">
              <w:rPr>
                <w:rFonts w:ascii="Times New Roman" w:hAnsi="Times New Roman"/>
                <w:bCs/>
                <w:iCs/>
              </w:rPr>
              <w:t>Зо</w:t>
            </w:r>
            <w:proofErr w:type="spellEnd"/>
            <w:r w:rsidRPr="00797169">
              <w:rPr>
                <w:rFonts w:ascii="Times New Roman" w:hAnsi="Times New Roman"/>
                <w:bCs/>
                <w:iCs/>
              </w:rPr>
              <w:t xml:space="preserve"> 05.02</w:t>
            </w:r>
          </w:p>
        </w:tc>
        <w:tc>
          <w:tcPr>
            <w:tcW w:w="367" w:type="pct"/>
            <w:vMerge w:val="restart"/>
            <w:tcBorders>
              <w:left w:val="nil"/>
            </w:tcBorders>
          </w:tcPr>
          <w:p w14:paraId="6BBE26D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1.1.01</w:t>
            </w:r>
          </w:p>
          <w:p w14:paraId="78E62B6D"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1.1.02</w:t>
            </w:r>
          </w:p>
          <w:p w14:paraId="311CDC8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1.1.03</w:t>
            </w:r>
          </w:p>
          <w:p w14:paraId="3B44D81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1.1.04</w:t>
            </w:r>
          </w:p>
          <w:p w14:paraId="5B23F620"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1.1.05</w:t>
            </w:r>
          </w:p>
          <w:p w14:paraId="0DA613CD"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1.1.06</w:t>
            </w:r>
          </w:p>
          <w:p w14:paraId="375261B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1.1.07</w:t>
            </w:r>
          </w:p>
          <w:p w14:paraId="6E7B4C78"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1.1.08</w:t>
            </w:r>
          </w:p>
          <w:p w14:paraId="0B31912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1.1.01</w:t>
            </w:r>
          </w:p>
          <w:p w14:paraId="07996A7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1.1.02</w:t>
            </w:r>
          </w:p>
          <w:p w14:paraId="23954785"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1.1.03</w:t>
            </w:r>
          </w:p>
          <w:p w14:paraId="30E5845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1.1.04</w:t>
            </w:r>
          </w:p>
          <w:p w14:paraId="701210C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1.1.05</w:t>
            </w:r>
          </w:p>
          <w:p w14:paraId="001BB8E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1.1.06</w:t>
            </w:r>
          </w:p>
          <w:p w14:paraId="4292534F" w14:textId="77777777" w:rsidR="00EC03CB" w:rsidRDefault="00EC03CB" w:rsidP="001B254F">
            <w:pPr>
              <w:suppressAutoHyphens/>
              <w:spacing w:after="0"/>
              <w:jc w:val="both"/>
              <w:rPr>
                <w:rFonts w:ascii="Times New Roman" w:hAnsi="Times New Roman"/>
                <w:bCs/>
                <w:iCs/>
              </w:rPr>
            </w:pPr>
            <w:r w:rsidRPr="00797169">
              <w:rPr>
                <w:rFonts w:ascii="Times New Roman" w:hAnsi="Times New Roman"/>
                <w:bCs/>
                <w:iCs/>
              </w:rPr>
              <w:t>З 1.1.07</w:t>
            </w:r>
          </w:p>
          <w:p w14:paraId="0292D72B"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2.1.01</w:t>
            </w:r>
          </w:p>
          <w:p w14:paraId="565549D6"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2.1.02</w:t>
            </w:r>
          </w:p>
          <w:p w14:paraId="20FE7FF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2.1.03</w:t>
            </w:r>
          </w:p>
          <w:p w14:paraId="5E7F324A"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2.1.04</w:t>
            </w:r>
          </w:p>
          <w:p w14:paraId="50B936BF"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2.1.05</w:t>
            </w:r>
          </w:p>
          <w:p w14:paraId="6C760C82"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У 2.1.06</w:t>
            </w:r>
          </w:p>
          <w:p w14:paraId="07CAD03D"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2.1.01</w:t>
            </w:r>
          </w:p>
          <w:p w14:paraId="0AA37520"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2.1.02</w:t>
            </w:r>
          </w:p>
          <w:p w14:paraId="3BD1129C"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2.1.03</w:t>
            </w:r>
          </w:p>
          <w:p w14:paraId="5EC3B72C"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2.1.04</w:t>
            </w:r>
          </w:p>
          <w:p w14:paraId="1556FE49"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2.1.05</w:t>
            </w:r>
          </w:p>
          <w:p w14:paraId="4565EE31"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2.1.06</w:t>
            </w:r>
          </w:p>
          <w:p w14:paraId="726FA610" w14:textId="77777777" w:rsidR="00EC03CB" w:rsidRPr="00797169" w:rsidRDefault="00EC03CB" w:rsidP="001B254F">
            <w:pPr>
              <w:suppressAutoHyphens/>
              <w:spacing w:after="0"/>
              <w:jc w:val="both"/>
              <w:rPr>
                <w:rFonts w:ascii="Times New Roman" w:hAnsi="Times New Roman"/>
                <w:bCs/>
                <w:iCs/>
              </w:rPr>
            </w:pPr>
            <w:r w:rsidRPr="00797169">
              <w:rPr>
                <w:rFonts w:ascii="Times New Roman" w:hAnsi="Times New Roman"/>
                <w:bCs/>
                <w:iCs/>
              </w:rPr>
              <w:t>З 2.1.07</w:t>
            </w:r>
          </w:p>
          <w:p w14:paraId="03F67886" w14:textId="4042B2F7" w:rsidR="00EC03CB" w:rsidRPr="002A5E3E" w:rsidRDefault="00EC03CB" w:rsidP="001B254F">
            <w:pPr>
              <w:suppressAutoHyphens/>
              <w:spacing w:after="0"/>
              <w:jc w:val="both"/>
              <w:rPr>
                <w:rFonts w:ascii="Times New Roman" w:hAnsi="Times New Roman"/>
                <w:b/>
              </w:rPr>
            </w:pPr>
            <w:r w:rsidRPr="00797169">
              <w:rPr>
                <w:rFonts w:ascii="Times New Roman" w:hAnsi="Times New Roman"/>
                <w:bCs/>
                <w:iCs/>
              </w:rPr>
              <w:t>З 2.1.08</w:t>
            </w:r>
          </w:p>
        </w:tc>
      </w:tr>
      <w:tr w:rsidR="00EC03CB" w:rsidRPr="002A5E3E" w14:paraId="2A913356" w14:textId="77777777" w:rsidTr="00AF2BE1">
        <w:trPr>
          <w:gridAfter w:val="2"/>
          <w:wAfter w:w="727" w:type="pct"/>
          <w:trHeight w:val="20"/>
        </w:trPr>
        <w:tc>
          <w:tcPr>
            <w:tcW w:w="650" w:type="pct"/>
            <w:vMerge/>
          </w:tcPr>
          <w:p w14:paraId="18B49696" w14:textId="77777777" w:rsidR="00EC03CB" w:rsidRPr="00C2522E" w:rsidRDefault="00EC03CB" w:rsidP="001B254F">
            <w:pPr>
              <w:spacing w:after="0"/>
              <w:rPr>
                <w:rFonts w:ascii="Times New Roman" w:hAnsi="Times New Roman"/>
                <w:b/>
                <w:bCs/>
                <w:i/>
              </w:rPr>
            </w:pPr>
          </w:p>
        </w:tc>
        <w:tc>
          <w:tcPr>
            <w:tcW w:w="1446" w:type="pct"/>
          </w:tcPr>
          <w:p w14:paraId="6301ABF7" w14:textId="72D26F70" w:rsidR="00EC03CB" w:rsidRPr="00EC03CB" w:rsidRDefault="00EC03CB" w:rsidP="001B254F">
            <w:pPr>
              <w:suppressAutoHyphens/>
              <w:spacing w:after="0"/>
              <w:jc w:val="both"/>
              <w:rPr>
                <w:rFonts w:ascii="Times New Roman" w:hAnsi="Times New Roman"/>
                <w:bCs/>
              </w:rPr>
            </w:pPr>
            <w:r w:rsidRPr="00BA2273">
              <w:rPr>
                <w:rFonts w:ascii="Times New Roman" w:hAnsi="Times New Roman"/>
                <w:bCs/>
              </w:rPr>
              <w:t>1.</w:t>
            </w:r>
            <w:r>
              <w:t xml:space="preserve"> </w:t>
            </w:r>
            <w:r w:rsidRPr="00EC03CB">
              <w:rPr>
                <w:rFonts w:ascii="Times New Roman" w:hAnsi="Times New Roman"/>
                <w:bCs/>
              </w:rPr>
              <w:t>Пакеты прикладных программ по профилю специальности, освоение и профессиональная работа</w:t>
            </w:r>
          </w:p>
        </w:tc>
        <w:tc>
          <w:tcPr>
            <w:tcW w:w="452" w:type="pct"/>
            <w:vAlign w:val="center"/>
          </w:tcPr>
          <w:p w14:paraId="522F1AC4" w14:textId="77777777" w:rsidR="00EC03CB" w:rsidRPr="002A5E3E" w:rsidRDefault="00EC03CB" w:rsidP="001B254F">
            <w:pPr>
              <w:suppressAutoHyphens/>
              <w:spacing w:after="0"/>
              <w:jc w:val="both"/>
              <w:rPr>
                <w:rFonts w:ascii="Times New Roman" w:hAnsi="Times New Roman"/>
                <w:iCs/>
              </w:rPr>
            </w:pPr>
          </w:p>
        </w:tc>
        <w:tc>
          <w:tcPr>
            <w:tcW w:w="470" w:type="pct"/>
          </w:tcPr>
          <w:p w14:paraId="7422AA97" w14:textId="77777777" w:rsidR="00EC03CB" w:rsidRPr="002A5E3E" w:rsidRDefault="00EC03CB" w:rsidP="001B254F">
            <w:pPr>
              <w:suppressAutoHyphens/>
              <w:spacing w:after="0"/>
              <w:jc w:val="both"/>
              <w:rPr>
                <w:rFonts w:ascii="Times New Roman" w:hAnsi="Times New Roman"/>
              </w:rPr>
            </w:pPr>
          </w:p>
        </w:tc>
        <w:tc>
          <w:tcPr>
            <w:tcW w:w="498" w:type="pct"/>
            <w:vMerge/>
          </w:tcPr>
          <w:p w14:paraId="70F75771" w14:textId="77777777" w:rsidR="00EC03CB" w:rsidRPr="002A5E3E" w:rsidRDefault="00EC03CB" w:rsidP="001B254F">
            <w:pPr>
              <w:suppressAutoHyphens/>
              <w:spacing w:after="0"/>
              <w:jc w:val="both"/>
              <w:rPr>
                <w:rFonts w:ascii="Times New Roman" w:hAnsi="Times New Roman"/>
              </w:rPr>
            </w:pPr>
          </w:p>
        </w:tc>
        <w:tc>
          <w:tcPr>
            <w:tcW w:w="390" w:type="pct"/>
            <w:vMerge/>
            <w:tcBorders>
              <w:right w:val="nil"/>
            </w:tcBorders>
          </w:tcPr>
          <w:p w14:paraId="5BE27C2A" w14:textId="77777777" w:rsidR="00EC03CB" w:rsidRPr="002A5E3E" w:rsidRDefault="00EC03CB" w:rsidP="001B254F">
            <w:pPr>
              <w:suppressAutoHyphens/>
              <w:spacing w:after="0"/>
              <w:jc w:val="both"/>
              <w:rPr>
                <w:rFonts w:ascii="Times New Roman" w:hAnsi="Times New Roman"/>
                <w:b/>
              </w:rPr>
            </w:pPr>
          </w:p>
        </w:tc>
        <w:tc>
          <w:tcPr>
            <w:tcW w:w="367" w:type="pct"/>
            <w:vMerge/>
            <w:tcBorders>
              <w:left w:val="nil"/>
            </w:tcBorders>
          </w:tcPr>
          <w:p w14:paraId="1AC249AD" w14:textId="77777777" w:rsidR="00EC03CB" w:rsidRPr="002A5E3E" w:rsidRDefault="00EC03CB" w:rsidP="001B254F">
            <w:pPr>
              <w:suppressAutoHyphens/>
              <w:spacing w:after="0"/>
              <w:jc w:val="both"/>
              <w:rPr>
                <w:rFonts w:ascii="Times New Roman" w:hAnsi="Times New Roman"/>
                <w:b/>
              </w:rPr>
            </w:pPr>
          </w:p>
        </w:tc>
      </w:tr>
      <w:tr w:rsidR="00EC03CB" w:rsidRPr="002A5E3E" w14:paraId="23022A2D" w14:textId="77777777" w:rsidTr="00AF2BE1">
        <w:trPr>
          <w:gridAfter w:val="2"/>
          <w:wAfter w:w="727" w:type="pct"/>
          <w:trHeight w:val="20"/>
        </w:trPr>
        <w:tc>
          <w:tcPr>
            <w:tcW w:w="650" w:type="pct"/>
            <w:vMerge/>
          </w:tcPr>
          <w:p w14:paraId="0428F931" w14:textId="77777777" w:rsidR="00EC03CB" w:rsidRPr="00C2522E" w:rsidRDefault="00EC03CB" w:rsidP="001B254F">
            <w:pPr>
              <w:spacing w:after="0"/>
              <w:rPr>
                <w:rFonts w:ascii="Times New Roman" w:hAnsi="Times New Roman"/>
                <w:b/>
                <w:bCs/>
                <w:i/>
              </w:rPr>
            </w:pPr>
          </w:p>
        </w:tc>
        <w:tc>
          <w:tcPr>
            <w:tcW w:w="1446" w:type="pct"/>
          </w:tcPr>
          <w:p w14:paraId="32EC7616" w14:textId="6AE48FBA" w:rsidR="00EC03CB" w:rsidRPr="00EC03CB" w:rsidRDefault="00EC03CB" w:rsidP="001B254F">
            <w:pPr>
              <w:suppressAutoHyphens/>
              <w:spacing w:after="0"/>
              <w:jc w:val="both"/>
              <w:rPr>
                <w:rFonts w:ascii="Times New Roman" w:hAnsi="Times New Roman"/>
                <w:bCs/>
              </w:rPr>
            </w:pPr>
            <w:r w:rsidRPr="00BA2273">
              <w:rPr>
                <w:rFonts w:ascii="Times New Roman" w:hAnsi="Times New Roman"/>
                <w:b/>
                <w:bCs/>
              </w:rPr>
              <w:t xml:space="preserve">В том числе практических занятий </w:t>
            </w:r>
            <w:r w:rsidRPr="00BA2273">
              <w:rPr>
                <w:rFonts w:ascii="Times New Roman" w:hAnsi="Times New Roman"/>
                <w:b/>
                <w:bCs/>
              </w:rPr>
              <w:br/>
              <w:t>и лабораторных работ</w:t>
            </w:r>
          </w:p>
        </w:tc>
        <w:tc>
          <w:tcPr>
            <w:tcW w:w="452" w:type="pct"/>
            <w:vAlign w:val="center"/>
          </w:tcPr>
          <w:p w14:paraId="347B070E" w14:textId="77777777" w:rsidR="00EC03CB" w:rsidRPr="002A5E3E" w:rsidRDefault="00EC03CB" w:rsidP="001B254F">
            <w:pPr>
              <w:suppressAutoHyphens/>
              <w:spacing w:after="0"/>
              <w:jc w:val="both"/>
              <w:rPr>
                <w:rFonts w:ascii="Times New Roman" w:hAnsi="Times New Roman"/>
                <w:iCs/>
              </w:rPr>
            </w:pPr>
          </w:p>
        </w:tc>
        <w:tc>
          <w:tcPr>
            <w:tcW w:w="470" w:type="pct"/>
          </w:tcPr>
          <w:p w14:paraId="6ECA6E7D" w14:textId="77777777" w:rsidR="00EC03CB" w:rsidRPr="002A5E3E" w:rsidRDefault="00EC03CB" w:rsidP="001B254F">
            <w:pPr>
              <w:suppressAutoHyphens/>
              <w:spacing w:after="0"/>
              <w:jc w:val="both"/>
              <w:rPr>
                <w:rFonts w:ascii="Times New Roman" w:hAnsi="Times New Roman"/>
              </w:rPr>
            </w:pPr>
          </w:p>
        </w:tc>
        <w:tc>
          <w:tcPr>
            <w:tcW w:w="498" w:type="pct"/>
            <w:vMerge/>
          </w:tcPr>
          <w:p w14:paraId="66FD9969" w14:textId="77777777" w:rsidR="00EC03CB" w:rsidRPr="002A5E3E" w:rsidRDefault="00EC03CB" w:rsidP="001B254F">
            <w:pPr>
              <w:suppressAutoHyphens/>
              <w:spacing w:after="0"/>
              <w:jc w:val="both"/>
              <w:rPr>
                <w:rFonts w:ascii="Times New Roman" w:hAnsi="Times New Roman"/>
              </w:rPr>
            </w:pPr>
          </w:p>
        </w:tc>
        <w:tc>
          <w:tcPr>
            <w:tcW w:w="390" w:type="pct"/>
            <w:vMerge/>
            <w:tcBorders>
              <w:right w:val="nil"/>
            </w:tcBorders>
          </w:tcPr>
          <w:p w14:paraId="29F32F7B" w14:textId="77777777" w:rsidR="00EC03CB" w:rsidRPr="002A5E3E" w:rsidRDefault="00EC03CB" w:rsidP="001B254F">
            <w:pPr>
              <w:suppressAutoHyphens/>
              <w:spacing w:after="0"/>
              <w:jc w:val="both"/>
              <w:rPr>
                <w:rFonts w:ascii="Times New Roman" w:hAnsi="Times New Roman"/>
                <w:b/>
              </w:rPr>
            </w:pPr>
          </w:p>
        </w:tc>
        <w:tc>
          <w:tcPr>
            <w:tcW w:w="367" w:type="pct"/>
            <w:vMerge/>
            <w:tcBorders>
              <w:left w:val="nil"/>
            </w:tcBorders>
          </w:tcPr>
          <w:p w14:paraId="71714F75" w14:textId="77777777" w:rsidR="00EC03CB" w:rsidRPr="002A5E3E" w:rsidRDefault="00EC03CB" w:rsidP="001B254F">
            <w:pPr>
              <w:suppressAutoHyphens/>
              <w:spacing w:after="0"/>
              <w:jc w:val="both"/>
              <w:rPr>
                <w:rFonts w:ascii="Times New Roman" w:hAnsi="Times New Roman"/>
                <w:b/>
              </w:rPr>
            </w:pPr>
          </w:p>
        </w:tc>
      </w:tr>
      <w:tr w:rsidR="00EC03CB" w:rsidRPr="002A5E3E" w14:paraId="397BFF8E" w14:textId="77777777" w:rsidTr="00AF2BE1">
        <w:trPr>
          <w:gridAfter w:val="2"/>
          <w:wAfter w:w="727" w:type="pct"/>
          <w:trHeight w:val="20"/>
        </w:trPr>
        <w:tc>
          <w:tcPr>
            <w:tcW w:w="650" w:type="pct"/>
            <w:vMerge/>
          </w:tcPr>
          <w:p w14:paraId="07E5A991" w14:textId="77777777" w:rsidR="00EC03CB" w:rsidRPr="00C2522E" w:rsidRDefault="00EC03CB" w:rsidP="001B254F">
            <w:pPr>
              <w:spacing w:after="0"/>
              <w:rPr>
                <w:rFonts w:ascii="Times New Roman" w:hAnsi="Times New Roman"/>
                <w:b/>
                <w:bCs/>
                <w:i/>
              </w:rPr>
            </w:pPr>
          </w:p>
        </w:tc>
        <w:tc>
          <w:tcPr>
            <w:tcW w:w="1446" w:type="pct"/>
          </w:tcPr>
          <w:p w14:paraId="10A6D27B" w14:textId="64A84988" w:rsidR="00EC03CB" w:rsidRPr="00EC03CB" w:rsidRDefault="00EC03CB" w:rsidP="001B254F">
            <w:pPr>
              <w:suppressAutoHyphens/>
              <w:spacing w:after="0"/>
              <w:jc w:val="both"/>
              <w:rPr>
                <w:rFonts w:ascii="Times New Roman" w:hAnsi="Times New Roman"/>
                <w:bCs/>
              </w:rPr>
            </w:pPr>
            <w:r w:rsidRPr="00EC03CB">
              <w:rPr>
                <w:rFonts w:ascii="Times New Roman" w:hAnsi="Times New Roman"/>
                <w:bCs/>
              </w:rPr>
              <w:t>Практические работы № 8-№ 31</w:t>
            </w:r>
          </w:p>
        </w:tc>
        <w:tc>
          <w:tcPr>
            <w:tcW w:w="452" w:type="pct"/>
            <w:vAlign w:val="center"/>
          </w:tcPr>
          <w:p w14:paraId="6AE57200" w14:textId="77777777" w:rsidR="00EC03CB" w:rsidRPr="002A5E3E" w:rsidRDefault="00EC03CB" w:rsidP="001B254F">
            <w:pPr>
              <w:suppressAutoHyphens/>
              <w:spacing w:after="0"/>
              <w:jc w:val="both"/>
              <w:rPr>
                <w:rFonts w:ascii="Times New Roman" w:hAnsi="Times New Roman"/>
                <w:iCs/>
              </w:rPr>
            </w:pPr>
          </w:p>
        </w:tc>
        <w:tc>
          <w:tcPr>
            <w:tcW w:w="470" w:type="pct"/>
          </w:tcPr>
          <w:p w14:paraId="7F53687A" w14:textId="77777777" w:rsidR="00EC03CB" w:rsidRPr="002A5E3E" w:rsidRDefault="00EC03CB" w:rsidP="001B254F">
            <w:pPr>
              <w:suppressAutoHyphens/>
              <w:spacing w:after="0"/>
              <w:jc w:val="both"/>
              <w:rPr>
                <w:rFonts w:ascii="Times New Roman" w:hAnsi="Times New Roman"/>
              </w:rPr>
            </w:pPr>
          </w:p>
        </w:tc>
        <w:tc>
          <w:tcPr>
            <w:tcW w:w="498" w:type="pct"/>
            <w:vMerge/>
          </w:tcPr>
          <w:p w14:paraId="3DDC018A" w14:textId="77777777" w:rsidR="00EC03CB" w:rsidRPr="002A5E3E" w:rsidRDefault="00EC03CB" w:rsidP="001B254F">
            <w:pPr>
              <w:suppressAutoHyphens/>
              <w:spacing w:after="0"/>
              <w:jc w:val="both"/>
              <w:rPr>
                <w:rFonts w:ascii="Times New Roman" w:hAnsi="Times New Roman"/>
              </w:rPr>
            </w:pPr>
          </w:p>
        </w:tc>
        <w:tc>
          <w:tcPr>
            <w:tcW w:w="390" w:type="pct"/>
            <w:vMerge/>
            <w:tcBorders>
              <w:right w:val="nil"/>
            </w:tcBorders>
          </w:tcPr>
          <w:p w14:paraId="3C33D04B" w14:textId="77777777" w:rsidR="00EC03CB" w:rsidRPr="002A5E3E" w:rsidRDefault="00EC03CB" w:rsidP="001B254F">
            <w:pPr>
              <w:suppressAutoHyphens/>
              <w:spacing w:after="0"/>
              <w:jc w:val="both"/>
              <w:rPr>
                <w:rFonts w:ascii="Times New Roman" w:hAnsi="Times New Roman"/>
                <w:b/>
              </w:rPr>
            </w:pPr>
          </w:p>
        </w:tc>
        <w:tc>
          <w:tcPr>
            <w:tcW w:w="367" w:type="pct"/>
            <w:vMerge/>
            <w:tcBorders>
              <w:left w:val="nil"/>
            </w:tcBorders>
          </w:tcPr>
          <w:p w14:paraId="2ACA99D3" w14:textId="77777777" w:rsidR="00EC03CB" w:rsidRPr="002A5E3E" w:rsidRDefault="00EC03CB" w:rsidP="001B254F">
            <w:pPr>
              <w:suppressAutoHyphens/>
              <w:spacing w:after="0"/>
              <w:jc w:val="both"/>
              <w:rPr>
                <w:rFonts w:ascii="Times New Roman" w:hAnsi="Times New Roman"/>
                <w:b/>
              </w:rPr>
            </w:pPr>
          </w:p>
        </w:tc>
      </w:tr>
      <w:tr w:rsidR="00EC03CB" w:rsidRPr="002A5E3E" w14:paraId="70A3E819" w14:textId="77777777" w:rsidTr="00AF2BE1">
        <w:trPr>
          <w:trHeight w:val="20"/>
        </w:trPr>
        <w:tc>
          <w:tcPr>
            <w:tcW w:w="2096" w:type="pct"/>
            <w:gridSpan w:val="2"/>
          </w:tcPr>
          <w:p w14:paraId="34C17B61" w14:textId="77777777" w:rsidR="00EC03CB" w:rsidRPr="002A5E3E" w:rsidRDefault="00EC03CB" w:rsidP="001B254F">
            <w:pPr>
              <w:suppressAutoHyphens/>
              <w:spacing w:after="0"/>
              <w:rPr>
                <w:rFonts w:ascii="Times New Roman" w:hAnsi="Times New Roman"/>
                <w:b/>
              </w:rPr>
            </w:pPr>
            <w:r w:rsidRPr="002A5E3E">
              <w:rPr>
                <w:rFonts w:ascii="Times New Roman" w:hAnsi="Times New Roman"/>
                <w:b/>
              </w:rPr>
              <w:lastRenderedPageBreak/>
              <w:t>Промежуточная аттестация</w:t>
            </w:r>
          </w:p>
        </w:tc>
        <w:tc>
          <w:tcPr>
            <w:tcW w:w="452" w:type="pct"/>
            <w:vAlign w:val="center"/>
          </w:tcPr>
          <w:p w14:paraId="7DA6F53A" w14:textId="77777777" w:rsidR="00EC03CB" w:rsidRPr="002A5E3E" w:rsidRDefault="00EC03CB"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70" w:type="pct"/>
            <w:vAlign w:val="center"/>
          </w:tcPr>
          <w:p w14:paraId="091AACBB" w14:textId="77777777" w:rsidR="00EC03CB" w:rsidRPr="002A5E3E" w:rsidRDefault="00EC03CB"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5F6142BF" w14:textId="77777777" w:rsidR="00EC03CB" w:rsidRPr="002A5E3E" w:rsidRDefault="00EC03CB" w:rsidP="001B254F">
            <w:pPr>
              <w:spacing w:after="0"/>
              <w:rPr>
                <w:rFonts w:ascii="Times New Roman" w:hAnsi="Times New Roman"/>
                <w:b/>
                <w:i/>
              </w:rPr>
            </w:pPr>
          </w:p>
        </w:tc>
        <w:tc>
          <w:tcPr>
            <w:tcW w:w="757" w:type="pct"/>
            <w:gridSpan w:val="2"/>
          </w:tcPr>
          <w:p w14:paraId="314A77CC" w14:textId="77777777" w:rsidR="00EC03CB" w:rsidRPr="002A5E3E" w:rsidRDefault="00EC03CB" w:rsidP="001B254F">
            <w:pPr>
              <w:spacing w:after="0"/>
              <w:rPr>
                <w:rFonts w:ascii="Times New Roman" w:hAnsi="Times New Roman"/>
                <w:b/>
                <w:i/>
              </w:rPr>
            </w:pPr>
          </w:p>
        </w:tc>
        <w:tc>
          <w:tcPr>
            <w:tcW w:w="365" w:type="pct"/>
          </w:tcPr>
          <w:p w14:paraId="10E2A1DB" w14:textId="77777777" w:rsidR="00EC03CB" w:rsidRPr="002A5E3E" w:rsidRDefault="00EC03CB" w:rsidP="001B254F">
            <w:pPr>
              <w:spacing w:after="0"/>
            </w:pPr>
          </w:p>
        </w:tc>
        <w:tc>
          <w:tcPr>
            <w:tcW w:w="362" w:type="pct"/>
          </w:tcPr>
          <w:p w14:paraId="616812BE" w14:textId="77777777" w:rsidR="00EC03CB" w:rsidRPr="002A5E3E" w:rsidRDefault="00EC03CB" w:rsidP="001B254F">
            <w:pPr>
              <w:spacing w:after="0"/>
            </w:pPr>
          </w:p>
        </w:tc>
      </w:tr>
      <w:tr w:rsidR="00EC03CB" w:rsidRPr="009630B9" w14:paraId="24CD94C8" w14:textId="77777777" w:rsidTr="00AF2BE1">
        <w:trPr>
          <w:gridAfter w:val="2"/>
          <w:wAfter w:w="727" w:type="pct"/>
          <w:trHeight w:val="20"/>
        </w:trPr>
        <w:tc>
          <w:tcPr>
            <w:tcW w:w="2096" w:type="pct"/>
            <w:gridSpan w:val="2"/>
          </w:tcPr>
          <w:p w14:paraId="5B0C088F" w14:textId="77777777" w:rsidR="00EC03CB" w:rsidRPr="002A5E3E" w:rsidRDefault="00EC03CB"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77B12AFD" w14:textId="6D51CFA2" w:rsidR="00EC03CB" w:rsidRPr="00FB62E0" w:rsidRDefault="00FB62E0" w:rsidP="001B254F">
            <w:pPr>
              <w:spacing w:after="0"/>
              <w:rPr>
                <w:rFonts w:ascii="Times New Roman" w:hAnsi="Times New Roman"/>
                <w:b/>
                <w:bCs/>
                <w:iCs/>
              </w:rPr>
            </w:pPr>
            <w:r w:rsidRPr="00FB62E0">
              <w:rPr>
                <w:rFonts w:ascii="Times New Roman" w:hAnsi="Times New Roman"/>
                <w:b/>
                <w:bCs/>
                <w:iCs/>
              </w:rPr>
              <w:t>48-80</w:t>
            </w:r>
          </w:p>
        </w:tc>
        <w:tc>
          <w:tcPr>
            <w:tcW w:w="470" w:type="pct"/>
            <w:vAlign w:val="center"/>
          </w:tcPr>
          <w:p w14:paraId="62CB3254" w14:textId="76976C90" w:rsidR="00EC03CB" w:rsidRPr="002A5E3E" w:rsidRDefault="00EC03CB" w:rsidP="001B254F">
            <w:pPr>
              <w:spacing w:after="0"/>
              <w:rPr>
                <w:rFonts w:ascii="Times New Roman" w:hAnsi="Times New Roman"/>
                <w:b/>
                <w:bCs/>
                <w:i/>
              </w:rPr>
            </w:pPr>
          </w:p>
        </w:tc>
        <w:tc>
          <w:tcPr>
            <w:tcW w:w="498" w:type="pct"/>
          </w:tcPr>
          <w:p w14:paraId="2856BBA0" w14:textId="77777777" w:rsidR="00EC03CB" w:rsidRPr="002A5E3E" w:rsidRDefault="00EC03CB" w:rsidP="001B254F">
            <w:pPr>
              <w:spacing w:after="0"/>
              <w:rPr>
                <w:rFonts w:ascii="Times New Roman" w:hAnsi="Times New Roman"/>
                <w:b/>
                <w:bCs/>
                <w:i/>
              </w:rPr>
            </w:pPr>
          </w:p>
        </w:tc>
        <w:tc>
          <w:tcPr>
            <w:tcW w:w="757" w:type="pct"/>
            <w:gridSpan w:val="2"/>
          </w:tcPr>
          <w:p w14:paraId="2268AD50" w14:textId="77777777" w:rsidR="00EC03CB" w:rsidRPr="002A5E3E" w:rsidRDefault="00EC03CB" w:rsidP="001B254F">
            <w:pPr>
              <w:spacing w:after="0"/>
              <w:rPr>
                <w:rFonts w:ascii="Times New Roman" w:hAnsi="Times New Roman"/>
                <w:b/>
                <w:bCs/>
                <w:i/>
              </w:rPr>
            </w:pPr>
          </w:p>
        </w:tc>
      </w:tr>
    </w:tbl>
    <w:p w14:paraId="7DD17167" w14:textId="77777777" w:rsidR="00BA2273" w:rsidRPr="00FB2F96" w:rsidRDefault="00BA2273" w:rsidP="001B254F">
      <w:pPr>
        <w:spacing w:after="0"/>
        <w:ind w:firstLine="709"/>
        <w:rPr>
          <w:rFonts w:ascii="Times New Roman" w:eastAsiaTheme="minorHAnsi" w:hAnsi="Times New Roman"/>
          <w:b/>
          <w:bCs/>
          <w:sz w:val="24"/>
          <w:szCs w:val="24"/>
          <w:lang w:eastAsia="en-US"/>
        </w:rPr>
      </w:pPr>
    </w:p>
    <w:p w14:paraId="66F877D3" w14:textId="77777777" w:rsidR="00BA2273" w:rsidRPr="00A17B68" w:rsidRDefault="00BA2273" w:rsidP="001B254F">
      <w:pPr>
        <w:spacing w:after="0"/>
        <w:ind w:firstLine="709"/>
        <w:rPr>
          <w:rFonts w:ascii="Times New Roman" w:hAnsi="Times New Roman"/>
          <w:b/>
          <w:sz w:val="24"/>
          <w:szCs w:val="24"/>
        </w:rPr>
      </w:pPr>
    </w:p>
    <w:p w14:paraId="6519B9C9" w14:textId="77777777" w:rsidR="00BA2273" w:rsidRDefault="00BA2273" w:rsidP="001B254F">
      <w:pPr>
        <w:spacing w:after="0"/>
        <w:rPr>
          <w:rFonts w:ascii="Times New Roman" w:hAnsi="Times New Roman"/>
          <w:sz w:val="24"/>
          <w:szCs w:val="24"/>
        </w:rPr>
        <w:sectPr w:rsidR="00BA2273" w:rsidSect="00A046F2">
          <w:pgSz w:w="16838" w:h="11906" w:orient="landscape"/>
          <w:pgMar w:top="1701" w:right="1134" w:bottom="851" w:left="1134" w:header="709" w:footer="709" w:gutter="0"/>
          <w:cols w:space="708"/>
          <w:docGrid w:linePitch="360"/>
        </w:sectPr>
      </w:pPr>
    </w:p>
    <w:p w14:paraId="26F92F95" w14:textId="77777777" w:rsidR="00BA2273" w:rsidRPr="00D301FF" w:rsidRDefault="00BA2273"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40A33F9F" w14:textId="77777777" w:rsidR="00BA2273" w:rsidRPr="00D301FF" w:rsidRDefault="00BA2273" w:rsidP="00F4481D">
      <w:pPr>
        <w:spacing w:after="0"/>
        <w:ind w:firstLine="709"/>
        <w:contextualSpacing/>
        <w:rPr>
          <w:rFonts w:ascii="Times New Roman" w:eastAsiaTheme="minorHAnsi" w:hAnsi="Times New Roman"/>
          <w:b/>
          <w:bCs/>
          <w:sz w:val="24"/>
          <w:szCs w:val="24"/>
          <w:lang w:eastAsia="en-US"/>
        </w:rPr>
      </w:pPr>
    </w:p>
    <w:p w14:paraId="51CC7E18" w14:textId="77777777" w:rsidR="00BA2273" w:rsidRPr="00217A93" w:rsidRDefault="00BA2273" w:rsidP="00F4481D">
      <w:pPr>
        <w:suppressAutoHyphens/>
        <w:spacing w:after="0"/>
        <w:ind w:right="282"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2D0E3590" w14:textId="2F7E8D7A" w:rsidR="00BA2273" w:rsidRPr="00217A93" w:rsidRDefault="00BA2273" w:rsidP="00F4481D">
      <w:pPr>
        <w:suppressAutoHyphens/>
        <w:autoSpaceDE w:val="0"/>
        <w:autoSpaceDN w:val="0"/>
        <w:adjustRightInd w:val="0"/>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EC03CB" w:rsidRPr="00EC03CB">
        <w:rPr>
          <w:rFonts w:ascii="Times New Roman" w:eastAsiaTheme="minorHAnsi" w:hAnsi="Times New Roman"/>
          <w:bCs/>
          <w:sz w:val="24"/>
          <w:szCs w:val="24"/>
          <w:lang w:eastAsia="en-US"/>
        </w:rPr>
        <w:t>Цифровых технологий в профессиональной деятельности</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w:t>
      </w:r>
      <w:r w:rsidR="00EC03CB">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 xml:space="preserve">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15299CCC" w14:textId="77777777" w:rsidR="00BA2273" w:rsidRPr="00D301FF" w:rsidRDefault="00BA2273" w:rsidP="00F4481D">
      <w:pPr>
        <w:suppressAutoHyphens/>
        <w:spacing w:after="0"/>
        <w:ind w:right="282" w:firstLine="709"/>
        <w:contextualSpacing/>
        <w:jc w:val="both"/>
        <w:rPr>
          <w:rFonts w:ascii="Times New Roman" w:eastAsiaTheme="minorHAnsi" w:hAnsi="Times New Roman"/>
          <w:bCs/>
          <w:sz w:val="24"/>
          <w:szCs w:val="24"/>
          <w:lang w:eastAsia="en-US"/>
        </w:rPr>
      </w:pPr>
    </w:p>
    <w:p w14:paraId="7870FC86" w14:textId="77777777" w:rsidR="00BA2273" w:rsidRPr="00D301FF" w:rsidRDefault="00BA2273" w:rsidP="00F4481D">
      <w:pPr>
        <w:suppressAutoHyphens/>
        <w:spacing w:after="0"/>
        <w:ind w:right="282"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21948649" w14:textId="77777777" w:rsidR="00BA2273" w:rsidRPr="00D301FF" w:rsidRDefault="00BA2273" w:rsidP="00F4481D">
      <w:pPr>
        <w:suppressAutoHyphens/>
        <w:spacing w:after="0"/>
        <w:ind w:right="282"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F05DAF" w14:textId="77777777" w:rsidR="00BA2273" w:rsidRPr="00D301FF" w:rsidRDefault="00BA2273" w:rsidP="00F4481D">
      <w:pPr>
        <w:suppressAutoHyphens/>
        <w:spacing w:after="0"/>
        <w:ind w:right="282" w:firstLine="709"/>
        <w:contextualSpacing/>
        <w:jc w:val="both"/>
        <w:rPr>
          <w:rFonts w:ascii="Times New Roman" w:eastAsiaTheme="minorHAnsi" w:hAnsi="Times New Roman"/>
          <w:sz w:val="24"/>
          <w:szCs w:val="24"/>
          <w:lang w:eastAsia="en-US"/>
        </w:rPr>
      </w:pPr>
    </w:p>
    <w:p w14:paraId="7546E121" w14:textId="77777777" w:rsidR="00BA2273" w:rsidRPr="00B449B6" w:rsidRDefault="00BA2273" w:rsidP="00F4481D">
      <w:pPr>
        <w:suppressAutoHyphens/>
        <w:spacing w:after="0"/>
        <w:ind w:right="282" w:firstLine="709"/>
        <w:contextualSpacing/>
        <w:jc w:val="both"/>
        <w:rPr>
          <w:rFonts w:ascii="Times New Roman" w:eastAsiaTheme="minorHAnsi" w:hAnsi="Times New Roman"/>
          <w:b/>
          <w:sz w:val="24"/>
          <w:szCs w:val="24"/>
          <w:lang w:eastAsia="en-US"/>
        </w:rPr>
      </w:pPr>
      <w:r w:rsidRPr="00B449B6">
        <w:rPr>
          <w:rFonts w:ascii="Times New Roman" w:eastAsiaTheme="minorHAnsi" w:hAnsi="Times New Roman"/>
          <w:b/>
          <w:sz w:val="24"/>
          <w:szCs w:val="24"/>
          <w:lang w:eastAsia="en-US"/>
        </w:rPr>
        <w:t xml:space="preserve">3.2.1. Основные печатные </w:t>
      </w:r>
      <w:r w:rsidRPr="00B449B6">
        <w:rPr>
          <w:rFonts w:ascii="Times New Roman" w:hAnsi="Times New Roman"/>
          <w:b/>
          <w:sz w:val="24"/>
          <w:szCs w:val="24"/>
        </w:rPr>
        <w:t>издания</w:t>
      </w:r>
    </w:p>
    <w:p w14:paraId="5566985C" w14:textId="083FCF78" w:rsidR="00EC03CB" w:rsidRPr="002942FE" w:rsidRDefault="00EC03CB" w:rsidP="00F4481D">
      <w:pPr>
        <w:numPr>
          <w:ilvl w:val="0"/>
          <w:numId w:val="12"/>
        </w:numPr>
        <w:spacing w:after="0"/>
        <w:ind w:left="0" w:right="282" w:firstLine="709"/>
        <w:contextualSpacing/>
        <w:jc w:val="both"/>
        <w:rPr>
          <w:rFonts w:ascii="Times New Roman" w:hAnsi="Times New Roman"/>
          <w:bCs/>
          <w:sz w:val="24"/>
          <w:szCs w:val="24"/>
        </w:rPr>
      </w:pPr>
      <w:bookmarkStart w:id="6" w:name="_Hlk132903691"/>
      <w:proofErr w:type="spellStart"/>
      <w:r w:rsidRPr="002942FE">
        <w:rPr>
          <w:rFonts w:ascii="Times New Roman" w:hAnsi="Times New Roman"/>
          <w:bCs/>
          <w:sz w:val="24"/>
          <w:szCs w:val="24"/>
        </w:rPr>
        <w:t>Бильфельд</w:t>
      </w:r>
      <w:proofErr w:type="spellEnd"/>
      <w:r w:rsidRPr="002942FE">
        <w:rPr>
          <w:rFonts w:ascii="Times New Roman" w:hAnsi="Times New Roman"/>
          <w:bCs/>
          <w:sz w:val="24"/>
          <w:szCs w:val="24"/>
        </w:rPr>
        <w:t xml:space="preserve">, Н. В. Методы MS EXCEL для решения инженерных задач: учебное пособие для СПО / Н. В. </w:t>
      </w:r>
      <w:proofErr w:type="spellStart"/>
      <w:r w:rsidRPr="002942FE">
        <w:rPr>
          <w:rFonts w:ascii="Times New Roman" w:hAnsi="Times New Roman"/>
          <w:bCs/>
          <w:sz w:val="24"/>
          <w:szCs w:val="24"/>
        </w:rPr>
        <w:t>Бильфельд</w:t>
      </w:r>
      <w:proofErr w:type="spellEnd"/>
      <w:r w:rsidRPr="002942FE">
        <w:rPr>
          <w:rFonts w:ascii="Times New Roman" w:hAnsi="Times New Roman"/>
          <w:bCs/>
          <w:sz w:val="24"/>
          <w:szCs w:val="24"/>
        </w:rPr>
        <w:t xml:space="preserve">, М. Н. </w:t>
      </w:r>
      <w:proofErr w:type="spellStart"/>
      <w:r w:rsidRPr="002942FE">
        <w:rPr>
          <w:rFonts w:ascii="Times New Roman" w:hAnsi="Times New Roman"/>
          <w:bCs/>
          <w:sz w:val="24"/>
          <w:szCs w:val="24"/>
        </w:rPr>
        <w:t>Фелькер</w:t>
      </w:r>
      <w:proofErr w:type="spellEnd"/>
      <w:r w:rsidRPr="002942FE">
        <w:rPr>
          <w:rFonts w:ascii="Times New Roman" w:hAnsi="Times New Roman"/>
          <w:bCs/>
          <w:sz w:val="24"/>
          <w:szCs w:val="24"/>
        </w:rPr>
        <w:t>. — 2-е изд., стер. — Санкт-Петербург: Лань, 2021. — 164 с. — ISBN 978-5-8114-7573-5</w:t>
      </w:r>
    </w:p>
    <w:p w14:paraId="5BEFDB42" w14:textId="7E2B4000" w:rsidR="00EC03CB" w:rsidRPr="002942FE" w:rsidRDefault="00EC03CB" w:rsidP="00F4481D">
      <w:pPr>
        <w:numPr>
          <w:ilvl w:val="0"/>
          <w:numId w:val="12"/>
        </w:numPr>
        <w:spacing w:after="0"/>
        <w:ind w:left="0" w:right="282" w:firstLine="709"/>
        <w:contextualSpacing/>
        <w:jc w:val="both"/>
        <w:rPr>
          <w:rFonts w:ascii="Times New Roman" w:hAnsi="Times New Roman"/>
          <w:bCs/>
          <w:sz w:val="24"/>
          <w:szCs w:val="24"/>
        </w:rPr>
      </w:pPr>
      <w:proofErr w:type="spellStart"/>
      <w:r w:rsidRPr="002942FE">
        <w:rPr>
          <w:rFonts w:ascii="Times New Roman" w:hAnsi="Times New Roman"/>
          <w:bCs/>
          <w:sz w:val="24"/>
          <w:szCs w:val="24"/>
        </w:rPr>
        <w:t>Коломейченко</w:t>
      </w:r>
      <w:proofErr w:type="spellEnd"/>
      <w:r w:rsidRPr="002942FE">
        <w:rPr>
          <w:rFonts w:ascii="Times New Roman" w:hAnsi="Times New Roman"/>
          <w:bCs/>
          <w:sz w:val="24"/>
          <w:szCs w:val="24"/>
        </w:rPr>
        <w:t xml:space="preserve">, А. С. Информационные технологии: учебное пособие </w:t>
      </w:r>
      <w:r>
        <w:rPr>
          <w:rFonts w:ascii="Times New Roman" w:hAnsi="Times New Roman"/>
          <w:bCs/>
          <w:sz w:val="24"/>
          <w:szCs w:val="24"/>
        </w:rPr>
        <w:br/>
      </w:r>
      <w:r w:rsidRPr="002942FE">
        <w:rPr>
          <w:rFonts w:ascii="Times New Roman" w:hAnsi="Times New Roman"/>
          <w:bCs/>
          <w:sz w:val="24"/>
          <w:szCs w:val="24"/>
        </w:rPr>
        <w:t xml:space="preserve">для СПО / А. С. </w:t>
      </w:r>
      <w:proofErr w:type="spellStart"/>
      <w:r w:rsidRPr="002942FE">
        <w:rPr>
          <w:rFonts w:ascii="Times New Roman" w:hAnsi="Times New Roman"/>
          <w:bCs/>
          <w:sz w:val="24"/>
          <w:szCs w:val="24"/>
        </w:rPr>
        <w:t>Коломейченко</w:t>
      </w:r>
      <w:proofErr w:type="spellEnd"/>
      <w:r w:rsidRPr="002942FE">
        <w:rPr>
          <w:rFonts w:ascii="Times New Roman" w:hAnsi="Times New Roman"/>
          <w:bCs/>
          <w:sz w:val="24"/>
          <w:szCs w:val="24"/>
        </w:rPr>
        <w:t xml:space="preserve">, Н. В. </w:t>
      </w:r>
      <w:proofErr w:type="spellStart"/>
      <w:r w:rsidRPr="002942FE">
        <w:rPr>
          <w:rFonts w:ascii="Times New Roman" w:hAnsi="Times New Roman"/>
          <w:bCs/>
          <w:sz w:val="24"/>
          <w:szCs w:val="24"/>
        </w:rPr>
        <w:t>Польшакова</w:t>
      </w:r>
      <w:proofErr w:type="spellEnd"/>
      <w:r w:rsidRPr="002942FE">
        <w:rPr>
          <w:rFonts w:ascii="Times New Roman" w:hAnsi="Times New Roman"/>
          <w:bCs/>
          <w:sz w:val="24"/>
          <w:szCs w:val="24"/>
        </w:rPr>
        <w:t xml:space="preserve">, О. В. Чеха. — 2-е изд., </w:t>
      </w:r>
      <w:proofErr w:type="spellStart"/>
      <w:r w:rsidRPr="002942FE">
        <w:rPr>
          <w:rFonts w:ascii="Times New Roman" w:hAnsi="Times New Roman"/>
          <w:bCs/>
          <w:sz w:val="24"/>
          <w:szCs w:val="24"/>
        </w:rPr>
        <w:t>перераб</w:t>
      </w:r>
      <w:proofErr w:type="spellEnd"/>
      <w:r w:rsidRPr="002942FE">
        <w:rPr>
          <w:rFonts w:ascii="Times New Roman" w:hAnsi="Times New Roman"/>
          <w:bCs/>
          <w:sz w:val="24"/>
          <w:szCs w:val="24"/>
        </w:rPr>
        <w:t>. — Санкт-Петербург: Лань, 2021. — 212 с. — ISBN 978-5-8114-7565-0</w:t>
      </w:r>
    </w:p>
    <w:p w14:paraId="1BBB6B04" w14:textId="3E3C6C47" w:rsidR="00EC03CB" w:rsidRPr="002942FE" w:rsidRDefault="00EC03CB" w:rsidP="00F4481D">
      <w:pPr>
        <w:numPr>
          <w:ilvl w:val="0"/>
          <w:numId w:val="12"/>
        </w:numPr>
        <w:shd w:val="clear" w:color="auto" w:fill="FFFFFF"/>
        <w:spacing w:after="0"/>
        <w:ind w:left="0" w:right="282" w:firstLine="709"/>
        <w:jc w:val="both"/>
        <w:rPr>
          <w:rFonts w:ascii="Times New Roman" w:hAnsi="Times New Roman"/>
          <w:bCs/>
          <w:sz w:val="24"/>
          <w:szCs w:val="24"/>
        </w:rPr>
      </w:pPr>
      <w:r w:rsidRPr="002942FE">
        <w:rPr>
          <w:rFonts w:ascii="Times New Roman" w:hAnsi="Times New Roman"/>
          <w:bCs/>
          <w:sz w:val="24"/>
          <w:szCs w:val="24"/>
        </w:rPr>
        <w:t>Свириденко, Ю. В. Информатика для профессий и специальностей технического профиля. Курс лекций : учебное пособие для СПО / Ю. В. Свириденко. — 2-е изд., стер. — Санкт-Петербург: Лань, 2021. — 108 с. — ISBN 978-5-8114-7582-7</w:t>
      </w:r>
    </w:p>
    <w:p w14:paraId="00052B7C" w14:textId="38FD8C58" w:rsidR="00EC03CB" w:rsidRPr="002942FE" w:rsidRDefault="00EC03CB" w:rsidP="00F4481D">
      <w:pPr>
        <w:numPr>
          <w:ilvl w:val="0"/>
          <w:numId w:val="12"/>
        </w:numPr>
        <w:shd w:val="clear" w:color="auto" w:fill="FFFFFF"/>
        <w:spacing w:after="0"/>
        <w:ind w:left="0" w:right="282" w:firstLine="709"/>
        <w:jc w:val="both"/>
        <w:rPr>
          <w:rFonts w:ascii="Times New Roman" w:hAnsi="Times New Roman"/>
          <w:bCs/>
          <w:sz w:val="24"/>
          <w:szCs w:val="24"/>
        </w:rPr>
      </w:pPr>
      <w:r w:rsidRPr="002942FE">
        <w:rPr>
          <w:rFonts w:ascii="Times New Roman" w:hAnsi="Times New Roman"/>
          <w:bCs/>
          <w:sz w:val="24"/>
          <w:szCs w:val="24"/>
        </w:rPr>
        <w:t>Алексеев В. А. Информатика. Практические работы: Учебное пособие. 1-е изд. / В. А. Алексеев.  — Санкт-Петербург: Лань, 2020. — 256 с. — ISBN 978-5-8114-4608-7</w:t>
      </w:r>
    </w:p>
    <w:p w14:paraId="6161DBE8" w14:textId="504356FF" w:rsidR="00EC03CB" w:rsidRPr="002942FE" w:rsidRDefault="00EC03CB" w:rsidP="00F4481D">
      <w:pPr>
        <w:numPr>
          <w:ilvl w:val="0"/>
          <w:numId w:val="12"/>
        </w:numPr>
        <w:shd w:val="clear" w:color="auto" w:fill="FFFFFF"/>
        <w:spacing w:after="0"/>
        <w:ind w:left="0" w:right="282" w:firstLine="709"/>
        <w:jc w:val="both"/>
        <w:rPr>
          <w:rFonts w:ascii="Times New Roman" w:hAnsi="Times New Roman"/>
          <w:bCs/>
          <w:sz w:val="24"/>
          <w:szCs w:val="24"/>
        </w:rPr>
      </w:pPr>
      <w:r w:rsidRPr="002942FE">
        <w:rPr>
          <w:rFonts w:ascii="Times New Roman" w:hAnsi="Times New Roman"/>
          <w:bCs/>
          <w:sz w:val="24"/>
          <w:szCs w:val="24"/>
        </w:rPr>
        <w:t>Андреева Н. М., Василюк Н. Н. и др. Практикум по информатике. Учебное пособие для СПО. / Н. М. Андреева, Н. Н. Василюк, Н. И. Пак — Санкт-Петербург: Лань, 2021. — 248 с. — ISBN 978-5-8114-6923-9</w:t>
      </w:r>
    </w:p>
    <w:p w14:paraId="023E4567" w14:textId="0A5A1A03" w:rsidR="00EC03CB" w:rsidRPr="002942FE" w:rsidRDefault="00EC03CB" w:rsidP="00F4481D">
      <w:pPr>
        <w:numPr>
          <w:ilvl w:val="0"/>
          <w:numId w:val="12"/>
        </w:numPr>
        <w:shd w:val="clear" w:color="auto" w:fill="FFFFFF"/>
        <w:spacing w:after="0"/>
        <w:ind w:left="0" w:right="282" w:firstLine="709"/>
        <w:jc w:val="both"/>
        <w:rPr>
          <w:rFonts w:ascii="Times New Roman" w:hAnsi="Times New Roman"/>
          <w:bCs/>
          <w:sz w:val="24"/>
          <w:szCs w:val="24"/>
        </w:rPr>
      </w:pPr>
      <w:r w:rsidRPr="002942FE">
        <w:rPr>
          <w:rFonts w:ascii="Times New Roman" w:hAnsi="Times New Roman"/>
          <w:bCs/>
          <w:sz w:val="24"/>
          <w:szCs w:val="24"/>
        </w:rPr>
        <w:t>Галыгина И. В., Галыгина Л. В. Информатика. Лабораторный практикум. Учебное пособие для СПО/ И. В. Галыгина, Л. В. Галыгина — Санкт-Петербург: Лань, 2021. — 124 с. — ISBN 978-5-8114-6979-6</w:t>
      </w:r>
    </w:p>
    <w:p w14:paraId="29F933E5" w14:textId="5C434419" w:rsidR="00EC03CB" w:rsidRPr="002942FE" w:rsidRDefault="00EC03CB" w:rsidP="00F4481D">
      <w:pPr>
        <w:numPr>
          <w:ilvl w:val="0"/>
          <w:numId w:val="12"/>
        </w:numPr>
        <w:spacing w:after="0"/>
        <w:ind w:left="0" w:right="282" w:firstLine="709"/>
        <w:jc w:val="both"/>
        <w:rPr>
          <w:rFonts w:ascii="Times New Roman" w:hAnsi="Times New Roman"/>
          <w:bCs/>
          <w:sz w:val="24"/>
          <w:szCs w:val="24"/>
        </w:rPr>
      </w:pPr>
      <w:r w:rsidRPr="002942FE">
        <w:rPr>
          <w:rFonts w:ascii="Times New Roman" w:hAnsi="Times New Roman"/>
          <w:bCs/>
          <w:sz w:val="24"/>
          <w:szCs w:val="24"/>
        </w:rPr>
        <w:t xml:space="preserve">Кудинов, Ю. И. Основы современной информатики: учебное пособие </w:t>
      </w:r>
      <w:r>
        <w:rPr>
          <w:rFonts w:ascii="Times New Roman" w:hAnsi="Times New Roman"/>
          <w:bCs/>
          <w:sz w:val="24"/>
          <w:szCs w:val="24"/>
        </w:rPr>
        <w:br/>
      </w:r>
      <w:r w:rsidRPr="002942FE">
        <w:rPr>
          <w:rFonts w:ascii="Times New Roman" w:hAnsi="Times New Roman"/>
          <w:bCs/>
          <w:sz w:val="24"/>
          <w:szCs w:val="24"/>
        </w:rPr>
        <w:t>для СПО / Ю. И. Кудинов, Ф. Ф. Пащенко. — 2-е изд., стер. — Санкт-Петербург: Лань, 2021. — 256 с. — ISBN 978-5-8114-8251-1</w:t>
      </w:r>
    </w:p>
    <w:p w14:paraId="5848A9DD" w14:textId="68A15AD1" w:rsidR="00EC03CB" w:rsidRPr="002942FE" w:rsidRDefault="00EC03CB" w:rsidP="00F4481D">
      <w:pPr>
        <w:numPr>
          <w:ilvl w:val="0"/>
          <w:numId w:val="12"/>
        </w:numPr>
        <w:shd w:val="clear" w:color="auto" w:fill="FFFFFF"/>
        <w:spacing w:after="0"/>
        <w:ind w:left="0" w:right="282" w:firstLine="709"/>
        <w:jc w:val="both"/>
        <w:rPr>
          <w:rFonts w:ascii="Times New Roman" w:hAnsi="Times New Roman"/>
          <w:bCs/>
          <w:sz w:val="24"/>
          <w:szCs w:val="24"/>
        </w:rPr>
      </w:pPr>
      <w:r w:rsidRPr="002942FE">
        <w:rPr>
          <w:rFonts w:ascii="Times New Roman" w:hAnsi="Times New Roman"/>
          <w:bCs/>
          <w:sz w:val="24"/>
          <w:szCs w:val="24"/>
        </w:rPr>
        <w:t xml:space="preserve">Кудинов Ю. И., Пащенко Ф. Ф., </w:t>
      </w:r>
      <w:proofErr w:type="spellStart"/>
      <w:r w:rsidRPr="002942FE">
        <w:rPr>
          <w:rFonts w:ascii="Times New Roman" w:hAnsi="Times New Roman"/>
          <w:bCs/>
          <w:sz w:val="24"/>
          <w:szCs w:val="24"/>
        </w:rPr>
        <w:t>Келина</w:t>
      </w:r>
      <w:proofErr w:type="spellEnd"/>
      <w:r w:rsidRPr="002942FE">
        <w:rPr>
          <w:rFonts w:ascii="Times New Roman" w:hAnsi="Times New Roman"/>
          <w:bCs/>
          <w:sz w:val="24"/>
          <w:szCs w:val="24"/>
        </w:rPr>
        <w:t xml:space="preserve"> А. Ю. Практикум по основам современной информатики. Учебное пособие для СПО. / Ю. И. Кудинов, Ф. Ф. Пащенко, А. Ю. </w:t>
      </w:r>
      <w:proofErr w:type="spellStart"/>
      <w:r w:rsidRPr="002942FE">
        <w:rPr>
          <w:rFonts w:ascii="Times New Roman" w:hAnsi="Times New Roman"/>
          <w:bCs/>
          <w:sz w:val="24"/>
          <w:szCs w:val="24"/>
        </w:rPr>
        <w:t>Келина</w:t>
      </w:r>
      <w:proofErr w:type="spellEnd"/>
      <w:r w:rsidRPr="002942FE">
        <w:rPr>
          <w:rFonts w:ascii="Times New Roman" w:hAnsi="Times New Roman"/>
          <w:bCs/>
          <w:sz w:val="24"/>
          <w:szCs w:val="24"/>
        </w:rPr>
        <w:t>— Санкт-Петербург: Лань, 2020. — 352 с. — ISBN 978-5-8114-5893-6</w:t>
      </w:r>
    </w:p>
    <w:p w14:paraId="76A973AD" w14:textId="354015D9" w:rsidR="00EC03CB" w:rsidRPr="002942FE" w:rsidRDefault="00EC03CB" w:rsidP="00F4481D">
      <w:pPr>
        <w:numPr>
          <w:ilvl w:val="0"/>
          <w:numId w:val="12"/>
        </w:numPr>
        <w:shd w:val="clear" w:color="auto" w:fill="FFFFFF"/>
        <w:spacing w:after="0"/>
        <w:ind w:left="0" w:right="282" w:firstLine="709"/>
        <w:jc w:val="both"/>
        <w:rPr>
          <w:rFonts w:ascii="Times New Roman" w:hAnsi="Times New Roman"/>
          <w:bCs/>
          <w:sz w:val="24"/>
          <w:szCs w:val="24"/>
        </w:rPr>
      </w:pPr>
      <w:r w:rsidRPr="002942FE">
        <w:rPr>
          <w:rFonts w:ascii="Times New Roman" w:hAnsi="Times New Roman"/>
          <w:bCs/>
          <w:sz w:val="24"/>
          <w:szCs w:val="24"/>
        </w:rPr>
        <w:t>Журавлев, А. Е. Информатика. Практикум в среде Microsoft Office 2016/2019: учебное пособие для СПО / А. Е. Журавлев. — 2-е изд., стер. — Санкт-Петербург: Лань, 2021. — 124 с. — ISBN 978-5-8114-8610-6</w:t>
      </w:r>
    </w:p>
    <w:bookmarkEnd w:id="6"/>
    <w:p w14:paraId="5DC79F5E" w14:textId="7D6A9D8E" w:rsidR="00EC03CB" w:rsidRPr="002942FE" w:rsidRDefault="00EC03CB" w:rsidP="00F4481D">
      <w:pPr>
        <w:numPr>
          <w:ilvl w:val="0"/>
          <w:numId w:val="12"/>
        </w:numPr>
        <w:shd w:val="clear" w:color="auto" w:fill="FFFFFF"/>
        <w:spacing w:after="0"/>
        <w:ind w:left="0" w:right="282" w:firstLine="709"/>
        <w:jc w:val="both"/>
        <w:rPr>
          <w:rFonts w:ascii="Times New Roman" w:hAnsi="Times New Roman"/>
          <w:bCs/>
          <w:sz w:val="24"/>
          <w:szCs w:val="24"/>
        </w:rPr>
      </w:pPr>
      <w:r w:rsidRPr="002942FE">
        <w:rPr>
          <w:rFonts w:ascii="Times New Roman" w:hAnsi="Times New Roman"/>
          <w:bCs/>
          <w:sz w:val="24"/>
          <w:szCs w:val="24"/>
        </w:rPr>
        <w:t>Калмыкова, С. В. Работа с таблицами на примере Microsoft Excel : учебное пособие для СПО / С. В. Калмыкова, Е. Ю. Ярошевская, И. А. Иванова. — Санкт-Петербург: Лань, 2020. — 136 с. — ISBN 978-5-8114-5993-3</w:t>
      </w:r>
    </w:p>
    <w:p w14:paraId="639BED49" w14:textId="77777777" w:rsidR="00BA2273" w:rsidRDefault="00BA2273" w:rsidP="00F4481D">
      <w:pPr>
        <w:tabs>
          <w:tab w:val="left" w:pos="1134"/>
        </w:tabs>
        <w:spacing w:after="0"/>
        <w:ind w:right="282" w:firstLine="709"/>
        <w:jc w:val="both"/>
        <w:rPr>
          <w:rFonts w:ascii="Times New Roman" w:eastAsiaTheme="minorHAnsi" w:hAnsi="Times New Roman"/>
          <w:bCs/>
          <w:sz w:val="24"/>
          <w:szCs w:val="24"/>
          <w:lang w:eastAsia="en-US"/>
        </w:rPr>
      </w:pPr>
    </w:p>
    <w:p w14:paraId="6FEAF650" w14:textId="77777777" w:rsidR="00BA2273" w:rsidRPr="00621607" w:rsidRDefault="00BA2273" w:rsidP="00F4481D">
      <w:pPr>
        <w:spacing w:after="0"/>
        <w:ind w:right="282" w:firstLine="709"/>
        <w:contextualSpacing/>
        <w:jc w:val="both"/>
        <w:rPr>
          <w:rFonts w:ascii="Times New Roman" w:hAnsi="Times New Roman"/>
          <w:b/>
          <w:sz w:val="24"/>
          <w:szCs w:val="24"/>
        </w:rPr>
      </w:pPr>
      <w:r w:rsidRPr="00621607">
        <w:rPr>
          <w:rFonts w:ascii="Times New Roman" w:hAnsi="Times New Roman"/>
          <w:b/>
          <w:sz w:val="24"/>
          <w:szCs w:val="24"/>
        </w:rPr>
        <w:t>3.2.2.</w:t>
      </w:r>
      <w:r>
        <w:rPr>
          <w:rFonts w:ascii="Times New Roman" w:hAnsi="Times New Roman"/>
          <w:b/>
          <w:sz w:val="24"/>
          <w:szCs w:val="24"/>
        </w:rPr>
        <w:t xml:space="preserve"> Основные э</w:t>
      </w:r>
      <w:r w:rsidRPr="00621607">
        <w:rPr>
          <w:rFonts w:ascii="Times New Roman" w:hAnsi="Times New Roman"/>
          <w:b/>
          <w:sz w:val="24"/>
          <w:szCs w:val="24"/>
        </w:rPr>
        <w:t>лектронные источники:</w:t>
      </w:r>
    </w:p>
    <w:p w14:paraId="5850A37C"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Алексеев В. А. Информатика. Практические работы: Учебное пособие. 1-е изд. / В. А. Алексеев.  — Санкт-Петербург: Лань, 2020. — 256 с. — ISBN 978-5-8114-4608-7. — Текст: электронный // Лань: электронно-библиотечная система. — </w:t>
      </w:r>
      <w:r w:rsidRPr="00F4481D">
        <w:rPr>
          <w:rFonts w:ascii="Times New Roman" w:hAnsi="Times New Roman"/>
          <w:bCs/>
          <w:sz w:val="24"/>
          <w:szCs w:val="24"/>
        </w:rPr>
        <w:br/>
        <w:t xml:space="preserve">URL: https://e.lanbook.com/book/148244 (дата обращения: 01.12.2021).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289CAA75"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Андреева Н. М., Василюк Н. Н. и др. Практикум по информатике. Учебное пособие для СПО. / Н. М. Андреева, Н. Н. Василюк, Н. И. Пак — Санкт-Петербург: Лань, 2021. — 248 с. — ISBN 978-5-8114-6923-9. — Текст: электронный // Лань: электронно-библиотечная система. — URL: https://e.lanbook.com/book/153677 (дата обращения: 01.03.2021).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1D441F40"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proofErr w:type="spellStart"/>
      <w:r w:rsidRPr="00F4481D">
        <w:rPr>
          <w:rFonts w:ascii="Times New Roman" w:hAnsi="Times New Roman"/>
          <w:bCs/>
          <w:sz w:val="24"/>
          <w:szCs w:val="24"/>
        </w:rPr>
        <w:t>Бильфельд</w:t>
      </w:r>
      <w:proofErr w:type="spellEnd"/>
      <w:r w:rsidRPr="00F4481D">
        <w:rPr>
          <w:rFonts w:ascii="Times New Roman" w:hAnsi="Times New Roman"/>
          <w:bCs/>
          <w:sz w:val="24"/>
          <w:szCs w:val="24"/>
        </w:rPr>
        <w:t xml:space="preserve">, Н. В. Методы MS EXCEL для решения инженерных задач: учебное пособие для СПО / Н. В. </w:t>
      </w:r>
      <w:proofErr w:type="spellStart"/>
      <w:r w:rsidRPr="00F4481D">
        <w:rPr>
          <w:rFonts w:ascii="Times New Roman" w:hAnsi="Times New Roman"/>
          <w:bCs/>
          <w:sz w:val="24"/>
          <w:szCs w:val="24"/>
        </w:rPr>
        <w:t>Бильфельд</w:t>
      </w:r>
      <w:proofErr w:type="spellEnd"/>
      <w:r w:rsidRPr="00F4481D">
        <w:rPr>
          <w:rFonts w:ascii="Times New Roman" w:hAnsi="Times New Roman"/>
          <w:bCs/>
          <w:sz w:val="24"/>
          <w:szCs w:val="24"/>
        </w:rPr>
        <w:t xml:space="preserve">, М. Н. </w:t>
      </w:r>
      <w:proofErr w:type="spellStart"/>
      <w:r w:rsidRPr="00F4481D">
        <w:rPr>
          <w:rFonts w:ascii="Times New Roman" w:hAnsi="Times New Roman"/>
          <w:bCs/>
          <w:sz w:val="24"/>
          <w:szCs w:val="24"/>
        </w:rPr>
        <w:t>Фелькер</w:t>
      </w:r>
      <w:proofErr w:type="spellEnd"/>
      <w:r w:rsidRPr="00F4481D">
        <w:rPr>
          <w:rFonts w:ascii="Times New Roman" w:hAnsi="Times New Roman"/>
          <w:bCs/>
          <w:sz w:val="24"/>
          <w:szCs w:val="24"/>
        </w:rPr>
        <w:t xml:space="preserve">. — 2-е изд., стер. — Санкт-Петербург: Лань, 2021. — 164 с. — ISBN 978-5-8114-7573-5. — Текст: электронный // Лань: электронно-библиотечная система. — URL: https://e.lanbook.com/book/162380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596F9E6F" w14:textId="77777777" w:rsidR="00F4481D" w:rsidRPr="00F4481D" w:rsidRDefault="00F4481D" w:rsidP="00F4481D">
      <w:pPr>
        <w:pStyle w:val="af6"/>
        <w:numPr>
          <w:ilvl w:val="0"/>
          <w:numId w:val="29"/>
        </w:numPr>
        <w:spacing w:before="0" w:beforeAutospacing="0" w:after="0" w:afterAutospacing="0" w:line="276" w:lineRule="auto"/>
        <w:ind w:left="0" w:firstLine="709"/>
        <w:jc w:val="both"/>
        <w:rPr>
          <w:bCs/>
        </w:rPr>
      </w:pPr>
      <w:r w:rsidRPr="00F4481D">
        <w:rPr>
          <w:bC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F4481D">
        <w:rPr>
          <w:bCs/>
        </w:rPr>
        <w:t>перераб</w:t>
      </w:r>
      <w:proofErr w:type="spellEnd"/>
      <w:r w:rsidRPr="00F4481D">
        <w:rPr>
          <w:bCs/>
        </w:rPr>
        <w:t xml:space="preserve">. и доп. — Москва : Издательство </w:t>
      </w:r>
      <w:proofErr w:type="spellStart"/>
      <w:r w:rsidRPr="00F4481D">
        <w:rPr>
          <w:bCs/>
        </w:rPr>
        <w:t>Юрайт</w:t>
      </w:r>
      <w:proofErr w:type="spellEnd"/>
      <w:r w:rsidRPr="00F4481D">
        <w:rPr>
          <w:bCs/>
        </w:rPr>
        <w:t xml:space="preserve">, 2023. — 355 с. — (Профессиональное образование). — ISBN 978-5-534-15930-1. — Текст : электронный // Образовательная платформа </w:t>
      </w:r>
      <w:proofErr w:type="spellStart"/>
      <w:r w:rsidRPr="00F4481D">
        <w:rPr>
          <w:bCs/>
        </w:rPr>
        <w:t>Юрайт</w:t>
      </w:r>
      <w:proofErr w:type="spellEnd"/>
      <w:r w:rsidRPr="00F4481D">
        <w:rPr>
          <w:bCs/>
        </w:rPr>
        <w:t xml:space="preserve"> [сайт]. — URL: </w:t>
      </w:r>
      <w:hyperlink r:id="rId66" w:history="1">
        <w:r w:rsidRPr="00F4481D">
          <w:rPr>
            <w:bCs/>
          </w:rPr>
          <w:t>https://urait.ru/bcode/510331</w:t>
        </w:r>
      </w:hyperlink>
      <w:r w:rsidRPr="00F4481D">
        <w:rPr>
          <w:bCs/>
        </w:rPr>
        <w:t>  </w:t>
      </w:r>
    </w:p>
    <w:p w14:paraId="2A1DED67"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Галыгина И. В., Галыгина Л. В. Информатика. Лабораторный практикум. Учебное пособие для СПО/ И. В. Галыгина, Л. В. Галыгина — Санкт-Петербург: Лань, 2021. — 124 с. — ISBN 978-5-8114-6979-6. — Текст: электронный // Лань: электронно-библиотечная система. — URL https://e.lanbook.com/book/153942 (дата обращения: 01.03.2021).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59296388"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Журавлев, А. Е. Информатика. Практикум в среде Microsoft Office 2016/2019: учебное пособие для СПО / А. Е. Журавлев. — 2-е изд., стер. — Санкт-Петербург: Лань, 2021. — 124 с. — ISBN 978-5-8114-8610-6. — Текст: электронный // Лань: электронно-библиотечная система. — URL: https://e.lanbook.com/book/179035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23DC2D74"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Захаров, М. С. Картографический метод и геоинформационные системы </w:t>
      </w:r>
      <w:r w:rsidRPr="00F4481D">
        <w:rPr>
          <w:rFonts w:ascii="Times New Roman" w:hAnsi="Times New Roman"/>
          <w:bCs/>
          <w:sz w:val="24"/>
          <w:szCs w:val="24"/>
        </w:rPr>
        <w:br/>
        <w:t xml:space="preserve">в инженерной геологии: учебное пособие для СПО / М. С. Захаров, А. Г. Кобзев. — </w:t>
      </w:r>
      <w:r w:rsidRPr="00F4481D">
        <w:rPr>
          <w:rFonts w:ascii="Times New Roman" w:hAnsi="Times New Roman"/>
          <w:bCs/>
          <w:sz w:val="24"/>
          <w:szCs w:val="24"/>
        </w:rPr>
        <w:br/>
        <w:t xml:space="preserve">Санкт-Петербург: Лань, 2021. — 116 с. — ISBN 978-5-8114-6701-3. — Текст: электронный // Лань: электронно-библиотечная система. — URL: https://e.lanbook.com/book/151681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50C874D6"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Зубова Е. Д. Информатика и ИКТ. Учебное пособие для СПО, 2-е изд., стер. / Е. Д. Зубова.  — Санкт-Петербург: Лань, 2021. — 180 с. — ISBN 978-5-8114-7330-4. — Текст: электронный // Лань: электронно-библиотечная система. — </w:t>
      </w:r>
      <w:r w:rsidRPr="00F4481D">
        <w:rPr>
          <w:rFonts w:ascii="Times New Roman" w:hAnsi="Times New Roman"/>
          <w:bCs/>
          <w:sz w:val="24"/>
          <w:szCs w:val="24"/>
        </w:rPr>
        <w:br/>
        <w:t xml:space="preserve">URL: https://e.lanbook.com/book/158945 (дата обращения: 01.12.2021).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35370A56" w14:textId="77777777" w:rsidR="00F4481D" w:rsidRPr="00F4481D" w:rsidRDefault="00F4481D" w:rsidP="00F4481D">
      <w:pPr>
        <w:pStyle w:val="af6"/>
        <w:numPr>
          <w:ilvl w:val="0"/>
          <w:numId w:val="29"/>
        </w:numPr>
        <w:spacing w:before="0" w:beforeAutospacing="0" w:after="0" w:afterAutospacing="0" w:line="276" w:lineRule="auto"/>
        <w:ind w:left="0" w:firstLine="709"/>
        <w:jc w:val="both"/>
        <w:rPr>
          <w:bCs/>
        </w:rPr>
      </w:pPr>
      <w:r w:rsidRPr="00F4481D">
        <w:rPr>
          <w:bCs/>
        </w:rPr>
        <w:t xml:space="preserve">Информационные технологии : учебник для среднего профессионального образования / В. В. Трофимов, О. П. Ильина, В. И. </w:t>
      </w:r>
      <w:proofErr w:type="spellStart"/>
      <w:r w:rsidRPr="00F4481D">
        <w:rPr>
          <w:bCs/>
        </w:rPr>
        <w:t>Кияев</w:t>
      </w:r>
      <w:proofErr w:type="spellEnd"/>
      <w:r w:rsidRPr="00F4481D">
        <w:rPr>
          <w:bCs/>
        </w:rPr>
        <w:t xml:space="preserve">, Е. В. Трофимова ; ответственный редактор В. В. Трофимов. — Москва : Издательство </w:t>
      </w:r>
      <w:proofErr w:type="spellStart"/>
      <w:r w:rsidRPr="00F4481D">
        <w:rPr>
          <w:bCs/>
        </w:rPr>
        <w:t>Юрайт</w:t>
      </w:r>
      <w:proofErr w:type="spellEnd"/>
      <w:r w:rsidRPr="00F4481D">
        <w:rPr>
          <w:bCs/>
        </w:rPr>
        <w:t xml:space="preserve">, 2024. — 546 с. — </w:t>
      </w:r>
      <w:r w:rsidRPr="00F4481D">
        <w:rPr>
          <w:bCs/>
        </w:rPr>
        <w:lastRenderedPageBreak/>
        <w:t xml:space="preserve">(Профессиональное образование). — ISBN 978-5-534-18341-2. — Текст : электронный // Образовательная платформа </w:t>
      </w:r>
      <w:proofErr w:type="spellStart"/>
      <w:r w:rsidRPr="00F4481D">
        <w:rPr>
          <w:bCs/>
        </w:rPr>
        <w:t>Юрайт</w:t>
      </w:r>
      <w:proofErr w:type="spellEnd"/>
      <w:r w:rsidRPr="00F4481D">
        <w:rPr>
          <w:bCs/>
        </w:rPr>
        <w:t xml:space="preserve"> [сайт]. — URL: </w:t>
      </w:r>
      <w:hyperlink r:id="rId67" w:history="1">
        <w:r w:rsidRPr="00F4481D">
          <w:rPr>
            <w:bCs/>
          </w:rPr>
          <w:t>https://urait.ru/bcode/534809</w:t>
        </w:r>
      </w:hyperlink>
      <w:r w:rsidRPr="00F4481D">
        <w:rPr>
          <w:bCs/>
        </w:rPr>
        <w:t>  </w:t>
      </w:r>
    </w:p>
    <w:p w14:paraId="1B9461DB"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Информационные технологии и основы вычислительной техники: учебник / составитель Т. П. Куль. — Санкт-Петербург: Лань, 2020. — 264 с. — ISBN 978-5-8114-4287-4. — Текст: электронный // Лань: электронно-библиотечная система. — </w:t>
      </w:r>
      <w:r w:rsidRPr="00F4481D">
        <w:rPr>
          <w:rFonts w:ascii="Times New Roman" w:hAnsi="Times New Roman"/>
          <w:bCs/>
          <w:sz w:val="24"/>
          <w:szCs w:val="24"/>
        </w:rPr>
        <w:br/>
        <w:t xml:space="preserve">URL: https://e.lanbook.com/book/131046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267AD584"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Калмыкова, С. В. Работа с таблицами на примере Microsoft Excel : учебное пособие для СПО / С. В. Калмыкова, Е. Ю. Ярошевская, И. А. Иванова. — Санкт-Петербург: Лань, 2020. — 136 с. — ISBN 978-5-8114-5993-3. — Текст: электронный // Лань: электронно-библиотечная система. — URL: https://e.lanbook.com/book/147234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515E0351"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proofErr w:type="spellStart"/>
      <w:r w:rsidRPr="00F4481D">
        <w:rPr>
          <w:rFonts w:ascii="Times New Roman" w:hAnsi="Times New Roman"/>
          <w:bCs/>
          <w:sz w:val="24"/>
          <w:szCs w:val="24"/>
        </w:rPr>
        <w:t>Коломейченко</w:t>
      </w:r>
      <w:proofErr w:type="spellEnd"/>
      <w:r w:rsidRPr="00F4481D">
        <w:rPr>
          <w:rFonts w:ascii="Times New Roman" w:hAnsi="Times New Roman"/>
          <w:bCs/>
          <w:sz w:val="24"/>
          <w:szCs w:val="24"/>
        </w:rPr>
        <w:t xml:space="preserve">, А. С. Информационные технологии: учебное пособие </w:t>
      </w:r>
      <w:r w:rsidRPr="00F4481D">
        <w:rPr>
          <w:rFonts w:ascii="Times New Roman" w:hAnsi="Times New Roman"/>
          <w:bCs/>
          <w:sz w:val="24"/>
          <w:szCs w:val="24"/>
        </w:rPr>
        <w:br/>
        <w:t xml:space="preserve">для СПО / А. С. </w:t>
      </w:r>
      <w:proofErr w:type="spellStart"/>
      <w:r w:rsidRPr="00F4481D">
        <w:rPr>
          <w:rFonts w:ascii="Times New Roman" w:hAnsi="Times New Roman"/>
          <w:bCs/>
          <w:sz w:val="24"/>
          <w:szCs w:val="24"/>
        </w:rPr>
        <w:t>Коломейченко</w:t>
      </w:r>
      <w:proofErr w:type="spellEnd"/>
      <w:r w:rsidRPr="00F4481D">
        <w:rPr>
          <w:rFonts w:ascii="Times New Roman" w:hAnsi="Times New Roman"/>
          <w:bCs/>
          <w:sz w:val="24"/>
          <w:szCs w:val="24"/>
        </w:rPr>
        <w:t xml:space="preserve">, Н. В. </w:t>
      </w:r>
      <w:proofErr w:type="spellStart"/>
      <w:r w:rsidRPr="00F4481D">
        <w:rPr>
          <w:rFonts w:ascii="Times New Roman" w:hAnsi="Times New Roman"/>
          <w:bCs/>
          <w:sz w:val="24"/>
          <w:szCs w:val="24"/>
        </w:rPr>
        <w:t>Польшакова</w:t>
      </w:r>
      <w:proofErr w:type="spellEnd"/>
      <w:r w:rsidRPr="00F4481D">
        <w:rPr>
          <w:rFonts w:ascii="Times New Roman" w:hAnsi="Times New Roman"/>
          <w:bCs/>
          <w:sz w:val="24"/>
          <w:szCs w:val="24"/>
        </w:rPr>
        <w:t xml:space="preserve">, О. В. Чеха. — 2-е изд., </w:t>
      </w:r>
      <w:proofErr w:type="spellStart"/>
      <w:r w:rsidRPr="00F4481D">
        <w:rPr>
          <w:rFonts w:ascii="Times New Roman" w:hAnsi="Times New Roman"/>
          <w:bCs/>
          <w:sz w:val="24"/>
          <w:szCs w:val="24"/>
        </w:rPr>
        <w:t>перераб</w:t>
      </w:r>
      <w:proofErr w:type="spellEnd"/>
      <w:r w:rsidRPr="00F4481D">
        <w:rPr>
          <w:rFonts w:ascii="Times New Roman" w:hAnsi="Times New Roman"/>
          <w:bCs/>
          <w:sz w:val="24"/>
          <w:szCs w:val="24"/>
        </w:rPr>
        <w:t xml:space="preserve">. — </w:t>
      </w:r>
      <w:r w:rsidRPr="00F4481D">
        <w:rPr>
          <w:rFonts w:ascii="Times New Roman" w:hAnsi="Times New Roman"/>
          <w:bCs/>
          <w:sz w:val="24"/>
          <w:szCs w:val="24"/>
        </w:rPr>
        <w:br/>
        <w:t xml:space="preserve">Санкт-Петербург: Лань, 2021. — 212 с. — ISBN 978-5-8114-7565-0. — Текст: электронный // Лань: электронно-библиотечная система. — URL: https://e.lanbook.com/book/177031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1EB21684"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Кудинов Ю. И., Пащенко Ф. Ф., </w:t>
      </w:r>
      <w:proofErr w:type="spellStart"/>
      <w:r w:rsidRPr="00F4481D">
        <w:rPr>
          <w:rFonts w:ascii="Times New Roman" w:hAnsi="Times New Roman"/>
          <w:bCs/>
          <w:sz w:val="24"/>
          <w:szCs w:val="24"/>
        </w:rPr>
        <w:t>Келина</w:t>
      </w:r>
      <w:proofErr w:type="spellEnd"/>
      <w:r w:rsidRPr="00F4481D">
        <w:rPr>
          <w:rFonts w:ascii="Times New Roman" w:hAnsi="Times New Roman"/>
          <w:bCs/>
          <w:sz w:val="24"/>
          <w:szCs w:val="24"/>
        </w:rPr>
        <w:t xml:space="preserve"> А. Ю. Практикум по основам современной информатики. Учебное пособие для СПО. / Ю. И. Кудинов, Ф. Ф. Пащенко, А. Ю. </w:t>
      </w:r>
      <w:proofErr w:type="spellStart"/>
      <w:r w:rsidRPr="00F4481D">
        <w:rPr>
          <w:rFonts w:ascii="Times New Roman" w:hAnsi="Times New Roman"/>
          <w:bCs/>
          <w:sz w:val="24"/>
          <w:szCs w:val="24"/>
        </w:rPr>
        <w:t>Келина</w:t>
      </w:r>
      <w:proofErr w:type="spellEnd"/>
      <w:r w:rsidRPr="00F4481D">
        <w:rPr>
          <w:rFonts w:ascii="Times New Roman" w:hAnsi="Times New Roman"/>
          <w:bCs/>
          <w:sz w:val="24"/>
          <w:szCs w:val="24"/>
        </w:rPr>
        <w:t xml:space="preserve">— Санкт-Петербург: Лань, 2020. — 352 с. — ISBN 978-5-8114-5893-6. — Текст: электронный // Лань: электронно-библиотечная система. — </w:t>
      </w:r>
      <w:r w:rsidRPr="00F4481D">
        <w:rPr>
          <w:rFonts w:ascii="Times New Roman" w:hAnsi="Times New Roman"/>
          <w:bCs/>
          <w:sz w:val="24"/>
          <w:szCs w:val="24"/>
        </w:rPr>
        <w:br/>
        <w:t xml:space="preserve">URL: https://e.lanbook.com/book/146636 (дата обращения: 01.03.2021).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3116827F"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Кудинов, Ю. И. Основы современной информатики: учебное пособие </w:t>
      </w:r>
      <w:r w:rsidRPr="00F4481D">
        <w:rPr>
          <w:rFonts w:ascii="Times New Roman" w:hAnsi="Times New Roman"/>
          <w:bCs/>
          <w:sz w:val="24"/>
          <w:szCs w:val="24"/>
        </w:rPr>
        <w:br/>
        <w:t xml:space="preserve">для СПО / Ю. И. Кудинов, Ф. Ф. Пащенко. — 2-е изд., стер. — Санкт-Петербург: Лань, 2021. — 256 с. — ISBN 978-5-8114-8251-1. — Текст: электронный // Лань: электронно-библиотечная система. — URL: https://e.lanbook.com/book/173798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479912FC" w14:textId="77777777" w:rsidR="00F4481D" w:rsidRPr="00F4481D" w:rsidRDefault="00F4481D" w:rsidP="00F4481D">
      <w:pPr>
        <w:pStyle w:val="af6"/>
        <w:numPr>
          <w:ilvl w:val="0"/>
          <w:numId w:val="29"/>
        </w:numPr>
        <w:spacing w:before="0" w:beforeAutospacing="0" w:after="0" w:afterAutospacing="0" w:line="276" w:lineRule="auto"/>
        <w:ind w:left="0" w:firstLine="709"/>
        <w:jc w:val="both"/>
        <w:rPr>
          <w:bCs/>
        </w:rPr>
      </w:pPr>
      <w:r w:rsidRPr="00F4481D">
        <w:rPr>
          <w:bC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F4481D">
        <w:rPr>
          <w:bCs/>
        </w:rPr>
        <w:t>перераб</w:t>
      </w:r>
      <w:proofErr w:type="spellEnd"/>
      <w:r w:rsidRPr="00F4481D">
        <w:rPr>
          <w:bCs/>
        </w:rPr>
        <w:t xml:space="preserve">. и доп. — Москва : Издательство </w:t>
      </w:r>
      <w:proofErr w:type="spellStart"/>
      <w:r w:rsidRPr="00F4481D">
        <w:rPr>
          <w:bCs/>
        </w:rPr>
        <w:t>Юрайт</w:t>
      </w:r>
      <w:proofErr w:type="spellEnd"/>
      <w:r w:rsidRPr="00F4481D">
        <w:rPr>
          <w:bCs/>
        </w:rPr>
        <w:t xml:space="preserve">, 2023. — 283 с. — (Профессиональное образование). — ISBN 978-5-534-17829-6. — Текст : электронный // Образовательная платформа </w:t>
      </w:r>
      <w:proofErr w:type="spellStart"/>
      <w:r w:rsidRPr="00F4481D">
        <w:rPr>
          <w:bCs/>
        </w:rPr>
        <w:t>Юрайт</w:t>
      </w:r>
      <w:proofErr w:type="spellEnd"/>
      <w:r w:rsidRPr="00F4481D">
        <w:rPr>
          <w:bCs/>
        </w:rPr>
        <w:t xml:space="preserve"> [сайт]. — URL: </w:t>
      </w:r>
      <w:hyperlink r:id="rId68" w:history="1">
        <w:r w:rsidRPr="00F4481D">
          <w:rPr>
            <w:bCs/>
          </w:rPr>
          <w:t>https://urait.ru/bcode/533812</w:t>
        </w:r>
      </w:hyperlink>
      <w:r w:rsidRPr="00F4481D">
        <w:rPr>
          <w:bCs/>
        </w:rPr>
        <w:t>  </w:t>
      </w:r>
    </w:p>
    <w:p w14:paraId="567A2703"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Логунова О. С. Информатика. Курс лекций. Учебник для СПО. / </w:t>
      </w:r>
      <w:r w:rsidRPr="00F4481D">
        <w:rPr>
          <w:rFonts w:ascii="Times New Roman" w:hAnsi="Times New Roman"/>
          <w:bCs/>
          <w:sz w:val="24"/>
          <w:szCs w:val="24"/>
        </w:rPr>
        <w:br/>
        <w:t xml:space="preserve">О. С. Логунова — Санкт-Петербург: Лань, 2020. — 148 с. — ISBN 978-5-8114-6569-9. — Текст: электронный // Лань: электронно-библиотечная система. — </w:t>
      </w:r>
      <w:r w:rsidRPr="00F4481D">
        <w:rPr>
          <w:rFonts w:ascii="Times New Roman" w:hAnsi="Times New Roman"/>
          <w:bCs/>
          <w:sz w:val="24"/>
          <w:szCs w:val="24"/>
        </w:rPr>
        <w:br/>
        <w:t xml:space="preserve">URL: https://e.lanbook.com/book/148962 (дата обращения: 01.03.2021).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27377349" w14:textId="77777777"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Операционные системы. Программное обеспечение: учебник для СПО / Составитель Куль Т. П. — 2-е изд., стер. — Санкт-Петербург: Лань, 2021. — 248 с. — ISBN 978-5-8114-8419-5. — Текст: электронный // Лань: электронно-библиотечная система. — URL: https://e.lanbook.com/book/176677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154E7F27" w14:textId="18424419" w:rsidR="00F4481D" w:rsidRPr="00F4481D" w:rsidRDefault="00F4481D" w:rsidP="00F4481D">
      <w:pPr>
        <w:pStyle w:val="aa"/>
        <w:numPr>
          <w:ilvl w:val="0"/>
          <w:numId w:val="29"/>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Свириденко, Ю. В. Информатика для профессий и специальностей технического профиля. Курс лекций : учебное пособие для СПО / Ю. В. Свириденко. — 2-е изд., стер. — Санкт-Петербург: Лань, 2021. — 108 с. — ISBN 978-5-8114-7582-7. — Текст: электронный // </w:t>
      </w:r>
      <w:r w:rsidRPr="00F4481D">
        <w:rPr>
          <w:rFonts w:ascii="Times New Roman" w:hAnsi="Times New Roman"/>
          <w:bCs/>
          <w:sz w:val="24"/>
          <w:szCs w:val="24"/>
        </w:rPr>
        <w:lastRenderedPageBreak/>
        <w:t xml:space="preserve">Лань: электронно-библиотечная система. — URL: https://e.lanbook.com/book/162389 (дата обращения: 25.11.2021). — Режим доступа: для </w:t>
      </w:r>
      <w:proofErr w:type="spellStart"/>
      <w:r w:rsidRPr="00F4481D">
        <w:rPr>
          <w:rFonts w:ascii="Times New Roman" w:hAnsi="Times New Roman"/>
          <w:bCs/>
          <w:sz w:val="24"/>
          <w:szCs w:val="24"/>
        </w:rPr>
        <w:t>авториз</w:t>
      </w:r>
      <w:proofErr w:type="spellEnd"/>
      <w:r w:rsidRPr="00F4481D">
        <w:rPr>
          <w:rFonts w:ascii="Times New Roman" w:hAnsi="Times New Roman"/>
          <w:bCs/>
          <w:sz w:val="24"/>
          <w:szCs w:val="24"/>
        </w:rPr>
        <w:t>. пользователей.</w:t>
      </w:r>
    </w:p>
    <w:p w14:paraId="7F70C784" w14:textId="77777777" w:rsidR="00F4481D" w:rsidRPr="00F4481D" w:rsidRDefault="00F4481D" w:rsidP="00F4481D">
      <w:pPr>
        <w:pStyle w:val="af6"/>
        <w:numPr>
          <w:ilvl w:val="0"/>
          <w:numId w:val="29"/>
        </w:numPr>
        <w:spacing w:before="0" w:beforeAutospacing="0" w:after="0" w:afterAutospacing="0" w:line="276" w:lineRule="auto"/>
        <w:ind w:left="0" w:firstLine="709"/>
        <w:jc w:val="both"/>
        <w:rPr>
          <w:bCs/>
        </w:rPr>
      </w:pPr>
      <w:r w:rsidRPr="00F4481D">
        <w:rPr>
          <w:bCs/>
        </w:rPr>
        <w:t xml:space="preserve">Советов, Б. Я.  Информационные технологии : учебник для среднего профессионального образования / Б. Я. Советов, В. В. </w:t>
      </w:r>
      <w:proofErr w:type="spellStart"/>
      <w:r w:rsidRPr="00F4481D">
        <w:rPr>
          <w:bCs/>
        </w:rPr>
        <w:t>Цехановский</w:t>
      </w:r>
      <w:proofErr w:type="spellEnd"/>
      <w:r w:rsidRPr="00F4481D">
        <w:rPr>
          <w:bCs/>
        </w:rPr>
        <w:t xml:space="preserve">. — 7-е изд., </w:t>
      </w:r>
      <w:proofErr w:type="spellStart"/>
      <w:r w:rsidRPr="00F4481D">
        <w:rPr>
          <w:bCs/>
        </w:rPr>
        <w:t>перераб</w:t>
      </w:r>
      <w:proofErr w:type="spellEnd"/>
      <w:r w:rsidRPr="00F4481D">
        <w:rPr>
          <w:bCs/>
        </w:rPr>
        <w:t xml:space="preserve">. и доп. — Москва : Издательство </w:t>
      </w:r>
      <w:proofErr w:type="spellStart"/>
      <w:r w:rsidRPr="00F4481D">
        <w:rPr>
          <w:bCs/>
        </w:rPr>
        <w:t>Юрайт</w:t>
      </w:r>
      <w:proofErr w:type="spellEnd"/>
      <w:r w:rsidRPr="00F4481D">
        <w:rPr>
          <w:bCs/>
        </w:rPr>
        <w:t xml:space="preserve">, 2023. — 327 с. — (Профессиональное образование). — ISBN 978-5-534-06399-8. — Текст : электронный // Образовательная платформа </w:t>
      </w:r>
      <w:proofErr w:type="spellStart"/>
      <w:r w:rsidRPr="00F4481D">
        <w:rPr>
          <w:bCs/>
        </w:rPr>
        <w:t>Юрайт</w:t>
      </w:r>
      <w:proofErr w:type="spellEnd"/>
      <w:r w:rsidRPr="00F4481D">
        <w:rPr>
          <w:bCs/>
        </w:rPr>
        <w:t xml:space="preserve"> [сайт]. — URL: </w:t>
      </w:r>
      <w:hyperlink r:id="rId69" w:history="1">
        <w:r w:rsidRPr="00F4481D">
          <w:rPr>
            <w:bCs/>
          </w:rPr>
          <w:t>https://urait.ru/bcode/511557</w:t>
        </w:r>
      </w:hyperlink>
      <w:r w:rsidRPr="00F4481D">
        <w:rPr>
          <w:bCs/>
        </w:rPr>
        <w:t>  </w:t>
      </w:r>
    </w:p>
    <w:p w14:paraId="354D330E" w14:textId="77777777" w:rsidR="00BA2273" w:rsidRDefault="00BA2273" w:rsidP="00F4481D">
      <w:pPr>
        <w:tabs>
          <w:tab w:val="left" w:pos="1134"/>
        </w:tabs>
        <w:spacing w:after="0"/>
        <w:ind w:right="282" w:firstLine="709"/>
        <w:jc w:val="both"/>
        <w:rPr>
          <w:rFonts w:ascii="Times New Roman" w:eastAsiaTheme="minorHAnsi" w:hAnsi="Times New Roman"/>
          <w:bCs/>
          <w:sz w:val="24"/>
          <w:szCs w:val="24"/>
          <w:lang w:eastAsia="en-US"/>
        </w:rPr>
      </w:pPr>
    </w:p>
    <w:p w14:paraId="6DAC70C8" w14:textId="77777777" w:rsidR="00BA2273" w:rsidRPr="00621607" w:rsidRDefault="00BA2273" w:rsidP="00F4481D">
      <w:pPr>
        <w:spacing w:after="0"/>
        <w:ind w:right="282" w:firstLine="709"/>
        <w:contextualSpacing/>
        <w:jc w:val="both"/>
        <w:rPr>
          <w:rFonts w:ascii="Times New Roman" w:hAnsi="Times New Roman"/>
          <w:b/>
          <w:sz w:val="24"/>
          <w:szCs w:val="24"/>
        </w:rPr>
      </w:pPr>
      <w:r w:rsidRPr="00621607">
        <w:rPr>
          <w:rFonts w:ascii="Times New Roman" w:hAnsi="Times New Roman"/>
          <w:b/>
          <w:sz w:val="24"/>
          <w:szCs w:val="24"/>
        </w:rPr>
        <w:t xml:space="preserve">3.2.3 Дополнительные источники (при необходимости) </w:t>
      </w:r>
    </w:p>
    <w:p w14:paraId="7C5CBFA6" w14:textId="410F637A" w:rsidR="00814E71" w:rsidRPr="00814E71" w:rsidRDefault="00814E71" w:rsidP="00F4481D">
      <w:pPr>
        <w:pStyle w:val="aa"/>
        <w:numPr>
          <w:ilvl w:val="0"/>
          <w:numId w:val="13"/>
        </w:numPr>
        <w:spacing w:after="0"/>
        <w:ind w:left="0" w:right="282" w:firstLine="709"/>
        <w:contextualSpacing w:val="0"/>
        <w:jc w:val="both"/>
        <w:rPr>
          <w:rFonts w:ascii="Times New Roman" w:hAnsi="Times New Roman"/>
          <w:bCs/>
          <w:sz w:val="24"/>
          <w:szCs w:val="24"/>
        </w:rPr>
      </w:pPr>
      <w:r w:rsidRPr="00814E71">
        <w:rPr>
          <w:rFonts w:ascii="Times New Roman" w:hAnsi="Times New Roman"/>
          <w:bCs/>
          <w:sz w:val="24"/>
          <w:szCs w:val="24"/>
        </w:rPr>
        <w:t xml:space="preserve">Захаров, М. С. Картографический метод и геоинформационные системы </w:t>
      </w:r>
      <w:r>
        <w:rPr>
          <w:rFonts w:ascii="Times New Roman" w:hAnsi="Times New Roman"/>
          <w:bCs/>
          <w:sz w:val="24"/>
          <w:szCs w:val="24"/>
        </w:rPr>
        <w:br/>
      </w:r>
      <w:r w:rsidRPr="00814E71">
        <w:rPr>
          <w:rFonts w:ascii="Times New Roman" w:hAnsi="Times New Roman"/>
          <w:bCs/>
          <w:sz w:val="24"/>
          <w:szCs w:val="24"/>
        </w:rPr>
        <w:t xml:space="preserve">в инженерной геологии: учебное пособие для СПО / М. С. Захаров, А. Г. Кобзев. — </w:t>
      </w:r>
      <w:r>
        <w:rPr>
          <w:rFonts w:ascii="Times New Roman" w:hAnsi="Times New Roman"/>
          <w:bCs/>
          <w:sz w:val="24"/>
          <w:szCs w:val="24"/>
        </w:rPr>
        <w:br/>
      </w:r>
      <w:r w:rsidRPr="00814E71">
        <w:rPr>
          <w:rFonts w:ascii="Times New Roman" w:hAnsi="Times New Roman"/>
          <w:bCs/>
          <w:sz w:val="24"/>
          <w:szCs w:val="24"/>
        </w:rPr>
        <w:t>Санкт-Петербург: Лань, 2021. — 116 с. — ISBN 978-5-8114-6701-3</w:t>
      </w:r>
    </w:p>
    <w:p w14:paraId="0D31387F" w14:textId="08327B51" w:rsidR="00814E71" w:rsidRPr="00814E71" w:rsidRDefault="00814E71" w:rsidP="00F4481D">
      <w:pPr>
        <w:pStyle w:val="aa"/>
        <w:numPr>
          <w:ilvl w:val="0"/>
          <w:numId w:val="13"/>
        </w:numPr>
        <w:spacing w:after="0"/>
        <w:ind w:left="0" w:right="282" w:firstLine="709"/>
        <w:contextualSpacing w:val="0"/>
        <w:jc w:val="both"/>
        <w:rPr>
          <w:rFonts w:ascii="Times New Roman" w:hAnsi="Times New Roman"/>
          <w:bCs/>
          <w:sz w:val="24"/>
          <w:szCs w:val="24"/>
        </w:rPr>
      </w:pPr>
      <w:r w:rsidRPr="00814E71">
        <w:rPr>
          <w:rFonts w:ascii="Times New Roman" w:hAnsi="Times New Roman"/>
          <w:bCs/>
          <w:sz w:val="24"/>
          <w:szCs w:val="24"/>
        </w:rPr>
        <w:t>Операционные системы. Программное обеспечение: учебник для СПО / Составитель Куль Т. П. — 2-е изд., стер. — Санкт-Петербург: Лань, 2021. — 248 с. — ISBN 978-5-8114-8419-5</w:t>
      </w:r>
    </w:p>
    <w:p w14:paraId="41C58C7E" w14:textId="77777777" w:rsidR="00BA2273" w:rsidRPr="00B449B6" w:rsidRDefault="00BA2273" w:rsidP="001B254F">
      <w:pPr>
        <w:tabs>
          <w:tab w:val="left" w:pos="1134"/>
        </w:tabs>
        <w:spacing w:after="0"/>
        <w:jc w:val="both"/>
        <w:rPr>
          <w:rFonts w:ascii="Times New Roman" w:eastAsiaTheme="minorHAnsi" w:hAnsi="Times New Roman"/>
          <w:bCs/>
          <w:sz w:val="24"/>
          <w:szCs w:val="24"/>
          <w:lang w:eastAsia="en-US"/>
        </w:rPr>
      </w:pPr>
    </w:p>
    <w:p w14:paraId="52AB912B" w14:textId="77777777" w:rsidR="00BA2273" w:rsidRDefault="00BA2273" w:rsidP="001B254F">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1AECFED5" w14:textId="77777777" w:rsidR="00BA2273" w:rsidRPr="009643A1" w:rsidRDefault="00BA2273" w:rsidP="00A96857">
      <w:pPr>
        <w:spacing w:after="0"/>
        <w:ind w:left="-567" w:right="282"/>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10F8ED8D" w14:textId="77777777" w:rsidR="00BA2273" w:rsidRPr="009643A1" w:rsidRDefault="00BA2273" w:rsidP="00A96857">
      <w:pPr>
        <w:spacing w:after="0"/>
        <w:ind w:left="-567" w:right="282"/>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8BDE83B" w14:textId="77777777" w:rsidR="00BA2273" w:rsidRPr="009643A1" w:rsidRDefault="00BA2273" w:rsidP="001B254F">
      <w:pPr>
        <w:spacing w:after="0"/>
        <w:contextualSpacing/>
        <w:jc w:val="center"/>
        <w:rPr>
          <w:rFonts w:ascii="Times New Roman" w:eastAsiaTheme="minorHAnsi" w:hAnsi="Times New Roman"/>
          <w:b/>
          <w:sz w:val="24"/>
          <w:szCs w:val="24"/>
          <w:lang w:eastAsia="en-US"/>
        </w:rPr>
      </w:pPr>
    </w:p>
    <w:tbl>
      <w:tblPr>
        <w:tblW w:w="50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A2273" w:rsidRPr="009643A1" w14:paraId="5208F8E6" w14:textId="77777777" w:rsidTr="00A96857">
        <w:tc>
          <w:tcPr>
            <w:tcW w:w="1750" w:type="pct"/>
          </w:tcPr>
          <w:p w14:paraId="6882E723" w14:textId="77777777" w:rsidR="00BA2273" w:rsidRPr="00B449B6" w:rsidRDefault="00BA2273" w:rsidP="001B254F">
            <w:pPr>
              <w:spacing w:after="0"/>
              <w:jc w:val="center"/>
              <w:rPr>
                <w:rFonts w:ascii="Times New Roman" w:eastAsiaTheme="minorHAnsi" w:hAnsi="Times New Roman"/>
                <w:sz w:val="24"/>
                <w:szCs w:val="24"/>
                <w:lang w:eastAsia="en-US"/>
              </w:rPr>
            </w:pPr>
            <w:r w:rsidRPr="00B449B6">
              <w:rPr>
                <w:rFonts w:ascii="Times New Roman" w:eastAsiaTheme="minorHAnsi" w:hAnsi="Times New Roman"/>
                <w:b/>
                <w:bCs/>
                <w:i/>
                <w:sz w:val="24"/>
                <w:szCs w:val="24"/>
                <w:lang w:eastAsia="en-US"/>
              </w:rPr>
              <w:t>Результаты обучения</w:t>
            </w:r>
          </w:p>
        </w:tc>
        <w:tc>
          <w:tcPr>
            <w:tcW w:w="1507" w:type="pct"/>
          </w:tcPr>
          <w:p w14:paraId="00EA2367" w14:textId="77777777" w:rsidR="00BA2273" w:rsidRPr="00B449B6" w:rsidRDefault="00BA2273"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Критерии оценки</w:t>
            </w:r>
          </w:p>
        </w:tc>
        <w:tc>
          <w:tcPr>
            <w:tcW w:w="1743" w:type="pct"/>
          </w:tcPr>
          <w:p w14:paraId="315CD94C" w14:textId="77777777" w:rsidR="00BA2273" w:rsidRPr="00B449B6" w:rsidRDefault="00BA2273"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Методы оценки</w:t>
            </w:r>
          </w:p>
        </w:tc>
      </w:tr>
      <w:tr w:rsidR="00814E71" w:rsidRPr="009643A1" w14:paraId="572D5BDA" w14:textId="77777777" w:rsidTr="00A96857">
        <w:tc>
          <w:tcPr>
            <w:tcW w:w="1750" w:type="pct"/>
          </w:tcPr>
          <w:p w14:paraId="0EFE1D33" w14:textId="77777777" w:rsidR="00814E71" w:rsidRPr="00814E71" w:rsidRDefault="00814E71" w:rsidP="001B254F">
            <w:pPr>
              <w:pStyle w:val="Default"/>
              <w:spacing w:line="276" w:lineRule="auto"/>
              <w:rPr>
                <w:iCs/>
                <w:color w:val="auto"/>
              </w:rPr>
            </w:pPr>
            <w:r w:rsidRPr="00814E71">
              <w:rPr>
                <w:iCs/>
                <w:color w:val="auto"/>
              </w:rPr>
              <w:t>-Знания:</w:t>
            </w:r>
          </w:p>
          <w:p w14:paraId="45B2F4C9" w14:textId="77777777" w:rsidR="00814E71" w:rsidRPr="00814E71" w:rsidRDefault="00814E71" w:rsidP="001B254F">
            <w:pPr>
              <w:pStyle w:val="Default"/>
              <w:spacing w:line="276" w:lineRule="auto"/>
              <w:rPr>
                <w:iCs/>
                <w:color w:val="auto"/>
              </w:rPr>
            </w:pPr>
            <w:r w:rsidRPr="00814E71">
              <w:rPr>
                <w:iCs/>
                <w:color w:val="auto"/>
              </w:rPr>
              <w:t xml:space="preserve">- 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7D6592E4" w14:textId="77777777" w:rsidR="00814E71" w:rsidRPr="00814E71" w:rsidRDefault="00814E71" w:rsidP="001B254F">
            <w:pPr>
              <w:pStyle w:val="Default"/>
              <w:spacing w:line="276" w:lineRule="auto"/>
              <w:rPr>
                <w:iCs/>
                <w:color w:val="auto"/>
              </w:rPr>
            </w:pPr>
            <w:r w:rsidRPr="00814E71">
              <w:rPr>
                <w:iCs/>
                <w:color w:val="auto"/>
              </w:rPr>
              <w:t xml:space="preserve">- методы и средства сбора, обработки, хранения, передачи и накопления информации; </w:t>
            </w:r>
          </w:p>
          <w:p w14:paraId="3CC126CB" w14:textId="77777777" w:rsidR="00814E71" w:rsidRPr="00814E71" w:rsidRDefault="00814E71" w:rsidP="001B254F">
            <w:pPr>
              <w:pStyle w:val="Default"/>
              <w:spacing w:line="276" w:lineRule="auto"/>
              <w:rPr>
                <w:iCs/>
                <w:color w:val="auto"/>
              </w:rPr>
            </w:pPr>
            <w:r w:rsidRPr="00814E71">
              <w:rPr>
                <w:iCs/>
                <w:color w:val="auto"/>
              </w:rPr>
              <w:t xml:space="preserve">- основные методы и приемы обеспечения информационной безопасности; </w:t>
            </w:r>
          </w:p>
          <w:p w14:paraId="58FA1E39" w14:textId="77777777" w:rsidR="00814E71" w:rsidRPr="00814E71" w:rsidRDefault="00814E71" w:rsidP="001B254F">
            <w:pPr>
              <w:pStyle w:val="Default"/>
              <w:spacing w:line="276" w:lineRule="auto"/>
              <w:rPr>
                <w:iCs/>
                <w:color w:val="auto"/>
              </w:rPr>
            </w:pPr>
            <w:r w:rsidRPr="00814E71">
              <w:rPr>
                <w:iCs/>
                <w:color w:val="auto"/>
              </w:rPr>
              <w:t>- основные положения и принципы автоматизированной обработки и передачи информации;</w:t>
            </w:r>
          </w:p>
          <w:p w14:paraId="0E6660CE" w14:textId="77777777" w:rsidR="00814E71" w:rsidRPr="00814E71" w:rsidRDefault="00814E71" w:rsidP="001B254F">
            <w:pPr>
              <w:pStyle w:val="Default"/>
              <w:spacing w:line="276" w:lineRule="auto"/>
              <w:rPr>
                <w:iCs/>
                <w:color w:val="auto"/>
              </w:rPr>
            </w:pPr>
            <w:r w:rsidRPr="00814E71">
              <w:rPr>
                <w:iCs/>
                <w:color w:val="auto"/>
              </w:rPr>
              <w:t>- основные принципы, методы и свойства информационных и телекоммуникационных технологий в профессиональной деятельности.</w:t>
            </w:r>
          </w:p>
          <w:p w14:paraId="2C9DEEE4" w14:textId="089C6820" w:rsidR="00814E71" w:rsidRPr="00814E71" w:rsidRDefault="00814E71" w:rsidP="001B254F">
            <w:pPr>
              <w:spacing w:after="0"/>
              <w:rPr>
                <w:rFonts w:ascii="Times New Roman" w:eastAsiaTheme="minorHAnsi" w:hAnsi="Times New Roman"/>
                <w:bCs/>
                <w:i/>
                <w:sz w:val="24"/>
                <w:szCs w:val="24"/>
                <w:lang w:eastAsia="en-US"/>
              </w:rPr>
            </w:pPr>
            <w:r w:rsidRPr="00814E71">
              <w:rPr>
                <w:rFonts w:ascii="Times New Roman" w:hAnsi="Times New Roman"/>
                <w:iCs/>
                <w:sz w:val="24"/>
                <w:szCs w:val="24"/>
              </w:rPr>
              <w:t xml:space="preserve"> - основные графические форматы;</w:t>
            </w:r>
          </w:p>
        </w:tc>
        <w:tc>
          <w:tcPr>
            <w:tcW w:w="1507" w:type="pct"/>
          </w:tcPr>
          <w:p w14:paraId="5D571C8E"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 демонстрация знаний программных продуктов и пакетов прикладных программ и их возможностей;</w:t>
            </w:r>
          </w:p>
          <w:p w14:paraId="71EF5BA9"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 демонстрация знаний методов и средств сбора, обработки, хранения, передачи и накопления информации;</w:t>
            </w:r>
          </w:p>
          <w:p w14:paraId="069C47B4"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 демонстрация основных методов и приемов обеспечения информационной безопасности;</w:t>
            </w:r>
          </w:p>
          <w:p w14:paraId="347767AF" w14:textId="77777777" w:rsidR="00814E71" w:rsidRPr="00814E71" w:rsidRDefault="00814E71" w:rsidP="001B254F">
            <w:pPr>
              <w:pStyle w:val="Default"/>
              <w:spacing w:line="276" w:lineRule="auto"/>
              <w:rPr>
                <w:iCs/>
                <w:color w:val="auto"/>
              </w:rPr>
            </w:pPr>
            <w:r w:rsidRPr="00814E71">
              <w:rPr>
                <w:iCs/>
              </w:rPr>
              <w:t>-</w:t>
            </w:r>
            <w:r w:rsidRPr="00814E71">
              <w:rPr>
                <w:iCs/>
                <w:color w:val="auto"/>
              </w:rPr>
              <w:t xml:space="preserve"> демонстрация знаний основных положений и принципы автоматизированной обработки и передачи информации;</w:t>
            </w:r>
          </w:p>
          <w:p w14:paraId="63D16D41" w14:textId="77777777" w:rsidR="00814E71" w:rsidRPr="00814E71" w:rsidRDefault="00814E71" w:rsidP="001B254F">
            <w:pPr>
              <w:pStyle w:val="Default"/>
              <w:spacing w:line="276" w:lineRule="auto"/>
              <w:rPr>
                <w:iCs/>
                <w:color w:val="auto"/>
              </w:rPr>
            </w:pPr>
            <w:r w:rsidRPr="00814E71">
              <w:rPr>
                <w:iCs/>
                <w:color w:val="auto"/>
              </w:rPr>
              <w:t>- демонстрация основных принципов, методов и свойств информационных и телекоммуникационных технологий в профессиональной деятельности;</w:t>
            </w:r>
          </w:p>
          <w:p w14:paraId="6696D699" w14:textId="745937CB" w:rsidR="00814E71" w:rsidRPr="00814E71" w:rsidRDefault="00814E71" w:rsidP="001B254F">
            <w:pPr>
              <w:spacing w:after="0"/>
              <w:rPr>
                <w:rFonts w:ascii="Times New Roman" w:eastAsiaTheme="minorHAnsi" w:hAnsi="Times New Roman"/>
                <w:bCs/>
                <w:i/>
                <w:sz w:val="24"/>
                <w:szCs w:val="24"/>
                <w:lang w:eastAsia="en-US"/>
              </w:rPr>
            </w:pPr>
            <w:r w:rsidRPr="00814E71">
              <w:rPr>
                <w:rFonts w:ascii="Times New Roman" w:hAnsi="Times New Roman"/>
                <w:iCs/>
                <w:sz w:val="24"/>
                <w:szCs w:val="24"/>
              </w:rPr>
              <w:t>- демонстрация знаний основных графических форматов.</w:t>
            </w:r>
          </w:p>
        </w:tc>
        <w:tc>
          <w:tcPr>
            <w:tcW w:w="1743" w:type="pct"/>
          </w:tcPr>
          <w:p w14:paraId="1DBE5724"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Оценка результатов выполнения практической работы</w:t>
            </w:r>
          </w:p>
          <w:p w14:paraId="2A21C53D"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 xml:space="preserve">Экспертное наблюдение за ходом выполнения практической работы </w:t>
            </w:r>
          </w:p>
          <w:p w14:paraId="45187AD7" w14:textId="6C9881BC" w:rsidR="00814E71" w:rsidRPr="00814E71" w:rsidRDefault="00814E71" w:rsidP="001B254F">
            <w:pPr>
              <w:spacing w:after="0"/>
              <w:rPr>
                <w:rFonts w:ascii="Times New Roman" w:eastAsiaTheme="minorHAnsi" w:hAnsi="Times New Roman"/>
                <w:bCs/>
                <w:i/>
                <w:sz w:val="24"/>
                <w:szCs w:val="24"/>
                <w:lang w:eastAsia="en-US"/>
              </w:rPr>
            </w:pPr>
            <w:r w:rsidRPr="00814E71">
              <w:rPr>
                <w:rFonts w:ascii="Times New Roman" w:hAnsi="Times New Roman"/>
                <w:iCs/>
                <w:sz w:val="24"/>
                <w:szCs w:val="24"/>
              </w:rPr>
              <w:t>Текущий и промежуточный контроль</w:t>
            </w:r>
          </w:p>
        </w:tc>
      </w:tr>
      <w:tr w:rsidR="00814E71" w:rsidRPr="009643A1" w14:paraId="520B5490" w14:textId="77777777" w:rsidTr="00A96857">
        <w:tc>
          <w:tcPr>
            <w:tcW w:w="1750" w:type="pct"/>
          </w:tcPr>
          <w:p w14:paraId="1BC8C4DD" w14:textId="77777777" w:rsidR="00814E71" w:rsidRPr="00814E71" w:rsidRDefault="00814E71" w:rsidP="001B254F">
            <w:pPr>
              <w:suppressAutoHyphens/>
              <w:spacing w:after="0"/>
              <w:rPr>
                <w:rFonts w:ascii="Times New Roman" w:hAnsi="Times New Roman"/>
                <w:iCs/>
                <w:sz w:val="24"/>
                <w:szCs w:val="24"/>
              </w:rPr>
            </w:pPr>
            <w:r w:rsidRPr="00814E71">
              <w:rPr>
                <w:rFonts w:ascii="Times New Roman" w:hAnsi="Times New Roman"/>
                <w:iCs/>
                <w:sz w:val="24"/>
                <w:szCs w:val="24"/>
              </w:rPr>
              <w:t>Умение:</w:t>
            </w:r>
          </w:p>
          <w:p w14:paraId="0035046B" w14:textId="77777777" w:rsidR="00814E71" w:rsidRPr="00814E71" w:rsidRDefault="00814E71" w:rsidP="001B254F">
            <w:pPr>
              <w:suppressAutoHyphens/>
              <w:spacing w:after="0"/>
              <w:rPr>
                <w:rFonts w:ascii="Times New Roman" w:hAnsi="Times New Roman"/>
                <w:iCs/>
                <w:sz w:val="24"/>
                <w:szCs w:val="24"/>
              </w:rPr>
            </w:pPr>
            <w:r w:rsidRPr="00814E71">
              <w:rPr>
                <w:rFonts w:ascii="Times New Roman" w:hAnsi="Times New Roman"/>
                <w:iCs/>
                <w:sz w:val="24"/>
                <w:szCs w:val="24"/>
              </w:rPr>
              <w:t xml:space="preserve">- выполнять расчеты с использованием прикладных компьютерных программ; </w:t>
            </w:r>
          </w:p>
          <w:p w14:paraId="0CF71DD8" w14:textId="77777777" w:rsidR="00814E71" w:rsidRPr="00814E71" w:rsidRDefault="00814E71" w:rsidP="001B254F">
            <w:pPr>
              <w:tabs>
                <w:tab w:val="left" w:pos="375"/>
                <w:tab w:val="left" w:pos="426"/>
                <w:tab w:val="left" w:pos="1276"/>
              </w:tabs>
              <w:suppressAutoHyphens/>
              <w:spacing w:after="0"/>
              <w:rPr>
                <w:rFonts w:ascii="Times New Roman" w:hAnsi="Times New Roman"/>
                <w:iCs/>
                <w:sz w:val="24"/>
                <w:szCs w:val="24"/>
              </w:rPr>
            </w:pPr>
            <w:r w:rsidRPr="00814E71">
              <w:rPr>
                <w:rFonts w:ascii="Times New Roman" w:hAnsi="Times New Roman"/>
                <w:iCs/>
                <w:sz w:val="24"/>
                <w:szCs w:val="24"/>
              </w:rPr>
              <w:t xml:space="preserve">-использовать информационно-телекоммуникационную сеть "Интернет" (далее - сеть Интернет) и ее возможности для организации </w:t>
            </w:r>
            <w:r w:rsidRPr="00814E71">
              <w:rPr>
                <w:rFonts w:ascii="Times New Roman" w:hAnsi="Times New Roman"/>
                <w:iCs/>
                <w:sz w:val="24"/>
                <w:szCs w:val="24"/>
              </w:rPr>
              <w:lastRenderedPageBreak/>
              <w:t xml:space="preserve">оперативного обмена информацией; </w:t>
            </w:r>
          </w:p>
          <w:p w14:paraId="7F4097F2" w14:textId="77777777" w:rsidR="00814E71" w:rsidRPr="00814E71" w:rsidRDefault="00814E71" w:rsidP="001B254F">
            <w:pPr>
              <w:suppressAutoHyphens/>
              <w:spacing w:after="0"/>
              <w:rPr>
                <w:rFonts w:ascii="Times New Roman" w:hAnsi="Times New Roman"/>
                <w:iCs/>
                <w:sz w:val="24"/>
                <w:szCs w:val="24"/>
              </w:rPr>
            </w:pPr>
            <w:r w:rsidRPr="00814E71">
              <w:rPr>
                <w:rFonts w:ascii="Times New Roman" w:hAnsi="Times New Roman"/>
                <w:iCs/>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6C121B22" w14:textId="77777777" w:rsidR="00814E71" w:rsidRPr="00814E71" w:rsidRDefault="00814E71" w:rsidP="001B254F">
            <w:pPr>
              <w:suppressAutoHyphens/>
              <w:spacing w:after="0"/>
              <w:rPr>
                <w:rFonts w:ascii="Times New Roman" w:hAnsi="Times New Roman"/>
                <w:iCs/>
                <w:sz w:val="24"/>
                <w:szCs w:val="24"/>
              </w:rPr>
            </w:pPr>
            <w:r w:rsidRPr="00814E71">
              <w:rPr>
                <w:rFonts w:ascii="Times New Roman" w:hAnsi="Times New Roman"/>
                <w:iCs/>
                <w:sz w:val="24"/>
                <w:szCs w:val="24"/>
              </w:rPr>
              <w:t xml:space="preserve">- обрабатывать и анализировать информацию с применением программных средств и вычислительной техники; </w:t>
            </w:r>
          </w:p>
          <w:p w14:paraId="0DA7DE91" w14:textId="77777777" w:rsidR="00814E71" w:rsidRPr="00814E71" w:rsidRDefault="00814E71" w:rsidP="001B254F">
            <w:pPr>
              <w:suppressAutoHyphens/>
              <w:spacing w:after="0"/>
              <w:rPr>
                <w:rFonts w:ascii="Times New Roman" w:hAnsi="Times New Roman"/>
                <w:iCs/>
                <w:sz w:val="24"/>
                <w:szCs w:val="24"/>
              </w:rPr>
            </w:pPr>
            <w:r w:rsidRPr="00814E71">
              <w:rPr>
                <w:rFonts w:ascii="Times New Roman" w:hAnsi="Times New Roman"/>
                <w:iCs/>
                <w:sz w:val="24"/>
                <w:szCs w:val="24"/>
              </w:rPr>
              <w:t xml:space="preserve">- получать информацию в локальных и глобальных компьютерных сетях; </w:t>
            </w:r>
          </w:p>
          <w:p w14:paraId="7C1213D9" w14:textId="77777777" w:rsidR="00814E71" w:rsidRPr="00814E71" w:rsidRDefault="00814E71" w:rsidP="001B254F">
            <w:pPr>
              <w:pStyle w:val="Default"/>
              <w:spacing w:line="276" w:lineRule="auto"/>
              <w:rPr>
                <w:iCs/>
                <w:color w:val="auto"/>
              </w:rPr>
            </w:pPr>
            <w:r w:rsidRPr="00814E71">
              <w:rPr>
                <w:iCs/>
                <w:color w:val="auto"/>
              </w:rPr>
              <w:t xml:space="preserve">применять графические редакторы для создания и редактирования изображений; </w:t>
            </w:r>
          </w:p>
          <w:p w14:paraId="5C906E5B" w14:textId="77777777" w:rsidR="00814E71" w:rsidRPr="00814E71" w:rsidRDefault="00814E71" w:rsidP="001B254F">
            <w:pPr>
              <w:pStyle w:val="Default"/>
              <w:spacing w:line="276" w:lineRule="auto"/>
              <w:rPr>
                <w:iCs/>
                <w:color w:val="auto"/>
              </w:rPr>
            </w:pPr>
            <w:r w:rsidRPr="00814E71">
              <w:rPr>
                <w:iCs/>
                <w:color w:val="auto"/>
              </w:rPr>
              <w:t>- применять компьютерные программы для поиска информации, составления и оформления документов и презентаций;</w:t>
            </w:r>
          </w:p>
          <w:p w14:paraId="2BE68315" w14:textId="77777777" w:rsidR="00814E71" w:rsidRPr="00814E71" w:rsidRDefault="00814E71" w:rsidP="001B254F">
            <w:pPr>
              <w:tabs>
                <w:tab w:val="left" w:pos="1134"/>
              </w:tabs>
              <w:spacing w:after="0"/>
              <w:contextualSpacing/>
              <w:rPr>
                <w:rFonts w:ascii="Times New Roman" w:hAnsi="Times New Roman"/>
                <w:iCs/>
                <w:sz w:val="24"/>
                <w:szCs w:val="24"/>
              </w:rPr>
            </w:pPr>
            <w:r w:rsidRPr="00814E71">
              <w:rPr>
                <w:rFonts w:ascii="Times New Roman" w:hAnsi="Times New Roman"/>
                <w:iCs/>
                <w:sz w:val="24"/>
                <w:szCs w:val="24"/>
              </w:rPr>
              <w:t>- применять системы автоматизированного проектирования с возможностью оформления проектной документации согласно стандартам;</w:t>
            </w:r>
          </w:p>
          <w:p w14:paraId="453F974B" w14:textId="77777777" w:rsidR="00814E71" w:rsidRPr="00814E71" w:rsidRDefault="00814E71" w:rsidP="001B254F">
            <w:pPr>
              <w:pStyle w:val="Default"/>
              <w:spacing w:line="276" w:lineRule="auto"/>
              <w:rPr>
                <w:iCs/>
                <w:color w:val="auto"/>
              </w:rPr>
            </w:pPr>
            <w:r w:rsidRPr="00814E71">
              <w:rPr>
                <w:iCs/>
              </w:rPr>
              <w:t>- применять графические редакторы для создания схем и спецификации.</w:t>
            </w:r>
          </w:p>
          <w:p w14:paraId="2A336F5D" w14:textId="78DEF0CC" w:rsidR="00814E71" w:rsidRPr="00814E71" w:rsidRDefault="00814E71" w:rsidP="001B254F">
            <w:pPr>
              <w:spacing w:after="0"/>
              <w:rPr>
                <w:rFonts w:ascii="Times New Roman" w:eastAsiaTheme="minorHAnsi" w:hAnsi="Times New Roman"/>
                <w:bCs/>
                <w:i/>
                <w:sz w:val="24"/>
                <w:szCs w:val="24"/>
                <w:lang w:eastAsia="en-US"/>
              </w:rPr>
            </w:pPr>
          </w:p>
        </w:tc>
        <w:tc>
          <w:tcPr>
            <w:tcW w:w="1507" w:type="pct"/>
          </w:tcPr>
          <w:p w14:paraId="7F66D5E3" w14:textId="77777777" w:rsidR="00814E71" w:rsidRPr="00814E71" w:rsidRDefault="00814E71" w:rsidP="001B254F">
            <w:pPr>
              <w:spacing w:after="0"/>
              <w:rPr>
                <w:rFonts w:ascii="Times New Roman" w:hAnsi="Times New Roman"/>
                <w:iCs/>
                <w:sz w:val="24"/>
                <w:szCs w:val="24"/>
              </w:rPr>
            </w:pPr>
          </w:p>
          <w:p w14:paraId="27285E2D"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 работать в программах, связанных с профессиональной деятельностью;</w:t>
            </w:r>
          </w:p>
          <w:p w14:paraId="52B1AFCD"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 демонстрация умений выполнять расчеты с использованием прикладных компьютерных программ;</w:t>
            </w:r>
          </w:p>
          <w:p w14:paraId="05B221F2"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lastRenderedPageBreak/>
              <w:t>- умение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DCCE58E" w14:textId="77777777" w:rsidR="00814E71" w:rsidRPr="00814E71" w:rsidRDefault="00814E71" w:rsidP="001B254F">
            <w:pPr>
              <w:suppressAutoHyphens/>
              <w:spacing w:after="0"/>
              <w:rPr>
                <w:rFonts w:ascii="Times New Roman" w:hAnsi="Times New Roman"/>
                <w:iCs/>
                <w:sz w:val="24"/>
                <w:szCs w:val="24"/>
              </w:rPr>
            </w:pPr>
            <w:r w:rsidRPr="00814E71">
              <w:rPr>
                <w:rFonts w:ascii="Times New Roman" w:hAnsi="Times New Roman"/>
                <w:bCs/>
                <w:iCs/>
                <w:sz w:val="24"/>
                <w:szCs w:val="24"/>
              </w:rPr>
              <w:t xml:space="preserve">- демонстрация умения </w:t>
            </w:r>
            <w:r w:rsidRPr="00814E71">
              <w:rPr>
                <w:rFonts w:ascii="Times New Roman" w:hAnsi="Times New Roman"/>
                <w:iCs/>
                <w:sz w:val="24"/>
                <w:szCs w:val="24"/>
              </w:rPr>
              <w:t>обрабатывать и анализировать информацию с применением программных средств и вычислительной техники;</w:t>
            </w:r>
          </w:p>
          <w:p w14:paraId="588F4B9B" w14:textId="77777777" w:rsidR="00814E71" w:rsidRPr="00814E71" w:rsidRDefault="00814E71" w:rsidP="001B254F">
            <w:pPr>
              <w:suppressAutoHyphens/>
              <w:spacing w:after="0"/>
              <w:rPr>
                <w:rFonts w:ascii="Times New Roman" w:hAnsi="Times New Roman"/>
                <w:iCs/>
                <w:sz w:val="24"/>
                <w:szCs w:val="24"/>
              </w:rPr>
            </w:pPr>
          </w:p>
          <w:p w14:paraId="0C545D0B" w14:textId="77777777" w:rsidR="00814E71" w:rsidRPr="00814E71" w:rsidRDefault="00814E71" w:rsidP="001B254F">
            <w:pPr>
              <w:pStyle w:val="Default"/>
              <w:spacing w:line="276" w:lineRule="auto"/>
              <w:rPr>
                <w:iCs/>
                <w:color w:val="auto"/>
              </w:rPr>
            </w:pPr>
            <w:r w:rsidRPr="00814E71">
              <w:rPr>
                <w:iCs/>
              </w:rPr>
              <w:t xml:space="preserve">-демонстрация умений </w:t>
            </w:r>
            <w:r w:rsidRPr="00814E71">
              <w:rPr>
                <w:iCs/>
                <w:color w:val="auto"/>
              </w:rPr>
              <w:t>применять компьютерные программы для поиска информации, составления и оформления документов и презентаций;</w:t>
            </w:r>
          </w:p>
          <w:p w14:paraId="1B821968" w14:textId="77777777" w:rsidR="00814E71" w:rsidRPr="00814E71" w:rsidRDefault="00814E71" w:rsidP="001B254F">
            <w:pPr>
              <w:pStyle w:val="Default"/>
              <w:spacing w:line="276" w:lineRule="auto"/>
              <w:rPr>
                <w:iCs/>
              </w:rPr>
            </w:pPr>
            <w:r w:rsidRPr="00814E71">
              <w:rPr>
                <w:iCs/>
                <w:color w:val="auto"/>
              </w:rPr>
              <w:t>-</w:t>
            </w:r>
            <w:r w:rsidRPr="00814E71">
              <w:rPr>
                <w:iCs/>
              </w:rPr>
              <w:t xml:space="preserve"> демонстрация умения применять системы автоматизированного проектирования с возможностью оформления проектной документации согласно стандартам;</w:t>
            </w:r>
          </w:p>
          <w:p w14:paraId="03CE131E" w14:textId="69157D46" w:rsidR="00814E71" w:rsidRPr="00814E71" w:rsidRDefault="00814E71" w:rsidP="001B254F">
            <w:pPr>
              <w:spacing w:after="0"/>
              <w:rPr>
                <w:rFonts w:ascii="Times New Roman" w:eastAsiaTheme="minorHAnsi" w:hAnsi="Times New Roman"/>
                <w:bCs/>
                <w:i/>
                <w:sz w:val="24"/>
                <w:szCs w:val="24"/>
                <w:lang w:eastAsia="en-US"/>
              </w:rPr>
            </w:pPr>
            <w:r w:rsidRPr="00814E71">
              <w:rPr>
                <w:rFonts w:ascii="Times New Roman" w:hAnsi="Times New Roman"/>
                <w:iCs/>
                <w:sz w:val="24"/>
                <w:szCs w:val="24"/>
              </w:rPr>
              <w:t>- умение применять графические редакторы для создания схем и спецификации.</w:t>
            </w:r>
          </w:p>
        </w:tc>
        <w:tc>
          <w:tcPr>
            <w:tcW w:w="1743" w:type="pct"/>
          </w:tcPr>
          <w:p w14:paraId="7873E61B"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lastRenderedPageBreak/>
              <w:t>Оценка результатов выполнения практической работы</w:t>
            </w:r>
          </w:p>
          <w:p w14:paraId="114F876F" w14:textId="77777777" w:rsidR="00814E71" w:rsidRPr="00814E71" w:rsidRDefault="00814E71" w:rsidP="001B254F">
            <w:pPr>
              <w:spacing w:after="0"/>
              <w:rPr>
                <w:rFonts w:ascii="Times New Roman" w:hAnsi="Times New Roman"/>
                <w:iCs/>
                <w:sz w:val="24"/>
                <w:szCs w:val="24"/>
              </w:rPr>
            </w:pPr>
            <w:r w:rsidRPr="00814E71">
              <w:rPr>
                <w:rFonts w:ascii="Times New Roman" w:hAnsi="Times New Roman"/>
                <w:iCs/>
                <w:sz w:val="24"/>
                <w:szCs w:val="24"/>
              </w:rPr>
              <w:t xml:space="preserve">Экспертное наблюдение за ходом выполнения практической работы </w:t>
            </w:r>
          </w:p>
          <w:p w14:paraId="330B56E9" w14:textId="77777777" w:rsidR="00814E71" w:rsidRPr="00814E71" w:rsidRDefault="00814E71" w:rsidP="001B254F">
            <w:pPr>
              <w:spacing w:after="0"/>
              <w:rPr>
                <w:rFonts w:ascii="Times New Roman" w:hAnsi="Times New Roman"/>
                <w:bCs/>
                <w:iCs/>
                <w:sz w:val="24"/>
                <w:szCs w:val="24"/>
              </w:rPr>
            </w:pPr>
            <w:r w:rsidRPr="00814E71">
              <w:rPr>
                <w:rFonts w:ascii="Times New Roman" w:hAnsi="Times New Roman"/>
                <w:iCs/>
                <w:sz w:val="24"/>
                <w:szCs w:val="24"/>
              </w:rPr>
              <w:t>Текущий и промежуточный контроль</w:t>
            </w:r>
            <w:r w:rsidRPr="00814E71">
              <w:rPr>
                <w:rFonts w:ascii="Times New Roman" w:hAnsi="Times New Roman"/>
                <w:bCs/>
                <w:iCs/>
                <w:sz w:val="24"/>
                <w:szCs w:val="24"/>
              </w:rPr>
              <w:t xml:space="preserve"> </w:t>
            </w:r>
          </w:p>
          <w:p w14:paraId="6DB19E1B" w14:textId="77777777" w:rsidR="00814E71" w:rsidRPr="00814E71" w:rsidRDefault="00814E71" w:rsidP="001B254F">
            <w:pPr>
              <w:spacing w:after="0"/>
              <w:rPr>
                <w:rFonts w:ascii="Times New Roman" w:eastAsiaTheme="minorHAnsi" w:hAnsi="Times New Roman"/>
                <w:bCs/>
                <w:i/>
                <w:sz w:val="24"/>
                <w:szCs w:val="24"/>
                <w:lang w:eastAsia="en-US"/>
              </w:rPr>
            </w:pPr>
          </w:p>
        </w:tc>
      </w:tr>
    </w:tbl>
    <w:p w14:paraId="17B801BD" w14:textId="77777777" w:rsidR="00BA2273" w:rsidRDefault="00BA2273" w:rsidP="001B254F">
      <w:pPr>
        <w:spacing w:after="0"/>
        <w:rPr>
          <w:rFonts w:ascii="Times New Roman" w:hAnsi="Times New Roman"/>
          <w:sz w:val="24"/>
          <w:szCs w:val="24"/>
        </w:rPr>
      </w:pPr>
      <w:r>
        <w:rPr>
          <w:rFonts w:ascii="Times New Roman" w:hAnsi="Times New Roman"/>
          <w:sz w:val="24"/>
          <w:szCs w:val="24"/>
        </w:rPr>
        <w:br w:type="page"/>
      </w:r>
    </w:p>
    <w:p w14:paraId="39562D60" w14:textId="036CF946" w:rsidR="00814E71" w:rsidRPr="008C1D97" w:rsidRDefault="00814E71" w:rsidP="00A96857">
      <w:pPr>
        <w:spacing w:after="0"/>
        <w:ind w:left="-567" w:right="282"/>
        <w:jc w:val="right"/>
        <w:outlineLvl w:val="1"/>
        <w:rPr>
          <w:rFonts w:ascii="Times New Roman" w:hAnsi="Times New Roman"/>
          <w:sz w:val="24"/>
          <w:szCs w:val="24"/>
        </w:rPr>
      </w:pPr>
      <w:r w:rsidRPr="00022000">
        <w:rPr>
          <w:rFonts w:ascii="Times New Roman" w:hAnsi="Times New Roman"/>
          <w:sz w:val="24"/>
          <w:szCs w:val="24"/>
        </w:rPr>
        <w:lastRenderedPageBreak/>
        <w:t>Приложение 3.</w:t>
      </w:r>
      <w:r>
        <w:rPr>
          <w:rFonts w:ascii="Times New Roman" w:hAnsi="Times New Roman"/>
          <w:sz w:val="24"/>
          <w:szCs w:val="24"/>
        </w:rPr>
        <w:t>12</w:t>
      </w:r>
    </w:p>
    <w:p w14:paraId="3A177FE9" w14:textId="52530A31" w:rsidR="00814E71" w:rsidRPr="00022000" w:rsidRDefault="00814E71" w:rsidP="00A96857">
      <w:pPr>
        <w:spacing w:after="0"/>
        <w:ind w:left="-567" w:right="282"/>
        <w:jc w:val="right"/>
        <w:rPr>
          <w:rFonts w:ascii="Times New Roman" w:eastAsiaTheme="minorHAnsi" w:hAnsi="Times New Roman" w:cstheme="minorBidi"/>
          <w:sz w:val="24"/>
          <w:szCs w:val="24"/>
          <w:lang w:eastAsia="en-US"/>
        </w:rPr>
      </w:pPr>
      <w:r w:rsidRPr="00022000">
        <w:rPr>
          <w:rFonts w:ascii="Times New Roman" w:eastAsiaTheme="minorHAnsi" w:hAnsi="Times New Roman" w:cstheme="minorBidi"/>
          <w:sz w:val="24"/>
          <w:szCs w:val="24"/>
          <w:lang w:eastAsia="en-US"/>
        </w:rPr>
        <w:t xml:space="preserve">к ПОП-П </w:t>
      </w:r>
      <w:r w:rsidR="00CE2FC5">
        <w:rPr>
          <w:rFonts w:ascii="Times New Roman" w:eastAsiaTheme="minorHAnsi" w:hAnsi="Times New Roman" w:cstheme="minorBidi"/>
          <w:sz w:val="24"/>
          <w:szCs w:val="24"/>
          <w:lang w:eastAsia="en-US"/>
        </w:rPr>
        <w:t>по специальности</w:t>
      </w:r>
      <w:r w:rsidRPr="00022000">
        <w:rPr>
          <w:rFonts w:ascii="Times New Roman" w:eastAsiaTheme="minorHAnsi" w:hAnsi="Times New Roman" w:cstheme="minorBidi"/>
          <w:sz w:val="24"/>
          <w:szCs w:val="24"/>
          <w:lang w:eastAsia="en-US"/>
        </w:rPr>
        <w:t xml:space="preserve"> </w:t>
      </w:r>
      <w:r w:rsidRPr="00022000">
        <w:rPr>
          <w:rFonts w:ascii="Times New Roman" w:eastAsiaTheme="minorHAnsi" w:hAnsi="Times New Roman" w:cstheme="minorBidi"/>
          <w:sz w:val="24"/>
          <w:szCs w:val="24"/>
          <w:lang w:eastAsia="en-US"/>
        </w:rPr>
        <w:br/>
        <w:t>21.02.15 Открытые горные работы</w:t>
      </w:r>
    </w:p>
    <w:p w14:paraId="3292E4CA"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485FD660"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1FAFF52C"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3C5D59B9"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6447E5A5"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3541EA2C"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3CC15DCC"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61381D58"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40CAA8B0"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39B63B1C"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1F066C7A"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547C4CDA"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3F9D1A71"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090C3353"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3419BB90" w14:textId="77777777" w:rsidR="00814E71" w:rsidRPr="00210E2D" w:rsidRDefault="00814E71" w:rsidP="00A96857">
      <w:pPr>
        <w:spacing w:after="0"/>
        <w:ind w:left="-567" w:right="282"/>
        <w:jc w:val="center"/>
        <w:rPr>
          <w:rFonts w:ascii="Times New Roman" w:eastAsiaTheme="minorHAnsi" w:hAnsi="Times New Roman" w:cstheme="minorBidi"/>
          <w:b/>
          <w:i/>
          <w:lang w:eastAsia="en-US"/>
        </w:rPr>
      </w:pPr>
    </w:p>
    <w:p w14:paraId="5A3D56EE" w14:textId="77777777" w:rsidR="00814E71" w:rsidRPr="00A26668" w:rsidRDefault="00814E71" w:rsidP="00A96857">
      <w:pPr>
        <w:spacing w:after="0"/>
        <w:ind w:left="-567" w:right="282"/>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E3CDD92" w14:textId="77777777" w:rsidR="00814E71" w:rsidRPr="00B911C1" w:rsidRDefault="00814E71" w:rsidP="00A96857">
      <w:pPr>
        <w:spacing w:after="0"/>
        <w:ind w:left="-567" w:right="282"/>
        <w:jc w:val="center"/>
        <w:rPr>
          <w:rFonts w:ascii="Times New Roman" w:eastAsiaTheme="minorHAnsi" w:hAnsi="Times New Roman" w:cstheme="minorBidi"/>
          <w:b/>
          <w:i/>
          <w:sz w:val="24"/>
          <w:szCs w:val="24"/>
          <w:u w:val="single"/>
          <w:lang w:eastAsia="en-US"/>
        </w:rPr>
      </w:pPr>
    </w:p>
    <w:p w14:paraId="3727F8A8" w14:textId="0B257B1B" w:rsidR="00814E71" w:rsidRPr="00B911C1" w:rsidRDefault="00A96857" w:rsidP="00A96857">
      <w:pPr>
        <w:spacing w:after="0"/>
        <w:ind w:left="-567" w:right="282"/>
        <w:jc w:val="center"/>
        <w:rPr>
          <w:rFonts w:ascii="Times New Roman" w:eastAsiaTheme="minorHAnsi" w:hAnsi="Times New Roman" w:cstheme="minorBidi"/>
          <w:b/>
          <w:i/>
          <w:lang w:eastAsia="en-US"/>
        </w:rPr>
      </w:pPr>
      <w:r w:rsidRPr="00814E71">
        <w:rPr>
          <w:rFonts w:ascii="Times New Roman" w:hAnsi="Times New Roman"/>
          <w:b/>
          <w:iCs/>
          <w:sz w:val="24"/>
          <w:szCs w:val="24"/>
        </w:rPr>
        <w:t xml:space="preserve">ОП.06. </w:t>
      </w:r>
      <w:r>
        <w:rPr>
          <w:rFonts w:ascii="Times New Roman" w:hAnsi="Times New Roman"/>
          <w:b/>
          <w:iCs/>
          <w:sz w:val="24"/>
          <w:szCs w:val="24"/>
        </w:rPr>
        <w:t>Э</w:t>
      </w:r>
      <w:r w:rsidRPr="00814E71">
        <w:rPr>
          <w:rFonts w:ascii="Times New Roman" w:hAnsi="Times New Roman"/>
          <w:b/>
          <w:iCs/>
          <w:sz w:val="24"/>
          <w:szCs w:val="24"/>
        </w:rPr>
        <w:t>КОЛОГИЧЕСКИЕ ОСНОВЫ ПРИРОДОПОЛЬЗОВАНИЯ</w:t>
      </w:r>
    </w:p>
    <w:p w14:paraId="137B0651"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71AE050C"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3C04A355"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18FAC507"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67656C84"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3900EF07"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73DEA8AC"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3FF9B31D"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69593746"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1EAA6D2C"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0B2AE450"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078594CD"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2AAA37BE"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5F29417F"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4CC29E4C"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613F986F"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5FC7B775"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0BD5FB3E"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2B14370B" w14:textId="77777777" w:rsidR="00814E71" w:rsidRDefault="00814E71" w:rsidP="00A96857">
      <w:pPr>
        <w:spacing w:after="0"/>
        <w:ind w:left="-567" w:right="282"/>
        <w:rPr>
          <w:rFonts w:ascii="Times New Roman" w:eastAsiaTheme="minorHAnsi" w:hAnsi="Times New Roman" w:cstheme="minorBidi"/>
          <w:b/>
          <w:i/>
          <w:lang w:eastAsia="en-US"/>
        </w:rPr>
      </w:pPr>
    </w:p>
    <w:p w14:paraId="41905958" w14:textId="77777777" w:rsidR="00814E71" w:rsidRPr="00B911C1" w:rsidRDefault="00814E71" w:rsidP="00A96857">
      <w:pPr>
        <w:spacing w:after="0"/>
        <w:ind w:left="-567" w:right="282"/>
        <w:rPr>
          <w:rFonts w:ascii="Times New Roman" w:eastAsiaTheme="minorHAnsi" w:hAnsi="Times New Roman" w:cstheme="minorBidi"/>
          <w:b/>
          <w:i/>
          <w:lang w:eastAsia="en-US"/>
        </w:rPr>
      </w:pPr>
    </w:p>
    <w:p w14:paraId="59C04F39" w14:textId="77777777" w:rsidR="00814E71" w:rsidRPr="006C7B56" w:rsidRDefault="00814E71" w:rsidP="00A96857">
      <w:pPr>
        <w:spacing w:after="0"/>
        <w:ind w:left="-567" w:right="282"/>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1AC17C5" w14:textId="77777777" w:rsidR="00814E71" w:rsidRPr="006C7B56" w:rsidRDefault="00814E71" w:rsidP="001B254F">
      <w:pPr>
        <w:spacing w:after="0"/>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814E71" w:rsidRPr="006C7B56" w14:paraId="133801F3" w14:textId="77777777" w:rsidTr="00AF2BE1">
        <w:tc>
          <w:tcPr>
            <w:tcW w:w="7501" w:type="dxa"/>
          </w:tcPr>
          <w:p w14:paraId="0218C726" w14:textId="77777777" w:rsidR="00814E71" w:rsidRPr="006C7B56" w:rsidRDefault="00814E71"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B9CA379" w14:textId="77777777" w:rsidR="00814E71" w:rsidRPr="006C7B56" w:rsidRDefault="00814E71" w:rsidP="001B254F">
            <w:pPr>
              <w:spacing w:after="0"/>
              <w:rPr>
                <w:rFonts w:ascii="Times New Roman" w:eastAsiaTheme="minorHAnsi" w:hAnsi="Times New Roman" w:cstheme="minorBidi"/>
                <w:b/>
                <w:sz w:val="24"/>
                <w:szCs w:val="24"/>
                <w:lang w:eastAsia="en-US"/>
              </w:rPr>
            </w:pPr>
          </w:p>
        </w:tc>
      </w:tr>
      <w:tr w:rsidR="00814E71" w:rsidRPr="006C7B56" w14:paraId="1D663835" w14:textId="77777777" w:rsidTr="00AF2BE1">
        <w:tc>
          <w:tcPr>
            <w:tcW w:w="7501" w:type="dxa"/>
          </w:tcPr>
          <w:p w14:paraId="66AF7918" w14:textId="77777777" w:rsidR="00814E71" w:rsidRPr="006C7B56" w:rsidRDefault="00814E71"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74C576A7" w14:textId="77777777" w:rsidR="00814E71" w:rsidRPr="006C7B56" w:rsidRDefault="00814E71"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665E099" w14:textId="77777777" w:rsidR="00814E71" w:rsidRPr="006C7B56" w:rsidRDefault="00814E71" w:rsidP="001B254F">
            <w:pPr>
              <w:spacing w:after="0"/>
              <w:rPr>
                <w:rFonts w:ascii="Times New Roman" w:eastAsiaTheme="minorHAnsi" w:hAnsi="Times New Roman" w:cstheme="minorBidi"/>
                <w:b/>
                <w:sz w:val="24"/>
                <w:szCs w:val="24"/>
                <w:lang w:eastAsia="en-US"/>
              </w:rPr>
            </w:pPr>
          </w:p>
        </w:tc>
      </w:tr>
      <w:tr w:rsidR="00814E71" w:rsidRPr="006C7B56" w14:paraId="4AD64465" w14:textId="77777777" w:rsidTr="00AF2BE1">
        <w:tc>
          <w:tcPr>
            <w:tcW w:w="7501" w:type="dxa"/>
          </w:tcPr>
          <w:p w14:paraId="75870EEF" w14:textId="77777777" w:rsidR="00814E71" w:rsidRPr="006C7B56" w:rsidRDefault="00814E71" w:rsidP="00F4481D">
            <w:pPr>
              <w:numPr>
                <w:ilvl w:val="0"/>
                <w:numId w:val="11"/>
              </w:numPr>
              <w:suppressAutoHyphens/>
              <w:spacing w:after="0"/>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954E42E" w14:textId="77777777" w:rsidR="00814E71" w:rsidRPr="006C7B56" w:rsidRDefault="00814E71" w:rsidP="001B254F">
            <w:pPr>
              <w:suppressAutoHyphens/>
              <w:spacing w:after="0"/>
              <w:rPr>
                <w:rFonts w:ascii="Times New Roman" w:eastAsiaTheme="minorHAnsi" w:hAnsi="Times New Roman" w:cstheme="minorBidi"/>
                <w:b/>
                <w:sz w:val="24"/>
                <w:szCs w:val="24"/>
                <w:lang w:eastAsia="en-US"/>
              </w:rPr>
            </w:pPr>
          </w:p>
        </w:tc>
        <w:tc>
          <w:tcPr>
            <w:tcW w:w="1854" w:type="dxa"/>
          </w:tcPr>
          <w:p w14:paraId="28C28E35" w14:textId="77777777" w:rsidR="00814E71" w:rsidRPr="006C7B56" w:rsidRDefault="00814E71" w:rsidP="001B254F">
            <w:pPr>
              <w:spacing w:after="0"/>
              <w:rPr>
                <w:rFonts w:ascii="Times New Roman" w:eastAsiaTheme="minorHAnsi" w:hAnsi="Times New Roman" w:cstheme="minorBidi"/>
                <w:b/>
                <w:sz w:val="24"/>
                <w:szCs w:val="24"/>
                <w:lang w:eastAsia="en-US"/>
              </w:rPr>
            </w:pPr>
          </w:p>
        </w:tc>
      </w:tr>
    </w:tbl>
    <w:p w14:paraId="190AB8ED" w14:textId="77777777" w:rsidR="00814E71" w:rsidRPr="0004408F" w:rsidRDefault="00814E71" w:rsidP="00A96857">
      <w:pPr>
        <w:suppressAutoHyphens/>
        <w:spacing w:after="0"/>
        <w:ind w:left="-567" w:right="282"/>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FD3E368" w14:textId="79751C7C" w:rsidR="00814E71" w:rsidRPr="002A5E3E" w:rsidRDefault="00814E71" w:rsidP="00A96857">
      <w:pPr>
        <w:spacing w:after="0"/>
        <w:ind w:left="-567" w:right="282"/>
        <w:jc w:val="center"/>
        <w:rPr>
          <w:rFonts w:ascii="Times New Roman" w:hAnsi="Times New Roman"/>
          <w:b/>
          <w:iCs/>
          <w:sz w:val="24"/>
          <w:szCs w:val="24"/>
        </w:rPr>
      </w:pPr>
      <w:r w:rsidRPr="002A5E3E">
        <w:rPr>
          <w:rFonts w:ascii="Times New Roman" w:hAnsi="Times New Roman"/>
          <w:b/>
          <w:iCs/>
          <w:sz w:val="24"/>
          <w:szCs w:val="24"/>
        </w:rPr>
        <w:t>«</w:t>
      </w:r>
      <w:r w:rsidRPr="00814E71">
        <w:rPr>
          <w:rFonts w:ascii="Times New Roman" w:hAnsi="Times New Roman"/>
          <w:b/>
          <w:bCs/>
          <w:iCs/>
          <w:sz w:val="24"/>
          <w:szCs w:val="24"/>
        </w:rPr>
        <w:t>ОП.06. Экологические основы природопользования</w:t>
      </w:r>
      <w:r>
        <w:rPr>
          <w:rFonts w:ascii="Times New Roman" w:hAnsi="Times New Roman"/>
          <w:b/>
          <w:bCs/>
          <w:iCs/>
          <w:sz w:val="24"/>
          <w:szCs w:val="24"/>
        </w:rPr>
        <w:t>»</w:t>
      </w:r>
    </w:p>
    <w:p w14:paraId="7EC804F6" w14:textId="77777777" w:rsidR="00814E71" w:rsidRPr="002A5E3E" w:rsidRDefault="00814E71" w:rsidP="00A96857">
      <w:pPr>
        <w:spacing w:after="0"/>
        <w:ind w:left="-567" w:right="282" w:firstLine="709"/>
        <w:jc w:val="center"/>
        <w:rPr>
          <w:rFonts w:ascii="Times New Roman" w:hAnsi="Times New Roman"/>
          <w:sz w:val="24"/>
          <w:szCs w:val="24"/>
          <w:vertAlign w:val="superscript"/>
        </w:rPr>
      </w:pPr>
    </w:p>
    <w:p w14:paraId="5A735F0E" w14:textId="77777777" w:rsidR="00814E71" w:rsidRPr="002A5E3E" w:rsidRDefault="00814E71"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color w:val="000000"/>
          <w:sz w:val="24"/>
          <w:szCs w:val="24"/>
        </w:rPr>
      </w:pPr>
      <w:r w:rsidRPr="002A5E3E">
        <w:rPr>
          <w:rFonts w:ascii="Times New Roman" w:hAnsi="Times New Roman"/>
          <w:b/>
          <w:sz w:val="24"/>
          <w:szCs w:val="24"/>
        </w:rPr>
        <w:t>1.1.</w:t>
      </w:r>
      <w:r>
        <w:rPr>
          <w:rFonts w:ascii="Times New Roman" w:hAnsi="Times New Roman"/>
          <w:b/>
          <w:sz w:val="24"/>
          <w:szCs w:val="24"/>
        </w:rPr>
        <w:t> </w:t>
      </w:r>
      <w:r w:rsidRPr="002A5E3E">
        <w:rPr>
          <w:rFonts w:ascii="Times New Roman" w:hAnsi="Times New Roman"/>
          <w:b/>
          <w:sz w:val="24"/>
          <w:szCs w:val="24"/>
        </w:rPr>
        <w:t xml:space="preserve">Место дисциплины в структуре основной образовательной программы: </w:t>
      </w:r>
    </w:p>
    <w:p w14:paraId="17128883" w14:textId="55B8D4B7" w:rsidR="00814E71" w:rsidRPr="002A5E3E" w:rsidRDefault="00814E71"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814E71">
        <w:rPr>
          <w:rFonts w:ascii="Times New Roman" w:hAnsi="Times New Roman"/>
          <w:sz w:val="24"/>
          <w:szCs w:val="24"/>
        </w:rPr>
        <w:t>Экологические основы природопользования</w:t>
      </w:r>
      <w:r w:rsidRPr="00022000">
        <w:rPr>
          <w:rFonts w:ascii="Times New Roman" w:hAnsi="Times New Roman"/>
          <w:sz w:val="24"/>
          <w:szCs w:val="24"/>
        </w:rPr>
        <w:t>»</w:t>
      </w:r>
      <w:r w:rsidRPr="002A5E3E">
        <w:rPr>
          <w:rFonts w:ascii="Times New Roman" w:hAnsi="Times New Roman"/>
          <w:sz w:val="24"/>
          <w:szCs w:val="24"/>
        </w:rPr>
        <w:t xml:space="preserve"> является обязательной частью </w:t>
      </w:r>
      <w:r w:rsidRPr="00022000">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w:t>
      </w:r>
      <w:r>
        <w:rPr>
          <w:rFonts w:ascii="Times New Roman" w:hAnsi="Times New Roman"/>
          <w:sz w:val="24"/>
          <w:szCs w:val="24"/>
        </w:rPr>
        <w:br/>
      </w:r>
      <w:r w:rsidRPr="00022000">
        <w:rPr>
          <w:rFonts w:ascii="Times New Roman" w:hAnsi="Times New Roman"/>
          <w:sz w:val="24"/>
          <w:szCs w:val="24"/>
        </w:rPr>
        <w:t>по специальности 21.02.15 Открытые горные работы.</w:t>
      </w:r>
    </w:p>
    <w:p w14:paraId="3D0BB6B2" w14:textId="480F705D" w:rsidR="00814E71" w:rsidRPr="00CE2E14" w:rsidRDefault="00814E71" w:rsidP="00A968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814E71">
        <w:rPr>
          <w:rFonts w:ascii="Times New Roman" w:hAnsi="Times New Roman"/>
          <w:sz w:val="24"/>
          <w:szCs w:val="24"/>
        </w:rPr>
        <w:t>ОК 04, ОК 07</w:t>
      </w:r>
      <w:r>
        <w:rPr>
          <w:rFonts w:ascii="Times New Roman" w:hAnsi="Times New Roman"/>
          <w:sz w:val="24"/>
          <w:szCs w:val="24"/>
        </w:rPr>
        <w:t>.</w:t>
      </w:r>
    </w:p>
    <w:p w14:paraId="056CB1D8" w14:textId="77777777" w:rsidR="00814E71" w:rsidRPr="009630B9" w:rsidRDefault="00814E71" w:rsidP="00A968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right="282" w:firstLine="709"/>
        <w:jc w:val="both"/>
        <w:rPr>
          <w:rFonts w:ascii="Times New Roman" w:hAnsi="Times New Roman"/>
          <w:b/>
          <w:sz w:val="24"/>
          <w:szCs w:val="24"/>
        </w:rPr>
      </w:pPr>
    </w:p>
    <w:p w14:paraId="35EF6384" w14:textId="77777777" w:rsidR="00814E71" w:rsidRPr="0004408F" w:rsidRDefault="00814E71" w:rsidP="00A96857">
      <w:pPr>
        <w:spacing w:after="0"/>
        <w:ind w:left="-567" w:right="282"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w:t>
      </w:r>
      <w:r>
        <w:rPr>
          <w:rFonts w:ascii="Times New Roman" w:eastAsiaTheme="minorHAnsi" w:hAnsi="Times New Roman" w:cstheme="minorBidi"/>
          <w:b/>
          <w:sz w:val="24"/>
          <w:szCs w:val="24"/>
          <w:lang w:eastAsia="en-US"/>
        </w:rPr>
        <w:t> </w:t>
      </w:r>
      <w:r w:rsidRPr="0004408F">
        <w:rPr>
          <w:rFonts w:ascii="Times New Roman" w:eastAsiaTheme="minorHAnsi" w:hAnsi="Times New Roman" w:cstheme="minorBidi"/>
          <w:b/>
          <w:sz w:val="24"/>
          <w:szCs w:val="24"/>
          <w:lang w:eastAsia="en-US"/>
        </w:rPr>
        <w:t>Цель и планируемые результаты освоения дисциплины:</w:t>
      </w:r>
    </w:p>
    <w:p w14:paraId="3BC993B3" w14:textId="77777777" w:rsidR="00814E71" w:rsidRDefault="00814E71" w:rsidP="00A96857">
      <w:pPr>
        <w:suppressAutoHyphens/>
        <w:spacing w:after="0"/>
        <w:ind w:left="-567" w:right="282"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71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814E71" w:rsidRPr="009630B9" w14:paraId="6FF66C5C" w14:textId="77777777" w:rsidTr="00A96857">
        <w:trPr>
          <w:trHeight w:val="649"/>
        </w:trPr>
        <w:tc>
          <w:tcPr>
            <w:tcW w:w="1271" w:type="dxa"/>
            <w:hideMark/>
          </w:tcPr>
          <w:p w14:paraId="3F33FE36" w14:textId="77777777" w:rsidR="00814E71" w:rsidRPr="00400C26" w:rsidRDefault="00814E71" w:rsidP="001B254F">
            <w:pPr>
              <w:suppressAutoHyphens/>
              <w:spacing w:after="0"/>
              <w:jc w:val="center"/>
              <w:rPr>
                <w:rFonts w:ascii="Times New Roman" w:hAnsi="Times New Roman"/>
                <w:sz w:val="24"/>
                <w:szCs w:val="24"/>
              </w:rPr>
            </w:pPr>
            <w:r w:rsidRPr="00400C26">
              <w:rPr>
                <w:rFonts w:ascii="Times New Roman" w:hAnsi="Times New Roman"/>
                <w:sz w:val="24"/>
                <w:szCs w:val="24"/>
              </w:rPr>
              <w:t>Код</w:t>
            </w:r>
          </w:p>
          <w:p w14:paraId="48AC42B2" w14:textId="77777777" w:rsidR="00814E71" w:rsidRPr="00400C26" w:rsidRDefault="00814E71" w:rsidP="001B254F">
            <w:pPr>
              <w:suppressAutoHyphens/>
              <w:spacing w:after="0"/>
              <w:jc w:val="center"/>
              <w:rPr>
                <w:rFonts w:ascii="Times New Roman" w:hAnsi="Times New Roman"/>
                <w:sz w:val="24"/>
                <w:szCs w:val="24"/>
              </w:rPr>
            </w:pPr>
            <w:r w:rsidRPr="00400C26">
              <w:rPr>
                <w:rFonts w:ascii="Times New Roman" w:hAnsi="Times New Roman"/>
                <w:sz w:val="24"/>
                <w:szCs w:val="24"/>
              </w:rPr>
              <w:t>ПК, ОК</w:t>
            </w:r>
          </w:p>
        </w:tc>
        <w:tc>
          <w:tcPr>
            <w:tcW w:w="1418" w:type="dxa"/>
          </w:tcPr>
          <w:p w14:paraId="138781C8" w14:textId="77777777" w:rsidR="00814E71" w:rsidRPr="00400C26" w:rsidRDefault="00814E71"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умений</w:t>
            </w:r>
          </w:p>
        </w:tc>
        <w:tc>
          <w:tcPr>
            <w:tcW w:w="2835" w:type="dxa"/>
            <w:hideMark/>
          </w:tcPr>
          <w:p w14:paraId="508A8456" w14:textId="77777777" w:rsidR="00814E71" w:rsidRPr="00400C26" w:rsidRDefault="00814E71" w:rsidP="001B254F">
            <w:pPr>
              <w:suppressAutoHyphens/>
              <w:spacing w:after="0"/>
              <w:jc w:val="center"/>
              <w:rPr>
                <w:rFonts w:ascii="Times New Roman" w:hAnsi="Times New Roman"/>
                <w:sz w:val="24"/>
                <w:szCs w:val="24"/>
              </w:rPr>
            </w:pPr>
            <w:r w:rsidRPr="00400C26">
              <w:rPr>
                <w:rFonts w:ascii="Times New Roman" w:hAnsi="Times New Roman"/>
                <w:sz w:val="24"/>
                <w:szCs w:val="24"/>
              </w:rPr>
              <w:t>Умения</w:t>
            </w:r>
          </w:p>
        </w:tc>
        <w:tc>
          <w:tcPr>
            <w:tcW w:w="1275" w:type="dxa"/>
          </w:tcPr>
          <w:p w14:paraId="6D03B74C" w14:textId="77777777" w:rsidR="00814E71" w:rsidRPr="00400C26" w:rsidRDefault="00814E71" w:rsidP="001B254F">
            <w:pPr>
              <w:suppressAutoHyphens/>
              <w:spacing w:after="0"/>
              <w:jc w:val="center"/>
              <w:rPr>
                <w:rFonts w:ascii="Times New Roman" w:hAnsi="Times New Roman"/>
                <w:sz w:val="24"/>
                <w:szCs w:val="24"/>
              </w:rPr>
            </w:pPr>
            <w:r w:rsidRPr="00400C26">
              <w:rPr>
                <w:rFonts w:ascii="Times New Roman" w:hAnsi="Times New Roman"/>
                <w:sz w:val="24"/>
                <w:szCs w:val="24"/>
              </w:rPr>
              <w:t>Код знаний</w:t>
            </w:r>
          </w:p>
        </w:tc>
        <w:tc>
          <w:tcPr>
            <w:tcW w:w="2913" w:type="dxa"/>
            <w:hideMark/>
          </w:tcPr>
          <w:p w14:paraId="429BD991" w14:textId="77777777" w:rsidR="00814E71" w:rsidRPr="00400C26" w:rsidRDefault="00814E71" w:rsidP="001B254F">
            <w:pPr>
              <w:suppressAutoHyphens/>
              <w:spacing w:after="0"/>
              <w:jc w:val="center"/>
              <w:rPr>
                <w:rFonts w:ascii="Times New Roman" w:hAnsi="Times New Roman"/>
                <w:sz w:val="24"/>
                <w:szCs w:val="24"/>
              </w:rPr>
            </w:pPr>
            <w:r w:rsidRPr="00400C26">
              <w:rPr>
                <w:rFonts w:ascii="Times New Roman" w:hAnsi="Times New Roman"/>
                <w:sz w:val="24"/>
                <w:szCs w:val="24"/>
              </w:rPr>
              <w:t>Знания</w:t>
            </w:r>
          </w:p>
        </w:tc>
      </w:tr>
      <w:tr w:rsidR="00814E71" w:rsidRPr="009630B9" w14:paraId="1E0A3C64" w14:textId="77777777" w:rsidTr="00A96857">
        <w:trPr>
          <w:trHeight w:val="212"/>
        </w:trPr>
        <w:tc>
          <w:tcPr>
            <w:tcW w:w="1271" w:type="dxa"/>
            <w:vMerge w:val="restart"/>
          </w:tcPr>
          <w:p w14:paraId="5BA7F9B6" w14:textId="34E93FB7" w:rsidR="00814E71" w:rsidRPr="00814E71" w:rsidRDefault="00814E71" w:rsidP="001B254F">
            <w:pPr>
              <w:spacing w:after="0"/>
              <w:rPr>
                <w:rFonts w:ascii="Times New Roman" w:hAnsi="Times New Roman"/>
                <w:b/>
                <w:bCs/>
              </w:rPr>
            </w:pPr>
            <w:r w:rsidRPr="00814E71">
              <w:rPr>
                <w:rFonts w:ascii="Times New Roman" w:hAnsi="Times New Roman"/>
                <w:b/>
                <w:bCs/>
              </w:rPr>
              <w:t>ПК 2.3</w:t>
            </w:r>
          </w:p>
          <w:p w14:paraId="5623915C" w14:textId="77777777" w:rsidR="00814E71" w:rsidRPr="00814E71" w:rsidRDefault="00814E71" w:rsidP="001B254F">
            <w:pPr>
              <w:spacing w:after="0"/>
              <w:rPr>
                <w:rFonts w:ascii="Times New Roman" w:hAnsi="Times New Roman"/>
                <w:b/>
                <w:bCs/>
              </w:rPr>
            </w:pPr>
          </w:p>
        </w:tc>
        <w:tc>
          <w:tcPr>
            <w:tcW w:w="1418" w:type="dxa"/>
          </w:tcPr>
          <w:p w14:paraId="2D8C52E3" w14:textId="5898AEAD" w:rsidR="00814E71" w:rsidRPr="00814E71" w:rsidRDefault="00814E71" w:rsidP="001B254F">
            <w:pPr>
              <w:spacing w:after="0"/>
              <w:rPr>
                <w:rFonts w:ascii="Times New Roman" w:eastAsia="Calibri" w:hAnsi="Times New Roman"/>
                <w:lang w:eastAsia="en-US"/>
              </w:rPr>
            </w:pPr>
            <w:r w:rsidRPr="00814E71">
              <w:rPr>
                <w:rFonts w:ascii="Times New Roman" w:eastAsia="Calibri" w:hAnsi="Times New Roman"/>
                <w:lang w:eastAsia="en-US"/>
              </w:rPr>
              <w:t>У 2.3.01</w:t>
            </w:r>
          </w:p>
        </w:tc>
        <w:tc>
          <w:tcPr>
            <w:tcW w:w="2835" w:type="dxa"/>
          </w:tcPr>
          <w:p w14:paraId="7B54877B" w14:textId="74720BF8" w:rsidR="00814E71" w:rsidRPr="00814E71" w:rsidRDefault="00814E71" w:rsidP="001B254F">
            <w:pPr>
              <w:spacing w:after="0"/>
              <w:rPr>
                <w:rFonts w:ascii="Times New Roman" w:hAnsi="Times New Roman"/>
              </w:rPr>
            </w:pPr>
            <w:r w:rsidRPr="00814E71">
              <w:rPr>
                <w:rFonts w:ascii="Times New Roman" w:hAnsi="Times New Roman"/>
              </w:rPr>
              <w:t>применять методы оценки вредных и (или) опасных производственных факторов, опасностей</w:t>
            </w:r>
          </w:p>
        </w:tc>
        <w:tc>
          <w:tcPr>
            <w:tcW w:w="1275" w:type="dxa"/>
          </w:tcPr>
          <w:p w14:paraId="74DE82A6" w14:textId="190146E4" w:rsidR="00814E71" w:rsidRPr="00814E71" w:rsidRDefault="00814E71" w:rsidP="001B254F">
            <w:pPr>
              <w:spacing w:after="0"/>
              <w:rPr>
                <w:rFonts w:ascii="Times New Roman" w:eastAsia="Calibri" w:hAnsi="Times New Roman"/>
                <w:lang w:eastAsia="en-US"/>
              </w:rPr>
            </w:pPr>
            <w:r w:rsidRPr="00814E71">
              <w:rPr>
                <w:rFonts w:ascii="Times New Roman" w:eastAsia="Calibri" w:hAnsi="Times New Roman"/>
                <w:lang w:eastAsia="en-US"/>
              </w:rPr>
              <w:t>З 2.3.01</w:t>
            </w:r>
          </w:p>
        </w:tc>
        <w:tc>
          <w:tcPr>
            <w:tcW w:w="2913" w:type="dxa"/>
          </w:tcPr>
          <w:p w14:paraId="17471C02" w14:textId="61095F69" w:rsidR="00814E71" w:rsidRPr="00814E71" w:rsidRDefault="00814E71" w:rsidP="001B254F">
            <w:pPr>
              <w:spacing w:after="0"/>
              <w:rPr>
                <w:rFonts w:ascii="Times New Roman" w:hAnsi="Times New Roman"/>
              </w:rPr>
            </w:pPr>
            <w:r w:rsidRPr="00814E71">
              <w:rPr>
                <w:rFonts w:ascii="Times New Roman" w:hAnsi="Times New Roman"/>
              </w:rPr>
              <w:t>источники и характеристики вредных и (или) опасных факторов производственной среды и трудового процесса, их классификация</w:t>
            </w:r>
          </w:p>
        </w:tc>
      </w:tr>
      <w:tr w:rsidR="00814E71" w:rsidRPr="009630B9" w14:paraId="2CBAEECE" w14:textId="77777777" w:rsidTr="00A96857">
        <w:trPr>
          <w:trHeight w:val="212"/>
        </w:trPr>
        <w:tc>
          <w:tcPr>
            <w:tcW w:w="1271" w:type="dxa"/>
            <w:vMerge/>
          </w:tcPr>
          <w:p w14:paraId="2069AD8B" w14:textId="77777777" w:rsidR="00814E71" w:rsidRPr="00814E71" w:rsidRDefault="00814E71" w:rsidP="001B254F">
            <w:pPr>
              <w:spacing w:after="0"/>
              <w:rPr>
                <w:rFonts w:ascii="Times New Roman" w:hAnsi="Times New Roman"/>
                <w:b/>
                <w:bCs/>
              </w:rPr>
            </w:pPr>
          </w:p>
        </w:tc>
        <w:tc>
          <w:tcPr>
            <w:tcW w:w="1418" w:type="dxa"/>
          </w:tcPr>
          <w:p w14:paraId="113367DE" w14:textId="5642233A" w:rsidR="00814E71" w:rsidRPr="00814E71" w:rsidRDefault="00814E71" w:rsidP="001B254F">
            <w:pPr>
              <w:spacing w:after="0"/>
              <w:rPr>
                <w:rFonts w:ascii="Times New Roman" w:eastAsia="Calibri" w:hAnsi="Times New Roman"/>
                <w:lang w:eastAsia="en-US"/>
              </w:rPr>
            </w:pPr>
            <w:r w:rsidRPr="00814E71">
              <w:rPr>
                <w:rFonts w:ascii="Times New Roman" w:eastAsia="Calibri" w:hAnsi="Times New Roman"/>
                <w:lang w:eastAsia="en-US"/>
              </w:rPr>
              <w:t>У 2.3.02</w:t>
            </w:r>
          </w:p>
        </w:tc>
        <w:tc>
          <w:tcPr>
            <w:tcW w:w="2835" w:type="dxa"/>
          </w:tcPr>
          <w:p w14:paraId="7C24763A" w14:textId="424E44E8" w:rsidR="00814E71" w:rsidRPr="00814E71" w:rsidRDefault="00814E71" w:rsidP="001B254F">
            <w:pPr>
              <w:spacing w:after="0"/>
              <w:rPr>
                <w:rFonts w:ascii="Times New Roman" w:hAnsi="Times New Roman"/>
              </w:rPr>
            </w:pPr>
            <w:r w:rsidRPr="00814E71">
              <w:rPr>
                <w:rFonts w:ascii="Times New Roman" w:hAnsi="Times New Roman"/>
              </w:rPr>
              <w:t>идентифицировать факторы производственной среды и трудового процесса</w:t>
            </w:r>
          </w:p>
        </w:tc>
        <w:tc>
          <w:tcPr>
            <w:tcW w:w="1275" w:type="dxa"/>
          </w:tcPr>
          <w:p w14:paraId="1DD89352" w14:textId="3F9E1D08" w:rsidR="00814E71" w:rsidRPr="00814E71" w:rsidRDefault="00814E71" w:rsidP="001B254F">
            <w:pPr>
              <w:spacing w:after="0"/>
              <w:rPr>
                <w:rFonts w:ascii="Times New Roman" w:eastAsia="Calibri" w:hAnsi="Times New Roman"/>
                <w:lang w:eastAsia="en-US"/>
              </w:rPr>
            </w:pPr>
            <w:r w:rsidRPr="00814E71">
              <w:rPr>
                <w:rFonts w:ascii="Times New Roman" w:eastAsia="Calibri" w:hAnsi="Times New Roman"/>
                <w:lang w:eastAsia="en-US"/>
              </w:rPr>
              <w:t>З 2.3.02</w:t>
            </w:r>
          </w:p>
        </w:tc>
        <w:tc>
          <w:tcPr>
            <w:tcW w:w="2913" w:type="dxa"/>
          </w:tcPr>
          <w:p w14:paraId="18987B32" w14:textId="2FCC863D" w:rsidR="00814E71" w:rsidRPr="00814E71" w:rsidRDefault="00814E71" w:rsidP="001B254F">
            <w:pPr>
              <w:spacing w:after="0"/>
              <w:rPr>
                <w:rFonts w:ascii="Times New Roman" w:hAnsi="Times New Roman"/>
              </w:rPr>
            </w:pPr>
            <w:r w:rsidRPr="00814E71">
              <w:rPr>
                <w:rFonts w:ascii="Times New Roman" w:hAnsi="Times New Roman"/>
              </w:rPr>
              <w:t>методы идентификации потенциально вредных и (или) опасных производственных факторов; основные вопросы гигиенической оценки и классификации условий труда</w:t>
            </w:r>
          </w:p>
        </w:tc>
      </w:tr>
      <w:tr w:rsidR="00814E71" w:rsidRPr="009630B9" w14:paraId="36DC377A" w14:textId="77777777" w:rsidTr="00A96857">
        <w:trPr>
          <w:trHeight w:val="212"/>
        </w:trPr>
        <w:tc>
          <w:tcPr>
            <w:tcW w:w="1271" w:type="dxa"/>
            <w:vMerge/>
          </w:tcPr>
          <w:p w14:paraId="241E1575" w14:textId="77777777" w:rsidR="00814E71" w:rsidRPr="00814E71" w:rsidRDefault="00814E71" w:rsidP="001B254F">
            <w:pPr>
              <w:spacing w:after="0"/>
              <w:rPr>
                <w:rFonts w:ascii="Times New Roman" w:hAnsi="Times New Roman"/>
                <w:b/>
                <w:bCs/>
              </w:rPr>
            </w:pPr>
          </w:p>
        </w:tc>
        <w:tc>
          <w:tcPr>
            <w:tcW w:w="1418" w:type="dxa"/>
          </w:tcPr>
          <w:p w14:paraId="3129ECCA" w14:textId="4FB65425" w:rsidR="00814E71" w:rsidRPr="00814E71" w:rsidRDefault="00814E71" w:rsidP="001B254F">
            <w:pPr>
              <w:spacing w:after="0"/>
              <w:rPr>
                <w:rFonts w:ascii="Times New Roman" w:eastAsia="Calibri" w:hAnsi="Times New Roman"/>
                <w:lang w:eastAsia="en-US"/>
              </w:rPr>
            </w:pPr>
            <w:r w:rsidRPr="00814E71">
              <w:rPr>
                <w:rFonts w:ascii="Times New Roman" w:eastAsia="Calibri" w:hAnsi="Times New Roman"/>
                <w:lang w:eastAsia="en-US"/>
              </w:rPr>
              <w:t>У 2.3.03</w:t>
            </w:r>
          </w:p>
        </w:tc>
        <w:tc>
          <w:tcPr>
            <w:tcW w:w="2835" w:type="dxa"/>
          </w:tcPr>
          <w:p w14:paraId="306DDF92" w14:textId="20C6DD72" w:rsidR="00814E71" w:rsidRPr="00814E71" w:rsidRDefault="00814E71" w:rsidP="001B254F">
            <w:pPr>
              <w:spacing w:after="0"/>
              <w:rPr>
                <w:rFonts w:ascii="Times New Roman" w:hAnsi="Times New Roman"/>
              </w:rPr>
            </w:pPr>
            <w:r w:rsidRPr="00814E71">
              <w:rPr>
                <w:rFonts w:ascii="Times New Roman" w:hAnsi="Times New Roman"/>
              </w:rPr>
              <w:t>обеспечивать проведение производственного контроля условий труда, специальной оценки условий труда</w:t>
            </w:r>
          </w:p>
        </w:tc>
        <w:tc>
          <w:tcPr>
            <w:tcW w:w="1275" w:type="dxa"/>
          </w:tcPr>
          <w:p w14:paraId="0226A3E2" w14:textId="54468CD4" w:rsidR="00814E71" w:rsidRPr="00814E71" w:rsidRDefault="00814E71" w:rsidP="001B254F">
            <w:pPr>
              <w:spacing w:after="0"/>
              <w:rPr>
                <w:rFonts w:ascii="Times New Roman" w:eastAsia="Calibri" w:hAnsi="Times New Roman"/>
                <w:lang w:eastAsia="en-US"/>
              </w:rPr>
            </w:pPr>
            <w:r w:rsidRPr="00814E71">
              <w:rPr>
                <w:rFonts w:ascii="Times New Roman" w:eastAsia="Calibri" w:hAnsi="Times New Roman"/>
                <w:lang w:eastAsia="en-US"/>
              </w:rPr>
              <w:t>З 2.3.03</w:t>
            </w:r>
          </w:p>
        </w:tc>
        <w:tc>
          <w:tcPr>
            <w:tcW w:w="2913" w:type="dxa"/>
          </w:tcPr>
          <w:p w14:paraId="1F69BF4A" w14:textId="31958379" w:rsidR="00814E71" w:rsidRPr="00814E71" w:rsidRDefault="00814E71" w:rsidP="001B254F">
            <w:pPr>
              <w:spacing w:after="0"/>
              <w:rPr>
                <w:rFonts w:ascii="Times New Roman" w:hAnsi="Times New Roman"/>
              </w:rPr>
            </w:pPr>
            <w:r w:rsidRPr="00814E71">
              <w:rPr>
                <w:rFonts w:ascii="Times New Roman" w:hAnsi="Times New Roman"/>
              </w:rPr>
              <w:t>перечень мероприятий по улучшению условий и охраны труда</w:t>
            </w:r>
          </w:p>
        </w:tc>
      </w:tr>
      <w:tr w:rsidR="00814E71" w:rsidRPr="009630B9" w14:paraId="68462619" w14:textId="77777777" w:rsidTr="00A96857">
        <w:trPr>
          <w:trHeight w:val="212"/>
        </w:trPr>
        <w:tc>
          <w:tcPr>
            <w:tcW w:w="1271" w:type="dxa"/>
            <w:vMerge w:val="restart"/>
          </w:tcPr>
          <w:p w14:paraId="4C619C79" w14:textId="19EC4341" w:rsidR="00814E71" w:rsidRPr="00814E71" w:rsidRDefault="00814E71" w:rsidP="001B254F">
            <w:pPr>
              <w:spacing w:after="0"/>
              <w:rPr>
                <w:rFonts w:ascii="Times New Roman" w:hAnsi="Times New Roman"/>
                <w:b/>
                <w:bCs/>
              </w:rPr>
            </w:pPr>
            <w:r w:rsidRPr="00814E71">
              <w:rPr>
                <w:rFonts w:ascii="Times New Roman" w:hAnsi="Times New Roman"/>
                <w:b/>
                <w:bCs/>
              </w:rPr>
              <w:t>ОК 04</w:t>
            </w:r>
          </w:p>
          <w:p w14:paraId="57BCB6A1" w14:textId="77777777" w:rsidR="00814E71" w:rsidRPr="00814E71" w:rsidRDefault="00814E71" w:rsidP="001B254F">
            <w:pPr>
              <w:suppressAutoHyphens/>
              <w:spacing w:after="0"/>
              <w:rPr>
                <w:rFonts w:ascii="Times New Roman" w:hAnsi="Times New Roman"/>
                <w:b/>
                <w:bCs/>
                <w:i/>
                <w:u w:val="single"/>
              </w:rPr>
            </w:pPr>
          </w:p>
        </w:tc>
        <w:tc>
          <w:tcPr>
            <w:tcW w:w="1418" w:type="dxa"/>
          </w:tcPr>
          <w:p w14:paraId="7DB7352C" w14:textId="4E02C900" w:rsidR="00814E71" w:rsidRPr="00814E71" w:rsidRDefault="00814E71" w:rsidP="001B254F">
            <w:pPr>
              <w:spacing w:after="0"/>
              <w:rPr>
                <w:rFonts w:ascii="Times New Roman" w:hAnsi="Times New Roman"/>
                <w:u w:val="single"/>
              </w:rPr>
            </w:pPr>
            <w:proofErr w:type="spellStart"/>
            <w:r w:rsidRPr="00814E71">
              <w:rPr>
                <w:rFonts w:ascii="Times New Roman" w:eastAsia="Calibri" w:hAnsi="Times New Roman"/>
                <w:bCs/>
                <w:iCs/>
                <w:lang w:eastAsia="en-US"/>
              </w:rPr>
              <w:t>Уо</w:t>
            </w:r>
            <w:proofErr w:type="spellEnd"/>
            <w:r w:rsidRPr="00814E71">
              <w:rPr>
                <w:rFonts w:ascii="Times New Roman" w:eastAsia="Calibri" w:hAnsi="Times New Roman"/>
                <w:bCs/>
                <w:iCs/>
                <w:lang w:eastAsia="en-US"/>
              </w:rPr>
              <w:t xml:space="preserve"> 04.01</w:t>
            </w:r>
          </w:p>
        </w:tc>
        <w:tc>
          <w:tcPr>
            <w:tcW w:w="2835" w:type="dxa"/>
          </w:tcPr>
          <w:p w14:paraId="787FCE65" w14:textId="5BE5F085" w:rsidR="00814E71" w:rsidRPr="00814E71" w:rsidRDefault="00814E71" w:rsidP="001B254F">
            <w:pPr>
              <w:spacing w:after="0"/>
              <w:rPr>
                <w:rFonts w:ascii="Times New Roman" w:hAnsi="Times New Roman"/>
                <w:i/>
              </w:rPr>
            </w:pPr>
            <w:r w:rsidRPr="00814E71">
              <w:rPr>
                <w:rFonts w:ascii="Times New Roman" w:eastAsia="Calibri" w:hAnsi="Times New Roman"/>
                <w:bCs/>
                <w:spacing w:val="-4"/>
                <w:lang w:eastAsia="en-US"/>
              </w:rPr>
              <w:t xml:space="preserve">организовывать работу коллектива </w:t>
            </w:r>
            <w:r w:rsidRPr="00814E71">
              <w:rPr>
                <w:rFonts w:ascii="Times New Roman" w:eastAsia="Calibri" w:hAnsi="Times New Roman"/>
                <w:bCs/>
                <w:spacing w:val="-4"/>
                <w:lang w:eastAsia="en-US"/>
              </w:rPr>
              <w:br/>
              <w:t>и команды</w:t>
            </w:r>
          </w:p>
        </w:tc>
        <w:tc>
          <w:tcPr>
            <w:tcW w:w="1275" w:type="dxa"/>
          </w:tcPr>
          <w:p w14:paraId="5A1DEACE" w14:textId="43113F78" w:rsidR="00814E71" w:rsidRPr="00814E71" w:rsidRDefault="00814E71" w:rsidP="001B254F">
            <w:pPr>
              <w:spacing w:after="0"/>
              <w:rPr>
                <w:rFonts w:ascii="Times New Roman" w:hAnsi="Times New Roman"/>
                <w:u w:val="single"/>
              </w:rPr>
            </w:pPr>
            <w:proofErr w:type="spellStart"/>
            <w:r w:rsidRPr="00814E71">
              <w:rPr>
                <w:rFonts w:ascii="Times New Roman" w:eastAsia="Calibri" w:hAnsi="Times New Roman"/>
                <w:bCs/>
                <w:iCs/>
                <w:lang w:eastAsia="en-US"/>
              </w:rPr>
              <w:t>Зо</w:t>
            </w:r>
            <w:proofErr w:type="spellEnd"/>
            <w:r w:rsidRPr="00814E71">
              <w:rPr>
                <w:rFonts w:ascii="Times New Roman" w:eastAsia="Calibri" w:hAnsi="Times New Roman"/>
                <w:bCs/>
                <w:iCs/>
                <w:lang w:eastAsia="en-US"/>
              </w:rPr>
              <w:t xml:space="preserve"> 04.01</w:t>
            </w:r>
          </w:p>
        </w:tc>
        <w:tc>
          <w:tcPr>
            <w:tcW w:w="2913" w:type="dxa"/>
          </w:tcPr>
          <w:p w14:paraId="48C5D340" w14:textId="07BCAACD" w:rsidR="00814E71" w:rsidRPr="00814E71" w:rsidRDefault="00814E71" w:rsidP="001B254F">
            <w:pPr>
              <w:spacing w:after="0"/>
              <w:rPr>
                <w:rFonts w:ascii="Times New Roman" w:hAnsi="Times New Roman"/>
                <w:i/>
              </w:rPr>
            </w:pPr>
            <w:r w:rsidRPr="00814E71">
              <w:rPr>
                <w:rFonts w:ascii="Times New Roman" w:eastAsia="Calibri" w:hAnsi="Times New Roman"/>
                <w:bCs/>
                <w:lang w:eastAsia="en-US"/>
              </w:rPr>
              <w:t>психологические основы деятельности коллектива, психологические особенности личности</w:t>
            </w:r>
          </w:p>
        </w:tc>
      </w:tr>
      <w:tr w:rsidR="00814E71" w:rsidRPr="009630B9" w14:paraId="05C965CA" w14:textId="77777777" w:rsidTr="00A96857">
        <w:trPr>
          <w:trHeight w:val="212"/>
        </w:trPr>
        <w:tc>
          <w:tcPr>
            <w:tcW w:w="1271" w:type="dxa"/>
            <w:vMerge/>
          </w:tcPr>
          <w:p w14:paraId="7319CA7C" w14:textId="77777777" w:rsidR="00814E71" w:rsidRPr="00814E71" w:rsidRDefault="00814E71" w:rsidP="001B254F">
            <w:pPr>
              <w:spacing w:after="0"/>
              <w:rPr>
                <w:rFonts w:ascii="Times New Roman" w:hAnsi="Times New Roman"/>
                <w:b/>
                <w:bCs/>
              </w:rPr>
            </w:pPr>
          </w:p>
        </w:tc>
        <w:tc>
          <w:tcPr>
            <w:tcW w:w="1418" w:type="dxa"/>
          </w:tcPr>
          <w:p w14:paraId="3F79E2DE" w14:textId="1F491142" w:rsidR="00814E71" w:rsidRPr="00814E71" w:rsidRDefault="00814E71" w:rsidP="001B254F">
            <w:pPr>
              <w:spacing w:after="0"/>
              <w:rPr>
                <w:rFonts w:ascii="Times New Roman" w:hAnsi="Times New Roman"/>
                <w:u w:val="single"/>
              </w:rPr>
            </w:pPr>
            <w:proofErr w:type="spellStart"/>
            <w:r w:rsidRPr="00814E71">
              <w:rPr>
                <w:rFonts w:ascii="Times New Roman" w:eastAsia="Calibri" w:hAnsi="Times New Roman"/>
                <w:bCs/>
                <w:iCs/>
                <w:lang w:eastAsia="en-US"/>
              </w:rPr>
              <w:t>Уо</w:t>
            </w:r>
            <w:proofErr w:type="spellEnd"/>
            <w:r w:rsidRPr="00814E71">
              <w:rPr>
                <w:rFonts w:ascii="Times New Roman" w:eastAsia="Calibri" w:hAnsi="Times New Roman"/>
                <w:bCs/>
                <w:iCs/>
                <w:lang w:eastAsia="en-US"/>
              </w:rPr>
              <w:t xml:space="preserve"> 04.02</w:t>
            </w:r>
          </w:p>
        </w:tc>
        <w:tc>
          <w:tcPr>
            <w:tcW w:w="2835" w:type="dxa"/>
          </w:tcPr>
          <w:p w14:paraId="4201472C" w14:textId="5127DCE1" w:rsidR="00814E71" w:rsidRPr="00814E71" w:rsidRDefault="00814E71" w:rsidP="001B254F">
            <w:pPr>
              <w:spacing w:after="0"/>
              <w:rPr>
                <w:rFonts w:ascii="Times New Roman" w:hAnsi="Times New Roman"/>
                <w:i/>
              </w:rPr>
            </w:pPr>
            <w:r w:rsidRPr="00814E71">
              <w:rPr>
                <w:rFonts w:ascii="Times New Roman" w:eastAsia="Calibri" w:hAnsi="Times New Roman"/>
                <w:bCs/>
                <w:spacing w:val="-4"/>
                <w:lang w:eastAsia="en-US"/>
              </w:rPr>
              <w:t>взаимодействовать с коллегами, руководством, клиентами в ходе профессиональной деятельности</w:t>
            </w:r>
          </w:p>
        </w:tc>
        <w:tc>
          <w:tcPr>
            <w:tcW w:w="1275" w:type="dxa"/>
          </w:tcPr>
          <w:p w14:paraId="46144BBC" w14:textId="6BF12388" w:rsidR="00814E71" w:rsidRPr="00814E71" w:rsidRDefault="00814E71" w:rsidP="001B254F">
            <w:pPr>
              <w:spacing w:after="0"/>
              <w:rPr>
                <w:rFonts w:ascii="Times New Roman" w:hAnsi="Times New Roman"/>
                <w:u w:val="single"/>
              </w:rPr>
            </w:pPr>
            <w:proofErr w:type="spellStart"/>
            <w:r w:rsidRPr="00814E71">
              <w:rPr>
                <w:rFonts w:ascii="Times New Roman" w:eastAsia="Calibri" w:hAnsi="Times New Roman"/>
                <w:bCs/>
                <w:iCs/>
                <w:lang w:eastAsia="en-US"/>
              </w:rPr>
              <w:t>Зо</w:t>
            </w:r>
            <w:proofErr w:type="spellEnd"/>
            <w:r w:rsidRPr="00814E71">
              <w:rPr>
                <w:rFonts w:ascii="Times New Roman" w:eastAsia="Calibri" w:hAnsi="Times New Roman"/>
                <w:bCs/>
                <w:iCs/>
                <w:lang w:eastAsia="en-US"/>
              </w:rPr>
              <w:t xml:space="preserve"> 04.02</w:t>
            </w:r>
          </w:p>
        </w:tc>
        <w:tc>
          <w:tcPr>
            <w:tcW w:w="2913" w:type="dxa"/>
          </w:tcPr>
          <w:p w14:paraId="13AA4297" w14:textId="1CED06EE" w:rsidR="00814E71" w:rsidRPr="00814E71" w:rsidRDefault="00814E71" w:rsidP="001B254F">
            <w:pPr>
              <w:spacing w:after="0"/>
              <w:rPr>
                <w:rFonts w:ascii="Times New Roman" w:hAnsi="Times New Roman"/>
                <w:i/>
              </w:rPr>
            </w:pPr>
            <w:r w:rsidRPr="00814E71">
              <w:rPr>
                <w:rFonts w:ascii="Times New Roman" w:eastAsia="Calibri" w:hAnsi="Times New Roman"/>
                <w:bCs/>
                <w:lang w:eastAsia="en-US"/>
              </w:rPr>
              <w:t>основы проектной деятельности</w:t>
            </w:r>
          </w:p>
        </w:tc>
      </w:tr>
      <w:tr w:rsidR="00814E71" w:rsidRPr="009630B9" w14:paraId="40AC5E25" w14:textId="77777777" w:rsidTr="00A96857">
        <w:trPr>
          <w:trHeight w:val="212"/>
        </w:trPr>
        <w:tc>
          <w:tcPr>
            <w:tcW w:w="1271" w:type="dxa"/>
            <w:vMerge w:val="restart"/>
          </w:tcPr>
          <w:p w14:paraId="12E37411" w14:textId="72E91F8A" w:rsidR="00814E71" w:rsidRPr="00814E71" w:rsidRDefault="00814E71" w:rsidP="001B254F">
            <w:pPr>
              <w:suppressAutoHyphens/>
              <w:spacing w:after="0"/>
              <w:rPr>
                <w:rFonts w:ascii="Times New Roman" w:hAnsi="Times New Roman"/>
                <w:b/>
                <w:bCs/>
                <w:iCs/>
              </w:rPr>
            </w:pPr>
            <w:r w:rsidRPr="00814E71">
              <w:rPr>
                <w:rFonts w:ascii="Times New Roman" w:hAnsi="Times New Roman"/>
                <w:b/>
                <w:bCs/>
                <w:iCs/>
              </w:rPr>
              <w:t>ОК 07</w:t>
            </w:r>
          </w:p>
        </w:tc>
        <w:tc>
          <w:tcPr>
            <w:tcW w:w="1418" w:type="dxa"/>
          </w:tcPr>
          <w:p w14:paraId="3AE8782F" w14:textId="04E2BF3A"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Уо</w:t>
            </w:r>
            <w:proofErr w:type="spellEnd"/>
            <w:r w:rsidRPr="00814E71">
              <w:rPr>
                <w:rFonts w:ascii="Times New Roman" w:eastAsia="Calibri" w:hAnsi="Times New Roman"/>
                <w:bCs/>
                <w:iCs/>
                <w:lang w:eastAsia="en-US"/>
              </w:rPr>
              <w:t xml:space="preserve"> 07.01</w:t>
            </w:r>
          </w:p>
        </w:tc>
        <w:tc>
          <w:tcPr>
            <w:tcW w:w="2835" w:type="dxa"/>
          </w:tcPr>
          <w:p w14:paraId="03576BE9" w14:textId="09CED257" w:rsidR="00814E71" w:rsidRPr="00814E71" w:rsidRDefault="00814E71" w:rsidP="001B254F">
            <w:pPr>
              <w:spacing w:after="0"/>
              <w:rPr>
                <w:rFonts w:ascii="Times New Roman" w:hAnsi="Times New Roman"/>
              </w:rPr>
            </w:pPr>
            <w:r w:rsidRPr="00814E71">
              <w:rPr>
                <w:rFonts w:ascii="Times New Roman" w:eastAsia="Calibri" w:hAnsi="Times New Roman"/>
                <w:bCs/>
                <w:iCs/>
                <w:lang w:eastAsia="en-US"/>
              </w:rPr>
              <w:t>соблюдать нормы экологической безопасности</w:t>
            </w:r>
          </w:p>
        </w:tc>
        <w:tc>
          <w:tcPr>
            <w:tcW w:w="1275" w:type="dxa"/>
          </w:tcPr>
          <w:p w14:paraId="4BD36C09" w14:textId="109945FB"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Зо</w:t>
            </w:r>
            <w:proofErr w:type="spellEnd"/>
            <w:r w:rsidRPr="00814E71">
              <w:rPr>
                <w:rFonts w:ascii="Times New Roman" w:eastAsia="Calibri" w:hAnsi="Times New Roman"/>
                <w:bCs/>
                <w:iCs/>
                <w:lang w:eastAsia="en-US"/>
              </w:rPr>
              <w:t xml:space="preserve"> 07.01</w:t>
            </w:r>
          </w:p>
        </w:tc>
        <w:tc>
          <w:tcPr>
            <w:tcW w:w="2913" w:type="dxa"/>
          </w:tcPr>
          <w:p w14:paraId="08E47D6C" w14:textId="631E7524" w:rsidR="00814E71" w:rsidRPr="00814E71" w:rsidRDefault="00814E71" w:rsidP="001B254F">
            <w:pPr>
              <w:spacing w:after="0"/>
              <w:rPr>
                <w:rFonts w:ascii="Times New Roman" w:hAnsi="Times New Roman"/>
              </w:rPr>
            </w:pPr>
            <w:r w:rsidRPr="00814E71">
              <w:rPr>
                <w:rFonts w:ascii="Times New Roman" w:eastAsia="Calibri" w:hAnsi="Times New Roman"/>
                <w:bCs/>
                <w:iCs/>
                <w:lang w:eastAsia="en-US"/>
              </w:rPr>
              <w:t xml:space="preserve">правила экологической безопасности при ведении профессиональной деятельности </w:t>
            </w:r>
          </w:p>
        </w:tc>
      </w:tr>
      <w:tr w:rsidR="00814E71" w:rsidRPr="009630B9" w14:paraId="117F14BD" w14:textId="77777777" w:rsidTr="00A96857">
        <w:trPr>
          <w:trHeight w:val="212"/>
        </w:trPr>
        <w:tc>
          <w:tcPr>
            <w:tcW w:w="1271" w:type="dxa"/>
            <w:vMerge/>
          </w:tcPr>
          <w:p w14:paraId="6FFD5C63" w14:textId="77777777" w:rsidR="00814E71" w:rsidRPr="00814E71" w:rsidRDefault="00814E71" w:rsidP="001B254F">
            <w:pPr>
              <w:suppressAutoHyphens/>
              <w:spacing w:after="0"/>
              <w:rPr>
                <w:rFonts w:ascii="Times New Roman" w:hAnsi="Times New Roman"/>
                <w:b/>
                <w:bCs/>
                <w:iCs/>
              </w:rPr>
            </w:pPr>
          </w:p>
        </w:tc>
        <w:tc>
          <w:tcPr>
            <w:tcW w:w="1418" w:type="dxa"/>
          </w:tcPr>
          <w:p w14:paraId="65CE30A2" w14:textId="5E6804E8"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Уо</w:t>
            </w:r>
            <w:proofErr w:type="spellEnd"/>
            <w:r w:rsidRPr="00814E71">
              <w:rPr>
                <w:rFonts w:ascii="Times New Roman" w:eastAsia="Calibri" w:hAnsi="Times New Roman"/>
                <w:bCs/>
                <w:iCs/>
                <w:lang w:eastAsia="en-US"/>
              </w:rPr>
              <w:t xml:space="preserve"> 07.02</w:t>
            </w:r>
          </w:p>
        </w:tc>
        <w:tc>
          <w:tcPr>
            <w:tcW w:w="2835" w:type="dxa"/>
          </w:tcPr>
          <w:p w14:paraId="322C9BA2" w14:textId="5791260D" w:rsidR="00814E71" w:rsidRPr="00814E71" w:rsidRDefault="00814E71" w:rsidP="001B254F">
            <w:pPr>
              <w:spacing w:after="0"/>
              <w:rPr>
                <w:rFonts w:ascii="Times New Roman" w:hAnsi="Times New Roman"/>
              </w:rPr>
            </w:pPr>
            <w:r w:rsidRPr="00814E71">
              <w:rPr>
                <w:rFonts w:ascii="Times New Roman" w:eastAsia="Calibri" w:hAnsi="Times New Roman"/>
                <w:bCs/>
                <w:lang w:eastAsia="en-US"/>
              </w:rPr>
              <w:t xml:space="preserve">определять направления ресурсосбережения </w:t>
            </w:r>
            <w:r w:rsidRPr="00814E71">
              <w:rPr>
                <w:rFonts w:ascii="Times New Roman" w:eastAsia="Calibri" w:hAnsi="Times New Roman"/>
                <w:bCs/>
                <w:lang w:eastAsia="en-US"/>
              </w:rPr>
              <w:br/>
              <w:t>в рамках профессиональной деятельности по специальности, осуществлять работу с соблюдением принципов бережливого производства</w:t>
            </w:r>
          </w:p>
        </w:tc>
        <w:tc>
          <w:tcPr>
            <w:tcW w:w="1275" w:type="dxa"/>
          </w:tcPr>
          <w:p w14:paraId="745B5517" w14:textId="2280C072"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Зо</w:t>
            </w:r>
            <w:proofErr w:type="spellEnd"/>
            <w:r w:rsidRPr="00814E71">
              <w:rPr>
                <w:rFonts w:ascii="Times New Roman" w:eastAsia="Calibri" w:hAnsi="Times New Roman"/>
                <w:bCs/>
                <w:iCs/>
                <w:lang w:eastAsia="en-US"/>
              </w:rPr>
              <w:t xml:space="preserve"> 07.02</w:t>
            </w:r>
          </w:p>
        </w:tc>
        <w:tc>
          <w:tcPr>
            <w:tcW w:w="2913" w:type="dxa"/>
          </w:tcPr>
          <w:p w14:paraId="6EDC38E1" w14:textId="40638B23" w:rsidR="00814E71" w:rsidRPr="00814E71" w:rsidRDefault="00814E71" w:rsidP="001B254F">
            <w:pPr>
              <w:spacing w:after="0"/>
              <w:rPr>
                <w:rFonts w:ascii="Times New Roman" w:hAnsi="Times New Roman"/>
              </w:rPr>
            </w:pPr>
            <w:r w:rsidRPr="00814E71">
              <w:rPr>
                <w:rFonts w:ascii="Times New Roman" w:eastAsia="Calibri" w:hAnsi="Times New Roman"/>
                <w:bCs/>
                <w:iCs/>
                <w:lang w:eastAsia="en-US"/>
              </w:rPr>
              <w:t xml:space="preserve">основные ресурсы, задействованные </w:t>
            </w:r>
            <w:r w:rsidRPr="00814E71">
              <w:rPr>
                <w:rFonts w:ascii="Times New Roman" w:eastAsia="Calibri" w:hAnsi="Times New Roman"/>
                <w:bCs/>
                <w:iCs/>
                <w:lang w:eastAsia="en-US"/>
              </w:rPr>
              <w:br/>
              <w:t>в профессиональной деятельности</w:t>
            </w:r>
          </w:p>
        </w:tc>
      </w:tr>
      <w:tr w:rsidR="00814E71" w:rsidRPr="009630B9" w14:paraId="017DF1B3" w14:textId="77777777" w:rsidTr="00A96857">
        <w:trPr>
          <w:trHeight w:val="212"/>
        </w:trPr>
        <w:tc>
          <w:tcPr>
            <w:tcW w:w="1271" w:type="dxa"/>
            <w:vMerge/>
          </w:tcPr>
          <w:p w14:paraId="7FFAB392" w14:textId="77777777" w:rsidR="00814E71" w:rsidRPr="00814E71" w:rsidRDefault="00814E71" w:rsidP="001B254F">
            <w:pPr>
              <w:suppressAutoHyphens/>
              <w:spacing w:after="0"/>
              <w:rPr>
                <w:rFonts w:ascii="Times New Roman" w:hAnsi="Times New Roman"/>
                <w:b/>
                <w:bCs/>
                <w:iCs/>
              </w:rPr>
            </w:pPr>
          </w:p>
        </w:tc>
        <w:tc>
          <w:tcPr>
            <w:tcW w:w="1418" w:type="dxa"/>
          </w:tcPr>
          <w:p w14:paraId="4FC7D668" w14:textId="766D9E88"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Уо</w:t>
            </w:r>
            <w:proofErr w:type="spellEnd"/>
            <w:r w:rsidRPr="00814E71">
              <w:rPr>
                <w:rFonts w:ascii="Times New Roman" w:eastAsia="Calibri" w:hAnsi="Times New Roman"/>
                <w:bCs/>
                <w:iCs/>
                <w:lang w:eastAsia="en-US"/>
              </w:rPr>
              <w:t xml:space="preserve"> 07.03</w:t>
            </w:r>
          </w:p>
        </w:tc>
        <w:tc>
          <w:tcPr>
            <w:tcW w:w="2835" w:type="dxa"/>
          </w:tcPr>
          <w:p w14:paraId="4079430D" w14:textId="6667B121" w:rsidR="00814E71" w:rsidRPr="00814E71" w:rsidRDefault="00814E71" w:rsidP="001B254F">
            <w:pPr>
              <w:spacing w:after="0"/>
              <w:rPr>
                <w:rFonts w:ascii="Times New Roman" w:hAnsi="Times New Roman"/>
              </w:rPr>
            </w:pPr>
            <w:r w:rsidRPr="00814E71">
              <w:rPr>
                <w:rFonts w:ascii="Times New Roman" w:eastAsia="Calibri" w:hAnsi="Times New Roman"/>
                <w:bCs/>
                <w:lang w:eastAsia="en-US"/>
              </w:rPr>
              <w:t>организовывать профессиональную деятельность с учетом знаний об изменении климатических условий региона</w:t>
            </w:r>
          </w:p>
        </w:tc>
        <w:tc>
          <w:tcPr>
            <w:tcW w:w="1275" w:type="dxa"/>
          </w:tcPr>
          <w:p w14:paraId="070E1973" w14:textId="45DDA09F"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Зо</w:t>
            </w:r>
            <w:proofErr w:type="spellEnd"/>
            <w:r w:rsidRPr="00814E71">
              <w:rPr>
                <w:rFonts w:ascii="Times New Roman" w:eastAsia="Calibri" w:hAnsi="Times New Roman"/>
                <w:bCs/>
                <w:iCs/>
                <w:lang w:eastAsia="en-US"/>
              </w:rPr>
              <w:t xml:space="preserve"> 07.03</w:t>
            </w:r>
          </w:p>
        </w:tc>
        <w:tc>
          <w:tcPr>
            <w:tcW w:w="2913" w:type="dxa"/>
          </w:tcPr>
          <w:p w14:paraId="42F30E72" w14:textId="6267C49C" w:rsidR="00814E71" w:rsidRPr="00814E71" w:rsidRDefault="00814E71" w:rsidP="001B254F">
            <w:pPr>
              <w:spacing w:after="0"/>
              <w:rPr>
                <w:rFonts w:ascii="Times New Roman" w:hAnsi="Times New Roman"/>
              </w:rPr>
            </w:pPr>
            <w:r w:rsidRPr="00814E71">
              <w:rPr>
                <w:rFonts w:ascii="Times New Roman" w:eastAsia="Calibri" w:hAnsi="Times New Roman"/>
                <w:bCs/>
                <w:iCs/>
                <w:lang w:eastAsia="en-US"/>
              </w:rPr>
              <w:t>пути обеспечения ресурсосбережения</w:t>
            </w:r>
          </w:p>
        </w:tc>
      </w:tr>
      <w:tr w:rsidR="00814E71" w:rsidRPr="009630B9" w14:paraId="26345F60" w14:textId="77777777" w:rsidTr="00A96857">
        <w:trPr>
          <w:trHeight w:val="212"/>
        </w:trPr>
        <w:tc>
          <w:tcPr>
            <w:tcW w:w="1271" w:type="dxa"/>
            <w:vMerge/>
          </w:tcPr>
          <w:p w14:paraId="389F624E" w14:textId="77777777" w:rsidR="00814E71" w:rsidRPr="00814E71" w:rsidRDefault="00814E71" w:rsidP="001B254F">
            <w:pPr>
              <w:suppressAutoHyphens/>
              <w:spacing w:after="0"/>
              <w:rPr>
                <w:rFonts w:ascii="Times New Roman" w:hAnsi="Times New Roman"/>
                <w:b/>
                <w:bCs/>
                <w:iCs/>
              </w:rPr>
            </w:pPr>
          </w:p>
        </w:tc>
        <w:tc>
          <w:tcPr>
            <w:tcW w:w="1418" w:type="dxa"/>
          </w:tcPr>
          <w:p w14:paraId="558B1557" w14:textId="77777777" w:rsidR="00814E71" w:rsidRPr="00814E71" w:rsidRDefault="00814E71" w:rsidP="001B254F">
            <w:pPr>
              <w:spacing w:after="0"/>
              <w:rPr>
                <w:rFonts w:ascii="Times New Roman" w:hAnsi="Times New Roman"/>
                <w:bCs/>
              </w:rPr>
            </w:pPr>
          </w:p>
        </w:tc>
        <w:tc>
          <w:tcPr>
            <w:tcW w:w="2835" w:type="dxa"/>
          </w:tcPr>
          <w:p w14:paraId="53BE7DA0" w14:textId="77777777" w:rsidR="00814E71" w:rsidRPr="00814E71" w:rsidRDefault="00814E71" w:rsidP="001B254F">
            <w:pPr>
              <w:spacing w:after="0"/>
              <w:rPr>
                <w:rFonts w:ascii="Times New Roman" w:hAnsi="Times New Roman"/>
              </w:rPr>
            </w:pPr>
          </w:p>
        </w:tc>
        <w:tc>
          <w:tcPr>
            <w:tcW w:w="1275" w:type="dxa"/>
          </w:tcPr>
          <w:p w14:paraId="4DE646DB" w14:textId="41EE6E23"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Зо</w:t>
            </w:r>
            <w:proofErr w:type="spellEnd"/>
            <w:r w:rsidRPr="00814E71">
              <w:rPr>
                <w:rFonts w:ascii="Times New Roman" w:eastAsia="Calibri" w:hAnsi="Times New Roman"/>
                <w:bCs/>
                <w:iCs/>
                <w:lang w:eastAsia="en-US"/>
              </w:rPr>
              <w:t xml:space="preserve"> 07.04</w:t>
            </w:r>
          </w:p>
        </w:tc>
        <w:tc>
          <w:tcPr>
            <w:tcW w:w="2913" w:type="dxa"/>
          </w:tcPr>
          <w:p w14:paraId="16391056" w14:textId="730409E8" w:rsidR="00814E71" w:rsidRPr="00814E71" w:rsidRDefault="00814E71" w:rsidP="001B254F">
            <w:pPr>
              <w:spacing w:after="0"/>
              <w:rPr>
                <w:rFonts w:ascii="Times New Roman" w:hAnsi="Times New Roman"/>
              </w:rPr>
            </w:pPr>
            <w:r w:rsidRPr="00814E71">
              <w:rPr>
                <w:rFonts w:ascii="Times New Roman" w:eastAsia="Calibri" w:hAnsi="Times New Roman"/>
                <w:bCs/>
                <w:iCs/>
                <w:lang w:eastAsia="en-US"/>
              </w:rPr>
              <w:t>принципы бережливого производства</w:t>
            </w:r>
          </w:p>
        </w:tc>
      </w:tr>
      <w:tr w:rsidR="00814E71" w:rsidRPr="009630B9" w14:paraId="516032DA" w14:textId="77777777" w:rsidTr="00A96857">
        <w:trPr>
          <w:trHeight w:val="212"/>
        </w:trPr>
        <w:tc>
          <w:tcPr>
            <w:tcW w:w="1271" w:type="dxa"/>
            <w:vMerge/>
          </w:tcPr>
          <w:p w14:paraId="5A0D0114" w14:textId="77777777" w:rsidR="00814E71" w:rsidRPr="00814E71" w:rsidRDefault="00814E71" w:rsidP="001B254F">
            <w:pPr>
              <w:suppressAutoHyphens/>
              <w:spacing w:after="0"/>
              <w:rPr>
                <w:rFonts w:ascii="Times New Roman" w:hAnsi="Times New Roman"/>
                <w:b/>
                <w:bCs/>
                <w:iCs/>
              </w:rPr>
            </w:pPr>
          </w:p>
        </w:tc>
        <w:tc>
          <w:tcPr>
            <w:tcW w:w="1418" w:type="dxa"/>
          </w:tcPr>
          <w:p w14:paraId="3FEF3009" w14:textId="77777777" w:rsidR="00814E71" w:rsidRPr="00814E71" w:rsidRDefault="00814E71" w:rsidP="001B254F">
            <w:pPr>
              <w:spacing w:after="0"/>
              <w:rPr>
                <w:rFonts w:ascii="Times New Roman" w:hAnsi="Times New Roman"/>
                <w:bCs/>
              </w:rPr>
            </w:pPr>
          </w:p>
        </w:tc>
        <w:tc>
          <w:tcPr>
            <w:tcW w:w="2835" w:type="dxa"/>
          </w:tcPr>
          <w:p w14:paraId="5612A5F4" w14:textId="77777777" w:rsidR="00814E71" w:rsidRPr="00814E71" w:rsidRDefault="00814E71" w:rsidP="001B254F">
            <w:pPr>
              <w:spacing w:after="0"/>
              <w:rPr>
                <w:rFonts w:ascii="Times New Roman" w:hAnsi="Times New Roman"/>
              </w:rPr>
            </w:pPr>
          </w:p>
        </w:tc>
        <w:tc>
          <w:tcPr>
            <w:tcW w:w="1275" w:type="dxa"/>
          </w:tcPr>
          <w:p w14:paraId="247575EE" w14:textId="7CFCF746" w:rsidR="00814E71" w:rsidRPr="00814E71" w:rsidRDefault="00814E71" w:rsidP="001B254F">
            <w:pPr>
              <w:spacing w:after="0"/>
              <w:rPr>
                <w:rFonts w:ascii="Times New Roman" w:hAnsi="Times New Roman"/>
                <w:bCs/>
              </w:rPr>
            </w:pPr>
            <w:proofErr w:type="spellStart"/>
            <w:r w:rsidRPr="00814E71">
              <w:rPr>
                <w:rFonts w:ascii="Times New Roman" w:eastAsia="Calibri" w:hAnsi="Times New Roman"/>
                <w:bCs/>
                <w:iCs/>
                <w:lang w:eastAsia="en-US"/>
              </w:rPr>
              <w:t>Зо</w:t>
            </w:r>
            <w:proofErr w:type="spellEnd"/>
            <w:r w:rsidRPr="00814E71">
              <w:rPr>
                <w:rFonts w:ascii="Times New Roman" w:eastAsia="Calibri" w:hAnsi="Times New Roman"/>
                <w:bCs/>
                <w:iCs/>
                <w:lang w:eastAsia="en-US"/>
              </w:rPr>
              <w:t xml:space="preserve"> 07.05</w:t>
            </w:r>
          </w:p>
        </w:tc>
        <w:tc>
          <w:tcPr>
            <w:tcW w:w="2913" w:type="dxa"/>
          </w:tcPr>
          <w:p w14:paraId="493A01B4" w14:textId="0FA72B26" w:rsidR="00814E71" w:rsidRPr="00814E71" w:rsidRDefault="00814E71" w:rsidP="001B254F">
            <w:pPr>
              <w:spacing w:after="0"/>
              <w:rPr>
                <w:rFonts w:ascii="Times New Roman" w:hAnsi="Times New Roman"/>
              </w:rPr>
            </w:pPr>
            <w:r w:rsidRPr="00814E71">
              <w:rPr>
                <w:rFonts w:ascii="Times New Roman" w:eastAsia="Calibri" w:hAnsi="Times New Roman"/>
                <w:bCs/>
                <w:iCs/>
                <w:lang w:eastAsia="en-US"/>
              </w:rPr>
              <w:t>основные направления изменения климатических условий региона</w:t>
            </w:r>
          </w:p>
        </w:tc>
      </w:tr>
    </w:tbl>
    <w:p w14:paraId="56C4F4B4" w14:textId="77777777" w:rsidR="00814E71" w:rsidRPr="0004408F" w:rsidRDefault="00814E71" w:rsidP="001B254F">
      <w:pPr>
        <w:suppressAutoHyphens/>
        <w:spacing w:after="0"/>
        <w:ind w:firstLine="709"/>
        <w:contextualSpacing/>
        <w:jc w:val="both"/>
        <w:rPr>
          <w:rFonts w:ascii="Times New Roman" w:eastAsiaTheme="minorHAnsi" w:hAnsi="Times New Roman" w:cstheme="minorBidi"/>
          <w:sz w:val="24"/>
          <w:szCs w:val="24"/>
          <w:lang w:eastAsia="en-US"/>
        </w:rPr>
      </w:pPr>
    </w:p>
    <w:p w14:paraId="5CEC70A2" w14:textId="77777777" w:rsidR="00814E71" w:rsidRPr="00FB62E0" w:rsidRDefault="00814E71" w:rsidP="00A96857">
      <w:pPr>
        <w:suppressAutoHyphens/>
        <w:spacing w:after="0"/>
        <w:ind w:left="-567"/>
        <w:contextualSpacing/>
        <w:jc w:val="center"/>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 СТРУКТУРА И СОДЕРЖАНИЕ УЧЕБНОЙ ДИСЦИПЛИНЫ</w:t>
      </w:r>
    </w:p>
    <w:p w14:paraId="75A9EF7C" w14:textId="77777777" w:rsidR="00814E71" w:rsidRPr="00FB62E0" w:rsidRDefault="00814E71" w:rsidP="00A96857">
      <w:pPr>
        <w:suppressAutoHyphens/>
        <w:spacing w:after="0"/>
        <w:ind w:left="-567" w:firstLine="709"/>
        <w:contextualSpacing/>
        <w:rPr>
          <w:rFonts w:ascii="Times New Roman" w:eastAsiaTheme="minorHAnsi" w:hAnsi="Times New Roman" w:cstheme="minorBidi"/>
          <w:b/>
          <w:sz w:val="24"/>
          <w:szCs w:val="24"/>
          <w:lang w:eastAsia="en-US"/>
        </w:rPr>
      </w:pPr>
      <w:r w:rsidRPr="00FB62E0">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14E71" w:rsidRPr="00FB62E0" w14:paraId="66F33A43" w14:textId="77777777" w:rsidTr="00A96857">
        <w:trPr>
          <w:trHeight w:val="490"/>
        </w:trPr>
        <w:tc>
          <w:tcPr>
            <w:tcW w:w="3685" w:type="pct"/>
            <w:vAlign w:val="center"/>
          </w:tcPr>
          <w:p w14:paraId="135552D3" w14:textId="77777777" w:rsidR="00814E71" w:rsidRPr="00FB62E0" w:rsidRDefault="00814E71"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Вид учебной работы</w:t>
            </w:r>
          </w:p>
        </w:tc>
        <w:tc>
          <w:tcPr>
            <w:tcW w:w="1315" w:type="pct"/>
            <w:vAlign w:val="center"/>
          </w:tcPr>
          <w:p w14:paraId="4B5715FC" w14:textId="77777777" w:rsidR="00814E71" w:rsidRPr="00FB62E0" w:rsidRDefault="00814E71" w:rsidP="001B254F">
            <w:pPr>
              <w:suppressAutoHyphens/>
              <w:spacing w:after="0"/>
              <w:contextualSpacing/>
              <w:rPr>
                <w:rFonts w:ascii="Times New Roman" w:eastAsiaTheme="minorHAnsi" w:hAnsi="Times New Roman" w:cstheme="minorBidi"/>
                <w:b/>
                <w:iCs/>
                <w:lang w:eastAsia="en-US"/>
              </w:rPr>
            </w:pPr>
            <w:r w:rsidRPr="00FB62E0">
              <w:rPr>
                <w:rFonts w:ascii="Times New Roman" w:eastAsiaTheme="minorHAnsi" w:hAnsi="Times New Roman" w:cstheme="minorBidi"/>
                <w:b/>
                <w:iCs/>
                <w:lang w:eastAsia="en-US"/>
              </w:rPr>
              <w:t>Объем в часах</w:t>
            </w:r>
          </w:p>
        </w:tc>
      </w:tr>
      <w:tr w:rsidR="00814E71" w:rsidRPr="00FB62E0" w14:paraId="3BDE9062" w14:textId="77777777" w:rsidTr="00A96857">
        <w:trPr>
          <w:trHeight w:val="490"/>
        </w:trPr>
        <w:tc>
          <w:tcPr>
            <w:tcW w:w="3685" w:type="pct"/>
            <w:vAlign w:val="center"/>
          </w:tcPr>
          <w:p w14:paraId="1C0F14C1" w14:textId="77777777" w:rsidR="00814E71" w:rsidRPr="00FB62E0" w:rsidRDefault="00814E71"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099BDF9F" w14:textId="6E7900ED" w:rsidR="00814E71"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36-60</w:t>
            </w:r>
          </w:p>
        </w:tc>
      </w:tr>
      <w:tr w:rsidR="00814E71" w:rsidRPr="00FB62E0" w14:paraId="383E476B" w14:textId="77777777" w:rsidTr="00A96857">
        <w:trPr>
          <w:trHeight w:val="490"/>
        </w:trPr>
        <w:tc>
          <w:tcPr>
            <w:tcW w:w="3685" w:type="pct"/>
            <w:shd w:val="clear" w:color="auto" w:fill="auto"/>
            <w:vAlign w:val="center"/>
          </w:tcPr>
          <w:p w14:paraId="6455CD3A" w14:textId="77777777" w:rsidR="00814E71" w:rsidRPr="00FB62E0" w:rsidRDefault="00814E71" w:rsidP="001B254F">
            <w:pPr>
              <w:suppressAutoHyphens/>
              <w:spacing w:after="0"/>
              <w:contextualSpacing/>
              <w:rPr>
                <w:rFonts w:ascii="Times New Roman" w:eastAsiaTheme="minorHAnsi" w:hAnsi="Times New Roman" w:cstheme="minorBidi"/>
                <w:b/>
                <w:lang w:eastAsia="en-US"/>
              </w:rPr>
            </w:pPr>
            <w:r w:rsidRPr="00FB62E0">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AAF0ACD" w14:textId="3325801B" w:rsidR="00814E71" w:rsidRPr="00FB62E0" w:rsidRDefault="00FB62E0"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36-54</w:t>
            </w:r>
          </w:p>
        </w:tc>
      </w:tr>
      <w:tr w:rsidR="00814E71" w:rsidRPr="00FB62E0" w14:paraId="5B1E29CE" w14:textId="77777777" w:rsidTr="00A96857">
        <w:trPr>
          <w:trHeight w:val="336"/>
        </w:trPr>
        <w:tc>
          <w:tcPr>
            <w:tcW w:w="5000" w:type="pct"/>
            <w:gridSpan w:val="2"/>
            <w:vAlign w:val="center"/>
          </w:tcPr>
          <w:p w14:paraId="4846B1C2" w14:textId="77777777" w:rsidR="00814E71" w:rsidRPr="00FB62E0" w:rsidRDefault="00814E71"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lang w:eastAsia="en-US"/>
              </w:rPr>
              <w:t>в т. ч.:</w:t>
            </w:r>
          </w:p>
        </w:tc>
      </w:tr>
      <w:tr w:rsidR="00814E71" w:rsidRPr="00FB62E0" w14:paraId="1999C836" w14:textId="77777777" w:rsidTr="00A96857">
        <w:trPr>
          <w:trHeight w:val="490"/>
        </w:trPr>
        <w:tc>
          <w:tcPr>
            <w:tcW w:w="3685" w:type="pct"/>
            <w:vAlign w:val="center"/>
          </w:tcPr>
          <w:p w14:paraId="2F36A4DF" w14:textId="77777777" w:rsidR="00814E71" w:rsidRPr="00FB62E0" w:rsidRDefault="00814E71"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теоретическое обучение</w:t>
            </w:r>
          </w:p>
        </w:tc>
        <w:tc>
          <w:tcPr>
            <w:tcW w:w="1315" w:type="pct"/>
            <w:vAlign w:val="center"/>
          </w:tcPr>
          <w:p w14:paraId="5E5FBB1A" w14:textId="77777777" w:rsidR="00814E71" w:rsidRPr="00FB62E0" w:rsidRDefault="00814E71"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14E71" w:rsidRPr="00FB62E0" w14:paraId="6DA6112E" w14:textId="77777777" w:rsidTr="00A96857">
        <w:trPr>
          <w:trHeight w:val="490"/>
        </w:trPr>
        <w:tc>
          <w:tcPr>
            <w:tcW w:w="3685" w:type="pct"/>
            <w:vAlign w:val="center"/>
          </w:tcPr>
          <w:p w14:paraId="3BA28B72" w14:textId="77777777" w:rsidR="00814E71" w:rsidRPr="00FB62E0" w:rsidRDefault="00814E71"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лабораторные работы</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65CC675C" w14:textId="77777777" w:rsidR="00814E71" w:rsidRPr="00FB62E0" w:rsidRDefault="00814E71"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14E71" w:rsidRPr="00FB62E0" w14:paraId="1B6BF2B1" w14:textId="77777777" w:rsidTr="00A96857">
        <w:trPr>
          <w:trHeight w:val="490"/>
        </w:trPr>
        <w:tc>
          <w:tcPr>
            <w:tcW w:w="3685" w:type="pct"/>
            <w:vAlign w:val="center"/>
          </w:tcPr>
          <w:p w14:paraId="16EE0CF9" w14:textId="77777777" w:rsidR="00814E71" w:rsidRPr="00FB62E0" w:rsidRDefault="00814E71"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практические занятия</w:t>
            </w:r>
            <w:r w:rsidRPr="00FB62E0">
              <w:rPr>
                <w:rFonts w:ascii="Times New Roman" w:eastAsiaTheme="minorHAnsi" w:hAnsi="Times New Roman" w:cstheme="minorBidi"/>
                <w:i/>
                <w:lang w:eastAsia="en-US"/>
              </w:rPr>
              <w:t xml:space="preserve"> (если предусмотрено)</w:t>
            </w:r>
          </w:p>
        </w:tc>
        <w:tc>
          <w:tcPr>
            <w:tcW w:w="1315" w:type="pct"/>
            <w:vAlign w:val="center"/>
          </w:tcPr>
          <w:p w14:paraId="4574584A" w14:textId="77777777" w:rsidR="00814E71" w:rsidRPr="00FB62E0" w:rsidRDefault="00814E71"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14E71" w:rsidRPr="00FB62E0" w14:paraId="6039FA2E" w14:textId="77777777" w:rsidTr="00A96857">
        <w:trPr>
          <w:trHeight w:val="490"/>
        </w:trPr>
        <w:tc>
          <w:tcPr>
            <w:tcW w:w="3685" w:type="pct"/>
            <w:vAlign w:val="center"/>
          </w:tcPr>
          <w:p w14:paraId="174A21AE" w14:textId="77777777" w:rsidR="00814E71" w:rsidRPr="00FB62E0" w:rsidRDefault="00814E71" w:rsidP="001B254F">
            <w:pPr>
              <w:suppressAutoHyphens/>
              <w:spacing w:after="0"/>
              <w:contextualSpacing/>
              <w:rPr>
                <w:rFonts w:ascii="Times New Roman" w:eastAsiaTheme="minorHAnsi" w:hAnsi="Times New Roman" w:cstheme="minorBidi"/>
                <w:lang w:eastAsia="en-US"/>
              </w:rPr>
            </w:pPr>
            <w:r w:rsidRPr="00FB62E0">
              <w:rPr>
                <w:rFonts w:ascii="Times New Roman" w:eastAsiaTheme="minorHAnsi" w:hAnsi="Times New Roman" w:cstheme="minorBidi"/>
                <w:lang w:eastAsia="en-US"/>
              </w:rPr>
              <w:t xml:space="preserve">курсовая работа (проект) </w:t>
            </w:r>
            <w:r w:rsidRPr="00FB62E0">
              <w:rPr>
                <w:rFonts w:ascii="Times New Roman" w:eastAsiaTheme="minorHAnsi" w:hAnsi="Times New Roman" w:cstheme="minorBidi"/>
                <w:i/>
                <w:lang w:eastAsia="en-US"/>
              </w:rPr>
              <w:t>(если предусмотрено для специальностей</w:t>
            </w:r>
            <w:r w:rsidRPr="00FB62E0">
              <w:rPr>
                <w:rFonts w:ascii="Times New Roman" w:eastAsiaTheme="minorHAnsi" w:hAnsi="Times New Roman" w:cstheme="minorBidi"/>
                <w:lang w:eastAsia="en-US"/>
              </w:rPr>
              <w:t>)</w:t>
            </w:r>
          </w:p>
        </w:tc>
        <w:tc>
          <w:tcPr>
            <w:tcW w:w="1315" w:type="pct"/>
            <w:vAlign w:val="center"/>
          </w:tcPr>
          <w:p w14:paraId="11FADE97" w14:textId="77777777" w:rsidR="00814E71" w:rsidRPr="00FB62E0" w:rsidRDefault="00814E71"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14E71" w:rsidRPr="00FB62E0" w14:paraId="4C57E6DB" w14:textId="77777777" w:rsidTr="00A96857">
        <w:trPr>
          <w:trHeight w:val="267"/>
        </w:trPr>
        <w:tc>
          <w:tcPr>
            <w:tcW w:w="3685" w:type="pct"/>
            <w:vAlign w:val="center"/>
          </w:tcPr>
          <w:p w14:paraId="2B3FA0D0" w14:textId="77777777" w:rsidR="00814E71" w:rsidRPr="00FB62E0" w:rsidRDefault="00814E71"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i/>
                <w:lang w:eastAsia="en-US"/>
              </w:rPr>
              <w:t xml:space="preserve">Самостоятельная работа </w:t>
            </w:r>
            <w:r w:rsidRPr="00FB62E0">
              <w:rPr>
                <w:rFonts w:ascii="Times New Roman" w:eastAsiaTheme="minorHAnsi" w:hAnsi="Times New Roman" w:cstheme="minorBidi"/>
                <w:b/>
                <w:i/>
                <w:vertAlign w:val="superscript"/>
                <w:lang w:eastAsia="en-US"/>
              </w:rPr>
              <w:footnoteReference w:id="16"/>
            </w:r>
          </w:p>
        </w:tc>
        <w:tc>
          <w:tcPr>
            <w:tcW w:w="1315" w:type="pct"/>
            <w:vAlign w:val="center"/>
          </w:tcPr>
          <w:p w14:paraId="430906D5" w14:textId="77777777" w:rsidR="00814E71" w:rsidRPr="00FB62E0" w:rsidRDefault="00814E71"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r w:rsidR="00814E71" w:rsidRPr="001123BC" w14:paraId="00E10A3E" w14:textId="77777777" w:rsidTr="00A96857">
        <w:trPr>
          <w:trHeight w:val="331"/>
        </w:trPr>
        <w:tc>
          <w:tcPr>
            <w:tcW w:w="3685" w:type="pct"/>
            <w:vAlign w:val="center"/>
          </w:tcPr>
          <w:p w14:paraId="6340325A" w14:textId="77777777" w:rsidR="00814E71" w:rsidRPr="00FB62E0" w:rsidRDefault="00814E71" w:rsidP="001B254F">
            <w:pPr>
              <w:suppressAutoHyphens/>
              <w:spacing w:after="0"/>
              <w:contextualSpacing/>
              <w:rPr>
                <w:rFonts w:ascii="Times New Roman" w:eastAsiaTheme="minorHAnsi" w:hAnsi="Times New Roman" w:cstheme="minorBidi"/>
                <w:i/>
                <w:lang w:eastAsia="en-US"/>
              </w:rPr>
            </w:pPr>
            <w:r w:rsidRPr="00FB62E0">
              <w:rPr>
                <w:rFonts w:ascii="Times New Roman" w:eastAsiaTheme="minorHAnsi" w:hAnsi="Times New Roman" w:cstheme="minorBidi"/>
                <w:b/>
                <w:iCs/>
                <w:lang w:eastAsia="en-US"/>
              </w:rPr>
              <w:t>Промежуточная аттестация</w:t>
            </w:r>
          </w:p>
        </w:tc>
        <w:tc>
          <w:tcPr>
            <w:tcW w:w="1315" w:type="pct"/>
            <w:vAlign w:val="center"/>
          </w:tcPr>
          <w:p w14:paraId="30D89BE2" w14:textId="77777777" w:rsidR="00814E71" w:rsidRPr="001123BC" w:rsidRDefault="00814E71" w:rsidP="001B254F">
            <w:pPr>
              <w:suppressAutoHyphens/>
              <w:spacing w:after="0"/>
              <w:contextualSpacing/>
              <w:rPr>
                <w:rFonts w:ascii="Times New Roman" w:eastAsiaTheme="minorHAnsi" w:hAnsi="Times New Roman" w:cstheme="minorBidi"/>
                <w:iCs/>
                <w:lang w:eastAsia="en-US"/>
              </w:rPr>
            </w:pPr>
            <w:r w:rsidRPr="00FB62E0">
              <w:rPr>
                <w:rFonts w:ascii="Times New Roman" w:eastAsiaTheme="minorHAnsi" w:hAnsi="Times New Roman" w:cstheme="minorBidi"/>
                <w:iCs/>
                <w:lang w:eastAsia="en-US"/>
              </w:rPr>
              <w:t>*</w:t>
            </w:r>
          </w:p>
        </w:tc>
      </w:tr>
    </w:tbl>
    <w:p w14:paraId="54529788" w14:textId="77777777" w:rsidR="00814E71" w:rsidRPr="001123BC" w:rsidRDefault="00814E71" w:rsidP="001B254F">
      <w:pPr>
        <w:suppressAutoHyphens/>
        <w:spacing w:after="0"/>
        <w:contextualSpacing/>
        <w:rPr>
          <w:rFonts w:ascii="Times New Roman" w:eastAsiaTheme="minorHAnsi" w:hAnsi="Times New Roman" w:cstheme="minorBidi"/>
          <w:b/>
          <w:i/>
          <w:lang w:eastAsia="en-US"/>
        </w:rPr>
      </w:pPr>
      <w:r w:rsidRPr="001123BC">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F8C2049" w14:textId="77777777" w:rsidR="00814E71" w:rsidRDefault="00814E71" w:rsidP="001B254F">
      <w:pPr>
        <w:spacing w:after="0"/>
        <w:sectPr w:rsidR="00814E71" w:rsidSect="00B911C1">
          <w:headerReference w:type="even" r:id="rId70"/>
          <w:pgSz w:w="11906" w:h="16838"/>
          <w:pgMar w:top="1134" w:right="567" w:bottom="1134" w:left="1701" w:header="709" w:footer="709" w:gutter="0"/>
          <w:cols w:space="708"/>
          <w:docGrid w:linePitch="360"/>
        </w:sectPr>
      </w:pPr>
    </w:p>
    <w:p w14:paraId="3DBF7AB2" w14:textId="77777777" w:rsidR="00814E71" w:rsidRDefault="00814E71" w:rsidP="001B254F">
      <w:pPr>
        <w:spacing w:after="0"/>
        <w:ind w:firstLine="709"/>
        <w:rPr>
          <w:rFonts w:ascii="Times New Roman" w:hAnsi="Times New Roman"/>
          <w:b/>
          <w:sz w:val="24"/>
          <w:szCs w:val="24"/>
        </w:rPr>
      </w:pPr>
      <w:r>
        <w:rPr>
          <w:rFonts w:ascii="Times New Roman" w:hAnsi="Times New Roman"/>
          <w:b/>
          <w:sz w:val="24"/>
          <w:szCs w:val="24"/>
        </w:rPr>
        <w:lastRenderedPageBreak/>
        <w:t>2.2. </w:t>
      </w:r>
      <w:r w:rsidRPr="00A17B68">
        <w:rPr>
          <w:rFonts w:ascii="Times New Roman" w:hAnsi="Times New Roman"/>
          <w:b/>
          <w:sz w:val="24"/>
          <w:szCs w:val="24"/>
        </w:rPr>
        <w:t>Тематический план и содержание учебной дисциплины</w:t>
      </w:r>
    </w:p>
    <w:p w14:paraId="75D2C0F9" w14:textId="77777777" w:rsidR="00814E71" w:rsidRDefault="00814E71" w:rsidP="001B254F">
      <w:pPr>
        <w:spacing w:after="0"/>
        <w:ind w:firstLine="709"/>
        <w:rPr>
          <w:rFonts w:ascii="Times New Roman" w:hAnsi="Times New Roman"/>
          <w:b/>
          <w:sz w:val="24"/>
          <w:szCs w:val="24"/>
        </w:rPr>
      </w:pPr>
    </w:p>
    <w:tbl>
      <w:tblPr>
        <w:tblW w:w="6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5103"/>
        <w:gridCol w:w="1596"/>
        <w:gridCol w:w="1656"/>
        <w:gridCol w:w="1760"/>
        <w:gridCol w:w="1374"/>
        <w:gridCol w:w="1293"/>
        <w:gridCol w:w="1286"/>
        <w:gridCol w:w="1268"/>
      </w:tblGrid>
      <w:tr w:rsidR="00814E71" w:rsidRPr="009630B9" w14:paraId="4CE44C58" w14:textId="77777777" w:rsidTr="007666E1">
        <w:trPr>
          <w:gridAfter w:val="2"/>
          <w:wAfter w:w="723" w:type="pct"/>
          <w:trHeight w:val="20"/>
        </w:trPr>
        <w:tc>
          <w:tcPr>
            <w:tcW w:w="657" w:type="pct"/>
            <w:vAlign w:val="center"/>
          </w:tcPr>
          <w:p w14:paraId="31420725" w14:textId="77777777" w:rsidR="00814E71" w:rsidRPr="00657611" w:rsidRDefault="00814E71" w:rsidP="001B254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1445" w:type="pct"/>
            <w:vAlign w:val="center"/>
          </w:tcPr>
          <w:p w14:paraId="4D18E57E" w14:textId="77777777" w:rsidR="00814E71" w:rsidRPr="00657611" w:rsidRDefault="00814E71" w:rsidP="001B254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921" w:type="pct"/>
            <w:gridSpan w:val="2"/>
            <w:vAlign w:val="center"/>
          </w:tcPr>
          <w:p w14:paraId="4F28DE73" w14:textId="77777777" w:rsidR="00814E71" w:rsidRPr="00657611" w:rsidRDefault="00814E71" w:rsidP="001B254F">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498" w:type="pct"/>
            <w:vAlign w:val="center"/>
          </w:tcPr>
          <w:p w14:paraId="6DEACD26" w14:textId="77777777" w:rsidR="00814E71" w:rsidRPr="00657611" w:rsidRDefault="00814E71" w:rsidP="001B254F">
            <w:pPr>
              <w:suppressAutoHyphens/>
              <w:spacing w:after="0"/>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55" w:type="pct"/>
            <w:gridSpan w:val="2"/>
          </w:tcPr>
          <w:p w14:paraId="63CD0FCE" w14:textId="77777777" w:rsidR="00814E71" w:rsidRPr="00203603" w:rsidRDefault="00814E71" w:rsidP="001B254F">
            <w:pPr>
              <w:suppressAutoHyphens/>
              <w:spacing w:after="0"/>
              <w:jc w:val="center"/>
              <w:rPr>
                <w:rFonts w:ascii="Times New Roman" w:hAnsi="Times New Roman"/>
                <w:b/>
                <w:bCs/>
              </w:rPr>
            </w:pPr>
            <w:r w:rsidRPr="00203603">
              <w:rPr>
                <w:rFonts w:ascii="Times New Roman" w:hAnsi="Times New Roman"/>
                <w:b/>
                <w:sz w:val="24"/>
                <w:szCs w:val="24"/>
              </w:rPr>
              <w:t>Код Н/У/З</w:t>
            </w:r>
          </w:p>
        </w:tc>
      </w:tr>
      <w:tr w:rsidR="00814E71" w:rsidRPr="009630B9" w14:paraId="2F62D995" w14:textId="77777777" w:rsidTr="007666E1">
        <w:trPr>
          <w:gridAfter w:val="2"/>
          <w:wAfter w:w="723" w:type="pct"/>
          <w:trHeight w:val="307"/>
        </w:trPr>
        <w:tc>
          <w:tcPr>
            <w:tcW w:w="657" w:type="pct"/>
          </w:tcPr>
          <w:p w14:paraId="6D51A522" w14:textId="77777777" w:rsidR="00814E71" w:rsidRPr="009630B9" w:rsidRDefault="00814E71" w:rsidP="001B254F">
            <w:pPr>
              <w:spacing w:after="0"/>
              <w:jc w:val="center"/>
              <w:rPr>
                <w:rFonts w:ascii="Times New Roman" w:hAnsi="Times New Roman"/>
                <w:b/>
                <w:bCs/>
                <w:i/>
                <w:iCs/>
              </w:rPr>
            </w:pPr>
            <w:r w:rsidRPr="009630B9">
              <w:rPr>
                <w:rFonts w:ascii="Times New Roman" w:hAnsi="Times New Roman"/>
                <w:b/>
                <w:bCs/>
                <w:i/>
                <w:iCs/>
              </w:rPr>
              <w:t>1</w:t>
            </w:r>
          </w:p>
        </w:tc>
        <w:tc>
          <w:tcPr>
            <w:tcW w:w="1445" w:type="pct"/>
          </w:tcPr>
          <w:p w14:paraId="7038E908" w14:textId="77777777" w:rsidR="00814E71" w:rsidRPr="009630B9" w:rsidRDefault="00814E71" w:rsidP="001B254F">
            <w:pPr>
              <w:spacing w:after="0"/>
              <w:jc w:val="center"/>
              <w:rPr>
                <w:rFonts w:ascii="Times New Roman" w:hAnsi="Times New Roman"/>
                <w:b/>
                <w:bCs/>
                <w:i/>
                <w:iCs/>
              </w:rPr>
            </w:pPr>
            <w:r w:rsidRPr="009630B9">
              <w:rPr>
                <w:rFonts w:ascii="Times New Roman" w:hAnsi="Times New Roman"/>
                <w:b/>
                <w:bCs/>
                <w:i/>
                <w:iCs/>
              </w:rPr>
              <w:t>2</w:t>
            </w:r>
          </w:p>
        </w:tc>
        <w:tc>
          <w:tcPr>
            <w:tcW w:w="921" w:type="pct"/>
            <w:gridSpan w:val="2"/>
          </w:tcPr>
          <w:p w14:paraId="5250D676" w14:textId="77777777" w:rsidR="00814E71" w:rsidRPr="009630B9" w:rsidRDefault="00814E71" w:rsidP="001B254F">
            <w:pPr>
              <w:spacing w:after="0"/>
              <w:jc w:val="center"/>
              <w:rPr>
                <w:rFonts w:ascii="Times New Roman" w:hAnsi="Times New Roman"/>
                <w:b/>
                <w:bCs/>
                <w:i/>
                <w:iCs/>
              </w:rPr>
            </w:pPr>
            <w:r w:rsidRPr="009630B9">
              <w:rPr>
                <w:rFonts w:ascii="Times New Roman" w:hAnsi="Times New Roman"/>
                <w:b/>
                <w:bCs/>
                <w:i/>
                <w:iCs/>
              </w:rPr>
              <w:t>3</w:t>
            </w:r>
          </w:p>
        </w:tc>
        <w:tc>
          <w:tcPr>
            <w:tcW w:w="498" w:type="pct"/>
          </w:tcPr>
          <w:p w14:paraId="02403EC5" w14:textId="77777777" w:rsidR="00814E71" w:rsidRPr="009630B9" w:rsidRDefault="00814E71" w:rsidP="001B254F">
            <w:pPr>
              <w:spacing w:after="0"/>
              <w:jc w:val="center"/>
              <w:rPr>
                <w:rFonts w:ascii="Times New Roman" w:hAnsi="Times New Roman"/>
                <w:b/>
                <w:bCs/>
                <w:i/>
                <w:iCs/>
              </w:rPr>
            </w:pPr>
            <w:r w:rsidRPr="009630B9">
              <w:rPr>
                <w:rFonts w:ascii="Times New Roman" w:hAnsi="Times New Roman"/>
                <w:b/>
                <w:bCs/>
                <w:i/>
                <w:iCs/>
              </w:rPr>
              <w:t>4</w:t>
            </w:r>
          </w:p>
        </w:tc>
        <w:tc>
          <w:tcPr>
            <w:tcW w:w="755" w:type="pct"/>
            <w:gridSpan w:val="2"/>
            <w:tcBorders>
              <w:bottom w:val="single" w:sz="4" w:space="0" w:color="auto"/>
            </w:tcBorders>
          </w:tcPr>
          <w:p w14:paraId="75B4AD22" w14:textId="77777777" w:rsidR="00814E71" w:rsidRPr="009630B9" w:rsidRDefault="00814E71" w:rsidP="001B254F">
            <w:pPr>
              <w:spacing w:after="0"/>
              <w:jc w:val="center"/>
              <w:rPr>
                <w:rFonts w:ascii="Times New Roman" w:hAnsi="Times New Roman"/>
                <w:b/>
                <w:bCs/>
                <w:i/>
                <w:iCs/>
              </w:rPr>
            </w:pPr>
            <w:r>
              <w:rPr>
                <w:rFonts w:ascii="Times New Roman" w:hAnsi="Times New Roman"/>
                <w:b/>
                <w:bCs/>
                <w:i/>
                <w:iCs/>
              </w:rPr>
              <w:t>5</w:t>
            </w:r>
          </w:p>
        </w:tc>
      </w:tr>
      <w:tr w:rsidR="001B254F" w:rsidRPr="002A5E3E" w14:paraId="6D6FEBDC" w14:textId="77777777" w:rsidTr="007666E1">
        <w:trPr>
          <w:gridAfter w:val="2"/>
          <w:wAfter w:w="723" w:type="pct"/>
          <w:trHeight w:val="20"/>
        </w:trPr>
        <w:tc>
          <w:tcPr>
            <w:tcW w:w="2102" w:type="pct"/>
            <w:gridSpan w:val="2"/>
          </w:tcPr>
          <w:p w14:paraId="7E41E6A4" w14:textId="2987645F" w:rsidR="00814E71" w:rsidRPr="002A5E3E" w:rsidRDefault="00814E71" w:rsidP="001B254F">
            <w:pPr>
              <w:spacing w:after="0"/>
              <w:rPr>
                <w:rFonts w:ascii="Times New Roman" w:hAnsi="Times New Roman"/>
                <w:i/>
              </w:rPr>
            </w:pPr>
            <w:r w:rsidRPr="00814E71">
              <w:rPr>
                <w:rFonts w:ascii="Times New Roman" w:hAnsi="Times New Roman"/>
                <w:b/>
                <w:bCs/>
              </w:rPr>
              <w:t>Раздел 1.  Экология и природопользование</w:t>
            </w:r>
          </w:p>
        </w:tc>
        <w:tc>
          <w:tcPr>
            <w:tcW w:w="452" w:type="pct"/>
            <w:vAlign w:val="center"/>
          </w:tcPr>
          <w:p w14:paraId="413A26A7" w14:textId="6DD830E6" w:rsidR="00814E71" w:rsidRPr="002A5E3E" w:rsidRDefault="00814E71" w:rsidP="001B254F">
            <w:pPr>
              <w:suppressAutoHyphens/>
              <w:spacing w:after="0"/>
              <w:jc w:val="both"/>
              <w:rPr>
                <w:rFonts w:ascii="Times New Roman" w:hAnsi="Times New Roman"/>
                <w:i/>
              </w:rPr>
            </w:pPr>
          </w:p>
        </w:tc>
        <w:tc>
          <w:tcPr>
            <w:tcW w:w="469" w:type="pct"/>
            <w:vAlign w:val="center"/>
          </w:tcPr>
          <w:p w14:paraId="6EE99EEB" w14:textId="19D8D507" w:rsidR="00814E71" w:rsidRPr="002A5E3E" w:rsidRDefault="00814E71" w:rsidP="001B254F">
            <w:pPr>
              <w:spacing w:after="0"/>
              <w:jc w:val="center"/>
              <w:rPr>
                <w:rFonts w:ascii="Times New Roman" w:hAnsi="Times New Roman"/>
                <w:b/>
                <w:bCs/>
                <w:i/>
                <w:iCs/>
              </w:rPr>
            </w:pPr>
          </w:p>
        </w:tc>
        <w:tc>
          <w:tcPr>
            <w:tcW w:w="498" w:type="pct"/>
          </w:tcPr>
          <w:p w14:paraId="13829DCD" w14:textId="77777777" w:rsidR="00814E71" w:rsidRPr="002A5E3E" w:rsidRDefault="00814E71" w:rsidP="001B254F">
            <w:pPr>
              <w:spacing w:after="0"/>
              <w:jc w:val="center"/>
              <w:rPr>
                <w:rFonts w:ascii="Times New Roman" w:hAnsi="Times New Roman"/>
                <w:b/>
                <w:bCs/>
                <w:i/>
                <w:iCs/>
              </w:rPr>
            </w:pPr>
          </w:p>
        </w:tc>
        <w:tc>
          <w:tcPr>
            <w:tcW w:w="389" w:type="pct"/>
            <w:tcBorders>
              <w:bottom w:val="single" w:sz="4" w:space="0" w:color="auto"/>
              <w:right w:val="nil"/>
            </w:tcBorders>
          </w:tcPr>
          <w:p w14:paraId="14EC81D7" w14:textId="77777777" w:rsidR="00814E71" w:rsidRPr="002A5E3E" w:rsidRDefault="00814E71" w:rsidP="001B254F">
            <w:pPr>
              <w:spacing w:after="0"/>
              <w:jc w:val="center"/>
              <w:rPr>
                <w:rFonts w:ascii="Times New Roman" w:hAnsi="Times New Roman"/>
                <w:b/>
                <w:bCs/>
                <w:i/>
                <w:iCs/>
              </w:rPr>
            </w:pPr>
          </w:p>
        </w:tc>
        <w:tc>
          <w:tcPr>
            <w:tcW w:w="366" w:type="pct"/>
            <w:tcBorders>
              <w:left w:val="nil"/>
              <w:bottom w:val="single" w:sz="4" w:space="0" w:color="auto"/>
            </w:tcBorders>
          </w:tcPr>
          <w:p w14:paraId="503DC9B4" w14:textId="77777777" w:rsidR="00814E71" w:rsidRPr="002A5E3E" w:rsidRDefault="00814E71" w:rsidP="001B254F">
            <w:pPr>
              <w:spacing w:after="0"/>
              <w:jc w:val="center"/>
              <w:rPr>
                <w:rFonts w:ascii="Times New Roman" w:hAnsi="Times New Roman"/>
                <w:b/>
                <w:bCs/>
                <w:i/>
                <w:iCs/>
              </w:rPr>
            </w:pPr>
          </w:p>
        </w:tc>
      </w:tr>
      <w:tr w:rsidR="007666E1" w:rsidRPr="002A5E3E" w14:paraId="5CA2BD36" w14:textId="77777777" w:rsidTr="007666E1">
        <w:trPr>
          <w:gridAfter w:val="2"/>
          <w:wAfter w:w="723" w:type="pct"/>
          <w:trHeight w:val="20"/>
        </w:trPr>
        <w:tc>
          <w:tcPr>
            <w:tcW w:w="657" w:type="pct"/>
            <w:vMerge w:val="restart"/>
          </w:tcPr>
          <w:p w14:paraId="79B83F38" w14:textId="77777777" w:rsidR="00814E71" w:rsidRPr="00797169" w:rsidRDefault="00814E71" w:rsidP="001B254F">
            <w:pPr>
              <w:spacing w:after="0"/>
              <w:rPr>
                <w:rFonts w:ascii="Times New Roman" w:hAnsi="Times New Roman"/>
                <w:b/>
                <w:bCs/>
              </w:rPr>
            </w:pPr>
            <w:r w:rsidRPr="00797169">
              <w:rPr>
                <w:rFonts w:ascii="Times New Roman" w:hAnsi="Times New Roman"/>
                <w:b/>
                <w:bCs/>
              </w:rPr>
              <w:t>Тема 1.1</w:t>
            </w:r>
          </w:p>
          <w:p w14:paraId="2C5E418E" w14:textId="675F3A23" w:rsidR="00814E71" w:rsidRPr="002A5E3E" w:rsidRDefault="00814E71" w:rsidP="001B254F">
            <w:pPr>
              <w:spacing w:after="0"/>
              <w:rPr>
                <w:rFonts w:ascii="Times New Roman" w:hAnsi="Times New Roman"/>
                <w:b/>
                <w:bCs/>
              </w:rPr>
            </w:pPr>
            <w:r w:rsidRPr="00814E71">
              <w:rPr>
                <w:rFonts w:ascii="Times New Roman" w:hAnsi="Times New Roman"/>
                <w:b/>
                <w:bCs/>
              </w:rPr>
              <w:t>Природные ресурсы и рациональное природопользование</w:t>
            </w:r>
          </w:p>
        </w:tc>
        <w:tc>
          <w:tcPr>
            <w:tcW w:w="1445" w:type="pct"/>
          </w:tcPr>
          <w:p w14:paraId="3705A1F4" w14:textId="77777777" w:rsidR="00814E71" w:rsidRPr="002A5E3E" w:rsidRDefault="00814E71" w:rsidP="001B254F">
            <w:pPr>
              <w:spacing w:after="0"/>
              <w:rPr>
                <w:rFonts w:ascii="Times New Roman" w:hAnsi="Times New Roman"/>
                <w:b/>
                <w:bCs/>
                <w:i/>
              </w:rPr>
            </w:pPr>
            <w:r w:rsidRPr="002A5E3E">
              <w:rPr>
                <w:rFonts w:ascii="Times New Roman" w:hAnsi="Times New Roman"/>
                <w:b/>
                <w:bCs/>
              </w:rPr>
              <w:t>Содержание</w:t>
            </w:r>
          </w:p>
        </w:tc>
        <w:tc>
          <w:tcPr>
            <w:tcW w:w="452" w:type="pct"/>
          </w:tcPr>
          <w:p w14:paraId="6E22DE69" w14:textId="77777777" w:rsidR="00814E71" w:rsidRPr="002A5E3E" w:rsidRDefault="00814E71" w:rsidP="001B254F">
            <w:pPr>
              <w:suppressAutoHyphens/>
              <w:spacing w:after="0"/>
              <w:jc w:val="center"/>
              <w:rPr>
                <w:rFonts w:ascii="Times New Roman" w:hAnsi="Times New Roman"/>
                <w:i/>
                <w:iCs/>
              </w:rPr>
            </w:pPr>
          </w:p>
        </w:tc>
        <w:tc>
          <w:tcPr>
            <w:tcW w:w="469" w:type="pct"/>
          </w:tcPr>
          <w:p w14:paraId="4ABB5B01" w14:textId="77777777" w:rsidR="00814E71" w:rsidRPr="002A5E3E" w:rsidRDefault="00814E71" w:rsidP="001B254F">
            <w:pPr>
              <w:spacing w:after="0"/>
              <w:rPr>
                <w:rFonts w:ascii="Times New Roman" w:hAnsi="Times New Roman"/>
                <w:b/>
                <w:bCs/>
              </w:rPr>
            </w:pPr>
          </w:p>
        </w:tc>
        <w:tc>
          <w:tcPr>
            <w:tcW w:w="498" w:type="pct"/>
            <w:vMerge w:val="restart"/>
          </w:tcPr>
          <w:p w14:paraId="630B76C3" w14:textId="77777777" w:rsidR="00814E71" w:rsidRPr="00814E71" w:rsidRDefault="00814E71" w:rsidP="001B254F">
            <w:pPr>
              <w:spacing w:after="0"/>
              <w:rPr>
                <w:rFonts w:ascii="Times New Roman" w:hAnsi="Times New Roman"/>
              </w:rPr>
            </w:pPr>
            <w:r w:rsidRPr="00814E71">
              <w:rPr>
                <w:rFonts w:ascii="Times New Roman" w:hAnsi="Times New Roman"/>
              </w:rPr>
              <w:t>ОК 04</w:t>
            </w:r>
          </w:p>
          <w:p w14:paraId="49D81578" w14:textId="77777777" w:rsidR="00814E71" w:rsidRPr="00814E71" w:rsidRDefault="00814E71" w:rsidP="001B254F">
            <w:pPr>
              <w:spacing w:after="0"/>
              <w:rPr>
                <w:rFonts w:ascii="Times New Roman" w:hAnsi="Times New Roman"/>
              </w:rPr>
            </w:pPr>
            <w:r w:rsidRPr="00814E71">
              <w:rPr>
                <w:rFonts w:ascii="Times New Roman" w:hAnsi="Times New Roman"/>
              </w:rPr>
              <w:t>ОК 07</w:t>
            </w:r>
          </w:p>
          <w:p w14:paraId="6A0897EF" w14:textId="01BC7563" w:rsidR="00814E71" w:rsidRPr="009A2AEE" w:rsidRDefault="00814E71" w:rsidP="001B254F">
            <w:pPr>
              <w:spacing w:after="0"/>
              <w:rPr>
                <w:rFonts w:ascii="Times New Roman" w:hAnsi="Times New Roman"/>
              </w:rPr>
            </w:pPr>
            <w:r w:rsidRPr="00814E71">
              <w:rPr>
                <w:rFonts w:ascii="Times New Roman" w:hAnsi="Times New Roman"/>
              </w:rPr>
              <w:t>ПК 2.3</w:t>
            </w:r>
          </w:p>
        </w:tc>
        <w:tc>
          <w:tcPr>
            <w:tcW w:w="389" w:type="pct"/>
            <w:vMerge w:val="restart"/>
            <w:tcBorders>
              <w:right w:val="nil"/>
            </w:tcBorders>
          </w:tcPr>
          <w:p w14:paraId="235D855A" w14:textId="77777777" w:rsidR="00814E71" w:rsidRPr="00814E71" w:rsidRDefault="00814E71" w:rsidP="001B254F">
            <w:pPr>
              <w:suppressAutoHyphens/>
              <w:spacing w:after="0"/>
              <w:jc w:val="both"/>
              <w:rPr>
                <w:rFonts w:ascii="Times New Roman" w:hAnsi="Times New Roman"/>
                <w:bCs/>
                <w:iCs/>
              </w:rPr>
            </w:pPr>
            <w:r w:rsidRPr="00814E71">
              <w:rPr>
                <w:rFonts w:ascii="Times New Roman" w:hAnsi="Times New Roman"/>
                <w:bCs/>
                <w:iCs/>
              </w:rPr>
              <w:t>У 2.3.01</w:t>
            </w:r>
          </w:p>
          <w:p w14:paraId="55D18CDC" w14:textId="77777777" w:rsidR="00814E71" w:rsidRPr="00814E71" w:rsidRDefault="00814E71" w:rsidP="001B254F">
            <w:pPr>
              <w:suppressAutoHyphens/>
              <w:spacing w:after="0"/>
              <w:jc w:val="both"/>
              <w:rPr>
                <w:rFonts w:ascii="Times New Roman" w:hAnsi="Times New Roman"/>
                <w:bCs/>
                <w:iCs/>
              </w:rPr>
            </w:pPr>
            <w:r w:rsidRPr="00814E71">
              <w:rPr>
                <w:rFonts w:ascii="Times New Roman" w:hAnsi="Times New Roman"/>
                <w:bCs/>
                <w:iCs/>
              </w:rPr>
              <w:t>У 2.3.02</w:t>
            </w:r>
          </w:p>
          <w:p w14:paraId="70C2FC85" w14:textId="77777777" w:rsidR="00814E71" w:rsidRDefault="00814E71" w:rsidP="001B254F">
            <w:pPr>
              <w:suppressAutoHyphens/>
              <w:spacing w:after="0"/>
              <w:jc w:val="both"/>
              <w:rPr>
                <w:rFonts w:ascii="Times New Roman" w:hAnsi="Times New Roman"/>
                <w:bCs/>
                <w:iCs/>
              </w:rPr>
            </w:pPr>
            <w:r w:rsidRPr="00814E71">
              <w:rPr>
                <w:rFonts w:ascii="Times New Roman" w:hAnsi="Times New Roman"/>
                <w:bCs/>
                <w:iCs/>
              </w:rPr>
              <w:t>У 2.3.03</w:t>
            </w:r>
          </w:p>
          <w:p w14:paraId="42470553" w14:textId="77777777" w:rsidR="00814E71" w:rsidRPr="00814E71" w:rsidRDefault="00814E71" w:rsidP="001B254F">
            <w:pPr>
              <w:suppressAutoHyphens/>
              <w:spacing w:after="0"/>
              <w:jc w:val="both"/>
              <w:rPr>
                <w:rFonts w:ascii="Times New Roman" w:hAnsi="Times New Roman"/>
                <w:bCs/>
                <w:iCs/>
              </w:rPr>
            </w:pPr>
            <w:r w:rsidRPr="00814E71">
              <w:rPr>
                <w:rFonts w:ascii="Times New Roman" w:hAnsi="Times New Roman"/>
                <w:bCs/>
                <w:iCs/>
              </w:rPr>
              <w:t>З 2.3.01</w:t>
            </w:r>
          </w:p>
          <w:p w14:paraId="39A4203D" w14:textId="77777777" w:rsidR="00814E71" w:rsidRPr="00814E71" w:rsidRDefault="00814E71" w:rsidP="001B254F">
            <w:pPr>
              <w:suppressAutoHyphens/>
              <w:spacing w:after="0"/>
              <w:jc w:val="both"/>
              <w:rPr>
                <w:rFonts w:ascii="Times New Roman" w:hAnsi="Times New Roman"/>
                <w:bCs/>
                <w:iCs/>
              </w:rPr>
            </w:pPr>
            <w:r w:rsidRPr="00814E71">
              <w:rPr>
                <w:rFonts w:ascii="Times New Roman" w:hAnsi="Times New Roman"/>
                <w:bCs/>
                <w:iCs/>
              </w:rPr>
              <w:t>З 2.3.02</w:t>
            </w:r>
          </w:p>
          <w:p w14:paraId="7F6BC2D2" w14:textId="77777777" w:rsidR="00814E71" w:rsidRDefault="00814E71" w:rsidP="001B254F">
            <w:pPr>
              <w:suppressAutoHyphens/>
              <w:spacing w:after="0"/>
              <w:jc w:val="both"/>
              <w:rPr>
                <w:rFonts w:ascii="Times New Roman" w:hAnsi="Times New Roman"/>
                <w:bCs/>
                <w:iCs/>
              </w:rPr>
            </w:pPr>
            <w:r w:rsidRPr="00814E71">
              <w:rPr>
                <w:rFonts w:ascii="Times New Roman" w:hAnsi="Times New Roman"/>
                <w:bCs/>
                <w:iCs/>
              </w:rPr>
              <w:t>З 2.3.03</w:t>
            </w:r>
          </w:p>
          <w:p w14:paraId="1B727A19" w14:textId="77777777" w:rsidR="00814E71" w:rsidRP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6B849D0C" w14:textId="77777777" w:rsid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260C97DA" w14:textId="1B8879A8" w:rsidR="00814E71" w:rsidRPr="008F252E"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1ACACA4D" w14:textId="77777777" w:rsid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70BFA36B" w14:textId="77777777" w:rsidR="00814E71" w:rsidRP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02ED2999" w14:textId="77777777" w:rsidR="00814E71" w:rsidRP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5F619172" w14:textId="77777777" w:rsid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3D15AB77" w14:textId="77777777" w:rsidR="00814E71" w:rsidRP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035FD80A" w14:textId="77777777" w:rsidR="00814E71" w:rsidRP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0EEFA904" w14:textId="77777777" w:rsidR="00814E71" w:rsidRP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1B33A678" w14:textId="77777777" w:rsidR="00814E71" w:rsidRPr="00814E71" w:rsidRDefault="00814E7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49F87B65" w14:textId="2785FCEC" w:rsidR="00814E71" w:rsidRPr="002A5E3E" w:rsidRDefault="00814E71" w:rsidP="001B254F">
            <w:pPr>
              <w:suppressAutoHyphens/>
              <w:spacing w:after="0"/>
              <w:jc w:val="both"/>
              <w:rPr>
                <w:rFonts w:ascii="Times New Roman" w:hAnsi="Times New Roman"/>
                <w:b/>
                <w:i/>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814E71" w:rsidRPr="002A5E3E" w14:paraId="13B348E1" w14:textId="77777777" w:rsidTr="007666E1">
        <w:trPr>
          <w:gridAfter w:val="2"/>
          <w:wAfter w:w="723" w:type="pct"/>
          <w:trHeight w:val="20"/>
        </w:trPr>
        <w:tc>
          <w:tcPr>
            <w:tcW w:w="657" w:type="pct"/>
            <w:vMerge/>
          </w:tcPr>
          <w:p w14:paraId="50A66A72" w14:textId="77777777" w:rsidR="00814E71" w:rsidRPr="00797169" w:rsidRDefault="00814E71" w:rsidP="001B254F">
            <w:pPr>
              <w:spacing w:after="0"/>
              <w:rPr>
                <w:rFonts w:ascii="Times New Roman" w:hAnsi="Times New Roman"/>
                <w:b/>
                <w:bCs/>
              </w:rPr>
            </w:pPr>
          </w:p>
        </w:tc>
        <w:tc>
          <w:tcPr>
            <w:tcW w:w="1445" w:type="pct"/>
          </w:tcPr>
          <w:p w14:paraId="1B4E815D" w14:textId="0D0A94E8" w:rsidR="00814E71" w:rsidRPr="00814E71" w:rsidRDefault="00814E71" w:rsidP="001B254F">
            <w:pPr>
              <w:spacing w:after="0"/>
              <w:jc w:val="both"/>
              <w:rPr>
                <w:rFonts w:ascii="Times New Roman" w:hAnsi="Times New Roman"/>
                <w:b/>
                <w:bCs/>
              </w:rPr>
            </w:pPr>
            <w:r w:rsidRPr="00814E71">
              <w:rPr>
                <w:rFonts w:ascii="Times New Roman" w:hAnsi="Times New Roman"/>
              </w:rPr>
              <w:t xml:space="preserve">1. Основные понятия и законы экологии. Природопользование и его виды. Задачи природопользования. Роль экологических знаний. Биосфера как среда жизни человека. Назначение </w:t>
            </w:r>
            <w:r>
              <w:rPr>
                <w:rFonts w:ascii="Times New Roman" w:hAnsi="Times New Roman"/>
              </w:rPr>
              <w:br/>
            </w:r>
            <w:r w:rsidRPr="00814E71">
              <w:rPr>
                <w:rFonts w:ascii="Times New Roman" w:hAnsi="Times New Roman"/>
              </w:rPr>
              <w:t>и основные составляющие биосферы. Основные положения В.И. Вернадского о биосфере</w:t>
            </w:r>
          </w:p>
        </w:tc>
        <w:tc>
          <w:tcPr>
            <w:tcW w:w="452" w:type="pct"/>
          </w:tcPr>
          <w:p w14:paraId="2DC5A07B" w14:textId="77777777" w:rsidR="00814E71" w:rsidRPr="002A5E3E" w:rsidRDefault="00814E71" w:rsidP="001B254F">
            <w:pPr>
              <w:suppressAutoHyphens/>
              <w:spacing w:after="0"/>
              <w:jc w:val="center"/>
              <w:rPr>
                <w:rFonts w:ascii="Times New Roman" w:hAnsi="Times New Roman"/>
                <w:i/>
                <w:iCs/>
              </w:rPr>
            </w:pPr>
          </w:p>
        </w:tc>
        <w:tc>
          <w:tcPr>
            <w:tcW w:w="469" w:type="pct"/>
          </w:tcPr>
          <w:p w14:paraId="11AA6468" w14:textId="77777777" w:rsidR="00814E71" w:rsidRPr="002A5E3E" w:rsidRDefault="00814E71" w:rsidP="001B254F">
            <w:pPr>
              <w:spacing w:after="0"/>
              <w:rPr>
                <w:rFonts w:ascii="Times New Roman" w:hAnsi="Times New Roman"/>
                <w:b/>
                <w:bCs/>
              </w:rPr>
            </w:pPr>
          </w:p>
        </w:tc>
        <w:tc>
          <w:tcPr>
            <w:tcW w:w="498" w:type="pct"/>
            <w:vMerge/>
          </w:tcPr>
          <w:p w14:paraId="50DA9577" w14:textId="77777777" w:rsidR="00814E71" w:rsidRPr="00814E71" w:rsidRDefault="00814E71" w:rsidP="001B254F">
            <w:pPr>
              <w:spacing w:after="0"/>
              <w:rPr>
                <w:rFonts w:ascii="Times New Roman" w:hAnsi="Times New Roman"/>
              </w:rPr>
            </w:pPr>
          </w:p>
        </w:tc>
        <w:tc>
          <w:tcPr>
            <w:tcW w:w="389" w:type="pct"/>
            <w:vMerge/>
            <w:tcBorders>
              <w:right w:val="nil"/>
            </w:tcBorders>
          </w:tcPr>
          <w:p w14:paraId="6CA4CC19"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0936BB12" w14:textId="77777777" w:rsidR="00814E71" w:rsidRPr="00814E71" w:rsidRDefault="00814E71" w:rsidP="001B254F">
            <w:pPr>
              <w:suppressAutoHyphens/>
              <w:spacing w:after="0"/>
              <w:jc w:val="both"/>
              <w:rPr>
                <w:rFonts w:ascii="Times New Roman" w:hAnsi="Times New Roman"/>
                <w:bCs/>
                <w:iCs/>
              </w:rPr>
            </w:pPr>
          </w:p>
        </w:tc>
      </w:tr>
      <w:tr w:rsidR="00814E71" w:rsidRPr="002A5E3E" w14:paraId="3F1D4555" w14:textId="77777777" w:rsidTr="007666E1">
        <w:trPr>
          <w:gridAfter w:val="2"/>
          <w:wAfter w:w="723" w:type="pct"/>
          <w:trHeight w:val="20"/>
        </w:trPr>
        <w:tc>
          <w:tcPr>
            <w:tcW w:w="657" w:type="pct"/>
            <w:vMerge/>
          </w:tcPr>
          <w:p w14:paraId="51B72FA2" w14:textId="77777777" w:rsidR="00814E71" w:rsidRPr="00797169" w:rsidRDefault="00814E71" w:rsidP="001B254F">
            <w:pPr>
              <w:spacing w:after="0"/>
              <w:rPr>
                <w:rFonts w:ascii="Times New Roman" w:hAnsi="Times New Roman"/>
                <w:b/>
                <w:bCs/>
              </w:rPr>
            </w:pPr>
          </w:p>
        </w:tc>
        <w:tc>
          <w:tcPr>
            <w:tcW w:w="1445" w:type="pct"/>
          </w:tcPr>
          <w:p w14:paraId="7BAB2FCA" w14:textId="69FF4E56" w:rsidR="00814E71" w:rsidRPr="00814E71" w:rsidRDefault="00814E71" w:rsidP="001B254F">
            <w:pPr>
              <w:spacing w:after="0"/>
              <w:jc w:val="both"/>
              <w:rPr>
                <w:rFonts w:ascii="Times New Roman" w:hAnsi="Times New Roman"/>
                <w:b/>
                <w:bCs/>
              </w:rPr>
            </w:pPr>
            <w:r w:rsidRPr="00814E71">
              <w:rPr>
                <w:rFonts w:ascii="Times New Roman" w:hAnsi="Times New Roman"/>
              </w:rPr>
              <w:t xml:space="preserve">2. Природные ресурсы и их классификация. Значение природных ресурсов для человека </w:t>
            </w:r>
            <w:r>
              <w:rPr>
                <w:rFonts w:ascii="Times New Roman" w:hAnsi="Times New Roman"/>
              </w:rPr>
              <w:br/>
            </w:r>
            <w:r w:rsidRPr="00814E71">
              <w:rPr>
                <w:rFonts w:ascii="Times New Roman" w:hAnsi="Times New Roman"/>
              </w:rPr>
              <w:t>и общества.</w:t>
            </w:r>
          </w:p>
        </w:tc>
        <w:tc>
          <w:tcPr>
            <w:tcW w:w="452" w:type="pct"/>
          </w:tcPr>
          <w:p w14:paraId="715565B2" w14:textId="77777777" w:rsidR="00814E71" w:rsidRPr="002A5E3E" w:rsidRDefault="00814E71" w:rsidP="001B254F">
            <w:pPr>
              <w:suppressAutoHyphens/>
              <w:spacing w:after="0"/>
              <w:jc w:val="center"/>
              <w:rPr>
                <w:rFonts w:ascii="Times New Roman" w:hAnsi="Times New Roman"/>
                <w:i/>
                <w:iCs/>
              </w:rPr>
            </w:pPr>
          </w:p>
        </w:tc>
        <w:tc>
          <w:tcPr>
            <w:tcW w:w="469" w:type="pct"/>
          </w:tcPr>
          <w:p w14:paraId="742B4DAE" w14:textId="77777777" w:rsidR="00814E71" w:rsidRPr="002A5E3E" w:rsidRDefault="00814E71" w:rsidP="001B254F">
            <w:pPr>
              <w:spacing w:after="0"/>
              <w:rPr>
                <w:rFonts w:ascii="Times New Roman" w:hAnsi="Times New Roman"/>
                <w:b/>
                <w:bCs/>
              </w:rPr>
            </w:pPr>
          </w:p>
        </w:tc>
        <w:tc>
          <w:tcPr>
            <w:tcW w:w="498" w:type="pct"/>
            <w:vMerge/>
          </w:tcPr>
          <w:p w14:paraId="3C4FFB55" w14:textId="77777777" w:rsidR="00814E71" w:rsidRPr="00814E71" w:rsidRDefault="00814E71" w:rsidP="001B254F">
            <w:pPr>
              <w:spacing w:after="0"/>
              <w:rPr>
                <w:rFonts w:ascii="Times New Roman" w:hAnsi="Times New Roman"/>
              </w:rPr>
            </w:pPr>
          </w:p>
        </w:tc>
        <w:tc>
          <w:tcPr>
            <w:tcW w:w="389" w:type="pct"/>
            <w:vMerge/>
            <w:tcBorders>
              <w:right w:val="nil"/>
            </w:tcBorders>
          </w:tcPr>
          <w:p w14:paraId="6369ADBD"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683B1EE6" w14:textId="77777777" w:rsidR="00814E71" w:rsidRPr="00814E71" w:rsidRDefault="00814E71" w:rsidP="001B254F">
            <w:pPr>
              <w:suppressAutoHyphens/>
              <w:spacing w:after="0"/>
              <w:jc w:val="both"/>
              <w:rPr>
                <w:rFonts w:ascii="Times New Roman" w:hAnsi="Times New Roman"/>
                <w:bCs/>
                <w:iCs/>
              </w:rPr>
            </w:pPr>
          </w:p>
        </w:tc>
      </w:tr>
      <w:tr w:rsidR="00814E71" w:rsidRPr="002A5E3E" w14:paraId="09002073" w14:textId="77777777" w:rsidTr="007666E1">
        <w:trPr>
          <w:gridAfter w:val="2"/>
          <w:wAfter w:w="723" w:type="pct"/>
          <w:trHeight w:val="20"/>
        </w:trPr>
        <w:tc>
          <w:tcPr>
            <w:tcW w:w="657" w:type="pct"/>
            <w:vMerge/>
          </w:tcPr>
          <w:p w14:paraId="76C3C956" w14:textId="77777777" w:rsidR="00814E71" w:rsidRPr="00797169" w:rsidRDefault="00814E71" w:rsidP="001B254F">
            <w:pPr>
              <w:spacing w:after="0"/>
              <w:rPr>
                <w:rFonts w:ascii="Times New Roman" w:hAnsi="Times New Roman"/>
                <w:b/>
                <w:bCs/>
              </w:rPr>
            </w:pPr>
          </w:p>
        </w:tc>
        <w:tc>
          <w:tcPr>
            <w:tcW w:w="1445" w:type="pct"/>
          </w:tcPr>
          <w:p w14:paraId="500FE97E" w14:textId="690AC583" w:rsidR="00814E71" w:rsidRPr="00814E71" w:rsidRDefault="00814E71" w:rsidP="001B254F">
            <w:pPr>
              <w:spacing w:after="0"/>
              <w:jc w:val="both"/>
              <w:rPr>
                <w:rFonts w:ascii="Times New Roman" w:hAnsi="Times New Roman"/>
                <w:b/>
                <w:bCs/>
              </w:rPr>
            </w:pPr>
            <w:r w:rsidRPr="00814E71">
              <w:rPr>
                <w:rFonts w:ascii="Times New Roman" w:hAnsi="Times New Roman"/>
              </w:rPr>
              <w:t xml:space="preserve">3. </w:t>
            </w:r>
            <w:proofErr w:type="spellStart"/>
            <w:r w:rsidRPr="00814E71">
              <w:rPr>
                <w:rFonts w:ascii="Times New Roman" w:hAnsi="Times New Roman"/>
              </w:rPr>
              <w:t>Природоресурсный</w:t>
            </w:r>
            <w:proofErr w:type="spellEnd"/>
            <w:r w:rsidRPr="00814E71">
              <w:rPr>
                <w:rFonts w:ascii="Times New Roman" w:hAnsi="Times New Roman"/>
              </w:rPr>
              <w:t xml:space="preserve"> потенциал. Проблемы использования и воспроизводства природных ресурсов, их взаимосвязь с размещением производства. Методы и принципы рационального природопользования</w:t>
            </w:r>
          </w:p>
        </w:tc>
        <w:tc>
          <w:tcPr>
            <w:tcW w:w="452" w:type="pct"/>
          </w:tcPr>
          <w:p w14:paraId="0D7D6D5B" w14:textId="77777777" w:rsidR="00814E71" w:rsidRPr="002A5E3E" w:rsidRDefault="00814E71" w:rsidP="001B254F">
            <w:pPr>
              <w:suppressAutoHyphens/>
              <w:spacing w:after="0"/>
              <w:jc w:val="center"/>
              <w:rPr>
                <w:rFonts w:ascii="Times New Roman" w:hAnsi="Times New Roman"/>
                <w:i/>
                <w:iCs/>
              </w:rPr>
            </w:pPr>
          </w:p>
        </w:tc>
        <w:tc>
          <w:tcPr>
            <w:tcW w:w="469" w:type="pct"/>
          </w:tcPr>
          <w:p w14:paraId="1FD8E2B9" w14:textId="77777777" w:rsidR="00814E71" w:rsidRPr="002A5E3E" w:rsidRDefault="00814E71" w:rsidP="001B254F">
            <w:pPr>
              <w:spacing w:after="0"/>
              <w:rPr>
                <w:rFonts w:ascii="Times New Roman" w:hAnsi="Times New Roman"/>
                <w:b/>
                <w:bCs/>
              </w:rPr>
            </w:pPr>
          </w:p>
        </w:tc>
        <w:tc>
          <w:tcPr>
            <w:tcW w:w="498" w:type="pct"/>
            <w:vMerge/>
          </w:tcPr>
          <w:p w14:paraId="5E7EA28E" w14:textId="77777777" w:rsidR="00814E71" w:rsidRPr="00814E71" w:rsidRDefault="00814E71" w:rsidP="001B254F">
            <w:pPr>
              <w:spacing w:after="0"/>
              <w:rPr>
                <w:rFonts w:ascii="Times New Roman" w:hAnsi="Times New Roman"/>
              </w:rPr>
            </w:pPr>
          </w:p>
        </w:tc>
        <w:tc>
          <w:tcPr>
            <w:tcW w:w="389" w:type="pct"/>
            <w:vMerge/>
            <w:tcBorders>
              <w:right w:val="nil"/>
            </w:tcBorders>
          </w:tcPr>
          <w:p w14:paraId="3B2F0923"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167E5E9B" w14:textId="77777777" w:rsidR="00814E71" w:rsidRPr="00814E71" w:rsidRDefault="00814E71" w:rsidP="001B254F">
            <w:pPr>
              <w:suppressAutoHyphens/>
              <w:spacing w:after="0"/>
              <w:jc w:val="both"/>
              <w:rPr>
                <w:rFonts w:ascii="Times New Roman" w:hAnsi="Times New Roman"/>
                <w:bCs/>
                <w:iCs/>
              </w:rPr>
            </w:pPr>
          </w:p>
        </w:tc>
      </w:tr>
      <w:tr w:rsidR="00814E71" w:rsidRPr="002A5E3E" w14:paraId="555C899D" w14:textId="77777777" w:rsidTr="007666E1">
        <w:trPr>
          <w:gridAfter w:val="2"/>
          <w:wAfter w:w="723" w:type="pct"/>
          <w:trHeight w:val="20"/>
        </w:trPr>
        <w:tc>
          <w:tcPr>
            <w:tcW w:w="657" w:type="pct"/>
            <w:vMerge/>
          </w:tcPr>
          <w:p w14:paraId="7EEAA93C" w14:textId="77777777" w:rsidR="00814E71" w:rsidRPr="00797169" w:rsidRDefault="00814E71" w:rsidP="001B254F">
            <w:pPr>
              <w:spacing w:after="0"/>
              <w:rPr>
                <w:rFonts w:ascii="Times New Roman" w:hAnsi="Times New Roman"/>
                <w:b/>
                <w:bCs/>
              </w:rPr>
            </w:pPr>
          </w:p>
        </w:tc>
        <w:tc>
          <w:tcPr>
            <w:tcW w:w="1445" w:type="pct"/>
          </w:tcPr>
          <w:p w14:paraId="0B6B6C72" w14:textId="5D48162B" w:rsidR="00814E71" w:rsidRPr="00814E71" w:rsidRDefault="00814E71" w:rsidP="001B254F">
            <w:pPr>
              <w:spacing w:after="0"/>
              <w:jc w:val="both"/>
              <w:rPr>
                <w:rFonts w:ascii="Times New Roman" w:hAnsi="Times New Roman"/>
                <w:b/>
                <w:bCs/>
              </w:rPr>
            </w:pPr>
            <w:r w:rsidRPr="00814E71">
              <w:rPr>
                <w:rFonts w:ascii="Times New Roman" w:hAnsi="Times New Roman"/>
              </w:rPr>
              <w:t>4. Хозяйственная деятельность человека и ее воздействие на природу. Определение экологического кризиса. Основные причины экологического кризиса. Причины возникновения экологических аварий и катастроф.</w:t>
            </w:r>
          </w:p>
        </w:tc>
        <w:tc>
          <w:tcPr>
            <w:tcW w:w="452" w:type="pct"/>
          </w:tcPr>
          <w:p w14:paraId="332BF874" w14:textId="77777777" w:rsidR="00814E71" w:rsidRPr="002A5E3E" w:rsidRDefault="00814E71" w:rsidP="001B254F">
            <w:pPr>
              <w:suppressAutoHyphens/>
              <w:spacing w:after="0"/>
              <w:jc w:val="center"/>
              <w:rPr>
                <w:rFonts w:ascii="Times New Roman" w:hAnsi="Times New Roman"/>
                <w:i/>
                <w:iCs/>
              </w:rPr>
            </w:pPr>
          </w:p>
        </w:tc>
        <w:tc>
          <w:tcPr>
            <w:tcW w:w="469" w:type="pct"/>
          </w:tcPr>
          <w:p w14:paraId="38E745F8" w14:textId="77777777" w:rsidR="00814E71" w:rsidRPr="002A5E3E" w:rsidRDefault="00814E71" w:rsidP="001B254F">
            <w:pPr>
              <w:spacing w:after="0"/>
              <w:rPr>
                <w:rFonts w:ascii="Times New Roman" w:hAnsi="Times New Roman"/>
                <w:b/>
                <w:bCs/>
              </w:rPr>
            </w:pPr>
          </w:p>
        </w:tc>
        <w:tc>
          <w:tcPr>
            <w:tcW w:w="498" w:type="pct"/>
            <w:vMerge/>
          </w:tcPr>
          <w:p w14:paraId="1B740E0B" w14:textId="77777777" w:rsidR="00814E71" w:rsidRPr="00814E71" w:rsidRDefault="00814E71" w:rsidP="001B254F">
            <w:pPr>
              <w:spacing w:after="0"/>
              <w:rPr>
                <w:rFonts w:ascii="Times New Roman" w:hAnsi="Times New Roman"/>
              </w:rPr>
            </w:pPr>
          </w:p>
        </w:tc>
        <w:tc>
          <w:tcPr>
            <w:tcW w:w="389" w:type="pct"/>
            <w:vMerge/>
            <w:tcBorders>
              <w:right w:val="nil"/>
            </w:tcBorders>
          </w:tcPr>
          <w:p w14:paraId="4E4B7265"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3F706196" w14:textId="77777777" w:rsidR="00814E71" w:rsidRPr="00814E71" w:rsidRDefault="00814E71" w:rsidP="001B254F">
            <w:pPr>
              <w:suppressAutoHyphens/>
              <w:spacing w:after="0"/>
              <w:jc w:val="both"/>
              <w:rPr>
                <w:rFonts w:ascii="Times New Roman" w:hAnsi="Times New Roman"/>
                <w:bCs/>
                <w:iCs/>
              </w:rPr>
            </w:pPr>
          </w:p>
        </w:tc>
      </w:tr>
      <w:tr w:rsidR="00814E71" w:rsidRPr="002A5E3E" w14:paraId="4BD8C604" w14:textId="77777777" w:rsidTr="007666E1">
        <w:trPr>
          <w:gridAfter w:val="2"/>
          <w:wAfter w:w="723" w:type="pct"/>
          <w:trHeight w:val="20"/>
        </w:trPr>
        <w:tc>
          <w:tcPr>
            <w:tcW w:w="657" w:type="pct"/>
            <w:vMerge/>
          </w:tcPr>
          <w:p w14:paraId="42AF4513" w14:textId="77777777" w:rsidR="00814E71" w:rsidRPr="00797169" w:rsidRDefault="00814E71" w:rsidP="001B254F">
            <w:pPr>
              <w:spacing w:after="0"/>
              <w:rPr>
                <w:rFonts w:ascii="Times New Roman" w:hAnsi="Times New Roman"/>
                <w:b/>
                <w:bCs/>
              </w:rPr>
            </w:pPr>
          </w:p>
        </w:tc>
        <w:tc>
          <w:tcPr>
            <w:tcW w:w="1445" w:type="pct"/>
          </w:tcPr>
          <w:p w14:paraId="58F9C11F" w14:textId="026D3314" w:rsidR="00814E71" w:rsidRPr="00814E71" w:rsidRDefault="00814E71" w:rsidP="001B254F">
            <w:pPr>
              <w:spacing w:after="0"/>
              <w:jc w:val="both"/>
              <w:rPr>
                <w:rFonts w:ascii="Times New Roman" w:hAnsi="Times New Roman"/>
                <w:b/>
                <w:bCs/>
              </w:rPr>
            </w:pPr>
            <w:r w:rsidRPr="00814E71">
              <w:rPr>
                <w:rFonts w:ascii="Times New Roman" w:hAnsi="Times New Roman"/>
              </w:rPr>
              <w:t xml:space="preserve">5. Отходы производства и потребления – дополнительные ресурсы. Основные источники </w:t>
            </w:r>
            <w:r>
              <w:rPr>
                <w:rFonts w:ascii="Times New Roman" w:hAnsi="Times New Roman"/>
              </w:rPr>
              <w:br/>
            </w:r>
            <w:r w:rsidRPr="00814E71">
              <w:rPr>
                <w:rFonts w:ascii="Times New Roman" w:hAnsi="Times New Roman"/>
              </w:rPr>
              <w:t>и масштабы образования отходов производства. Система управления отходами</w:t>
            </w:r>
          </w:p>
        </w:tc>
        <w:tc>
          <w:tcPr>
            <w:tcW w:w="452" w:type="pct"/>
          </w:tcPr>
          <w:p w14:paraId="00729D3B" w14:textId="77777777" w:rsidR="00814E71" w:rsidRPr="002A5E3E" w:rsidRDefault="00814E71" w:rsidP="001B254F">
            <w:pPr>
              <w:suppressAutoHyphens/>
              <w:spacing w:after="0"/>
              <w:jc w:val="center"/>
              <w:rPr>
                <w:rFonts w:ascii="Times New Roman" w:hAnsi="Times New Roman"/>
                <w:i/>
                <w:iCs/>
              </w:rPr>
            </w:pPr>
          </w:p>
        </w:tc>
        <w:tc>
          <w:tcPr>
            <w:tcW w:w="469" w:type="pct"/>
          </w:tcPr>
          <w:p w14:paraId="4806812D" w14:textId="77777777" w:rsidR="00814E71" w:rsidRPr="002A5E3E" w:rsidRDefault="00814E71" w:rsidP="001B254F">
            <w:pPr>
              <w:spacing w:after="0"/>
              <w:rPr>
                <w:rFonts w:ascii="Times New Roman" w:hAnsi="Times New Roman"/>
                <w:b/>
                <w:bCs/>
              </w:rPr>
            </w:pPr>
          </w:p>
        </w:tc>
        <w:tc>
          <w:tcPr>
            <w:tcW w:w="498" w:type="pct"/>
            <w:vMerge/>
          </w:tcPr>
          <w:p w14:paraId="3C9683A6" w14:textId="77777777" w:rsidR="00814E71" w:rsidRPr="00814E71" w:rsidRDefault="00814E71" w:rsidP="001B254F">
            <w:pPr>
              <w:spacing w:after="0"/>
              <w:rPr>
                <w:rFonts w:ascii="Times New Roman" w:hAnsi="Times New Roman"/>
              </w:rPr>
            </w:pPr>
          </w:p>
        </w:tc>
        <w:tc>
          <w:tcPr>
            <w:tcW w:w="389" w:type="pct"/>
            <w:vMerge/>
            <w:tcBorders>
              <w:right w:val="nil"/>
            </w:tcBorders>
          </w:tcPr>
          <w:p w14:paraId="7545569C"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0018A0AD" w14:textId="77777777" w:rsidR="00814E71" w:rsidRPr="00814E71" w:rsidRDefault="00814E71" w:rsidP="001B254F">
            <w:pPr>
              <w:suppressAutoHyphens/>
              <w:spacing w:after="0"/>
              <w:jc w:val="both"/>
              <w:rPr>
                <w:rFonts w:ascii="Times New Roman" w:hAnsi="Times New Roman"/>
                <w:bCs/>
                <w:iCs/>
              </w:rPr>
            </w:pPr>
          </w:p>
        </w:tc>
      </w:tr>
      <w:tr w:rsidR="00814E71" w:rsidRPr="002A5E3E" w14:paraId="01D72969" w14:textId="77777777" w:rsidTr="007666E1">
        <w:trPr>
          <w:gridAfter w:val="2"/>
          <w:wAfter w:w="723" w:type="pct"/>
          <w:trHeight w:val="20"/>
        </w:trPr>
        <w:tc>
          <w:tcPr>
            <w:tcW w:w="657" w:type="pct"/>
            <w:vMerge/>
          </w:tcPr>
          <w:p w14:paraId="4AECD488" w14:textId="77777777" w:rsidR="00814E71" w:rsidRPr="00797169" w:rsidRDefault="00814E71" w:rsidP="001B254F">
            <w:pPr>
              <w:spacing w:after="0"/>
              <w:rPr>
                <w:rFonts w:ascii="Times New Roman" w:hAnsi="Times New Roman"/>
                <w:b/>
                <w:bCs/>
              </w:rPr>
            </w:pPr>
          </w:p>
        </w:tc>
        <w:tc>
          <w:tcPr>
            <w:tcW w:w="1445" w:type="pct"/>
          </w:tcPr>
          <w:p w14:paraId="7AA254E5" w14:textId="0FB31FFC" w:rsidR="00814E71" w:rsidRPr="00814E71" w:rsidRDefault="00814E71" w:rsidP="001B254F">
            <w:pPr>
              <w:spacing w:after="0"/>
              <w:jc w:val="both"/>
              <w:rPr>
                <w:rFonts w:ascii="Times New Roman" w:hAnsi="Times New Roman"/>
              </w:rPr>
            </w:pPr>
            <w:r w:rsidRPr="00814E71">
              <w:rPr>
                <w:rFonts w:ascii="Times New Roman" w:hAnsi="Times New Roman"/>
                <w:b/>
                <w:bCs/>
              </w:rPr>
              <w:t xml:space="preserve">В том числе практических занятий </w:t>
            </w:r>
            <w:r w:rsidRPr="00814E71">
              <w:rPr>
                <w:rFonts w:ascii="Times New Roman" w:hAnsi="Times New Roman"/>
                <w:b/>
                <w:bCs/>
              </w:rPr>
              <w:br/>
              <w:t>и лабораторных работ</w:t>
            </w:r>
          </w:p>
        </w:tc>
        <w:tc>
          <w:tcPr>
            <w:tcW w:w="452" w:type="pct"/>
          </w:tcPr>
          <w:p w14:paraId="409FE02F" w14:textId="77777777" w:rsidR="00814E71" w:rsidRPr="002A5E3E" w:rsidRDefault="00814E71" w:rsidP="001B254F">
            <w:pPr>
              <w:suppressAutoHyphens/>
              <w:spacing w:after="0"/>
              <w:jc w:val="center"/>
              <w:rPr>
                <w:rFonts w:ascii="Times New Roman" w:hAnsi="Times New Roman"/>
                <w:i/>
                <w:iCs/>
              </w:rPr>
            </w:pPr>
          </w:p>
        </w:tc>
        <w:tc>
          <w:tcPr>
            <w:tcW w:w="469" w:type="pct"/>
          </w:tcPr>
          <w:p w14:paraId="506842D1" w14:textId="77777777" w:rsidR="00814E71" w:rsidRPr="002A5E3E" w:rsidRDefault="00814E71" w:rsidP="001B254F">
            <w:pPr>
              <w:spacing w:after="0"/>
              <w:rPr>
                <w:rFonts w:ascii="Times New Roman" w:hAnsi="Times New Roman"/>
                <w:b/>
                <w:bCs/>
              </w:rPr>
            </w:pPr>
          </w:p>
        </w:tc>
        <w:tc>
          <w:tcPr>
            <w:tcW w:w="498" w:type="pct"/>
            <w:vMerge/>
          </w:tcPr>
          <w:p w14:paraId="4AD81A4D" w14:textId="77777777" w:rsidR="00814E71" w:rsidRPr="00814E71" w:rsidRDefault="00814E71" w:rsidP="001B254F">
            <w:pPr>
              <w:spacing w:after="0"/>
              <w:rPr>
                <w:rFonts w:ascii="Times New Roman" w:hAnsi="Times New Roman"/>
              </w:rPr>
            </w:pPr>
          </w:p>
        </w:tc>
        <w:tc>
          <w:tcPr>
            <w:tcW w:w="389" w:type="pct"/>
            <w:vMerge/>
            <w:tcBorders>
              <w:right w:val="nil"/>
            </w:tcBorders>
          </w:tcPr>
          <w:p w14:paraId="5F75D5A9"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46929E7E" w14:textId="77777777" w:rsidR="00814E71" w:rsidRPr="00814E71" w:rsidRDefault="00814E71" w:rsidP="001B254F">
            <w:pPr>
              <w:suppressAutoHyphens/>
              <w:spacing w:after="0"/>
              <w:jc w:val="both"/>
              <w:rPr>
                <w:rFonts w:ascii="Times New Roman" w:hAnsi="Times New Roman"/>
                <w:bCs/>
                <w:iCs/>
              </w:rPr>
            </w:pPr>
          </w:p>
        </w:tc>
      </w:tr>
      <w:tr w:rsidR="00814E71" w:rsidRPr="002A5E3E" w14:paraId="4A09CFD5" w14:textId="77777777" w:rsidTr="007666E1">
        <w:trPr>
          <w:gridAfter w:val="2"/>
          <w:wAfter w:w="723" w:type="pct"/>
          <w:trHeight w:val="20"/>
        </w:trPr>
        <w:tc>
          <w:tcPr>
            <w:tcW w:w="657" w:type="pct"/>
            <w:vMerge/>
          </w:tcPr>
          <w:p w14:paraId="05A7F76B" w14:textId="77777777" w:rsidR="00814E71" w:rsidRPr="00797169" w:rsidRDefault="00814E71" w:rsidP="001B254F">
            <w:pPr>
              <w:spacing w:after="0"/>
              <w:rPr>
                <w:rFonts w:ascii="Times New Roman" w:hAnsi="Times New Roman"/>
                <w:b/>
                <w:bCs/>
              </w:rPr>
            </w:pPr>
          </w:p>
        </w:tc>
        <w:tc>
          <w:tcPr>
            <w:tcW w:w="1445" w:type="pct"/>
          </w:tcPr>
          <w:p w14:paraId="17CB7733" w14:textId="625B9BD3" w:rsidR="00814E71" w:rsidRPr="00814E71" w:rsidRDefault="00814E71" w:rsidP="001B254F">
            <w:pPr>
              <w:spacing w:after="0"/>
              <w:jc w:val="both"/>
              <w:rPr>
                <w:rFonts w:ascii="Times New Roman" w:hAnsi="Times New Roman"/>
              </w:rPr>
            </w:pPr>
            <w:r w:rsidRPr="00814E71">
              <w:rPr>
                <w:rFonts w:ascii="Times New Roman" w:hAnsi="Times New Roman"/>
              </w:rPr>
              <w:t>Практическое занятие 1. «Составление таблицы исчерпаемости природных ресурсов»</w:t>
            </w:r>
          </w:p>
        </w:tc>
        <w:tc>
          <w:tcPr>
            <w:tcW w:w="452" w:type="pct"/>
          </w:tcPr>
          <w:p w14:paraId="73A8A342" w14:textId="77777777" w:rsidR="00814E71" w:rsidRPr="002A5E3E" w:rsidRDefault="00814E71" w:rsidP="001B254F">
            <w:pPr>
              <w:suppressAutoHyphens/>
              <w:spacing w:after="0"/>
              <w:jc w:val="center"/>
              <w:rPr>
                <w:rFonts w:ascii="Times New Roman" w:hAnsi="Times New Roman"/>
                <w:i/>
                <w:iCs/>
              </w:rPr>
            </w:pPr>
          </w:p>
        </w:tc>
        <w:tc>
          <w:tcPr>
            <w:tcW w:w="469" w:type="pct"/>
          </w:tcPr>
          <w:p w14:paraId="278C22F9" w14:textId="77777777" w:rsidR="00814E71" w:rsidRPr="002A5E3E" w:rsidRDefault="00814E71" w:rsidP="001B254F">
            <w:pPr>
              <w:spacing w:after="0"/>
              <w:rPr>
                <w:rFonts w:ascii="Times New Roman" w:hAnsi="Times New Roman"/>
                <w:b/>
                <w:bCs/>
              </w:rPr>
            </w:pPr>
          </w:p>
        </w:tc>
        <w:tc>
          <w:tcPr>
            <w:tcW w:w="498" w:type="pct"/>
            <w:vMerge/>
          </w:tcPr>
          <w:p w14:paraId="46267802" w14:textId="77777777" w:rsidR="00814E71" w:rsidRPr="00814E71" w:rsidRDefault="00814E71" w:rsidP="001B254F">
            <w:pPr>
              <w:spacing w:after="0"/>
              <w:rPr>
                <w:rFonts w:ascii="Times New Roman" w:hAnsi="Times New Roman"/>
              </w:rPr>
            </w:pPr>
          </w:p>
        </w:tc>
        <w:tc>
          <w:tcPr>
            <w:tcW w:w="389" w:type="pct"/>
            <w:vMerge/>
            <w:tcBorders>
              <w:right w:val="nil"/>
            </w:tcBorders>
          </w:tcPr>
          <w:p w14:paraId="4CD6BE7D"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6556B27A" w14:textId="77777777" w:rsidR="00814E71" w:rsidRPr="00814E71" w:rsidRDefault="00814E71" w:rsidP="001B254F">
            <w:pPr>
              <w:suppressAutoHyphens/>
              <w:spacing w:after="0"/>
              <w:jc w:val="both"/>
              <w:rPr>
                <w:rFonts w:ascii="Times New Roman" w:hAnsi="Times New Roman"/>
                <w:bCs/>
                <w:iCs/>
              </w:rPr>
            </w:pPr>
          </w:p>
        </w:tc>
      </w:tr>
      <w:tr w:rsidR="00814E71" w:rsidRPr="002A5E3E" w14:paraId="2238F716" w14:textId="77777777" w:rsidTr="007666E1">
        <w:trPr>
          <w:gridAfter w:val="2"/>
          <w:wAfter w:w="723" w:type="pct"/>
          <w:trHeight w:val="20"/>
        </w:trPr>
        <w:tc>
          <w:tcPr>
            <w:tcW w:w="657" w:type="pct"/>
            <w:vMerge/>
          </w:tcPr>
          <w:p w14:paraId="74EFFB5A" w14:textId="77777777" w:rsidR="00814E71" w:rsidRPr="00797169" w:rsidRDefault="00814E71" w:rsidP="001B254F">
            <w:pPr>
              <w:spacing w:after="0"/>
              <w:rPr>
                <w:rFonts w:ascii="Times New Roman" w:hAnsi="Times New Roman"/>
                <w:b/>
                <w:bCs/>
              </w:rPr>
            </w:pPr>
          </w:p>
        </w:tc>
        <w:tc>
          <w:tcPr>
            <w:tcW w:w="1445" w:type="pct"/>
          </w:tcPr>
          <w:p w14:paraId="358AAD19" w14:textId="6F75D187" w:rsidR="00814E71" w:rsidRPr="00814E71" w:rsidRDefault="00814E71" w:rsidP="001B254F">
            <w:pPr>
              <w:spacing w:after="0"/>
              <w:jc w:val="both"/>
              <w:rPr>
                <w:rFonts w:ascii="Times New Roman" w:hAnsi="Times New Roman"/>
              </w:rPr>
            </w:pPr>
            <w:r w:rsidRPr="00814E71">
              <w:rPr>
                <w:rFonts w:ascii="Times New Roman" w:hAnsi="Times New Roman"/>
              </w:rPr>
              <w:t>Практическое занятие 2. Круглый стол на тему «Экологические проблемы и катастрофы современного мира»</w:t>
            </w:r>
          </w:p>
        </w:tc>
        <w:tc>
          <w:tcPr>
            <w:tcW w:w="452" w:type="pct"/>
          </w:tcPr>
          <w:p w14:paraId="241F663C" w14:textId="77777777" w:rsidR="00814E71" w:rsidRPr="002A5E3E" w:rsidRDefault="00814E71" w:rsidP="001B254F">
            <w:pPr>
              <w:suppressAutoHyphens/>
              <w:spacing w:after="0"/>
              <w:jc w:val="center"/>
              <w:rPr>
                <w:rFonts w:ascii="Times New Roman" w:hAnsi="Times New Roman"/>
                <w:i/>
                <w:iCs/>
              </w:rPr>
            </w:pPr>
          </w:p>
        </w:tc>
        <w:tc>
          <w:tcPr>
            <w:tcW w:w="469" w:type="pct"/>
          </w:tcPr>
          <w:p w14:paraId="63A1D094" w14:textId="77777777" w:rsidR="00814E71" w:rsidRPr="002A5E3E" w:rsidRDefault="00814E71" w:rsidP="001B254F">
            <w:pPr>
              <w:spacing w:after="0"/>
              <w:rPr>
                <w:rFonts w:ascii="Times New Roman" w:hAnsi="Times New Roman"/>
                <w:b/>
                <w:bCs/>
              </w:rPr>
            </w:pPr>
          </w:p>
        </w:tc>
        <w:tc>
          <w:tcPr>
            <w:tcW w:w="498" w:type="pct"/>
            <w:vMerge/>
          </w:tcPr>
          <w:p w14:paraId="51CBB43A" w14:textId="77777777" w:rsidR="00814E71" w:rsidRPr="00814E71" w:rsidRDefault="00814E71" w:rsidP="001B254F">
            <w:pPr>
              <w:spacing w:after="0"/>
              <w:rPr>
                <w:rFonts w:ascii="Times New Roman" w:hAnsi="Times New Roman"/>
              </w:rPr>
            </w:pPr>
          </w:p>
        </w:tc>
        <w:tc>
          <w:tcPr>
            <w:tcW w:w="389" w:type="pct"/>
            <w:vMerge/>
            <w:tcBorders>
              <w:right w:val="nil"/>
            </w:tcBorders>
          </w:tcPr>
          <w:p w14:paraId="0ECDF595" w14:textId="77777777" w:rsidR="00814E71" w:rsidRPr="00814E71" w:rsidRDefault="00814E71" w:rsidP="001B254F">
            <w:pPr>
              <w:suppressAutoHyphens/>
              <w:spacing w:after="0"/>
              <w:jc w:val="both"/>
              <w:rPr>
                <w:rFonts w:ascii="Times New Roman" w:hAnsi="Times New Roman"/>
                <w:bCs/>
                <w:iCs/>
              </w:rPr>
            </w:pPr>
          </w:p>
        </w:tc>
        <w:tc>
          <w:tcPr>
            <w:tcW w:w="366" w:type="pct"/>
            <w:vMerge/>
            <w:tcBorders>
              <w:left w:val="nil"/>
            </w:tcBorders>
          </w:tcPr>
          <w:p w14:paraId="0E5306CF" w14:textId="77777777" w:rsidR="00814E71" w:rsidRPr="00814E71" w:rsidRDefault="00814E71" w:rsidP="001B254F">
            <w:pPr>
              <w:suppressAutoHyphens/>
              <w:spacing w:after="0"/>
              <w:jc w:val="both"/>
              <w:rPr>
                <w:rFonts w:ascii="Times New Roman" w:hAnsi="Times New Roman"/>
                <w:bCs/>
                <w:iCs/>
              </w:rPr>
            </w:pPr>
          </w:p>
        </w:tc>
      </w:tr>
      <w:tr w:rsidR="007666E1" w:rsidRPr="002A5E3E" w14:paraId="32D2DAAB" w14:textId="77777777" w:rsidTr="007666E1">
        <w:trPr>
          <w:gridAfter w:val="2"/>
          <w:wAfter w:w="723" w:type="pct"/>
          <w:trHeight w:val="20"/>
        </w:trPr>
        <w:tc>
          <w:tcPr>
            <w:tcW w:w="657" w:type="pct"/>
            <w:vMerge w:val="restart"/>
          </w:tcPr>
          <w:p w14:paraId="4923C02B" w14:textId="77777777" w:rsidR="007666E1" w:rsidRPr="00797169" w:rsidRDefault="007666E1" w:rsidP="001B254F">
            <w:pPr>
              <w:spacing w:after="0"/>
              <w:rPr>
                <w:rFonts w:ascii="Times New Roman" w:hAnsi="Times New Roman"/>
                <w:b/>
                <w:bCs/>
                <w:iCs/>
              </w:rPr>
            </w:pPr>
            <w:r w:rsidRPr="00797169">
              <w:rPr>
                <w:rFonts w:ascii="Times New Roman" w:hAnsi="Times New Roman"/>
                <w:b/>
                <w:bCs/>
                <w:iCs/>
              </w:rPr>
              <w:t>Тема 1.2</w:t>
            </w:r>
          </w:p>
          <w:p w14:paraId="7B901B45" w14:textId="7EF3B63E" w:rsidR="007666E1" w:rsidRPr="00C2522E" w:rsidRDefault="007666E1" w:rsidP="001B254F">
            <w:pPr>
              <w:spacing w:after="0"/>
              <w:rPr>
                <w:rFonts w:ascii="Times New Roman" w:hAnsi="Times New Roman"/>
                <w:b/>
                <w:bCs/>
                <w:iCs/>
              </w:rPr>
            </w:pPr>
            <w:r w:rsidRPr="00814E71">
              <w:rPr>
                <w:rFonts w:ascii="Times New Roman" w:hAnsi="Times New Roman"/>
                <w:b/>
                <w:bCs/>
                <w:iCs/>
              </w:rPr>
              <w:t>Загрязнение окружающей среды объектами хозяйственной деятельности</w:t>
            </w:r>
          </w:p>
        </w:tc>
        <w:tc>
          <w:tcPr>
            <w:tcW w:w="1445" w:type="pct"/>
          </w:tcPr>
          <w:p w14:paraId="62730FB7" w14:textId="77777777" w:rsidR="007666E1" w:rsidRPr="00C2522E" w:rsidRDefault="007666E1" w:rsidP="001B254F">
            <w:pPr>
              <w:suppressAutoHyphens/>
              <w:spacing w:after="0"/>
              <w:rPr>
                <w:rFonts w:ascii="Times New Roman" w:hAnsi="Times New Roman"/>
              </w:rPr>
            </w:pPr>
            <w:r w:rsidRPr="00C2522E">
              <w:rPr>
                <w:rFonts w:ascii="Times New Roman" w:hAnsi="Times New Roman"/>
                <w:b/>
                <w:bCs/>
              </w:rPr>
              <w:t>Содержание</w:t>
            </w:r>
          </w:p>
        </w:tc>
        <w:tc>
          <w:tcPr>
            <w:tcW w:w="452" w:type="pct"/>
            <w:vAlign w:val="center"/>
          </w:tcPr>
          <w:p w14:paraId="732EBDD0" w14:textId="77777777" w:rsidR="007666E1" w:rsidRPr="002A5E3E" w:rsidRDefault="007666E1" w:rsidP="001B254F">
            <w:pPr>
              <w:suppressAutoHyphens/>
              <w:spacing w:after="0"/>
              <w:jc w:val="both"/>
              <w:rPr>
                <w:rFonts w:ascii="Times New Roman" w:hAnsi="Times New Roman"/>
                <w:iCs/>
              </w:rPr>
            </w:pPr>
          </w:p>
        </w:tc>
        <w:tc>
          <w:tcPr>
            <w:tcW w:w="469" w:type="pct"/>
          </w:tcPr>
          <w:p w14:paraId="6334C8B3" w14:textId="77777777" w:rsidR="007666E1" w:rsidRPr="002A5E3E" w:rsidRDefault="007666E1" w:rsidP="001B254F">
            <w:pPr>
              <w:suppressAutoHyphens/>
              <w:spacing w:after="0"/>
              <w:jc w:val="both"/>
              <w:rPr>
                <w:rFonts w:ascii="Times New Roman" w:hAnsi="Times New Roman"/>
              </w:rPr>
            </w:pPr>
          </w:p>
        </w:tc>
        <w:tc>
          <w:tcPr>
            <w:tcW w:w="498" w:type="pct"/>
            <w:vMerge w:val="restart"/>
          </w:tcPr>
          <w:p w14:paraId="30E89569" w14:textId="77777777" w:rsidR="007666E1" w:rsidRPr="00814E71" w:rsidRDefault="007666E1" w:rsidP="001B254F">
            <w:pPr>
              <w:spacing w:after="0"/>
              <w:rPr>
                <w:rFonts w:ascii="Times New Roman" w:hAnsi="Times New Roman"/>
              </w:rPr>
            </w:pPr>
            <w:r w:rsidRPr="00814E71">
              <w:rPr>
                <w:rFonts w:ascii="Times New Roman" w:hAnsi="Times New Roman"/>
              </w:rPr>
              <w:t>ОК 04</w:t>
            </w:r>
          </w:p>
          <w:p w14:paraId="65B8BAE1" w14:textId="77777777" w:rsidR="007666E1" w:rsidRPr="00814E71" w:rsidRDefault="007666E1" w:rsidP="001B254F">
            <w:pPr>
              <w:spacing w:after="0"/>
              <w:rPr>
                <w:rFonts w:ascii="Times New Roman" w:hAnsi="Times New Roman"/>
              </w:rPr>
            </w:pPr>
            <w:r w:rsidRPr="00814E71">
              <w:rPr>
                <w:rFonts w:ascii="Times New Roman" w:hAnsi="Times New Roman"/>
              </w:rPr>
              <w:t>ОК 07</w:t>
            </w:r>
          </w:p>
          <w:p w14:paraId="443E2CE9" w14:textId="7AE62C7E" w:rsidR="007666E1" w:rsidRPr="002A5E3E" w:rsidRDefault="007666E1" w:rsidP="001B254F">
            <w:pPr>
              <w:suppressAutoHyphens/>
              <w:spacing w:after="0"/>
              <w:jc w:val="both"/>
              <w:rPr>
                <w:rFonts w:ascii="Times New Roman" w:hAnsi="Times New Roman"/>
              </w:rPr>
            </w:pPr>
            <w:r w:rsidRPr="00814E71">
              <w:rPr>
                <w:rFonts w:ascii="Times New Roman" w:hAnsi="Times New Roman"/>
              </w:rPr>
              <w:t>ПК 2.3</w:t>
            </w:r>
          </w:p>
        </w:tc>
        <w:tc>
          <w:tcPr>
            <w:tcW w:w="389" w:type="pct"/>
            <w:vMerge w:val="restart"/>
            <w:tcBorders>
              <w:right w:val="nil"/>
            </w:tcBorders>
          </w:tcPr>
          <w:p w14:paraId="6EF1F923"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2.3.01</w:t>
            </w:r>
          </w:p>
          <w:p w14:paraId="53EFB591"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2.3.02</w:t>
            </w:r>
          </w:p>
          <w:p w14:paraId="2E154D46"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У 2.3.03</w:t>
            </w:r>
          </w:p>
          <w:p w14:paraId="024248DB"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2.3.01</w:t>
            </w:r>
          </w:p>
          <w:p w14:paraId="43F1A58B"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2.3.02</w:t>
            </w:r>
          </w:p>
          <w:p w14:paraId="286890E1"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З 2.3.03</w:t>
            </w:r>
          </w:p>
          <w:p w14:paraId="4E8AC7E0"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3D22C8CC"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49B6CB42" w14:textId="7A7E0D94"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1B78750A"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772EB5FB"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5608449C"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163CFA34"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3C575516"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7D680FAB"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1C2E1BCB"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2FECFA36"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45CF0A81" w14:textId="3147BDB0"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814E71" w:rsidRPr="002A5E3E" w14:paraId="478F48BD" w14:textId="77777777" w:rsidTr="007666E1">
        <w:trPr>
          <w:gridAfter w:val="2"/>
          <w:wAfter w:w="723" w:type="pct"/>
          <w:trHeight w:val="20"/>
        </w:trPr>
        <w:tc>
          <w:tcPr>
            <w:tcW w:w="657" w:type="pct"/>
            <w:vMerge/>
          </w:tcPr>
          <w:p w14:paraId="5E1BA9DC" w14:textId="77777777" w:rsidR="00814E71" w:rsidRPr="009A2AEE" w:rsidRDefault="00814E71" w:rsidP="001B254F">
            <w:pPr>
              <w:spacing w:after="0"/>
              <w:rPr>
                <w:rFonts w:ascii="Times New Roman" w:hAnsi="Times New Roman"/>
                <w:b/>
                <w:bCs/>
                <w:iCs/>
              </w:rPr>
            </w:pPr>
          </w:p>
        </w:tc>
        <w:tc>
          <w:tcPr>
            <w:tcW w:w="1445" w:type="pct"/>
          </w:tcPr>
          <w:p w14:paraId="665051A8" w14:textId="49C7A110" w:rsidR="00814E71" w:rsidRPr="007666E1" w:rsidRDefault="00814E71" w:rsidP="001B254F">
            <w:pPr>
              <w:suppressAutoHyphens/>
              <w:spacing w:after="0"/>
              <w:jc w:val="both"/>
              <w:rPr>
                <w:rFonts w:ascii="Times New Roman" w:hAnsi="Times New Roman"/>
                <w:b/>
                <w:bCs/>
              </w:rPr>
            </w:pPr>
            <w:r w:rsidRPr="007666E1">
              <w:rPr>
                <w:rFonts w:ascii="Times New Roman" w:hAnsi="Times New Roman"/>
              </w:rPr>
              <w:t xml:space="preserve">1. Загрязнение биосферы. Антропогенное </w:t>
            </w:r>
            <w:r w:rsidR="007666E1">
              <w:rPr>
                <w:rFonts w:ascii="Times New Roman" w:hAnsi="Times New Roman"/>
              </w:rPr>
              <w:br/>
            </w:r>
            <w:r w:rsidRPr="007666E1">
              <w:rPr>
                <w:rFonts w:ascii="Times New Roman" w:hAnsi="Times New Roman"/>
              </w:rPr>
              <w:t>и естественное загрязнение. Прямое и косвенное воздействие на человека загрязнений биосферы. Классификация основных загрязнителей биосферы.</w:t>
            </w:r>
          </w:p>
        </w:tc>
        <w:tc>
          <w:tcPr>
            <w:tcW w:w="452" w:type="pct"/>
            <w:vAlign w:val="center"/>
          </w:tcPr>
          <w:p w14:paraId="32599A16" w14:textId="77777777" w:rsidR="00814E71" w:rsidRPr="002A5E3E" w:rsidRDefault="00814E71" w:rsidP="001B254F">
            <w:pPr>
              <w:suppressAutoHyphens/>
              <w:spacing w:after="0"/>
              <w:jc w:val="both"/>
              <w:rPr>
                <w:rFonts w:ascii="Times New Roman" w:hAnsi="Times New Roman"/>
                <w:iCs/>
              </w:rPr>
            </w:pPr>
          </w:p>
        </w:tc>
        <w:tc>
          <w:tcPr>
            <w:tcW w:w="469" w:type="pct"/>
          </w:tcPr>
          <w:p w14:paraId="327901BB" w14:textId="77777777" w:rsidR="00814E71" w:rsidRPr="002A5E3E" w:rsidRDefault="00814E71" w:rsidP="001B254F">
            <w:pPr>
              <w:suppressAutoHyphens/>
              <w:spacing w:after="0"/>
              <w:jc w:val="both"/>
              <w:rPr>
                <w:rFonts w:ascii="Times New Roman" w:hAnsi="Times New Roman"/>
              </w:rPr>
            </w:pPr>
          </w:p>
        </w:tc>
        <w:tc>
          <w:tcPr>
            <w:tcW w:w="498" w:type="pct"/>
            <w:vMerge/>
          </w:tcPr>
          <w:p w14:paraId="67441E33" w14:textId="77777777" w:rsidR="00814E71" w:rsidRPr="00400C26" w:rsidRDefault="00814E71" w:rsidP="001B254F">
            <w:pPr>
              <w:spacing w:after="0"/>
              <w:rPr>
                <w:rFonts w:ascii="Times New Roman" w:hAnsi="Times New Roman"/>
              </w:rPr>
            </w:pPr>
          </w:p>
        </w:tc>
        <w:tc>
          <w:tcPr>
            <w:tcW w:w="389" w:type="pct"/>
            <w:vMerge/>
            <w:tcBorders>
              <w:right w:val="nil"/>
            </w:tcBorders>
          </w:tcPr>
          <w:p w14:paraId="3B477E5E" w14:textId="77777777" w:rsidR="00814E71" w:rsidRPr="00125B6B" w:rsidRDefault="00814E71" w:rsidP="001B254F">
            <w:pPr>
              <w:suppressAutoHyphens/>
              <w:spacing w:after="0"/>
              <w:jc w:val="both"/>
              <w:rPr>
                <w:rFonts w:ascii="Times New Roman" w:hAnsi="Times New Roman"/>
                <w:bCs/>
                <w:iCs/>
              </w:rPr>
            </w:pPr>
          </w:p>
        </w:tc>
        <w:tc>
          <w:tcPr>
            <w:tcW w:w="366" w:type="pct"/>
            <w:vMerge/>
            <w:tcBorders>
              <w:left w:val="nil"/>
            </w:tcBorders>
          </w:tcPr>
          <w:p w14:paraId="40C7AEF2" w14:textId="77777777" w:rsidR="00814E71" w:rsidRPr="00125B6B" w:rsidRDefault="00814E71" w:rsidP="001B254F">
            <w:pPr>
              <w:suppressAutoHyphens/>
              <w:spacing w:after="0"/>
              <w:jc w:val="both"/>
              <w:rPr>
                <w:rFonts w:ascii="Times New Roman" w:hAnsi="Times New Roman"/>
                <w:bCs/>
                <w:iCs/>
              </w:rPr>
            </w:pPr>
          </w:p>
        </w:tc>
      </w:tr>
      <w:tr w:rsidR="00814E71" w:rsidRPr="002A5E3E" w14:paraId="2D6A0F2F" w14:textId="77777777" w:rsidTr="007666E1">
        <w:trPr>
          <w:gridAfter w:val="2"/>
          <w:wAfter w:w="723" w:type="pct"/>
          <w:trHeight w:val="20"/>
        </w:trPr>
        <w:tc>
          <w:tcPr>
            <w:tcW w:w="657" w:type="pct"/>
            <w:vMerge/>
          </w:tcPr>
          <w:p w14:paraId="06AE7521" w14:textId="77777777" w:rsidR="00814E71" w:rsidRPr="009A2AEE" w:rsidRDefault="00814E71" w:rsidP="001B254F">
            <w:pPr>
              <w:spacing w:after="0"/>
              <w:rPr>
                <w:rFonts w:ascii="Times New Roman" w:hAnsi="Times New Roman"/>
                <w:b/>
                <w:bCs/>
                <w:iCs/>
              </w:rPr>
            </w:pPr>
          </w:p>
        </w:tc>
        <w:tc>
          <w:tcPr>
            <w:tcW w:w="1445" w:type="pct"/>
          </w:tcPr>
          <w:p w14:paraId="6DD030CD" w14:textId="7B101A35" w:rsidR="00814E71" w:rsidRPr="007666E1" w:rsidRDefault="00814E71" w:rsidP="001B254F">
            <w:pPr>
              <w:suppressAutoHyphens/>
              <w:spacing w:after="0"/>
              <w:jc w:val="both"/>
              <w:rPr>
                <w:rFonts w:ascii="Times New Roman" w:hAnsi="Times New Roman"/>
              </w:rPr>
            </w:pPr>
            <w:r w:rsidRPr="007666E1">
              <w:rPr>
                <w:rFonts w:ascii="Times New Roman" w:hAnsi="Times New Roman"/>
              </w:rPr>
              <w:t>2. Химическое загрязнение объектов окружающей среды. Источники загрязнения и основные загрязняющие вещества атмосферы, поверхностных вод</w:t>
            </w:r>
          </w:p>
        </w:tc>
        <w:tc>
          <w:tcPr>
            <w:tcW w:w="452" w:type="pct"/>
            <w:vAlign w:val="center"/>
          </w:tcPr>
          <w:p w14:paraId="66ED230E" w14:textId="77777777" w:rsidR="00814E71" w:rsidRPr="002A5E3E" w:rsidRDefault="00814E71" w:rsidP="001B254F">
            <w:pPr>
              <w:suppressAutoHyphens/>
              <w:spacing w:after="0"/>
              <w:jc w:val="both"/>
              <w:rPr>
                <w:rFonts w:ascii="Times New Roman" w:hAnsi="Times New Roman"/>
                <w:iCs/>
              </w:rPr>
            </w:pPr>
          </w:p>
        </w:tc>
        <w:tc>
          <w:tcPr>
            <w:tcW w:w="469" w:type="pct"/>
          </w:tcPr>
          <w:p w14:paraId="3266B038" w14:textId="77777777" w:rsidR="00814E71" w:rsidRPr="002A5E3E" w:rsidRDefault="00814E71" w:rsidP="001B254F">
            <w:pPr>
              <w:suppressAutoHyphens/>
              <w:spacing w:after="0"/>
              <w:jc w:val="both"/>
              <w:rPr>
                <w:rFonts w:ascii="Times New Roman" w:hAnsi="Times New Roman"/>
              </w:rPr>
            </w:pPr>
          </w:p>
        </w:tc>
        <w:tc>
          <w:tcPr>
            <w:tcW w:w="498" w:type="pct"/>
            <w:vMerge/>
          </w:tcPr>
          <w:p w14:paraId="28832FE8" w14:textId="77777777" w:rsidR="00814E71" w:rsidRPr="00400C26" w:rsidRDefault="00814E71" w:rsidP="001B254F">
            <w:pPr>
              <w:spacing w:after="0"/>
              <w:rPr>
                <w:rFonts w:ascii="Times New Roman" w:hAnsi="Times New Roman"/>
              </w:rPr>
            </w:pPr>
          </w:p>
        </w:tc>
        <w:tc>
          <w:tcPr>
            <w:tcW w:w="389" w:type="pct"/>
            <w:vMerge/>
            <w:tcBorders>
              <w:right w:val="nil"/>
            </w:tcBorders>
          </w:tcPr>
          <w:p w14:paraId="4BD1AFC5" w14:textId="77777777" w:rsidR="00814E71" w:rsidRPr="00125B6B" w:rsidRDefault="00814E71" w:rsidP="001B254F">
            <w:pPr>
              <w:suppressAutoHyphens/>
              <w:spacing w:after="0"/>
              <w:jc w:val="both"/>
              <w:rPr>
                <w:rFonts w:ascii="Times New Roman" w:hAnsi="Times New Roman"/>
                <w:bCs/>
                <w:iCs/>
              </w:rPr>
            </w:pPr>
          </w:p>
        </w:tc>
        <w:tc>
          <w:tcPr>
            <w:tcW w:w="366" w:type="pct"/>
            <w:vMerge/>
            <w:tcBorders>
              <w:left w:val="nil"/>
            </w:tcBorders>
          </w:tcPr>
          <w:p w14:paraId="46510643" w14:textId="77777777" w:rsidR="00814E71" w:rsidRPr="00125B6B" w:rsidRDefault="00814E71" w:rsidP="001B254F">
            <w:pPr>
              <w:suppressAutoHyphens/>
              <w:spacing w:after="0"/>
              <w:jc w:val="both"/>
              <w:rPr>
                <w:rFonts w:ascii="Times New Roman" w:hAnsi="Times New Roman"/>
                <w:bCs/>
                <w:iCs/>
              </w:rPr>
            </w:pPr>
          </w:p>
        </w:tc>
      </w:tr>
      <w:tr w:rsidR="00814E71" w:rsidRPr="002A5E3E" w14:paraId="5B67519E" w14:textId="77777777" w:rsidTr="007666E1">
        <w:trPr>
          <w:gridAfter w:val="2"/>
          <w:wAfter w:w="723" w:type="pct"/>
          <w:trHeight w:val="20"/>
        </w:trPr>
        <w:tc>
          <w:tcPr>
            <w:tcW w:w="657" w:type="pct"/>
            <w:vMerge/>
          </w:tcPr>
          <w:p w14:paraId="12911B72" w14:textId="77777777" w:rsidR="00814E71" w:rsidRPr="009A2AEE" w:rsidRDefault="00814E71" w:rsidP="001B254F">
            <w:pPr>
              <w:spacing w:after="0"/>
              <w:rPr>
                <w:rFonts w:ascii="Times New Roman" w:hAnsi="Times New Roman"/>
                <w:b/>
                <w:bCs/>
                <w:iCs/>
              </w:rPr>
            </w:pPr>
          </w:p>
        </w:tc>
        <w:tc>
          <w:tcPr>
            <w:tcW w:w="1445" w:type="pct"/>
          </w:tcPr>
          <w:p w14:paraId="63D6921E" w14:textId="0A7ABF34" w:rsidR="00814E71" w:rsidRPr="007666E1" w:rsidRDefault="00814E71" w:rsidP="001B254F">
            <w:pPr>
              <w:suppressAutoHyphens/>
              <w:spacing w:after="0"/>
              <w:jc w:val="both"/>
              <w:rPr>
                <w:rFonts w:ascii="Times New Roman" w:hAnsi="Times New Roman"/>
              </w:rPr>
            </w:pPr>
            <w:r w:rsidRPr="007666E1">
              <w:rPr>
                <w:rFonts w:ascii="Times New Roman" w:hAnsi="Times New Roman"/>
              </w:rPr>
              <w:t xml:space="preserve">3. Шумовое, электромагнитное, тепловое и световое загрязнение окружающей среды. Способы защиты </w:t>
            </w:r>
            <w:r w:rsidR="007666E1">
              <w:rPr>
                <w:rFonts w:ascii="Times New Roman" w:hAnsi="Times New Roman"/>
              </w:rPr>
              <w:br/>
            </w:r>
            <w:r w:rsidRPr="007666E1">
              <w:rPr>
                <w:rFonts w:ascii="Times New Roman" w:hAnsi="Times New Roman"/>
              </w:rPr>
              <w:t>и охраны окружающей среды от воздействия шума</w:t>
            </w:r>
          </w:p>
        </w:tc>
        <w:tc>
          <w:tcPr>
            <w:tcW w:w="452" w:type="pct"/>
            <w:vAlign w:val="center"/>
          </w:tcPr>
          <w:p w14:paraId="39B08175" w14:textId="77777777" w:rsidR="00814E71" w:rsidRPr="002A5E3E" w:rsidRDefault="00814E71" w:rsidP="001B254F">
            <w:pPr>
              <w:suppressAutoHyphens/>
              <w:spacing w:after="0"/>
              <w:jc w:val="both"/>
              <w:rPr>
                <w:rFonts w:ascii="Times New Roman" w:hAnsi="Times New Roman"/>
                <w:iCs/>
              </w:rPr>
            </w:pPr>
          </w:p>
        </w:tc>
        <w:tc>
          <w:tcPr>
            <w:tcW w:w="469" w:type="pct"/>
          </w:tcPr>
          <w:p w14:paraId="4363494F" w14:textId="77777777" w:rsidR="00814E71" w:rsidRPr="002A5E3E" w:rsidRDefault="00814E71" w:rsidP="001B254F">
            <w:pPr>
              <w:suppressAutoHyphens/>
              <w:spacing w:after="0"/>
              <w:jc w:val="both"/>
              <w:rPr>
                <w:rFonts w:ascii="Times New Roman" w:hAnsi="Times New Roman"/>
              </w:rPr>
            </w:pPr>
          </w:p>
        </w:tc>
        <w:tc>
          <w:tcPr>
            <w:tcW w:w="498" w:type="pct"/>
            <w:vMerge/>
          </w:tcPr>
          <w:p w14:paraId="53003370" w14:textId="77777777" w:rsidR="00814E71" w:rsidRPr="00400C26" w:rsidRDefault="00814E71" w:rsidP="001B254F">
            <w:pPr>
              <w:spacing w:after="0"/>
              <w:rPr>
                <w:rFonts w:ascii="Times New Roman" w:hAnsi="Times New Roman"/>
              </w:rPr>
            </w:pPr>
          </w:p>
        </w:tc>
        <w:tc>
          <w:tcPr>
            <w:tcW w:w="389" w:type="pct"/>
            <w:vMerge/>
            <w:tcBorders>
              <w:right w:val="nil"/>
            </w:tcBorders>
          </w:tcPr>
          <w:p w14:paraId="49C2446D" w14:textId="77777777" w:rsidR="00814E71" w:rsidRPr="00125B6B" w:rsidRDefault="00814E71" w:rsidP="001B254F">
            <w:pPr>
              <w:suppressAutoHyphens/>
              <w:spacing w:after="0"/>
              <w:jc w:val="both"/>
              <w:rPr>
                <w:rFonts w:ascii="Times New Roman" w:hAnsi="Times New Roman"/>
                <w:bCs/>
                <w:iCs/>
              </w:rPr>
            </w:pPr>
          </w:p>
        </w:tc>
        <w:tc>
          <w:tcPr>
            <w:tcW w:w="366" w:type="pct"/>
            <w:vMerge/>
            <w:tcBorders>
              <w:left w:val="nil"/>
            </w:tcBorders>
          </w:tcPr>
          <w:p w14:paraId="3CC7E34A" w14:textId="77777777" w:rsidR="00814E71" w:rsidRPr="00125B6B" w:rsidRDefault="00814E71" w:rsidP="001B254F">
            <w:pPr>
              <w:suppressAutoHyphens/>
              <w:spacing w:after="0"/>
              <w:jc w:val="both"/>
              <w:rPr>
                <w:rFonts w:ascii="Times New Roman" w:hAnsi="Times New Roman"/>
                <w:bCs/>
                <w:iCs/>
              </w:rPr>
            </w:pPr>
          </w:p>
        </w:tc>
      </w:tr>
      <w:tr w:rsidR="00814E71" w:rsidRPr="002A5E3E" w14:paraId="5A4B4546" w14:textId="77777777" w:rsidTr="007666E1">
        <w:trPr>
          <w:gridAfter w:val="2"/>
          <w:wAfter w:w="723" w:type="pct"/>
          <w:trHeight w:val="20"/>
        </w:trPr>
        <w:tc>
          <w:tcPr>
            <w:tcW w:w="657" w:type="pct"/>
            <w:vMerge/>
          </w:tcPr>
          <w:p w14:paraId="0CE10928" w14:textId="77777777" w:rsidR="00814E71" w:rsidRPr="009A2AEE" w:rsidRDefault="00814E71" w:rsidP="001B254F">
            <w:pPr>
              <w:spacing w:after="0"/>
              <w:rPr>
                <w:rFonts w:ascii="Times New Roman" w:hAnsi="Times New Roman"/>
                <w:b/>
                <w:bCs/>
                <w:iCs/>
              </w:rPr>
            </w:pPr>
          </w:p>
        </w:tc>
        <w:tc>
          <w:tcPr>
            <w:tcW w:w="1445" w:type="pct"/>
          </w:tcPr>
          <w:p w14:paraId="3029058B" w14:textId="2205DFF2" w:rsidR="00814E71" w:rsidRPr="007666E1" w:rsidRDefault="00814E71" w:rsidP="001B254F">
            <w:pPr>
              <w:suppressAutoHyphens/>
              <w:spacing w:after="0"/>
              <w:jc w:val="both"/>
              <w:rPr>
                <w:rFonts w:ascii="Times New Roman" w:hAnsi="Times New Roman"/>
              </w:rPr>
            </w:pPr>
            <w:r w:rsidRPr="007666E1">
              <w:rPr>
                <w:rFonts w:ascii="Times New Roman" w:hAnsi="Times New Roman"/>
              </w:rPr>
              <w:t xml:space="preserve">4. Радиоактивное загрязнение окружающей среды. Основные пути миграции и накопления в биосфере токсичных и радиоактивных веществ. Способы ликвидации последствий заражения токсичными </w:t>
            </w:r>
            <w:r w:rsidR="007666E1">
              <w:rPr>
                <w:rFonts w:ascii="Times New Roman" w:hAnsi="Times New Roman"/>
              </w:rPr>
              <w:br/>
            </w:r>
            <w:r w:rsidRPr="007666E1">
              <w:rPr>
                <w:rFonts w:ascii="Times New Roman" w:hAnsi="Times New Roman"/>
              </w:rPr>
              <w:t>и радиоактивными веществами окружающей среды.</w:t>
            </w:r>
          </w:p>
        </w:tc>
        <w:tc>
          <w:tcPr>
            <w:tcW w:w="452" w:type="pct"/>
            <w:vAlign w:val="center"/>
          </w:tcPr>
          <w:p w14:paraId="30C6804F" w14:textId="77777777" w:rsidR="00814E71" w:rsidRPr="002A5E3E" w:rsidRDefault="00814E71" w:rsidP="001B254F">
            <w:pPr>
              <w:suppressAutoHyphens/>
              <w:spacing w:after="0"/>
              <w:jc w:val="both"/>
              <w:rPr>
                <w:rFonts w:ascii="Times New Roman" w:hAnsi="Times New Roman"/>
                <w:iCs/>
              </w:rPr>
            </w:pPr>
          </w:p>
        </w:tc>
        <w:tc>
          <w:tcPr>
            <w:tcW w:w="469" w:type="pct"/>
          </w:tcPr>
          <w:p w14:paraId="4A35363C" w14:textId="77777777" w:rsidR="00814E71" w:rsidRPr="002A5E3E" w:rsidRDefault="00814E71" w:rsidP="001B254F">
            <w:pPr>
              <w:suppressAutoHyphens/>
              <w:spacing w:after="0"/>
              <w:jc w:val="both"/>
              <w:rPr>
                <w:rFonts w:ascii="Times New Roman" w:hAnsi="Times New Roman"/>
              </w:rPr>
            </w:pPr>
          </w:p>
        </w:tc>
        <w:tc>
          <w:tcPr>
            <w:tcW w:w="498" w:type="pct"/>
            <w:vMerge/>
          </w:tcPr>
          <w:p w14:paraId="766E65F9" w14:textId="77777777" w:rsidR="00814E71" w:rsidRPr="00400C26" w:rsidRDefault="00814E71" w:rsidP="001B254F">
            <w:pPr>
              <w:spacing w:after="0"/>
              <w:rPr>
                <w:rFonts w:ascii="Times New Roman" w:hAnsi="Times New Roman"/>
              </w:rPr>
            </w:pPr>
          </w:p>
        </w:tc>
        <w:tc>
          <w:tcPr>
            <w:tcW w:w="389" w:type="pct"/>
            <w:vMerge/>
            <w:tcBorders>
              <w:right w:val="nil"/>
            </w:tcBorders>
          </w:tcPr>
          <w:p w14:paraId="044AFAEB" w14:textId="77777777" w:rsidR="00814E71" w:rsidRPr="00125B6B" w:rsidRDefault="00814E71" w:rsidP="001B254F">
            <w:pPr>
              <w:suppressAutoHyphens/>
              <w:spacing w:after="0"/>
              <w:jc w:val="both"/>
              <w:rPr>
                <w:rFonts w:ascii="Times New Roman" w:hAnsi="Times New Roman"/>
                <w:bCs/>
                <w:iCs/>
              </w:rPr>
            </w:pPr>
          </w:p>
        </w:tc>
        <w:tc>
          <w:tcPr>
            <w:tcW w:w="366" w:type="pct"/>
            <w:vMerge/>
            <w:tcBorders>
              <w:left w:val="nil"/>
            </w:tcBorders>
          </w:tcPr>
          <w:p w14:paraId="4B88CDC8" w14:textId="77777777" w:rsidR="00814E71" w:rsidRPr="00125B6B" w:rsidRDefault="00814E71" w:rsidP="001B254F">
            <w:pPr>
              <w:suppressAutoHyphens/>
              <w:spacing w:after="0"/>
              <w:jc w:val="both"/>
              <w:rPr>
                <w:rFonts w:ascii="Times New Roman" w:hAnsi="Times New Roman"/>
                <w:bCs/>
                <w:iCs/>
              </w:rPr>
            </w:pPr>
          </w:p>
        </w:tc>
      </w:tr>
      <w:tr w:rsidR="00814E71" w:rsidRPr="002A5E3E" w14:paraId="4699D0C0" w14:textId="77777777" w:rsidTr="007666E1">
        <w:trPr>
          <w:gridAfter w:val="2"/>
          <w:wAfter w:w="723" w:type="pct"/>
          <w:trHeight w:val="20"/>
        </w:trPr>
        <w:tc>
          <w:tcPr>
            <w:tcW w:w="657" w:type="pct"/>
            <w:vMerge/>
          </w:tcPr>
          <w:p w14:paraId="7920E613" w14:textId="77777777" w:rsidR="00814E71" w:rsidRPr="009A2AEE" w:rsidRDefault="00814E71" w:rsidP="001B254F">
            <w:pPr>
              <w:spacing w:after="0"/>
              <w:rPr>
                <w:rFonts w:ascii="Times New Roman" w:hAnsi="Times New Roman"/>
                <w:b/>
                <w:bCs/>
                <w:iCs/>
              </w:rPr>
            </w:pPr>
          </w:p>
        </w:tc>
        <w:tc>
          <w:tcPr>
            <w:tcW w:w="1445" w:type="pct"/>
          </w:tcPr>
          <w:p w14:paraId="7E274E3A" w14:textId="566D0747" w:rsidR="00814E71" w:rsidRPr="007666E1" w:rsidRDefault="00814E71" w:rsidP="001B254F">
            <w:pPr>
              <w:suppressAutoHyphens/>
              <w:spacing w:after="0"/>
              <w:jc w:val="both"/>
              <w:rPr>
                <w:rFonts w:ascii="Times New Roman" w:hAnsi="Times New Roman"/>
              </w:rPr>
            </w:pPr>
            <w:r w:rsidRPr="007666E1">
              <w:rPr>
                <w:rFonts w:ascii="Times New Roman" w:hAnsi="Times New Roman"/>
              </w:rPr>
              <w:t xml:space="preserve">5. Почва, назначение и роль почвы в круговороте веществ и жизни человека. Основные источники техногенного воздействия на почву. Результаты </w:t>
            </w:r>
            <w:r w:rsidRPr="007666E1">
              <w:rPr>
                <w:rFonts w:ascii="Times New Roman" w:hAnsi="Times New Roman"/>
              </w:rPr>
              <w:lastRenderedPageBreak/>
              <w:t xml:space="preserve">антропогенного воздействия на почву. Система мероприятий по защите земель и почв </w:t>
            </w:r>
            <w:r w:rsidR="007666E1">
              <w:rPr>
                <w:rFonts w:ascii="Times New Roman" w:hAnsi="Times New Roman"/>
              </w:rPr>
              <w:br/>
            </w:r>
            <w:r w:rsidRPr="007666E1">
              <w:rPr>
                <w:rFonts w:ascii="Times New Roman" w:hAnsi="Times New Roman"/>
              </w:rPr>
              <w:t>от загрязнения.  Рекультивация и восстановление земель.</w:t>
            </w:r>
          </w:p>
        </w:tc>
        <w:tc>
          <w:tcPr>
            <w:tcW w:w="452" w:type="pct"/>
            <w:vAlign w:val="center"/>
          </w:tcPr>
          <w:p w14:paraId="44F0F37E" w14:textId="77777777" w:rsidR="00814E71" w:rsidRPr="002A5E3E" w:rsidRDefault="00814E71" w:rsidP="001B254F">
            <w:pPr>
              <w:suppressAutoHyphens/>
              <w:spacing w:after="0"/>
              <w:jc w:val="both"/>
              <w:rPr>
                <w:rFonts w:ascii="Times New Roman" w:hAnsi="Times New Roman"/>
                <w:iCs/>
              </w:rPr>
            </w:pPr>
          </w:p>
        </w:tc>
        <w:tc>
          <w:tcPr>
            <w:tcW w:w="469" w:type="pct"/>
          </w:tcPr>
          <w:p w14:paraId="6AB9FC51" w14:textId="77777777" w:rsidR="00814E71" w:rsidRPr="002A5E3E" w:rsidRDefault="00814E71" w:rsidP="001B254F">
            <w:pPr>
              <w:suppressAutoHyphens/>
              <w:spacing w:after="0"/>
              <w:jc w:val="both"/>
              <w:rPr>
                <w:rFonts w:ascii="Times New Roman" w:hAnsi="Times New Roman"/>
              </w:rPr>
            </w:pPr>
          </w:p>
        </w:tc>
        <w:tc>
          <w:tcPr>
            <w:tcW w:w="498" w:type="pct"/>
            <w:vMerge/>
          </w:tcPr>
          <w:p w14:paraId="7C119D91" w14:textId="77777777" w:rsidR="00814E71" w:rsidRPr="00400C26" w:rsidRDefault="00814E71" w:rsidP="001B254F">
            <w:pPr>
              <w:spacing w:after="0"/>
              <w:rPr>
                <w:rFonts w:ascii="Times New Roman" w:hAnsi="Times New Roman"/>
              </w:rPr>
            </w:pPr>
          </w:p>
        </w:tc>
        <w:tc>
          <w:tcPr>
            <w:tcW w:w="389" w:type="pct"/>
            <w:vMerge/>
            <w:tcBorders>
              <w:right w:val="nil"/>
            </w:tcBorders>
          </w:tcPr>
          <w:p w14:paraId="4AD6C454" w14:textId="77777777" w:rsidR="00814E71" w:rsidRPr="00125B6B" w:rsidRDefault="00814E71" w:rsidP="001B254F">
            <w:pPr>
              <w:suppressAutoHyphens/>
              <w:spacing w:after="0"/>
              <w:jc w:val="both"/>
              <w:rPr>
                <w:rFonts w:ascii="Times New Roman" w:hAnsi="Times New Roman"/>
                <w:bCs/>
                <w:iCs/>
              </w:rPr>
            </w:pPr>
          </w:p>
        </w:tc>
        <w:tc>
          <w:tcPr>
            <w:tcW w:w="366" w:type="pct"/>
            <w:vMerge/>
            <w:tcBorders>
              <w:left w:val="nil"/>
            </w:tcBorders>
          </w:tcPr>
          <w:p w14:paraId="2C369FB6" w14:textId="77777777" w:rsidR="00814E71" w:rsidRPr="00125B6B" w:rsidRDefault="00814E71" w:rsidP="001B254F">
            <w:pPr>
              <w:suppressAutoHyphens/>
              <w:spacing w:after="0"/>
              <w:jc w:val="both"/>
              <w:rPr>
                <w:rFonts w:ascii="Times New Roman" w:hAnsi="Times New Roman"/>
                <w:bCs/>
                <w:iCs/>
              </w:rPr>
            </w:pPr>
          </w:p>
        </w:tc>
      </w:tr>
      <w:tr w:rsidR="00814E71" w:rsidRPr="002A5E3E" w14:paraId="115EAEDC" w14:textId="77777777" w:rsidTr="007666E1">
        <w:trPr>
          <w:gridAfter w:val="2"/>
          <w:wAfter w:w="723" w:type="pct"/>
          <w:trHeight w:val="20"/>
        </w:trPr>
        <w:tc>
          <w:tcPr>
            <w:tcW w:w="657" w:type="pct"/>
            <w:vMerge/>
          </w:tcPr>
          <w:p w14:paraId="1E55D761" w14:textId="77777777" w:rsidR="00814E71" w:rsidRPr="009A2AEE" w:rsidRDefault="00814E71" w:rsidP="001B254F">
            <w:pPr>
              <w:spacing w:after="0"/>
              <w:rPr>
                <w:rFonts w:ascii="Times New Roman" w:hAnsi="Times New Roman"/>
                <w:b/>
                <w:bCs/>
                <w:iCs/>
              </w:rPr>
            </w:pPr>
          </w:p>
        </w:tc>
        <w:tc>
          <w:tcPr>
            <w:tcW w:w="1445" w:type="pct"/>
          </w:tcPr>
          <w:p w14:paraId="5E345A8F" w14:textId="2FBD09C2" w:rsidR="00814E71" w:rsidRPr="007666E1" w:rsidRDefault="00814E71" w:rsidP="001B254F">
            <w:pPr>
              <w:suppressAutoHyphens/>
              <w:spacing w:after="0"/>
              <w:jc w:val="both"/>
              <w:rPr>
                <w:rFonts w:ascii="Times New Roman" w:hAnsi="Times New Roman"/>
              </w:rPr>
            </w:pPr>
            <w:r w:rsidRPr="007666E1">
              <w:rPr>
                <w:rFonts w:ascii="Times New Roman" w:hAnsi="Times New Roman"/>
              </w:rPr>
              <w:t xml:space="preserve">6. Особо охраняемые природные территории: назначение, виды, и категории. Защита особо охраняемых природных территорий </w:t>
            </w:r>
            <w:r w:rsidR="007666E1">
              <w:rPr>
                <w:rFonts w:ascii="Times New Roman" w:hAnsi="Times New Roman"/>
              </w:rPr>
              <w:br/>
            </w:r>
            <w:r w:rsidRPr="007666E1">
              <w:rPr>
                <w:rFonts w:ascii="Times New Roman" w:hAnsi="Times New Roman"/>
              </w:rPr>
              <w:t>от антропогенных воздействий.</w:t>
            </w:r>
          </w:p>
        </w:tc>
        <w:tc>
          <w:tcPr>
            <w:tcW w:w="452" w:type="pct"/>
            <w:vAlign w:val="center"/>
          </w:tcPr>
          <w:p w14:paraId="1983143E" w14:textId="77777777" w:rsidR="00814E71" w:rsidRPr="002A5E3E" w:rsidRDefault="00814E71" w:rsidP="001B254F">
            <w:pPr>
              <w:suppressAutoHyphens/>
              <w:spacing w:after="0"/>
              <w:jc w:val="both"/>
              <w:rPr>
                <w:rFonts w:ascii="Times New Roman" w:hAnsi="Times New Roman"/>
                <w:iCs/>
              </w:rPr>
            </w:pPr>
          </w:p>
        </w:tc>
        <w:tc>
          <w:tcPr>
            <w:tcW w:w="469" w:type="pct"/>
          </w:tcPr>
          <w:p w14:paraId="54AC3E67" w14:textId="77777777" w:rsidR="00814E71" w:rsidRPr="002A5E3E" w:rsidRDefault="00814E71" w:rsidP="001B254F">
            <w:pPr>
              <w:suppressAutoHyphens/>
              <w:spacing w:after="0"/>
              <w:jc w:val="both"/>
              <w:rPr>
                <w:rFonts w:ascii="Times New Roman" w:hAnsi="Times New Roman"/>
              </w:rPr>
            </w:pPr>
          </w:p>
        </w:tc>
        <w:tc>
          <w:tcPr>
            <w:tcW w:w="498" w:type="pct"/>
            <w:vMerge/>
          </w:tcPr>
          <w:p w14:paraId="6EE2D1E0" w14:textId="77777777" w:rsidR="00814E71" w:rsidRPr="00400C26" w:rsidRDefault="00814E71" w:rsidP="001B254F">
            <w:pPr>
              <w:spacing w:after="0"/>
              <w:rPr>
                <w:rFonts w:ascii="Times New Roman" w:hAnsi="Times New Roman"/>
              </w:rPr>
            </w:pPr>
          </w:p>
        </w:tc>
        <w:tc>
          <w:tcPr>
            <w:tcW w:w="389" w:type="pct"/>
            <w:vMerge/>
            <w:tcBorders>
              <w:right w:val="nil"/>
            </w:tcBorders>
          </w:tcPr>
          <w:p w14:paraId="0E9A8420" w14:textId="77777777" w:rsidR="00814E71" w:rsidRPr="00125B6B" w:rsidRDefault="00814E71" w:rsidP="001B254F">
            <w:pPr>
              <w:suppressAutoHyphens/>
              <w:spacing w:after="0"/>
              <w:jc w:val="both"/>
              <w:rPr>
                <w:rFonts w:ascii="Times New Roman" w:hAnsi="Times New Roman"/>
                <w:bCs/>
                <w:iCs/>
              </w:rPr>
            </w:pPr>
          </w:p>
        </w:tc>
        <w:tc>
          <w:tcPr>
            <w:tcW w:w="366" w:type="pct"/>
            <w:vMerge/>
            <w:tcBorders>
              <w:left w:val="nil"/>
            </w:tcBorders>
          </w:tcPr>
          <w:p w14:paraId="58CB7BF1" w14:textId="77777777" w:rsidR="00814E71" w:rsidRPr="00125B6B" w:rsidRDefault="00814E71" w:rsidP="001B254F">
            <w:pPr>
              <w:suppressAutoHyphens/>
              <w:spacing w:after="0"/>
              <w:jc w:val="both"/>
              <w:rPr>
                <w:rFonts w:ascii="Times New Roman" w:hAnsi="Times New Roman"/>
                <w:bCs/>
                <w:iCs/>
              </w:rPr>
            </w:pPr>
          </w:p>
        </w:tc>
      </w:tr>
      <w:tr w:rsidR="00814E71" w:rsidRPr="002A5E3E" w14:paraId="7082ACD7" w14:textId="77777777" w:rsidTr="007666E1">
        <w:trPr>
          <w:gridAfter w:val="2"/>
          <w:wAfter w:w="723" w:type="pct"/>
          <w:trHeight w:val="20"/>
        </w:trPr>
        <w:tc>
          <w:tcPr>
            <w:tcW w:w="657" w:type="pct"/>
            <w:vMerge/>
          </w:tcPr>
          <w:p w14:paraId="7D87BE47" w14:textId="77777777" w:rsidR="00814E71" w:rsidRPr="009A2AEE" w:rsidRDefault="00814E71" w:rsidP="001B254F">
            <w:pPr>
              <w:spacing w:after="0"/>
              <w:rPr>
                <w:rFonts w:ascii="Times New Roman" w:hAnsi="Times New Roman"/>
                <w:b/>
                <w:bCs/>
                <w:iCs/>
              </w:rPr>
            </w:pPr>
          </w:p>
        </w:tc>
        <w:tc>
          <w:tcPr>
            <w:tcW w:w="1445" w:type="pct"/>
          </w:tcPr>
          <w:p w14:paraId="5B9BB588" w14:textId="1C6F560B" w:rsidR="00814E71" w:rsidRPr="007666E1" w:rsidRDefault="00814E71" w:rsidP="001B254F">
            <w:pPr>
              <w:suppressAutoHyphens/>
              <w:spacing w:after="0"/>
              <w:jc w:val="both"/>
              <w:rPr>
                <w:rFonts w:ascii="Times New Roman" w:hAnsi="Times New Roman"/>
              </w:rPr>
            </w:pPr>
            <w:r w:rsidRPr="007666E1">
              <w:rPr>
                <w:rFonts w:ascii="Times New Roman" w:hAnsi="Times New Roman"/>
                <w:b/>
                <w:bCs/>
              </w:rPr>
              <w:t xml:space="preserve">В том числе практических занятий </w:t>
            </w:r>
            <w:r w:rsidRPr="007666E1">
              <w:rPr>
                <w:rFonts w:ascii="Times New Roman" w:hAnsi="Times New Roman"/>
                <w:b/>
                <w:bCs/>
              </w:rPr>
              <w:br/>
              <w:t>и лабораторных работ</w:t>
            </w:r>
          </w:p>
        </w:tc>
        <w:tc>
          <w:tcPr>
            <w:tcW w:w="452" w:type="pct"/>
            <w:vAlign w:val="center"/>
          </w:tcPr>
          <w:p w14:paraId="7F901977" w14:textId="77777777" w:rsidR="00814E71" w:rsidRPr="002A5E3E" w:rsidRDefault="00814E71" w:rsidP="001B254F">
            <w:pPr>
              <w:suppressAutoHyphens/>
              <w:spacing w:after="0"/>
              <w:jc w:val="both"/>
              <w:rPr>
                <w:rFonts w:ascii="Times New Roman" w:hAnsi="Times New Roman"/>
                <w:iCs/>
              </w:rPr>
            </w:pPr>
          </w:p>
        </w:tc>
        <w:tc>
          <w:tcPr>
            <w:tcW w:w="469" w:type="pct"/>
          </w:tcPr>
          <w:p w14:paraId="562DDC1F" w14:textId="77777777" w:rsidR="00814E71" w:rsidRPr="002A5E3E" w:rsidRDefault="00814E71" w:rsidP="001B254F">
            <w:pPr>
              <w:suppressAutoHyphens/>
              <w:spacing w:after="0"/>
              <w:jc w:val="both"/>
              <w:rPr>
                <w:rFonts w:ascii="Times New Roman" w:hAnsi="Times New Roman"/>
              </w:rPr>
            </w:pPr>
          </w:p>
        </w:tc>
        <w:tc>
          <w:tcPr>
            <w:tcW w:w="498" w:type="pct"/>
            <w:vMerge/>
          </w:tcPr>
          <w:p w14:paraId="38626EB3" w14:textId="77777777" w:rsidR="00814E71" w:rsidRPr="00400C26" w:rsidRDefault="00814E71" w:rsidP="001B254F">
            <w:pPr>
              <w:spacing w:after="0"/>
              <w:rPr>
                <w:rFonts w:ascii="Times New Roman" w:hAnsi="Times New Roman"/>
              </w:rPr>
            </w:pPr>
          </w:p>
        </w:tc>
        <w:tc>
          <w:tcPr>
            <w:tcW w:w="389" w:type="pct"/>
            <w:vMerge/>
            <w:tcBorders>
              <w:right w:val="nil"/>
            </w:tcBorders>
          </w:tcPr>
          <w:p w14:paraId="333D8FE9" w14:textId="77777777" w:rsidR="00814E71" w:rsidRPr="00125B6B" w:rsidRDefault="00814E71" w:rsidP="001B254F">
            <w:pPr>
              <w:suppressAutoHyphens/>
              <w:spacing w:after="0"/>
              <w:jc w:val="both"/>
              <w:rPr>
                <w:rFonts w:ascii="Times New Roman" w:hAnsi="Times New Roman"/>
                <w:bCs/>
                <w:iCs/>
              </w:rPr>
            </w:pPr>
          </w:p>
        </w:tc>
        <w:tc>
          <w:tcPr>
            <w:tcW w:w="366" w:type="pct"/>
            <w:vMerge/>
            <w:tcBorders>
              <w:left w:val="nil"/>
            </w:tcBorders>
          </w:tcPr>
          <w:p w14:paraId="5BC6B10A" w14:textId="77777777" w:rsidR="00814E71" w:rsidRPr="00125B6B" w:rsidRDefault="00814E71" w:rsidP="001B254F">
            <w:pPr>
              <w:suppressAutoHyphens/>
              <w:spacing w:after="0"/>
              <w:jc w:val="both"/>
              <w:rPr>
                <w:rFonts w:ascii="Times New Roman" w:hAnsi="Times New Roman"/>
                <w:bCs/>
                <w:iCs/>
              </w:rPr>
            </w:pPr>
          </w:p>
        </w:tc>
      </w:tr>
      <w:tr w:rsidR="007666E1" w:rsidRPr="002A5E3E" w14:paraId="6A74FACC" w14:textId="77777777" w:rsidTr="007666E1">
        <w:trPr>
          <w:gridAfter w:val="2"/>
          <w:wAfter w:w="723" w:type="pct"/>
          <w:trHeight w:val="20"/>
        </w:trPr>
        <w:tc>
          <w:tcPr>
            <w:tcW w:w="657" w:type="pct"/>
            <w:vMerge/>
          </w:tcPr>
          <w:p w14:paraId="05A99B7F" w14:textId="77777777" w:rsidR="007666E1" w:rsidRPr="009A2AEE" w:rsidRDefault="007666E1" w:rsidP="001B254F">
            <w:pPr>
              <w:spacing w:after="0"/>
              <w:rPr>
                <w:rFonts w:ascii="Times New Roman" w:hAnsi="Times New Roman"/>
                <w:b/>
                <w:bCs/>
                <w:iCs/>
              </w:rPr>
            </w:pPr>
          </w:p>
        </w:tc>
        <w:tc>
          <w:tcPr>
            <w:tcW w:w="1445" w:type="pct"/>
          </w:tcPr>
          <w:p w14:paraId="56BF0717" w14:textId="022C1E96" w:rsidR="007666E1" w:rsidRPr="007666E1" w:rsidRDefault="007666E1" w:rsidP="001B254F">
            <w:pPr>
              <w:suppressAutoHyphens/>
              <w:spacing w:after="0"/>
              <w:jc w:val="both"/>
              <w:rPr>
                <w:rFonts w:ascii="Times New Roman" w:hAnsi="Times New Roman"/>
              </w:rPr>
            </w:pPr>
            <w:r w:rsidRPr="007666E1">
              <w:rPr>
                <w:rFonts w:ascii="Times New Roman" w:hAnsi="Times New Roman"/>
              </w:rPr>
              <w:t xml:space="preserve">Практическое занятие № 3.  Анализ </w:t>
            </w:r>
            <w:r>
              <w:rPr>
                <w:rFonts w:ascii="Times New Roman" w:hAnsi="Times New Roman"/>
              </w:rPr>
              <w:br/>
            </w:r>
            <w:r w:rsidRPr="007666E1">
              <w:rPr>
                <w:rFonts w:ascii="Times New Roman" w:hAnsi="Times New Roman"/>
              </w:rPr>
              <w:t>и прогнозирование экологических последствий горнодобывающего производства.</w:t>
            </w:r>
          </w:p>
        </w:tc>
        <w:tc>
          <w:tcPr>
            <w:tcW w:w="452" w:type="pct"/>
            <w:vAlign w:val="center"/>
          </w:tcPr>
          <w:p w14:paraId="797FE0C8" w14:textId="77777777" w:rsidR="007666E1" w:rsidRPr="002A5E3E" w:rsidRDefault="007666E1" w:rsidP="001B254F">
            <w:pPr>
              <w:suppressAutoHyphens/>
              <w:spacing w:after="0"/>
              <w:jc w:val="both"/>
              <w:rPr>
                <w:rFonts w:ascii="Times New Roman" w:hAnsi="Times New Roman"/>
                <w:iCs/>
              </w:rPr>
            </w:pPr>
          </w:p>
        </w:tc>
        <w:tc>
          <w:tcPr>
            <w:tcW w:w="469" w:type="pct"/>
          </w:tcPr>
          <w:p w14:paraId="39DF5A48" w14:textId="77777777" w:rsidR="007666E1" w:rsidRPr="002A5E3E" w:rsidRDefault="007666E1" w:rsidP="001B254F">
            <w:pPr>
              <w:suppressAutoHyphens/>
              <w:spacing w:after="0"/>
              <w:jc w:val="both"/>
              <w:rPr>
                <w:rFonts w:ascii="Times New Roman" w:hAnsi="Times New Roman"/>
              </w:rPr>
            </w:pPr>
          </w:p>
        </w:tc>
        <w:tc>
          <w:tcPr>
            <w:tcW w:w="498" w:type="pct"/>
            <w:vMerge/>
          </w:tcPr>
          <w:p w14:paraId="48975F49" w14:textId="77777777" w:rsidR="007666E1" w:rsidRPr="00400C26" w:rsidRDefault="007666E1" w:rsidP="001B254F">
            <w:pPr>
              <w:spacing w:after="0"/>
              <w:rPr>
                <w:rFonts w:ascii="Times New Roman" w:hAnsi="Times New Roman"/>
              </w:rPr>
            </w:pPr>
          </w:p>
        </w:tc>
        <w:tc>
          <w:tcPr>
            <w:tcW w:w="389" w:type="pct"/>
            <w:vMerge/>
            <w:tcBorders>
              <w:right w:val="nil"/>
            </w:tcBorders>
          </w:tcPr>
          <w:p w14:paraId="722F5945" w14:textId="77777777" w:rsidR="007666E1" w:rsidRPr="00125B6B" w:rsidRDefault="007666E1" w:rsidP="001B254F">
            <w:pPr>
              <w:suppressAutoHyphens/>
              <w:spacing w:after="0"/>
              <w:jc w:val="both"/>
              <w:rPr>
                <w:rFonts w:ascii="Times New Roman" w:hAnsi="Times New Roman"/>
                <w:bCs/>
                <w:iCs/>
              </w:rPr>
            </w:pPr>
          </w:p>
        </w:tc>
        <w:tc>
          <w:tcPr>
            <w:tcW w:w="366" w:type="pct"/>
            <w:vMerge/>
            <w:tcBorders>
              <w:left w:val="nil"/>
            </w:tcBorders>
          </w:tcPr>
          <w:p w14:paraId="1D809F89" w14:textId="77777777" w:rsidR="007666E1" w:rsidRPr="00125B6B" w:rsidRDefault="007666E1" w:rsidP="001B254F">
            <w:pPr>
              <w:suppressAutoHyphens/>
              <w:spacing w:after="0"/>
              <w:jc w:val="both"/>
              <w:rPr>
                <w:rFonts w:ascii="Times New Roman" w:hAnsi="Times New Roman"/>
                <w:bCs/>
                <w:iCs/>
              </w:rPr>
            </w:pPr>
          </w:p>
        </w:tc>
      </w:tr>
      <w:tr w:rsidR="007666E1" w:rsidRPr="002A5E3E" w14:paraId="3F2088C8" w14:textId="77777777" w:rsidTr="007666E1">
        <w:trPr>
          <w:gridAfter w:val="2"/>
          <w:wAfter w:w="723" w:type="pct"/>
          <w:trHeight w:val="20"/>
        </w:trPr>
        <w:tc>
          <w:tcPr>
            <w:tcW w:w="657" w:type="pct"/>
            <w:vMerge/>
          </w:tcPr>
          <w:p w14:paraId="3C598759" w14:textId="77777777" w:rsidR="007666E1" w:rsidRPr="009A2AEE" w:rsidRDefault="007666E1" w:rsidP="001B254F">
            <w:pPr>
              <w:spacing w:after="0"/>
              <w:rPr>
                <w:rFonts w:ascii="Times New Roman" w:hAnsi="Times New Roman"/>
                <w:b/>
                <w:bCs/>
                <w:iCs/>
              </w:rPr>
            </w:pPr>
          </w:p>
        </w:tc>
        <w:tc>
          <w:tcPr>
            <w:tcW w:w="1445" w:type="pct"/>
          </w:tcPr>
          <w:p w14:paraId="51AA2391" w14:textId="76B214C9" w:rsidR="007666E1" w:rsidRPr="007666E1" w:rsidRDefault="007666E1" w:rsidP="001B254F">
            <w:pPr>
              <w:suppressAutoHyphens/>
              <w:spacing w:after="0"/>
              <w:jc w:val="both"/>
              <w:rPr>
                <w:rFonts w:ascii="Times New Roman" w:hAnsi="Times New Roman"/>
              </w:rPr>
            </w:pPr>
            <w:r w:rsidRPr="007666E1">
              <w:rPr>
                <w:rFonts w:ascii="Times New Roman" w:hAnsi="Times New Roman"/>
              </w:rPr>
              <w:t>Практическое занятие № 4. Техногенное воздействие на окружающую среду при открытой добыче полезных ископаемых</w:t>
            </w:r>
          </w:p>
        </w:tc>
        <w:tc>
          <w:tcPr>
            <w:tcW w:w="452" w:type="pct"/>
            <w:vAlign w:val="center"/>
          </w:tcPr>
          <w:p w14:paraId="07236166" w14:textId="77777777" w:rsidR="007666E1" w:rsidRPr="002A5E3E" w:rsidRDefault="007666E1" w:rsidP="001B254F">
            <w:pPr>
              <w:suppressAutoHyphens/>
              <w:spacing w:after="0"/>
              <w:jc w:val="both"/>
              <w:rPr>
                <w:rFonts w:ascii="Times New Roman" w:hAnsi="Times New Roman"/>
                <w:iCs/>
              </w:rPr>
            </w:pPr>
          </w:p>
        </w:tc>
        <w:tc>
          <w:tcPr>
            <w:tcW w:w="469" w:type="pct"/>
          </w:tcPr>
          <w:p w14:paraId="735C32DC" w14:textId="77777777" w:rsidR="007666E1" w:rsidRPr="002A5E3E" w:rsidRDefault="007666E1" w:rsidP="001B254F">
            <w:pPr>
              <w:suppressAutoHyphens/>
              <w:spacing w:after="0"/>
              <w:jc w:val="both"/>
              <w:rPr>
                <w:rFonts w:ascii="Times New Roman" w:hAnsi="Times New Roman"/>
              </w:rPr>
            </w:pPr>
          </w:p>
        </w:tc>
        <w:tc>
          <w:tcPr>
            <w:tcW w:w="498" w:type="pct"/>
            <w:vMerge/>
          </w:tcPr>
          <w:p w14:paraId="33181397" w14:textId="77777777" w:rsidR="007666E1" w:rsidRPr="00400C26" w:rsidRDefault="007666E1" w:rsidP="001B254F">
            <w:pPr>
              <w:spacing w:after="0"/>
              <w:rPr>
                <w:rFonts w:ascii="Times New Roman" w:hAnsi="Times New Roman"/>
              </w:rPr>
            </w:pPr>
          </w:p>
        </w:tc>
        <w:tc>
          <w:tcPr>
            <w:tcW w:w="389" w:type="pct"/>
            <w:vMerge/>
            <w:tcBorders>
              <w:right w:val="nil"/>
            </w:tcBorders>
          </w:tcPr>
          <w:p w14:paraId="3DB45076" w14:textId="77777777" w:rsidR="007666E1" w:rsidRPr="00125B6B" w:rsidRDefault="007666E1" w:rsidP="001B254F">
            <w:pPr>
              <w:suppressAutoHyphens/>
              <w:spacing w:after="0"/>
              <w:jc w:val="both"/>
              <w:rPr>
                <w:rFonts w:ascii="Times New Roman" w:hAnsi="Times New Roman"/>
                <w:bCs/>
                <w:iCs/>
              </w:rPr>
            </w:pPr>
          </w:p>
        </w:tc>
        <w:tc>
          <w:tcPr>
            <w:tcW w:w="366" w:type="pct"/>
            <w:vMerge/>
            <w:tcBorders>
              <w:left w:val="nil"/>
            </w:tcBorders>
          </w:tcPr>
          <w:p w14:paraId="497F9915" w14:textId="77777777" w:rsidR="007666E1" w:rsidRPr="00125B6B" w:rsidRDefault="007666E1" w:rsidP="001B254F">
            <w:pPr>
              <w:suppressAutoHyphens/>
              <w:spacing w:after="0"/>
              <w:jc w:val="both"/>
              <w:rPr>
                <w:rFonts w:ascii="Times New Roman" w:hAnsi="Times New Roman"/>
                <w:bCs/>
                <w:iCs/>
              </w:rPr>
            </w:pPr>
          </w:p>
        </w:tc>
      </w:tr>
      <w:tr w:rsidR="00814E71" w:rsidRPr="002A5E3E" w14:paraId="7C7781CF" w14:textId="77777777" w:rsidTr="007666E1">
        <w:trPr>
          <w:gridAfter w:val="2"/>
          <w:wAfter w:w="723" w:type="pct"/>
          <w:trHeight w:val="20"/>
        </w:trPr>
        <w:tc>
          <w:tcPr>
            <w:tcW w:w="2102" w:type="pct"/>
            <w:gridSpan w:val="2"/>
          </w:tcPr>
          <w:p w14:paraId="04A96808" w14:textId="4FFACCB5" w:rsidR="00814E71" w:rsidRDefault="007666E1" w:rsidP="001B254F">
            <w:pPr>
              <w:suppressAutoHyphens/>
              <w:spacing w:after="0"/>
              <w:jc w:val="both"/>
              <w:rPr>
                <w:rFonts w:ascii="Times New Roman" w:hAnsi="Times New Roman"/>
              </w:rPr>
            </w:pPr>
            <w:r w:rsidRPr="007666E1">
              <w:rPr>
                <w:rFonts w:ascii="Times New Roman" w:hAnsi="Times New Roman"/>
                <w:b/>
                <w:bCs/>
              </w:rPr>
              <w:t>Раздел 2.  Основы экологической безопасности</w:t>
            </w:r>
          </w:p>
        </w:tc>
        <w:tc>
          <w:tcPr>
            <w:tcW w:w="452" w:type="pct"/>
            <w:vAlign w:val="center"/>
          </w:tcPr>
          <w:p w14:paraId="7208BC17" w14:textId="2E712F8E" w:rsidR="00814E71" w:rsidRPr="002A5E3E" w:rsidRDefault="00814E71" w:rsidP="001B254F">
            <w:pPr>
              <w:suppressAutoHyphens/>
              <w:spacing w:after="0"/>
              <w:jc w:val="both"/>
              <w:rPr>
                <w:rFonts w:ascii="Times New Roman" w:hAnsi="Times New Roman"/>
                <w:iCs/>
              </w:rPr>
            </w:pPr>
          </w:p>
        </w:tc>
        <w:tc>
          <w:tcPr>
            <w:tcW w:w="469" w:type="pct"/>
            <w:vAlign w:val="center"/>
          </w:tcPr>
          <w:p w14:paraId="5424BF9B" w14:textId="473A3566" w:rsidR="00814E71" w:rsidRPr="002A5E3E" w:rsidRDefault="00814E71" w:rsidP="001B254F">
            <w:pPr>
              <w:suppressAutoHyphens/>
              <w:spacing w:after="0"/>
              <w:jc w:val="both"/>
              <w:rPr>
                <w:rFonts w:ascii="Times New Roman" w:hAnsi="Times New Roman"/>
              </w:rPr>
            </w:pPr>
          </w:p>
        </w:tc>
        <w:tc>
          <w:tcPr>
            <w:tcW w:w="498" w:type="pct"/>
          </w:tcPr>
          <w:p w14:paraId="20D783E3" w14:textId="77777777" w:rsidR="00814E71" w:rsidRPr="00400C26" w:rsidRDefault="00814E71" w:rsidP="001B254F">
            <w:pPr>
              <w:spacing w:after="0"/>
              <w:rPr>
                <w:rFonts w:ascii="Times New Roman" w:hAnsi="Times New Roman"/>
              </w:rPr>
            </w:pPr>
          </w:p>
        </w:tc>
        <w:tc>
          <w:tcPr>
            <w:tcW w:w="389" w:type="pct"/>
            <w:tcBorders>
              <w:right w:val="nil"/>
            </w:tcBorders>
          </w:tcPr>
          <w:p w14:paraId="06EB687F" w14:textId="77777777" w:rsidR="00814E71" w:rsidRPr="00125B6B" w:rsidRDefault="00814E71" w:rsidP="001B254F">
            <w:pPr>
              <w:suppressAutoHyphens/>
              <w:spacing w:after="0"/>
              <w:jc w:val="both"/>
              <w:rPr>
                <w:rFonts w:ascii="Times New Roman" w:hAnsi="Times New Roman"/>
                <w:bCs/>
                <w:iCs/>
              </w:rPr>
            </w:pPr>
          </w:p>
        </w:tc>
        <w:tc>
          <w:tcPr>
            <w:tcW w:w="366" w:type="pct"/>
            <w:tcBorders>
              <w:left w:val="nil"/>
            </w:tcBorders>
          </w:tcPr>
          <w:p w14:paraId="10147920" w14:textId="77777777" w:rsidR="00814E71" w:rsidRPr="00125B6B" w:rsidRDefault="00814E71" w:rsidP="001B254F">
            <w:pPr>
              <w:suppressAutoHyphens/>
              <w:spacing w:after="0"/>
              <w:jc w:val="both"/>
              <w:rPr>
                <w:rFonts w:ascii="Times New Roman" w:hAnsi="Times New Roman"/>
                <w:bCs/>
                <w:iCs/>
              </w:rPr>
            </w:pPr>
          </w:p>
        </w:tc>
      </w:tr>
      <w:tr w:rsidR="007666E1" w:rsidRPr="002A5E3E" w14:paraId="01407798" w14:textId="77777777" w:rsidTr="007666E1">
        <w:trPr>
          <w:gridAfter w:val="2"/>
          <w:wAfter w:w="723" w:type="pct"/>
          <w:trHeight w:val="20"/>
        </w:trPr>
        <w:tc>
          <w:tcPr>
            <w:tcW w:w="657" w:type="pct"/>
            <w:vMerge w:val="restart"/>
          </w:tcPr>
          <w:p w14:paraId="0FBBE374" w14:textId="77777777" w:rsidR="007666E1" w:rsidRPr="00797169" w:rsidRDefault="007666E1" w:rsidP="001B254F">
            <w:pPr>
              <w:spacing w:after="0"/>
              <w:rPr>
                <w:rFonts w:ascii="Times New Roman" w:hAnsi="Times New Roman"/>
                <w:b/>
                <w:bCs/>
                <w:iCs/>
              </w:rPr>
            </w:pPr>
            <w:r w:rsidRPr="00797169">
              <w:rPr>
                <w:rFonts w:ascii="Times New Roman" w:hAnsi="Times New Roman"/>
                <w:b/>
                <w:bCs/>
                <w:iCs/>
              </w:rPr>
              <w:t>Тема 2.1</w:t>
            </w:r>
          </w:p>
          <w:p w14:paraId="5C350515" w14:textId="6D876613" w:rsidR="007666E1" w:rsidRPr="00C2522E" w:rsidRDefault="007666E1" w:rsidP="001B254F">
            <w:pPr>
              <w:spacing w:after="0"/>
              <w:rPr>
                <w:rFonts w:ascii="Times New Roman" w:hAnsi="Times New Roman"/>
                <w:b/>
                <w:bCs/>
                <w:iCs/>
              </w:rPr>
            </w:pPr>
            <w:r w:rsidRPr="007666E1">
              <w:rPr>
                <w:rFonts w:ascii="Times New Roman" w:hAnsi="Times New Roman"/>
                <w:b/>
                <w:bCs/>
                <w:iCs/>
              </w:rPr>
              <w:t>Охрана воздушной среды</w:t>
            </w:r>
          </w:p>
        </w:tc>
        <w:tc>
          <w:tcPr>
            <w:tcW w:w="1445" w:type="pct"/>
          </w:tcPr>
          <w:p w14:paraId="7910EC57" w14:textId="77777777" w:rsidR="007666E1" w:rsidRPr="00C2522E" w:rsidRDefault="007666E1"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1947AD29" w14:textId="77777777" w:rsidR="007666E1" w:rsidRPr="002A5E3E" w:rsidRDefault="007666E1" w:rsidP="001B254F">
            <w:pPr>
              <w:suppressAutoHyphens/>
              <w:spacing w:after="0"/>
              <w:jc w:val="both"/>
              <w:rPr>
                <w:rFonts w:ascii="Times New Roman" w:hAnsi="Times New Roman"/>
                <w:iCs/>
              </w:rPr>
            </w:pPr>
          </w:p>
        </w:tc>
        <w:tc>
          <w:tcPr>
            <w:tcW w:w="469" w:type="pct"/>
          </w:tcPr>
          <w:p w14:paraId="6DCAB291" w14:textId="77777777" w:rsidR="007666E1" w:rsidRPr="002A5E3E" w:rsidRDefault="007666E1" w:rsidP="001B254F">
            <w:pPr>
              <w:suppressAutoHyphens/>
              <w:spacing w:after="0"/>
              <w:jc w:val="both"/>
              <w:rPr>
                <w:rFonts w:ascii="Times New Roman" w:hAnsi="Times New Roman"/>
              </w:rPr>
            </w:pPr>
          </w:p>
        </w:tc>
        <w:tc>
          <w:tcPr>
            <w:tcW w:w="498" w:type="pct"/>
            <w:vMerge w:val="restart"/>
          </w:tcPr>
          <w:p w14:paraId="2E9BBC6C" w14:textId="77777777" w:rsidR="007666E1" w:rsidRPr="00814E71" w:rsidRDefault="007666E1" w:rsidP="001B254F">
            <w:pPr>
              <w:spacing w:after="0"/>
              <w:rPr>
                <w:rFonts w:ascii="Times New Roman" w:hAnsi="Times New Roman"/>
              </w:rPr>
            </w:pPr>
            <w:r w:rsidRPr="00814E71">
              <w:rPr>
                <w:rFonts w:ascii="Times New Roman" w:hAnsi="Times New Roman"/>
              </w:rPr>
              <w:t>ОК 04</w:t>
            </w:r>
          </w:p>
          <w:p w14:paraId="27985992" w14:textId="77777777" w:rsidR="007666E1" w:rsidRPr="00814E71" w:rsidRDefault="007666E1" w:rsidP="001B254F">
            <w:pPr>
              <w:spacing w:after="0"/>
              <w:rPr>
                <w:rFonts w:ascii="Times New Roman" w:hAnsi="Times New Roman"/>
              </w:rPr>
            </w:pPr>
            <w:r w:rsidRPr="00814E71">
              <w:rPr>
                <w:rFonts w:ascii="Times New Roman" w:hAnsi="Times New Roman"/>
              </w:rPr>
              <w:t>ОК 07</w:t>
            </w:r>
          </w:p>
          <w:p w14:paraId="16D2BCDE" w14:textId="1AB103D1" w:rsidR="007666E1" w:rsidRPr="002A5E3E" w:rsidRDefault="007666E1" w:rsidP="001B254F">
            <w:pPr>
              <w:suppressAutoHyphens/>
              <w:spacing w:after="0"/>
              <w:jc w:val="both"/>
              <w:rPr>
                <w:rFonts w:ascii="Times New Roman" w:hAnsi="Times New Roman"/>
              </w:rPr>
            </w:pPr>
            <w:r w:rsidRPr="00814E71">
              <w:rPr>
                <w:rFonts w:ascii="Times New Roman" w:hAnsi="Times New Roman"/>
              </w:rPr>
              <w:t>ПК 2.3</w:t>
            </w:r>
          </w:p>
        </w:tc>
        <w:tc>
          <w:tcPr>
            <w:tcW w:w="389" w:type="pct"/>
            <w:vMerge w:val="restart"/>
            <w:tcBorders>
              <w:right w:val="nil"/>
            </w:tcBorders>
          </w:tcPr>
          <w:p w14:paraId="67298923"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2.3.01</w:t>
            </w:r>
          </w:p>
          <w:p w14:paraId="3F7EE25A"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2.3.02</w:t>
            </w:r>
          </w:p>
          <w:p w14:paraId="01BE59FC"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У 2.3.03</w:t>
            </w:r>
          </w:p>
          <w:p w14:paraId="7E8ED05D"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2.3.01</w:t>
            </w:r>
          </w:p>
          <w:p w14:paraId="47DC8C5A"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2.3.02</w:t>
            </w:r>
          </w:p>
          <w:p w14:paraId="73014051"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З 2.3.03</w:t>
            </w:r>
          </w:p>
          <w:p w14:paraId="120D6BA6"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27E77B79"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60114A6E" w14:textId="7678A553"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68CB111A"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515BF2A7"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4F78D333"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694B1FE5"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02138244"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417917A9"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5D8D87A3"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19994F82"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487D12A1" w14:textId="298BF928"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7666E1" w:rsidRPr="002A5E3E" w14:paraId="58F62CD0" w14:textId="77777777" w:rsidTr="007666E1">
        <w:trPr>
          <w:gridAfter w:val="2"/>
          <w:wAfter w:w="723" w:type="pct"/>
          <w:trHeight w:val="20"/>
        </w:trPr>
        <w:tc>
          <w:tcPr>
            <w:tcW w:w="657" w:type="pct"/>
            <w:vMerge/>
          </w:tcPr>
          <w:p w14:paraId="2138B22D" w14:textId="77777777" w:rsidR="007666E1" w:rsidRPr="00C2522E" w:rsidRDefault="007666E1" w:rsidP="001B254F">
            <w:pPr>
              <w:spacing w:after="0"/>
              <w:rPr>
                <w:rFonts w:ascii="Times New Roman" w:hAnsi="Times New Roman"/>
                <w:b/>
                <w:bCs/>
                <w:i/>
              </w:rPr>
            </w:pPr>
          </w:p>
        </w:tc>
        <w:tc>
          <w:tcPr>
            <w:tcW w:w="1445" w:type="pct"/>
          </w:tcPr>
          <w:p w14:paraId="1718256B" w14:textId="48754F59" w:rsidR="007666E1" w:rsidRPr="007666E1" w:rsidRDefault="007666E1" w:rsidP="001B254F">
            <w:pPr>
              <w:suppressAutoHyphens/>
              <w:spacing w:after="0"/>
              <w:jc w:val="both"/>
              <w:rPr>
                <w:rFonts w:ascii="Times New Roman" w:hAnsi="Times New Roman"/>
              </w:rPr>
            </w:pPr>
            <w:r w:rsidRPr="007666E1">
              <w:rPr>
                <w:rFonts w:ascii="Times New Roman" w:hAnsi="Times New Roman"/>
              </w:rPr>
              <w:t>1. Понятие «воздушной среды». Загрязнение воздушной среды. Источники загрязнения атмосферы. Последствия загрязнения атмосферы.</w:t>
            </w:r>
          </w:p>
        </w:tc>
        <w:tc>
          <w:tcPr>
            <w:tcW w:w="452" w:type="pct"/>
            <w:vAlign w:val="center"/>
          </w:tcPr>
          <w:p w14:paraId="14603A46" w14:textId="77777777" w:rsidR="007666E1" w:rsidRPr="002A5E3E" w:rsidRDefault="007666E1" w:rsidP="001B254F">
            <w:pPr>
              <w:suppressAutoHyphens/>
              <w:spacing w:after="0"/>
              <w:jc w:val="both"/>
              <w:rPr>
                <w:rFonts w:ascii="Times New Roman" w:hAnsi="Times New Roman"/>
                <w:iCs/>
              </w:rPr>
            </w:pPr>
          </w:p>
        </w:tc>
        <w:tc>
          <w:tcPr>
            <w:tcW w:w="469" w:type="pct"/>
          </w:tcPr>
          <w:p w14:paraId="4AA85AB2" w14:textId="77777777" w:rsidR="007666E1" w:rsidRPr="002A5E3E" w:rsidRDefault="007666E1" w:rsidP="001B254F">
            <w:pPr>
              <w:suppressAutoHyphens/>
              <w:spacing w:after="0"/>
              <w:jc w:val="both"/>
              <w:rPr>
                <w:rFonts w:ascii="Times New Roman" w:hAnsi="Times New Roman"/>
              </w:rPr>
            </w:pPr>
          </w:p>
        </w:tc>
        <w:tc>
          <w:tcPr>
            <w:tcW w:w="498" w:type="pct"/>
            <w:vMerge/>
          </w:tcPr>
          <w:p w14:paraId="37AC36E5"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64C2B147"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1C17D294" w14:textId="77777777" w:rsidR="007666E1" w:rsidRPr="002A5E3E" w:rsidRDefault="007666E1" w:rsidP="001B254F">
            <w:pPr>
              <w:suppressAutoHyphens/>
              <w:spacing w:after="0"/>
              <w:jc w:val="both"/>
              <w:rPr>
                <w:rFonts w:ascii="Times New Roman" w:hAnsi="Times New Roman"/>
                <w:b/>
              </w:rPr>
            </w:pPr>
          </w:p>
        </w:tc>
      </w:tr>
      <w:tr w:rsidR="007666E1" w:rsidRPr="002A5E3E" w14:paraId="3305F87B" w14:textId="77777777" w:rsidTr="007666E1">
        <w:trPr>
          <w:gridAfter w:val="2"/>
          <w:wAfter w:w="723" w:type="pct"/>
          <w:trHeight w:val="20"/>
        </w:trPr>
        <w:tc>
          <w:tcPr>
            <w:tcW w:w="657" w:type="pct"/>
            <w:vMerge/>
          </w:tcPr>
          <w:p w14:paraId="6BB6A8FA" w14:textId="77777777" w:rsidR="007666E1" w:rsidRPr="00C2522E" w:rsidRDefault="007666E1" w:rsidP="001B254F">
            <w:pPr>
              <w:spacing w:after="0"/>
              <w:rPr>
                <w:rFonts w:ascii="Times New Roman" w:hAnsi="Times New Roman"/>
                <w:b/>
                <w:bCs/>
                <w:i/>
              </w:rPr>
            </w:pPr>
          </w:p>
        </w:tc>
        <w:tc>
          <w:tcPr>
            <w:tcW w:w="1445" w:type="pct"/>
          </w:tcPr>
          <w:p w14:paraId="597D7249" w14:textId="5771F561" w:rsidR="007666E1" w:rsidRPr="007666E1" w:rsidRDefault="007666E1" w:rsidP="001B254F">
            <w:pPr>
              <w:suppressAutoHyphens/>
              <w:spacing w:after="0"/>
              <w:jc w:val="both"/>
              <w:rPr>
                <w:rFonts w:ascii="Times New Roman" w:hAnsi="Times New Roman"/>
              </w:rPr>
            </w:pPr>
            <w:r w:rsidRPr="007666E1">
              <w:rPr>
                <w:rFonts w:ascii="Times New Roman" w:hAnsi="Times New Roman"/>
              </w:rPr>
              <w:t>2. Значение атмосферы в природе и жизни человека. Мероприятия по предотвращению загрязнения атмосферы. Технологии, устройство и принципы работы аппаратов обезвреживания и очистки газовых выбросов</w:t>
            </w:r>
          </w:p>
        </w:tc>
        <w:tc>
          <w:tcPr>
            <w:tcW w:w="452" w:type="pct"/>
            <w:vAlign w:val="center"/>
          </w:tcPr>
          <w:p w14:paraId="3C9630EA" w14:textId="77777777" w:rsidR="007666E1" w:rsidRPr="002A5E3E" w:rsidRDefault="007666E1" w:rsidP="001B254F">
            <w:pPr>
              <w:suppressAutoHyphens/>
              <w:spacing w:after="0"/>
              <w:jc w:val="both"/>
              <w:rPr>
                <w:rFonts w:ascii="Times New Roman" w:hAnsi="Times New Roman"/>
                <w:iCs/>
              </w:rPr>
            </w:pPr>
          </w:p>
        </w:tc>
        <w:tc>
          <w:tcPr>
            <w:tcW w:w="469" w:type="pct"/>
          </w:tcPr>
          <w:p w14:paraId="68DF450A" w14:textId="77777777" w:rsidR="007666E1" w:rsidRPr="002A5E3E" w:rsidRDefault="007666E1" w:rsidP="001B254F">
            <w:pPr>
              <w:suppressAutoHyphens/>
              <w:spacing w:after="0"/>
              <w:jc w:val="both"/>
              <w:rPr>
                <w:rFonts w:ascii="Times New Roman" w:hAnsi="Times New Roman"/>
              </w:rPr>
            </w:pPr>
          </w:p>
        </w:tc>
        <w:tc>
          <w:tcPr>
            <w:tcW w:w="498" w:type="pct"/>
            <w:vMerge/>
          </w:tcPr>
          <w:p w14:paraId="58688E23"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3E21B812"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2E9F5ED6" w14:textId="77777777" w:rsidR="007666E1" w:rsidRPr="002A5E3E" w:rsidRDefault="007666E1" w:rsidP="001B254F">
            <w:pPr>
              <w:suppressAutoHyphens/>
              <w:spacing w:after="0"/>
              <w:jc w:val="both"/>
              <w:rPr>
                <w:rFonts w:ascii="Times New Roman" w:hAnsi="Times New Roman"/>
                <w:b/>
              </w:rPr>
            </w:pPr>
          </w:p>
        </w:tc>
      </w:tr>
      <w:tr w:rsidR="00814E71" w:rsidRPr="002A5E3E" w14:paraId="36F55D39" w14:textId="77777777" w:rsidTr="007666E1">
        <w:trPr>
          <w:gridAfter w:val="2"/>
          <w:wAfter w:w="723" w:type="pct"/>
          <w:trHeight w:val="20"/>
        </w:trPr>
        <w:tc>
          <w:tcPr>
            <w:tcW w:w="657" w:type="pct"/>
            <w:vMerge/>
          </w:tcPr>
          <w:p w14:paraId="7722187A" w14:textId="77777777" w:rsidR="00814E71" w:rsidRPr="00C2522E" w:rsidRDefault="00814E71" w:rsidP="001B254F">
            <w:pPr>
              <w:spacing w:after="0"/>
              <w:rPr>
                <w:rFonts w:ascii="Times New Roman" w:hAnsi="Times New Roman"/>
                <w:b/>
                <w:bCs/>
                <w:i/>
              </w:rPr>
            </w:pPr>
          </w:p>
        </w:tc>
        <w:tc>
          <w:tcPr>
            <w:tcW w:w="1445" w:type="pct"/>
          </w:tcPr>
          <w:p w14:paraId="7211F641" w14:textId="77777777" w:rsidR="00814E71" w:rsidRPr="007666E1" w:rsidRDefault="00814E71" w:rsidP="001B254F">
            <w:pPr>
              <w:suppressAutoHyphens/>
              <w:spacing w:after="0"/>
              <w:jc w:val="both"/>
              <w:rPr>
                <w:rFonts w:ascii="Times New Roman" w:hAnsi="Times New Roman"/>
              </w:rPr>
            </w:pPr>
            <w:r w:rsidRPr="007666E1">
              <w:rPr>
                <w:rFonts w:ascii="Times New Roman" w:hAnsi="Times New Roman"/>
                <w:b/>
                <w:bCs/>
              </w:rPr>
              <w:t xml:space="preserve">В том числе практических занятий </w:t>
            </w:r>
            <w:r w:rsidRPr="007666E1">
              <w:rPr>
                <w:rFonts w:ascii="Times New Roman" w:hAnsi="Times New Roman"/>
                <w:b/>
                <w:bCs/>
              </w:rPr>
              <w:br/>
              <w:t>и лабораторных работ</w:t>
            </w:r>
          </w:p>
        </w:tc>
        <w:tc>
          <w:tcPr>
            <w:tcW w:w="452" w:type="pct"/>
            <w:vAlign w:val="center"/>
          </w:tcPr>
          <w:p w14:paraId="36211838" w14:textId="77777777" w:rsidR="00814E71" w:rsidRPr="002A5E3E" w:rsidRDefault="00814E71" w:rsidP="001B254F">
            <w:pPr>
              <w:suppressAutoHyphens/>
              <w:spacing w:after="0"/>
              <w:jc w:val="both"/>
              <w:rPr>
                <w:rFonts w:ascii="Times New Roman" w:hAnsi="Times New Roman"/>
                <w:iCs/>
              </w:rPr>
            </w:pPr>
          </w:p>
        </w:tc>
        <w:tc>
          <w:tcPr>
            <w:tcW w:w="469" w:type="pct"/>
          </w:tcPr>
          <w:p w14:paraId="2EAAF8E2" w14:textId="77777777" w:rsidR="00814E71" w:rsidRPr="002A5E3E" w:rsidRDefault="00814E71" w:rsidP="001B254F">
            <w:pPr>
              <w:suppressAutoHyphens/>
              <w:spacing w:after="0"/>
              <w:jc w:val="both"/>
              <w:rPr>
                <w:rFonts w:ascii="Times New Roman" w:hAnsi="Times New Roman"/>
              </w:rPr>
            </w:pPr>
          </w:p>
        </w:tc>
        <w:tc>
          <w:tcPr>
            <w:tcW w:w="498" w:type="pct"/>
            <w:vMerge/>
          </w:tcPr>
          <w:p w14:paraId="701AB616" w14:textId="77777777" w:rsidR="00814E71" w:rsidRPr="002A5E3E" w:rsidRDefault="00814E71" w:rsidP="001B254F">
            <w:pPr>
              <w:suppressAutoHyphens/>
              <w:spacing w:after="0"/>
              <w:jc w:val="both"/>
              <w:rPr>
                <w:rFonts w:ascii="Times New Roman" w:hAnsi="Times New Roman"/>
              </w:rPr>
            </w:pPr>
          </w:p>
        </w:tc>
        <w:tc>
          <w:tcPr>
            <w:tcW w:w="389" w:type="pct"/>
            <w:vMerge/>
            <w:tcBorders>
              <w:right w:val="nil"/>
            </w:tcBorders>
          </w:tcPr>
          <w:p w14:paraId="4BC86ED7" w14:textId="77777777" w:rsidR="00814E71" w:rsidRPr="002A5E3E" w:rsidRDefault="00814E71" w:rsidP="001B254F">
            <w:pPr>
              <w:suppressAutoHyphens/>
              <w:spacing w:after="0"/>
              <w:jc w:val="both"/>
              <w:rPr>
                <w:rFonts w:ascii="Times New Roman" w:hAnsi="Times New Roman"/>
                <w:b/>
              </w:rPr>
            </w:pPr>
          </w:p>
        </w:tc>
        <w:tc>
          <w:tcPr>
            <w:tcW w:w="366" w:type="pct"/>
            <w:vMerge/>
            <w:tcBorders>
              <w:left w:val="nil"/>
            </w:tcBorders>
          </w:tcPr>
          <w:p w14:paraId="635109E4" w14:textId="77777777" w:rsidR="00814E71" w:rsidRPr="002A5E3E" w:rsidRDefault="00814E71" w:rsidP="001B254F">
            <w:pPr>
              <w:suppressAutoHyphens/>
              <w:spacing w:after="0"/>
              <w:jc w:val="both"/>
              <w:rPr>
                <w:rFonts w:ascii="Times New Roman" w:hAnsi="Times New Roman"/>
                <w:b/>
              </w:rPr>
            </w:pPr>
          </w:p>
        </w:tc>
      </w:tr>
      <w:tr w:rsidR="007666E1" w:rsidRPr="002A5E3E" w14:paraId="2D6C3004" w14:textId="77777777" w:rsidTr="007666E1">
        <w:trPr>
          <w:gridAfter w:val="2"/>
          <w:wAfter w:w="723" w:type="pct"/>
          <w:trHeight w:val="20"/>
        </w:trPr>
        <w:tc>
          <w:tcPr>
            <w:tcW w:w="657" w:type="pct"/>
            <w:vMerge/>
          </w:tcPr>
          <w:p w14:paraId="7E063509" w14:textId="77777777" w:rsidR="007666E1" w:rsidRPr="00C2522E" w:rsidRDefault="007666E1" w:rsidP="001B254F">
            <w:pPr>
              <w:spacing w:after="0"/>
              <w:rPr>
                <w:rFonts w:ascii="Times New Roman" w:hAnsi="Times New Roman"/>
                <w:b/>
                <w:bCs/>
                <w:i/>
              </w:rPr>
            </w:pPr>
          </w:p>
        </w:tc>
        <w:tc>
          <w:tcPr>
            <w:tcW w:w="1445" w:type="pct"/>
          </w:tcPr>
          <w:p w14:paraId="4F2D9899" w14:textId="68D5B74F" w:rsidR="007666E1" w:rsidRPr="007666E1" w:rsidRDefault="007666E1" w:rsidP="001B254F">
            <w:pPr>
              <w:suppressAutoHyphens/>
              <w:spacing w:after="0"/>
              <w:jc w:val="both"/>
              <w:rPr>
                <w:rFonts w:ascii="Times New Roman" w:hAnsi="Times New Roman"/>
              </w:rPr>
            </w:pPr>
            <w:r w:rsidRPr="007666E1">
              <w:rPr>
                <w:rFonts w:ascii="Times New Roman" w:hAnsi="Times New Roman"/>
              </w:rPr>
              <w:t>Практическое занятие № 5.  Изучение основных загрязнителей воздуха на горном предприятии</w:t>
            </w:r>
          </w:p>
        </w:tc>
        <w:tc>
          <w:tcPr>
            <w:tcW w:w="452" w:type="pct"/>
            <w:vAlign w:val="center"/>
          </w:tcPr>
          <w:p w14:paraId="23440904" w14:textId="77777777" w:rsidR="007666E1" w:rsidRPr="002A5E3E" w:rsidRDefault="007666E1" w:rsidP="001B254F">
            <w:pPr>
              <w:suppressAutoHyphens/>
              <w:spacing w:after="0"/>
              <w:jc w:val="both"/>
              <w:rPr>
                <w:rFonts w:ascii="Times New Roman" w:hAnsi="Times New Roman"/>
                <w:iCs/>
              </w:rPr>
            </w:pPr>
          </w:p>
        </w:tc>
        <w:tc>
          <w:tcPr>
            <w:tcW w:w="469" w:type="pct"/>
          </w:tcPr>
          <w:p w14:paraId="041A935B" w14:textId="77777777" w:rsidR="007666E1" w:rsidRPr="002A5E3E" w:rsidRDefault="007666E1" w:rsidP="001B254F">
            <w:pPr>
              <w:suppressAutoHyphens/>
              <w:spacing w:after="0"/>
              <w:jc w:val="both"/>
              <w:rPr>
                <w:rFonts w:ascii="Times New Roman" w:hAnsi="Times New Roman"/>
              </w:rPr>
            </w:pPr>
          </w:p>
        </w:tc>
        <w:tc>
          <w:tcPr>
            <w:tcW w:w="498" w:type="pct"/>
            <w:vMerge/>
          </w:tcPr>
          <w:p w14:paraId="0A93C6AE"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6239B2A9"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5A87F91A" w14:textId="77777777" w:rsidR="007666E1" w:rsidRPr="002A5E3E" w:rsidRDefault="007666E1" w:rsidP="001B254F">
            <w:pPr>
              <w:suppressAutoHyphens/>
              <w:spacing w:after="0"/>
              <w:jc w:val="both"/>
              <w:rPr>
                <w:rFonts w:ascii="Times New Roman" w:hAnsi="Times New Roman"/>
                <w:b/>
              </w:rPr>
            </w:pPr>
          </w:p>
        </w:tc>
      </w:tr>
      <w:tr w:rsidR="007666E1" w:rsidRPr="002A5E3E" w14:paraId="574E4A5A" w14:textId="77777777" w:rsidTr="007666E1">
        <w:trPr>
          <w:gridAfter w:val="2"/>
          <w:wAfter w:w="723" w:type="pct"/>
          <w:trHeight w:val="20"/>
        </w:trPr>
        <w:tc>
          <w:tcPr>
            <w:tcW w:w="657" w:type="pct"/>
            <w:vMerge/>
          </w:tcPr>
          <w:p w14:paraId="796A845F" w14:textId="77777777" w:rsidR="007666E1" w:rsidRPr="00C2522E" w:rsidRDefault="007666E1" w:rsidP="001B254F">
            <w:pPr>
              <w:spacing w:after="0"/>
              <w:rPr>
                <w:rFonts w:ascii="Times New Roman" w:hAnsi="Times New Roman"/>
                <w:b/>
                <w:bCs/>
                <w:i/>
              </w:rPr>
            </w:pPr>
          </w:p>
        </w:tc>
        <w:tc>
          <w:tcPr>
            <w:tcW w:w="1445" w:type="pct"/>
          </w:tcPr>
          <w:p w14:paraId="0665276D" w14:textId="69E64E4D" w:rsidR="007666E1" w:rsidRPr="007666E1" w:rsidRDefault="007666E1" w:rsidP="001B254F">
            <w:pPr>
              <w:suppressAutoHyphens/>
              <w:spacing w:after="0"/>
              <w:jc w:val="both"/>
              <w:rPr>
                <w:rFonts w:ascii="Times New Roman" w:hAnsi="Times New Roman"/>
              </w:rPr>
            </w:pPr>
            <w:r w:rsidRPr="007666E1">
              <w:rPr>
                <w:rFonts w:ascii="Times New Roman" w:hAnsi="Times New Roman"/>
              </w:rPr>
              <w:t xml:space="preserve">Практическое занятие № 6.  Определение категории экологической опасности предприятия по выбросам в атмосферу </w:t>
            </w:r>
          </w:p>
        </w:tc>
        <w:tc>
          <w:tcPr>
            <w:tcW w:w="452" w:type="pct"/>
            <w:vAlign w:val="center"/>
          </w:tcPr>
          <w:p w14:paraId="71A63E43" w14:textId="77777777" w:rsidR="007666E1" w:rsidRPr="002A5E3E" w:rsidRDefault="007666E1" w:rsidP="001B254F">
            <w:pPr>
              <w:suppressAutoHyphens/>
              <w:spacing w:after="0"/>
              <w:jc w:val="both"/>
              <w:rPr>
                <w:rFonts w:ascii="Times New Roman" w:hAnsi="Times New Roman"/>
                <w:iCs/>
              </w:rPr>
            </w:pPr>
          </w:p>
        </w:tc>
        <w:tc>
          <w:tcPr>
            <w:tcW w:w="469" w:type="pct"/>
          </w:tcPr>
          <w:p w14:paraId="11AF7CFD" w14:textId="77777777" w:rsidR="007666E1" w:rsidRPr="002A5E3E" w:rsidRDefault="007666E1" w:rsidP="001B254F">
            <w:pPr>
              <w:suppressAutoHyphens/>
              <w:spacing w:after="0"/>
              <w:jc w:val="both"/>
              <w:rPr>
                <w:rFonts w:ascii="Times New Roman" w:hAnsi="Times New Roman"/>
              </w:rPr>
            </w:pPr>
          </w:p>
        </w:tc>
        <w:tc>
          <w:tcPr>
            <w:tcW w:w="498" w:type="pct"/>
            <w:vMerge/>
          </w:tcPr>
          <w:p w14:paraId="145AB813"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77547349"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7DD7B52C" w14:textId="77777777" w:rsidR="007666E1" w:rsidRPr="002A5E3E" w:rsidRDefault="007666E1" w:rsidP="001B254F">
            <w:pPr>
              <w:suppressAutoHyphens/>
              <w:spacing w:after="0"/>
              <w:jc w:val="both"/>
              <w:rPr>
                <w:rFonts w:ascii="Times New Roman" w:hAnsi="Times New Roman"/>
                <w:b/>
              </w:rPr>
            </w:pPr>
          </w:p>
        </w:tc>
      </w:tr>
      <w:tr w:rsidR="007666E1" w:rsidRPr="002A5E3E" w14:paraId="62E713EE" w14:textId="77777777" w:rsidTr="007666E1">
        <w:trPr>
          <w:gridAfter w:val="2"/>
          <w:wAfter w:w="723" w:type="pct"/>
          <w:trHeight w:val="20"/>
        </w:trPr>
        <w:tc>
          <w:tcPr>
            <w:tcW w:w="657" w:type="pct"/>
            <w:vMerge/>
          </w:tcPr>
          <w:p w14:paraId="2A7ACD91" w14:textId="77777777" w:rsidR="007666E1" w:rsidRPr="00C2522E" w:rsidRDefault="007666E1" w:rsidP="001B254F">
            <w:pPr>
              <w:spacing w:after="0"/>
              <w:rPr>
                <w:rFonts w:ascii="Times New Roman" w:hAnsi="Times New Roman"/>
                <w:b/>
                <w:bCs/>
                <w:i/>
              </w:rPr>
            </w:pPr>
          </w:p>
        </w:tc>
        <w:tc>
          <w:tcPr>
            <w:tcW w:w="1445" w:type="pct"/>
          </w:tcPr>
          <w:p w14:paraId="442CEB6C" w14:textId="77478B7D" w:rsidR="007666E1" w:rsidRPr="007666E1" w:rsidRDefault="007666E1" w:rsidP="001B254F">
            <w:pPr>
              <w:suppressAutoHyphens/>
              <w:spacing w:after="0"/>
              <w:jc w:val="both"/>
              <w:rPr>
                <w:rFonts w:ascii="Times New Roman" w:hAnsi="Times New Roman"/>
              </w:rPr>
            </w:pPr>
            <w:r w:rsidRPr="007666E1">
              <w:rPr>
                <w:rFonts w:ascii="Times New Roman" w:hAnsi="Times New Roman"/>
              </w:rPr>
              <w:t>Практическое занятие № 7.  Способы предотвращения и улавливания выбросов. Оборудование для обезвреживания и очистки выбросов</w:t>
            </w:r>
          </w:p>
        </w:tc>
        <w:tc>
          <w:tcPr>
            <w:tcW w:w="452" w:type="pct"/>
            <w:vAlign w:val="center"/>
          </w:tcPr>
          <w:p w14:paraId="0A506D79" w14:textId="77777777" w:rsidR="007666E1" w:rsidRPr="002A5E3E" w:rsidRDefault="007666E1" w:rsidP="001B254F">
            <w:pPr>
              <w:suppressAutoHyphens/>
              <w:spacing w:after="0"/>
              <w:jc w:val="both"/>
              <w:rPr>
                <w:rFonts w:ascii="Times New Roman" w:hAnsi="Times New Roman"/>
                <w:iCs/>
              </w:rPr>
            </w:pPr>
          </w:p>
        </w:tc>
        <w:tc>
          <w:tcPr>
            <w:tcW w:w="469" w:type="pct"/>
          </w:tcPr>
          <w:p w14:paraId="4A846943" w14:textId="77777777" w:rsidR="007666E1" w:rsidRPr="002A5E3E" w:rsidRDefault="007666E1" w:rsidP="001B254F">
            <w:pPr>
              <w:suppressAutoHyphens/>
              <w:spacing w:after="0"/>
              <w:jc w:val="both"/>
              <w:rPr>
                <w:rFonts w:ascii="Times New Roman" w:hAnsi="Times New Roman"/>
              </w:rPr>
            </w:pPr>
          </w:p>
        </w:tc>
        <w:tc>
          <w:tcPr>
            <w:tcW w:w="498" w:type="pct"/>
            <w:vMerge/>
          </w:tcPr>
          <w:p w14:paraId="54C712EB"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742DAA91"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16F57DC8" w14:textId="77777777" w:rsidR="007666E1" w:rsidRPr="002A5E3E" w:rsidRDefault="007666E1" w:rsidP="001B254F">
            <w:pPr>
              <w:suppressAutoHyphens/>
              <w:spacing w:after="0"/>
              <w:jc w:val="both"/>
              <w:rPr>
                <w:rFonts w:ascii="Times New Roman" w:hAnsi="Times New Roman"/>
                <w:b/>
              </w:rPr>
            </w:pPr>
          </w:p>
        </w:tc>
      </w:tr>
      <w:tr w:rsidR="001B254F" w:rsidRPr="002A5E3E" w14:paraId="29DA7FEB" w14:textId="77777777" w:rsidTr="007666E1">
        <w:trPr>
          <w:gridAfter w:val="2"/>
          <w:wAfter w:w="723" w:type="pct"/>
          <w:trHeight w:val="20"/>
        </w:trPr>
        <w:tc>
          <w:tcPr>
            <w:tcW w:w="657" w:type="pct"/>
            <w:vMerge w:val="restart"/>
          </w:tcPr>
          <w:p w14:paraId="55F48D17" w14:textId="77777777" w:rsidR="007666E1" w:rsidRPr="00797169" w:rsidRDefault="007666E1" w:rsidP="001B254F">
            <w:pPr>
              <w:spacing w:after="0"/>
              <w:rPr>
                <w:rFonts w:ascii="Times New Roman" w:hAnsi="Times New Roman"/>
                <w:b/>
                <w:bCs/>
                <w:iCs/>
              </w:rPr>
            </w:pPr>
            <w:r w:rsidRPr="00797169">
              <w:rPr>
                <w:rFonts w:ascii="Times New Roman" w:hAnsi="Times New Roman"/>
                <w:b/>
                <w:bCs/>
                <w:iCs/>
              </w:rPr>
              <w:t>Тема 2.2</w:t>
            </w:r>
          </w:p>
          <w:p w14:paraId="21D5A052" w14:textId="2482E97F" w:rsidR="007666E1" w:rsidRPr="00C2522E" w:rsidRDefault="007666E1" w:rsidP="001B254F">
            <w:pPr>
              <w:spacing w:after="0"/>
              <w:rPr>
                <w:rFonts w:ascii="Times New Roman" w:hAnsi="Times New Roman"/>
                <w:b/>
                <w:bCs/>
                <w:i/>
              </w:rPr>
            </w:pPr>
            <w:r w:rsidRPr="007666E1">
              <w:rPr>
                <w:rFonts w:ascii="Times New Roman" w:hAnsi="Times New Roman"/>
                <w:b/>
                <w:bCs/>
                <w:iCs/>
              </w:rPr>
              <w:t>Охрана водной среды</w:t>
            </w:r>
          </w:p>
        </w:tc>
        <w:tc>
          <w:tcPr>
            <w:tcW w:w="1445" w:type="pct"/>
          </w:tcPr>
          <w:p w14:paraId="1B743206" w14:textId="77777777" w:rsidR="007666E1" w:rsidRPr="00E63F84" w:rsidRDefault="007666E1" w:rsidP="001B254F">
            <w:pPr>
              <w:suppressAutoHyphens/>
              <w:spacing w:after="0"/>
              <w:jc w:val="both"/>
              <w:rPr>
                <w:rFonts w:ascii="Times New Roman" w:hAnsi="Times New Roman"/>
                <w:bCs/>
              </w:rPr>
            </w:pPr>
            <w:r w:rsidRPr="00E63F84">
              <w:rPr>
                <w:rFonts w:ascii="Times New Roman" w:hAnsi="Times New Roman"/>
                <w:b/>
                <w:bCs/>
              </w:rPr>
              <w:t>Содержание</w:t>
            </w:r>
          </w:p>
        </w:tc>
        <w:tc>
          <w:tcPr>
            <w:tcW w:w="452" w:type="pct"/>
            <w:vAlign w:val="center"/>
          </w:tcPr>
          <w:p w14:paraId="53AFC78D" w14:textId="77777777" w:rsidR="007666E1" w:rsidRPr="002A5E3E" w:rsidRDefault="007666E1" w:rsidP="001B254F">
            <w:pPr>
              <w:suppressAutoHyphens/>
              <w:spacing w:after="0"/>
              <w:jc w:val="both"/>
              <w:rPr>
                <w:rFonts w:ascii="Times New Roman" w:hAnsi="Times New Roman"/>
                <w:iCs/>
              </w:rPr>
            </w:pPr>
          </w:p>
        </w:tc>
        <w:tc>
          <w:tcPr>
            <w:tcW w:w="469" w:type="pct"/>
          </w:tcPr>
          <w:p w14:paraId="19874EFB" w14:textId="77777777" w:rsidR="007666E1" w:rsidRPr="002A5E3E" w:rsidRDefault="007666E1" w:rsidP="001B254F">
            <w:pPr>
              <w:suppressAutoHyphens/>
              <w:spacing w:after="0"/>
              <w:jc w:val="both"/>
              <w:rPr>
                <w:rFonts w:ascii="Times New Roman" w:hAnsi="Times New Roman"/>
              </w:rPr>
            </w:pPr>
          </w:p>
        </w:tc>
        <w:tc>
          <w:tcPr>
            <w:tcW w:w="498" w:type="pct"/>
            <w:vMerge w:val="restart"/>
          </w:tcPr>
          <w:p w14:paraId="51E9EDA4" w14:textId="77777777" w:rsidR="007666E1" w:rsidRPr="00814E71" w:rsidRDefault="007666E1" w:rsidP="001B254F">
            <w:pPr>
              <w:spacing w:after="0"/>
              <w:rPr>
                <w:rFonts w:ascii="Times New Roman" w:hAnsi="Times New Roman"/>
              </w:rPr>
            </w:pPr>
            <w:r w:rsidRPr="00814E71">
              <w:rPr>
                <w:rFonts w:ascii="Times New Roman" w:hAnsi="Times New Roman"/>
              </w:rPr>
              <w:t>ОК 04</w:t>
            </w:r>
          </w:p>
          <w:p w14:paraId="164E9E52" w14:textId="77777777" w:rsidR="007666E1" w:rsidRPr="00814E71" w:rsidRDefault="007666E1" w:rsidP="001B254F">
            <w:pPr>
              <w:spacing w:after="0"/>
              <w:rPr>
                <w:rFonts w:ascii="Times New Roman" w:hAnsi="Times New Roman"/>
              </w:rPr>
            </w:pPr>
            <w:r w:rsidRPr="00814E71">
              <w:rPr>
                <w:rFonts w:ascii="Times New Roman" w:hAnsi="Times New Roman"/>
              </w:rPr>
              <w:t>ОК 07</w:t>
            </w:r>
          </w:p>
          <w:p w14:paraId="2D74ABAF" w14:textId="611C7F49" w:rsidR="007666E1" w:rsidRPr="002A5E3E" w:rsidRDefault="007666E1" w:rsidP="001B254F">
            <w:pPr>
              <w:suppressAutoHyphens/>
              <w:spacing w:after="0"/>
              <w:jc w:val="both"/>
              <w:rPr>
                <w:rFonts w:ascii="Times New Roman" w:hAnsi="Times New Roman"/>
              </w:rPr>
            </w:pPr>
            <w:r w:rsidRPr="00814E71">
              <w:rPr>
                <w:rFonts w:ascii="Times New Roman" w:hAnsi="Times New Roman"/>
              </w:rPr>
              <w:t>ПК 2.3</w:t>
            </w:r>
          </w:p>
        </w:tc>
        <w:tc>
          <w:tcPr>
            <w:tcW w:w="389" w:type="pct"/>
            <w:vMerge w:val="restart"/>
            <w:tcBorders>
              <w:right w:val="nil"/>
            </w:tcBorders>
          </w:tcPr>
          <w:p w14:paraId="09026460"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2.3.01</w:t>
            </w:r>
          </w:p>
          <w:p w14:paraId="3BD177C3"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2.3.02</w:t>
            </w:r>
          </w:p>
          <w:p w14:paraId="6DEC5937"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У 2.3.03</w:t>
            </w:r>
          </w:p>
          <w:p w14:paraId="1F2789F8"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2.3.01</w:t>
            </w:r>
          </w:p>
          <w:p w14:paraId="4AE4B3A7"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2.3.02</w:t>
            </w:r>
          </w:p>
          <w:p w14:paraId="42CCEF3A"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З 2.3.03</w:t>
            </w:r>
          </w:p>
          <w:p w14:paraId="4B024A94"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31F3E6AF"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07448FC4" w14:textId="74E59605"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2C92ABDF"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11D85398"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330BAFEF"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626922C3"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766782DB"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7C13FA99"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2581C747"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7EC6C6D5"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04F443D2" w14:textId="2AC6C3A1"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1B254F" w:rsidRPr="002A5E3E" w14:paraId="3329253F" w14:textId="77777777" w:rsidTr="007666E1">
        <w:trPr>
          <w:gridAfter w:val="2"/>
          <w:wAfter w:w="723" w:type="pct"/>
          <w:trHeight w:val="20"/>
        </w:trPr>
        <w:tc>
          <w:tcPr>
            <w:tcW w:w="657" w:type="pct"/>
            <w:vMerge/>
          </w:tcPr>
          <w:p w14:paraId="3E6A2FCA" w14:textId="77777777" w:rsidR="007666E1" w:rsidRPr="00C2522E" w:rsidRDefault="007666E1" w:rsidP="001B254F">
            <w:pPr>
              <w:spacing w:after="0"/>
              <w:rPr>
                <w:rFonts w:ascii="Times New Roman" w:hAnsi="Times New Roman"/>
                <w:b/>
                <w:bCs/>
                <w:i/>
              </w:rPr>
            </w:pPr>
          </w:p>
        </w:tc>
        <w:tc>
          <w:tcPr>
            <w:tcW w:w="1445" w:type="pct"/>
          </w:tcPr>
          <w:p w14:paraId="0AB834EC" w14:textId="4BE2E534" w:rsidR="007666E1" w:rsidRPr="007666E1" w:rsidRDefault="007666E1" w:rsidP="001B254F">
            <w:pPr>
              <w:suppressAutoHyphens/>
              <w:spacing w:after="0"/>
              <w:jc w:val="both"/>
              <w:rPr>
                <w:rFonts w:ascii="Times New Roman" w:hAnsi="Times New Roman"/>
                <w:bCs/>
              </w:rPr>
            </w:pPr>
            <w:r w:rsidRPr="007666E1">
              <w:rPr>
                <w:rFonts w:ascii="Times New Roman" w:hAnsi="Times New Roman"/>
              </w:rPr>
              <w:t>1. Значение воды в природе и жизни человека. Запасы воды на Земле. Водные ресурсы России, региона. Основные источники загрязнения вод. Методы очистки промышленных сточных вод.</w:t>
            </w:r>
          </w:p>
        </w:tc>
        <w:tc>
          <w:tcPr>
            <w:tcW w:w="452" w:type="pct"/>
            <w:vAlign w:val="center"/>
          </w:tcPr>
          <w:p w14:paraId="57D301B9" w14:textId="77777777" w:rsidR="007666E1" w:rsidRPr="002A5E3E" w:rsidRDefault="007666E1" w:rsidP="001B254F">
            <w:pPr>
              <w:suppressAutoHyphens/>
              <w:spacing w:after="0"/>
              <w:jc w:val="both"/>
              <w:rPr>
                <w:rFonts w:ascii="Times New Roman" w:hAnsi="Times New Roman"/>
                <w:iCs/>
              </w:rPr>
            </w:pPr>
          </w:p>
        </w:tc>
        <w:tc>
          <w:tcPr>
            <w:tcW w:w="469" w:type="pct"/>
          </w:tcPr>
          <w:p w14:paraId="54F5F4B1" w14:textId="77777777" w:rsidR="007666E1" w:rsidRPr="002A5E3E" w:rsidRDefault="007666E1" w:rsidP="001B254F">
            <w:pPr>
              <w:suppressAutoHyphens/>
              <w:spacing w:after="0"/>
              <w:jc w:val="both"/>
              <w:rPr>
                <w:rFonts w:ascii="Times New Roman" w:hAnsi="Times New Roman"/>
              </w:rPr>
            </w:pPr>
          </w:p>
        </w:tc>
        <w:tc>
          <w:tcPr>
            <w:tcW w:w="498" w:type="pct"/>
            <w:vMerge/>
          </w:tcPr>
          <w:p w14:paraId="7AB90602"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27288785"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58E3B87B" w14:textId="77777777" w:rsidR="007666E1" w:rsidRPr="002A5E3E" w:rsidRDefault="007666E1" w:rsidP="001B254F">
            <w:pPr>
              <w:suppressAutoHyphens/>
              <w:spacing w:after="0"/>
              <w:jc w:val="both"/>
              <w:rPr>
                <w:rFonts w:ascii="Times New Roman" w:hAnsi="Times New Roman"/>
                <w:b/>
              </w:rPr>
            </w:pPr>
          </w:p>
        </w:tc>
      </w:tr>
      <w:tr w:rsidR="007666E1" w:rsidRPr="002A5E3E" w14:paraId="40C0769C" w14:textId="77777777" w:rsidTr="007666E1">
        <w:trPr>
          <w:gridAfter w:val="2"/>
          <w:wAfter w:w="723" w:type="pct"/>
          <w:trHeight w:val="20"/>
        </w:trPr>
        <w:tc>
          <w:tcPr>
            <w:tcW w:w="657" w:type="pct"/>
            <w:vMerge/>
          </w:tcPr>
          <w:p w14:paraId="7971D5F3" w14:textId="77777777" w:rsidR="007666E1" w:rsidRPr="00C2522E" w:rsidRDefault="007666E1" w:rsidP="001B254F">
            <w:pPr>
              <w:spacing w:after="0"/>
              <w:rPr>
                <w:rFonts w:ascii="Times New Roman" w:hAnsi="Times New Roman"/>
                <w:b/>
                <w:bCs/>
                <w:i/>
              </w:rPr>
            </w:pPr>
          </w:p>
        </w:tc>
        <w:tc>
          <w:tcPr>
            <w:tcW w:w="1445" w:type="pct"/>
          </w:tcPr>
          <w:p w14:paraId="1F29B8D3" w14:textId="5A7FE9BC" w:rsidR="007666E1" w:rsidRPr="007666E1" w:rsidRDefault="007666E1" w:rsidP="001B254F">
            <w:pPr>
              <w:suppressAutoHyphens/>
              <w:spacing w:after="0"/>
              <w:jc w:val="both"/>
              <w:rPr>
                <w:rFonts w:ascii="Times New Roman" w:hAnsi="Times New Roman"/>
              </w:rPr>
            </w:pPr>
            <w:r w:rsidRPr="007666E1">
              <w:rPr>
                <w:rFonts w:ascii="Times New Roman" w:hAnsi="Times New Roman"/>
              </w:rPr>
              <w:t>2. Принципиальное устройство и принципы работы аппаратов обезвреживания и очистки производственных стоков. Рациональное использование водных ресурсов.</w:t>
            </w:r>
          </w:p>
        </w:tc>
        <w:tc>
          <w:tcPr>
            <w:tcW w:w="452" w:type="pct"/>
            <w:vAlign w:val="center"/>
          </w:tcPr>
          <w:p w14:paraId="1EA43FB6" w14:textId="77777777" w:rsidR="007666E1" w:rsidRPr="002A5E3E" w:rsidRDefault="007666E1" w:rsidP="001B254F">
            <w:pPr>
              <w:suppressAutoHyphens/>
              <w:spacing w:after="0"/>
              <w:jc w:val="both"/>
              <w:rPr>
                <w:rFonts w:ascii="Times New Roman" w:hAnsi="Times New Roman"/>
                <w:iCs/>
              </w:rPr>
            </w:pPr>
          </w:p>
        </w:tc>
        <w:tc>
          <w:tcPr>
            <w:tcW w:w="469" w:type="pct"/>
          </w:tcPr>
          <w:p w14:paraId="1E2CE06B" w14:textId="77777777" w:rsidR="007666E1" w:rsidRPr="002A5E3E" w:rsidRDefault="007666E1" w:rsidP="001B254F">
            <w:pPr>
              <w:suppressAutoHyphens/>
              <w:spacing w:after="0"/>
              <w:jc w:val="both"/>
              <w:rPr>
                <w:rFonts w:ascii="Times New Roman" w:hAnsi="Times New Roman"/>
              </w:rPr>
            </w:pPr>
          </w:p>
        </w:tc>
        <w:tc>
          <w:tcPr>
            <w:tcW w:w="498" w:type="pct"/>
            <w:vMerge/>
          </w:tcPr>
          <w:p w14:paraId="3AAA1E4C"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2B5910A5"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12E044EA" w14:textId="77777777" w:rsidR="007666E1" w:rsidRPr="002A5E3E" w:rsidRDefault="007666E1" w:rsidP="001B254F">
            <w:pPr>
              <w:suppressAutoHyphens/>
              <w:spacing w:after="0"/>
              <w:jc w:val="both"/>
              <w:rPr>
                <w:rFonts w:ascii="Times New Roman" w:hAnsi="Times New Roman"/>
                <w:b/>
              </w:rPr>
            </w:pPr>
          </w:p>
        </w:tc>
      </w:tr>
      <w:tr w:rsidR="001B254F" w:rsidRPr="002A5E3E" w14:paraId="44123FDA" w14:textId="77777777" w:rsidTr="007666E1">
        <w:trPr>
          <w:gridAfter w:val="2"/>
          <w:wAfter w:w="723" w:type="pct"/>
          <w:trHeight w:val="20"/>
        </w:trPr>
        <w:tc>
          <w:tcPr>
            <w:tcW w:w="657" w:type="pct"/>
            <w:vMerge/>
          </w:tcPr>
          <w:p w14:paraId="4C869E34" w14:textId="77777777" w:rsidR="00814E71" w:rsidRPr="00C2522E" w:rsidRDefault="00814E71" w:rsidP="001B254F">
            <w:pPr>
              <w:spacing w:after="0"/>
              <w:rPr>
                <w:rFonts w:ascii="Times New Roman" w:hAnsi="Times New Roman"/>
                <w:b/>
                <w:bCs/>
                <w:i/>
              </w:rPr>
            </w:pPr>
          </w:p>
        </w:tc>
        <w:tc>
          <w:tcPr>
            <w:tcW w:w="1445" w:type="pct"/>
          </w:tcPr>
          <w:p w14:paraId="63701332" w14:textId="77777777" w:rsidR="00814E71" w:rsidRPr="007666E1" w:rsidRDefault="00814E71" w:rsidP="001B254F">
            <w:pPr>
              <w:suppressAutoHyphens/>
              <w:spacing w:after="0"/>
              <w:jc w:val="both"/>
              <w:rPr>
                <w:rFonts w:ascii="Times New Roman" w:hAnsi="Times New Roman"/>
                <w:bCs/>
              </w:rPr>
            </w:pPr>
            <w:r w:rsidRPr="007666E1">
              <w:rPr>
                <w:rFonts w:ascii="Times New Roman" w:hAnsi="Times New Roman"/>
                <w:b/>
                <w:bCs/>
              </w:rPr>
              <w:t xml:space="preserve">В том числе практических занятий </w:t>
            </w:r>
            <w:r w:rsidRPr="007666E1">
              <w:rPr>
                <w:rFonts w:ascii="Times New Roman" w:hAnsi="Times New Roman"/>
                <w:b/>
                <w:bCs/>
              </w:rPr>
              <w:br/>
              <w:t>и лабораторных работ</w:t>
            </w:r>
          </w:p>
        </w:tc>
        <w:tc>
          <w:tcPr>
            <w:tcW w:w="452" w:type="pct"/>
            <w:vAlign w:val="center"/>
          </w:tcPr>
          <w:p w14:paraId="5D9D4AFD" w14:textId="77777777" w:rsidR="00814E71" w:rsidRPr="002A5E3E" w:rsidRDefault="00814E71" w:rsidP="001B254F">
            <w:pPr>
              <w:suppressAutoHyphens/>
              <w:spacing w:after="0"/>
              <w:jc w:val="both"/>
              <w:rPr>
                <w:rFonts w:ascii="Times New Roman" w:hAnsi="Times New Roman"/>
                <w:iCs/>
              </w:rPr>
            </w:pPr>
          </w:p>
        </w:tc>
        <w:tc>
          <w:tcPr>
            <w:tcW w:w="469" w:type="pct"/>
          </w:tcPr>
          <w:p w14:paraId="7652C657" w14:textId="77777777" w:rsidR="00814E71" w:rsidRPr="002A5E3E" w:rsidRDefault="00814E71" w:rsidP="001B254F">
            <w:pPr>
              <w:suppressAutoHyphens/>
              <w:spacing w:after="0"/>
              <w:jc w:val="both"/>
              <w:rPr>
                <w:rFonts w:ascii="Times New Roman" w:hAnsi="Times New Roman"/>
              </w:rPr>
            </w:pPr>
          </w:p>
        </w:tc>
        <w:tc>
          <w:tcPr>
            <w:tcW w:w="498" w:type="pct"/>
            <w:vMerge/>
          </w:tcPr>
          <w:p w14:paraId="608FF02A" w14:textId="77777777" w:rsidR="00814E71" w:rsidRPr="002A5E3E" w:rsidRDefault="00814E71" w:rsidP="001B254F">
            <w:pPr>
              <w:suppressAutoHyphens/>
              <w:spacing w:after="0"/>
              <w:jc w:val="both"/>
              <w:rPr>
                <w:rFonts w:ascii="Times New Roman" w:hAnsi="Times New Roman"/>
              </w:rPr>
            </w:pPr>
          </w:p>
        </w:tc>
        <w:tc>
          <w:tcPr>
            <w:tcW w:w="389" w:type="pct"/>
            <w:vMerge/>
            <w:tcBorders>
              <w:right w:val="nil"/>
            </w:tcBorders>
          </w:tcPr>
          <w:p w14:paraId="0CFD5F24" w14:textId="77777777" w:rsidR="00814E71" w:rsidRPr="002A5E3E" w:rsidRDefault="00814E71" w:rsidP="001B254F">
            <w:pPr>
              <w:suppressAutoHyphens/>
              <w:spacing w:after="0"/>
              <w:jc w:val="both"/>
              <w:rPr>
                <w:rFonts w:ascii="Times New Roman" w:hAnsi="Times New Roman"/>
                <w:b/>
              </w:rPr>
            </w:pPr>
          </w:p>
        </w:tc>
        <w:tc>
          <w:tcPr>
            <w:tcW w:w="366" w:type="pct"/>
            <w:vMerge/>
            <w:tcBorders>
              <w:left w:val="nil"/>
            </w:tcBorders>
          </w:tcPr>
          <w:p w14:paraId="6F37A06C" w14:textId="77777777" w:rsidR="00814E71" w:rsidRPr="002A5E3E" w:rsidRDefault="00814E71" w:rsidP="001B254F">
            <w:pPr>
              <w:suppressAutoHyphens/>
              <w:spacing w:after="0"/>
              <w:jc w:val="both"/>
              <w:rPr>
                <w:rFonts w:ascii="Times New Roman" w:hAnsi="Times New Roman"/>
                <w:b/>
              </w:rPr>
            </w:pPr>
          </w:p>
        </w:tc>
      </w:tr>
      <w:tr w:rsidR="007666E1" w:rsidRPr="002A5E3E" w14:paraId="5E1FF0A7" w14:textId="77777777" w:rsidTr="007666E1">
        <w:trPr>
          <w:gridAfter w:val="2"/>
          <w:wAfter w:w="723" w:type="pct"/>
          <w:trHeight w:val="20"/>
        </w:trPr>
        <w:tc>
          <w:tcPr>
            <w:tcW w:w="657" w:type="pct"/>
            <w:vMerge/>
          </w:tcPr>
          <w:p w14:paraId="0B286856" w14:textId="77777777" w:rsidR="00814E71" w:rsidRPr="00C2522E" w:rsidRDefault="00814E71" w:rsidP="001B254F">
            <w:pPr>
              <w:spacing w:after="0"/>
              <w:rPr>
                <w:rFonts w:ascii="Times New Roman" w:hAnsi="Times New Roman"/>
                <w:b/>
                <w:bCs/>
                <w:i/>
              </w:rPr>
            </w:pPr>
          </w:p>
        </w:tc>
        <w:tc>
          <w:tcPr>
            <w:tcW w:w="1445" w:type="pct"/>
            <w:tcBorders>
              <w:top w:val="single" w:sz="4" w:space="0" w:color="auto"/>
              <w:left w:val="single" w:sz="4" w:space="0" w:color="auto"/>
              <w:bottom w:val="single" w:sz="4" w:space="0" w:color="auto"/>
              <w:right w:val="single" w:sz="4" w:space="0" w:color="auto"/>
            </w:tcBorders>
          </w:tcPr>
          <w:p w14:paraId="2837726D" w14:textId="502921B2" w:rsidR="00814E71" w:rsidRPr="007666E1" w:rsidRDefault="007666E1" w:rsidP="001B254F">
            <w:pPr>
              <w:suppressAutoHyphens/>
              <w:spacing w:after="0"/>
              <w:jc w:val="both"/>
              <w:rPr>
                <w:rFonts w:ascii="Times New Roman" w:hAnsi="Times New Roman"/>
                <w:bCs/>
              </w:rPr>
            </w:pPr>
            <w:r w:rsidRPr="007666E1">
              <w:rPr>
                <w:rFonts w:ascii="Times New Roman" w:hAnsi="Times New Roman"/>
              </w:rPr>
              <w:t>Практическое занятие № 8. «Сточные воды предприятий горной промышленности и методы их очистки»</w:t>
            </w:r>
          </w:p>
        </w:tc>
        <w:tc>
          <w:tcPr>
            <w:tcW w:w="452" w:type="pct"/>
            <w:vAlign w:val="center"/>
          </w:tcPr>
          <w:p w14:paraId="722D8880" w14:textId="77777777" w:rsidR="00814E71" w:rsidRPr="002A5E3E" w:rsidRDefault="00814E71" w:rsidP="001B254F">
            <w:pPr>
              <w:suppressAutoHyphens/>
              <w:spacing w:after="0"/>
              <w:jc w:val="both"/>
              <w:rPr>
                <w:rFonts w:ascii="Times New Roman" w:hAnsi="Times New Roman"/>
                <w:iCs/>
              </w:rPr>
            </w:pPr>
          </w:p>
        </w:tc>
        <w:tc>
          <w:tcPr>
            <w:tcW w:w="469" w:type="pct"/>
          </w:tcPr>
          <w:p w14:paraId="57DA8C96" w14:textId="77777777" w:rsidR="00814E71" w:rsidRPr="002A5E3E" w:rsidRDefault="00814E71" w:rsidP="001B254F">
            <w:pPr>
              <w:suppressAutoHyphens/>
              <w:spacing w:after="0"/>
              <w:jc w:val="both"/>
              <w:rPr>
                <w:rFonts w:ascii="Times New Roman" w:hAnsi="Times New Roman"/>
              </w:rPr>
            </w:pPr>
          </w:p>
        </w:tc>
        <w:tc>
          <w:tcPr>
            <w:tcW w:w="498" w:type="pct"/>
            <w:vMerge/>
          </w:tcPr>
          <w:p w14:paraId="76503A85" w14:textId="77777777" w:rsidR="00814E71" w:rsidRPr="002A5E3E" w:rsidRDefault="00814E71" w:rsidP="001B254F">
            <w:pPr>
              <w:suppressAutoHyphens/>
              <w:spacing w:after="0"/>
              <w:jc w:val="both"/>
              <w:rPr>
                <w:rFonts w:ascii="Times New Roman" w:hAnsi="Times New Roman"/>
              </w:rPr>
            </w:pPr>
          </w:p>
        </w:tc>
        <w:tc>
          <w:tcPr>
            <w:tcW w:w="389" w:type="pct"/>
            <w:vMerge/>
            <w:tcBorders>
              <w:right w:val="nil"/>
            </w:tcBorders>
          </w:tcPr>
          <w:p w14:paraId="7EE1ECF5" w14:textId="77777777" w:rsidR="00814E71" w:rsidRPr="002A5E3E" w:rsidRDefault="00814E71" w:rsidP="001B254F">
            <w:pPr>
              <w:suppressAutoHyphens/>
              <w:spacing w:after="0"/>
              <w:jc w:val="both"/>
              <w:rPr>
                <w:rFonts w:ascii="Times New Roman" w:hAnsi="Times New Roman"/>
                <w:b/>
              </w:rPr>
            </w:pPr>
          </w:p>
        </w:tc>
        <w:tc>
          <w:tcPr>
            <w:tcW w:w="366" w:type="pct"/>
            <w:vMerge/>
            <w:tcBorders>
              <w:left w:val="nil"/>
            </w:tcBorders>
          </w:tcPr>
          <w:p w14:paraId="3C4C81E5" w14:textId="77777777" w:rsidR="00814E71" w:rsidRPr="002A5E3E" w:rsidRDefault="00814E71" w:rsidP="001B254F">
            <w:pPr>
              <w:suppressAutoHyphens/>
              <w:spacing w:after="0"/>
              <w:jc w:val="both"/>
              <w:rPr>
                <w:rFonts w:ascii="Times New Roman" w:hAnsi="Times New Roman"/>
                <w:b/>
              </w:rPr>
            </w:pPr>
          </w:p>
        </w:tc>
      </w:tr>
      <w:tr w:rsidR="001B254F" w:rsidRPr="002A5E3E" w14:paraId="15A81CE9" w14:textId="77777777" w:rsidTr="007666E1">
        <w:trPr>
          <w:gridAfter w:val="2"/>
          <w:wAfter w:w="723" w:type="pct"/>
          <w:trHeight w:val="20"/>
        </w:trPr>
        <w:tc>
          <w:tcPr>
            <w:tcW w:w="657" w:type="pct"/>
            <w:vMerge w:val="restart"/>
          </w:tcPr>
          <w:p w14:paraId="0A6014EE" w14:textId="77777777" w:rsidR="007666E1" w:rsidRPr="00EC03CB" w:rsidRDefault="007666E1" w:rsidP="001B254F">
            <w:pPr>
              <w:spacing w:after="0"/>
              <w:rPr>
                <w:rFonts w:ascii="Times New Roman" w:hAnsi="Times New Roman"/>
                <w:b/>
                <w:bCs/>
                <w:iCs/>
              </w:rPr>
            </w:pPr>
            <w:r w:rsidRPr="00EC03CB">
              <w:rPr>
                <w:rFonts w:ascii="Times New Roman" w:hAnsi="Times New Roman"/>
                <w:b/>
                <w:bCs/>
                <w:iCs/>
              </w:rPr>
              <w:t>Тема 2.3</w:t>
            </w:r>
          </w:p>
          <w:p w14:paraId="230FB545" w14:textId="65DDF19B" w:rsidR="007666E1" w:rsidRPr="00E63F84" w:rsidRDefault="007666E1" w:rsidP="001B254F">
            <w:pPr>
              <w:spacing w:after="0"/>
              <w:rPr>
                <w:rFonts w:ascii="Times New Roman" w:hAnsi="Times New Roman"/>
                <w:b/>
                <w:bCs/>
                <w:iCs/>
              </w:rPr>
            </w:pPr>
            <w:r w:rsidRPr="007666E1">
              <w:rPr>
                <w:rFonts w:ascii="Times New Roman" w:hAnsi="Times New Roman"/>
                <w:b/>
                <w:bCs/>
                <w:iCs/>
              </w:rPr>
              <w:t xml:space="preserve">Охрана земель </w:t>
            </w:r>
            <w:r>
              <w:rPr>
                <w:rFonts w:ascii="Times New Roman" w:hAnsi="Times New Roman"/>
                <w:b/>
                <w:bCs/>
                <w:iCs/>
              </w:rPr>
              <w:br/>
            </w:r>
            <w:r w:rsidRPr="007666E1">
              <w:rPr>
                <w:rFonts w:ascii="Times New Roman" w:hAnsi="Times New Roman"/>
                <w:b/>
                <w:bCs/>
                <w:iCs/>
              </w:rPr>
              <w:t>и почв от загрязнений</w:t>
            </w:r>
          </w:p>
        </w:tc>
        <w:tc>
          <w:tcPr>
            <w:tcW w:w="1445" w:type="pct"/>
          </w:tcPr>
          <w:p w14:paraId="2CA9E47F" w14:textId="77777777" w:rsidR="007666E1" w:rsidRPr="00C2522E" w:rsidRDefault="007666E1"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0CAF9A1B" w14:textId="77777777" w:rsidR="007666E1" w:rsidRPr="002A5E3E" w:rsidRDefault="007666E1" w:rsidP="001B254F">
            <w:pPr>
              <w:suppressAutoHyphens/>
              <w:spacing w:after="0"/>
              <w:jc w:val="both"/>
              <w:rPr>
                <w:rFonts w:ascii="Times New Roman" w:hAnsi="Times New Roman"/>
                <w:iCs/>
              </w:rPr>
            </w:pPr>
          </w:p>
        </w:tc>
        <w:tc>
          <w:tcPr>
            <w:tcW w:w="469" w:type="pct"/>
          </w:tcPr>
          <w:p w14:paraId="47B7B99A" w14:textId="77777777" w:rsidR="007666E1" w:rsidRPr="002A5E3E" w:rsidRDefault="007666E1" w:rsidP="001B254F">
            <w:pPr>
              <w:suppressAutoHyphens/>
              <w:spacing w:after="0"/>
              <w:jc w:val="both"/>
              <w:rPr>
                <w:rFonts w:ascii="Times New Roman" w:hAnsi="Times New Roman"/>
              </w:rPr>
            </w:pPr>
          </w:p>
        </w:tc>
        <w:tc>
          <w:tcPr>
            <w:tcW w:w="498" w:type="pct"/>
            <w:vMerge w:val="restart"/>
          </w:tcPr>
          <w:p w14:paraId="2DC3E723" w14:textId="77777777" w:rsidR="007666E1" w:rsidRPr="00814E71" w:rsidRDefault="007666E1" w:rsidP="001B254F">
            <w:pPr>
              <w:spacing w:after="0"/>
              <w:rPr>
                <w:rFonts w:ascii="Times New Roman" w:hAnsi="Times New Roman"/>
              </w:rPr>
            </w:pPr>
            <w:r w:rsidRPr="00814E71">
              <w:rPr>
                <w:rFonts w:ascii="Times New Roman" w:hAnsi="Times New Roman"/>
              </w:rPr>
              <w:t>ОК 04</w:t>
            </w:r>
          </w:p>
          <w:p w14:paraId="4F86FC5C" w14:textId="77777777" w:rsidR="007666E1" w:rsidRPr="00814E71" w:rsidRDefault="007666E1" w:rsidP="001B254F">
            <w:pPr>
              <w:spacing w:after="0"/>
              <w:rPr>
                <w:rFonts w:ascii="Times New Roman" w:hAnsi="Times New Roman"/>
              </w:rPr>
            </w:pPr>
            <w:r w:rsidRPr="00814E71">
              <w:rPr>
                <w:rFonts w:ascii="Times New Roman" w:hAnsi="Times New Roman"/>
              </w:rPr>
              <w:t>ОК 07</w:t>
            </w:r>
          </w:p>
          <w:p w14:paraId="1591B434" w14:textId="088C3CAD" w:rsidR="007666E1" w:rsidRPr="002A5E3E" w:rsidRDefault="007666E1" w:rsidP="001B254F">
            <w:pPr>
              <w:suppressAutoHyphens/>
              <w:spacing w:after="0"/>
              <w:jc w:val="both"/>
              <w:rPr>
                <w:rFonts w:ascii="Times New Roman" w:hAnsi="Times New Roman"/>
              </w:rPr>
            </w:pPr>
            <w:r w:rsidRPr="00814E71">
              <w:rPr>
                <w:rFonts w:ascii="Times New Roman" w:hAnsi="Times New Roman"/>
              </w:rPr>
              <w:t>ПК 2.3</w:t>
            </w:r>
          </w:p>
        </w:tc>
        <w:tc>
          <w:tcPr>
            <w:tcW w:w="389" w:type="pct"/>
            <w:vMerge w:val="restart"/>
            <w:tcBorders>
              <w:right w:val="nil"/>
            </w:tcBorders>
          </w:tcPr>
          <w:p w14:paraId="380329E9"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2.3.01</w:t>
            </w:r>
          </w:p>
          <w:p w14:paraId="6C6B9434"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2.3.02</w:t>
            </w:r>
          </w:p>
          <w:p w14:paraId="76217072"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У 2.3.03</w:t>
            </w:r>
          </w:p>
          <w:p w14:paraId="7BE3B26E"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2.3.01</w:t>
            </w:r>
          </w:p>
          <w:p w14:paraId="69413140"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2.3.02</w:t>
            </w:r>
          </w:p>
          <w:p w14:paraId="050B57DE"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З 2.3.03</w:t>
            </w:r>
          </w:p>
          <w:p w14:paraId="1F369D8B"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0D469253"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02241A41" w14:textId="67682FCD"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1E693C1E"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4633FDA0"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5395BBD7"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32540358"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5C111172"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15D73163"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7B8E56D0"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1EA55E14"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393732E4" w14:textId="4916EA20"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1B254F" w:rsidRPr="002A5E3E" w14:paraId="54A2A7F5" w14:textId="77777777" w:rsidTr="007666E1">
        <w:trPr>
          <w:gridAfter w:val="2"/>
          <w:wAfter w:w="723" w:type="pct"/>
          <w:trHeight w:val="20"/>
        </w:trPr>
        <w:tc>
          <w:tcPr>
            <w:tcW w:w="657" w:type="pct"/>
            <w:vMerge/>
          </w:tcPr>
          <w:p w14:paraId="6D69E671" w14:textId="77777777" w:rsidR="007666E1" w:rsidRPr="00E63F84" w:rsidRDefault="007666E1" w:rsidP="001B254F">
            <w:pPr>
              <w:spacing w:after="0"/>
              <w:rPr>
                <w:rFonts w:ascii="Times New Roman" w:hAnsi="Times New Roman"/>
                <w:b/>
                <w:bCs/>
                <w:iCs/>
              </w:rPr>
            </w:pPr>
          </w:p>
        </w:tc>
        <w:tc>
          <w:tcPr>
            <w:tcW w:w="1445" w:type="pct"/>
          </w:tcPr>
          <w:p w14:paraId="12BA680D" w14:textId="452536D5" w:rsidR="007666E1" w:rsidRPr="007666E1" w:rsidRDefault="007666E1" w:rsidP="001B254F">
            <w:pPr>
              <w:suppressAutoHyphens/>
              <w:spacing w:after="0"/>
              <w:jc w:val="both"/>
              <w:rPr>
                <w:rFonts w:ascii="Times New Roman" w:hAnsi="Times New Roman"/>
              </w:rPr>
            </w:pPr>
            <w:r w:rsidRPr="007666E1">
              <w:rPr>
                <w:rFonts w:ascii="Times New Roman" w:hAnsi="Times New Roman"/>
              </w:rPr>
              <w:t>1. Понятие «отходы», их классификация. Малоотходные и безотходные технологии.</w:t>
            </w:r>
          </w:p>
        </w:tc>
        <w:tc>
          <w:tcPr>
            <w:tcW w:w="452" w:type="pct"/>
            <w:vAlign w:val="center"/>
          </w:tcPr>
          <w:p w14:paraId="14367CE3" w14:textId="77777777" w:rsidR="007666E1" w:rsidRPr="002A5E3E" w:rsidRDefault="007666E1" w:rsidP="001B254F">
            <w:pPr>
              <w:suppressAutoHyphens/>
              <w:spacing w:after="0"/>
              <w:jc w:val="both"/>
              <w:rPr>
                <w:rFonts w:ascii="Times New Roman" w:hAnsi="Times New Roman"/>
                <w:iCs/>
              </w:rPr>
            </w:pPr>
          </w:p>
        </w:tc>
        <w:tc>
          <w:tcPr>
            <w:tcW w:w="469" w:type="pct"/>
          </w:tcPr>
          <w:p w14:paraId="0961D2DB" w14:textId="77777777" w:rsidR="007666E1" w:rsidRPr="002A5E3E" w:rsidRDefault="007666E1" w:rsidP="001B254F">
            <w:pPr>
              <w:suppressAutoHyphens/>
              <w:spacing w:after="0"/>
              <w:jc w:val="both"/>
              <w:rPr>
                <w:rFonts w:ascii="Times New Roman" w:hAnsi="Times New Roman"/>
              </w:rPr>
            </w:pPr>
          </w:p>
        </w:tc>
        <w:tc>
          <w:tcPr>
            <w:tcW w:w="498" w:type="pct"/>
            <w:vMerge/>
          </w:tcPr>
          <w:p w14:paraId="08E2CC7E"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7FCBA256"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421FAFA8" w14:textId="77777777" w:rsidR="007666E1" w:rsidRPr="002A5E3E" w:rsidRDefault="007666E1" w:rsidP="001B254F">
            <w:pPr>
              <w:suppressAutoHyphens/>
              <w:spacing w:after="0"/>
              <w:jc w:val="both"/>
              <w:rPr>
                <w:rFonts w:ascii="Times New Roman" w:hAnsi="Times New Roman"/>
                <w:b/>
              </w:rPr>
            </w:pPr>
          </w:p>
        </w:tc>
      </w:tr>
      <w:tr w:rsidR="007666E1" w:rsidRPr="002A5E3E" w14:paraId="42BEFCC1" w14:textId="77777777" w:rsidTr="007666E1">
        <w:trPr>
          <w:gridAfter w:val="2"/>
          <w:wAfter w:w="723" w:type="pct"/>
          <w:trHeight w:val="20"/>
        </w:trPr>
        <w:tc>
          <w:tcPr>
            <w:tcW w:w="657" w:type="pct"/>
            <w:vMerge/>
          </w:tcPr>
          <w:p w14:paraId="7E34BEEA" w14:textId="77777777" w:rsidR="007666E1" w:rsidRPr="00E63F84" w:rsidRDefault="007666E1" w:rsidP="001B254F">
            <w:pPr>
              <w:spacing w:after="0"/>
              <w:rPr>
                <w:rFonts w:ascii="Times New Roman" w:hAnsi="Times New Roman"/>
                <w:b/>
                <w:bCs/>
                <w:iCs/>
              </w:rPr>
            </w:pPr>
          </w:p>
        </w:tc>
        <w:tc>
          <w:tcPr>
            <w:tcW w:w="1445" w:type="pct"/>
          </w:tcPr>
          <w:p w14:paraId="488D1C3B" w14:textId="3FB555F5" w:rsidR="007666E1" w:rsidRPr="007666E1" w:rsidRDefault="007666E1" w:rsidP="001B254F">
            <w:pPr>
              <w:suppressAutoHyphens/>
              <w:spacing w:after="0"/>
              <w:jc w:val="both"/>
              <w:rPr>
                <w:rFonts w:ascii="Times New Roman" w:hAnsi="Times New Roman"/>
              </w:rPr>
            </w:pPr>
            <w:r w:rsidRPr="007666E1">
              <w:rPr>
                <w:rFonts w:ascii="Times New Roman" w:hAnsi="Times New Roman"/>
              </w:rPr>
              <w:t>2. Отходы горного производства, их классификация. Утилизация отходов. Перспективы и принципы создания неразрушающих природу производств</w:t>
            </w:r>
          </w:p>
        </w:tc>
        <w:tc>
          <w:tcPr>
            <w:tcW w:w="452" w:type="pct"/>
            <w:vAlign w:val="center"/>
          </w:tcPr>
          <w:p w14:paraId="6880DBC6" w14:textId="77777777" w:rsidR="007666E1" w:rsidRPr="002A5E3E" w:rsidRDefault="007666E1" w:rsidP="001B254F">
            <w:pPr>
              <w:suppressAutoHyphens/>
              <w:spacing w:after="0"/>
              <w:jc w:val="both"/>
              <w:rPr>
                <w:rFonts w:ascii="Times New Roman" w:hAnsi="Times New Roman"/>
                <w:iCs/>
              </w:rPr>
            </w:pPr>
          </w:p>
        </w:tc>
        <w:tc>
          <w:tcPr>
            <w:tcW w:w="469" w:type="pct"/>
          </w:tcPr>
          <w:p w14:paraId="327C1AB0" w14:textId="77777777" w:rsidR="007666E1" w:rsidRPr="002A5E3E" w:rsidRDefault="007666E1" w:rsidP="001B254F">
            <w:pPr>
              <w:suppressAutoHyphens/>
              <w:spacing w:after="0"/>
              <w:jc w:val="both"/>
              <w:rPr>
                <w:rFonts w:ascii="Times New Roman" w:hAnsi="Times New Roman"/>
              </w:rPr>
            </w:pPr>
          </w:p>
        </w:tc>
        <w:tc>
          <w:tcPr>
            <w:tcW w:w="498" w:type="pct"/>
            <w:vMerge/>
          </w:tcPr>
          <w:p w14:paraId="5E18B105"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744BF9E9"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21BF4B78" w14:textId="77777777" w:rsidR="007666E1" w:rsidRPr="002A5E3E" w:rsidRDefault="007666E1" w:rsidP="001B254F">
            <w:pPr>
              <w:suppressAutoHyphens/>
              <w:spacing w:after="0"/>
              <w:jc w:val="both"/>
              <w:rPr>
                <w:rFonts w:ascii="Times New Roman" w:hAnsi="Times New Roman"/>
                <w:b/>
              </w:rPr>
            </w:pPr>
          </w:p>
        </w:tc>
      </w:tr>
      <w:tr w:rsidR="001B254F" w:rsidRPr="002A5E3E" w14:paraId="0CEB6DD0" w14:textId="77777777" w:rsidTr="007666E1">
        <w:trPr>
          <w:gridAfter w:val="2"/>
          <w:wAfter w:w="723" w:type="pct"/>
          <w:trHeight w:val="20"/>
        </w:trPr>
        <w:tc>
          <w:tcPr>
            <w:tcW w:w="657" w:type="pct"/>
            <w:vMerge/>
          </w:tcPr>
          <w:p w14:paraId="7F12395E" w14:textId="77777777" w:rsidR="00814E71" w:rsidRPr="00E63F84" w:rsidRDefault="00814E71" w:rsidP="001B254F">
            <w:pPr>
              <w:spacing w:after="0"/>
              <w:rPr>
                <w:rFonts w:ascii="Times New Roman" w:hAnsi="Times New Roman"/>
                <w:b/>
                <w:bCs/>
                <w:iCs/>
              </w:rPr>
            </w:pPr>
          </w:p>
        </w:tc>
        <w:tc>
          <w:tcPr>
            <w:tcW w:w="1445" w:type="pct"/>
          </w:tcPr>
          <w:p w14:paraId="792FC368" w14:textId="77777777" w:rsidR="00814E71" w:rsidRPr="007666E1" w:rsidRDefault="00814E71" w:rsidP="001B254F">
            <w:pPr>
              <w:suppressAutoHyphens/>
              <w:spacing w:after="0"/>
              <w:jc w:val="both"/>
              <w:rPr>
                <w:rFonts w:ascii="Times New Roman" w:hAnsi="Times New Roman"/>
              </w:rPr>
            </w:pPr>
            <w:r w:rsidRPr="007666E1">
              <w:rPr>
                <w:rFonts w:ascii="Times New Roman" w:hAnsi="Times New Roman"/>
                <w:b/>
                <w:bCs/>
              </w:rPr>
              <w:t xml:space="preserve">В том числе практических занятий </w:t>
            </w:r>
            <w:r w:rsidRPr="007666E1">
              <w:rPr>
                <w:rFonts w:ascii="Times New Roman" w:hAnsi="Times New Roman"/>
                <w:b/>
                <w:bCs/>
              </w:rPr>
              <w:br/>
              <w:t>и лабораторных работ</w:t>
            </w:r>
          </w:p>
        </w:tc>
        <w:tc>
          <w:tcPr>
            <w:tcW w:w="452" w:type="pct"/>
            <w:vAlign w:val="center"/>
          </w:tcPr>
          <w:p w14:paraId="38685B27" w14:textId="77777777" w:rsidR="00814E71" w:rsidRPr="002A5E3E" w:rsidRDefault="00814E71" w:rsidP="001B254F">
            <w:pPr>
              <w:suppressAutoHyphens/>
              <w:spacing w:after="0"/>
              <w:jc w:val="both"/>
              <w:rPr>
                <w:rFonts w:ascii="Times New Roman" w:hAnsi="Times New Roman"/>
                <w:iCs/>
              </w:rPr>
            </w:pPr>
          </w:p>
        </w:tc>
        <w:tc>
          <w:tcPr>
            <w:tcW w:w="469" w:type="pct"/>
          </w:tcPr>
          <w:p w14:paraId="167DB013" w14:textId="77777777" w:rsidR="00814E71" w:rsidRPr="002A5E3E" w:rsidRDefault="00814E71" w:rsidP="001B254F">
            <w:pPr>
              <w:suppressAutoHyphens/>
              <w:spacing w:after="0"/>
              <w:jc w:val="both"/>
              <w:rPr>
                <w:rFonts w:ascii="Times New Roman" w:hAnsi="Times New Roman"/>
              </w:rPr>
            </w:pPr>
          </w:p>
        </w:tc>
        <w:tc>
          <w:tcPr>
            <w:tcW w:w="498" w:type="pct"/>
            <w:vMerge/>
          </w:tcPr>
          <w:p w14:paraId="6ED898A0" w14:textId="77777777" w:rsidR="00814E71" w:rsidRPr="002A5E3E" w:rsidRDefault="00814E71" w:rsidP="001B254F">
            <w:pPr>
              <w:suppressAutoHyphens/>
              <w:spacing w:after="0"/>
              <w:jc w:val="both"/>
              <w:rPr>
                <w:rFonts w:ascii="Times New Roman" w:hAnsi="Times New Roman"/>
              </w:rPr>
            </w:pPr>
          </w:p>
        </w:tc>
        <w:tc>
          <w:tcPr>
            <w:tcW w:w="389" w:type="pct"/>
            <w:vMerge/>
            <w:tcBorders>
              <w:right w:val="nil"/>
            </w:tcBorders>
          </w:tcPr>
          <w:p w14:paraId="06641628" w14:textId="77777777" w:rsidR="00814E71" w:rsidRPr="002A5E3E" w:rsidRDefault="00814E71" w:rsidP="001B254F">
            <w:pPr>
              <w:suppressAutoHyphens/>
              <w:spacing w:after="0"/>
              <w:jc w:val="both"/>
              <w:rPr>
                <w:rFonts w:ascii="Times New Roman" w:hAnsi="Times New Roman"/>
                <w:b/>
              </w:rPr>
            </w:pPr>
          </w:p>
        </w:tc>
        <w:tc>
          <w:tcPr>
            <w:tcW w:w="366" w:type="pct"/>
            <w:vMerge/>
            <w:tcBorders>
              <w:left w:val="nil"/>
            </w:tcBorders>
          </w:tcPr>
          <w:p w14:paraId="48B2C2E4" w14:textId="77777777" w:rsidR="00814E71" w:rsidRPr="002A5E3E" w:rsidRDefault="00814E71" w:rsidP="001B254F">
            <w:pPr>
              <w:suppressAutoHyphens/>
              <w:spacing w:after="0"/>
              <w:jc w:val="both"/>
              <w:rPr>
                <w:rFonts w:ascii="Times New Roman" w:hAnsi="Times New Roman"/>
                <w:b/>
              </w:rPr>
            </w:pPr>
          </w:p>
        </w:tc>
      </w:tr>
      <w:tr w:rsidR="00814E71" w:rsidRPr="002A5E3E" w14:paraId="15D2BD75" w14:textId="77777777" w:rsidTr="007666E1">
        <w:trPr>
          <w:gridAfter w:val="2"/>
          <w:wAfter w:w="723" w:type="pct"/>
          <w:trHeight w:val="20"/>
        </w:trPr>
        <w:tc>
          <w:tcPr>
            <w:tcW w:w="657" w:type="pct"/>
            <w:vMerge/>
          </w:tcPr>
          <w:p w14:paraId="3EE074E4" w14:textId="77777777" w:rsidR="00814E71" w:rsidRPr="00E63F84" w:rsidRDefault="00814E71" w:rsidP="001B254F">
            <w:pPr>
              <w:spacing w:after="0"/>
              <w:rPr>
                <w:rFonts w:ascii="Times New Roman" w:hAnsi="Times New Roman"/>
                <w:b/>
                <w:bCs/>
                <w:iCs/>
              </w:rPr>
            </w:pPr>
          </w:p>
        </w:tc>
        <w:tc>
          <w:tcPr>
            <w:tcW w:w="1445" w:type="pct"/>
          </w:tcPr>
          <w:p w14:paraId="43F12EBD" w14:textId="01F69ACC" w:rsidR="00814E71" w:rsidRPr="007666E1" w:rsidRDefault="007666E1" w:rsidP="001B254F">
            <w:pPr>
              <w:suppressAutoHyphens/>
              <w:spacing w:after="0"/>
              <w:jc w:val="both"/>
              <w:rPr>
                <w:rFonts w:ascii="Times New Roman" w:hAnsi="Times New Roman"/>
                <w:b/>
                <w:bCs/>
              </w:rPr>
            </w:pPr>
            <w:r w:rsidRPr="007666E1">
              <w:rPr>
                <w:rFonts w:ascii="Times New Roman" w:hAnsi="Times New Roman"/>
              </w:rPr>
              <w:t>Практическое занятие № 9. «Рекультивации нарушенных земель при открытых горных работах»</w:t>
            </w:r>
          </w:p>
        </w:tc>
        <w:tc>
          <w:tcPr>
            <w:tcW w:w="452" w:type="pct"/>
            <w:vAlign w:val="center"/>
          </w:tcPr>
          <w:p w14:paraId="169ACF52" w14:textId="77777777" w:rsidR="00814E71" w:rsidRPr="002A5E3E" w:rsidRDefault="00814E71" w:rsidP="001B254F">
            <w:pPr>
              <w:suppressAutoHyphens/>
              <w:spacing w:after="0"/>
              <w:jc w:val="both"/>
              <w:rPr>
                <w:rFonts w:ascii="Times New Roman" w:hAnsi="Times New Roman"/>
                <w:iCs/>
              </w:rPr>
            </w:pPr>
          </w:p>
        </w:tc>
        <w:tc>
          <w:tcPr>
            <w:tcW w:w="469" w:type="pct"/>
          </w:tcPr>
          <w:p w14:paraId="4C103B47" w14:textId="77777777" w:rsidR="00814E71" w:rsidRPr="002A5E3E" w:rsidRDefault="00814E71" w:rsidP="001B254F">
            <w:pPr>
              <w:suppressAutoHyphens/>
              <w:spacing w:after="0"/>
              <w:jc w:val="both"/>
              <w:rPr>
                <w:rFonts w:ascii="Times New Roman" w:hAnsi="Times New Roman"/>
              </w:rPr>
            </w:pPr>
          </w:p>
        </w:tc>
        <w:tc>
          <w:tcPr>
            <w:tcW w:w="498" w:type="pct"/>
            <w:vMerge/>
          </w:tcPr>
          <w:p w14:paraId="25BEFF5E" w14:textId="77777777" w:rsidR="00814E71" w:rsidRPr="002A5E3E" w:rsidRDefault="00814E71" w:rsidP="001B254F">
            <w:pPr>
              <w:suppressAutoHyphens/>
              <w:spacing w:after="0"/>
              <w:jc w:val="both"/>
              <w:rPr>
                <w:rFonts w:ascii="Times New Roman" w:hAnsi="Times New Roman"/>
              </w:rPr>
            </w:pPr>
          </w:p>
        </w:tc>
        <w:tc>
          <w:tcPr>
            <w:tcW w:w="389" w:type="pct"/>
            <w:vMerge/>
            <w:tcBorders>
              <w:right w:val="nil"/>
            </w:tcBorders>
          </w:tcPr>
          <w:p w14:paraId="2B577432" w14:textId="77777777" w:rsidR="00814E71" w:rsidRPr="002A5E3E" w:rsidRDefault="00814E71" w:rsidP="001B254F">
            <w:pPr>
              <w:suppressAutoHyphens/>
              <w:spacing w:after="0"/>
              <w:jc w:val="both"/>
              <w:rPr>
                <w:rFonts w:ascii="Times New Roman" w:hAnsi="Times New Roman"/>
                <w:b/>
              </w:rPr>
            </w:pPr>
          </w:p>
        </w:tc>
        <w:tc>
          <w:tcPr>
            <w:tcW w:w="366" w:type="pct"/>
            <w:vMerge/>
            <w:tcBorders>
              <w:left w:val="nil"/>
            </w:tcBorders>
          </w:tcPr>
          <w:p w14:paraId="55115ABC" w14:textId="77777777" w:rsidR="00814E71" w:rsidRPr="002A5E3E" w:rsidRDefault="00814E71" w:rsidP="001B254F">
            <w:pPr>
              <w:suppressAutoHyphens/>
              <w:spacing w:after="0"/>
              <w:jc w:val="both"/>
              <w:rPr>
                <w:rFonts w:ascii="Times New Roman" w:hAnsi="Times New Roman"/>
                <w:b/>
              </w:rPr>
            </w:pPr>
          </w:p>
        </w:tc>
      </w:tr>
      <w:tr w:rsidR="007666E1" w:rsidRPr="002A5E3E" w14:paraId="14FF7880" w14:textId="77777777" w:rsidTr="007666E1">
        <w:trPr>
          <w:gridAfter w:val="2"/>
          <w:wAfter w:w="723" w:type="pct"/>
          <w:trHeight w:val="20"/>
        </w:trPr>
        <w:tc>
          <w:tcPr>
            <w:tcW w:w="2102" w:type="pct"/>
            <w:gridSpan w:val="2"/>
          </w:tcPr>
          <w:p w14:paraId="091B9182" w14:textId="549797DD" w:rsidR="007666E1" w:rsidRPr="007666E1" w:rsidRDefault="007666E1" w:rsidP="001B254F">
            <w:pPr>
              <w:suppressAutoHyphens/>
              <w:spacing w:after="0"/>
              <w:jc w:val="both"/>
              <w:rPr>
                <w:rFonts w:ascii="Times New Roman" w:hAnsi="Times New Roman"/>
              </w:rPr>
            </w:pPr>
            <w:r w:rsidRPr="007666E1">
              <w:rPr>
                <w:rFonts w:ascii="Times New Roman" w:hAnsi="Times New Roman"/>
                <w:b/>
                <w:bCs/>
              </w:rPr>
              <w:lastRenderedPageBreak/>
              <w:t>Раздел 3. Правовые, нормативные и организационные основы экологической безопасности и ресурсосбережения</w:t>
            </w:r>
          </w:p>
        </w:tc>
        <w:tc>
          <w:tcPr>
            <w:tcW w:w="452" w:type="pct"/>
            <w:vAlign w:val="center"/>
          </w:tcPr>
          <w:p w14:paraId="01A9EE4A" w14:textId="1F1F6997" w:rsidR="007666E1" w:rsidRPr="002A5E3E" w:rsidRDefault="007666E1" w:rsidP="001B254F">
            <w:pPr>
              <w:suppressAutoHyphens/>
              <w:spacing w:after="0"/>
              <w:jc w:val="both"/>
              <w:rPr>
                <w:rFonts w:ascii="Times New Roman" w:hAnsi="Times New Roman"/>
                <w:iCs/>
              </w:rPr>
            </w:pPr>
          </w:p>
        </w:tc>
        <w:tc>
          <w:tcPr>
            <w:tcW w:w="469" w:type="pct"/>
            <w:vAlign w:val="center"/>
          </w:tcPr>
          <w:p w14:paraId="6F2739FD" w14:textId="1322900A" w:rsidR="007666E1" w:rsidRPr="002A5E3E" w:rsidRDefault="007666E1" w:rsidP="001B254F">
            <w:pPr>
              <w:suppressAutoHyphens/>
              <w:spacing w:after="0"/>
              <w:jc w:val="both"/>
              <w:rPr>
                <w:rFonts w:ascii="Times New Roman" w:hAnsi="Times New Roman"/>
              </w:rPr>
            </w:pPr>
          </w:p>
        </w:tc>
        <w:tc>
          <w:tcPr>
            <w:tcW w:w="498" w:type="pct"/>
          </w:tcPr>
          <w:p w14:paraId="4EE88616" w14:textId="77777777" w:rsidR="007666E1" w:rsidRPr="002A5E3E" w:rsidRDefault="007666E1" w:rsidP="001B254F">
            <w:pPr>
              <w:suppressAutoHyphens/>
              <w:spacing w:after="0"/>
              <w:jc w:val="both"/>
              <w:rPr>
                <w:rFonts w:ascii="Times New Roman" w:hAnsi="Times New Roman"/>
              </w:rPr>
            </w:pPr>
          </w:p>
        </w:tc>
        <w:tc>
          <w:tcPr>
            <w:tcW w:w="389" w:type="pct"/>
            <w:tcBorders>
              <w:right w:val="nil"/>
            </w:tcBorders>
          </w:tcPr>
          <w:p w14:paraId="496CE404" w14:textId="77777777" w:rsidR="007666E1" w:rsidRPr="002A5E3E" w:rsidRDefault="007666E1" w:rsidP="001B254F">
            <w:pPr>
              <w:suppressAutoHyphens/>
              <w:spacing w:after="0"/>
              <w:jc w:val="both"/>
              <w:rPr>
                <w:rFonts w:ascii="Times New Roman" w:hAnsi="Times New Roman"/>
                <w:b/>
              </w:rPr>
            </w:pPr>
          </w:p>
        </w:tc>
        <w:tc>
          <w:tcPr>
            <w:tcW w:w="366" w:type="pct"/>
            <w:tcBorders>
              <w:left w:val="nil"/>
            </w:tcBorders>
          </w:tcPr>
          <w:p w14:paraId="7174481D" w14:textId="77777777" w:rsidR="007666E1" w:rsidRPr="002A5E3E" w:rsidRDefault="007666E1" w:rsidP="001B254F">
            <w:pPr>
              <w:suppressAutoHyphens/>
              <w:spacing w:after="0"/>
              <w:jc w:val="both"/>
              <w:rPr>
                <w:rFonts w:ascii="Times New Roman" w:hAnsi="Times New Roman"/>
                <w:b/>
              </w:rPr>
            </w:pPr>
          </w:p>
        </w:tc>
      </w:tr>
      <w:tr w:rsidR="001B254F" w:rsidRPr="002A5E3E" w14:paraId="04DC5846" w14:textId="77777777" w:rsidTr="007666E1">
        <w:trPr>
          <w:gridAfter w:val="2"/>
          <w:wAfter w:w="723" w:type="pct"/>
          <w:trHeight w:val="20"/>
        </w:trPr>
        <w:tc>
          <w:tcPr>
            <w:tcW w:w="657" w:type="pct"/>
            <w:vMerge w:val="restart"/>
          </w:tcPr>
          <w:p w14:paraId="6187CD9C" w14:textId="77777777" w:rsidR="007666E1" w:rsidRDefault="007666E1" w:rsidP="001B254F">
            <w:pPr>
              <w:spacing w:after="0"/>
              <w:rPr>
                <w:rFonts w:ascii="Times New Roman" w:hAnsi="Times New Roman"/>
                <w:b/>
                <w:bCs/>
                <w:iCs/>
              </w:rPr>
            </w:pPr>
            <w:r w:rsidRPr="007666E1">
              <w:rPr>
                <w:rFonts w:ascii="Times New Roman" w:hAnsi="Times New Roman"/>
                <w:b/>
                <w:bCs/>
                <w:iCs/>
              </w:rPr>
              <w:t>Тема 3.1.</w:t>
            </w:r>
          </w:p>
          <w:p w14:paraId="17CCE134" w14:textId="09DF95F0" w:rsidR="007666E1" w:rsidRPr="00E63F84" w:rsidRDefault="007666E1" w:rsidP="001B254F">
            <w:pPr>
              <w:spacing w:after="0"/>
              <w:rPr>
                <w:rFonts w:ascii="Times New Roman" w:hAnsi="Times New Roman"/>
                <w:b/>
                <w:bCs/>
                <w:iCs/>
              </w:rPr>
            </w:pPr>
            <w:r w:rsidRPr="007666E1">
              <w:rPr>
                <w:rFonts w:ascii="Times New Roman" w:hAnsi="Times New Roman"/>
                <w:b/>
                <w:bCs/>
                <w:iCs/>
              </w:rPr>
              <w:t>Международная политика в области природопользования и охраны окружающей среды</w:t>
            </w:r>
          </w:p>
        </w:tc>
        <w:tc>
          <w:tcPr>
            <w:tcW w:w="1445" w:type="pct"/>
          </w:tcPr>
          <w:p w14:paraId="29E84136" w14:textId="77777777" w:rsidR="007666E1" w:rsidRPr="004F0A98" w:rsidRDefault="007666E1" w:rsidP="001B254F">
            <w:pPr>
              <w:suppressAutoHyphens/>
              <w:spacing w:after="0"/>
              <w:jc w:val="both"/>
              <w:rPr>
                <w:rFonts w:ascii="Times New Roman" w:hAnsi="Times New Roman"/>
                <w:bCs/>
                <w:sz w:val="24"/>
                <w:szCs w:val="24"/>
              </w:rPr>
            </w:pPr>
            <w:r w:rsidRPr="00C2522E">
              <w:rPr>
                <w:rFonts w:ascii="Times New Roman" w:hAnsi="Times New Roman"/>
                <w:b/>
                <w:bCs/>
              </w:rPr>
              <w:t>Содержание</w:t>
            </w:r>
          </w:p>
        </w:tc>
        <w:tc>
          <w:tcPr>
            <w:tcW w:w="452" w:type="pct"/>
            <w:vAlign w:val="center"/>
          </w:tcPr>
          <w:p w14:paraId="4E1A8CBB" w14:textId="77777777" w:rsidR="007666E1" w:rsidRPr="002A5E3E" w:rsidRDefault="007666E1" w:rsidP="001B254F">
            <w:pPr>
              <w:suppressAutoHyphens/>
              <w:spacing w:after="0"/>
              <w:jc w:val="both"/>
              <w:rPr>
                <w:rFonts w:ascii="Times New Roman" w:hAnsi="Times New Roman"/>
                <w:iCs/>
              </w:rPr>
            </w:pPr>
          </w:p>
        </w:tc>
        <w:tc>
          <w:tcPr>
            <w:tcW w:w="469" w:type="pct"/>
          </w:tcPr>
          <w:p w14:paraId="6B95D326" w14:textId="77777777" w:rsidR="007666E1" w:rsidRPr="002A5E3E" w:rsidRDefault="007666E1" w:rsidP="001B254F">
            <w:pPr>
              <w:suppressAutoHyphens/>
              <w:spacing w:after="0"/>
              <w:jc w:val="both"/>
              <w:rPr>
                <w:rFonts w:ascii="Times New Roman" w:hAnsi="Times New Roman"/>
              </w:rPr>
            </w:pPr>
          </w:p>
        </w:tc>
        <w:tc>
          <w:tcPr>
            <w:tcW w:w="498" w:type="pct"/>
            <w:vMerge w:val="restart"/>
          </w:tcPr>
          <w:p w14:paraId="7A8B3165" w14:textId="77777777" w:rsidR="007666E1" w:rsidRPr="00814E71" w:rsidRDefault="007666E1" w:rsidP="001B254F">
            <w:pPr>
              <w:spacing w:after="0"/>
              <w:rPr>
                <w:rFonts w:ascii="Times New Roman" w:hAnsi="Times New Roman"/>
              </w:rPr>
            </w:pPr>
            <w:r w:rsidRPr="00814E71">
              <w:rPr>
                <w:rFonts w:ascii="Times New Roman" w:hAnsi="Times New Roman"/>
              </w:rPr>
              <w:t>ОК 04</w:t>
            </w:r>
          </w:p>
          <w:p w14:paraId="48F2F417" w14:textId="77777777" w:rsidR="007666E1" w:rsidRPr="00814E71" w:rsidRDefault="007666E1" w:rsidP="001B254F">
            <w:pPr>
              <w:spacing w:after="0"/>
              <w:rPr>
                <w:rFonts w:ascii="Times New Roman" w:hAnsi="Times New Roman"/>
              </w:rPr>
            </w:pPr>
            <w:r w:rsidRPr="00814E71">
              <w:rPr>
                <w:rFonts w:ascii="Times New Roman" w:hAnsi="Times New Roman"/>
              </w:rPr>
              <w:t>ОК 07</w:t>
            </w:r>
          </w:p>
          <w:p w14:paraId="04F4C892" w14:textId="2B8AEEB3" w:rsidR="007666E1" w:rsidRPr="002A5E3E" w:rsidRDefault="007666E1" w:rsidP="001B254F">
            <w:pPr>
              <w:suppressAutoHyphens/>
              <w:spacing w:after="0"/>
              <w:jc w:val="both"/>
              <w:rPr>
                <w:rFonts w:ascii="Times New Roman" w:hAnsi="Times New Roman"/>
              </w:rPr>
            </w:pPr>
            <w:r w:rsidRPr="00814E71">
              <w:rPr>
                <w:rFonts w:ascii="Times New Roman" w:hAnsi="Times New Roman"/>
              </w:rPr>
              <w:t>ПК 2.3</w:t>
            </w:r>
          </w:p>
        </w:tc>
        <w:tc>
          <w:tcPr>
            <w:tcW w:w="389" w:type="pct"/>
            <w:vMerge w:val="restart"/>
            <w:tcBorders>
              <w:right w:val="nil"/>
            </w:tcBorders>
          </w:tcPr>
          <w:p w14:paraId="2B0DC852"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2.3.01</w:t>
            </w:r>
          </w:p>
          <w:p w14:paraId="4ACAB885"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2.3.02</w:t>
            </w:r>
          </w:p>
          <w:p w14:paraId="5E15B223"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У 2.3.03</w:t>
            </w:r>
          </w:p>
          <w:p w14:paraId="015FD12B"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2.3.01</w:t>
            </w:r>
          </w:p>
          <w:p w14:paraId="53E81A0A"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2.3.02</w:t>
            </w:r>
          </w:p>
          <w:p w14:paraId="0A3BCD0D"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З 2.3.03</w:t>
            </w:r>
          </w:p>
          <w:p w14:paraId="33361B61"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3DC51FCC"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3F744F4C" w14:textId="4E619A7E"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2BE66484"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40AAF6FE"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79D23C58"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11620684"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78A0A3E2"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45BBFC34"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57C72E55"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0F494BBF"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79DF4162" w14:textId="09EBA233"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1B254F" w:rsidRPr="002A5E3E" w14:paraId="15FD9138" w14:textId="77777777" w:rsidTr="007666E1">
        <w:trPr>
          <w:gridAfter w:val="2"/>
          <w:wAfter w:w="723" w:type="pct"/>
          <w:trHeight w:val="20"/>
        </w:trPr>
        <w:tc>
          <w:tcPr>
            <w:tcW w:w="657" w:type="pct"/>
            <w:vMerge/>
          </w:tcPr>
          <w:p w14:paraId="143318B9" w14:textId="77777777" w:rsidR="007666E1" w:rsidRPr="00C2522E" w:rsidRDefault="007666E1" w:rsidP="001B254F">
            <w:pPr>
              <w:spacing w:after="0"/>
              <w:rPr>
                <w:rFonts w:ascii="Times New Roman" w:hAnsi="Times New Roman"/>
                <w:b/>
                <w:bCs/>
                <w:i/>
              </w:rPr>
            </w:pPr>
          </w:p>
        </w:tc>
        <w:tc>
          <w:tcPr>
            <w:tcW w:w="1445" w:type="pct"/>
          </w:tcPr>
          <w:p w14:paraId="074839E4" w14:textId="2EF0D139" w:rsidR="007666E1" w:rsidRPr="007666E1" w:rsidRDefault="007666E1" w:rsidP="001B254F">
            <w:pPr>
              <w:suppressAutoHyphens/>
              <w:spacing w:after="0"/>
              <w:jc w:val="both"/>
              <w:rPr>
                <w:rFonts w:ascii="Times New Roman" w:hAnsi="Times New Roman"/>
                <w:bCs/>
                <w:sz w:val="24"/>
                <w:szCs w:val="24"/>
              </w:rPr>
            </w:pPr>
            <w:r w:rsidRPr="007666E1">
              <w:rPr>
                <w:rFonts w:ascii="Times New Roman" w:hAnsi="Times New Roman"/>
              </w:rPr>
              <w:t xml:space="preserve">1. Принципы и правила международного сотрудничества в области природопользования </w:t>
            </w:r>
            <w:r>
              <w:rPr>
                <w:rFonts w:ascii="Times New Roman" w:hAnsi="Times New Roman"/>
              </w:rPr>
              <w:br/>
            </w:r>
            <w:r w:rsidRPr="007666E1">
              <w:rPr>
                <w:rFonts w:ascii="Times New Roman" w:hAnsi="Times New Roman"/>
              </w:rPr>
              <w:t>и охраны окружающей среды. Международные организации и роль их в природоохранительном сотрудничестве. Международно-правовая охрана природных объектов</w:t>
            </w:r>
          </w:p>
        </w:tc>
        <w:tc>
          <w:tcPr>
            <w:tcW w:w="452" w:type="pct"/>
            <w:vAlign w:val="center"/>
          </w:tcPr>
          <w:p w14:paraId="78E19AA5" w14:textId="77777777" w:rsidR="007666E1" w:rsidRPr="002A5E3E" w:rsidRDefault="007666E1" w:rsidP="001B254F">
            <w:pPr>
              <w:suppressAutoHyphens/>
              <w:spacing w:after="0"/>
              <w:jc w:val="both"/>
              <w:rPr>
                <w:rFonts w:ascii="Times New Roman" w:hAnsi="Times New Roman"/>
                <w:iCs/>
              </w:rPr>
            </w:pPr>
          </w:p>
        </w:tc>
        <w:tc>
          <w:tcPr>
            <w:tcW w:w="469" w:type="pct"/>
          </w:tcPr>
          <w:p w14:paraId="01F69C57" w14:textId="77777777" w:rsidR="007666E1" w:rsidRPr="002A5E3E" w:rsidRDefault="007666E1" w:rsidP="001B254F">
            <w:pPr>
              <w:suppressAutoHyphens/>
              <w:spacing w:after="0"/>
              <w:jc w:val="both"/>
              <w:rPr>
                <w:rFonts w:ascii="Times New Roman" w:hAnsi="Times New Roman"/>
              </w:rPr>
            </w:pPr>
          </w:p>
        </w:tc>
        <w:tc>
          <w:tcPr>
            <w:tcW w:w="498" w:type="pct"/>
            <w:vMerge/>
          </w:tcPr>
          <w:p w14:paraId="6CD85466"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422ABFFF"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7D147C9D" w14:textId="77777777" w:rsidR="007666E1" w:rsidRPr="002A5E3E" w:rsidRDefault="007666E1" w:rsidP="001B254F">
            <w:pPr>
              <w:suppressAutoHyphens/>
              <w:spacing w:after="0"/>
              <w:jc w:val="both"/>
              <w:rPr>
                <w:rFonts w:ascii="Times New Roman" w:hAnsi="Times New Roman"/>
                <w:b/>
              </w:rPr>
            </w:pPr>
          </w:p>
        </w:tc>
      </w:tr>
      <w:tr w:rsidR="007666E1" w:rsidRPr="002A5E3E" w14:paraId="097E8022" w14:textId="77777777" w:rsidTr="007666E1">
        <w:trPr>
          <w:gridAfter w:val="2"/>
          <w:wAfter w:w="723" w:type="pct"/>
          <w:trHeight w:val="20"/>
        </w:trPr>
        <w:tc>
          <w:tcPr>
            <w:tcW w:w="657" w:type="pct"/>
            <w:vMerge/>
          </w:tcPr>
          <w:p w14:paraId="391EF149" w14:textId="77777777" w:rsidR="007666E1" w:rsidRPr="00C2522E" w:rsidRDefault="007666E1" w:rsidP="001B254F">
            <w:pPr>
              <w:spacing w:after="0"/>
              <w:rPr>
                <w:rFonts w:ascii="Times New Roman" w:hAnsi="Times New Roman"/>
                <w:b/>
                <w:bCs/>
                <w:i/>
              </w:rPr>
            </w:pPr>
          </w:p>
        </w:tc>
        <w:tc>
          <w:tcPr>
            <w:tcW w:w="1445" w:type="pct"/>
          </w:tcPr>
          <w:p w14:paraId="731B5269" w14:textId="679738BE" w:rsidR="007666E1" w:rsidRPr="007666E1" w:rsidRDefault="007666E1" w:rsidP="001B254F">
            <w:pPr>
              <w:suppressAutoHyphens/>
              <w:spacing w:after="0"/>
              <w:jc w:val="both"/>
              <w:rPr>
                <w:rFonts w:ascii="Times New Roman" w:hAnsi="Times New Roman"/>
              </w:rPr>
            </w:pPr>
            <w:r w:rsidRPr="007666E1">
              <w:rPr>
                <w:rFonts w:ascii="Times New Roman" w:hAnsi="Times New Roman"/>
              </w:rPr>
              <w:t xml:space="preserve">2. Международные организации и роль их </w:t>
            </w:r>
            <w:r>
              <w:rPr>
                <w:rFonts w:ascii="Times New Roman" w:hAnsi="Times New Roman"/>
              </w:rPr>
              <w:br/>
            </w:r>
            <w:r w:rsidRPr="007666E1">
              <w:rPr>
                <w:rFonts w:ascii="Times New Roman" w:hAnsi="Times New Roman"/>
              </w:rPr>
              <w:t>в природоохранительном сотрудничестве. Международно-правовая охрана природных объектов</w:t>
            </w:r>
          </w:p>
        </w:tc>
        <w:tc>
          <w:tcPr>
            <w:tcW w:w="452" w:type="pct"/>
            <w:vAlign w:val="center"/>
          </w:tcPr>
          <w:p w14:paraId="7A357EA0" w14:textId="77777777" w:rsidR="007666E1" w:rsidRPr="002A5E3E" w:rsidRDefault="007666E1" w:rsidP="001B254F">
            <w:pPr>
              <w:suppressAutoHyphens/>
              <w:spacing w:after="0"/>
              <w:jc w:val="both"/>
              <w:rPr>
                <w:rFonts w:ascii="Times New Roman" w:hAnsi="Times New Roman"/>
                <w:iCs/>
              </w:rPr>
            </w:pPr>
          </w:p>
        </w:tc>
        <w:tc>
          <w:tcPr>
            <w:tcW w:w="469" w:type="pct"/>
          </w:tcPr>
          <w:p w14:paraId="7147C352" w14:textId="77777777" w:rsidR="007666E1" w:rsidRPr="002A5E3E" w:rsidRDefault="007666E1" w:rsidP="001B254F">
            <w:pPr>
              <w:suppressAutoHyphens/>
              <w:spacing w:after="0"/>
              <w:jc w:val="both"/>
              <w:rPr>
                <w:rFonts w:ascii="Times New Roman" w:hAnsi="Times New Roman"/>
              </w:rPr>
            </w:pPr>
          </w:p>
        </w:tc>
        <w:tc>
          <w:tcPr>
            <w:tcW w:w="498" w:type="pct"/>
            <w:vMerge/>
          </w:tcPr>
          <w:p w14:paraId="691D2316"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1DD7FE67"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02476F1E" w14:textId="77777777" w:rsidR="007666E1" w:rsidRPr="002A5E3E" w:rsidRDefault="007666E1" w:rsidP="001B254F">
            <w:pPr>
              <w:suppressAutoHyphens/>
              <w:spacing w:after="0"/>
              <w:jc w:val="both"/>
              <w:rPr>
                <w:rFonts w:ascii="Times New Roman" w:hAnsi="Times New Roman"/>
                <w:b/>
              </w:rPr>
            </w:pPr>
          </w:p>
        </w:tc>
      </w:tr>
      <w:tr w:rsidR="007666E1" w:rsidRPr="002A5E3E" w14:paraId="6B152B3B" w14:textId="77777777" w:rsidTr="007666E1">
        <w:trPr>
          <w:gridAfter w:val="2"/>
          <w:wAfter w:w="723" w:type="pct"/>
          <w:trHeight w:val="20"/>
        </w:trPr>
        <w:tc>
          <w:tcPr>
            <w:tcW w:w="657" w:type="pct"/>
            <w:vMerge w:val="restart"/>
          </w:tcPr>
          <w:p w14:paraId="2CDCA7EC" w14:textId="3AA8FE9D" w:rsidR="007666E1" w:rsidRPr="00C2522E" w:rsidRDefault="007666E1" w:rsidP="001B254F">
            <w:pPr>
              <w:spacing w:after="0"/>
              <w:rPr>
                <w:rFonts w:ascii="Times New Roman" w:hAnsi="Times New Roman"/>
                <w:b/>
                <w:bCs/>
                <w:i/>
              </w:rPr>
            </w:pPr>
            <w:r w:rsidRPr="007666E1">
              <w:rPr>
                <w:rFonts w:ascii="Times New Roman" w:hAnsi="Times New Roman"/>
                <w:b/>
                <w:bCs/>
                <w:iCs/>
              </w:rPr>
              <w:t xml:space="preserve">Тема 3.2.  Федеральное регулирование </w:t>
            </w:r>
            <w:r>
              <w:rPr>
                <w:rFonts w:ascii="Times New Roman" w:hAnsi="Times New Roman"/>
                <w:b/>
                <w:bCs/>
                <w:iCs/>
              </w:rPr>
              <w:br/>
            </w:r>
            <w:r w:rsidRPr="007666E1">
              <w:rPr>
                <w:rFonts w:ascii="Times New Roman" w:hAnsi="Times New Roman"/>
                <w:b/>
                <w:bCs/>
                <w:iCs/>
              </w:rPr>
              <w:t>в области природопользования и охраны окружающей среды</w:t>
            </w:r>
          </w:p>
        </w:tc>
        <w:tc>
          <w:tcPr>
            <w:tcW w:w="1445" w:type="pct"/>
          </w:tcPr>
          <w:p w14:paraId="2822DE4E" w14:textId="77777777" w:rsidR="007666E1" w:rsidRDefault="007666E1" w:rsidP="001B254F">
            <w:pPr>
              <w:suppressAutoHyphens/>
              <w:spacing w:after="0"/>
              <w:jc w:val="both"/>
              <w:rPr>
                <w:rFonts w:ascii="Times New Roman" w:hAnsi="Times New Roman"/>
              </w:rPr>
            </w:pPr>
            <w:r w:rsidRPr="00C2522E">
              <w:rPr>
                <w:rFonts w:ascii="Times New Roman" w:hAnsi="Times New Roman"/>
                <w:b/>
                <w:bCs/>
              </w:rPr>
              <w:t>Содержание</w:t>
            </w:r>
          </w:p>
        </w:tc>
        <w:tc>
          <w:tcPr>
            <w:tcW w:w="452" w:type="pct"/>
            <w:vAlign w:val="center"/>
          </w:tcPr>
          <w:p w14:paraId="5CB71A72" w14:textId="77777777" w:rsidR="007666E1" w:rsidRPr="002A5E3E" w:rsidRDefault="007666E1" w:rsidP="001B254F">
            <w:pPr>
              <w:suppressAutoHyphens/>
              <w:spacing w:after="0"/>
              <w:jc w:val="both"/>
              <w:rPr>
                <w:rFonts w:ascii="Times New Roman" w:hAnsi="Times New Roman"/>
                <w:iCs/>
              </w:rPr>
            </w:pPr>
          </w:p>
        </w:tc>
        <w:tc>
          <w:tcPr>
            <w:tcW w:w="469" w:type="pct"/>
          </w:tcPr>
          <w:p w14:paraId="777E6585" w14:textId="77777777" w:rsidR="007666E1" w:rsidRPr="002A5E3E" w:rsidRDefault="007666E1" w:rsidP="001B254F">
            <w:pPr>
              <w:suppressAutoHyphens/>
              <w:spacing w:after="0"/>
              <w:jc w:val="both"/>
              <w:rPr>
                <w:rFonts w:ascii="Times New Roman" w:hAnsi="Times New Roman"/>
              </w:rPr>
            </w:pPr>
          </w:p>
        </w:tc>
        <w:tc>
          <w:tcPr>
            <w:tcW w:w="498" w:type="pct"/>
            <w:vMerge w:val="restart"/>
          </w:tcPr>
          <w:p w14:paraId="7557A372" w14:textId="77777777" w:rsidR="007666E1" w:rsidRPr="00814E71" w:rsidRDefault="007666E1" w:rsidP="001B254F">
            <w:pPr>
              <w:spacing w:after="0"/>
              <w:rPr>
                <w:rFonts w:ascii="Times New Roman" w:hAnsi="Times New Roman"/>
              </w:rPr>
            </w:pPr>
            <w:r w:rsidRPr="00814E71">
              <w:rPr>
                <w:rFonts w:ascii="Times New Roman" w:hAnsi="Times New Roman"/>
              </w:rPr>
              <w:t>ОК 04</w:t>
            </w:r>
          </w:p>
          <w:p w14:paraId="3E2650F6" w14:textId="77777777" w:rsidR="007666E1" w:rsidRPr="00814E71" w:rsidRDefault="007666E1" w:rsidP="001B254F">
            <w:pPr>
              <w:spacing w:after="0"/>
              <w:rPr>
                <w:rFonts w:ascii="Times New Roman" w:hAnsi="Times New Roman"/>
              </w:rPr>
            </w:pPr>
            <w:r w:rsidRPr="00814E71">
              <w:rPr>
                <w:rFonts w:ascii="Times New Roman" w:hAnsi="Times New Roman"/>
              </w:rPr>
              <w:t>ОК 07</w:t>
            </w:r>
          </w:p>
          <w:p w14:paraId="0A06F00E" w14:textId="5EFCD3A5" w:rsidR="007666E1" w:rsidRPr="002A5E3E" w:rsidRDefault="007666E1" w:rsidP="001B254F">
            <w:pPr>
              <w:suppressAutoHyphens/>
              <w:spacing w:after="0"/>
              <w:jc w:val="both"/>
              <w:rPr>
                <w:rFonts w:ascii="Times New Roman" w:hAnsi="Times New Roman"/>
              </w:rPr>
            </w:pPr>
            <w:r w:rsidRPr="00814E71">
              <w:rPr>
                <w:rFonts w:ascii="Times New Roman" w:hAnsi="Times New Roman"/>
              </w:rPr>
              <w:t>ПК 2.3</w:t>
            </w:r>
          </w:p>
        </w:tc>
        <w:tc>
          <w:tcPr>
            <w:tcW w:w="389" w:type="pct"/>
            <w:vMerge w:val="restart"/>
            <w:tcBorders>
              <w:right w:val="nil"/>
            </w:tcBorders>
          </w:tcPr>
          <w:p w14:paraId="3492C057"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2.3.01</w:t>
            </w:r>
          </w:p>
          <w:p w14:paraId="7CE9894B"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2.3.02</w:t>
            </w:r>
          </w:p>
          <w:p w14:paraId="2644EB39"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У 2.3.03</w:t>
            </w:r>
          </w:p>
          <w:p w14:paraId="3D00AF9E"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2.3.01</w:t>
            </w:r>
          </w:p>
          <w:p w14:paraId="5E5E05EE"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2.3.02</w:t>
            </w:r>
          </w:p>
          <w:p w14:paraId="58166AE1"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З 2.3.03</w:t>
            </w:r>
          </w:p>
          <w:p w14:paraId="6F0F1765"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31017FD8"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2B59FD5E" w14:textId="21924894"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3955283C"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12F56974"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6BDB50F1"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57BD2A88"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0F157C59"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46502D1C"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0CDF6FA7"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72CB2365"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5837ADD8" w14:textId="7619CFB3"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7666E1" w:rsidRPr="002A5E3E" w14:paraId="1D2C93E6" w14:textId="77777777" w:rsidTr="007666E1">
        <w:trPr>
          <w:gridAfter w:val="2"/>
          <w:wAfter w:w="723" w:type="pct"/>
          <w:trHeight w:val="20"/>
        </w:trPr>
        <w:tc>
          <w:tcPr>
            <w:tcW w:w="657" w:type="pct"/>
            <w:vMerge/>
          </w:tcPr>
          <w:p w14:paraId="262868A0" w14:textId="77777777" w:rsidR="007666E1" w:rsidRPr="00C2522E" w:rsidRDefault="007666E1" w:rsidP="001B254F">
            <w:pPr>
              <w:spacing w:after="0"/>
              <w:rPr>
                <w:rFonts w:ascii="Times New Roman" w:hAnsi="Times New Roman"/>
                <w:b/>
                <w:bCs/>
                <w:i/>
              </w:rPr>
            </w:pPr>
          </w:p>
        </w:tc>
        <w:tc>
          <w:tcPr>
            <w:tcW w:w="1445" w:type="pct"/>
          </w:tcPr>
          <w:p w14:paraId="77429511" w14:textId="0075E4D6" w:rsidR="007666E1" w:rsidRPr="007666E1" w:rsidRDefault="007666E1" w:rsidP="001B254F">
            <w:pPr>
              <w:suppressAutoHyphens/>
              <w:spacing w:after="0"/>
              <w:jc w:val="both"/>
              <w:rPr>
                <w:rFonts w:ascii="Times New Roman" w:hAnsi="Times New Roman"/>
              </w:rPr>
            </w:pPr>
            <w:r w:rsidRPr="007666E1">
              <w:rPr>
                <w:rFonts w:ascii="Times New Roman" w:hAnsi="Times New Roman"/>
              </w:rPr>
              <w:t>1. Правовые основы, правила и нормы природопользования и экологической безопасности Правовая и юридическая ответственность предприятий за нарушение экологии окружающей среды. Понятие об экологической оценке производств.</w:t>
            </w:r>
          </w:p>
        </w:tc>
        <w:tc>
          <w:tcPr>
            <w:tcW w:w="452" w:type="pct"/>
            <w:vAlign w:val="center"/>
          </w:tcPr>
          <w:p w14:paraId="505DB04D" w14:textId="77777777" w:rsidR="007666E1" w:rsidRPr="002A5E3E" w:rsidRDefault="007666E1" w:rsidP="001B254F">
            <w:pPr>
              <w:suppressAutoHyphens/>
              <w:spacing w:after="0"/>
              <w:jc w:val="both"/>
              <w:rPr>
                <w:rFonts w:ascii="Times New Roman" w:hAnsi="Times New Roman"/>
                <w:iCs/>
              </w:rPr>
            </w:pPr>
          </w:p>
        </w:tc>
        <w:tc>
          <w:tcPr>
            <w:tcW w:w="469" w:type="pct"/>
          </w:tcPr>
          <w:p w14:paraId="35414F04" w14:textId="77777777" w:rsidR="007666E1" w:rsidRPr="002A5E3E" w:rsidRDefault="007666E1" w:rsidP="001B254F">
            <w:pPr>
              <w:suppressAutoHyphens/>
              <w:spacing w:after="0"/>
              <w:jc w:val="both"/>
              <w:rPr>
                <w:rFonts w:ascii="Times New Roman" w:hAnsi="Times New Roman"/>
              </w:rPr>
            </w:pPr>
          </w:p>
        </w:tc>
        <w:tc>
          <w:tcPr>
            <w:tcW w:w="498" w:type="pct"/>
            <w:vMerge/>
          </w:tcPr>
          <w:p w14:paraId="25812C83"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6795722F"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6B4A51AF" w14:textId="77777777" w:rsidR="007666E1" w:rsidRPr="002A5E3E" w:rsidRDefault="007666E1" w:rsidP="001B254F">
            <w:pPr>
              <w:suppressAutoHyphens/>
              <w:spacing w:after="0"/>
              <w:jc w:val="both"/>
              <w:rPr>
                <w:rFonts w:ascii="Times New Roman" w:hAnsi="Times New Roman"/>
                <w:b/>
              </w:rPr>
            </w:pPr>
          </w:p>
        </w:tc>
      </w:tr>
      <w:tr w:rsidR="007666E1" w:rsidRPr="002A5E3E" w14:paraId="5F994C9F" w14:textId="77777777" w:rsidTr="007666E1">
        <w:trPr>
          <w:gridAfter w:val="2"/>
          <w:wAfter w:w="723" w:type="pct"/>
          <w:trHeight w:val="20"/>
        </w:trPr>
        <w:tc>
          <w:tcPr>
            <w:tcW w:w="657" w:type="pct"/>
            <w:vMerge/>
          </w:tcPr>
          <w:p w14:paraId="67AF341F" w14:textId="77777777" w:rsidR="007666E1" w:rsidRPr="00C2522E" w:rsidRDefault="007666E1" w:rsidP="001B254F">
            <w:pPr>
              <w:spacing w:after="0"/>
              <w:rPr>
                <w:rFonts w:ascii="Times New Roman" w:hAnsi="Times New Roman"/>
                <w:b/>
                <w:bCs/>
                <w:i/>
              </w:rPr>
            </w:pPr>
          </w:p>
        </w:tc>
        <w:tc>
          <w:tcPr>
            <w:tcW w:w="1445" w:type="pct"/>
          </w:tcPr>
          <w:p w14:paraId="476F7409" w14:textId="010BA056" w:rsidR="007666E1" w:rsidRPr="007666E1" w:rsidRDefault="007666E1" w:rsidP="001B254F">
            <w:pPr>
              <w:suppressAutoHyphens/>
              <w:spacing w:after="0"/>
              <w:jc w:val="both"/>
              <w:rPr>
                <w:rFonts w:ascii="Times New Roman" w:hAnsi="Times New Roman"/>
                <w:bCs/>
              </w:rPr>
            </w:pPr>
            <w:r w:rsidRPr="007666E1">
              <w:rPr>
                <w:rFonts w:ascii="Times New Roman" w:hAnsi="Times New Roman"/>
              </w:rPr>
              <w:t xml:space="preserve">2. Правовые основы охраны атмосферы, гидросферы, недр, земель, растительного </w:t>
            </w:r>
            <w:r>
              <w:rPr>
                <w:rFonts w:ascii="Times New Roman" w:hAnsi="Times New Roman"/>
              </w:rPr>
              <w:br/>
            </w:r>
            <w:r w:rsidRPr="007666E1">
              <w:rPr>
                <w:rFonts w:ascii="Times New Roman" w:hAnsi="Times New Roman"/>
              </w:rPr>
              <w:t>и животного мира, ландшафтов. Природоохранное просвещение и экологические права, и обязанности населения.</w:t>
            </w:r>
          </w:p>
        </w:tc>
        <w:tc>
          <w:tcPr>
            <w:tcW w:w="452" w:type="pct"/>
            <w:vAlign w:val="center"/>
          </w:tcPr>
          <w:p w14:paraId="19C350E4" w14:textId="77777777" w:rsidR="007666E1" w:rsidRPr="002A5E3E" w:rsidRDefault="007666E1" w:rsidP="001B254F">
            <w:pPr>
              <w:suppressAutoHyphens/>
              <w:spacing w:after="0"/>
              <w:jc w:val="both"/>
              <w:rPr>
                <w:rFonts w:ascii="Times New Roman" w:hAnsi="Times New Roman"/>
                <w:iCs/>
              </w:rPr>
            </w:pPr>
          </w:p>
        </w:tc>
        <w:tc>
          <w:tcPr>
            <w:tcW w:w="469" w:type="pct"/>
          </w:tcPr>
          <w:p w14:paraId="75030993" w14:textId="77777777" w:rsidR="007666E1" w:rsidRPr="002A5E3E" w:rsidRDefault="007666E1" w:rsidP="001B254F">
            <w:pPr>
              <w:suppressAutoHyphens/>
              <w:spacing w:after="0"/>
              <w:jc w:val="both"/>
              <w:rPr>
                <w:rFonts w:ascii="Times New Roman" w:hAnsi="Times New Roman"/>
              </w:rPr>
            </w:pPr>
          </w:p>
        </w:tc>
        <w:tc>
          <w:tcPr>
            <w:tcW w:w="498" w:type="pct"/>
            <w:vMerge/>
          </w:tcPr>
          <w:p w14:paraId="109348F0"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7D61CE77"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2C3A9CAC" w14:textId="77777777" w:rsidR="007666E1" w:rsidRPr="002A5E3E" w:rsidRDefault="007666E1" w:rsidP="001B254F">
            <w:pPr>
              <w:suppressAutoHyphens/>
              <w:spacing w:after="0"/>
              <w:jc w:val="both"/>
              <w:rPr>
                <w:rFonts w:ascii="Times New Roman" w:hAnsi="Times New Roman"/>
                <w:b/>
              </w:rPr>
            </w:pPr>
          </w:p>
        </w:tc>
      </w:tr>
      <w:tr w:rsidR="007666E1" w:rsidRPr="002A5E3E" w14:paraId="5E44DED0" w14:textId="77777777" w:rsidTr="007666E1">
        <w:trPr>
          <w:gridAfter w:val="2"/>
          <w:wAfter w:w="723" w:type="pct"/>
          <w:trHeight w:val="20"/>
        </w:trPr>
        <w:tc>
          <w:tcPr>
            <w:tcW w:w="657" w:type="pct"/>
            <w:vMerge/>
          </w:tcPr>
          <w:p w14:paraId="523292A1" w14:textId="77777777" w:rsidR="007666E1" w:rsidRPr="00C2522E" w:rsidRDefault="007666E1" w:rsidP="001B254F">
            <w:pPr>
              <w:spacing w:after="0"/>
              <w:rPr>
                <w:rFonts w:ascii="Times New Roman" w:hAnsi="Times New Roman"/>
                <w:b/>
                <w:bCs/>
                <w:i/>
              </w:rPr>
            </w:pPr>
          </w:p>
        </w:tc>
        <w:tc>
          <w:tcPr>
            <w:tcW w:w="1445" w:type="pct"/>
          </w:tcPr>
          <w:p w14:paraId="79300D8A" w14:textId="77777777" w:rsidR="007666E1" w:rsidRPr="007666E1" w:rsidRDefault="007666E1" w:rsidP="001B254F">
            <w:pPr>
              <w:suppressAutoHyphens/>
              <w:spacing w:after="0"/>
              <w:jc w:val="both"/>
              <w:rPr>
                <w:rFonts w:ascii="Times New Roman" w:hAnsi="Times New Roman"/>
              </w:rPr>
            </w:pPr>
            <w:r w:rsidRPr="007666E1">
              <w:rPr>
                <w:rFonts w:ascii="Times New Roman" w:hAnsi="Times New Roman"/>
                <w:b/>
                <w:bCs/>
              </w:rPr>
              <w:t xml:space="preserve">В том числе практических занятий </w:t>
            </w:r>
            <w:r w:rsidRPr="007666E1">
              <w:rPr>
                <w:rFonts w:ascii="Times New Roman" w:hAnsi="Times New Roman"/>
                <w:b/>
                <w:bCs/>
              </w:rPr>
              <w:br/>
              <w:t>и лабораторных работ</w:t>
            </w:r>
          </w:p>
        </w:tc>
        <w:tc>
          <w:tcPr>
            <w:tcW w:w="452" w:type="pct"/>
            <w:vAlign w:val="center"/>
          </w:tcPr>
          <w:p w14:paraId="43846C48" w14:textId="77777777" w:rsidR="007666E1" w:rsidRPr="002A5E3E" w:rsidRDefault="007666E1" w:rsidP="001B254F">
            <w:pPr>
              <w:suppressAutoHyphens/>
              <w:spacing w:after="0"/>
              <w:jc w:val="both"/>
              <w:rPr>
                <w:rFonts w:ascii="Times New Roman" w:hAnsi="Times New Roman"/>
                <w:iCs/>
              </w:rPr>
            </w:pPr>
          </w:p>
        </w:tc>
        <w:tc>
          <w:tcPr>
            <w:tcW w:w="469" w:type="pct"/>
          </w:tcPr>
          <w:p w14:paraId="4A3AD774" w14:textId="77777777" w:rsidR="007666E1" w:rsidRPr="002A5E3E" w:rsidRDefault="007666E1" w:rsidP="001B254F">
            <w:pPr>
              <w:suppressAutoHyphens/>
              <w:spacing w:after="0"/>
              <w:jc w:val="both"/>
              <w:rPr>
                <w:rFonts w:ascii="Times New Roman" w:hAnsi="Times New Roman"/>
              </w:rPr>
            </w:pPr>
          </w:p>
        </w:tc>
        <w:tc>
          <w:tcPr>
            <w:tcW w:w="498" w:type="pct"/>
            <w:vMerge/>
          </w:tcPr>
          <w:p w14:paraId="4E685A0D"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1453878E"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63841C77" w14:textId="77777777" w:rsidR="007666E1" w:rsidRPr="002A5E3E" w:rsidRDefault="007666E1" w:rsidP="001B254F">
            <w:pPr>
              <w:suppressAutoHyphens/>
              <w:spacing w:after="0"/>
              <w:jc w:val="both"/>
              <w:rPr>
                <w:rFonts w:ascii="Times New Roman" w:hAnsi="Times New Roman"/>
                <w:b/>
              </w:rPr>
            </w:pPr>
          </w:p>
        </w:tc>
      </w:tr>
      <w:tr w:rsidR="007666E1" w:rsidRPr="002A5E3E" w14:paraId="69969CA2" w14:textId="77777777" w:rsidTr="007666E1">
        <w:trPr>
          <w:gridAfter w:val="2"/>
          <w:wAfter w:w="723" w:type="pct"/>
          <w:trHeight w:val="20"/>
        </w:trPr>
        <w:tc>
          <w:tcPr>
            <w:tcW w:w="657" w:type="pct"/>
            <w:vMerge/>
          </w:tcPr>
          <w:p w14:paraId="1324CCBF" w14:textId="77777777" w:rsidR="007666E1" w:rsidRPr="00C2522E" w:rsidRDefault="007666E1" w:rsidP="001B254F">
            <w:pPr>
              <w:spacing w:after="0"/>
              <w:rPr>
                <w:rFonts w:ascii="Times New Roman" w:hAnsi="Times New Roman"/>
                <w:b/>
                <w:bCs/>
                <w:i/>
              </w:rPr>
            </w:pPr>
          </w:p>
        </w:tc>
        <w:tc>
          <w:tcPr>
            <w:tcW w:w="1445" w:type="pct"/>
          </w:tcPr>
          <w:p w14:paraId="05CF868B" w14:textId="04498CED" w:rsidR="007666E1" w:rsidRPr="007666E1" w:rsidRDefault="007666E1" w:rsidP="001B254F">
            <w:pPr>
              <w:suppressAutoHyphens/>
              <w:spacing w:after="0"/>
              <w:jc w:val="both"/>
              <w:rPr>
                <w:rFonts w:ascii="Times New Roman" w:hAnsi="Times New Roman"/>
              </w:rPr>
            </w:pPr>
            <w:r w:rsidRPr="007666E1">
              <w:rPr>
                <w:rFonts w:ascii="Times New Roman" w:hAnsi="Times New Roman"/>
                <w:bCs/>
              </w:rPr>
              <w:t xml:space="preserve">Практическое занятие № 10. «Изучение правовой </w:t>
            </w:r>
            <w:r>
              <w:rPr>
                <w:rFonts w:ascii="Times New Roman" w:hAnsi="Times New Roman"/>
                <w:bCs/>
              </w:rPr>
              <w:br/>
            </w:r>
            <w:r w:rsidRPr="007666E1">
              <w:rPr>
                <w:rFonts w:ascii="Times New Roman" w:hAnsi="Times New Roman"/>
                <w:bCs/>
              </w:rPr>
              <w:t xml:space="preserve">и юридической ответственности предприятий </w:t>
            </w:r>
            <w:r>
              <w:rPr>
                <w:rFonts w:ascii="Times New Roman" w:hAnsi="Times New Roman"/>
                <w:bCs/>
              </w:rPr>
              <w:br/>
            </w:r>
            <w:r w:rsidRPr="007666E1">
              <w:rPr>
                <w:rFonts w:ascii="Times New Roman" w:hAnsi="Times New Roman"/>
                <w:bCs/>
              </w:rPr>
              <w:t>и граждан за нарушение природоохранного законодательства»</w:t>
            </w:r>
          </w:p>
        </w:tc>
        <w:tc>
          <w:tcPr>
            <w:tcW w:w="452" w:type="pct"/>
            <w:vAlign w:val="center"/>
          </w:tcPr>
          <w:p w14:paraId="05693D18" w14:textId="77777777" w:rsidR="007666E1" w:rsidRPr="002A5E3E" w:rsidRDefault="007666E1" w:rsidP="001B254F">
            <w:pPr>
              <w:suppressAutoHyphens/>
              <w:spacing w:after="0"/>
              <w:jc w:val="both"/>
              <w:rPr>
                <w:rFonts w:ascii="Times New Roman" w:hAnsi="Times New Roman"/>
                <w:iCs/>
              </w:rPr>
            </w:pPr>
          </w:p>
        </w:tc>
        <w:tc>
          <w:tcPr>
            <w:tcW w:w="469" w:type="pct"/>
          </w:tcPr>
          <w:p w14:paraId="315976D8" w14:textId="77777777" w:rsidR="007666E1" w:rsidRPr="002A5E3E" w:rsidRDefault="007666E1" w:rsidP="001B254F">
            <w:pPr>
              <w:suppressAutoHyphens/>
              <w:spacing w:after="0"/>
              <w:jc w:val="both"/>
              <w:rPr>
                <w:rFonts w:ascii="Times New Roman" w:hAnsi="Times New Roman"/>
              </w:rPr>
            </w:pPr>
          </w:p>
        </w:tc>
        <w:tc>
          <w:tcPr>
            <w:tcW w:w="498" w:type="pct"/>
            <w:vMerge/>
          </w:tcPr>
          <w:p w14:paraId="50310DFD"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04F294BB"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69407A09" w14:textId="77777777" w:rsidR="007666E1" w:rsidRPr="002A5E3E" w:rsidRDefault="007666E1" w:rsidP="001B254F">
            <w:pPr>
              <w:suppressAutoHyphens/>
              <w:spacing w:after="0"/>
              <w:jc w:val="both"/>
              <w:rPr>
                <w:rFonts w:ascii="Times New Roman" w:hAnsi="Times New Roman"/>
                <w:b/>
              </w:rPr>
            </w:pPr>
          </w:p>
        </w:tc>
      </w:tr>
      <w:tr w:rsidR="007666E1" w:rsidRPr="002A5E3E" w14:paraId="6FBC6121" w14:textId="77777777" w:rsidTr="007666E1">
        <w:trPr>
          <w:gridAfter w:val="2"/>
          <w:wAfter w:w="723" w:type="pct"/>
          <w:trHeight w:val="20"/>
        </w:trPr>
        <w:tc>
          <w:tcPr>
            <w:tcW w:w="657" w:type="pct"/>
            <w:vMerge w:val="restart"/>
          </w:tcPr>
          <w:p w14:paraId="237E23B6" w14:textId="3B10BB79" w:rsidR="007666E1" w:rsidRPr="00C2522E" w:rsidRDefault="007666E1" w:rsidP="001B254F">
            <w:pPr>
              <w:spacing w:after="0"/>
              <w:rPr>
                <w:rFonts w:ascii="Times New Roman" w:hAnsi="Times New Roman"/>
                <w:b/>
                <w:bCs/>
                <w:i/>
              </w:rPr>
            </w:pPr>
            <w:r w:rsidRPr="007666E1">
              <w:rPr>
                <w:rFonts w:ascii="Times New Roman" w:hAnsi="Times New Roman"/>
                <w:b/>
                <w:bCs/>
                <w:iCs/>
              </w:rPr>
              <w:lastRenderedPageBreak/>
              <w:t>Тема 3.3.  Управление охраной окружающей среды</w:t>
            </w:r>
          </w:p>
        </w:tc>
        <w:tc>
          <w:tcPr>
            <w:tcW w:w="1445" w:type="pct"/>
          </w:tcPr>
          <w:p w14:paraId="392CBBAF" w14:textId="77777777" w:rsidR="007666E1" w:rsidRPr="00EC03CB" w:rsidRDefault="007666E1" w:rsidP="001B254F">
            <w:pPr>
              <w:suppressAutoHyphens/>
              <w:spacing w:after="0"/>
              <w:jc w:val="both"/>
              <w:rPr>
                <w:rFonts w:ascii="Times New Roman" w:hAnsi="Times New Roman"/>
                <w:bCs/>
              </w:rPr>
            </w:pPr>
            <w:r w:rsidRPr="00C2522E">
              <w:rPr>
                <w:rFonts w:ascii="Times New Roman" w:hAnsi="Times New Roman"/>
                <w:b/>
                <w:bCs/>
              </w:rPr>
              <w:t>Содержание</w:t>
            </w:r>
          </w:p>
        </w:tc>
        <w:tc>
          <w:tcPr>
            <w:tcW w:w="452" w:type="pct"/>
            <w:vAlign w:val="center"/>
          </w:tcPr>
          <w:p w14:paraId="0428F5C1" w14:textId="77777777" w:rsidR="007666E1" w:rsidRPr="002A5E3E" w:rsidRDefault="007666E1" w:rsidP="001B254F">
            <w:pPr>
              <w:suppressAutoHyphens/>
              <w:spacing w:after="0"/>
              <w:jc w:val="both"/>
              <w:rPr>
                <w:rFonts w:ascii="Times New Roman" w:hAnsi="Times New Roman"/>
                <w:iCs/>
              </w:rPr>
            </w:pPr>
          </w:p>
        </w:tc>
        <w:tc>
          <w:tcPr>
            <w:tcW w:w="469" w:type="pct"/>
          </w:tcPr>
          <w:p w14:paraId="3268A409" w14:textId="77777777" w:rsidR="007666E1" w:rsidRPr="002A5E3E" w:rsidRDefault="007666E1" w:rsidP="001B254F">
            <w:pPr>
              <w:suppressAutoHyphens/>
              <w:spacing w:after="0"/>
              <w:jc w:val="both"/>
              <w:rPr>
                <w:rFonts w:ascii="Times New Roman" w:hAnsi="Times New Roman"/>
              </w:rPr>
            </w:pPr>
          </w:p>
        </w:tc>
        <w:tc>
          <w:tcPr>
            <w:tcW w:w="498" w:type="pct"/>
            <w:vMerge w:val="restart"/>
          </w:tcPr>
          <w:p w14:paraId="4B552609" w14:textId="77777777" w:rsidR="007666E1" w:rsidRPr="00814E71" w:rsidRDefault="007666E1" w:rsidP="001B254F">
            <w:pPr>
              <w:spacing w:after="0"/>
              <w:rPr>
                <w:rFonts w:ascii="Times New Roman" w:hAnsi="Times New Roman"/>
              </w:rPr>
            </w:pPr>
            <w:r w:rsidRPr="00814E71">
              <w:rPr>
                <w:rFonts w:ascii="Times New Roman" w:hAnsi="Times New Roman"/>
              </w:rPr>
              <w:t>ОК 04</w:t>
            </w:r>
          </w:p>
          <w:p w14:paraId="1CA0F6EC" w14:textId="77777777" w:rsidR="007666E1" w:rsidRPr="00814E71" w:rsidRDefault="007666E1" w:rsidP="001B254F">
            <w:pPr>
              <w:spacing w:after="0"/>
              <w:rPr>
                <w:rFonts w:ascii="Times New Roman" w:hAnsi="Times New Roman"/>
              </w:rPr>
            </w:pPr>
            <w:r w:rsidRPr="00814E71">
              <w:rPr>
                <w:rFonts w:ascii="Times New Roman" w:hAnsi="Times New Roman"/>
              </w:rPr>
              <w:t>ОК 07</w:t>
            </w:r>
          </w:p>
          <w:p w14:paraId="4C6FF462" w14:textId="662D726E" w:rsidR="007666E1" w:rsidRPr="002A5E3E" w:rsidRDefault="007666E1" w:rsidP="001B254F">
            <w:pPr>
              <w:suppressAutoHyphens/>
              <w:spacing w:after="0"/>
              <w:jc w:val="both"/>
              <w:rPr>
                <w:rFonts w:ascii="Times New Roman" w:hAnsi="Times New Roman"/>
              </w:rPr>
            </w:pPr>
            <w:r w:rsidRPr="00814E71">
              <w:rPr>
                <w:rFonts w:ascii="Times New Roman" w:hAnsi="Times New Roman"/>
              </w:rPr>
              <w:t>ПК 2.3</w:t>
            </w:r>
          </w:p>
        </w:tc>
        <w:tc>
          <w:tcPr>
            <w:tcW w:w="389" w:type="pct"/>
            <w:vMerge w:val="restart"/>
            <w:tcBorders>
              <w:right w:val="nil"/>
            </w:tcBorders>
          </w:tcPr>
          <w:p w14:paraId="27B98593"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2.3.01</w:t>
            </w:r>
          </w:p>
          <w:p w14:paraId="13461060"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У 2.3.02</w:t>
            </w:r>
          </w:p>
          <w:p w14:paraId="01EF00A8"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У 2.3.03</w:t>
            </w:r>
          </w:p>
          <w:p w14:paraId="48F8CEF9"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2.3.01</w:t>
            </w:r>
          </w:p>
          <w:p w14:paraId="0C290B2B" w14:textId="77777777" w:rsidR="007666E1" w:rsidRPr="00814E71" w:rsidRDefault="007666E1" w:rsidP="001B254F">
            <w:pPr>
              <w:suppressAutoHyphens/>
              <w:spacing w:after="0"/>
              <w:jc w:val="both"/>
              <w:rPr>
                <w:rFonts w:ascii="Times New Roman" w:hAnsi="Times New Roman"/>
                <w:bCs/>
                <w:iCs/>
              </w:rPr>
            </w:pPr>
            <w:r w:rsidRPr="00814E71">
              <w:rPr>
                <w:rFonts w:ascii="Times New Roman" w:hAnsi="Times New Roman"/>
                <w:bCs/>
                <w:iCs/>
              </w:rPr>
              <w:t>З 2.3.02</w:t>
            </w:r>
          </w:p>
          <w:p w14:paraId="1D9E1989" w14:textId="77777777" w:rsidR="007666E1" w:rsidRDefault="007666E1" w:rsidP="001B254F">
            <w:pPr>
              <w:suppressAutoHyphens/>
              <w:spacing w:after="0"/>
              <w:jc w:val="both"/>
              <w:rPr>
                <w:rFonts w:ascii="Times New Roman" w:hAnsi="Times New Roman"/>
                <w:bCs/>
                <w:iCs/>
              </w:rPr>
            </w:pPr>
            <w:r w:rsidRPr="00814E71">
              <w:rPr>
                <w:rFonts w:ascii="Times New Roman" w:hAnsi="Times New Roman"/>
                <w:bCs/>
                <w:iCs/>
              </w:rPr>
              <w:t>З 2.3.03</w:t>
            </w:r>
          </w:p>
          <w:p w14:paraId="554656FD"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04.01</w:t>
            </w:r>
          </w:p>
          <w:p w14:paraId="068406EC"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04.02</w:t>
            </w:r>
          </w:p>
          <w:p w14:paraId="718A43BB" w14:textId="120A4B80"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04.01</w:t>
            </w:r>
          </w:p>
        </w:tc>
        <w:tc>
          <w:tcPr>
            <w:tcW w:w="366" w:type="pct"/>
            <w:vMerge w:val="restart"/>
            <w:tcBorders>
              <w:left w:val="nil"/>
            </w:tcBorders>
          </w:tcPr>
          <w:p w14:paraId="6CF0E257"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04.02</w:t>
            </w:r>
          </w:p>
          <w:p w14:paraId="702808E8"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07.01</w:t>
            </w:r>
          </w:p>
          <w:p w14:paraId="4AEA9C4C"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07.02</w:t>
            </w:r>
          </w:p>
          <w:p w14:paraId="257AFEBB" w14:textId="77777777" w:rsidR="007666E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Уо</w:t>
            </w:r>
            <w:proofErr w:type="spellEnd"/>
            <w:r w:rsidRPr="00814E71">
              <w:rPr>
                <w:rFonts w:ascii="Times New Roman" w:hAnsi="Times New Roman"/>
                <w:bCs/>
                <w:iCs/>
              </w:rPr>
              <w:t xml:space="preserve"> 07.03</w:t>
            </w:r>
          </w:p>
          <w:p w14:paraId="7A8B0DB8"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07.01</w:t>
            </w:r>
          </w:p>
          <w:p w14:paraId="439A381E"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07.02</w:t>
            </w:r>
          </w:p>
          <w:p w14:paraId="0E679C83"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07.03</w:t>
            </w:r>
          </w:p>
          <w:p w14:paraId="37EBF740" w14:textId="77777777" w:rsidR="007666E1" w:rsidRPr="00814E71" w:rsidRDefault="007666E1" w:rsidP="001B254F">
            <w:pPr>
              <w:suppressAutoHyphens/>
              <w:spacing w:after="0"/>
              <w:jc w:val="both"/>
              <w:rPr>
                <w:rFonts w:ascii="Times New Roman" w:hAnsi="Times New Roman"/>
                <w:bCs/>
                <w:iCs/>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07.04</w:t>
            </w:r>
          </w:p>
          <w:p w14:paraId="3FDF2C89" w14:textId="72792BC9" w:rsidR="007666E1" w:rsidRPr="002A5E3E" w:rsidRDefault="007666E1" w:rsidP="001B254F">
            <w:pPr>
              <w:suppressAutoHyphens/>
              <w:spacing w:after="0"/>
              <w:jc w:val="both"/>
              <w:rPr>
                <w:rFonts w:ascii="Times New Roman" w:hAnsi="Times New Roman"/>
                <w:b/>
              </w:rPr>
            </w:pPr>
            <w:proofErr w:type="spellStart"/>
            <w:r w:rsidRPr="00814E71">
              <w:rPr>
                <w:rFonts w:ascii="Times New Roman" w:hAnsi="Times New Roman"/>
                <w:bCs/>
                <w:iCs/>
              </w:rPr>
              <w:t>Зо</w:t>
            </w:r>
            <w:proofErr w:type="spellEnd"/>
            <w:r w:rsidRPr="00814E71">
              <w:rPr>
                <w:rFonts w:ascii="Times New Roman" w:hAnsi="Times New Roman"/>
                <w:bCs/>
                <w:iCs/>
              </w:rPr>
              <w:t xml:space="preserve"> 07.05</w:t>
            </w:r>
          </w:p>
        </w:tc>
      </w:tr>
      <w:tr w:rsidR="007666E1" w:rsidRPr="002A5E3E" w14:paraId="05DC3431" w14:textId="77777777" w:rsidTr="007666E1">
        <w:trPr>
          <w:gridAfter w:val="2"/>
          <w:wAfter w:w="723" w:type="pct"/>
          <w:trHeight w:val="20"/>
        </w:trPr>
        <w:tc>
          <w:tcPr>
            <w:tcW w:w="657" w:type="pct"/>
            <w:vMerge/>
          </w:tcPr>
          <w:p w14:paraId="28E71544" w14:textId="77777777" w:rsidR="007666E1" w:rsidRPr="00C2522E" w:rsidRDefault="007666E1" w:rsidP="001B254F">
            <w:pPr>
              <w:spacing w:after="0"/>
              <w:rPr>
                <w:rFonts w:ascii="Times New Roman" w:hAnsi="Times New Roman"/>
                <w:b/>
                <w:bCs/>
                <w:i/>
              </w:rPr>
            </w:pPr>
          </w:p>
        </w:tc>
        <w:tc>
          <w:tcPr>
            <w:tcW w:w="1445" w:type="pct"/>
          </w:tcPr>
          <w:p w14:paraId="4427A94B" w14:textId="2D91C08C" w:rsidR="007666E1" w:rsidRPr="007666E1" w:rsidRDefault="007666E1" w:rsidP="001B254F">
            <w:pPr>
              <w:suppressAutoHyphens/>
              <w:spacing w:after="0"/>
              <w:jc w:val="both"/>
              <w:rPr>
                <w:rFonts w:ascii="Times New Roman" w:hAnsi="Times New Roman"/>
                <w:bCs/>
              </w:rPr>
            </w:pPr>
            <w:r w:rsidRPr="007666E1">
              <w:rPr>
                <w:rFonts w:ascii="Times New Roman" w:hAnsi="Times New Roman"/>
              </w:rPr>
              <w:t xml:space="preserve">1. Организация управления охраной окружающей среды. Новые эколого-экономические подходы </w:t>
            </w:r>
            <w:r>
              <w:rPr>
                <w:rFonts w:ascii="Times New Roman" w:hAnsi="Times New Roman"/>
              </w:rPr>
              <w:br/>
            </w:r>
            <w:r w:rsidRPr="007666E1">
              <w:rPr>
                <w:rFonts w:ascii="Times New Roman" w:hAnsi="Times New Roman"/>
              </w:rPr>
              <w:t xml:space="preserve">к природоохранной деятельности </w:t>
            </w:r>
            <w:r>
              <w:rPr>
                <w:rFonts w:ascii="Times New Roman" w:hAnsi="Times New Roman"/>
              </w:rPr>
              <w:br/>
            </w:r>
            <w:r w:rsidRPr="007666E1">
              <w:rPr>
                <w:rFonts w:ascii="Times New Roman" w:hAnsi="Times New Roman"/>
              </w:rPr>
              <w:t>в машиностроении. Экологический мониторинг.</w:t>
            </w:r>
          </w:p>
        </w:tc>
        <w:tc>
          <w:tcPr>
            <w:tcW w:w="452" w:type="pct"/>
            <w:vAlign w:val="center"/>
          </w:tcPr>
          <w:p w14:paraId="4096890C" w14:textId="77777777" w:rsidR="007666E1" w:rsidRPr="002A5E3E" w:rsidRDefault="007666E1" w:rsidP="001B254F">
            <w:pPr>
              <w:suppressAutoHyphens/>
              <w:spacing w:after="0"/>
              <w:jc w:val="both"/>
              <w:rPr>
                <w:rFonts w:ascii="Times New Roman" w:hAnsi="Times New Roman"/>
                <w:iCs/>
              </w:rPr>
            </w:pPr>
          </w:p>
        </w:tc>
        <w:tc>
          <w:tcPr>
            <w:tcW w:w="469" w:type="pct"/>
          </w:tcPr>
          <w:p w14:paraId="6A14734A" w14:textId="77777777" w:rsidR="007666E1" w:rsidRPr="002A5E3E" w:rsidRDefault="007666E1" w:rsidP="001B254F">
            <w:pPr>
              <w:suppressAutoHyphens/>
              <w:spacing w:after="0"/>
              <w:jc w:val="both"/>
              <w:rPr>
                <w:rFonts w:ascii="Times New Roman" w:hAnsi="Times New Roman"/>
              </w:rPr>
            </w:pPr>
          </w:p>
        </w:tc>
        <w:tc>
          <w:tcPr>
            <w:tcW w:w="498" w:type="pct"/>
            <w:vMerge/>
          </w:tcPr>
          <w:p w14:paraId="2D97C73C"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32C30B1C"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7F8E017E" w14:textId="77777777" w:rsidR="007666E1" w:rsidRPr="002A5E3E" w:rsidRDefault="007666E1" w:rsidP="001B254F">
            <w:pPr>
              <w:suppressAutoHyphens/>
              <w:spacing w:after="0"/>
              <w:jc w:val="both"/>
              <w:rPr>
                <w:rFonts w:ascii="Times New Roman" w:hAnsi="Times New Roman"/>
                <w:b/>
              </w:rPr>
            </w:pPr>
          </w:p>
        </w:tc>
      </w:tr>
      <w:tr w:rsidR="007666E1" w:rsidRPr="002A5E3E" w14:paraId="3F5BD9C9" w14:textId="77777777" w:rsidTr="007666E1">
        <w:trPr>
          <w:gridAfter w:val="2"/>
          <w:wAfter w:w="723" w:type="pct"/>
          <w:trHeight w:val="20"/>
        </w:trPr>
        <w:tc>
          <w:tcPr>
            <w:tcW w:w="657" w:type="pct"/>
            <w:vMerge/>
          </w:tcPr>
          <w:p w14:paraId="3A69BF42" w14:textId="77777777" w:rsidR="007666E1" w:rsidRPr="00C2522E" w:rsidRDefault="007666E1" w:rsidP="001B254F">
            <w:pPr>
              <w:spacing w:after="0"/>
              <w:rPr>
                <w:rFonts w:ascii="Times New Roman" w:hAnsi="Times New Roman"/>
                <w:b/>
                <w:bCs/>
                <w:i/>
              </w:rPr>
            </w:pPr>
          </w:p>
        </w:tc>
        <w:tc>
          <w:tcPr>
            <w:tcW w:w="1445" w:type="pct"/>
          </w:tcPr>
          <w:p w14:paraId="05DB2730" w14:textId="0406DF37" w:rsidR="007666E1" w:rsidRPr="007666E1" w:rsidRDefault="007666E1" w:rsidP="001B254F">
            <w:pPr>
              <w:suppressAutoHyphens/>
              <w:spacing w:after="0"/>
              <w:jc w:val="both"/>
              <w:rPr>
                <w:rFonts w:ascii="Times New Roman" w:hAnsi="Times New Roman"/>
                <w:bCs/>
              </w:rPr>
            </w:pPr>
            <w:r w:rsidRPr="007666E1">
              <w:rPr>
                <w:rFonts w:ascii="Times New Roman" w:hAnsi="Times New Roman"/>
              </w:rPr>
              <w:t>2. Стандарты, нормы и правила в области охраны окружающей среды. Экологический паспорт предприятия</w:t>
            </w:r>
          </w:p>
        </w:tc>
        <w:tc>
          <w:tcPr>
            <w:tcW w:w="452" w:type="pct"/>
            <w:vAlign w:val="center"/>
          </w:tcPr>
          <w:p w14:paraId="437B189B" w14:textId="77777777" w:rsidR="007666E1" w:rsidRPr="002A5E3E" w:rsidRDefault="007666E1" w:rsidP="001B254F">
            <w:pPr>
              <w:suppressAutoHyphens/>
              <w:spacing w:after="0"/>
              <w:jc w:val="both"/>
              <w:rPr>
                <w:rFonts w:ascii="Times New Roman" w:hAnsi="Times New Roman"/>
                <w:iCs/>
              </w:rPr>
            </w:pPr>
          </w:p>
        </w:tc>
        <w:tc>
          <w:tcPr>
            <w:tcW w:w="469" w:type="pct"/>
          </w:tcPr>
          <w:p w14:paraId="646BC6AD" w14:textId="77777777" w:rsidR="007666E1" w:rsidRPr="002A5E3E" w:rsidRDefault="007666E1" w:rsidP="001B254F">
            <w:pPr>
              <w:suppressAutoHyphens/>
              <w:spacing w:after="0"/>
              <w:jc w:val="both"/>
              <w:rPr>
                <w:rFonts w:ascii="Times New Roman" w:hAnsi="Times New Roman"/>
              </w:rPr>
            </w:pPr>
          </w:p>
        </w:tc>
        <w:tc>
          <w:tcPr>
            <w:tcW w:w="498" w:type="pct"/>
            <w:vMerge/>
          </w:tcPr>
          <w:p w14:paraId="15B1C8EC"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6075B2B1"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1E55098B" w14:textId="77777777" w:rsidR="007666E1" w:rsidRPr="002A5E3E" w:rsidRDefault="007666E1" w:rsidP="001B254F">
            <w:pPr>
              <w:suppressAutoHyphens/>
              <w:spacing w:after="0"/>
              <w:jc w:val="both"/>
              <w:rPr>
                <w:rFonts w:ascii="Times New Roman" w:hAnsi="Times New Roman"/>
                <w:b/>
              </w:rPr>
            </w:pPr>
          </w:p>
        </w:tc>
      </w:tr>
      <w:tr w:rsidR="007666E1" w:rsidRPr="002A5E3E" w14:paraId="45363F80" w14:textId="77777777" w:rsidTr="007666E1">
        <w:trPr>
          <w:gridAfter w:val="2"/>
          <w:wAfter w:w="723" w:type="pct"/>
          <w:trHeight w:val="20"/>
        </w:trPr>
        <w:tc>
          <w:tcPr>
            <w:tcW w:w="657" w:type="pct"/>
            <w:vMerge/>
          </w:tcPr>
          <w:p w14:paraId="6BCAE130" w14:textId="77777777" w:rsidR="007666E1" w:rsidRPr="00C2522E" w:rsidRDefault="007666E1" w:rsidP="001B254F">
            <w:pPr>
              <w:spacing w:after="0"/>
              <w:rPr>
                <w:rFonts w:ascii="Times New Roman" w:hAnsi="Times New Roman"/>
                <w:b/>
                <w:bCs/>
                <w:i/>
              </w:rPr>
            </w:pPr>
          </w:p>
        </w:tc>
        <w:tc>
          <w:tcPr>
            <w:tcW w:w="1445" w:type="pct"/>
          </w:tcPr>
          <w:p w14:paraId="612DE0C7" w14:textId="77777777" w:rsidR="007666E1" w:rsidRPr="007666E1" w:rsidRDefault="007666E1" w:rsidP="001B254F">
            <w:pPr>
              <w:suppressAutoHyphens/>
              <w:spacing w:after="0"/>
              <w:jc w:val="both"/>
              <w:rPr>
                <w:rFonts w:ascii="Times New Roman" w:hAnsi="Times New Roman"/>
                <w:bCs/>
              </w:rPr>
            </w:pPr>
            <w:r w:rsidRPr="007666E1">
              <w:rPr>
                <w:rFonts w:ascii="Times New Roman" w:hAnsi="Times New Roman"/>
                <w:b/>
                <w:bCs/>
              </w:rPr>
              <w:t xml:space="preserve">В том числе практических занятий </w:t>
            </w:r>
            <w:r w:rsidRPr="007666E1">
              <w:rPr>
                <w:rFonts w:ascii="Times New Roman" w:hAnsi="Times New Roman"/>
                <w:b/>
                <w:bCs/>
              </w:rPr>
              <w:br/>
              <w:t>и лабораторных работ</w:t>
            </w:r>
          </w:p>
        </w:tc>
        <w:tc>
          <w:tcPr>
            <w:tcW w:w="452" w:type="pct"/>
            <w:vAlign w:val="center"/>
          </w:tcPr>
          <w:p w14:paraId="38151353" w14:textId="77777777" w:rsidR="007666E1" w:rsidRPr="002A5E3E" w:rsidRDefault="007666E1" w:rsidP="001B254F">
            <w:pPr>
              <w:suppressAutoHyphens/>
              <w:spacing w:after="0"/>
              <w:jc w:val="both"/>
              <w:rPr>
                <w:rFonts w:ascii="Times New Roman" w:hAnsi="Times New Roman"/>
                <w:iCs/>
              </w:rPr>
            </w:pPr>
          </w:p>
        </w:tc>
        <w:tc>
          <w:tcPr>
            <w:tcW w:w="469" w:type="pct"/>
          </w:tcPr>
          <w:p w14:paraId="1B93399C" w14:textId="77777777" w:rsidR="007666E1" w:rsidRPr="002A5E3E" w:rsidRDefault="007666E1" w:rsidP="001B254F">
            <w:pPr>
              <w:suppressAutoHyphens/>
              <w:spacing w:after="0"/>
              <w:jc w:val="both"/>
              <w:rPr>
                <w:rFonts w:ascii="Times New Roman" w:hAnsi="Times New Roman"/>
              </w:rPr>
            </w:pPr>
          </w:p>
        </w:tc>
        <w:tc>
          <w:tcPr>
            <w:tcW w:w="498" w:type="pct"/>
            <w:vMerge/>
          </w:tcPr>
          <w:p w14:paraId="7A15E312"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34B51BBB"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22F5A7E2" w14:textId="77777777" w:rsidR="007666E1" w:rsidRPr="002A5E3E" w:rsidRDefault="007666E1" w:rsidP="001B254F">
            <w:pPr>
              <w:suppressAutoHyphens/>
              <w:spacing w:after="0"/>
              <w:jc w:val="both"/>
              <w:rPr>
                <w:rFonts w:ascii="Times New Roman" w:hAnsi="Times New Roman"/>
                <w:b/>
              </w:rPr>
            </w:pPr>
          </w:p>
        </w:tc>
      </w:tr>
      <w:tr w:rsidR="007666E1" w:rsidRPr="002A5E3E" w14:paraId="70776005" w14:textId="77777777" w:rsidTr="007666E1">
        <w:trPr>
          <w:gridAfter w:val="2"/>
          <w:wAfter w:w="723" w:type="pct"/>
          <w:trHeight w:val="20"/>
        </w:trPr>
        <w:tc>
          <w:tcPr>
            <w:tcW w:w="657" w:type="pct"/>
            <w:vMerge/>
          </w:tcPr>
          <w:p w14:paraId="4D2EE665" w14:textId="77777777" w:rsidR="007666E1" w:rsidRPr="00C2522E" w:rsidRDefault="007666E1" w:rsidP="001B254F">
            <w:pPr>
              <w:spacing w:after="0"/>
              <w:rPr>
                <w:rFonts w:ascii="Times New Roman" w:hAnsi="Times New Roman"/>
                <w:b/>
                <w:bCs/>
                <w:i/>
              </w:rPr>
            </w:pPr>
          </w:p>
        </w:tc>
        <w:tc>
          <w:tcPr>
            <w:tcW w:w="1445" w:type="pct"/>
          </w:tcPr>
          <w:p w14:paraId="1B4982D1" w14:textId="4956B0E8" w:rsidR="007666E1" w:rsidRPr="007666E1" w:rsidRDefault="007666E1" w:rsidP="001B254F">
            <w:pPr>
              <w:suppressAutoHyphens/>
              <w:spacing w:after="0"/>
              <w:jc w:val="both"/>
              <w:rPr>
                <w:rFonts w:ascii="Times New Roman" w:hAnsi="Times New Roman"/>
                <w:bCs/>
              </w:rPr>
            </w:pPr>
            <w:r w:rsidRPr="007666E1">
              <w:rPr>
                <w:rFonts w:ascii="Times New Roman" w:hAnsi="Times New Roman"/>
                <w:bCs/>
              </w:rPr>
              <w:t xml:space="preserve">Практическое занятие № 11 Разработка мини-проекта «Составление экологического паспорта организации. Разработка рекомендаций </w:t>
            </w:r>
            <w:r>
              <w:rPr>
                <w:rFonts w:ascii="Times New Roman" w:hAnsi="Times New Roman"/>
                <w:bCs/>
              </w:rPr>
              <w:br/>
            </w:r>
            <w:r w:rsidRPr="007666E1">
              <w:rPr>
                <w:rFonts w:ascii="Times New Roman" w:hAnsi="Times New Roman"/>
                <w:bCs/>
              </w:rPr>
              <w:t xml:space="preserve">по организации профессиональной деятельности </w:t>
            </w:r>
            <w:r>
              <w:rPr>
                <w:rFonts w:ascii="Times New Roman" w:hAnsi="Times New Roman"/>
                <w:bCs/>
              </w:rPr>
              <w:br/>
            </w:r>
            <w:r w:rsidRPr="007666E1">
              <w:rPr>
                <w:rFonts w:ascii="Times New Roman" w:hAnsi="Times New Roman"/>
                <w:bCs/>
              </w:rPr>
              <w:t>с учетом знаний об изменении климатических условий региона»</w:t>
            </w:r>
          </w:p>
        </w:tc>
        <w:tc>
          <w:tcPr>
            <w:tcW w:w="452" w:type="pct"/>
            <w:vAlign w:val="center"/>
          </w:tcPr>
          <w:p w14:paraId="6E2C4265" w14:textId="77777777" w:rsidR="007666E1" w:rsidRPr="002A5E3E" w:rsidRDefault="007666E1" w:rsidP="001B254F">
            <w:pPr>
              <w:suppressAutoHyphens/>
              <w:spacing w:after="0"/>
              <w:jc w:val="both"/>
              <w:rPr>
                <w:rFonts w:ascii="Times New Roman" w:hAnsi="Times New Roman"/>
                <w:iCs/>
              </w:rPr>
            </w:pPr>
          </w:p>
        </w:tc>
        <w:tc>
          <w:tcPr>
            <w:tcW w:w="469" w:type="pct"/>
          </w:tcPr>
          <w:p w14:paraId="32FC1EEB" w14:textId="77777777" w:rsidR="007666E1" w:rsidRPr="002A5E3E" w:rsidRDefault="007666E1" w:rsidP="001B254F">
            <w:pPr>
              <w:suppressAutoHyphens/>
              <w:spacing w:after="0"/>
              <w:jc w:val="both"/>
              <w:rPr>
                <w:rFonts w:ascii="Times New Roman" w:hAnsi="Times New Roman"/>
              </w:rPr>
            </w:pPr>
          </w:p>
        </w:tc>
        <w:tc>
          <w:tcPr>
            <w:tcW w:w="498" w:type="pct"/>
            <w:vMerge/>
          </w:tcPr>
          <w:p w14:paraId="0D3AEB86" w14:textId="77777777" w:rsidR="007666E1" w:rsidRPr="002A5E3E" w:rsidRDefault="007666E1" w:rsidP="001B254F">
            <w:pPr>
              <w:suppressAutoHyphens/>
              <w:spacing w:after="0"/>
              <w:jc w:val="both"/>
              <w:rPr>
                <w:rFonts w:ascii="Times New Roman" w:hAnsi="Times New Roman"/>
              </w:rPr>
            </w:pPr>
          </w:p>
        </w:tc>
        <w:tc>
          <w:tcPr>
            <w:tcW w:w="389" w:type="pct"/>
            <w:vMerge/>
            <w:tcBorders>
              <w:right w:val="nil"/>
            </w:tcBorders>
          </w:tcPr>
          <w:p w14:paraId="286A3877" w14:textId="77777777" w:rsidR="007666E1" w:rsidRPr="002A5E3E" w:rsidRDefault="007666E1" w:rsidP="001B254F">
            <w:pPr>
              <w:suppressAutoHyphens/>
              <w:spacing w:after="0"/>
              <w:jc w:val="both"/>
              <w:rPr>
                <w:rFonts w:ascii="Times New Roman" w:hAnsi="Times New Roman"/>
                <w:b/>
              </w:rPr>
            </w:pPr>
          </w:p>
        </w:tc>
        <w:tc>
          <w:tcPr>
            <w:tcW w:w="366" w:type="pct"/>
            <w:vMerge/>
            <w:tcBorders>
              <w:left w:val="nil"/>
            </w:tcBorders>
          </w:tcPr>
          <w:p w14:paraId="0E04FD55" w14:textId="77777777" w:rsidR="007666E1" w:rsidRPr="002A5E3E" w:rsidRDefault="007666E1" w:rsidP="001B254F">
            <w:pPr>
              <w:suppressAutoHyphens/>
              <w:spacing w:after="0"/>
              <w:jc w:val="both"/>
              <w:rPr>
                <w:rFonts w:ascii="Times New Roman" w:hAnsi="Times New Roman"/>
                <w:b/>
              </w:rPr>
            </w:pPr>
          </w:p>
        </w:tc>
      </w:tr>
      <w:tr w:rsidR="007666E1" w:rsidRPr="002A5E3E" w14:paraId="658262D0" w14:textId="77777777" w:rsidTr="007666E1">
        <w:trPr>
          <w:trHeight w:val="20"/>
        </w:trPr>
        <w:tc>
          <w:tcPr>
            <w:tcW w:w="2102" w:type="pct"/>
            <w:gridSpan w:val="2"/>
          </w:tcPr>
          <w:p w14:paraId="2EAB9E39" w14:textId="77777777" w:rsidR="007666E1" w:rsidRPr="002A5E3E" w:rsidRDefault="007666E1" w:rsidP="001B254F">
            <w:pPr>
              <w:suppressAutoHyphens/>
              <w:spacing w:after="0"/>
              <w:rPr>
                <w:rFonts w:ascii="Times New Roman" w:hAnsi="Times New Roman"/>
                <w:b/>
              </w:rPr>
            </w:pPr>
            <w:r w:rsidRPr="002A5E3E">
              <w:rPr>
                <w:rFonts w:ascii="Times New Roman" w:hAnsi="Times New Roman"/>
                <w:b/>
              </w:rPr>
              <w:t>Промежуточная аттестация</w:t>
            </w:r>
          </w:p>
        </w:tc>
        <w:tc>
          <w:tcPr>
            <w:tcW w:w="452" w:type="pct"/>
            <w:vAlign w:val="center"/>
          </w:tcPr>
          <w:p w14:paraId="08E1B4AC" w14:textId="77777777" w:rsidR="007666E1" w:rsidRPr="002A5E3E" w:rsidRDefault="007666E1"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69" w:type="pct"/>
            <w:vAlign w:val="center"/>
          </w:tcPr>
          <w:p w14:paraId="55DCD44B" w14:textId="77777777" w:rsidR="007666E1" w:rsidRPr="002A5E3E" w:rsidRDefault="007666E1" w:rsidP="001B254F">
            <w:pPr>
              <w:spacing w:after="0"/>
              <w:rPr>
                <w:rFonts w:ascii="Times New Roman" w:hAnsi="Times New Roman"/>
                <w:b/>
                <w:i/>
              </w:rPr>
            </w:pPr>
            <w:r w:rsidRPr="002A5E3E">
              <w:rPr>
                <w:rFonts w:ascii="Times New Roman" w:hAnsi="Times New Roman"/>
                <w:b/>
                <w:i/>
              </w:rPr>
              <w:t>*</w:t>
            </w:r>
            <w:r w:rsidRPr="002A5E3E">
              <w:rPr>
                <w:rFonts w:ascii="Times New Roman" w:hAnsi="Times New Roman"/>
              </w:rPr>
              <w:t xml:space="preserve"> </w:t>
            </w:r>
          </w:p>
        </w:tc>
        <w:tc>
          <w:tcPr>
            <w:tcW w:w="498" w:type="pct"/>
          </w:tcPr>
          <w:p w14:paraId="13C928BA" w14:textId="77777777" w:rsidR="007666E1" w:rsidRPr="002A5E3E" w:rsidRDefault="007666E1" w:rsidP="001B254F">
            <w:pPr>
              <w:spacing w:after="0"/>
              <w:rPr>
                <w:rFonts w:ascii="Times New Roman" w:hAnsi="Times New Roman"/>
                <w:b/>
                <w:i/>
              </w:rPr>
            </w:pPr>
          </w:p>
        </w:tc>
        <w:tc>
          <w:tcPr>
            <w:tcW w:w="755" w:type="pct"/>
            <w:gridSpan w:val="2"/>
          </w:tcPr>
          <w:p w14:paraId="272C1521" w14:textId="77777777" w:rsidR="007666E1" w:rsidRPr="002A5E3E" w:rsidRDefault="007666E1" w:rsidP="001B254F">
            <w:pPr>
              <w:spacing w:after="0"/>
              <w:rPr>
                <w:rFonts w:ascii="Times New Roman" w:hAnsi="Times New Roman"/>
                <w:b/>
                <w:i/>
              </w:rPr>
            </w:pPr>
          </w:p>
        </w:tc>
        <w:tc>
          <w:tcPr>
            <w:tcW w:w="364" w:type="pct"/>
          </w:tcPr>
          <w:p w14:paraId="6133573F" w14:textId="77777777" w:rsidR="007666E1" w:rsidRPr="002A5E3E" w:rsidRDefault="007666E1" w:rsidP="001B254F">
            <w:pPr>
              <w:spacing w:after="0"/>
            </w:pPr>
          </w:p>
        </w:tc>
        <w:tc>
          <w:tcPr>
            <w:tcW w:w="359" w:type="pct"/>
          </w:tcPr>
          <w:p w14:paraId="09A6F7F0" w14:textId="77777777" w:rsidR="007666E1" w:rsidRPr="002A5E3E" w:rsidRDefault="007666E1" w:rsidP="001B254F">
            <w:pPr>
              <w:spacing w:after="0"/>
            </w:pPr>
          </w:p>
        </w:tc>
      </w:tr>
      <w:tr w:rsidR="007666E1" w:rsidRPr="009630B9" w14:paraId="0C696FED" w14:textId="77777777" w:rsidTr="007666E1">
        <w:trPr>
          <w:gridAfter w:val="2"/>
          <w:wAfter w:w="723" w:type="pct"/>
          <w:trHeight w:val="20"/>
        </w:trPr>
        <w:tc>
          <w:tcPr>
            <w:tcW w:w="2102" w:type="pct"/>
            <w:gridSpan w:val="2"/>
          </w:tcPr>
          <w:p w14:paraId="5615C158" w14:textId="77777777" w:rsidR="007666E1" w:rsidRPr="002A5E3E" w:rsidRDefault="007666E1" w:rsidP="001B254F">
            <w:pPr>
              <w:spacing w:after="0"/>
              <w:rPr>
                <w:rFonts w:ascii="Times New Roman" w:hAnsi="Times New Roman"/>
                <w:b/>
                <w:bCs/>
              </w:rPr>
            </w:pPr>
            <w:r w:rsidRPr="002A5E3E">
              <w:rPr>
                <w:rFonts w:ascii="Times New Roman" w:hAnsi="Times New Roman"/>
                <w:b/>
                <w:bCs/>
              </w:rPr>
              <w:t>Всего:</w:t>
            </w:r>
          </w:p>
        </w:tc>
        <w:tc>
          <w:tcPr>
            <w:tcW w:w="452" w:type="pct"/>
            <w:vAlign w:val="center"/>
          </w:tcPr>
          <w:p w14:paraId="1BA72982" w14:textId="128EEF1A" w:rsidR="007666E1" w:rsidRPr="00FB62E0" w:rsidRDefault="00FB62E0" w:rsidP="001B254F">
            <w:pPr>
              <w:spacing w:after="0"/>
              <w:rPr>
                <w:rFonts w:ascii="Times New Roman" w:hAnsi="Times New Roman"/>
                <w:b/>
                <w:bCs/>
                <w:iCs/>
              </w:rPr>
            </w:pPr>
            <w:r w:rsidRPr="00FB62E0">
              <w:rPr>
                <w:rFonts w:ascii="Times New Roman" w:hAnsi="Times New Roman"/>
                <w:b/>
                <w:bCs/>
                <w:iCs/>
              </w:rPr>
              <w:t>36-60</w:t>
            </w:r>
          </w:p>
        </w:tc>
        <w:tc>
          <w:tcPr>
            <w:tcW w:w="469" w:type="pct"/>
            <w:vAlign w:val="center"/>
          </w:tcPr>
          <w:p w14:paraId="76F02036" w14:textId="10778074" w:rsidR="007666E1" w:rsidRPr="002A5E3E" w:rsidRDefault="007666E1" w:rsidP="001B254F">
            <w:pPr>
              <w:spacing w:after="0"/>
              <w:rPr>
                <w:rFonts w:ascii="Times New Roman" w:hAnsi="Times New Roman"/>
                <w:b/>
                <w:bCs/>
                <w:i/>
              </w:rPr>
            </w:pPr>
          </w:p>
        </w:tc>
        <w:tc>
          <w:tcPr>
            <w:tcW w:w="498" w:type="pct"/>
          </w:tcPr>
          <w:p w14:paraId="7510BC76" w14:textId="77777777" w:rsidR="007666E1" w:rsidRPr="002A5E3E" w:rsidRDefault="007666E1" w:rsidP="001B254F">
            <w:pPr>
              <w:spacing w:after="0"/>
              <w:rPr>
                <w:rFonts w:ascii="Times New Roman" w:hAnsi="Times New Roman"/>
                <w:b/>
                <w:bCs/>
                <w:i/>
              </w:rPr>
            </w:pPr>
          </w:p>
        </w:tc>
        <w:tc>
          <w:tcPr>
            <w:tcW w:w="755" w:type="pct"/>
            <w:gridSpan w:val="2"/>
          </w:tcPr>
          <w:p w14:paraId="1E1AFD05" w14:textId="77777777" w:rsidR="007666E1" w:rsidRPr="002A5E3E" w:rsidRDefault="007666E1" w:rsidP="001B254F">
            <w:pPr>
              <w:spacing w:after="0"/>
              <w:rPr>
                <w:rFonts w:ascii="Times New Roman" w:hAnsi="Times New Roman"/>
                <w:b/>
                <w:bCs/>
                <w:i/>
              </w:rPr>
            </w:pPr>
          </w:p>
        </w:tc>
      </w:tr>
    </w:tbl>
    <w:p w14:paraId="43F79909" w14:textId="77777777" w:rsidR="00814E71" w:rsidRPr="00FB2F96" w:rsidRDefault="00814E71" w:rsidP="001B254F">
      <w:pPr>
        <w:spacing w:after="0"/>
        <w:ind w:firstLine="709"/>
        <w:rPr>
          <w:rFonts w:ascii="Times New Roman" w:eastAsiaTheme="minorHAnsi" w:hAnsi="Times New Roman"/>
          <w:b/>
          <w:bCs/>
          <w:sz w:val="24"/>
          <w:szCs w:val="24"/>
          <w:lang w:eastAsia="en-US"/>
        </w:rPr>
      </w:pPr>
    </w:p>
    <w:p w14:paraId="0CB6C21E" w14:textId="77777777" w:rsidR="00814E71" w:rsidRPr="00A17B68" w:rsidRDefault="00814E71" w:rsidP="001B254F">
      <w:pPr>
        <w:spacing w:after="0"/>
        <w:ind w:firstLine="709"/>
        <w:rPr>
          <w:rFonts w:ascii="Times New Roman" w:hAnsi="Times New Roman"/>
          <w:b/>
          <w:sz w:val="24"/>
          <w:szCs w:val="24"/>
        </w:rPr>
      </w:pPr>
    </w:p>
    <w:p w14:paraId="5A41B630" w14:textId="77777777" w:rsidR="00814E71" w:rsidRDefault="00814E71" w:rsidP="001B254F">
      <w:pPr>
        <w:spacing w:after="0"/>
        <w:rPr>
          <w:rFonts w:ascii="Times New Roman" w:hAnsi="Times New Roman"/>
          <w:sz w:val="24"/>
          <w:szCs w:val="24"/>
        </w:rPr>
        <w:sectPr w:rsidR="00814E71" w:rsidSect="00A046F2">
          <w:pgSz w:w="16838" w:h="11906" w:orient="landscape"/>
          <w:pgMar w:top="1701" w:right="1134" w:bottom="851" w:left="1134" w:header="709" w:footer="709" w:gutter="0"/>
          <w:cols w:space="708"/>
          <w:docGrid w:linePitch="360"/>
        </w:sectPr>
      </w:pPr>
    </w:p>
    <w:p w14:paraId="25F73F9B" w14:textId="77777777" w:rsidR="00814E71" w:rsidRPr="00D301FF" w:rsidRDefault="00814E71" w:rsidP="00A96857">
      <w:pPr>
        <w:spacing w:after="0"/>
        <w:ind w:left="-567"/>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94FF3EE" w14:textId="77777777" w:rsidR="00814E71" w:rsidRPr="00D301FF" w:rsidRDefault="00814E71" w:rsidP="001B254F">
      <w:pPr>
        <w:spacing w:after="0"/>
        <w:ind w:left="1353"/>
        <w:contextualSpacing/>
        <w:rPr>
          <w:rFonts w:ascii="Times New Roman" w:eastAsiaTheme="minorHAnsi" w:hAnsi="Times New Roman"/>
          <w:b/>
          <w:bCs/>
          <w:sz w:val="24"/>
          <w:szCs w:val="24"/>
          <w:lang w:eastAsia="en-US"/>
        </w:rPr>
      </w:pPr>
    </w:p>
    <w:p w14:paraId="2B4DA40A" w14:textId="77777777" w:rsidR="00814E71" w:rsidRPr="00217A93" w:rsidRDefault="00814E71" w:rsidP="00F4481D">
      <w:pPr>
        <w:suppressAutoHyphens/>
        <w:spacing w:after="0"/>
        <w:ind w:firstLine="709"/>
        <w:contextualSpacing/>
        <w:jc w:val="both"/>
        <w:rPr>
          <w:rFonts w:ascii="Times New Roman" w:eastAsiaTheme="minorHAnsi" w:hAnsi="Times New Roman"/>
          <w:b/>
          <w:sz w:val="24"/>
          <w:szCs w:val="24"/>
          <w:lang w:eastAsia="en-US"/>
        </w:rPr>
      </w:pPr>
      <w:r w:rsidRPr="00217A93">
        <w:rPr>
          <w:rFonts w:ascii="Times New Roman" w:eastAsiaTheme="minorHAns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5C9ADE69" w14:textId="6F2FD991" w:rsidR="00814E71" w:rsidRPr="00217A93" w:rsidRDefault="00814E71" w:rsidP="00F4481D">
      <w:pPr>
        <w:suppressAutoHyphens/>
        <w:autoSpaceDE w:val="0"/>
        <w:autoSpaceDN w:val="0"/>
        <w:adjustRightInd w:val="0"/>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217A93">
        <w:rPr>
          <w:rFonts w:ascii="Times New Roman" w:eastAsiaTheme="minorHAnsi" w:hAnsi="Times New Roman"/>
          <w:bCs/>
          <w:sz w:val="24"/>
          <w:szCs w:val="24"/>
          <w:lang w:eastAsia="en-US"/>
        </w:rPr>
        <w:t xml:space="preserve"> «</w:t>
      </w:r>
      <w:r w:rsidR="007666E1" w:rsidRPr="007666E1">
        <w:rPr>
          <w:rFonts w:ascii="Times New Roman" w:eastAsiaTheme="minorHAnsi" w:hAnsi="Times New Roman"/>
          <w:bCs/>
          <w:sz w:val="24"/>
          <w:szCs w:val="24"/>
          <w:lang w:eastAsia="en-US"/>
        </w:rPr>
        <w:t>Экологических основ природопользования</w:t>
      </w:r>
      <w:r w:rsidRPr="00217A93">
        <w:rPr>
          <w:rFonts w:ascii="Times New Roman" w:eastAsiaTheme="minorHAnsi" w:hAnsi="Times New Roman"/>
          <w:bCs/>
          <w:sz w:val="24"/>
          <w:szCs w:val="24"/>
          <w:lang w:eastAsia="en-US"/>
        </w:rPr>
        <w:t xml:space="preserve">», </w:t>
      </w:r>
      <w:r w:rsidRPr="00D301FF">
        <w:rPr>
          <w:rFonts w:ascii="Times New Roman" w:eastAsiaTheme="minorHAnsi" w:hAnsi="Times New Roman"/>
          <w:bCs/>
          <w:sz w:val="24"/>
          <w:szCs w:val="24"/>
          <w:lang w:eastAsia="en-US"/>
        </w:rPr>
        <w:t xml:space="preserve">оснащенный </w:t>
      </w:r>
      <w:r>
        <w:rPr>
          <w:rFonts w:ascii="Times New Roman" w:eastAsiaTheme="minorHAnsi" w:hAnsi="Times New Roman"/>
          <w:bCs/>
          <w:sz w:val="24"/>
          <w:szCs w:val="24"/>
          <w:lang w:eastAsia="en-US"/>
        </w:rPr>
        <w:br/>
      </w:r>
      <w:r w:rsidRPr="00D301FF">
        <w:rPr>
          <w:rFonts w:ascii="Times New Roman" w:eastAsiaTheme="minorHAnsi" w:hAnsi="Times New Roman"/>
          <w:bCs/>
          <w:sz w:val="24"/>
          <w:szCs w:val="24"/>
          <w:lang w:eastAsia="en-US"/>
        </w:rPr>
        <w:t xml:space="preserve">в соответствии с п. 6.1.2.1 образовательной программы по </w:t>
      </w:r>
      <w:r w:rsidRPr="00217A93">
        <w:rPr>
          <w:rFonts w:ascii="Times New Roman" w:eastAsiaTheme="minorHAnsi" w:hAnsi="Times New Roman"/>
          <w:bCs/>
          <w:sz w:val="24"/>
          <w:szCs w:val="24"/>
          <w:lang w:eastAsia="en-US"/>
        </w:rPr>
        <w:t>специальности.</w:t>
      </w:r>
    </w:p>
    <w:p w14:paraId="3C5346A0" w14:textId="77777777" w:rsidR="00814E71" w:rsidRPr="00D301FF" w:rsidRDefault="00814E71" w:rsidP="00F4481D">
      <w:pPr>
        <w:suppressAutoHyphens/>
        <w:spacing w:after="0"/>
        <w:ind w:firstLine="709"/>
        <w:contextualSpacing/>
        <w:jc w:val="both"/>
        <w:rPr>
          <w:rFonts w:ascii="Times New Roman" w:eastAsiaTheme="minorHAnsi" w:hAnsi="Times New Roman"/>
          <w:bCs/>
          <w:sz w:val="24"/>
          <w:szCs w:val="24"/>
          <w:lang w:eastAsia="en-US"/>
        </w:rPr>
      </w:pPr>
    </w:p>
    <w:p w14:paraId="61C931DA" w14:textId="77777777" w:rsidR="00814E71" w:rsidRPr="00D301FF" w:rsidRDefault="00814E71" w:rsidP="00F4481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w:t>
      </w:r>
      <w:r>
        <w:rPr>
          <w:rFonts w:ascii="Times New Roman" w:eastAsiaTheme="minorHAnsi" w:hAnsi="Times New Roman"/>
          <w:b/>
          <w:bCs/>
          <w:sz w:val="24"/>
          <w:szCs w:val="24"/>
          <w:lang w:eastAsia="en-US"/>
        </w:rPr>
        <w:t> </w:t>
      </w:r>
      <w:r w:rsidRPr="00D301FF">
        <w:rPr>
          <w:rFonts w:ascii="Times New Roman" w:eastAsiaTheme="minorHAnsi" w:hAnsi="Times New Roman"/>
          <w:b/>
          <w:bCs/>
          <w:sz w:val="24"/>
          <w:szCs w:val="24"/>
          <w:lang w:eastAsia="en-US"/>
        </w:rPr>
        <w:t>Информационное обеспечение реализации программы</w:t>
      </w:r>
    </w:p>
    <w:p w14:paraId="7E8A6E34" w14:textId="77777777" w:rsidR="00814E71" w:rsidRPr="00D301FF" w:rsidRDefault="00814E71" w:rsidP="00F4481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B2C451" w14:textId="77777777" w:rsidR="00814E71" w:rsidRPr="00D301FF" w:rsidRDefault="00814E71" w:rsidP="00F4481D">
      <w:pPr>
        <w:suppressAutoHyphens/>
        <w:spacing w:after="0"/>
        <w:ind w:firstLine="709"/>
        <w:contextualSpacing/>
        <w:jc w:val="both"/>
        <w:rPr>
          <w:rFonts w:ascii="Times New Roman" w:eastAsiaTheme="minorHAnsi" w:hAnsi="Times New Roman"/>
          <w:sz w:val="24"/>
          <w:szCs w:val="24"/>
          <w:lang w:eastAsia="en-US"/>
        </w:rPr>
      </w:pPr>
    </w:p>
    <w:p w14:paraId="282221FB" w14:textId="77777777" w:rsidR="00814E71" w:rsidRPr="00B449B6" w:rsidRDefault="00814E71" w:rsidP="00F4481D">
      <w:pPr>
        <w:suppressAutoHyphens/>
        <w:spacing w:after="0"/>
        <w:ind w:firstLine="709"/>
        <w:contextualSpacing/>
        <w:jc w:val="both"/>
        <w:rPr>
          <w:rFonts w:ascii="Times New Roman" w:eastAsiaTheme="minorHAnsi" w:hAnsi="Times New Roman"/>
          <w:b/>
          <w:sz w:val="24"/>
          <w:szCs w:val="24"/>
          <w:lang w:eastAsia="en-US"/>
        </w:rPr>
      </w:pPr>
      <w:r w:rsidRPr="00B449B6">
        <w:rPr>
          <w:rFonts w:ascii="Times New Roman" w:eastAsiaTheme="minorHAnsi" w:hAnsi="Times New Roman"/>
          <w:b/>
          <w:sz w:val="24"/>
          <w:szCs w:val="24"/>
          <w:lang w:eastAsia="en-US"/>
        </w:rPr>
        <w:t xml:space="preserve">3.2.1. Основные печатные </w:t>
      </w:r>
      <w:r w:rsidRPr="00B449B6">
        <w:rPr>
          <w:rFonts w:ascii="Times New Roman" w:hAnsi="Times New Roman"/>
          <w:b/>
          <w:sz w:val="24"/>
          <w:szCs w:val="24"/>
        </w:rPr>
        <w:t>издания</w:t>
      </w:r>
    </w:p>
    <w:p w14:paraId="68D8B482" w14:textId="0D9AE058" w:rsidR="007666E1" w:rsidRPr="007666E1" w:rsidRDefault="007666E1" w:rsidP="00F4481D">
      <w:pPr>
        <w:pStyle w:val="aa"/>
        <w:widowControl w:val="0"/>
        <w:numPr>
          <w:ilvl w:val="0"/>
          <w:numId w:val="14"/>
        </w:numPr>
        <w:tabs>
          <w:tab w:val="left" w:pos="993"/>
        </w:tabs>
        <w:spacing w:after="0"/>
        <w:ind w:left="0" w:firstLine="709"/>
        <w:jc w:val="both"/>
        <w:rPr>
          <w:rFonts w:ascii="Times New Roman" w:hAnsi="Times New Roman"/>
          <w:bCs/>
          <w:sz w:val="24"/>
          <w:szCs w:val="24"/>
        </w:rPr>
      </w:pPr>
      <w:r w:rsidRPr="007666E1">
        <w:rPr>
          <w:rFonts w:ascii="Times New Roman" w:hAnsi="Times New Roman"/>
          <w:bCs/>
          <w:sz w:val="24"/>
          <w:szCs w:val="24"/>
        </w:rPr>
        <w:t xml:space="preserve">Корытный, Л. М.  Экологические основы природопользования: учебное пособие для среднего профессионального образования / Л. М. Корытный, Е. В. Потапова. — 2-е изд., </w:t>
      </w:r>
      <w:proofErr w:type="spellStart"/>
      <w:r w:rsidRPr="007666E1">
        <w:rPr>
          <w:rFonts w:ascii="Times New Roman" w:hAnsi="Times New Roman"/>
          <w:bCs/>
          <w:sz w:val="24"/>
          <w:szCs w:val="24"/>
        </w:rPr>
        <w:t>испр</w:t>
      </w:r>
      <w:proofErr w:type="spellEnd"/>
      <w:r w:rsidRPr="007666E1">
        <w:rPr>
          <w:rFonts w:ascii="Times New Roman" w:hAnsi="Times New Roman"/>
          <w:bCs/>
          <w:sz w:val="24"/>
          <w:szCs w:val="24"/>
        </w:rPr>
        <w:t xml:space="preserve">. и доп. — Москва: Издательство </w:t>
      </w:r>
      <w:proofErr w:type="spellStart"/>
      <w:r w:rsidRPr="007666E1">
        <w:rPr>
          <w:rFonts w:ascii="Times New Roman" w:hAnsi="Times New Roman"/>
          <w:bCs/>
          <w:sz w:val="24"/>
          <w:szCs w:val="24"/>
        </w:rPr>
        <w:t>Юрайт</w:t>
      </w:r>
      <w:proofErr w:type="spellEnd"/>
      <w:r w:rsidRPr="007666E1">
        <w:rPr>
          <w:rFonts w:ascii="Times New Roman" w:hAnsi="Times New Roman"/>
          <w:bCs/>
          <w:sz w:val="24"/>
          <w:szCs w:val="24"/>
        </w:rPr>
        <w:t>, 2021. — 377 с. — (Профессиональное образование). — ISBN 978-5-534-14131-3.</w:t>
      </w:r>
    </w:p>
    <w:p w14:paraId="5C91BF6F" w14:textId="7C167D29" w:rsidR="007666E1" w:rsidRPr="007666E1" w:rsidRDefault="007666E1" w:rsidP="00F4481D">
      <w:pPr>
        <w:pStyle w:val="aa"/>
        <w:numPr>
          <w:ilvl w:val="0"/>
          <w:numId w:val="14"/>
        </w:numPr>
        <w:spacing w:after="0"/>
        <w:ind w:left="0" w:firstLine="709"/>
        <w:jc w:val="both"/>
        <w:rPr>
          <w:rFonts w:ascii="Times New Roman" w:hAnsi="Times New Roman"/>
          <w:bCs/>
          <w:sz w:val="24"/>
          <w:szCs w:val="24"/>
        </w:rPr>
      </w:pPr>
      <w:r w:rsidRPr="007666E1">
        <w:rPr>
          <w:rFonts w:ascii="Times New Roman" w:hAnsi="Times New Roman"/>
          <w:bCs/>
          <w:sz w:val="24"/>
          <w:szCs w:val="24"/>
        </w:rPr>
        <w:t xml:space="preserve">Гальперин, М.В. Экологические основы природопользования: учебник / </w:t>
      </w:r>
      <w:r>
        <w:rPr>
          <w:rFonts w:ascii="Times New Roman" w:hAnsi="Times New Roman"/>
          <w:bCs/>
          <w:sz w:val="24"/>
          <w:szCs w:val="24"/>
        </w:rPr>
        <w:br/>
      </w:r>
      <w:r w:rsidRPr="007666E1">
        <w:rPr>
          <w:rFonts w:ascii="Times New Roman" w:hAnsi="Times New Roman"/>
          <w:bCs/>
          <w:sz w:val="24"/>
          <w:szCs w:val="24"/>
        </w:rPr>
        <w:t xml:space="preserve">М.В. Гальперин. - 2-e изд., </w:t>
      </w:r>
      <w:proofErr w:type="spellStart"/>
      <w:r w:rsidRPr="007666E1">
        <w:rPr>
          <w:rFonts w:ascii="Times New Roman" w:hAnsi="Times New Roman"/>
          <w:bCs/>
          <w:sz w:val="24"/>
          <w:szCs w:val="24"/>
        </w:rPr>
        <w:t>испр</w:t>
      </w:r>
      <w:proofErr w:type="spellEnd"/>
      <w:r w:rsidRPr="007666E1">
        <w:rPr>
          <w:rFonts w:ascii="Times New Roman" w:hAnsi="Times New Roman"/>
          <w:bCs/>
          <w:sz w:val="24"/>
          <w:szCs w:val="24"/>
        </w:rPr>
        <w:t xml:space="preserve">. – Москва: ИД ФОРУМ: НИЦ ИНФРА-М, 2018. - 256 с.: ил. — (Среднее профессиональное образование). </w:t>
      </w:r>
    </w:p>
    <w:p w14:paraId="06CF917C" w14:textId="77777777" w:rsidR="00814E71" w:rsidRDefault="00814E71" w:rsidP="00F4481D">
      <w:pPr>
        <w:tabs>
          <w:tab w:val="left" w:pos="1134"/>
        </w:tabs>
        <w:spacing w:after="0"/>
        <w:ind w:firstLine="709"/>
        <w:jc w:val="both"/>
        <w:rPr>
          <w:rFonts w:ascii="Times New Roman" w:eastAsiaTheme="minorHAnsi" w:hAnsi="Times New Roman"/>
          <w:bCs/>
          <w:sz w:val="24"/>
          <w:szCs w:val="24"/>
          <w:lang w:eastAsia="en-US"/>
        </w:rPr>
      </w:pPr>
    </w:p>
    <w:p w14:paraId="640CFC90" w14:textId="77777777" w:rsidR="00814E71" w:rsidRPr="007666E1" w:rsidRDefault="00814E71" w:rsidP="00F4481D">
      <w:pPr>
        <w:spacing w:after="0"/>
        <w:ind w:firstLine="709"/>
        <w:contextualSpacing/>
        <w:jc w:val="both"/>
        <w:rPr>
          <w:rFonts w:ascii="Times New Roman" w:hAnsi="Times New Roman"/>
          <w:b/>
          <w:sz w:val="24"/>
          <w:szCs w:val="24"/>
        </w:rPr>
      </w:pPr>
      <w:r w:rsidRPr="007666E1">
        <w:rPr>
          <w:rFonts w:ascii="Times New Roman" w:hAnsi="Times New Roman"/>
          <w:b/>
          <w:sz w:val="24"/>
          <w:szCs w:val="24"/>
        </w:rPr>
        <w:t>3.2.2. Основные электронные источники:</w:t>
      </w:r>
    </w:p>
    <w:p w14:paraId="2832E5D7"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Астафьева, О. Е. Экологические основы природопользования : учебник для среднего профессионального образования / О. Е. Астафьева, А. А. Авраменко, А. В. </w:t>
      </w:r>
      <w:proofErr w:type="spellStart"/>
      <w:r w:rsidRPr="00F4481D">
        <w:rPr>
          <w:rFonts w:ascii="Times New Roman" w:hAnsi="Times New Roman"/>
          <w:bCs/>
          <w:sz w:val="24"/>
          <w:szCs w:val="24"/>
        </w:rPr>
        <w:t>Питрюк</w:t>
      </w:r>
      <w:proofErr w:type="spellEnd"/>
      <w:r w:rsidRPr="00F4481D">
        <w:rPr>
          <w:rFonts w:ascii="Times New Roman" w:hAnsi="Times New Roman"/>
          <w:bCs/>
          <w:sz w:val="24"/>
          <w:szCs w:val="24"/>
        </w:rPr>
        <w:t xml:space="preserve">. — 2-е изд., </w:t>
      </w:r>
      <w:proofErr w:type="spellStart"/>
      <w:r w:rsidRPr="00F4481D">
        <w:rPr>
          <w:rFonts w:ascii="Times New Roman" w:hAnsi="Times New Roman"/>
          <w:bCs/>
          <w:sz w:val="24"/>
          <w:szCs w:val="24"/>
        </w:rPr>
        <w:t>испр</w:t>
      </w:r>
      <w:proofErr w:type="spellEnd"/>
      <w:r w:rsidRPr="00F4481D">
        <w:rPr>
          <w:rFonts w:ascii="Times New Roman" w:hAnsi="Times New Roman"/>
          <w:bCs/>
          <w:sz w:val="24"/>
          <w:szCs w:val="24"/>
        </w:rPr>
        <w:t xml:space="preserve">. и доп. — Москва : Издательство </w:t>
      </w:r>
      <w:proofErr w:type="spellStart"/>
      <w:r w:rsidRPr="00F4481D">
        <w:rPr>
          <w:rFonts w:ascii="Times New Roman" w:hAnsi="Times New Roman"/>
          <w:bCs/>
          <w:sz w:val="24"/>
          <w:szCs w:val="24"/>
        </w:rPr>
        <w:t>Юрайт</w:t>
      </w:r>
      <w:proofErr w:type="spellEnd"/>
      <w:r w:rsidRPr="00F4481D">
        <w:rPr>
          <w:rFonts w:ascii="Times New Roman" w:hAnsi="Times New Roman"/>
          <w:bCs/>
          <w:sz w:val="24"/>
          <w:szCs w:val="24"/>
        </w:rPr>
        <w:t>, 2023. — 376 с. — (Профессиональное образование). — ISBN 978-5-534-15994-3. — URL : https://urait.ru/bcode/523597</w:t>
      </w:r>
    </w:p>
    <w:p w14:paraId="43A838C1" w14:textId="0250F70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Гальперин, М.В. Экологические основы природопользования: учебник / </w:t>
      </w:r>
      <w:r w:rsidRPr="00F4481D">
        <w:rPr>
          <w:rFonts w:ascii="Times New Roman" w:hAnsi="Times New Roman"/>
          <w:bCs/>
          <w:sz w:val="24"/>
          <w:szCs w:val="24"/>
        </w:rPr>
        <w:br/>
        <w:t xml:space="preserve">М.В. Гальперин. - 2-e изд., </w:t>
      </w:r>
      <w:proofErr w:type="spellStart"/>
      <w:r w:rsidRPr="00F4481D">
        <w:rPr>
          <w:rFonts w:ascii="Times New Roman" w:hAnsi="Times New Roman"/>
          <w:bCs/>
          <w:sz w:val="24"/>
          <w:szCs w:val="24"/>
        </w:rPr>
        <w:t>испр</w:t>
      </w:r>
      <w:proofErr w:type="spellEnd"/>
      <w:r w:rsidRPr="00F4481D">
        <w:rPr>
          <w:rFonts w:ascii="Times New Roman" w:hAnsi="Times New Roman"/>
          <w:bCs/>
          <w:sz w:val="24"/>
          <w:szCs w:val="24"/>
        </w:rPr>
        <w:t xml:space="preserve">. – Москва: ИД ФОРУМ: НИЦ ИНФРА-М, 2021. - 256 с.: ил. — (Среднее профессиональное образование). — URL: https://znanium.com/catalog/document?id=379309. — Режим доступа: по подписке. </w:t>
      </w:r>
    </w:p>
    <w:p w14:paraId="2796212D"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Колесников, C.И. Экологические основы природопользования.: учебник / Колесников C.И. — Москва: </w:t>
      </w:r>
      <w:proofErr w:type="spellStart"/>
      <w:r w:rsidRPr="00F4481D">
        <w:rPr>
          <w:rFonts w:ascii="Times New Roman" w:hAnsi="Times New Roman"/>
          <w:bCs/>
          <w:sz w:val="24"/>
          <w:szCs w:val="24"/>
        </w:rPr>
        <w:t>КноРус</w:t>
      </w:r>
      <w:proofErr w:type="spellEnd"/>
      <w:r w:rsidRPr="00F4481D">
        <w:rPr>
          <w:rFonts w:ascii="Times New Roman" w:hAnsi="Times New Roman"/>
          <w:bCs/>
          <w:sz w:val="24"/>
          <w:szCs w:val="24"/>
        </w:rPr>
        <w:t xml:space="preserve">, 2021. — 233 с. — (Среднее профессиональное образование). — URL: https://www.book.ru/book/940088. — Режим доступа: по подписке. </w:t>
      </w:r>
    </w:p>
    <w:p w14:paraId="458385C0"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Колесников, C.И. Экологические основы природопользования.: учебник / Колесников C.И. — Москва: </w:t>
      </w:r>
      <w:proofErr w:type="spellStart"/>
      <w:r w:rsidRPr="00F4481D">
        <w:rPr>
          <w:rFonts w:ascii="Times New Roman" w:hAnsi="Times New Roman"/>
          <w:bCs/>
          <w:sz w:val="24"/>
          <w:szCs w:val="24"/>
        </w:rPr>
        <w:t>КноРус</w:t>
      </w:r>
      <w:proofErr w:type="spellEnd"/>
      <w:r w:rsidRPr="00F4481D">
        <w:rPr>
          <w:rFonts w:ascii="Times New Roman" w:hAnsi="Times New Roman"/>
          <w:bCs/>
          <w:sz w:val="24"/>
          <w:szCs w:val="24"/>
        </w:rPr>
        <w:t xml:space="preserve">, 2021. — 233 с. — (Среднее профессиональное образование). — URL: https://www.book.ru/book/940088. — Режим доступа: по подписке. </w:t>
      </w:r>
    </w:p>
    <w:p w14:paraId="61AEFEC0"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Корытный, Л. М. Экологические основы природопользования : учебное пособие для среднего профессионального образования / Л. М. Корытный, Е. В. Потапова. — 3-е изд., </w:t>
      </w:r>
      <w:proofErr w:type="spellStart"/>
      <w:r w:rsidRPr="00F4481D">
        <w:rPr>
          <w:rFonts w:ascii="Times New Roman" w:hAnsi="Times New Roman"/>
          <w:bCs/>
          <w:sz w:val="24"/>
          <w:szCs w:val="24"/>
        </w:rPr>
        <w:t>перераб</w:t>
      </w:r>
      <w:proofErr w:type="spellEnd"/>
      <w:r w:rsidRPr="00F4481D">
        <w:rPr>
          <w:rFonts w:ascii="Times New Roman" w:hAnsi="Times New Roman"/>
          <w:bCs/>
          <w:sz w:val="24"/>
          <w:szCs w:val="24"/>
        </w:rPr>
        <w:t xml:space="preserve">. и доп. — Москва : Издательство </w:t>
      </w:r>
      <w:proofErr w:type="spellStart"/>
      <w:r w:rsidRPr="00F4481D">
        <w:rPr>
          <w:rFonts w:ascii="Times New Roman" w:hAnsi="Times New Roman"/>
          <w:bCs/>
          <w:sz w:val="24"/>
          <w:szCs w:val="24"/>
        </w:rPr>
        <w:t>Юрайт</w:t>
      </w:r>
      <w:proofErr w:type="spellEnd"/>
      <w:r w:rsidRPr="00F4481D">
        <w:rPr>
          <w:rFonts w:ascii="Times New Roman" w:hAnsi="Times New Roman"/>
          <w:bCs/>
          <w:sz w:val="24"/>
          <w:szCs w:val="24"/>
        </w:rPr>
        <w:t>, 2024. — 379 с. — (Профессиональное образование). — ISBN 978-5-534-18010-7. — URL : https://urait.ru/bcode/534133</w:t>
      </w:r>
    </w:p>
    <w:p w14:paraId="116FEA16"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lastRenderedPageBreak/>
        <w:t xml:space="preserve">Кузнецов Л. М. Экологические основы природопользования: учебник </w:t>
      </w:r>
      <w:r w:rsidRPr="00F4481D">
        <w:rPr>
          <w:rFonts w:ascii="Times New Roman" w:hAnsi="Times New Roman"/>
          <w:bCs/>
          <w:sz w:val="24"/>
          <w:szCs w:val="24"/>
        </w:rPr>
        <w:br/>
        <w:t xml:space="preserve">для СПО / Л. М. Кузнецов, А. Ю. Шмыков; под редакцией В. Е. Курочкина. — Москва: Издательство </w:t>
      </w:r>
      <w:proofErr w:type="spellStart"/>
      <w:r w:rsidRPr="00F4481D">
        <w:rPr>
          <w:rFonts w:ascii="Times New Roman" w:hAnsi="Times New Roman"/>
          <w:bCs/>
          <w:sz w:val="24"/>
          <w:szCs w:val="24"/>
        </w:rPr>
        <w:t>Юрайт</w:t>
      </w:r>
      <w:proofErr w:type="spellEnd"/>
      <w:r w:rsidRPr="00F4481D">
        <w:rPr>
          <w:rFonts w:ascii="Times New Roman" w:hAnsi="Times New Roman"/>
          <w:bCs/>
          <w:sz w:val="24"/>
          <w:szCs w:val="24"/>
        </w:rPr>
        <w:t xml:space="preserve">, 2021. — 304 с. — (Профессиональное образование). — </w:t>
      </w:r>
      <w:r w:rsidRPr="00F4481D">
        <w:rPr>
          <w:rFonts w:ascii="Times New Roman" w:hAnsi="Times New Roman"/>
          <w:bCs/>
          <w:sz w:val="24"/>
          <w:szCs w:val="24"/>
        </w:rPr>
        <w:br/>
        <w:t>URL: https://urait.ru/book/ekologicheskie-osnovy-prirodopolzovaniya-473270. — Режим доступа: по подписке</w:t>
      </w:r>
    </w:p>
    <w:p w14:paraId="0D741BC5"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w:t>
      </w:r>
      <w:proofErr w:type="spellStart"/>
      <w:r w:rsidRPr="00F4481D">
        <w:rPr>
          <w:rFonts w:ascii="Times New Roman" w:hAnsi="Times New Roman"/>
          <w:bCs/>
          <w:sz w:val="24"/>
          <w:szCs w:val="24"/>
        </w:rPr>
        <w:t>Юрайт</w:t>
      </w:r>
      <w:proofErr w:type="spellEnd"/>
      <w:r w:rsidRPr="00F4481D">
        <w:rPr>
          <w:rFonts w:ascii="Times New Roman" w:hAnsi="Times New Roman"/>
          <w:bCs/>
          <w:sz w:val="24"/>
          <w:szCs w:val="24"/>
        </w:rPr>
        <w:t>, 2023. — 334 с. — (Профессиональное образование). — ISBN 978-5-534-17671-1. — URL : https://urait.ru/bcode/533518</w:t>
      </w:r>
    </w:p>
    <w:p w14:paraId="3A5A1CDF"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r w:rsidRPr="00F4481D">
        <w:rPr>
          <w:rFonts w:ascii="Times New Roman" w:hAnsi="Times New Roman"/>
          <w:bCs/>
          <w:sz w:val="24"/>
          <w:szCs w:val="24"/>
        </w:rPr>
        <w:t xml:space="preserve">Саенко, О.Е. Экологические основы природопользования: учебник / </w:t>
      </w:r>
      <w:r w:rsidRPr="00F4481D">
        <w:rPr>
          <w:rFonts w:ascii="Times New Roman" w:hAnsi="Times New Roman"/>
          <w:bCs/>
          <w:sz w:val="24"/>
          <w:szCs w:val="24"/>
        </w:rPr>
        <w:br/>
        <w:t xml:space="preserve">О.Е. Саенко Т.П. Трушина. — Москва: </w:t>
      </w:r>
      <w:proofErr w:type="spellStart"/>
      <w:r w:rsidRPr="00F4481D">
        <w:rPr>
          <w:rFonts w:ascii="Times New Roman" w:hAnsi="Times New Roman"/>
          <w:bCs/>
          <w:sz w:val="24"/>
          <w:szCs w:val="24"/>
        </w:rPr>
        <w:t>КноРус</w:t>
      </w:r>
      <w:proofErr w:type="spellEnd"/>
      <w:r w:rsidRPr="00F4481D">
        <w:rPr>
          <w:rFonts w:ascii="Times New Roman" w:hAnsi="Times New Roman"/>
          <w:bCs/>
          <w:sz w:val="24"/>
          <w:szCs w:val="24"/>
        </w:rPr>
        <w:t xml:space="preserve">, 2021. — 214 с. — (Среднее профессиональное образование). — URL: https://www.book.ru/book/936326. — Режим доступа: по подписке. </w:t>
      </w:r>
    </w:p>
    <w:p w14:paraId="2E127BB7"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proofErr w:type="spellStart"/>
      <w:r w:rsidRPr="00F4481D">
        <w:rPr>
          <w:rFonts w:ascii="Times New Roman" w:hAnsi="Times New Roman"/>
          <w:bCs/>
          <w:sz w:val="24"/>
          <w:szCs w:val="24"/>
        </w:rPr>
        <w:t>Хван</w:t>
      </w:r>
      <w:proofErr w:type="spellEnd"/>
      <w:r w:rsidRPr="00F4481D">
        <w:rPr>
          <w:rFonts w:ascii="Times New Roman" w:hAnsi="Times New Roman"/>
          <w:bCs/>
          <w:sz w:val="24"/>
          <w:szCs w:val="24"/>
        </w:rPr>
        <w:t xml:space="preserve">, Т. А. Экологические основы природопользования : учебник для среднего профессионального образования / Т. А. </w:t>
      </w:r>
      <w:proofErr w:type="spellStart"/>
      <w:r w:rsidRPr="00F4481D">
        <w:rPr>
          <w:rFonts w:ascii="Times New Roman" w:hAnsi="Times New Roman"/>
          <w:bCs/>
          <w:sz w:val="24"/>
          <w:szCs w:val="24"/>
        </w:rPr>
        <w:t>Хван</w:t>
      </w:r>
      <w:proofErr w:type="spellEnd"/>
      <w:r w:rsidRPr="00F4481D">
        <w:rPr>
          <w:rFonts w:ascii="Times New Roman" w:hAnsi="Times New Roman"/>
          <w:bCs/>
          <w:sz w:val="24"/>
          <w:szCs w:val="24"/>
        </w:rPr>
        <w:t xml:space="preserve">. — 7-е изд., </w:t>
      </w:r>
      <w:proofErr w:type="spellStart"/>
      <w:r w:rsidRPr="00F4481D">
        <w:rPr>
          <w:rFonts w:ascii="Times New Roman" w:hAnsi="Times New Roman"/>
          <w:bCs/>
          <w:sz w:val="24"/>
          <w:szCs w:val="24"/>
        </w:rPr>
        <w:t>перераб</w:t>
      </w:r>
      <w:proofErr w:type="spellEnd"/>
      <w:r w:rsidRPr="00F4481D">
        <w:rPr>
          <w:rFonts w:ascii="Times New Roman" w:hAnsi="Times New Roman"/>
          <w:bCs/>
          <w:sz w:val="24"/>
          <w:szCs w:val="24"/>
        </w:rPr>
        <w:t xml:space="preserve">. и доп. — Москва : Издательство </w:t>
      </w:r>
      <w:proofErr w:type="spellStart"/>
      <w:r w:rsidRPr="00F4481D">
        <w:rPr>
          <w:rFonts w:ascii="Times New Roman" w:hAnsi="Times New Roman"/>
          <w:bCs/>
          <w:sz w:val="24"/>
          <w:szCs w:val="24"/>
        </w:rPr>
        <w:t>Юрайт</w:t>
      </w:r>
      <w:proofErr w:type="spellEnd"/>
      <w:r w:rsidRPr="00F4481D">
        <w:rPr>
          <w:rFonts w:ascii="Times New Roman" w:hAnsi="Times New Roman"/>
          <w:bCs/>
          <w:sz w:val="24"/>
          <w:szCs w:val="24"/>
        </w:rPr>
        <w:t>, 2023. — 278 с. — (Профессиональное образование). — ISBN 978-5-534-16564-7. — URL : https://urait.ru/bcode/531290</w:t>
      </w:r>
    </w:p>
    <w:p w14:paraId="1620FA1E" w14:textId="77777777" w:rsidR="00F4481D" w:rsidRPr="00F4481D" w:rsidRDefault="00F4481D" w:rsidP="00F4481D">
      <w:pPr>
        <w:pStyle w:val="aa"/>
        <w:numPr>
          <w:ilvl w:val="0"/>
          <w:numId w:val="30"/>
        </w:numPr>
        <w:spacing w:after="0"/>
        <w:ind w:left="0" w:firstLine="709"/>
        <w:jc w:val="both"/>
        <w:rPr>
          <w:rFonts w:ascii="Times New Roman" w:hAnsi="Times New Roman"/>
          <w:bCs/>
          <w:sz w:val="24"/>
          <w:szCs w:val="24"/>
        </w:rPr>
      </w:pPr>
      <w:proofErr w:type="spellStart"/>
      <w:r w:rsidRPr="00F4481D">
        <w:rPr>
          <w:rFonts w:ascii="Times New Roman" w:hAnsi="Times New Roman"/>
          <w:bCs/>
          <w:sz w:val="24"/>
          <w:szCs w:val="24"/>
        </w:rPr>
        <w:t>Хван</w:t>
      </w:r>
      <w:proofErr w:type="spellEnd"/>
      <w:r w:rsidRPr="00F4481D">
        <w:rPr>
          <w:rFonts w:ascii="Times New Roman" w:hAnsi="Times New Roman"/>
          <w:bCs/>
          <w:sz w:val="24"/>
          <w:szCs w:val="24"/>
        </w:rPr>
        <w:t>, Т. А.  Экология. Основы рационального природопользования: учебник для вузов / Т. А. </w:t>
      </w:r>
      <w:proofErr w:type="spellStart"/>
      <w:r w:rsidRPr="00F4481D">
        <w:rPr>
          <w:rFonts w:ascii="Times New Roman" w:hAnsi="Times New Roman"/>
          <w:bCs/>
          <w:sz w:val="24"/>
          <w:szCs w:val="24"/>
        </w:rPr>
        <w:t>Хван</w:t>
      </w:r>
      <w:proofErr w:type="spellEnd"/>
      <w:r w:rsidRPr="00F4481D">
        <w:rPr>
          <w:rFonts w:ascii="Times New Roman" w:hAnsi="Times New Roman"/>
          <w:bCs/>
          <w:sz w:val="24"/>
          <w:szCs w:val="24"/>
        </w:rPr>
        <w:t xml:space="preserve">. — 6-е изд., </w:t>
      </w:r>
      <w:proofErr w:type="spellStart"/>
      <w:r w:rsidRPr="00F4481D">
        <w:rPr>
          <w:rFonts w:ascii="Times New Roman" w:hAnsi="Times New Roman"/>
          <w:bCs/>
          <w:sz w:val="24"/>
          <w:szCs w:val="24"/>
        </w:rPr>
        <w:t>перераб</w:t>
      </w:r>
      <w:proofErr w:type="spellEnd"/>
      <w:r w:rsidRPr="00F4481D">
        <w:rPr>
          <w:rFonts w:ascii="Times New Roman" w:hAnsi="Times New Roman"/>
          <w:bCs/>
          <w:sz w:val="24"/>
          <w:szCs w:val="24"/>
        </w:rPr>
        <w:t xml:space="preserve">. и доп. — Москва: Издательство </w:t>
      </w:r>
      <w:proofErr w:type="spellStart"/>
      <w:r w:rsidRPr="00F4481D">
        <w:rPr>
          <w:rFonts w:ascii="Times New Roman" w:hAnsi="Times New Roman"/>
          <w:bCs/>
          <w:sz w:val="24"/>
          <w:szCs w:val="24"/>
        </w:rPr>
        <w:t>Юрайт</w:t>
      </w:r>
      <w:proofErr w:type="spellEnd"/>
      <w:r w:rsidRPr="00F4481D">
        <w:rPr>
          <w:rFonts w:ascii="Times New Roman" w:hAnsi="Times New Roman"/>
          <w:bCs/>
          <w:sz w:val="24"/>
          <w:szCs w:val="24"/>
        </w:rPr>
        <w:t xml:space="preserve">, 2021. — 253 с. — (Высшее образование). — ISBN 978-5-534-04698-4. — Текст: электронный // Образовательная платформа </w:t>
      </w:r>
      <w:proofErr w:type="spellStart"/>
      <w:r w:rsidRPr="00F4481D">
        <w:rPr>
          <w:rFonts w:ascii="Times New Roman" w:hAnsi="Times New Roman"/>
          <w:bCs/>
          <w:sz w:val="24"/>
          <w:szCs w:val="24"/>
        </w:rPr>
        <w:t>Юрайт</w:t>
      </w:r>
      <w:proofErr w:type="spellEnd"/>
      <w:r w:rsidRPr="00F4481D">
        <w:rPr>
          <w:rFonts w:ascii="Times New Roman" w:hAnsi="Times New Roman"/>
          <w:bCs/>
          <w:sz w:val="24"/>
          <w:szCs w:val="24"/>
        </w:rPr>
        <w:t xml:space="preserve"> [сайт]. — URL: </w:t>
      </w:r>
      <w:hyperlink r:id="rId71" w:tgtFrame="_blank" w:history="1">
        <w:r w:rsidRPr="00F4481D">
          <w:rPr>
            <w:rFonts w:ascii="Times New Roman" w:hAnsi="Times New Roman"/>
            <w:bCs/>
            <w:sz w:val="24"/>
            <w:szCs w:val="24"/>
          </w:rPr>
          <w:t>https://urait.ru/bcode/468517</w:t>
        </w:r>
      </w:hyperlink>
      <w:r w:rsidRPr="00F4481D">
        <w:rPr>
          <w:rFonts w:ascii="Times New Roman" w:hAnsi="Times New Roman"/>
          <w:bCs/>
          <w:sz w:val="24"/>
          <w:szCs w:val="24"/>
        </w:rPr>
        <w:t> (дата обращения: 26.01.2022).</w:t>
      </w:r>
    </w:p>
    <w:p w14:paraId="0CF7884B" w14:textId="77777777" w:rsidR="007666E1" w:rsidRDefault="007666E1" w:rsidP="00F4481D">
      <w:pPr>
        <w:spacing w:after="0"/>
        <w:ind w:firstLine="709"/>
        <w:contextualSpacing/>
        <w:jc w:val="both"/>
        <w:rPr>
          <w:rFonts w:ascii="Times New Roman" w:hAnsi="Times New Roman"/>
          <w:b/>
          <w:sz w:val="24"/>
          <w:szCs w:val="24"/>
        </w:rPr>
      </w:pPr>
    </w:p>
    <w:p w14:paraId="1601DCB7" w14:textId="376085BE" w:rsidR="00814E71" w:rsidRPr="007666E1" w:rsidRDefault="00814E71" w:rsidP="00F4481D">
      <w:pPr>
        <w:spacing w:after="0"/>
        <w:ind w:firstLine="709"/>
        <w:contextualSpacing/>
        <w:jc w:val="both"/>
        <w:rPr>
          <w:rFonts w:ascii="Times New Roman" w:hAnsi="Times New Roman"/>
          <w:b/>
          <w:sz w:val="24"/>
          <w:szCs w:val="24"/>
        </w:rPr>
      </w:pPr>
      <w:r w:rsidRPr="007666E1">
        <w:rPr>
          <w:rFonts w:ascii="Times New Roman" w:hAnsi="Times New Roman"/>
          <w:b/>
          <w:sz w:val="24"/>
          <w:szCs w:val="24"/>
        </w:rPr>
        <w:t xml:space="preserve">3.2.3 Дополнительные источники (при необходимости) </w:t>
      </w:r>
    </w:p>
    <w:p w14:paraId="02C8C33C" w14:textId="65E7EC82" w:rsidR="007666E1" w:rsidRPr="007666E1" w:rsidRDefault="007666E1" w:rsidP="00F4481D">
      <w:pPr>
        <w:pStyle w:val="aa"/>
        <w:widowControl w:val="0"/>
        <w:numPr>
          <w:ilvl w:val="0"/>
          <w:numId w:val="15"/>
        </w:numPr>
        <w:tabs>
          <w:tab w:val="left" w:pos="993"/>
        </w:tabs>
        <w:autoSpaceDE w:val="0"/>
        <w:autoSpaceDN w:val="0"/>
        <w:spacing w:after="0"/>
        <w:ind w:left="0" w:firstLine="709"/>
        <w:jc w:val="both"/>
        <w:rPr>
          <w:rFonts w:ascii="Times New Roman" w:hAnsi="Times New Roman"/>
          <w:bCs/>
          <w:sz w:val="24"/>
          <w:szCs w:val="24"/>
        </w:rPr>
      </w:pPr>
      <w:r w:rsidRPr="007666E1">
        <w:rPr>
          <w:rFonts w:ascii="Times New Roman" w:hAnsi="Times New Roman"/>
          <w:bCs/>
          <w:sz w:val="24"/>
          <w:szCs w:val="24"/>
        </w:rPr>
        <w:t xml:space="preserve">Гурова, Т. Ф. Экология и рациональное природопользование: учебник </w:t>
      </w:r>
      <w:r>
        <w:rPr>
          <w:rFonts w:ascii="Times New Roman" w:hAnsi="Times New Roman"/>
          <w:bCs/>
          <w:sz w:val="24"/>
          <w:szCs w:val="24"/>
        </w:rPr>
        <w:br/>
      </w:r>
      <w:r w:rsidRPr="007666E1">
        <w:rPr>
          <w:rFonts w:ascii="Times New Roman" w:hAnsi="Times New Roman"/>
          <w:bCs/>
          <w:sz w:val="24"/>
          <w:szCs w:val="24"/>
        </w:rPr>
        <w:t xml:space="preserve">и практикум для СПО / Т. Ф. Гурова, Л. В. Назаренко. — 3-е изд., </w:t>
      </w:r>
      <w:proofErr w:type="spellStart"/>
      <w:r w:rsidRPr="007666E1">
        <w:rPr>
          <w:rFonts w:ascii="Times New Roman" w:hAnsi="Times New Roman"/>
          <w:bCs/>
          <w:sz w:val="24"/>
          <w:szCs w:val="24"/>
        </w:rPr>
        <w:t>испр</w:t>
      </w:r>
      <w:proofErr w:type="spellEnd"/>
      <w:r w:rsidRPr="007666E1">
        <w:rPr>
          <w:rFonts w:ascii="Times New Roman" w:hAnsi="Times New Roman"/>
          <w:bCs/>
          <w:sz w:val="24"/>
          <w:szCs w:val="24"/>
        </w:rPr>
        <w:t xml:space="preserve">. и доп. — Москва: Издательство </w:t>
      </w:r>
      <w:proofErr w:type="spellStart"/>
      <w:r w:rsidRPr="007666E1">
        <w:rPr>
          <w:rFonts w:ascii="Times New Roman" w:hAnsi="Times New Roman"/>
          <w:bCs/>
          <w:sz w:val="24"/>
          <w:szCs w:val="24"/>
        </w:rPr>
        <w:t>Юрайт</w:t>
      </w:r>
      <w:proofErr w:type="spellEnd"/>
      <w:r w:rsidRPr="007666E1">
        <w:rPr>
          <w:rFonts w:ascii="Times New Roman" w:hAnsi="Times New Roman"/>
          <w:bCs/>
          <w:sz w:val="24"/>
          <w:szCs w:val="24"/>
        </w:rPr>
        <w:t xml:space="preserve">, 2020. — 188 с. — (Профессиональное образование). — </w:t>
      </w:r>
      <w:r>
        <w:rPr>
          <w:rFonts w:ascii="Times New Roman" w:hAnsi="Times New Roman"/>
          <w:bCs/>
          <w:sz w:val="24"/>
          <w:szCs w:val="24"/>
        </w:rPr>
        <w:br/>
      </w:r>
      <w:r w:rsidRPr="007666E1">
        <w:rPr>
          <w:rFonts w:ascii="Times New Roman" w:hAnsi="Times New Roman"/>
          <w:bCs/>
          <w:sz w:val="24"/>
          <w:szCs w:val="24"/>
        </w:rPr>
        <w:t xml:space="preserve">URL: https://urait.ru/bcode/471596. — Режим доступа: по подписке. </w:t>
      </w:r>
    </w:p>
    <w:p w14:paraId="6AF674CA" w14:textId="77777777" w:rsidR="007666E1" w:rsidRPr="007666E1" w:rsidRDefault="007666E1" w:rsidP="00F4481D">
      <w:pPr>
        <w:pStyle w:val="aa"/>
        <w:widowControl w:val="0"/>
        <w:numPr>
          <w:ilvl w:val="0"/>
          <w:numId w:val="15"/>
        </w:numPr>
        <w:tabs>
          <w:tab w:val="left" w:pos="993"/>
        </w:tabs>
        <w:autoSpaceDE w:val="0"/>
        <w:autoSpaceDN w:val="0"/>
        <w:spacing w:after="0"/>
        <w:ind w:left="0" w:firstLine="709"/>
        <w:jc w:val="both"/>
        <w:rPr>
          <w:rFonts w:ascii="Times New Roman" w:hAnsi="Times New Roman"/>
          <w:bCs/>
          <w:sz w:val="24"/>
          <w:szCs w:val="24"/>
        </w:rPr>
      </w:pPr>
      <w:proofErr w:type="spellStart"/>
      <w:r w:rsidRPr="007666E1">
        <w:rPr>
          <w:rFonts w:ascii="Times New Roman" w:hAnsi="Times New Roman"/>
          <w:bCs/>
          <w:sz w:val="24"/>
          <w:szCs w:val="24"/>
        </w:rPr>
        <w:t>Хандогина</w:t>
      </w:r>
      <w:proofErr w:type="spellEnd"/>
      <w:r w:rsidRPr="007666E1">
        <w:rPr>
          <w:rFonts w:ascii="Times New Roman" w:hAnsi="Times New Roman"/>
          <w:bCs/>
          <w:sz w:val="24"/>
          <w:szCs w:val="24"/>
        </w:rPr>
        <w:t xml:space="preserve">, Е.К. Экологические основы природопользования: учебное пособие / </w:t>
      </w:r>
      <w:proofErr w:type="spellStart"/>
      <w:r w:rsidRPr="007666E1">
        <w:rPr>
          <w:rFonts w:ascii="Times New Roman" w:hAnsi="Times New Roman"/>
          <w:bCs/>
          <w:sz w:val="24"/>
          <w:szCs w:val="24"/>
        </w:rPr>
        <w:t>Хандогина</w:t>
      </w:r>
      <w:proofErr w:type="spellEnd"/>
      <w:r w:rsidRPr="007666E1">
        <w:rPr>
          <w:rFonts w:ascii="Times New Roman" w:hAnsi="Times New Roman"/>
          <w:bCs/>
          <w:sz w:val="24"/>
          <w:szCs w:val="24"/>
        </w:rPr>
        <w:t xml:space="preserve"> Е.К., Герасимова Н.А., </w:t>
      </w:r>
      <w:proofErr w:type="spellStart"/>
      <w:r w:rsidRPr="007666E1">
        <w:rPr>
          <w:rFonts w:ascii="Times New Roman" w:hAnsi="Times New Roman"/>
          <w:bCs/>
          <w:sz w:val="24"/>
          <w:szCs w:val="24"/>
        </w:rPr>
        <w:t>Хандогина</w:t>
      </w:r>
      <w:proofErr w:type="spellEnd"/>
      <w:r w:rsidRPr="007666E1">
        <w:rPr>
          <w:rFonts w:ascii="Times New Roman" w:hAnsi="Times New Roman"/>
          <w:bCs/>
          <w:sz w:val="24"/>
          <w:szCs w:val="24"/>
        </w:rPr>
        <w:t xml:space="preserve"> А.В., - 2-е изд. - Москва: Форум, НИЦ ИНФРА-М, 2021. - 160 с. — URL: https://znanium.com/catalog/document?id=375745. — Режим доступа: по подписке. </w:t>
      </w:r>
    </w:p>
    <w:p w14:paraId="0BEB58BB" w14:textId="77777777" w:rsidR="007666E1" w:rsidRPr="007666E1" w:rsidRDefault="007666E1" w:rsidP="00F4481D">
      <w:pPr>
        <w:pStyle w:val="aa"/>
        <w:widowControl w:val="0"/>
        <w:numPr>
          <w:ilvl w:val="0"/>
          <w:numId w:val="15"/>
        </w:numPr>
        <w:tabs>
          <w:tab w:val="left" w:pos="993"/>
        </w:tabs>
        <w:autoSpaceDE w:val="0"/>
        <w:autoSpaceDN w:val="0"/>
        <w:spacing w:after="0"/>
        <w:ind w:left="0" w:firstLine="709"/>
        <w:jc w:val="both"/>
        <w:rPr>
          <w:rFonts w:ascii="Times New Roman" w:hAnsi="Times New Roman"/>
          <w:bCs/>
          <w:sz w:val="24"/>
          <w:szCs w:val="24"/>
        </w:rPr>
      </w:pPr>
      <w:r w:rsidRPr="007666E1">
        <w:rPr>
          <w:rFonts w:ascii="Times New Roman" w:hAnsi="Times New Roman"/>
          <w:bCs/>
          <w:sz w:val="24"/>
          <w:szCs w:val="24"/>
        </w:rPr>
        <w:t xml:space="preserve">Константинов В.М. Экологические основы природопользования: учеб. Для студ. учреждений сред. проф. образования / В.М. Константинов, Ю.Б. </w:t>
      </w:r>
      <w:proofErr w:type="spellStart"/>
      <w:r w:rsidRPr="007666E1">
        <w:rPr>
          <w:rFonts w:ascii="Times New Roman" w:hAnsi="Times New Roman"/>
          <w:bCs/>
          <w:sz w:val="24"/>
          <w:szCs w:val="24"/>
        </w:rPr>
        <w:t>Челидзе</w:t>
      </w:r>
      <w:proofErr w:type="spellEnd"/>
      <w:r w:rsidRPr="007666E1">
        <w:rPr>
          <w:rFonts w:ascii="Times New Roman" w:hAnsi="Times New Roman"/>
          <w:bCs/>
          <w:sz w:val="24"/>
          <w:szCs w:val="24"/>
        </w:rPr>
        <w:t xml:space="preserve">. – 19-е изд., стер. – М.: ИЦ «Академия», 2018. – 240 с. – </w:t>
      </w:r>
      <w:proofErr w:type="spellStart"/>
      <w:r w:rsidRPr="007666E1">
        <w:rPr>
          <w:rFonts w:ascii="Times New Roman" w:hAnsi="Times New Roman"/>
          <w:bCs/>
          <w:sz w:val="24"/>
          <w:szCs w:val="24"/>
          <w:lang w:val="en-US"/>
        </w:rPr>
        <w:t>URl</w:t>
      </w:r>
      <w:proofErr w:type="spellEnd"/>
      <w:r w:rsidRPr="007666E1">
        <w:rPr>
          <w:rFonts w:ascii="Times New Roman" w:hAnsi="Times New Roman"/>
          <w:bCs/>
          <w:sz w:val="24"/>
          <w:szCs w:val="24"/>
        </w:rPr>
        <w:t xml:space="preserve">: </w:t>
      </w:r>
      <w:hyperlink r:id="rId72" w:history="1">
        <w:r w:rsidRPr="007666E1">
          <w:rPr>
            <w:rStyle w:val="af5"/>
            <w:rFonts w:ascii="Times New Roman" w:hAnsi="Times New Roman"/>
            <w:bCs/>
            <w:color w:val="auto"/>
            <w:sz w:val="24"/>
            <w:szCs w:val="24"/>
          </w:rPr>
          <w:t>http://www.academia-moscow.ru</w:t>
        </w:r>
      </w:hyperlink>
      <w:r w:rsidRPr="007666E1">
        <w:rPr>
          <w:rFonts w:ascii="Times New Roman" w:hAnsi="Times New Roman"/>
          <w:bCs/>
          <w:sz w:val="24"/>
          <w:szCs w:val="24"/>
        </w:rPr>
        <w:t>.</w:t>
      </w:r>
    </w:p>
    <w:p w14:paraId="5EB7C557" w14:textId="77777777" w:rsidR="007666E1" w:rsidRPr="007666E1" w:rsidRDefault="007666E1" w:rsidP="00F4481D">
      <w:pPr>
        <w:pStyle w:val="aa"/>
        <w:numPr>
          <w:ilvl w:val="0"/>
          <w:numId w:val="15"/>
        </w:numPr>
        <w:spacing w:after="0"/>
        <w:ind w:left="0" w:firstLine="709"/>
        <w:jc w:val="both"/>
        <w:rPr>
          <w:rFonts w:ascii="Times New Roman" w:hAnsi="Times New Roman"/>
          <w:bCs/>
          <w:sz w:val="24"/>
          <w:szCs w:val="24"/>
        </w:rPr>
      </w:pPr>
      <w:r w:rsidRPr="007666E1">
        <w:rPr>
          <w:rFonts w:ascii="Times New Roman" w:hAnsi="Times New Roman"/>
          <w:bCs/>
          <w:sz w:val="24"/>
          <w:szCs w:val="24"/>
        </w:rPr>
        <w:t xml:space="preserve">Каталог экологических сайтов – </w:t>
      </w:r>
      <w:r w:rsidRPr="007666E1">
        <w:rPr>
          <w:rFonts w:ascii="Times New Roman" w:hAnsi="Times New Roman"/>
          <w:bCs/>
          <w:sz w:val="24"/>
          <w:szCs w:val="24"/>
          <w:lang w:val="en-US"/>
        </w:rPr>
        <w:t>URL</w:t>
      </w:r>
      <w:r w:rsidRPr="007666E1">
        <w:rPr>
          <w:rFonts w:ascii="Times New Roman" w:hAnsi="Times New Roman"/>
          <w:bCs/>
          <w:sz w:val="24"/>
          <w:szCs w:val="24"/>
        </w:rPr>
        <w:t xml:space="preserve">: www.ecologysite.ru. </w:t>
      </w:r>
    </w:p>
    <w:p w14:paraId="4B1A786A" w14:textId="0D693675" w:rsidR="007666E1" w:rsidRPr="007666E1" w:rsidRDefault="007666E1" w:rsidP="00F4481D">
      <w:pPr>
        <w:pStyle w:val="aa"/>
        <w:numPr>
          <w:ilvl w:val="0"/>
          <w:numId w:val="15"/>
        </w:numPr>
        <w:spacing w:after="0"/>
        <w:ind w:left="0" w:firstLine="709"/>
        <w:jc w:val="both"/>
        <w:rPr>
          <w:rFonts w:ascii="Times New Roman" w:hAnsi="Times New Roman"/>
          <w:bCs/>
          <w:sz w:val="24"/>
          <w:szCs w:val="24"/>
        </w:rPr>
      </w:pPr>
      <w:r w:rsidRPr="007666E1">
        <w:rPr>
          <w:rFonts w:ascii="Times New Roman" w:hAnsi="Times New Roman"/>
          <w:bCs/>
          <w:sz w:val="24"/>
          <w:szCs w:val="24"/>
        </w:rPr>
        <w:t xml:space="preserve"> Информационный сайт, освещающий проблемы экологии России – </w:t>
      </w:r>
      <w:r w:rsidRPr="007666E1">
        <w:rPr>
          <w:rFonts w:ascii="Times New Roman" w:hAnsi="Times New Roman"/>
          <w:bCs/>
          <w:sz w:val="24"/>
          <w:szCs w:val="24"/>
        </w:rPr>
        <w:br/>
      </w:r>
      <w:r w:rsidRPr="007666E1">
        <w:rPr>
          <w:rFonts w:ascii="Times New Roman" w:hAnsi="Times New Roman"/>
          <w:bCs/>
          <w:sz w:val="24"/>
          <w:szCs w:val="24"/>
          <w:lang w:val="en-US"/>
        </w:rPr>
        <w:t>URL</w:t>
      </w:r>
      <w:r w:rsidRPr="007666E1">
        <w:rPr>
          <w:rFonts w:ascii="Times New Roman" w:hAnsi="Times New Roman"/>
          <w:bCs/>
          <w:sz w:val="24"/>
          <w:szCs w:val="24"/>
        </w:rPr>
        <w:t>: www.ecocommunity.ru.</w:t>
      </w:r>
    </w:p>
    <w:p w14:paraId="28627FC6" w14:textId="77777777" w:rsidR="00814E71" w:rsidRPr="007666E1" w:rsidRDefault="00814E71" w:rsidP="001B254F">
      <w:pPr>
        <w:tabs>
          <w:tab w:val="left" w:pos="1134"/>
        </w:tabs>
        <w:spacing w:after="0"/>
        <w:jc w:val="both"/>
        <w:rPr>
          <w:rFonts w:ascii="Times New Roman" w:eastAsiaTheme="minorHAnsi" w:hAnsi="Times New Roman"/>
          <w:bCs/>
          <w:sz w:val="24"/>
          <w:szCs w:val="24"/>
          <w:lang w:eastAsia="en-US"/>
        </w:rPr>
      </w:pPr>
    </w:p>
    <w:p w14:paraId="65CC8986" w14:textId="77777777" w:rsidR="00814E71" w:rsidRPr="007666E1" w:rsidRDefault="00814E71" w:rsidP="001B254F">
      <w:pPr>
        <w:spacing w:after="0"/>
        <w:ind w:firstLine="709"/>
        <w:contextualSpacing/>
        <w:jc w:val="both"/>
        <w:rPr>
          <w:rFonts w:ascii="Times New Roman" w:hAnsi="Times New Roman"/>
          <w:bCs/>
          <w:sz w:val="24"/>
          <w:szCs w:val="24"/>
        </w:rPr>
      </w:pPr>
      <w:r w:rsidRPr="007666E1">
        <w:rPr>
          <w:rFonts w:ascii="Times New Roman" w:eastAsiaTheme="minorHAnsi" w:hAnsi="Times New Roman"/>
          <w:b/>
          <w:sz w:val="24"/>
          <w:szCs w:val="24"/>
          <w:lang w:eastAsia="en-US"/>
        </w:rPr>
        <w:br w:type="page"/>
      </w:r>
    </w:p>
    <w:p w14:paraId="72C4B52A" w14:textId="77777777" w:rsidR="00814E71" w:rsidRPr="009643A1" w:rsidRDefault="00814E71"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4.</w:t>
      </w:r>
      <w:r>
        <w:rPr>
          <w:rFonts w:ascii="Times New Roman" w:eastAsiaTheme="minorHAnsi" w:hAnsi="Times New Roman"/>
          <w:b/>
          <w:sz w:val="24"/>
          <w:szCs w:val="24"/>
          <w:lang w:eastAsia="en-US"/>
        </w:rPr>
        <w:t> </w:t>
      </w:r>
      <w:r w:rsidRPr="009643A1">
        <w:rPr>
          <w:rFonts w:ascii="Times New Roman" w:eastAsiaTheme="minorHAnsi" w:hAnsi="Times New Roman"/>
          <w:b/>
          <w:sz w:val="24"/>
          <w:szCs w:val="24"/>
          <w:lang w:eastAsia="en-US"/>
        </w:rPr>
        <w:t xml:space="preserve">КОНТРОЛЬ И ОЦЕНКА РЕЗУЛЬТАТОВ ОСВОЕНИЯ  </w:t>
      </w:r>
    </w:p>
    <w:p w14:paraId="7F670424" w14:textId="77777777" w:rsidR="00814E71" w:rsidRPr="009643A1" w:rsidRDefault="00814E71" w:rsidP="00A96857">
      <w:pPr>
        <w:spacing w:after="0"/>
        <w:ind w:left="-567"/>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E16CAE5" w14:textId="77777777" w:rsidR="00814E71" w:rsidRPr="009643A1" w:rsidRDefault="00814E71" w:rsidP="001B254F">
      <w:pPr>
        <w:spacing w:after="0"/>
        <w:contextualSpacing/>
        <w:jc w:val="center"/>
        <w:rPr>
          <w:rFonts w:ascii="Times New Roman" w:eastAsiaTheme="minorHAnsi" w:hAnsi="Times New Roman"/>
          <w:b/>
          <w:sz w:val="24"/>
          <w:szCs w:val="24"/>
          <w:lang w:eastAsia="en-US"/>
        </w:rPr>
      </w:pP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814E71" w:rsidRPr="009643A1" w14:paraId="0A1273D7" w14:textId="77777777" w:rsidTr="00A96857">
        <w:tc>
          <w:tcPr>
            <w:tcW w:w="1750" w:type="pct"/>
          </w:tcPr>
          <w:p w14:paraId="3B7289BC" w14:textId="77777777" w:rsidR="00814E71" w:rsidRPr="00B449B6" w:rsidRDefault="00814E71" w:rsidP="001B254F">
            <w:pPr>
              <w:spacing w:after="0"/>
              <w:jc w:val="center"/>
              <w:rPr>
                <w:rFonts w:ascii="Times New Roman" w:eastAsiaTheme="minorHAnsi" w:hAnsi="Times New Roman"/>
                <w:sz w:val="24"/>
                <w:szCs w:val="24"/>
                <w:lang w:eastAsia="en-US"/>
              </w:rPr>
            </w:pPr>
            <w:r w:rsidRPr="00B449B6">
              <w:rPr>
                <w:rFonts w:ascii="Times New Roman" w:eastAsiaTheme="minorHAnsi" w:hAnsi="Times New Roman"/>
                <w:b/>
                <w:bCs/>
                <w:i/>
                <w:sz w:val="24"/>
                <w:szCs w:val="24"/>
                <w:lang w:eastAsia="en-US"/>
              </w:rPr>
              <w:t>Результаты обучения</w:t>
            </w:r>
          </w:p>
        </w:tc>
        <w:tc>
          <w:tcPr>
            <w:tcW w:w="1507" w:type="pct"/>
          </w:tcPr>
          <w:p w14:paraId="341AC345" w14:textId="77777777" w:rsidR="00814E71" w:rsidRPr="00B449B6" w:rsidRDefault="00814E71"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Критерии оценки</w:t>
            </w:r>
          </w:p>
        </w:tc>
        <w:tc>
          <w:tcPr>
            <w:tcW w:w="1743" w:type="pct"/>
          </w:tcPr>
          <w:p w14:paraId="01C1FCF8" w14:textId="77777777" w:rsidR="00814E71" w:rsidRPr="00B449B6" w:rsidRDefault="00814E71" w:rsidP="001B254F">
            <w:pPr>
              <w:spacing w:after="0"/>
              <w:jc w:val="center"/>
              <w:rPr>
                <w:rFonts w:ascii="Times New Roman" w:eastAsiaTheme="minorHAnsi" w:hAnsi="Times New Roman"/>
                <w:b/>
                <w:bCs/>
                <w:i/>
                <w:sz w:val="24"/>
                <w:szCs w:val="24"/>
                <w:lang w:eastAsia="en-US"/>
              </w:rPr>
            </w:pPr>
            <w:r w:rsidRPr="00B449B6">
              <w:rPr>
                <w:rFonts w:ascii="Times New Roman" w:eastAsiaTheme="minorHAnsi" w:hAnsi="Times New Roman"/>
                <w:b/>
                <w:bCs/>
                <w:i/>
                <w:sz w:val="24"/>
                <w:szCs w:val="24"/>
                <w:lang w:eastAsia="en-US"/>
              </w:rPr>
              <w:t>Методы оценки</w:t>
            </w:r>
          </w:p>
        </w:tc>
      </w:tr>
      <w:tr w:rsidR="007666E1" w:rsidRPr="009643A1" w14:paraId="6BC251CA" w14:textId="77777777" w:rsidTr="00A96857">
        <w:tc>
          <w:tcPr>
            <w:tcW w:w="1750" w:type="pct"/>
          </w:tcPr>
          <w:p w14:paraId="6794FA15" w14:textId="77777777" w:rsidR="007666E1" w:rsidRPr="007666E1" w:rsidRDefault="007666E1" w:rsidP="001B254F">
            <w:pPr>
              <w:spacing w:after="0"/>
              <w:rPr>
                <w:rFonts w:ascii="Times New Roman" w:hAnsi="Times New Roman"/>
                <w:bCs/>
                <w:iCs/>
                <w:sz w:val="24"/>
                <w:szCs w:val="24"/>
                <w:u w:val="single"/>
              </w:rPr>
            </w:pPr>
            <w:r w:rsidRPr="007666E1">
              <w:rPr>
                <w:rFonts w:ascii="Times New Roman" w:hAnsi="Times New Roman"/>
                <w:bCs/>
                <w:iCs/>
                <w:sz w:val="24"/>
                <w:szCs w:val="24"/>
                <w:u w:val="single"/>
              </w:rPr>
              <w:t>Знать:</w:t>
            </w:r>
          </w:p>
          <w:p w14:paraId="594AE1CD"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28C55E13"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правила экологической безопасности при ведении профессиональной деятельности;</w:t>
            </w:r>
          </w:p>
          <w:p w14:paraId="36B6C842"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основные ресурсы, задействованные в профессиональной деятельности;</w:t>
            </w:r>
          </w:p>
          <w:p w14:paraId="2B9DFC4B" w14:textId="1D2D5F26" w:rsidR="007666E1" w:rsidRPr="007666E1" w:rsidRDefault="007666E1" w:rsidP="001B254F">
            <w:pPr>
              <w:spacing w:after="0"/>
              <w:rPr>
                <w:rFonts w:ascii="Times New Roman" w:eastAsiaTheme="minorHAnsi" w:hAnsi="Times New Roman"/>
                <w:bCs/>
                <w:i/>
                <w:sz w:val="24"/>
                <w:szCs w:val="24"/>
                <w:lang w:eastAsia="en-US"/>
              </w:rPr>
            </w:pPr>
            <w:r w:rsidRPr="007666E1">
              <w:rPr>
                <w:rFonts w:ascii="Times New Roman" w:hAnsi="Times New Roman"/>
                <w:bCs/>
                <w:iCs/>
                <w:sz w:val="24"/>
                <w:szCs w:val="24"/>
              </w:rPr>
              <w:t>основные направления изменения климатических условий региона</w:t>
            </w:r>
          </w:p>
        </w:tc>
        <w:tc>
          <w:tcPr>
            <w:tcW w:w="1507" w:type="pct"/>
          </w:tcPr>
          <w:p w14:paraId="7818FAB3"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71569EA2"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1253363B" w14:textId="2310A590" w:rsidR="007666E1" w:rsidRPr="007666E1" w:rsidRDefault="007666E1" w:rsidP="001B254F">
            <w:pPr>
              <w:spacing w:after="0"/>
              <w:rPr>
                <w:rFonts w:ascii="Times New Roman" w:eastAsiaTheme="minorHAnsi" w:hAnsi="Times New Roman"/>
                <w:bCs/>
                <w:i/>
                <w:sz w:val="24"/>
                <w:szCs w:val="24"/>
                <w:lang w:eastAsia="en-US"/>
              </w:rPr>
            </w:pPr>
            <w:r w:rsidRPr="007666E1">
              <w:rPr>
                <w:rFonts w:ascii="Times New Roman" w:hAnsi="Times New Roman"/>
                <w:bCs/>
                <w:iCs/>
                <w:sz w:val="24"/>
                <w:szCs w:val="24"/>
              </w:rPr>
              <w:t>об основных направлениях изменения климатических условий региона</w:t>
            </w:r>
          </w:p>
        </w:tc>
        <w:tc>
          <w:tcPr>
            <w:tcW w:w="1743" w:type="pct"/>
          </w:tcPr>
          <w:p w14:paraId="7F1807A2"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Тестирование.</w:t>
            </w:r>
          </w:p>
          <w:p w14:paraId="57E9CBD5"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Устный опрос.</w:t>
            </w:r>
          </w:p>
          <w:p w14:paraId="3F3D9F7E"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Оценка решений ситуационных</w:t>
            </w:r>
          </w:p>
          <w:p w14:paraId="3A1C7AF1"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задач.</w:t>
            </w:r>
          </w:p>
          <w:p w14:paraId="71A5450B"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Практические занятия.</w:t>
            </w:r>
          </w:p>
          <w:p w14:paraId="6C569A80"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Деловые игры.</w:t>
            </w:r>
          </w:p>
          <w:p w14:paraId="517202BB"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Проектная работа (разработка мини-проекта)</w:t>
            </w:r>
          </w:p>
          <w:p w14:paraId="0BE1AD4E" w14:textId="50AC50C4" w:rsidR="007666E1" w:rsidRPr="007666E1" w:rsidRDefault="007666E1" w:rsidP="001B254F">
            <w:pPr>
              <w:spacing w:after="0"/>
              <w:rPr>
                <w:rFonts w:ascii="Times New Roman" w:eastAsiaTheme="minorHAnsi" w:hAnsi="Times New Roman"/>
                <w:bCs/>
                <w:i/>
                <w:sz w:val="24"/>
                <w:szCs w:val="24"/>
                <w:lang w:eastAsia="en-US"/>
              </w:rPr>
            </w:pPr>
          </w:p>
        </w:tc>
      </w:tr>
      <w:tr w:rsidR="007666E1" w:rsidRPr="009643A1" w14:paraId="3F1A2FCF" w14:textId="77777777" w:rsidTr="00A96857">
        <w:tc>
          <w:tcPr>
            <w:tcW w:w="1750" w:type="pct"/>
          </w:tcPr>
          <w:p w14:paraId="4BC8C0CB" w14:textId="77777777" w:rsidR="007666E1" w:rsidRPr="007666E1" w:rsidRDefault="007666E1" w:rsidP="001B254F">
            <w:pPr>
              <w:spacing w:after="0"/>
              <w:rPr>
                <w:rFonts w:ascii="Times New Roman" w:hAnsi="Times New Roman"/>
                <w:bCs/>
                <w:iCs/>
                <w:sz w:val="24"/>
                <w:szCs w:val="24"/>
                <w:u w:val="single"/>
              </w:rPr>
            </w:pPr>
            <w:r w:rsidRPr="007666E1">
              <w:rPr>
                <w:rFonts w:ascii="Times New Roman" w:hAnsi="Times New Roman"/>
                <w:bCs/>
                <w:iCs/>
                <w:sz w:val="24"/>
                <w:szCs w:val="24"/>
                <w:u w:val="single"/>
              </w:rPr>
              <w:t>Уметь:</w:t>
            </w:r>
          </w:p>
          <w:p w14:paraId="6F991C5C"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организовывать работу коллектива и команды;</w:t>
            </w:r>
          </w:p>
          <w:p w14:paraId="5FE1F5D9"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взаимодействовать с коллегами, руководством, клиентами в ходе профессиональной деятельности;</w:t>
            </w:r>
          </w:p>
          <w:p w14:paraId="7AA16C8E"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соблюдать нормы экологической безопасности;</w:t>
            </w:r>
          </w:p>
          <w:p w14:paraId="1DCE84EA"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определять направления ресурсосбережения в рамках профессиональной деятельности по профессии (специальности);</w:t>
            </w:r>
          </w:p>
          <w:p w14:paraId="16CDCC44"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осуществлять работу с соблюдением принципов бережливого производства;</w:t>
            </w:r>
          </w:p>
          <w:p w14:paraId="70221C93"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 xml:space="preserve">организовывать профессиональную </w:t>
            </w:r>
            <w:r w:rsidRPr="007666E1">
              <w:rPr>
                <w:rFonts w:ascii="Times New Roman" w:hAnsi="Times New Roman"/>
                <w:bCs/>
                <w:iCs/>
                <w:sz w:val="24"/>
                <w:szCs w:val="24"/>
              </w:rPr>
              <w:lastRenderedPageBreak/>
              <w:t>деятельность с учетом знаний об изменении климатических условий региона</w:t>
            </w:r>
          </w:p>
          <w:p w14:paraId="5BF29746" w14:textId="77777777" w:rsidR="007666E1" w:rsidRPr="007666E1" w:rsidRDefault="007666E1" w:rsidP="001B254F">
            <w:pPr>
              <w:spacing w:after="0"/>
              <w:rPr>
                <w:rFonts w:ascii="Times New Roman" w:eastAsiaTheme="minorHAnsi" w:hAnsi="Times New Roman"/>
                <w:bCs/>
                <w:i/>
                <w:sz w:val="24"/>
                <w:szCs w:val="24"/>
                <w:lang w:eastAsia="en-US"/>
              </w:rPr>
            </w:pPr>
          </w:p>
        </w:tc>
        <w:tc>
          <w:tcPr>
            <w:tcW w:w="1507" w:type="pct"/>
          </w:tcPr>
          <w:p w14:paraId="45396BA1"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lastRenderedPageBreak/>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46E2C938"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 xml:space="preserve">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w:t>
            </w:r>
            <w:r w:rsidRPr="007666E1">
              <w:rPr>
                <w:rFonts w:ascii="Times New Roman" w:hAnsi="Times New Roman"/>
                <w:bCs/>
                <w:iCs/>
                <w:sz w:val="24"/>
                <w:szCs w:val="24"/>
              </w:rPr>
              <w:lastRenderedPageBreak/>
              <w:t>норм экологической безопасности;</w:t>
            </w:r>
          </w:p>
          <w:p w14:paraId="054E38FF"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24ED4556" w14:textId="77777777" w:rsidR="007666E1" w:rsidRPr="007666E1" w:rsidRDefault="007666E1" w:rsidP="001B254F">
            <w:pPr>
              <w:spacing w:after="0"/>
              <w:ind w:firstLine="403"/>
              <w:rPr>
                <w:rFonts w:ascii="Times New Roman" w:hAnsi="Times New Roman"/>
                <w:bCs/>
                <w:iCs/>
                <w:sz w:val="24"/>
                <w:szCs w:val="24"/>
              </w:rPr>
            </w:pPr>
            <w:r w:rsidRPr="007666E1">
              <w:rPr>
                <w:rFonts w:ascii="Times New Roman" w:hAnsi="Times New Roman"/>
                <w:bCs/>
                <w:iCs/>
                <w:sz w:val="24"/>
                <w:szCs w:val="24"/>
              </w:rPr>
              <w:t xml:space="preserve">способен разрабатывать систему документов по защите окружающей среды; </w:t>
            </w:r>
          </w:p>
          <w:p w14:paraId="6D921B09" w14:textId="3D89BEA5" w:rsidR="007666E1" w:rsidRPr="007666E1" w:rsidRDefault="007666E1" w:rsidP="001B254F">
            <w:pPr>
              <w:spacing w:after="0"/>
              <w:rPr>
                <w:rFonts w:ascii="Times New Roman" w:eastAsiaTheme="minorHAnsi" w:hAnsi="Times New Roman"/>
                <w:bCs/>
                <w:i/>
                <w:sz w:val="24"/>
                <w:szCs w:val="24"/>
                <w:lang w:eastAsia="en-US"/>
              </w:rPr>
            </w:pPr>
            <w:r w:rsidRPr="007666E1">
              <w:rPr>
                <w:rFonts w:ascii="Times New Roman" w:hAnsi="Times New Roman"/>
                <w:bCs/>
                <w:i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743" w:type="pct"/>
          </w:tcPr>
          <w:p w14:paraId="67EF987A"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lastRenderedPageBreak/>
              <w:t>Тестирование.</w:t>
            </w:r>
          </w:p>
          <w:p w14:paraId="6DB969F7"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Устный опрос.</w:t>
            </w:r>
          </w:p>
          <w:p w14:paraId="7D232D46"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Оценка решений ситуационных</w:t>
            </w:r>
          </w:p>
          <w:p w14:paraId="498CE312"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задач.</w:t>
            </w:r>
          </w:p>
          <w:p w14:paraId="3CF00121"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Практические занятия.</w:t>
            </w:r>
          </w:p>
          <w:p w14:paraId="5E6835CA"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Деловые игры.</w:t>
            </w:r>
          </w:p>
          <w:p w14:paraId="5EE46850" w14:textId="77777777" w:rsidR="007666E1" w:rsidRPr="007666E1" w:rsidRDefault="007666E1" w:rsidP="001B254F">
            <w:pPr>
              <w:spacing w:after="0"/>
              <w:rPr>
                <w:rFonts w:ascii="Times New Roman" w:hAnsi="Times New Roman"/>
                <w:bCs/>
                <w:iCs/>
                <w:sz w:val="24"/>
                <w:szCs w:val="24"/>
              </w:rPr>
            </w:pPr>
            <w:r w:rsidRPr="007666E1">
              <w:rPr>
                <w:rFonts w:ascii="Times New Roman" w:hAnsi="Times New Roman"/>
                <w:bCs/>
                <w:iCs/>
                <w:sz w:val="24"/>
                <w:szCs w:val="24"/>
              </w:rPr>
              <w:t>Проектная работа (разработка мини-проекта)</w:t>
            </w:r>
          </w:p>
          <w:p w14:paraId="3D068B48" w14:textId="77777777" w:rsidR="007666E1" w:rsidRPr="007666E1" w:rsidRDefault="007666E1" w:rsidP="001B254F">
            <w:pPr>
              <w:spacing w:after="0"/>
              <w:rPr>
                <w:rFonts w:ascii="Times New Roman" w:eastAsiaTheme="minorHAnsi" w:hAnsi="Times New Roman"/>
                <w:bCs/>
                <w:i/>
                <w:sz w:val="24"/>
                <w:szCs w:val="24"/>
                <w:lang w:eastAsia="en-US"/>
              </w:rPr>
            </w:pPr>
          </w:p>
        </w:tc>
      </w:tr>
    </w:tbl>
    <w:p w14:paraId="6E8AD3D9" w14:textId="77777777" w:rsidR="00D34733" w:rsidRDefault="00D34733" w:rsidP="00A92019">
      <w:pPr>
        <w:spacing w:after="0"/>
        <w:rPr>
          <w:rFonts w:ascii="Times New Roman" w:hAnsi="Times New Roman"/>
          <w:sz w:val="24"/>
          <w:szCs w:val="24"/>
        </w:rPr>
      </w:pPr>
    </w:p>
    <w:sectPr w:rsidR="00D34733" w:rsidSect="00F8612F">
      <w:footerReference w:type="default" r:id="rId7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51316" w14:textId="77777777" w:rsidR="00072CFD" w:rsidRDefault="00072CFD">
      <w:pPr>
        <w:spacing w:after="0" w:line="240" w:lineRule="auto"/>
      </w:pPr>
      <w:r>
        <w:separator/>
      </w:r>
    </w:p>
  </w:endnote>
  <w:endnote w:type="continuationSeparator" w:id="0">
    <w:p w14:paraId="0A867725" w14:textId="77777777" w:rsidR="00072CFD" w:rsidRDefault="0007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4B8C6" w14:textId="77777777" w:rsidR="00072CFD" w:rsidRDefault="00072CFD">
      <w:pPr>
        <w:spacing w:after="0" w:line="240" w:lineRule="auto"/>
      </w:pPr>
      <w:r>
        <w:separator/>
      </w:r>
    </w:p>
  </w:footnote>
  <w:footnote w:type="continuationSeparator" w:id="0">
    <w:p w14:paraId="040CF6B0" w14:textId="77777777" w:rsidR="00072CFD" w:rsidRDefault="00072CFD">
      <w:pPr>
        <w:spacing w:after="0" w:line="240" w:lineRule="auto"/>
      </w:pPr>
      <w:r>
        <w:continuationSeparator/>
      </w:r>
    </w:p>
  </w:footnote>
  <w:footnote w:id="1">
    <w:p w14:paraId="02EA2818" w14:textId="77777777" w:rsidR="001123BC" w:rsidRPr="006931D1" w:rsidRDefault="001123BC" w:rsidP="001123BC">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6166F86A" w14:textId="77777777" w:rsidR="00217A93" w:rsidRPr="006931D1" w:rsidRDefault="00217A93" w:rsidP="00217A93">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C9ADEE0" w14:textId="77777777" w:rsidR="00690EC2" w:rsidRPr="006931D1" w:rsidRDefault="00690EC2" w:rsidP="00690EC2">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0C158BC1" w14:textId="77777777" w:rsidR="007206F0" w:rsidRPr="00DC621B" w:rsidRDefault="007206F0" w:rsidP="006E1459">
      <w:pPr>
        <w:pStyle w:val="ae"/>
        <w:ind w:left="-567" w:right="-284"/>
        <w:rPr>
          <w:lang w:val="ru-RU"/>
        </w:rPr>
      </w:pPr>
      <w:r>
        <w:rPr>
          <w:rStyle w:val="af0"/>
        </w:rPr>
        <w:footnoteRef/>
      </w:r>
      <w:r>
        <w:rPr>
          <w:lang w:val="ru-RU"/>
        </w:rPr>
        <w:t xml:space="preserve">Результаты освоения </w:t>
      </w:r>
      <w:r w:rsidRPr="00DC621B">
        <w:rPr>
          <w:lang w:val="ru-RU"/>
        </w:rPr>
        <w:t>модуля «Основы военной службы» (для юношей)</w:t>
      </w:r>
    </w:p>
  </w:footnote>
  <w:footnote w:id="5">
    <w:p w14:paraId="49B19ABC" w14:textId="77777777" w:rsidR="007206F0" w:rsidRPr="00DC621B" w:rsidRDefault="007206F0" w:rsidP="006E1459">
      <w:pPr>
        <w:pStyle w:val="ae"/>
        <w:ind w:left="-567"/>
        <w:rPr>
          <w:lang w:val="ru-RU"/>
        </w:rPr>
      </w:pPr>
      <w:r>
        <w:rPr>
          <w:rStyle w:val="af0"/>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 w:id="6">
    <w:p w14:paraId="35F05C9B" w14:textId="77777777" w:rsidR="00D26357" w:rsidRPr="000A35DC" w:rsidRDefault="00D26357" w:rsidP="006E1459">
      <w:pPr>
        <w:pStyle w:val="ae"/>
        <w:ind w:left="-567"/>
        <w:rPr>
          <w:lang w:val="ru-RU"/>
        </w:rPr>
      </w:pPr>
      <w:r>
        <w:rPr>
          <w:rStyle w:val="af0"/>
        </w:rPr>
        <w:footnoteRef/>
      </w:r>
      <w:r w:rsidRPr="000A35DC">
        <w:rPr>
          <w:lang w:val="ru-RU"/>
        </w:rPr>
        <w:t xml:space="preserve"> Результаты освоения модуля «Основы военной службы» (для юношей)</w:t>
      </w:r>
    </w:p>
  </w:footnote>
  <w:footnote w:id="7">
    <w:p w14:paraId="467B3175" w14:textId="77777777" w:rsidR="00AD73A1" w:rsidRPr="006931D1" w:rsidRDefault="00AD73A1" w:rsidP="00AD73A1">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2AF7C80" w14:textId="77777777" w:rsidR="00400C26" w:rsidRPr="006931D1" w:rsidRDefault="00400C26" w:rsidP="00400C26">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79E445A1" w14:textId="77777777" w:rsidR="00400C26" w:rsidRPr="00B022EC" w:rsidRDefault="00400C26" w:rsidP="006E1459">
      <w:pPr>
        <w:pStyle w:val="ae"/>
        <w:rPr>
          <w:lang w:val="ru-RU"/>
        </w:rPr>
      </w:pPr>
      <w:r>
        <w:rPr>
          <w:rStyle w:val="af0"/>
        </w:rPr>
        <w:footnoteRef/>
      </w:r>
      <w:r w:rsidRPr="00B022EC">
        <w:rPr>
          <w:lang w:val="ru-RU"/>
        </w:rPr>
        <w:t>Выбор деловой игры осуществляется по желанию обучающихся</w:t>
      </w:r>
    </w:p>
  </w:footnote>
  <w:footnote w:id="10">
    <w:p w14:paraId="0D0BE64A" w14:textId="77777777" w:rsidR="004B528B" w:rsidRPr="006931D1" w:rsidRDefault="004B528B" w:rsidP="004B528B">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1E16F9C9" w14:textId="77777777" w:rsidR="0071286F" w:rsidRPr="006931D1" w:rsidRDefault="0071286F" w:rsidP="0071286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63C1E7B9" w14:textId="77777777" w:rsidR="001F0A73" w:rsidRPr="006931D1" w:rsidRDefault="001F0A73" w:rsidP="001F0A73">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3CCAE114" w14:textId="77777777" w:rsidR="008C1D97" w:rsidRPr="006931D1" w:rsidRDefault="008C1D97" w:rsidP="008C1D9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7E8F02E3" w14:textId="77777777" w:rsidR="001E6294" w:rsidRPr="006931D1" w:rsidRDefault="001E6294" w:rsidP="001E6294">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4A5781C1" w14:textId="77777777" w:rsidR="00BA2273" w:rsidRPr="006931D1" w:rsidRDefault="00BA2273" w:rsidP="00BA2273">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6D7A0564" w14:textId="77777777" w:rsidR="00814E71" w:rsidRPr="006931D1" w:rsidRDefault="00814E71" w:rsidP="00814E71">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DB8A" w14:textId="77777777" w:rsidR="00217A93" w:rsidRDefault="00217A93">
    <w:pPr>
      <w:pStyle w:val="a3"/>
      <w:jc w:val="center"/>
    </w:pPr>
    <w:r>
      <w:fldChar w:fldCharType="begin"/>
    </w:r>
    <w:r>
      <w:instrText xml:space="preserve"> PAGE   \* MERGEFORMAT </w:instrText>
    </w:r>
    <w:r>
      <w:fldChar w:fldCharType="separate"/>
    </w:r>
    <w:r>
      <w:rPr>
        <w:noProof/>
      </w:rPr>
      <w:t>48</w:t>
    </w:r>
    <w:r>
      <w:fldChar w:fldCharType="end"/>
    </w:r>
  </w:p>
  <w:p w14:paraId="40771F97" w14:textId="77777777" w:rsidR="00217A93" w:rsidRDefault="00217A9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504DA" w14:textId="77777777" w:rsidR="00690EC2" w:rsidRDefault="00690EC2">
    <w:pPr>
      <w:pStyle w:val="a3"/>
      <w:jc w:val="center"/>
    </w:pPr>
    <w:r>
      <w:fldChar w:fldCharType="begin"/>
    </w:r>
    <w:r>
      <w:instrText xml:space="preserve"> PAGE   \* MERGEFORMAT </w:instrText>
    </w:r>
    <w:r>
      <w:fldChar w:fldCharType="separate"/>
    </w:r>
    <w:r>
      <w:rPr>
        <w:noProof/>
      </w:rPr>
      <w:t>48</w:t>
    </w:r>
    <w:r>
      <w:fldChar w:fldCharType="end"/>
    </w:r>
  </w:p>
  <w:p w14:paraId="5A77F1FD" w14:textId="77777777" w:rsidR="00690EC2" w:rsidRDefault="00690EC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6F4C7" w14:textId="77777777" w:rsidR="00AD73A1" w:rsidRDefault="00AD73A1">
    <w:pPr>
      <w:pStyle w:val="a3"/>
      <w:jc w:val="center"/>
    </w:pPr>
    <w:r>
      <w:fldChar w:fldCharType="begin"/>
    </w:r>
    <w:r>
      <w:instrText xml:space="preserve"> PAGE   \* MERGEFORMAT </w:instrText>
    </w:r>
    <w:r>
      <w:fldChar w:fldCharType="separate"/>
    </w:r>
    <w:r>
      <w:rPr>
        <w:noProof/>
      </w:rPr>
      <w:t>48</w:t>
    </w:r>
    <w:r>
      <w:fldChar w:fldCharType="end"/>
    </w:r>
  </w:p>
  <w:p w14:paraId="4F996676" w14:textId="77777777" w:rsidR="00AD73A1" w:rsidRDefault="00AD73A1">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8037C" w14:textId="77777777" w:rsidR="00400C26" w:rsidRDefault="00400C26">
    <w:pPr>
      <w:pStyle w:val="a3"/>
      <w:jc w:val="center"/>
    </w:pPr>
    <w:r>
      <w:fldChar w:fldCharType="begin"/>
    </w:r>
    <w:r>
      <w:instrText xml:space="preserve"> PAGE   \* MERGEFORMAT </w:instrText>
    </w:r>
    <w:r>
      <w:fldChar w:fldCharType="separate"/>
    </w:r>
    <w:r>
      <w:rPr>
        <w:noProof/>
      </w:rPr>
      <w:t>48</w:t>
    </w:r>
    <w:r>
      <w:fldChar w:fldCharType="end"/>
    </w:r>
  </w:p>
  <w:p w14:paraId="12BA5C61" w14:textId="77777777" w:rsidR="00400C26" w:rsidRDefault="00400C26">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DF38A" w14:textId="77777777" w:rsidR="004B528B" w:rsidRDefault="004B528B">
    <w:pPr>
      <w:pStyle w:val="a3"/>
      <w:jc w:val="center"/>
    </w:pPr>
    <w:r>
      <w:fldChar w:fldCharType="begin"/>
    </w:r>
    <w:r>
      <w:instrText xml:space="preserve"> PAGE   \* MERGEFORMAT </w:instrText>
    </w:r>
    <w:r>
      <w:fldChar w:fldCharType="separate"/>
    </w:r>
    <w:r>
      <w:rPr>
        <w:noProof/>
      </w:rPr>
      <w:t>48</w:t>
    </w:r>
    <w:r>
      <w:fldChar w:fldCharType="end"/>
    </w:r>
  </w:p>
  <w:p w14:paraId="2C94C66E" w14:textId="77777777" w:rsidR="004B528B" w:rsidRDefault="004B528B">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951FC" w14:textId="77777777" w:rsidR="0071286F" w:rsidRDefault="0071286F">
    <w:pPr>
      <w:pStyle w:val="a3"/>
      <w:jc w:val="center"/>
    </w:pPr>
    <w:r>
      <w:fldChar w:fldCharType="begin"/>
    </w:r>
    <w:r>
      <w:instrText xml:space="preserve"> PAGE   \* MERGEFORMAT </w:instrText>
    </w:r>
    <w:r>
      <w:fldChar w:fldCharType="separate"/>
    </w:r>
    <w:r>
      <w:rPr>
        <w:noProof/>
      </w:rPr>
      <w:t>48</w:t>
    </w:r>
    <w:r>
      <w:fldChar w:fldCharType="end"/>
    </w:r>
  </w:p>
  <w:p w14:paraId="334B12B4" w14:textId="77777777" w:rsidR="0071286F" w:rsidRDefault="0071286F">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8039" w14:textId="77777777" w:rsidR="001F0A73" w:rsidRDefault="001F0A73">
    <w:pPr>
      <w:pStyle w:val="a3"/>
      <w:jc w:val="center"/>
    </w:pPr>
    <w:r>
      <w:fldChar w:fldCharType="begin"/>
    </w:r>
    <w:r>
      <w:instrText xml:space="preserve"> PAGE   \* MERGEFORMAT </w:instrText>
    </w:r>
    <w:r>
      <w:fldChar w:fldCharType="separate"/>
    </w:r>
    <w:r>
      <w:rPr>
        <w:noProof/>
      </w:rPr>
      <w:t>48</w:t>
    </w:r>
    <w:r>
      <w:fldChar w:fldCharType="end"/>
    </w:r>
  </w:p>
  <w:p w14:paraId="52BAC048" w14:textId="77777777" w:rsidR="001F0A73" w:rsidRDefault="001F0A73">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809A" w14:textId="77777777" w:rsidR="008C1D97" w:rsidRDefault="008C1D97">
    <w:pPr>
      <w:pStyle w:val="a3"/>
      <w:jc w:val="center"/>
    </w:pPr>
    <w:r>
      <w:fldChar w:fldCharType="begin"/>
    </w:r>
    <w:r>
      <w:instrText xml:space="preserve"> PAGE   \* MERGEFORMAT </w:instrText>
    </w:r>
    <w:r>
      <w:fldChar w:fldCharType="separate"/>
    </w:r>
    <w:r>
      <w:rPr>
        <w:noProof/>
      </w:rPr>
      <w:t>48</w:t>
    </w:r>
    <w:r>
      <w:fldChar w:fldCharType="end"/>
    </w:r>
  </w:p>
  <w:p w14:paraId="29376099" w14:textId="77777777" w:rsidR="008C1D97" w:rsidRDefault="008C1D97">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EA99D" w14:textId="77777777" w:rsidR="001E6294" w:rsidRDefault="001E6294">
    <w:pPr>
      <w:pStyle w:val="a3"/>
      <w:jc w:val="center"/>
    </w:pPr>
    <w:r>
      <w:fldChar w:fldCharType="begin"/>
    </w:r>
    <w:r>
      <w:instrText xml:space="preserve"> PAGE   \* MERGEFORMAT </w:instrText>
    </w:r>
    <w:r>
      <w:fldChar w:fldCharType="separate"/>
    </w:r>
    <w:r>
      <w:rPr>
        <w:noProof/>
      </w:rPr>
      <w:t>48</w:t>
    </w:r>
    <w:r>
      <w:fldChar w:fldCharType="end"/>
    </w:r>
  </w:p>
  <w:p w14:paraId="636DBC48" w14:textId="77777777" w:rsidR="001E6294" w:rsidRDefault="001E6294">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9988A" w14:textId="77777777" w:rsidR="00BA2273" w:rsidRDefault="00BA2273">
    <w:pPr>
      <w:pStyle w:val="a3"/>
      <w:jc w:val="center"/>
    </w:pPr>
    <w:r>
      <w:fldChar w:fldCharType="begin"/>
    </w:r>
    <w:r>
      <w:instrText xml:space="preserve"> PAGE   \* MERGEFORMAT </w:instrText>
    </w:r>
    <w:r>
      <w:fldChar w:fldCharType="separate"/>
    </w:r>
    <w:r>
      <w:rPr>
        <w:noProof/>
      </w:rPr>
      <w:t>48</w:t>
    </w:r>
    <w:r>
      <w:fldChar w:fldCharType="end"/>
    </w:r>
  </w:p>
  <w:p w14:paraId="62FDAE49" w14:textId="77777777" w:rsidR="00BA2273" w:rsidRDefault="00BA2273">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DB540" w14:textId="77777777" w:rsidR="00814E71" w:rsidRDefault="00814E71">
    <w:pPr>
      <w:pStyle w:val="a3"/>
      <w:jc w:val="center"/>
    </w:pPr>
    <w:r>
      <w:fldChar w:fldCharType="begin"/>
    </w:r>
    <w:r>
      <w:instrText xml:space="preserve"> PAGE   \* MERGEFORMAT </w:instrText>
    </w:r>
    <w:r>
      <w:fldChar w:fldCharType="separate"/>
    </w:r>
    <w:r>
      <w:rPr>
        <w:noProof/>
      </w:rPr>
      <w:t>48</w:t>
    </w:r>
    <w:r>
      <w:fldChar w:fldCharType="end"/>
    </w:r>
  </w:p>
  <w:p w14:paraId="5D8F560E" w14:textId="77777777" w:rsidR="00814E71" w:rsidRDefault="00814E7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450F8"/>
    <w:multiLevelType w:val="hybridMultilevel"/>
    <w:tmpl w:val="DBB64F30"/>
    <w:lvl w:ilvl="0" w:tplc="A0F088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3C25E24"/>
    <w:multiLevelType w:val="hybridMultilevel"/>
    <w:tmpl w:val="A4106C3C"/>
    <w:lvl w:ilvl="0" w:tplc="A0F0881E">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6365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8A1297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E9816CC"/>
    <w:multiLevelType w:val="hybridMultilevel"/>
    <w:tmpl w:val="7200F376"/>
    <w:lvl w:ilvl="0" w:tplc="A0F088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105241D0"/>
    <w:multiLevelType w:val="multilevel"/>
    <w:tmpl w:val="3A509324"/>
    <w:lvl w:ilvl="0">
      <w:start w:val="1"/>
      <w:numFmt w:val="decimal"/>
      <w:lvlText w:val="%1."/>
      <w:lvlJc w:val="left"/>
      <w:pPr>
        <w:ind w:left="1429" w:hanging="360"/>
      </w:pPr>
    </w:lvl>
    <w:lvl w:ilvl="1">
      <w:start w:val="2"/>
      <w:numFmt w:val="decimal"/>
      <w:isLgl/>
      <w:lvlText w:val="%1.%2."/>
      <w:lvlJc w:val="left"/>
      <w:pPr>
        <w:ind w:left="1609" w:hanging="54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161C77B0"/>
    <w:multiLevelType w:val="hybridMultilevel"/>
    <w:tmpl w:val="FA6EF952"/>
    <w:lvl w:ilvl="0" w:tplc="A0F088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BAB1EF4"/>
    <w:multiLevelType w:val="hybridMultilevel"/>
    <w:tmpl w:val="40D0E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D465C"/>
    <w:multiLevelType w:val="hybridMultilevel"/>
    <w:tmpl w:val="F07090D2"/>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10" w15:restartNumberingAfterBreak="0">
    <w:nsid w:val="2F0C1D22"/>
    <w:multiLevelType w:val="hybridMultilevel"/>
    <w:tmpl w:val="F3AEFD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05621CE"/>
    <w:multiLevelType w:val="hybridMultilevel"/>
    <w:tmpl w:val="045C928E"/>
    <w:lvl w:ilvl="0" w:tplc="A0F088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33DF1E96"/>
    <w:multiLevelType w:val="hybridMultilevel"/>
    <w:tmpl w:val="9EB6597A"/>
    <w:lvl w:ilvl="0" w:tplc="685295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7BF4BE3"/>
    <w:multiLevelType w:val="hybridMultilevel"/>
    <w:tmpl w:val="F52C465C"/>
    <w:lvl w:ilvl="0" w:tplc="2C089EB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20C77B9"/>
    <w:multiLevelType w:val="hybridMultilevel"/>
    <w:tmpl w:val="9EB6597A"/>
    <w:lvl w:ilvl="0" w:tplc="685295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341396"/>
    <w:multiLevelType w:val="hybridMultilevel"/>
    <w:tmpl w:val="44B4FB82"/>
    <w:lvl w:ilvl="0" w:tplc="A0F0881E">
      <w:start w:val="1"/>
      <w:numFmt w:val="decimal"/>
      <w:lvlRestart w:val="0"/>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45D25AFE"/>
    <w:multiLevelType w:val="hybridMultilevel"/>
    <w:tmpl w:val="1624AE98"/>
    <w:lvl w:ilvl="0" w:tplc="A0F088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462547B9"/>
    <w:multiLevelType w:val="multilevel"/>
    <w:tmpl w:val="3A509324"/>
    <w:lvl w:ilvl="0">
      <w:start w:val="1"/>
      <w:numFmt w:val="decimal"/>
      <w:lvlText w:val="%1."/>
      <w:lvlJc w:val="left"/>
      <w:pPr>
        <w:ind w:left="1429" w:hanging="360"/>
      </w:pPr>
    </w:lvl>
    <w:lvl w:ilvl="1">
      <w:start w:val="2"/>
      <w:numFmt w:val="decimal"/>
      <w:isLgl/>
      <w:lvlText w:val="%1.%2."/>
      <w:lvlJc w:val="left"/>
      <w:pPr>
        <w:ind w:left="1609" w:hanging="54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8" w15:restartNumberingAfterBreak="0">
    <w:nsid w:val="464C1094"/>
    <w:multiLevelType w:val="hybridMultilevel"/>
    <w:tmpl w:val="6A86E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92A1C7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4F74679B"/>
    <w:multiLevelType w:val="hybridMultilevel"/>
    <w:tmpl w:val="8DC4FB4A"/>
    <w:lvl w:ilvl="0" w:tplc="AEDCB76E">
      <w:start w:val="1"/>
      <w:numFmt w:val="decimal"/>
      <w:lvlText w:val="%1."/>
      <w:lvlJc w:val="left"/>
      <w:pPr>
        <w:ind w:left="768" w:hanging="360"/>
      </w:pPr>
      <w:rPr>
        <w:rFonts w:hint="default"/>
      </w:rPr>
    </w:lvl>
    <w:lvl w:ilvl="1" w:tplc="04190019" w:tentative="1">
      <w:start w:val="1"/>
      <w:numFmt w:val="lowerLetter"/>
      <w:lvlText w:val="%2."/>
      <w:lvlJc w:val="left"/>
      <w:pPr>
        <w:ind w:left="1488" w:hanging="360"/>
      </w:pPr>
    </w:lvl>
    <w:lvl w:ilvl="2" w:tplc="0419001B" w:tentative="1">
      <w:start w:val="1"/>
      <w:numFmt w:val="lowerRoman"/>
      <w:lvlText w:val="%3."/>
      <w:lvlJc w:val="right"/>
      <w:pPr>
        <w:ind w:left="2208" w:hanging="180"/>
      </w:pPr>
    </w:lvl>
    <w:lvl w:ilvl="3" w:tplc="0419000F" w:tentative="1">
      <w:start w:val="1"/>
      <w:numFmt w:val="decimal"/>
      <w:lvlText w:val="%4."/>
      <w:lvlJc w:val="left"/>
      <w:pPr>
        <w:ind w:left="2928" w:hanging="360"/>
      </w:pPr>
    </w:lvl>
    <w:lvl w:ilvl="4" w:tplc="04190019" w:tentative="1">
      <w:start w:val="1"/>
      <w:numFmt w:val="lowerLetter"/>
      <w:lvlText w:val="%5."/>
      <w:lvlJc w:val="left"/>
      <w:pPr>
        <w:ind w:left="3648" w:hanging="360"/>
      </w:pPr>
    </w:lvl>
    <w:lvl w:ilvl="5" w:tplc="0419001B" w:tentative="1">
      <w:start w:val="1"/>
      <w:numFmt w:val="lowerRoman"/>
      <w:lvlText w:val="%6."/>
      <w:lvlJc w:val="right"/>
      <w:pPr>
        <w:ind w:left="4368" w:hanging="180"/>
      </w:pPr>
    </w:lvl>
    <w:lvl w:ilvl="6" w:tplc="0419000F" w:tentative="1">
      <w:start w:val="1"/>
      <w:numFmt w:val="decimal"/>
      <w:lvlText w:val="%7."/>
      <w:lvlJc w:val="left"/>
      <w:pPr>
        <w:ind w:left="5088" w:hanging="360"/>
      </w:pPr>
    </w:lvl>
    <w:lvl w:ilvl="7" w:tplc="04190019" w:tentative="1">
      <w:start w:val="1"/>
      <w:numFmt w:val="lowerLetter"/>
      <w:lvlText w:val="%8."/>
      <w:lvlJc w:val="left"/>
      <w:pPr>
        <w:ind w:left="5808" w:hanging="360"/>
      </w:pPr>
    </w:lvl>
    <w:lvl w:ilvl="8" w:tplc="0419001B" w:tentative="1">
      <w:start w:val="1"/>
      <w:numFmt w:val="lowerRoman"/>
      <w:lvlText w:val="%9."/>
      <w:lvlJc w:val="right"/>
      <w:pPr>
        <w:ind w:left="6528" w:hanging="180"/>
      </w:pPr>
    </w:lvl>
  </w:abstractNum>
  <w:abstractNum w:abstractNumId="21" w15:restartNumberingAfterBreak="0">
    <w:nsid w:val="51057B6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54A75E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56B225A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57701C6E"/>
    <w:multiLevelType w:val="hybridMultilevel"/>
    <w:tmpl w:val="9A08C448"/>
    <w:lvl w:ilvl="0" w:tplc="A0F088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66727DC9"/>
    <w:multiLevelType w:val="hybridMultilevel"/>
    <w:tmpl w:val="CD42DB20"/>
    <w:lvl w:ilvl="0" w:tplc="A0F0881E">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1A1435"/>
    <w:multiLevelType w:val="hybridMultilevel"/>
    <w:tmpl w:val="F2F2C8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D6A449A"/>
    <w:multiLevelType w:val="hybridMultilevel"/>
    <w:tmpl w:val="AB0A0D82"/>
    <w:lvl w:ilvl="0" w:tplc="7D58F594">
      <w:start w:val="1"/>
      <w:numFmt w:val="decimal"/>
      <w:lvlText w:val="%1."/>
      <w:lvlJc w:val="left"/>
      <w:pPr>
        <w:tabs>
          <w:tab w:val="num" w:pos="644"/>
        </w:tabs>
        <w:ind w:left="644" w:hanging="360"/>
      </w:pPr>
      <w:rPr>
        <w:b w:val="0"/>
        <w:i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8" w15:restartNumberingAfterBreak="0">
    <w:nsid w:val="741A4E4B"/>
    <w:multiLevelType w:val="hybridMultilevel"/>
    <w:tmpl w:val="B7665D84"/>
    <w:lvl w:ilvl="0" w:tplc="2C089EB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7A590A5B"/>
    <w:multiLevelType w:val="hybridMultilevel"/>
    <w:tmpl w:val="CCE0376A"/>
    <w:lvl w:ilvl="0" w:tplc="A0F0881E">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23"/>
  </w:num>
  <w:num w:numId="3">
    <w:abstractNumId w:val="14"/>
  </w:num>
  <w:num w:numId="4">
    <w:abstractNumId w:val="20"/>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9"/>
  </w:num>
  <w:num w:numId="10">
    <w:abstractNumId w:val="21"/>
  </w:num>
  <w:num w:numId="11">
    <w:abstractNumId w:val="22"/>
  </w:num>
  <w:num w:numId="12">
    <w:abstractNumId w:val="26"/>
  </w:num>
  <w:num w:numId="13">
    <w:abstractNumId w:val="27"/>
  </w:num>
  <w:num w:numId="14">
    <w:abstractNumId w:val="10"/>
  </w:num>
  <w:num w:numId="15">
    <w:abstractNumId w:val="17"/>
  </w:num>
  <w:num w:numId="16">
    <w:abstractNumId w:val="13"/>
  </w:num>
  <w:num w:numId="17">
    <w:abstractNumId w:val="28"/>
  </w:num>
  <w:num w:numId="18">
    <w:abstractNumId w:val="2"/>
  </w:num>
  <w:num w:numId="19">
    <w:abstractNumId w:val="15"/>
  </w:num>
  <w:num w:numId="20">
    <w:abstractNumId w:val="24"/>
  </w:num>
  <w:num w:numId="21">
    <w:abstractNumId w:val="12"/>
  </w:num>
  <w:num w:numId="22">
    <w:abstractNumId w:val="19"/>
  </w:num>
  <w:num w:numId="23">
    <w:abstractNumId w:val="11"/>
  </w:num>
  <w:num w:numId="24">
    <w:abstractNumId w:val="5"/>
  </w:num>
  <w:num w:numId="25">
    <w:abstractNumId w:val="16"/>
  </w:num>
  <w:num w:numId="26">
    <w:abstractNumId w:val="1"/>
  </w:num>
  <w:num w:numId="27">
    <w:abstractNumId w:val="29"/>
  </w:num>
  <w:num w:numId="28">
    <w:abstractNumId w:val="0"/>
  </w:num>
  <w:num w:numId="29">
    <w:abstractNumId w:val="25"/>
  </w:num>
  <w:num w:numId="3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4724"/>
    <w:rsid w:val="000061CE"/>
    <w:rsid w:val="00022000"/>
    <w:rsid w:val="0004408F"/>
    <w:rsid w:val="00072CFD"/>
    <w:rsid w:val="00074DE1"/>
    <w:rsid w:val="000A5D06"/>
    <w:rsid w:val="000B553E"/>
    <w:rsid w:val="000F71EF"/>
    <w:rsid w:val="001123BC"/>
    <w:rsid w:val="00117948"/>
    <w:rsid w:val="00125649"/>
    <w:rsid w:val="00125B6B"/>
    <w:rsid w:val="00146C44"/>
    <w:rsid w:val="00157A0E"/>
    <w:rsid w:val="00174BA7"/>
    <w:rsid w:val="0017663C"/>
    <w:rsid w:val="0018759A"/>
    <w:rsid w:val="001B254F"/>
    <w:rsid w:val="001E6294"/>
    <w:rsid w:val="001F0A73"/>
    <w:rsid w:val="00205F8A"/>
    <w:rsid w:val="002076C1"/>
    <w:rsid w:val="00210E2D"/>
    <w:rsid w:val="00217A93"/>
    <w:rsid w:val="00227F5C"/>
    <w:rsid w:val="002347EC"/>
    <w:rsid w:val="00240F3E"/>
    <w:rsid w:val="0024181D"/>
    <w:rsid w:val="002A5E3E"/>
    <w:rsid w:val="002D3410"/>
    <w:rsid w:val="002E475F"/>
    <w:rsid w:val="00305D18"/>
    <w:rsid w:val="00307694"/>
    <w:rsid w:val="003472A2"/>
    <w:rsid w:val="0038025B"/>
    <w:rsid w:val="003A40AB"/>
    <w:rsid w:val="003D1242"/>
    <w:rsid w:val="003E25CF"/>
    <w:rsid w:val="003F4323"/>
    <w:rsid w:val="00400C26"/>
    <w:rsid w:val="00495013"/>
    <w:rsid w:val="004B528B"/>
    <w:rsid w:val="004C42F0"/>
    <w:rsid w:val="0050132F"/>
    <w:rsid w:val="00507139"/>
    <w:rsid w:val="00540DAD"/>
    <w:rsid w:val="005561E6"/>
    <w:rsid w:val="005647CA"/>
    <w:rsid w:val="005B78CB"/>
    <w:rsid w:val="005F4453"/>
    <w:rsid w:val="00621060"/>
    <w:rsid w:val="00690EC2"/>
    <w:rsid w:val="006B33BE"/>
    <w:rsid w:val="006B66FF"/>
    <w:rsid w:val="006C7B56"/>
    <w:rsid w:val="006F0E22"/>
    <w:rsid w:val="006F7084"/>
    <w:rsid w:val="0071286F"/>
    <w:rsid w:val="007206F0"/>
    <w:rsid w:val="00726ED8"/>
    <w:rsid w:val="00755DE2"/>
    <w:rsid w:val="00765941"/>
    <w:rsid w:val="007666E1"/>
    <w:rsid w:val="00797169"/>
    <w:rsid w:val="007A73CA"/>
    <w:rsid w:val="0080609F"/>
    <w:rsid w:val="00814E71"/>
    <w:rsid w:val="008729B5"/>
    <w:rsid w:val="00896906"/>
    <w:rsid w:val="008B509B"/>
    <w:rsid w:val="008C1127"/>
    <w:rsid w:val="008C1D97"/>
    <w:rsid w:val="008F252E"/>
    <w:rsid w:val="008F288C"/>
    <w:rsid w:val="009236B5"/>
    <w:rsid w:val="00943464"/>
    <w:rsid w:val="009643A1"/>
    <w:rsid w:val="00964CCA"/>
    <w:rsid w:val="0098447C"/>
    <w:rsid w:val="009A2AEE"/>
    <w:rsid w:val="009B48E0"/>
    <w:rsid w:val="009D2149"/>
    <w:rsid w:val="00A1611A"/>
    <w:rsid w:val="00A25973"/>
    <w:rsid w:val="00A45B58"/>
    <w:rsid w:val="00A75325"/>
    <w:rsid w:val="00A92019"/>
    <w:rsid w:val="00A96857"/>
    <w:rsid w:val="00AA2E18"/>
    <w:rsid w:val="00AB272E"/>
    <w:rsid w:val="00AD2BBA"/>
    <w:rsid w:val="00AD73A1"/>
    <w:rsid w:val="00AF09B8"/>
    <w:rsid w:val="00B04224"/>
    <w:rsid w:val="00B14E7F"/>
    <w:rsid w:val="00B17707"/>
    <w:rsid w:val="00B449B6"/>
    <w:rsid w:val="00B4524A"/>
    <w:rsid w:val="00B70FDD"/>
    <w:rsid w:val="00B8499E"/>
    <w:rsid w:val="00B911C1"/>
    <w:rsid w:val="00BA2273"/>
    <w:rsid w:val="00C2522E"/>
    <w:rsid w:val="00C53FC1"/>
    <w:rsid w:val="00C76341"/>
    <w:rsid w:val="00C77F04"/>
    <w:rsid w:val="00C80FE0"/>
    <w:rsid w:val="00C93D2A"/>
    <w:rsid w:val="00CA610F"/>
    <w:rsid w:val="00CE2FC5"/>
    <w:rsid w:val="00D17EC3"/>
    <w:rsid w:val="00D26357"/>
    <w:rsid w:val="00D301FF"/>
    <w:rsid w:val="00D34733"/>
    <w:rsid w:val="00D975CA"/>
    <w:rsid w:val="00DF38BB"/>
    <w:rsid w:val="00E34DD0"/>
    <w:rsid w:val="00E628C0"/>
    <w:rsid w:val="00E63F84"/>
    <w:rsid w:val="00E81041"/>
    <w:rsid w:val="00E85482"/>
    <w:rsid w:val="00EC03CB"/>
    <w:rsid w:val="00EC34EF"/>
    <w:rsid w:val="00ED3CE2"/>
    <w:rsid w:val="00F4481D"/>
    <w:rsid w:val="00F451AC"/>
    <w:rsid w:val="00F52A64"/>
    <w:rsid w:val="00F5440B"/>
    <w:rsid w:val="00F74967"/>
    <w:rsid w:val="00F84984"/>
    <w:rsid w:val="00F8612F"/>
    <w:rsid w:val="00FB2F96"/>
    <w:rsid w:val="00FB62E0"/>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72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c7">
    <w:name w:val="c7"/>
    <w:basedOn w:val="a"/>
    <w:rsid w:val="00305D18"/>
    <w:pPr>
      <w:spacing w:before="100" w:beforeAutospacing="1" w:after="100" w:afterAutospacing="1" w:line="240" w:lineRule="auto"/>
    </w:pPr>
    <w:rPr>
      <w:rFonts w:ascii="Times New Roman" w:hAnsi="Times New Roman"/>
      <w:sz w:val="24"/>
      <w:szCs w:val="24"/>
    </w:rPr>
  </w:style>
  <w:style w:type="paragraph" w:customStyle="1" w:styleId="c86">
    <w:name w:val="c86"/>
    <w:basedOn w:val="a"/>
    <w:rsid w:val="00305D18"/>
    <w:pPr>
      <w:spacing w:before="100" w:beforeAutospacing="1" w:after="100" w:afterAutospacing="1" w:line="240" w:lineRule="auto"/>
    </w:pPr>
    <w:rPr>
      <w:rFonts w:ascii="Times New Roman" w:hAnsi="Times New Roman"/>
      <w:sz w:val="24"/>
      <w:szCs w:val="24"/>
    </w:rPr>
  </w:style>
  <w:style w:type="paragraph" w:customStyle="1" w:styleId="c27">
    <w:name w:val="c27"/>
    <w:basedOn w:val="a"/>
    <w:rsid w:val="00305D18"/>
    <w:pPr>
      <w:spacing w:before="100" w:beforeAutospacing="1" w:after="100" w:afterAutospacing="1" w:line="240" w:lineRule="auto"/>
    </w:pPr>
    <w:rPr>
      <w:rFonts w:ascii="Times New Roman" w:hAnsi="Times New Roman"/>
      <w:sz w:val="24"/>
      <w:szCs w:val="24"/>
    </w:rPr>
  </w:style>
  <w:style w:type="paragraph" w:customStyle="1" w:styleId="c110">
    <w:name w:val="c110"/>
    <w:basedOn w:val="a"/>
    <w:rsid w:val="00305D18"/>
    <w:pPr>
      <w:spacing w:before="100" w:beforeAutospacing="1" w:after="100" w:afterAutospacing="1" w:line="240" w:lineRule="auto"/>
    </w:pPr>
    <w:rPr>
      <w:rFonts w:ascii="Times New Roman" w:hAnsi="Times New Roman"/>
      <w:sz w:val="24"/>
      <w:szCs w:val="24"/>
    </w:rPr>
  </w:style>
  <w:style w:type="paragraph" w:customStyle="1" w:styleId="c6">
    <w:name w:val="c6"/>
    <w:basedOn w:val="a"/>
    <w:rsid w:val="00305D1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chs.gov.ru" TargetMode="External"/><Relationship Id="rId21" Type="http://schemas.openxmlformats.org/officeDocument/2006/relationships/hyperlink" Target="https://urait.ru/bcode/531090" TargetMode="External"/><Relationship Id="rId42" Type="http://schemas.openxmlformats.org/officeDocument/2006/relationships/hyperlink" Target="http://www.bloomberg.com" TargetMode="External"/><Relationship Id="rId47" Type="http://schemas.openxmlformats.org/officeDocument/2006/relationships/hyperlink" Target="https://urait.ru/bcode/510043" TargetMode="External"/><Relationship Id="rId63" Type="http://schemas.openxmlformats.org/officeDocument/2006/relationships/hyperlink" Target="https://urait.ru/bcode/516165" TargetMode="External"/><Relationship Id="rId68" Type="http://schemas.openxmlformats.org/officeDocument/2006/relationships/hyperlink" Target="https://urait.ru/bcode/533812" TargetMode="External"/><Relationship Id="rId2" Type="http://schemas.openxmlformats.org/officeDocument/2006/relationships/numbering" Target="numbering.xml"/><Relationship Id="rId16" Type="http://schemas.openxmlformats.org/officeDocument/2006/relationships/hyperlink" Target="https://urait.ru/bcode/530542" TargetMode="External"/><Relationship Id="rId29" Type="http://schemas.openxmlformats.org/officeDocument/2006/relationships/hyperlink" Target="https://urait.ru/bcode/535163" TargetMode="External"/><Relationship Id="rId11" Type="http://schemas.openxmlformats.org/officeDocument/2006/relationships/hyperlink" Target="https://urait.ru/bcode/510698" TargetMode="External"/><Relationship Id="rId24" Type="http://schemas.openxmlformats.org/officeDocument/2006/relationships/hyperlink" Target="https://urait.ru/bcode/533016" TargetMode="External"/><Relationship Id="rId32" Type="http://schemas.openxmlformats.org/officeDocument/2006/relationships/hyperlink" Target="https://urait.ru/bcode/517442" TargetMode="External"/><Relationship Id="rId37" Type="http://schemas.openxmlformats.org/officeDocument/2006/relationships/hyperlink" Target="https://urait.ru/bcode/512484" TargetMode="External"/><Relationship Id="rId40" Type="http://schemas.openxmlformats.org/officeDocument/2006/relationships/hyperlink" Target="https://urait.ru/bcode/532052" TargetMode="External"/><Relationship Id="rId45" Type="http://schemas.openxmlformats.org/officeDocument/2006/relationships/hyperlink" Target="https://urait.ru/bcode/518504" TargetMode="External"/><Relationship Id="rId53" Type="http://schemas.openxmlformats.org/officeDocument/2006/relationships/hyperlink" Target="https://urait.ru/bcode/511738" TargetMode="External"/><Relationship Id="rId58" Type="http://schemas.openxmlformats.org/officeDocument/2006/relationships/hyperlink" Target="https://urait.ru/bcode/517108" TargetMode="External"/><Relationship Id="rId66" Type="http://schemas.openxmlformats.org/officeDocument/2006/relationships/hyperlink" Target="https://urait.ru/bcode/510331" TargetMode="Externa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urait.ru/bcode/515019" TargetMode="External"/><Relationship Id="rId19" Type="http://schemas.openxmlformats.org/officeDocument/2006/relationships/header" Target="header3.xml"/><Relationship Id="rId14" Type="http://schemas.openxmlformats.org/officeDocument/2006/relationships/hyperlink" Target="https://urait.ru/bcode/514010" TargetMode="External"/><Relationship Id="rId22" Type="http://schemas.openxmlformats.org/officeDocument/2006/relationships/hyperlink" Target="https://urait.ru/bcode/533825" TargetMode="External"/><Relationship Id="rId27" Type="http://schemas.openxmlformats.org/officeDocument/2006/relationships/hyperlink" Target="http://bzhde.ru" TargetMode="External"/><Relationship Id="rId30" Type="http://schemas.openxmlformats.org/officeDocument/2006/relationships/hyperlink" Target="https://urait.ru/bcode/511813" TargetMode="External"/><Relationship Id="rId35" Type="http://schemas.openxmlformats.org/officeDocument/2006/relationships/hyperlink" Target="https://urait.ru/bcode/531211" TargetMode="External"/><Relationship Id="rId43" Type="http://schemas.openxmlformats.org/officeDocument/2006/relationships/hyperlink" Target="https://finuch.ru/" TargetMode="External"/><Relationship Id="rId48" Type="http://schemas.openxmlformats.org/officeDocument/2006/relationships/hyperlink" Target="https://urait.ru/bcode/513278" TargetMode="External"/><Relationship Id="rId56" Type="http://schemas.openxmlformats.org/officeDocument/2006/relationships/hyperlink" Target="https://urait.ru/bcode/510393" TargetMode="External"/><Relationship Id="rId64" Type="http://schemas.openxmlformats.org/officeDocument/2006/relationships/hyperlink" Target="https://urait.ru/bcode/516167" TargetMode="External"/><Relationship Id="rId69" Type="http://schemas.openxmlformats.org/officeDocument/2006/relationships/hyperlink" Target="https://urait.ru/bcode/511557" TargetMode="External"/><Relationship Id="rId8" Type="http://schemas.openxmlformats.org/officeDocument/2006/relationships/header" Target="header1.xml"/><Relationship Id="rId51" Type="http://schemas.openxmlformats.org/officeDocument/2006/relationships/hyperlink" Target="https://urait.ru/bcode/516797" TargetMode="External"/><Relationship Id="rId72" Type="http://schemas.openxmlformats.org/officeDocument/2006/relationships/hyperlink" Target="http://www.academia-moscow.ru" TargetMode="External"/><Relationship Id="rId3" Type="http://schemas.openxmlformats.org/officeDocument/2006/relationships/styles" Target="styles.xml"/><Relationship Id="rId12" Type="http://schemas.openxmlformats.org/officeDocument/2006/relationships/hyperlink" Target="https://urait.ru/bcode/530451" TargetMode="External"/><Relationship Id="rId17" Type="http://schemas.openxmlformats.org/officeDocument/2006/relationships/hyperlink" Target="https://urait.ru/bcode/530851" TargetMode="External"/><Relationship Id="rId25" Type="http://schemas.openxmlformats.org/officeDocument/2006/relationships/hyperlink" Target="http://www.magbvt.ru" TargetMode="External"/><Relationship Id="rId33" Type="http://schemas.openxmlformats.org/officeDocument/2006/relationships/hyperlink" Target="https://urait.ru/bcode/465965" TargetMode="External"/><Relationship Id="rId38" Type="http://schemas.openxmlformats.org/officeDocument/2006/relationships/hyperlink" Target="https://urait.ru/bcode/532973" TargetMode="External"/><Relationship Id="rId46" Type="http://schemas.openxmlformats.org/officeDocument/2006/relationships/hyperlink" Target="https://urait.ru/bcode/531858" TargetMode="External"/><Relationship Id="rId59" Type="http://schemas.openxmlformats.org/officeDocument/2006/relationships/hyperlink" Target="https://urait.ru/bcode/517739" TargetMode="External"/><Relationship Id="rId67" Type="http://schemas.openxmlformats.org/officeDocument/2006/relationships/hyperlink" Target="https://urait.ru/bcode/534809" TargetMode="External"/><Relationship Id="rId20" Type="http://schemas.openxmlformats.org/officeDocument/2006/relationships/hyperlink" Target="https://urait.ru/bcode/511659" TargetMode="External"/><Relationship Id="rId41" Type="http://schemas.openxmlformats.org/officeDocument/2006/relationships/hyperlink" Target="http://www.spark-interfax.ru" TargetMode="External"/><Relationship Id="rId54" Type="http://schemas.openxmlformats.org/officeDocument/2006/relationships/hyperlink" Target="https://new.znanium" TargetMode="External"/><Relationship Id="rId62" Type="http://schemas.openxmlformats.org/officeDocument/2006/relationships/hyperlink" Target="https://urait.ru/bcode/513098" TargetMode="External"/><Relationship Id="rId70" Type="http://schemas.openxmlformats.org/officeDocument/2006/relationships/header" Target="header12.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3005" TargetMode="External"/><Relationship Id="rId23" Type="http://schemas.openxmlformats.org/officeDocument/2006/relationships/hyperlink" Target="https://doi.org/10.23682/100492" TargetMode="External"/><Relationship Id="rId28" Type="http://schemas.openxmlformats.org/officeDocument/2006/relationships/header" Target="header4.xml"/><Relationship Id="rId36" Type="http://schemas.openxmlformats.org/officeDocument/2006/relationships/header" Target="header6.xml"/><Relationship Id="rId49" Type="http://schemas.openxmlformats.org/officeDocument/2006/relationships/header" Target="header8.xml"/><Relationship Id="rId57" Type="http://schemas.openxmlformats.org/officeDocument/2006/relationships/hyperlink" Target="https://urait.ru/bcode/517738" TargetMode="External"/><Relationship Id="rId10" Type="http://schemas.openxmlformats.org/officeDocument/2006/relationships/hyperlink" Target="https://urait.ru/bcode/510103" TargetMode="External"/><Relationship Id="rId31" Type="http://schemas.openxmlformats.org/officeDocument/2006/relationships/hyperlink" Target="https://urait.ru/bcode/535174" TargetMode="External"/><Relationship Id="rId44" Type="http://schemas.openxmlformats.org/officeDocument/2006/relationships/header" Target="header7.xml"/><Relationship Id="rId52" Type="http://schemas.openxmlformats.org/officeDocument/2006/relationships/hyperlink" Target="https://urait.ru/bcode/533600" TargetMode="External"/><Relationship Id="rId60" Type="http://schemas.openxmlformats.org/officeDocument/2006/relationships/header" Target="header10.xml"/><Relationship Id="rId65" Type="http://schemas.openxmlformats.org/officeDocument/2006/relationships/header" Target="header11.xm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urait.ru/bcode/511900" TargetMode="External"/><Relationship Id="rId13" Type="http://schemas.openxmlformats.org/officeDocument/2006/relationships/header" Target="header2.xml"/><Relationship Id="rId18" Type="http://schemas.openxmlformats.org/officeDocument/2006/relationships/hyperlink" Target="https://www.mystudy.ru" TargetMode="External"/><Relationship Id="rId39" Type="http://schemas.openxmlformats.org/officeDocument/2006/relationships/hyperlink" Target="https://urait.ru/bcode/531714" TargetMode="External"/><Relationship Id="rId34" Type="http://schemas.openxmlformats.org/officeDocument/2006/relationships/header" Target="header5.xml"/><Relationship Id="rId50" Type="http://schemas.openxmlformats.org/officeDocument/2006/relationships/hyperlink" Target="https://urait.ru/bcode/516796" TargetMode="External"/><Relationship Id="rId55"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hyperlink" Target="https://urait.ru/bcode/4685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236</Pages>
  <Words>46912</Words>
  <Characters>267400</Characters>
  <Application>Microsoft Office Word</Application>
  <DocSecurity>0</DocSecurity>
  <Lines>2228</Lines>
  <Paragraphs>627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8</cp:revision>
  <dcterms:created xsi:type="dcterms:W3CDTF">2023-04-19T15:09:00Z</dcterms:created>
  <dcterms:modified xsi:type="dcterms:W3CDTF">2024-01-22T13:56:00Z</dcterms:modified>
</cp:coreProperties>
</file>