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58BB" w:rsidRPr="00D558BB" w:rsidRDefault="00D558BB" w:rsidP="00D558BB">
      <w:pPr>
        <w:spacing w:after="200" w:line="276" w:lineRule="auto"/>
        <w:jc w:val="right"/>
        <w:rPr>
          <w:rFonts w:ascii="Times New Roman" w:eastAsia="Times New Roman" w:hAnsi="Times New Roman" w:cs="Times New Roman"/>
          <w:b/>
          <w:sz w:val="24"/>
          <w:szCs w:val="24"/>
          <w:lang w:eastAsia="ru-RU"/>
        </w:rPr>
      </w:pPr>
      <w:bookmarkStart w:id="0" w:name="_Hlk75278658"/>
      <w:r w:rsidRPr="00A1019D">
        <w:rPr>
          <w:rFonts w:ascii="Times New Roman" w:eastAsia="Times New Roman" w:hAnsi="Times New Roman" w:cs="Times New Roman"/>
          <w:b/>
          <w:sz w:val="24"/>
          <w:szCs w:val="24"/>
          <w:lang w:eastAsia="ru-RU"/>
        </w:rPr>
        <w:t xml:space="preserve">Приложение </w:t>
      </w:r>
      <w:r w:rsidR="009E412B">
        <w:rPr>
          <w:rFonts w:ascii="Times New Roman" w:eastAsia="Times New Roman" w:hAnsi="Times New Roman" w:cs="Times New Roman"/>
          <w:b/>
          <w:sz w:val="24"/>
          <w:szCs w:val="24"/>
          <w:lang w:eastAsia="ru-RU"/>
        </w:rPr>
        <w:t>4</w:t>
      </w:r>
    </w:p>
    <w:p w:rsidR="00D558BB" w:rsidRDefault="00D558BB" w:rsidP="00D558BB">
      <w:pPr>
        <w:spacing w:after="200" w:line="276" w:lineRule="auto"/>
        <w:jc w:val="right"/>
        <w:rPr>
          <w:rFonts w:ascii="Times New Roman" w:eastAsia="Times New Roman" w:hAnsi="Times New Roman" w:cs="Times New Roman"/>
          <w:b/>
          <w:bCs/>
          <w:sz w:val="24"/>
          <w:szCs w:val="24"/>
          <w:lang w:eastAsia="ru-RU"/>
        </w:rPr>
      </w:pPr>
      <w:r w:rsidRPr="00D558BB">
        <w:rPr>
          <w:rFonts w:ascii="Times New Roman" w:eastAsia="Times New Roman" w:hAnsi="Times New Roman" w:cs="Times New Roman"/>
          <w:b/>
          <w:bCs/>
          <w:sz w:val="24"/>
          <w:szCs w:val="24"/>
          <w:lang w:eastAsia="ru-RU"/>
        </w:rPr>
        <w:t>к ПООП</w:t>
      </w:r>
      <w:r>
        <w:rPr>
          <w:rFonts w:ascii="Times New Roman" w:eastAsia="Times New Roman" w:hAnsi="Times New Roman" w:cs="Times New Roman"/>
          <w:b/>
          <w:bCs/>
          <w:sz w:val="24"/>
          <w:szCs w:val="24"/>
          <w:lang w:eastAsia="ru-RU"/>
        </w:rPr>
        <w:t>-П</w:t>
      </w:r>
      <w:r w:rsidRPr="00D558BB">
        <w:rPr>
          <w:rFonts w:ascii="Times New Roman" w:eastAsia="Times New Roman" w:hAnsi="Times New Roman" w:cs="Times New Roman"/>
          <w:b/>
          <w:bCs/>
          <w:sz w:val="24"/>
          <w:szCs w:val="24"/>
          <w:lang w:eastAsia="ru-RU"/>
        </w:rPr>
        <w:t xml:space="preserve"> по специальности</w:t>
      </w:r>
    </w:p>
    <w:p w:rsidR="00D558BB" w:rsidRPr="00D558BB" w:rsidRDefault="00D558BB" w:rsidP="00D558BB">
      <w:pPr>
        <w:spacing w:after="200" w:line="276" w:lineRule="auto"/>
        <w:jc w:val="right"/>
        <w:rPr>
          <w:rFonts w:ascii="Times New Roman" w:eastAsia="Times New Roman" w:hAnsi="Times New Roman" w:cs="Times New Roman"/>
          <w:b/>
          <w:bCs/>
          <w:sz w:val="24"/>
          <w:szCs w:val="24"/>
          <w:u w:val="single"/>
          <w:lang w:eastAsia="ru-RU"/>
        </w:rPr>
      </w:pPr>
      <w:r w:rsidRPr="00D558BB">
        <w:rPr>
          <w:rFonts w:ascii="Times New Roman" w:eastAsia="Times New Roman" w:hAnsi="Times New Roman" w:cs="Times New Roman"/>
          <w:b/>
          <w:bCs/>
          <w:sz w:val="24"/>
          <w:szCs w:val="24"/>
          <w:u w:val="single"/>
          <w:lang w:eastAsia="ru-RU"/>
        </w:rPr>
        <w:t>35.02.05 Агрономия</w:t>
      </w:r>
    </w:p>
    <w:p w:rsidR="00D558BB" w:rsidRPr="00D558BB" w:rsidRDefault="00D558BB" w:rsidP="00D558BB">
      <w:pPr>
        <w:spacing w:after="200" w:line="276" w:lineRule="auto"/>
        <w:jc w:val="right"/>
        <w:rPr>
          <w:rFonts w:ascii="Times New Roman" w:eastAsia="Times New Roman" w:hAnsi="Times New Roman" w:cs="Times New Roman"/>
          <w:b/>
          <w:i/>
          <w:sz w:val="24"/>
          <w:szCs w:val="24"/>
          <w:lang w:eastAsia="ru-RU"/>
        </w:rPr>
      </w:pPr>
    </w:p>
    <w:p w:rsidR="00D558BB" w:rsidRPr="00D558BB" w:rsidRDefault="00D558BB" w:rsidP="00D558BB">
      <w:pPr>
        <w:spacing w:after="200" w:line="276" w:lineRule="auto"/>
        <w:jc w:val="center"/>
        <w:rPr>
          <w:rFonts w:ascii="Times New Roman" w:eastAsia="Times New Roman" w:hAnsi="Times New Roman" w:cs="Times New Roman"/>
          <w:b/>
          <w:i/>
          <w:sz w:val="24"/>
          <w:szCs w:val="24"/>
          <w:lang w:eastAsia="ru-RU"/>
        </w:rPr>
      </w:pPr>
    </w:p>
    <w:p w:rsidR="00D558BB" w:rsidRPr="00D558BB" w:rsidRDefault="00D558BB" w:rsidP="00D558BB">
      <w:pPr>
        <w:spacing w:after="200" w:line="276" w:lineRule="auto"/>
        <w:jc w:val="center"/>
        <w:rPr>
          <w:rFonts w:ascii="Times New Roman" w:eastAsia="Times New Roman" w:hAnsi="Times New Roman" w:cs="Times New Roman"/>
          <w:b/>
          <w:i/>
          <w:sz w:val="24"/>
          <w:szCs w:val="24"/>
          <w:lang w:eastAsia="ru-RU"/>
        </w:rPr>
      </w:pPr>
    </w:p>
    <w:p w:rsidR="00D558BB" w:rsidRPr="00D558BB" w:rsidRDefault="00D558BB" w:rsidP="00D558BB">
      <w:pPr>
        <w:spacing w:after="200" w:line="276" w:lineRule="auto"/>
        <w:jc w:val="center"/>
        <w:rPr>
          <w:rFonts w:ascii="Times New Roman" w:eastAsia="Times New Roman" w:hAnsi="Times New Roman" w:cs="Times New Roman"/>
          <w:b/>
          <w:i/>
          <w:sz w:val="24"/>
          <w:szCs w:val="24"/>
          <w:lang w:eastAsia="ru-RU"/>
        </w:rPr>
      </w:pPr>
    </w:p>
    <w:p w:rsidR="00D558BB" w:rsidRPr="00D558BB" w:rsidRDefault="00D558BB" w:rsidP="00D558BB">
      <w:pPr>
        <w:spacing w:after="200" w:line="276" w:lineRule="auto"/>
        <w:jc w:val="center"/>
        <w:rPr>
          <w:rFonts w:ascii="Times New Roman" w:eastAsia="Times New Roman" w:hAnsi="Times New Roman" w:cs="Times New Roman"/>
          <w:b/>
          <w:i/>
          <w:sz w:val="24"/>
          <w:szCs w:val="24"/>
          <w:lang w:eastAsia="ru-RU"/>
        </w:rPr>
      </w:pPr>
    </w:p>
    <w:p w:rsidR="00D558BB" w:rsidRPr="00D558BB" w:rsidRDefault="00D558BB" w:rsidP="00D558BB">
      <w:pPr>
        <w:spacing w:after="200" w:line="276" w:lineRule="auto"/>
        <w:jc w:val="center"/>
        <w:rPr>
          <w:rFonts w:ascii="Times New Roman" w:eastAsia="Times New Roman" w:hAnsi="Times New Roman" w:cs="Times New Roman"/>
          <w:b/>
          <w:i/>
          <w:sz w:val="24"/>
          <w:szCs w:val="24"/>
          <w:lang w:eastAsia="ru-RU"/>
        </w:rPr>
      </w:pPr>
    </w:p>
    <w:p w:rsidR="00D558BB" w:rsidRPr="00D558BB" w:rsidRDefault="00D558BB" w:rsidP="00D558BB">
      <w:pPr>
        <w:spacing w:after="200" w:line="276" w:lineRule="auto"/>
        <w:jc w:val="center"/>
        <w:rPr>
          <w:rFonts w:ascii="Times New Roman" w:eastAsia="Times New Roman" w:hAnsi="Times New Roman" w:cs="Times New Roman"/>
          <w:b/>
          <w:i/>
          <w:sz w:val="24"/>
          <w:szCs w:val="24"/>
          <w:lang w:eastAsia="ru-RU"/>
        </w:rPr>
      </w:pPr>
    </w:p>
    <w:p w:rsidR="00D558BB" w:rsidRPr="00D558BB" w:rsidRDefault="00D558BB" w:rsidP="00D558BB">
      <w:pPr>
        <w:spacing w:after="200" w:line="276" w:lineRule="auto"/>
        <w:jc w:val="center"/>
        <w:rPr>
          <w:rFonts w:ascii="Times New Roman" w:eastAsia="Times New Roman" w:hAnsi="Times New Roman" w:cs="Times New Roman"/>
          <w:b/>
          <w:i/>
          <w:sz w:val="24"/>
          <w:szCs w:val="24"/>
          <w:lang w:eastAsia="ru-RU"/>
        </w:rPr>
      </w:pPr>
    </w:p>
    <w:p w:rsidR="00D558BB" w:rsidRPr="00D558BB" w:rsidRDefault="00D558BB" w:rsidP="00D558BB">
      <w:pPr>
        <w:spacing w:after="0" w:line="240" w:lineRule="auto"/>
        <w:jc w:val="center"/>
        <w:rPr>
          <w:rFonts w:ascii="Times New Roman" w:eastAsia="Times New Roman" w:hAnsi="Times New Roman" w:cs="Times New Roman"/>
          <w:sz w:val="24"/>
          <w:szCs w:val="24"/>
          <w:lang w:eastAsia="ru-RU"/>
        </w:rPr>
      </w:pPr>
      <w:r w:rsidRPr="00D558BB">
        <w:rPr>
          <w:rFonts w:ascii="Times New Roman" w:eastAsia="Times New Roman" w:hAnsi="Times New Roman" w:cs="Times New Roman"/>
          <w:b/>
          <w:sz w:val="24"/>
          <w:szCs w:val="24"/>
          <w:lang w:eastAsia="ru-RU"/>
        </w:rPr>
        <w:t>ПРИМЕРНАЯ РАБОЧАЯ ПРОГРАММА ВОСПИТАНИЯ</w:t>
      </w:r>
    </w:p>
    <w:p w:rsidR="00D558BB" w:rsidRPr="00D558BB" w:rsidRDefault="00D558BB" w:rsidP="00D558BB">
      <w:pPr>
        <w:spacing w:after="200" w:line="276" w:lineRule="auto"/>
        <w:jc w:val="center"/>
        <w:rPr>
          <w:rFonts w:ascii="Times New Roman" w:eastAsia="Times New Roman" w:hAnsi="Times New Roman" w:cs="Times New Roman"/>
          <w:b/>
          <w:i/>
          <w:iCs/>
          <w:sz w:val="24"/>
          <w:szCs w:val="24"/>
          <w:lang w:eastAsia="ru-RU"/>
        </w:rPr>
      </w:pPr>
    </w:p>
    <w:p w:rsidR="00D558BB" w:rsidRPr="00D558BB" w:rsidRDefault="00D558BB" w:rsidP="00D558BB">
      <w:pPr>
        <w:spacing w:after="200" w:line="276" w:lineRule="auto"/>
        <w:jc w:val="center"/>
        <w:rPr>
          <w:rFonts w:ascii="Times New Roman" w:eastAsia="Times New Roman" w:hAnsi="Times New Roman" w:cs="Times New Roman"/>
          <w:b/>
          <w:i/>
          <w:sz w:val="24"/>
          <w:szCs w:val="24"/>
          <w:lang w:eastAsia="ru-RU"/>
        </w:rPr>
      </w:pPr>
    </w:p>
    <w:p w:rsidR="00D558BB" w:rsidRPr="00D558BB" w:rsidRDefault="00D558BB" w:rsidP="00D558BB">
      <w:pPr>
        <w:spacing w:after="200" w:line="276" w:lineRule="auto"/>
        <w:jc w:val="center"/>
        <w:rPr>
          <w:rFonts w:ascii="Times New Roman" w:eastAsia="Times New Roman" w:hAnsi="Times New Roman" w:cs="Times New Roman"/>
          <w:b/>
          <w:i/>
          <w:sz w:val="24"/>
          <w:szCs w:val="24"/>
          <w:lang w:eastAsia="ru-RU"/>
        </w:rPr>
      </w:pPr>
    </w:p>
    <w:p w:rsidR="00D558BB" w:rsidRPr="00D558BB" w:rsidRDefault="00D558BB" w:rsidP="00D558BB">
      <w:pPr>
        <w:spacing w:after="200" w:line="276" w:lineRule="auto"/>
        <w:jc w:val="center"/>
        <w:rPr>
          <w:rFonts w:ascii="Times New Roman" w:eastAsia="Times New Roman" w:hAnsi="Times New Roman" w:cs="Times New Roman"/>
          <w:b/>
          <w:i/>
          <w:sz w:val="24"/>
          <w:szCs w:val="24"/>
          <w:lang w:eastAsia="ru-RU"/>
        </w:rPr>
      </w:pPr>
    </w:p>
    <w:p w:rsidR="00D558BB" w:rsidRPr="00D558BB" w:rsidRDefault="00D558BB" w:rsidP="00D558BB">
      <w:pPr>
        <w:spacing w:after="200" w:line="276" w:lineRule="auto"/>
        <w:jc w:val="center"/>
        <w:rPr>
          <w:rFonts w:ascii="Times New Roman" w:eastAsia="Times New Roman" w:hAnsi="Times New Roman" w:cs="Times New Roman"/>
          <w:b/>
          <w:i/>
          <w:sz w:val="24"/>
          <w:szCs w:val="24"/>
          <w:lang w:eastAsia="ru-RU"/>
        </w:rPr>
      </w:pPr>
    </w:p>
    <w:p w:rsidR="00D558BB" w:rsidRPr="00D558BB" w:rsidRDefault="00D558BB" w:rsidP="00D558BB">
      <w:pPr>
        <w:spacing w:after="200" w:line="276" w:lineRule="auto"/>
        <w:jc w:val="center"/>
        <w:rPr>
          <w:rFonts w:ascii="Times New Roman" w:eastAsia="Times New Roman" w:hAnsi="Times New Roman" w:cs="Times New Roman"/>
          <w:b/>
          <w:i/>
          <w:sz w:val="24"/>
          <w:szCs w:val="24"/>
          <w:lang w:eastAsia="ru-RU"/>
        </w:rPr>
      </w:pPr>
    </w:p>
    <w:p w:rsidR="00D558BB" w:rsidRPr="00D558BB" w:rsidRDefault="00D558BB" w:rsidP="00D558BB">
      <w:pPr>
        <w:spacing w:after="200" w:line="276" w:lineRule="auto"/>
        <w:jc w:val="center"/>
        <w:rPr>
          <w:rFonts w:ascii="Times New Roman" w:eastAsia="Times New Roman" w:hAnsi="Times New Roman" w:cs="Times New Roman"/>
          <w:b/>
          <w:i/>
          <w:sz w:val="24"/>
          <w:szCs w:val="24"/>
          <w:lang w:eastAsia="ru-RU"/>
        </w:rPr>
      </w:pPr>
    </w:p>
    <w:p w:rsidR="00D558BB" w:rsidRPr="00D558BB" w:rsidRDefault="00D558BB" w:rsidP="00D558BB">
      <w:pPr>
        <w:spacing w:after="200" w:line="276" w:lineRule="auto"/>
        <w:jc w:val="center"/>
        <w:rPr>
          <w:rFonts w:ascii="Times New Roman" w:eastAsia="Times New Roman" w:hAnsi="Times New Roman" w:cs="Times New Roman"/>
          <w:b/>
          <w:i/>
          <w:sz w:val="24"/>
          <w:szCs w:val="24"/>
          <w:lang w:eastAsia="ru-RU"/>
        </w:rPr>
      </w:pPr>
    </w:p>
    <w:p w:rsidR="00D558BB" w:rsidRPr="00D558BB" w:rsidRDefault="00D558BB" w:rsidP="00D558BB">
      <w:pPr>
        <w:spacing w:after="200" w:line="276" w:lineRule="auto"/>
        <w:jc w:val="center"/>
        <w:rPr>
          <w:rFonts w:ascii="Times New Roman" w:eastAsia="Times New Roman" w:hAnsi="Times New Roman" w:cs="Times New Roman"/>
          <w:b/>
          <w:i/>
          <w:sz w:val="24"/>
          <w:szCs w:val="24"/>
          <w:lang w:eastAsia="ru-RU"/>
        </w:rPr>
      </w:pPr>
    </w:p>
    <w:p w:rsidR="00D558BB" w:rsidRPr="00D558BB" w:rsidRDefault="00D558BB" w:rsidP="00D558BB">
      <w:pPr>
        <w:spacing w:after="200" w:line="276" w:lineRule="auto"/>
        <w:jc w:val="center"/>
        <w:rPr>
          <w:rFonts w:ascii="Times New Roman" w:eastAsia="Times New Roman" w:hAnsi="Times New Roman" w:cs="Times New Roman"/>
          <w:b/>
          <w:iCs/>
          <w:sz w:val="24"/>
          <w:szCs w:val="24"/>
          <w:lang w:eastAsia="ru-RU"/>
        </w:rPr>
      </w:pPr>
    </w:p>
    <w:p w:rsidR="00D558BB" w:rsidRPr="00D558BB" w:rsidRDefault="00D558BB" w:rsidP="00D558BB">
      <w:pPr>
        <w:spacing w:after="200" w:line="276" w:lineRule="auto"/>
        <w:jc w:val="center"/>
        <w:rPr>
          <w:rFonts w:ascii="Times New Roman" w:eastAsia="Times New Roman" w:hAnsi="Times New Roman" w:cs="Times New Roman"/>
          <w:b/>
          <w:iCs/>
          <w:sz w:val="24"/>
          <w:szCs w:val="24"/>
          <w:lang w:eastAsia="ru-RU"/>
        </w:rPr>
      </w:pPr>
    </w:p>
    <w:p w:rsidR="00D558BB" w:rsidRPr="00D558BB" w:rsidRDefault="00D558BB" w:rsidP="00D558BB">
      <w:pPr>
        <w:spacing w:after="200" w:line="276" w:lineRule="auto"/>
        <w:jc w:val="center"/>
        <w:rPr>
          <w:rFonts w:ascii="Times New Roman" w:eastAsia="Times New Roman" w:hAnsi="Times New Roman" w:cs="Times New Roman"/>
          <w:b/>
          <w:iCs/>
          <w:sz w:val="24"/>
          <w:szCs w:val="24"/>
          <w:lang w:eastAsia="ru-RU"/>
        </w:rPr>
      </w:pPr>
    </w:p>
    <w:p w:rsidR="00D558BB" w:rsidRPr="00D558BB" w:rsidRDefault="00D558BB" w:rsidP="00D558BB">
      <w:pPr>
        <w:spacing w:after="200" w:line="276" w:lineRule="auto"/>
        <w:jc w:val="center"/>
        <w:rPr>
          <w:rFonts w:ascii="Times New Roman" w:eastAsia="Times New Roman" w:hAnsi="Times New Roman" w:cs="Times New Roman"/>
          <w:b/>
          <w:iCs/>
          <w:sz w:val="24"/>
          <w:szCs w:val="24"/>
          <w:lang w:eastAsia="ru-RU"/>
        </w:rPr>
      </w:pPr>
      <w:r w:rsidRPr="00D558BB">
        <w:rPr>
          <w:rFonts w:ascii="Times New Roman" w:eastAsia="Times New Roman" w:hAnsi="Times New Roman" w:cs="Times New Roman"/>
          <w:b/>
          <w:iCs/>
          <w:sz w:val="24"/>
          <w:szCs w:val="24"/>
          <w:lang w:eastAsia="ru-RU"/>
        </w:rPr>
        <w:t>202</w:t>
      </w:r>
      <w:r>
        <w:rPr>
          <w:rFonts w:ascii="Times New Roman" w:eastAsia="Times New Roman" w:hAnsi="Times New Roman" w:cs="Times New Roman"/>
          <w:b/>
          <w:iCs/>
          <w:sz w:val="24"/>
          <w:szCs w:val="24"/>
          <w:lang w:eastAsia="ru-RU"/>
        </w:rPr>
        <w:t>2</w:t>
      </w:r>
      <w:r w:rsidRPr="00D558BB">
        <w:rPr>
          <w:rFonts w:ascii="Times New Roman" w:eastAsia="Times New Roman" w:hAnsi="Times New Roman" w:cs="Times New Roman"/>
          <w:b/>
          <w:iCs/>
          <w:sz w:val="24"/>
          <w:szCs w:val="24"/>
          <w:lang w:eastAsia="ru-RU"/>
        </w:rPr>
        <w:t xml:space="preserve"> г.</w:t>
      </w:r>
    </w:p>
    <w:p w:rsidR="00D558BB" w:rsidRPr="00D558BB" w:rsidRDefault="00D558BB" w:rsidP="00D558BB">
      <w:pPr>
        <w:spacing w:before="120" w:after="120" w:line="276" w:lineRule="auto"/>
        <w:jc w:val="center"/>
        <w:rPr>
          <w:rFonts w:ascii="Times New Roman" w:eastAsia="Times New Roman" w:hAnsi="Times New Roman" w:cs="Times New Roman"/>
          <w:b/>
          <w:sz w:val="28"/>
          <w:szCs w:val="28"/>
          <w:lang w:eastAsia="ru-RU"/>
        </w:rPr>
      </w:pPr>
      <w:r w:rsidRPr="00D558BB">
        <w:rPr>
          <w:rFonts w:ascii="Times New Roman" w:eastAsia="Times New Roman" w:hAnsi="Times New Roman" w:cs="Times New Roman"/>
          <w:b/>
          <w:sz w:val="28"/>
          <w:szCs w:val="28"/>
          <w:lang w:eastAsia="ru-RU"/>
        </w:rPr>
        <w:br w:type="page"/>
      </w:r>
      <w:r w:rsidRPr="00D558BB">
        <w:rPr>
          <w:rFonts w:ascii="Times New Roman" w:eastAsia="Times New Roman" w:hAnsi="Times New Roman" w:cs="Times New Roman"/>
          <w:b/>
          <w:sz w:val="28"/>
          <w:szCs w:val="28"/>
          <w:lang w:eastAsia="ru-RU"/>
        </w:rPr>
        <w:lastRenderedPageBreak/>
        <w:t>СОДЕРЖАНИЕ</w:t>
      </w:r>
    </w:p>
    <w:p w:rsidR="00D558BB" w:rsidRPr="00D558BB" w:rsidRDefault="00D558BB" w:rsidP="00D558BB">
      <w:pPr>
        <w:spacing w:before="120" w:after="120" w:line="276" w:lineRule="auto"/>
        <w:jc w:val="center"/>
        <w:rPr>
          <w:rFonts w:ascii="Times New Roman" w:eastAsia="Times New Roman" w:hAnsi="Times New Roman" w:cs="Times New Roman"/>
          <w:b/>
          <w:sz w:val="28"/>
          <w:szCs w:val="28"/>
          <w:lang w:eastAsia="ru-RU"/>
        </w:rPr>
      </w:pPr>
    </w:p>
    <w:p w:rsidR="00D558BB" w:rsidRPr="00D558BB" w:rsidRDefault="00D558BB" w:rsidP="00D558BB">
      <w:pPr>
        <w:keepNext/>
        <w:tabs>
          <w:tab w:val="right" w:leader="dot" w:pos="9356"/>
        </w:tabs>
        <w:spacing w:before="120" w:after="120" w:line="360" w:lineRule="auto"/>
        <w:outlineLvl w:val="0"/>
        <w:rPr>
          <w:rFonts w:ascii="Times New Roman" w:eastAsia="Times New Roman" w:hAnsi="Times New Roman" w:cs="Times New Roman"/>
          <w:b/>
          <w:kern w:val="32"/>
          <w:sz w:val="24"/>
          <w:szCs w:val="24"/>
          <w:lang w:val="x-none" w:eastAsia="x-none"/>
        </w:rPr>
      </w:pPr>
      <w:bookmarkStart w:id="1" w:name="_Hlk73028408"/>
      <w:r w:rsidRPr="00D558BB">
        <w:rPr>
          <w:rFonts w:ascii="Times New Roman" w:eastAsia="Times New Roman" w:hAnsi="Times New Roman" w:cs="Times New Roman"/>
          <w:b/>
          <w:kern w:val="32"/>
          <w:sz w:val="24"/>
          <w:szCs w:val="24"/>
          <w:lang w:eastAsia="x-none"/>
        </w:rPr>
        <w:t xml:space="preserve">РАЗДЕЛ 1. </w:t>
      </w:r>
      <w:r w:rsidRPr="00D558BB">
        <w:rPr>
          <w:rFonts w:ascii="Times New Roman" w:eastAsia="Times New Roman" w:hAnsi="Times New Roman" w:cs="Times New Roman"/>
          <w:b/>
          <w:kern w:val="32"/>
          <w:sz w:val="24"/>
          <w:szCs w:val="24"/>
          <w:lang w:val="x-none" w:eastAsia="x-none"/>
        </w:rPr>
        <w:t xml:space="preserve">ПАСПОРТ </w:t>
      </w:r>
      <w:r w:rsidRPr="00D558BB">
        <w:rPr>
          <w:rFonts w:ascii="Times New Roman" w:eastAsia="Times New Roman" w:hAnsi="Times New Roman" w:cs="Times New Roman"/>
          <w:b/>
          <w:kern w:val="32"/>
          <w:sz w:val="24"/>
          <w:szCs w:val="24"/>
          <w:lang w:eastAsia="x-none"/>
        </w:rPr>
        <w:t xml:space="preserve">ПРИМЕРНОЙ РАБОЧЕЙ </w:t>
      </w:r>
      <w:r w:rsidRPr="00D558BB">
        <w:rPr>
          <w:rFonts w:ascii="Times New Roman" w:eastAsia="Times New Roman" w:hAnsi="Times New Roman" w:cs="Times New Roman"/>
          <w:b/>
          <w:kern w:val="32"/>
          <w:sz w:val="24"/>
          <w:szCs w:val="24"/>
          <w:lang w:val="x-none" w:eastAsia="x-none"/>
        </w:rPr>
        <w:t>ПРОГРАММЫ</w:t>
      </w:r>
      <w:r w:rsidRPr="00D558BB">
        <w:rPr>
          <w:rFonts w:ascii="Times New Roman" w:eastAsia="Times New Roman" w:hAnsi="Times New Roman" w:cs="Times New Roman"/>
          <w:b/>
          <w:kern w:val="32"/>
          <w:sz w:val="24"/>
          <w:szCs w:val="24"/>
          <w:lang w:eastAsia="x-none"/>
        </w:rPr>
        <w:t xml:space="preserve"> ВОСПИТАНИЯ</w:t>
      </w:r>
    </w:p>
    <w:p w:rsidR="00D558BB" w:rsidRPr="00D558BB" w:rsidRDefault="00D558BB" w:rsidP="00D558BB">
      <w:pPr>
        <w:keepNext/>
        <w:tabs>
          <w:tab w:val="right" w:leader="dot" w:pos="9356"/>
        </w:tabs>
        <w:spacing w:before="120" w:after="120" w:line="360" w:lineRule="auto"/>
        <w:outlineLvl w:val="0"/>
        <w:rPr>
          <w:rFonts w:ascii="Times New Roman" w:eastAsia="Times New Roman" w:hAnsi="Times New Roman" w:cs="Times New Roman"/>
          <w:b/>
          <w:kern w:val="32"/>
          <w:sz w:val="24"/>
          <w:szCs w:val="24"/>
          <w:lang w:val="x-none" w:eastAsia="x-none"/>
        </w:rPr>
      </w:pPr>
      <w:r w:rsidRPr="00D558BB">
        <w:rPr>
          <w:rFonts w:ascii="Times New Roman" w:eastAsia="Times New Roman" w:hAnsi="Times New Roman" w:cs="Times New Roman"/>
          <w:b/>
          <w:kern w:val="32"/>
          <w:sz w:val="24"/>
          <w:szCs w:val="24"/>
          <w:lang w:val="x-none" w:eastAsia="x-none"/>
        </w:rPr>
        <w:t xml:space="preserve">РАЗДЕЛ 2. </w:t>
      </w:r>
      <w:r w:rsidRPr="00D558BB">
        <w:rPr>
          <w:rFonts w:ascii="Times New Roman" w:eastAsia="Times New Roman" w:hAnsi="Times New Roman" w:cs="Times New Roman"/>
          <w:b/>
          <w:bCs/>
          <w:kern w:val="32"/>
          <w:sz w:val="24"/>
          <w:szCs w:val="24"/>
          <w:lang w:eastAsia="x-none"/>
        </w:rPr>
        <w:t xml:space="preserve"> </w:t>
      </w:r>
      <w:r w:rsidRPr="00D558BB">
        <w:rPr>
          <w:rFonts w:ascii="Times New Roman" w:eastAsia="Times New Roman" w:hAnsi="Times New Roman" w:cs="Times New Roman"/>
          <w:b/>
          <w:bCs/>
          <w:iCs/>
          <w:kern w:val="32"/>
          <w:sz w:val="24"/>
          <w:szCs w:val="24"/>
          <w:lang w:eastAsia="x-none"/>
        </w:rPr>
        <w:t xml:space="preserve">ОЦЕНКА ОСВОЕНИЯ ОБУЧАЮЩИМИСЯ ОСНОВНОЙ </w:t>
      </w:r>
      <w:r w:rsidRPr="00D558BB">
        <w:rPr>
          <w:rFonts w:ascii="Times New Roman" w:eastAsia="Times New Roman" w:hAnsi="Times New Roman" w:cs="Times New Roman"/>
          <w:b/>
          <w:bCs/>
          <w:iCs/>
          <w:kern w:val="32"/>
          <w:sz w:val="24"/>
          <w:szCs w:val="24"/>
          <w:lang w:eastAsia="x-none"/>
        </w:rPr>
        <w:br/>
        <w:t xml:space="preserve">ОБРАЗОВАТЕЛЬНОЙ ПРОГРАММЫ В ЧАСТИ ДОСТИЖЕНИЯ </w:t>
      </w:r>
      <w:r w:rsidRPr="00D558BB">
        <w:rPr>
          <w:rFonts w:ascii="Times New Roman" w:eastAsia="Times New Roman" w:hAnsi="Times New Roman" w:cs="Times New Roman"/>
          <w:b/>
          <w:bCs/>
          <w:iCs/>
          <w:kern w:val="32"/>
          <w:sz w:val="24"/>
          <w:szCs w:val="24"/>
          <w:lang w:eastAsia="x-none"/>
        </w:rPr>
        <w:br/>
        <w:t>ЛИЧНОСТНЫХ РЕЗУЛЬТАТОВ</w:t>
      </w:r>
    </w:p>
    <w:p w:rsidR="00D558BB" w:rsidRPr="00D558BB" w:rsidRDefault="00D558BB" w:rsidP="00D558BB">
      <w:pPr>
        <w:keepNext/>
        <w:tabs>
          <w:tab w:val="right" w:leader="dot" w:pos="9356"/>
        </w:tabs>
        <w:spacing w:before="120" w:after="120" w:line="360" w:lineRule="auto"/>
        <w:outlineLvl w:val="0"/>
        <w:rPr>
          <w:rFonts w:ascii="Times New Roman" w:eastAsia="Times New Roman" w:hAnsi="Times New Roman" w:cs="Times New Roman"/>
          <w:b/>
          <w:kern w:val="32"/>
          <w:sz w:val="24"/>
          <w:szCs w:val="24"/>
          <w:lang w:val="x-none" w:eastAsia="x-none"/>
        </w:rPr>
      </w:pPr>
      <w:r w:rsidRPr="00D558BB">
        <w:rPr>
          <w:rFonts w:ascii="Times New Roman" w:eastAsia="Times New Roman" w:hAnsi="Times New Roman" w:cs="Times New Roman"/>
          <w:b/>
          <w:kern w:val="32"/>
          <w:sz w:val="24"/>
          <w:szCs w:val="24"/>
          <w:lang w:val="x-none" w:eastAsia="x-none"/>
        </w:rPr>
        <w:t xml:space="preserve">РАЗДЕЛ </w:t>
      </w:r>
      <w:r w:rsidRPr="00D558BB">
        <w:rPr>
          <w:rFonts w:ascii="Times New Roman" w:eastAsia="Times New Roman" w:hAnsi="Times New Roman" w:cs="Times New Roman"/>
          <w:b/>
          <w:kern w:val="32"/>
          <w:sz w:val="24"/>
          <w:szCs w:val="24"/>
          <w:lang w:eastAsia="x-none"/>
        </w:rPr>
        <w:t>3</w:t>
      </w:r>
      <w:r w:rsidRPr="00D558BB">
        <w:rPr>
          <w:rFonts w:ascii="Times New Roman" w:eastAsia="Times New Roman" w:hAnsi="Times New Roman" w:cs="Times New Roman"/>
          <w:b/>
          <w:kern w:val="32"/>
          <w:sz w:val="24"/>
          <w:szCs w:val="24"/>
          <w:lang w:val="x-none" w:eastAsia="x-none"/>
        </w:rPr>
        <w:t xml:space="preserve">. </w:t>
      </w:r>
      <w:r w:rsidRPr="00D558BB">
        <w:rPr>
          <w:rFonts w:ascii="Times New Roman" w:eastAsia="Times New Roman" w:hAnsi="Times New Roman" w:cs="Times New Roman"/>
          <w:b/>
          <w:bCs/>
          <w:iCs/>
          <w:kern w:val="32"/>
          <w:sz w:val="24"/>
          <w:szCs w:val="24"/>
          <w:lang w:val="x-none" w:eastAsia="x-none"/>
        </w:rPr>
        <w:t>ТРЕБОВАНИЯ К РЕСУРСНОМУ ОБЕСПЕЧЕНИЮ ВОСПИТАТЕЛЬНОЙ РАБОТЫ</w:t>
      </w:r>
    </w:p>
    <w:p w:rsidR="00D558BB" w:rsidRPr="00D558BB" w:rsidRDefault="00D558BB" w:rsidP="00D558BB">
      <w:pPr>
        <w:keepNext/>
        <w:tabs>
          <w:tab w:val="left" w:pos="709"/>
          <w:tab w:val="right" w:leader="dot" w:pos="9356"/>
        </w:tabs>
        <w:spacing w:before="120" w:after="120" w:line="360" w:lineRule="auto"/>
        <w:outlineLvl w:val="0"/>
        <w:rPr>
          <w:rFonts w:ascii="Times New Roman" w:eastAsia="Times New Roman" w:hAnsi="Times New Roman" w:cs="Times New Roman"/>
          <w:b/>
          <w:iCs/>
          <w:kern w:val="32"/>
          <w:sz w:val="24"/>
          <w:szCs w:val="24"/>
          <w:lang w:eastAsia="x-none"/>
        </w:rPr>
      </w:pPr>
      <w:r w:rsidRPr="00D558BB">
        <w:rPr>
          <w:rFonts w:ascii="Times New Roman" w:eastAsia="Times New Roman" w:hAnsi="Times New Roman" w:cs="Times New Roman"/>
          <w:b/>
          <w:iCs/>
          <w:kern w:val="32"/>
          <w:sz w:val="24"/>
          <w:szCs w:val="24"/>
          <w:lang w:eastAsia="x-none"/>
        </w:rPr>
        <w:t xml:space="preserve">РАЗДЕЛ 4. ПРИМЕРНЫЙ КАЛЕНДАРНЫЙ ПЛАН ВОСПИТАТЕЛЬНОЙ РАБОТЫ </w:t>
      </w:r>
      <w:r w:rsidRPr="00D558BB">
        <w:rPr>
          <w:rFonts w:ascii="Times New Roman" w:eastAsia="Times New Roman" w:hAnsi="Times New Roman" w:cs="Times New Roman"/>
          <w:b/>
          <w:iCs/>
          <w:kern w:val="32"/>
          <w:sz w:val="24"/>
          <w:szCs w:val="24"/>
          <w:lang w:eastAsia="x-none"/>
        </w:rPr>
        <w:br/>
      </w:r>
      <w:bookmarkEnd w:id="1"/>
    </w:p>
    <w:p w:rsidR="00D558BB" w:rsidRPr="00D558BB" w:rsidRDefault="00D558BB" w:rsidP="00D558BB">
      <w:pPr>
        <w:keepNext/>
        <w:tabs>
          <w:tab w:val="left" w:pos="709"/>
          <w:tab w:val="right" w:leader="dot" w:pos="9356"/>
        </w:tabs>
        <w:spacing w:before="120" w:after="120" w:line="360" w:lineRule="auto"/>
        <w:outlineLvl w:val="0"/>
        <w:rPr>
          <w:rFonts w:ascii="Times New Roman" w:eastAsia="Times New Roman" w:hAnsi="Times New Roman" w:cs="Times New Roman"/>
          <w:b/>
          <w:sz w:val="10"/>
          <w:szCs w:val="28"/>
          <w:lang w:eastAsia="ru-RU"/>
        </w:rPr>
      </w:pPr>
    </w:p>
    <w:p w:rsidR="00D558BB" w:rsidRDefault="00D558BB" w:rsidP="00D558BB">
      <w:pPr>
        <w:widowControl w:val="0"/>
        <w:autoSpaceDE w:val="0"/>
        <w:autoSpaceDN w:val="0"/>
        <w:spacing w:before="120" w:after="120" w:line="240" w:lineRule="auto"/>
        <w:rPr>
          <w:rFonts w:ascii="Times New Roman" w:eastAsia="Times New Roman" w:hAnsi="Times New Roman" w:cs="Times New Roman"/>
          <w:b/>
          <w:sz w:val="24"/>
          <w:szCs w:val="24"/>
          <w:lang w:eastAsia="x-none"/>
        </w:rPr>
      </w:pPr>
      <w:r w:rsidRPr="00D558BB">
        <w:rPr>
          <w:rFonts w:ascii="Times New Roman" w:eastAsia="Times New Roman" w:hAnsi="Times New Roman" w:cs="Times New Roman"/>
          <w:b/>
          <w:sz w:val="24"/>
          <w:szCs w:val="24"/>
          <w:lang w:eastAsia="x-none"/>
        </w:rPr>
        <w:br w:type="page"/>
      </w:r>
      <w:r w:rsidRPr="00D558BB">
        <w:rPr>
          <w:rFonts w:ascii="Times New Roman" w:eastAsia="Times New Roman" w:hAnsi="Times New Roman" w:cs="Times New Roman"/>
          <w:b/>
          <w:sz w:val="24"/>
          <w:szCs w:val="24"/>
          <w:lang w:eastAsia="x-none"/>
        </w:rPr>
        <w:lastRenderedPageBreak/>
        <w:t xml:space="preserve">РАЗДЕЛ 1. </w:t>
      </w:r>
      <w:bookmarkStart w:id="2" w:name="_Hlk73030772"/>
      <w:r w:rsidRPr="00D558BB">
        <w:rPr>
          <w:rFonts w:ascii="Times New Roman" w:eastAsia="Times New Roman" w:hAnsi="Times New Roman" w:cs="Times New Roman"/>
          <w:b/>
          <w:sz w:val="24"/>
          <w:szCs w:val="24"/>
          <w:lang w:eastAsia="x-none"/>
        </w:rPr>
        <w:t>ПАСПОРТ ПРИМЕРНОЙ РАБОЧЕЙ ПРОГРАММЫ ВОСПИТАНИЯ</w:t>
      </w:r>
      <w:bookmarkEnd w:id="2"/>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7087"/>
      </w:tblGrid>
      <w:tr w:rsidR="00D558BB" w:rsidRPr="00D558BB" w:rsidTr="00D558BB">
        <w:tc>
          <w:tcPr>
            <w:tcW w:w="1985" w:type="dxa"/>
            <w:shd w:val="clear" w:color="auto" w:fill="auto"/>
          </w:tcPr>
          <w:p w:rsidR="00D558BB" w:rsidRPr="00D558BB" w:rsidRDefault="00D558BB" w:rsidP="00D558BB">
            <w:pPr>
              <w:widowControl w:val="0"/>
              <w:autoSpaceDE w:val="0"/>
              <w:autoSpaceDN w:val="0"/>
              <w:spacing w:before="120" w:after="120" w:line="240" w:lineRule="auto"/>
              <w:jc w:val="center"/>
              <w:rPr>
                <w:rFonts w:ascii="Times New Roman" w:eastAsia="Calibri" w:hAnsi="Times New Roman" w:cs="Times New Roman"/>
                <w:b/>
                <w:sz w:val="24"/>
                <w:szCs w:val="24"/>
                <w:lang w:eastAsia="x-none"/>
              </w:rPr>
            </w:pPr>
            <w:r w:rsidRPr="00D558BB">
              <w:rPr>
                <w:rFonts w:ascii="Times New Roman" w:eastAsia="Calibri" w:hAnsi="Times New Roman" w:cs="Times New Roman"/>
                <w:b/>
                <w:sz w:val="24"/>
                <w:szCs w:val="24"/>
                <w:lang w:eastAsia="x-none"/>
              </w:rPr>
              <w:t xml:space="preserve">Название </w:t>
            </w:r>
          </w:p>
        </w:tc>
        <w:tc>
          <w:tcPr>
            <w:tcW w:w="7087" w:type="dxa"/>
            <w:shd w:val="clear" w:color="auto" w:fill="auto"/>
          </w:tcPr>
          <w:p w:rsidR="00D558BB" w:rsidRPr="00D558BB" w:rsidRDefault="00D558BB" w:rsidP="00D558BB">
            <w:pPr>
              <w:widowControl w:val="0"/>
              <w:autoSpaceDE w:val="0"/>
              <w:autoSpaceDN w:val="0"/>
              <w:spacing w:before="120" w:after="120" w:line="240" w:lineRule="auto"/>
              <w:jc w:val="center"/>
              <w:rPr>
                <w:rFonts w:ascii="Times New Roman" w:eastAsia="Calibri" w:hAnsi="Times New Roman" w:cs="Times New Roman"/>
                <w:b/>
                <w:sz w:val="24"/>
                <w:szCs w:val="24"/>
                <w:lang w:eastAsia="x-none"/>
              </w:rPr>
            </w:pPr>
            <w:r w:rsidRPr="00D558BB">
              <w:rPr>
                <w:rFonts w:ascii="Times New Roman" w:eastAsia="Calibri" w:hAnsi="Times New Roman" w:cs="Times New Roman"/>
                <w:b/>
                <w:sz w:val="24"/>
                <w:szCs w:val="24"/>
                <w:lang w:eastAsia="x-none"/>
              </w:rPr>
              <w:t>Содержание</w:t>
            </w:r>
          </w:p>
        </w:tc>
      </w:tr>
      <w:tr w:rsidR="00D558BB" w:rsidRPr="00D558BB" w:rsidTr="00D558BB">
        <w:trPr>
          <w:trHeight w:val="626"/>
        </w:trPr>
        <w:tc>
          <w:tcPr>
            <w:tcW w:w="1985" w:type="dxa"/>
            <w:shd w:val="clear" w:color="auto" w:fill="auto"/>
          </w:tcPr>
          <w:p w:rsidR="00D558BB" w:rsidRPr="00D558BB" w:rsidRDefault="00D558BB" w:rsidP="00D558BB">
            <w:pPr>
              <w:widowControl w:val="0"/>
              <w:autoSpaceDE w:val="0"/>
              <w:autoSpaceDN w:val="0"/>
              <w:spacing w:after="0" w:line="240" w:lineRule="auto"/>
              <w:jc w:val="center"/>
              <w:rPr>
                <w:rFonts w:ascii="Times New Roman" w:eastAsia="Calibri" w:hAnsi="Times New Roman" w:cs="Times New Roman"/>
                <w:b/>
                <w:sz w:val="24"/>
                <w:szCs w:val="24"/>
                <w:lang w:val="x-none" w:eastAsia="x-none"/>
              </w:rPr>
            </w:pPr>
            <w:r w:rsidRPr="00D558BB">
              <w:rPr>
                <w:rFonts w:ascii="Times New Roman" w:eastAsia="Calibri" w:hAnsi="Times New Roman" w:cs="Times New Roman"/>
                <w:sz w:val="24"/>
                <w:szCs w:val="24"/>
                <w:lang w:val="x-none" w:eastAsia="x-none"/>
              </w:rPr>
              <w:t>Наименование программы</w:t>
            </w:r>
          </w:p>
        </w:tc>
        <w:tc>
          <w:tcPr>
            <w:tcW w:w="7087" w:type="dxa"/>
            <w:shd w:val="clear" w:color="auto" w:fill="auto"/>
          </w:tcPr>
          <w:p w:rsidR="00D558BB" w:rsidRPr="00D558BB" w:rsidRDefault="00A1019D" w:rsidP="00D558BB">
            <w:pPr>
              <w:widowControl w:val="0"/>
              <w:autoSpaceDE w:val="0"/>
              <w:autoSpaceDN w:val="0"/>
              <w:spacing w:after="0" w:line="240" w:lineRule="auto"/>
              <w:rPr>
                <w:rFonts w:ascii="Times New Roman" w:eastAsia="Calibri" w:hAnsi="Times New Roman" w:cs="Times New Roman"/>
                <w:sz w:val="24"/>
                <w:szCs w:val="24"/>
                <w:lang w:eastAsia="x-none"/>
              </w:rPr>
            </w:pPr>
            <w:r>
              <w:rPr>
                <w:rFonts w:ascii="Times New Roman" w:eastAsia="Calibri" w:hAnsi="Times New Roman" w:cs="Times New Roman"/>
                <w:sz w:val="24"/>
                <w:szCs w:val="24"/>
                <w:lang w:eastAsia="x-none"/>
              </w:rPr>
              <w:t>Рабочая</w:t>
            </w:r>
            <w:r w:rsidR="00D558BB" w:rsidRPr="00D558BB">
              <w:rPr>
                <w:rFonts w:ascii="Times New Roman" w:eastAsia="Calibri" w:hAnsi="Times New Roman" w:cs="Times New Roman"/>
                <w:sz w:val="24"/>
                <w:szCs w:val="24"/>
                <w:lang w:val="x-none" w:eastAsia="x-none"/>
              </w:rPr>
              <w:t xml:space="preserve"> программа воспитания </w:t>
            </w:r>
            <w:r w:rsidR="00D558BB" w:rsidRPr="009E412B">
              <w:rPr>
                <w:rFonts w:ascii="Times New Roman" w:eastAsia="Calibri" w:hAnsi="Times New Roman" w:cs="Times New Roman"/>
                <w:iCs/>
                <w:sz w:val="24"/>
                <w:szCs w:val="24"/>
                <w:lang w:eastAsia="x-none"/>
              </w:rPr>
              <w:t>по специальности</w:t>
            </w:r>
            <w:r w:rsidR="00D558BB" w:rsidRPr="00D558BB">
              <w:rPr>
                <w:rFonts w:ascii="Times New Roman" w:eastAsia="Calibri" w:hAnsi="Times New Roman" w:cs="Times New Roman"/>
                <w:sz w:val="24"/>
                <w:szCs w:val="24"/>
                <w:lang w:eastAsia="x-none"/>
              </w:rPr>
              <w:t xml:space="preserve"> 35.02.05 Агрономия</w:t>
            </w:r>
          </w:p>
        </w:tc>
      </w:tr>
      <w:tr w:rsidR="00D558BB" w:rsidRPr="00D558BB" w:rsidTr="00D558BB">
        <w:tc>
          <w:tcPr>
            <w:tcW w:w="1985" w:type="dxa"/>
            <w:shd w:val="clear" w:color="auto" w:fill="auto"/>
          </w:tcPr>
          <w:p w:rsidR="00D558BB" w:rsidRPr="00D558BB" w:rsidRDefault="00D558BB" w:rsidP="00D558BB">
            <w:pPr>
              <w:widowControl w:val="0"/>
              <w:autoSpaceDE w:val="0"/>
              <w:autoSpaceDN w:val="0"/>
              <w:spacing w:before="120" w:after="120" w:line="240" w:lineRule="auto"/>
              <w:jc w:val="center"/>
              <w:rPr>
                <w:rFonts w:ascii="Times New Roman" w:eastAsia="Calibri" w:hAnsi="Times New Roman" w:cs="Times New Roman"/>
                <w:b/>
                <w:sz w:val="24"/>
                <w:szCs w:val="24"/>
                <w:lang w:val="x-none" w:eastAsia="x-none"/>
              </w:rPr>
            </w:pPr>
            <w:r w:rsidRPr="00D558BB">
              <w:rPr>
                <w:rFonts w:ascii="Times New Roman" w:eastAsia="Calibri" w:hAnsi="Times New Roman" w:cs="Times New Roman"/>
                <w:sz w:val="24"/>
                <w:szCs w:val="24"/>
                <w:lang w:val="x-none" w:eastAsia="x-none"/>
              </w:rPr>
              <w:t>Основани</w:t>
            </w:r>
            <w:r w:rsidRPr="00D558BB">
              <w:rPr>
                <w:rFonts w:ascii="Times New Roman" w:eastAsia="Calibri" w:hAnsi="Times New Roman" w:cs="Times New Roman"/>
                <w:sz w:val="24"/>
                <w:szCs w:val="24"/>
                <w:lang w:eastAsia="x-none"/>
              </w:rPr>
              <w:t>я</w:t>
            </w:r>
            <w:r w:rsidRPr="00D558BB">
              <w:rPr>
                <w:rFonts w:ascii="Times New Roman" w:eastAsia="Calibri" w:hAnsi="Times New Roman" w:cs="Times New Roman"/>
                <w:sz w:val="24"/>
                <w:szCs w:val="24"/>
                <w:lang w:val="x-none" w:eastAsia="x-none"/>
              </w:rPr>
              <w:t xml:space="preserve"> для разработки программы</w:t>
            </w:r>
          </w:p>
        </w:tc>
        <w:tc>
          <w:tcPr>
            <w:tcW w:w="7087" w:type="dxa"/>
            <w:shd w:val="clear" w:color="auto" w:fill="auto"/>
          </w:tcPr>
          <w:p w:rsidR="00D558BB" w:rsidRPr="00D558BB" w:rsidRDefault="00D558BB" w:rsidP="00D558BB">
            <w:pPr>
              <w:widowControl w:val="0"/>
              <w:autoSpaceDE w:val="0"/>
              <w:autoSpaceDN w:val="0"/>
              <w:spacing w:after="0" w:line="240" w:lineRule="auto"/>
              <w:jc w:val="both"/>
              <w:rPr>
                <w:rFonts w:ascii="Times New Roman" w:eastAsia="Calibri" w:hAnsi="Times New Roman" w:cs="Times New Roman"/>
                <w:sz w:val="24"/>
                <w:szCs w:val="24"/>
                <w:lang w:eastAsia="x-none"/>
              </w:rPr>
            </w:pPr>
            <w:r w:rsidRPr="00D558BB">
              <w:rPr>
                <w:rFonts w:ascii="Times New Roman" w:eastAsia="Calibri" w:hAnsi="Times New Roman" w:cs="Times New Roman"/>
                <w:sz w:val="24"/>
                <w:szCs w:val="24"/>
                <w:lang w:eastAsia="x-none"/>
              </w:rPr>
              <w:t>Настоящая программа разработана на основе следующих нормативных правовых документов:</w:t>
            </w:r>
          </w:p>
          <w:p w:rsidR="00D558BB" w:rsidRPr="00D558BB" w:rsidRDefault="00D558BB" w:rsidP="00D558BB">
            <w:pPr>
              <w:widowControl w:val="0"/>
              <w:autoSpaceDE w:val="0"/>
              <w:autoSpaceDN w:val="0"/>
              <w:spacing w:after="0" w:line="240" w:lineRule="auto"/>
              <w:jc w:val="both"/>
              <w:rPr>
                <w:rFonts w:ascii="Times New Roman" w:eastAsia="Calibri" w:hAnsi="Times New Roman" w:cs="Times New Roman"/>
                <w:sz w:val="24"/>
                <w:szCs w:val="24"/>
                <w:lang w:eastAsia="x-none"/>
              </w:rPr>
            </w:pPr>
            <w:r w:rsidRPr="00D558BB">
              <w:rPr>
                <w:rFonts w:ascii="Times New Roman" w:eastAsia="Calibri" w:hAnsi="Times New Roman" w:cs="Times New Roman"/>
                <w:sz w:val="24"/>
                <w:szCs w:val="24"/>
                <w:lang w:eastAsia="x-none"/>
              </w:rPr>
              <w:t>Конституция Российской Федерации;</w:t>
            </w:r>
          </w:p>
          <w:p w:rsidR="00D558BB" w:rsidRPr="00D558BB" w:rsidRDefault="00D558BB" w:rsidP="00D558BB">
            <w:pPr>
              <w:widowControl w:val="0"/>
              <w:autoSpaceDE w:val="0"/>
              <w:autoSpaceDN w:val="0"/>
              <w:spacing w:after="0" w:line="240" w:lineRule="auto"/>
              <w:jc w:val="both"/>
              <w:rPr>
                <w:rFonts w:ascii="Times New Roman" w:eastAsia="Calibri" w:hAnsi="Times New Roman" w:cs="Times New Roman"/>
                <w:sz w:val="24"/>
                <w:szCs w:val="24"/>
                <w:lang w:eastAsia="x-none"/>
              </w:rPr>
            </w:pPr>
            <w:r w:rsidRPr="00D558BB">
              <w:rPr>
                <w:rFonts w:ascii="Times New Roman" w:eastAsia="Calibri" w:hAnsi="Times New Roman" w:cs="Times New Roman"/>
                <w:sz w:val="24"/>
                <w:szCs w:val="24"/>
                <w:lang w:eastAsia="x-none"/>
              </w:rPr>
              <w:t>Указ Президента Российс</w:t>
            </w:r>
            <w:bookmarkStart w:id="3" w:name="_GoBack"/>
            <w:bookmarkEnd w:id="3"/>
            <w:r w:rsidRPr="00D558BB">
              <w:rPr>
                <w:rFonts w:ascii="Times New Roman" w:eastAsia="Calibri" w:hAnsi="Times New Roman" w:cs="Times New Roman"/>
                <w:sz w:val="24"/>
                <w:szCs w:val="24"/>
                <w:lang w:eastAsia="x-none"/>
              </w:rPr>
              <w:t>кой Федерации от 21.07.2020 № 474 «О национальных целях развития Российской Федерации на период до 2030 года»;</w:t>
            </w:r>
          </w:p>
          <w:p w:rsidR="00D558BB" w:rsidRPr="00D558BB" w:rsidRDefault="00D558BB" w:rsidP="00D558BB">
            <w:pPr>
              <w:widowControl w:val="0"/>
              <w:autoSpaceDE w:val="0"/>
              <w:autoSpaceDN w:val="0"/>
              <w:spacing w:after="0" w:line="240" w:lineRule="auto"/>
              <w:jc w:val="both"/>
              <w:rPr>
                <w:rFonts w:ascii="Times New Roman" w:eastAsia="Calibri" w:hAnsi="Times New Roman" w:cs="Times New Roman"/>
                <w:sz w:val="24"/>
                <w:szCs w:val="24"/>
                <w:lang w:eastAsia="x-none"/>
              </w:rPr>
            </w:pPr>
            <w:r w:rsidRPr="00D558BB">
              <w:rPr>
                <w:rFonts w:ascii="Times New Roman" w:eastAsia="Calibri" w:hAnsi="Times New Roman" w:cs="Times New Roman"/>
                <w:sz w:val="24"/>
                <w:szCs w:val="24"/>
                <w:lang w:eastAsia="x-none"/>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rsidR="00D558BB" w:rsidRPr="009E412B" w:rsidRDefault="00D558BB" w:rsidP="00D558BB">
            <w:pPr>
              <w:widowControl w:val="0"/>
              <w:autoSpaceDE w:val="0"/>
              <w:autoSpaceDN w:val="0"/>
              <w:spacing w:after="0" w:line="240" w:lineRule="auto"/>
              <w:jc w:val="both"/>
              <w:rPr>
                <w:rFonts w:ascii="Times New Roman" w:eastAsia="Calibri" w:hAnsi="Times New Roman" w:cs="Times New Roman"/>
                <w:sz w:val="24"/>
                <w:szCs w:val="24"/>
                <w:lang w:eastAsia="x-none"/>
              </w:rPr>
            </w:pPr>
            <w:r w:rsidRPr="009E412B">
              <w:rPr>
                <w:rFonts w:ascii="Times New Roman" w:eastAsia="Calibri" w:hAnsi="Times New Roman" w:cs="Times New Roman"/>
                <w:sz w:val="24"/>
                <w:szCs w:val="24"/>
                <w:lang w:eastAsia="x-none"/>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9E412B" w:rsidRPr="009E412B" w:rsidRDefault="009E412B" w:rsidP="009E412B">
            <w:pPr>
              <w:spacing w:after="0" w:line="276" w:lineRule="auto"/>
              <w:ind w:firstLine="709"/>
              <w:jc w:val="both"/>
              <w:rPr>
                <w:rFonts w:ascii="Times New Roman" w:eastAsia="Times New Roman" w:hAnsi="Times New Roman" w:cs="Times New Roman"/>
                <w:bCs/>
                <w:i/>
                <w:u w:val="single"/>
                <w:lang w:eastAsia="ru-RU"/>
              </w:rPr>
            </w:pPr>
            <w:r>
              <w:rPr>
                <w:rFonts w:ascii="Times New Roman" w:eastAsia="Times New Roman" w:hAnsi="Times New Roman" w:cs="Times New Roman"/>
                <w:bCs/>
                <w:sz w:val="24"/>
                <w:szCs w:val="24"/>
                <w:lang w:eastAsia="ru-RU"/>
              </w:rPr>
              <w:t>Ф</w:t>
            </w:r>
            <w:r w:rsidRPr="009E412B">
              <w:rPr>
                <w:rFonts w:ascii="Times New Roman" w:eastAsia="Times New Roman" w:hAnsi="Times New Roman" w:cs="Times New Roman"/>
                <w:bCs/>
                <w:sz w:val="24"/>
                <w:szCs w:val="24"/>
                <w:lang w:eastAsia="ru-RU"/>
              </w:rPr>
              <w:t>едеральн</w:t>
            </w:r>
            <w:r>
              <w:rPr>
                <w:rFonts w:ascii="Times New Roman" w:eastAsia="Times New Roman" w:hAnsi="Times New Roman" w:cs="Times New Roman"/>
                <w:bCs/>
                <w:sz w:val="24"/>
                <w:szCs w:val="24"/>
                <w:lang w:eastAsia="ru-RU"/>
              </w:rPr>
              <w:t>ый</w:t>
            </w:r>
            <w:r w:rsidRPr="009E412B">
              <w:rPr>
                <w:rFonts w:ascii="Times New Roman" w:eastAsia="Times New Roman" w:hAnsi="Times New Roman" w:cs="Times New Roman"/>
                <w:bCs/>
                <w:sz w:val="24"/>
                <w:szCs w:val="24"/>
                <w:lang w:eastAsia="ru-RU"/>
              </w:rPr>
              <w:t xml:space="preserve"> государственн</w:t>
            </w:r>
            <w:r>
              <w:rPr>
                <w:rFonts w:ascii="Times New Roman" w:eastAsia="Times New Roman" w:hAnsi="Times New Roman" w:cs="Times New Roman"/>
                <w:bCs/>
                <w:sz w:val="24"/>
                <w:szCs w:val="24"/>
                <w:lang w:eastAsia="ru-RU"/>
              </w:rPr>
              <w:t>ый</w:t>
            </w:r>
            <w:r w:rsidRPr="009E412B">
              <w:rPr>
                <w:rFonts w:ascii="Times New Roman" w:eastAsia="Times New Roman" w:hAnsi="Times New Roman" w:cs="Times New Roman"/>
                <w:bCs/>
                <w:sz w:val="24"/>
                <w:szCs w:val="24"/>
                <w:lang w:eastAsia="ru-RU"/>
              </w:rPr>
              <w:t xml:space="preserve"> образовательн</w:t>
            </w:r>
            <w:r>
              <w:rPr>
                <w:rFonts w:ascii="Times New Roman" w:eastAsia="Times New Roman" w:hAnsi="Times New Roman" w:cs="Times New Roman"/>
                <w:bCs/>
                <w:sz w:val="24"/>
                <w:szCs w:val="24"/>
                <w:lang w:eastAsia="ru-RU"/>
              </w:rPr>
              <w:t>ый</w:t>
            </w:r>
            <w:r w:rsidRPr="009E412B">
              <w:rPr>
                <w:rFonts w:ascii="Times New Roman" w:eastAsia="Times New Roman" w:hAnsi="Times New Roman" w:cs="Times New Roman"/>
                <w:bCs/>
                <w:sz w:val="24"/>
                <w:szCs w:val="24"/>
                <w:lang w:eastAsia="ru-RU"/>
              </w:rPr>
              <w:t xml:space="preserve"> стандарт среднего профессионального образования по </w:t>
            </w:r>
            <w:r w:rsidRPr="009E412B">
              <w:rPr>
                <w:rFonts w:ascii="Times New Roman" w:eastAsia="Times New Roman" w:hAnsi="Times New Roman" w:cs="Times New Roman"/>
                <w:bCs/>
                <w:iCs/>
                <w:sz w:val="24"/>
                <w:szCs w:val="24"/>
                <w:lang w:eastAsia="ru-RU"/>
              </w:rPr>
              <w:t xml:space="preserve">специальности </w:t>
            </w:r>
            <w:r w:rsidRPr="009E412B">
              <w:rPr>
                <w:rFonts w:ascii="Times New Roman" w:eastAsia="Times New Roman" w:hAnsi="Times New Roman" w:cs="Times New Roman"/>
                <w:bCs/>
                <w:iCs/>
                <w:sz w:val="24"/>
                <w:szCs w:val="24"/>
                <w:u w:val="single"/>
                <w:lang w:eastAsia="ru-RU"/>
              </w:rPr>
              <w:t>35.02.05 Агрономия</w:t>
            </w:r>
            <w:r w:rsidRPr="009E412B">
              <w:rPr>
                <w:rFonts w:ascii="Times New Roman" w:eastAsia="Times New Roman" w:hAnsi="Times New Roman" w:cs="Times New Roman"/>
                <w:bCs/>
                <w:iCs/>
                <w:sz w:val="24"/>
                <w:szCs w:val="24"/>
                <w:lang w:eastAsia="ru-RU"/>
              </w:rPr>
              <w:t>,</w:t>
            </w:r>
            <w:r w:rsidRPr="009E412B">
              <w:rPr>
                <w:rFonts w:ascii="Times New Roman" w:eastAsia="Times New Roman" w:hAnsi="Times New Roman" w:cs="Times New Roman"/>
                <w:bCs/>
                <w:sz w:val="24"/>
                <w:szCs w:val="24"/>
                <w:lang w:eastAsia="ru-RU"/>
              </w:rPr>
              <w:t xml:space="preserve"> утвержденн</w:t>
            </w:r>
            <w:r>
              <w:rPr>
                <w:rFonts w:ascii="Times New Roman" w:eastAsia="Times New Roman" w:hAnsi="Times New Roman" w:cs="Times New Roman"/>
                <w:bCs/>
                <w:sz w:val="24"/>
                <w:szCs w:val="24"/>
                <w:lang w:eastAsia="ru-RU"/>
              </w:rPr>
              <w:t>ый</w:t>
            </w:r>
            <w:r w:rsidRPr="009E412B">
              <w:rPr>
                <w:rFonts w:ascii="Times New Roman" w:eastAsia="Times New Roman" w:hAnsi="Times New Roman" w:cs="Times New Roman"/>
                <w:bCs/>
                <w:sz w:val="24"/>
                <w:szCs w:val="24"/>
                <w:lang w:eastAsia="ru-RU"/>
              </w:rPr>
              <w:t xml:space="preserve"> Приказом Минпросвещения России от  </w:t>
            </w:r>
            <w:r w:rsidRPr="009E412B">
              <w:rPr>
                <w:rFonts w:ascii="Times New Roman" w:eastAsia="Times New Roman" w:hAnsi="Times New Roman" w:cs="Times New Roman"/>
                <w:bCs/>
                <w:sz w:val="24"/>
                <w:szCs w:val="24"/>
                <w:u w:val="single"/>
                <w:lang w:eastAsia="ru-RU"/>
              </w:rPr>
              <w:t>13.07. 2021 г</w:t>
            </w:r>
            <w:r w:rsidRPr="009E412B">
              <w:rPr>
                <w:rFonts w:ascii="Times New Roman" w:eastAsia="Times New Roman" w:hAnsi="Times New Roman" w:cs="Times New Roman"/>
                <w:bCs/>
                <w:sz w:val="24"/>
                <w:szCs w:val="24"/>
                <w:lang w:eastAsia="ru-RU"/>
              </w:rPr>
              <w:t xml:space="preserve">. № </w:t>
            </w:r>
            <w:r w:rsidRPr="009E412B">
              <w:rPr>
                <w:rFonts w:ascii="Times New Roman" w:eastAsia="Times New Roman" w:hAnsi="Times New Roman" w:cs="Times New Roman"/>
                <w:bCs/>
                <w:sz w:val="24"/>
                <w:szCs w:val="24"/>
                <w:u w:val="single"/>
                <w:lang w:eastAsia="ru-RU"/>
              </w:rPr>
              <w:t>444.</w:t>
            </w:r>
          </w:p>
          <w:p w:rsidR="00D558BB" w:rsidRPr="00D558BB" w:rsidRDefault="00D558BB" w:rsidP="009E412B">
            <w:pPr>
              <w:tabs>
                <w:tab w:val="left" w:pos="1880"/>
              </w:tabs>
              <w:spacing w:after="0"/>
              <w:jc w:val="both"/>
              <w:rPr>
                <w:rFonts w:ascii="Times New Roman" w:eastAsia="Calibri" w:hAnsi="Times New Roman" w:cs="Times New Roman"/>
                <w:i/>
                <w:iCs/>
                <w:color w:val="FF0000"/>
                <w:sz w:val="24"/>
                <w:szCs w:val="24"/>
                <w:lang w:eastAsia="x-none"/>
              </w:rPr>
            </w:pPr>
            <w:r w:rsidRPr="009E412B">
              <w:rPr>
                <w:rFonts w:ascii="Times New Roman" w:eastAsia="Calibri" w:hAnsi="Times New Roman" w:cs="Times New Roman"/>
                <w:iCs/>
                <w:sz w:val="24"/>
                <w:szCs w:val="24"/>
              </w:rPr>
              <w:t xml:space="preserve">Профессиональный стандарт «Агроном» (утвержден приказом Министерства труда и социальной защиты Российской Федерации от </w:t>
            </w:r>
            <w:r w:rsidR="009E412B">
              <w:rPr>
                <w:rFonts w:ascii="Times New Roman" w:eastAsia="Calibri" w:hAnsi="Times New Roman" w:cs="Times New Roman"/>
                <w:iCs/>
                <w:sz w:val="24"/>
                <w:szCs w:val="24"/>
              </w:rPr>
              <w:t>20</w:t>
            </w:r>
            <w:r w:rsidRPr="009E412B">
              <w:rPr>
                <w:rFonts w:ascii="Times New Roman" w:eastAsia="Calibri" w:hAnsi="Times New Roman" w:cs="Times New Roman"/>
                <w:iCs/>
                <w:sz w:val="24"/>
                <w:szCs w:val="24"/>
              </w:rPr>
              <w:t>.0</w:t>
            </w:r>
            <w:r w:rsidR="009E412B">
              <w:rPr>
                <w:rFonts w:ascii="Times New Roman" w:eastAsia="Calibri" w:hAnsi="Times New Roman" w:cs="Times New Roman"/>
                <w:iCs/>
                <w:sz w:val="24"/>
                <w:szCs w:val="24"/>
              </w:rPr>
              <w:t>9</w:t>
            </w:r>
            <w:r w:rsidRPr="009E412B">
              <w:rPr>
                <w:rFonts w:ascii="Times New Roman" w:eastAsia="Calibri" w:hAnsi="Times New Roman" w:cs="Times New Roman"/>
                <w:iCs/>
                <w:sz w:val="24"/>
                <w:szCs w:val="24"/>
              </w:rPr>
              <w:t>.20</w:t>
            </w:r>
            <w:r w:rsidR="009E412B">
              <w:rPr>
                <w:rFonts w:ascii="Times New Roman" w:eastAsia="Calibri" w:hAnsi="Times New Roman" w:cs="Times New Roman"/>
                <w:iCs/>
                <w:sz w:val="24"/>
                <w:szCs w:val="24"/>
              </w:rPr>
              <w:t>21</w:t>
            </w:r>
            <w:r w:rsidRPr="009E412B">
              <w:rPr>
                <w:rFonts w:ascii="Times New Roman" w:eastAsia="Calibri" w:hAnsi="Times New Roman" w:cs="Times New Roman"/>
                <w:iCs/>
                <w:sz w:val="24"/>
                <w:szCs w:val="24"/>
              </w:rPr>
              <w:t xml:space="preserve"> г. № </w:t>
            </w:r>
            <w:r w:rsidR="009E412B">
              <w:rPr>
                <w:rFonts w:ascii="Times New Roman" w:eastAsia="Calibri" w:hAnsi="Times New Roman" w:cs="Times New Roman"/>
                <w:iCs/>
                <w:sz w:val="24"/>
                <w:szCs w:val="24"/>
              </w:rPr>
              <w:t>644н)</w:t>
            </w:r>
          </w:p>
        </w:tc>
      </w:tr>
      <w:tr w:rsidR="00D558BB" w:rsidRPr="00D558BB" w:rsidTr="00D558BB">
        <w:tc>
          <w:tcPr>
            <w:tcW w:w="1985" w:type="dxa"/>
            <w:shd w:val="clear" w:color="auto" w:fill="auto"/>
          </w:tcPr>
          <w:p w:rsidR="00D558BB" w:rsidRPr="00D558BB" w:rsidRDefault="00D558BB" w:rsidP="00D558BB">
            <w:pPr>
              <w:widowControl w:val="0"/>
              <w:autoSpaceDE w:val="0"/>
              <w:autoSpaceDN w:val="0"/>
              <w:spacing w:before="120" w:after="120" w:line="240" w:lineRule="auto"/>
              <w:jc w:val="center"/>
              <w:rPr>
                <w:rFonts w:ascii="Times New Roman" w:eastAsia="Calibri" w:hAnsi="Times New Roman" w:cs="Times New Roman"/>
                <w:b/>
                <w:sz w:val="24"/>
                <w:szCs w:val="24"/>
                <w:lang w:val="x-none" w:eastAsia="x-none"/>
              </w:rPr>
            </w:pPr>
            <w:r w:rsidRPr="00D558BB">
              <w:rPr>
                <w:rFonts w:ascii="Times New Roman" w:eastAsia="Calibri" w:hAnsi="Times New Roman" w:cs="Times New Roman"/>
                <w:sz w:val="24"/>
                <w:szCs w:val="24"/>
                <w:lang w:val="x-none" w:eastAsia="x-none"/>
              </w:rPr>
              <w:t>Цель программы</w:t>
            </w:r>
          </w:p>
        </w:tc>
        <w:tc>
          <w:tcPr>
            <w:tcW w:w="7087" w:type="dxa"/>
            <w:shd w:val="clear" w:color="auto" w:fill="auto"/>
          </w:tcPr>
          <w:p w:rsidR="00D558BB" w:rsidRPr="00D558BB" w:rsidRDefault="00D558BB" w:rsidP="00D558BB">
            <w:pPr>
              <w:widowControl w:val="0"/>
              <w:autoSpaceDE w:val="0"/>
              <w:autoSpaceDN w:val="0"/>
              <w:spacing w:after="0" w:line="240" w:lineRule="auto"/>
              <w:jc w:val="both"/>
              <w:rPr>
                <w:rFonts w:ascii="Times New Roman" w:eastAsia="Calibri" w:hAnsi="Times New Roman" w:cs="Times New Roman"/>
                <w:bCs/>
                <w:sz w:val="24"/>
                <w:szCs w:val="24"/>
                <w:lang w:eastAsia="x-none"/>
              </w:rPr>
            </w:pPr>
            <w:r w:rsidRPr="00D558BB">
              <w:rPr>
                <w:rFonts w:ascii="Times New Roman" w:eastAsia="Calibri" w:hAnsi="Times New Roman" w:cs="Times New Roman"/>
                <w:bCs/>
                <w:sz w:val="24"/>
                <w:szCs w:val="24"/>
                <w:lang w:val="x-none" w:eastAsia="x-none"/>
              </w:rPr>
              <w:t xml:space="preserve">Цель рабочей программы воспитания – </w:t>
            </w:r>
            <w:r w:rsidRPr="00D558BB">
              <w:rPr>
                <w:rFonts w:ascii="Times New Roman" w:eastAsia="Calibri" w:hAnsi="Times New Roman" w:cs="Times New Roman"/>
                <w:bCs/>
                <w:sz w:val="24"/>
                <w:szCs w:val="24"/>
                <w:lang w:eastAsia="x-none"/>
              </w:rPr>
              <w:t>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специалистов среднего звена на практике</w:t>
            </w:r>
          </w:p>
        </w:tc>
      </w:tr>
      <w:tr w:rsidR="00D558BB" w:rsidRPr="00D558BB" w:rsidTr="00D558BB">
        <w:trPr>
          <w:trHeight w:val="870"/>
        </w:trPr>
        <w:tc>
          <w:tcPr>
            <w:tcW w:w="1985" w:type="dxa"/>
            <w:shd w:val="clear" w:color="auto" w:fill="auto"/>
          </w:tcPr>
          <w:p w:rsidR="00D558BB" w:rsidRPr="00D558BB" w:rsidRDefault="00D558BB" w:rsidP="00D558BB">
            <w:pPr>
              <w:widowControl w:val="0"/>
              <w:autoSpaceDE w:val="0"/>
              <w:autoSpaceDN w:val="0"/>
              <w:spacing w:before="120" w:after="120" w:line="240" w:lineRule="auto"/>
              <w:jc w:val="center"/>
              <w:rPr>
                <w:rFonts w:ascii="Times New Roman" w:eastAsia="Calibri" w:hAnsi="Times New Roman" w:cs="Times New Roman"/>
                <w:sz w:val="24"/>
                <w:szCs w:val="24"/>
                <w:lang w:val="x-none" w:eastAsia="x-none"/>
              </w:rPr>
            </w:pPr>
            <w:r w:rsidRPr="00D558BB">
              <w:rPr>
                <w:rFonts w:ascii="Times New Roman" w:eastAsia="Calibri" w:hAnsi="Times New Roman" w:cs="Times New Roman"/>
                <w:sz w:val="24"/>
                <w:szCs w:val="24"/>
                <w:lang w:val="x-none" w:eastAsia="x-none"/>
              </w:rPr>
              <w:t>Сроки реализации программы</w:t>
            </w:r>
          </w:p>
        </w:tc>
        <w:tc>
          <w:tcPr>
            <w:tcW w:w="7087" w:type="dxa"/>
            <w:shd w:val="clear" w:color="auto" w:fill="auto"/>
          </w:tcPr>
          <w:p w:rsidR="00D558BB" w:rsidRPr="009E412B" w:rsidRDefault="00D558BB" w:rsidP="00D558BB">
            <w:pPr>
              <w:widowControl w:val="0"/>
              <w:autoSpaceDE w:val="0"/>
              <w:autoSpaceDN w:val="0"/>
              <w:spacing w:after="0" w:line="276" w:lineRule="auto"/>
              <w:rPr>
                <w:rFonts w:ascii="Times New Roman" w:eastAsia="Times New Roman" w:hAnsi="Times New Roman" w:cs="Times New Roman"/>
                <w:color w:val="000000"/>
                <w:sz w:val="24"/>
                <w:szCs w:val="24"/>
                <w:lang w:eastAsia="ru-RU"/>
              </w:rPr>
            </w:pPr>
            <w:r w:rsidRPr="009E412B">
              <w:rPr>
                <w:rFonts w:ascii="Times New Roman" w:eastAsia="Times New Roman" w:hAnsi="Times New Roman" w:cs="Times New Roman"/>
                <w:color w:val="000000"/>
                <w:sz w:val="24"/>
                <w:szCs w:val="24"/>
                <w:lang w:eastAsia="ru-RU"/>
              </w:rPr>
              <w:t>на базе основного общего образования - 3 года 6 месяцев;</w:t>
            </w:r>
          </w:p>
          <w:p w:rsidR="00D558BB" w:rsidRPr="00D558BB" w:rsidRDefault="00D558BB" w:rsidP="00D558BB">
            <w:pPr>
              <w:widowControl w:val="0"/>
              <w:autoSpaceDE w:val="0"/>
              <w:autoSpaceDN w:val="0"/>
              <w:spacing w:before="120" w:after="120" w:line="240" w:lineRule="auto"/>
              <w:rPr>
                <w:rFonts w:ascii="Times New Roman" w:eastAsia="Calibri" w:hAnsi="Times New Roman" w:cs="Times New Roman"/>
                <w:i/>
                <w:iCs/>
                <w:color w:val="FF0000"/>
                <w:sz w:val="24"/>
                <w:szCs w:val="24"/>
                <w:lang w:eastAsia="x-none"/>
              </w:rPr>
            </w:pPr>
            <w:r w:rsidRPr="009E412B">
              <w:rPr>
                <w:rFonts w:ascii="Times New Roman" w:eastAsia="Times New Roman" w:hAnsi="Times New Roman" w:cs="Times New Roman"/>
                <w:color w:val="000000"/>
                <w:sz w:val="24"/>
                <w:szCs w:val="24"/>
                <w:lang w:eastAsia="ru-RU"/>
              </w:rPr>
              <w:t>на базе среднего общего образования - 2 год 6 месяцев.</w:t>
            </w:r>
          </w:p>
        </w:tc>
      </w:tr>
      <w:tr w:rsidR="00D558BB" w:rsidRPr="00D558BB" w:rsidTr="00D558BB">
        <w:tc>
          <w:tcPr>
            <w:tcW w:w="1985" w:type="dxa"/>
            <w:shd w:val="clear" w:color="auto" w:fill="auto"/>
          </w:tcPr>
          <w:p w:rsidR="00D558BB" w:rsidRPr="00D558BB" w:rsidRDefault="00D558BB" w:rsidP="00D558BB">
            <w:pPr>
              <w:widowControl w:val="0"/>
              <w:autoSpaceDE w:val="0"/>
              <w:autoSpaceDN w:val="0"/>
              <w:spacing w:before="120" w:after="120" w:line="240" w:lineRule="auto"/>
              <w:jc w:val="center"/>
              <w:rPr>
                <w:rFonts w:ascii="Times New Roman" w:eastAsia="Calibri" w:hAnsi="Times New Roman" w:cs="Times New Roman"/>
                <w:sz w:val="24"/>
                <w:szCs w:val="24"/>
                <w:lang w:val="x-none" w:eastAsia="x-none"/>
              </w:rPr>
            </w:pPr>
            <w:r w:rsidRPr="00D558BB">
              <w:rPr>
                <w:rFonts w:ascii="Times New Roman" w:eastAsia="Calibri" w:hAnsi="Times New Roman" w:cs="Times New Roman"/>
                <w:sz w:val="24"/>
                <w:szCs w:val="24"/>
                <w:lang w:val="x-none" w:eastAsia="x-none"/>
              </w:rPr>
              <w:t xml:space="preserve">Исполнители </w:t>
            </w:r>
            <w:r w:rsidRPr="00D558BB">
              <w:rPr>
                <w:rFonts w:ascii="Times New Roman" w:eastAsia="Calibri" w:hAnsi="Times New Roman" w:cs="Times New Roman"/>
                <w:sz w:val="24"/>
                <w:szCs w:val="24"/>
                <w:lang w:eastAsia="x-none"/>
              </w:rPr>
              <w:t>программы</w:t>
            </w:r>
          </w:p>
        </w:tc>
        <w:tc>
          <w:tcPr>
            <w:tcW w:w="7087" w:type="dxa"/>
            <w:shd w:val="clear" w:color="auto" w:fill="auto"/>
          </w:tcPr>
          <w:p w:rsidR="00D558BB" w:rsidRPr="00D558BB" w:rsidRDefault="00D558BB" w:rsidP="00D558BB">
            <w:pPr>
              <w:widowControl w:val="0"/>
              <w:autoSpaceDE w:val="0"/>
              <w:autoSpaceDN w:val="0"/>
              <w:spacing w:before="120" w:after="120" w:line="240" w:lineRule="auto"/>
              <w:jc w:val="both"/>
              <w:rPr>
                <w:rFonts w:ascii="Times New Roman" w:eastAsia="Calibri" w:hAnsi="Times New Roman" w:cs="Times New Roman"/>
                <w:i/>
                <w:iCs/>
                <w:sz w:val="24"/>
                <w:szCs w:val="24"/>
                <w:lang w:val="x-none" w:eastAsia="x-none"/>
              </w:rPr>
            </w:pPr>
            <w:r w:rsidRPr="00D558BB">
              <w:rPr>
                <w:rFonts w:ascii="Times New Roman" w:eastAsia="Times New Roman" w:hAnsi="Times New Roman" w:cs="Times New Roman"/>
                <w:color w:val="000000"/>
                <w:sz w:val="24"/>
                <w:szCs w:val="24"/>
                <w:lang w:eastAsia="ru-RU"/>
              </w:rPr>
              <w:t>Директор, заместитель директора по учебно-воспитательной работе, классные руководители, преподаватели, сотрудники учебной части, заведующие отделением, педагог-психолог, педагог дополнительного образования, социальный педагог, члены Студенческого совета, представители родительского комитета, представители организаций работодателей</w:t>
            </w:r>
          </w:p>
        </w:tc>
      </w:tr>
    </w:tbl>
    <w:p w:rsidR="00D558BB" w:rsidRPr="00D558BB" w:rsidRDefault="00D558BB" w:rsidP="00D558BB">
      <w:pPr>
        <w:widowControl w:val="0"/>
        <w:tabs>
          <w:tab w:val="left" w:pos="993"/>
        </w:tabs>
        <w:spacing w:after="0" w:line="240" w:lineRule="auto"/>
        <w:ind w:firstLine="709"/>
        <w:jc w:val="both"/>
        <w:rPr>
          <w:rFonts w:ascii="Times New Roman" w:eastAsia="Times New Roman" w:hAnsi="Times New Roman" w:cs="Times New Roman"/>
          <w:sz w:val="24"/>
          <w:szCs w:val="24"/>
          <w:lang w:eastAsia="ru-RU"/>
        </w:rPr>
      </w:pPr>
      <w:bookmarkStart w:id="4" w:name="_Hlk73028774"/>
      <w:r w:rsidRPr="00D558BB">
        <w:rPr>
          <w:rFonts w:ascii="Times New Roman" w:eastAsia="Times New Roman" w:hAnsi="Times New Roman" w:cs="Times New Roman"/>
          <w:sz w:val="24"/>
          <w:szCs w:val="24"/>
          <w:lang w:eastAsia="ru-RU"/>
        </w:rPr>
        <w:t>Данная примерная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rsidR="00D558BB" w:rsidRPr="00D558BB" w:rsidRDefault="00D558BB" w:rsidP="00D558BB">
      <w:pPr>
        <w:widowControl w:val="0"/>
        <w:tabs>
          <w:tab w:val="left" w:pos="993"/>
        </w:tabs>
        <w:spacing w:after="0" w:line="240" w:lineRule="auto"/>
        <w:ind w:firstLine="709"/>
        <w:jc w:val="both"/>
        <w:rPr>
          <w:rFonts w:ascii="Times New Roman" w:eastAsia="Times New Roman" w:hAnsi="Times New Roman" w:cs="Times New Roman"/>
          <w:sz w:val="24"/>
          <w:szCs w:val="24"/>
          <w:lang w:eastAsia="ru-RU"/>
        </w:rPr>
      </w:pPr>
      <w:bookmarkStart w:id="5" w:name="_Hlk75266324"/>
      <w:r w:rsidRPr="00D558BB">
        <w:rPr>
          <w:rFonts w:ascii="Times New Roman" w:eastAsia="Times New Roman" w:hAnsi="Times New Roman" w:cs="Times New Roman"/>
          <w:sz w:val="24"/>
          <w:szCs w:val="24"/>
          <w:lang w:eastAsia="ru-RU"/>
        </w:rPr>
        <w:t xml:space="preserve">Согласно Федеральному закону «Об образовании» от 29.12.2012 г. № 273-ФЗ (в ред. Федерального закона от 31.07.2020 г. № 304-ФЗ) </w:t>
      </w:r>
      <w:bookmarkEnd w:id="5"/>
      <w:r w:rsidRPr="00D558BB">
        <w:rPr>
          <w:rFonts w:ascii="Times New Roman" w:eastAsia="Times New Roman" w:hAnsi="Times New Roman" w:cs="Times New Roman"/>
          <w:sz w:val="24"/>
          <w:szCs w:val="24"/>
          <w:lang w:eastAsia="ru-RU"/>
        </w:rPr>
        <w:t xml:space="preserve">«воспитание – деятельность, направленная </w:t>
      </w:r>
      <w:r w:rsidRPr="00D558BB">
        <w:rPr>
          <w:rFonts w:ascii="Times New Roman" w:eastAsia="Times New Roman" w:hAnsi="Times New Roman" w:cs="Times New Roman"/>
          <w:sz w:val="24"/>
          <w:szCs w:val="24"/>
          <w:lang w:eastAsia="ru-RU"/>
        </w:rPr>
        <w:lastRenderedPageBreak/>
        <w:t xml:space="preserve">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6" w:name="_Hlk73630688"/>
      <w:r w:rsidRPr="00D558BB">
        <w:rPr>
          <w:rFonts w:ascii="Times New Roman" w:eastAsia="Times New Roman" w:hAnsi="Times New Roman" w:cs="Times New Roman"/>
          <w:sz w:val="24"/>
          <w:szCs w:val="24"/>
          <w:lang w:eastAsia="ru-RU"/>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6"/>
      <w:r w:rsidRPr="00D558BB">
        <w:rPr>
          <w:rFonts w:ascii="Times New Roman" w:eastAsia="Times New Roman" w:hAnsi="Times New Roman" w:cs="Times New Roman"/>
          <w:sz w:val="24"/>
          <w:szCs w:val="24"/>
          <w:lang w:eastAsia="ru-RU"/>
        </w:rPr>
        <w:t>».</w:t>
      </w:r>
    </w:p>
    <w:p w:rsidR="00D558BB" w:rsidRPr="00D558BB" w:rsidRDefault="00D558BB" w:rsidP="00D558BB">
      <w:pPr>
        <w:widowControl w:val="0"/>
        <w:tabs>
          <w:tab w:val="left" w:pos="993"/>
        </w:tabs>
        <w:spacing w:after="0" w:line="240" w:lineRule="auto"/>
        <w:ind w:firstLine="709"/>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2114"/>
      </w:tblGrid>
      <w:tr w:rsidR="00D558BB" w:rsidRPr="00D558BB" w:rsidTr="00D558BB">
        <w:tc>
          <w:tcPr>
            <w:tcW w:w="7230" w:type="dxa"/>
          </w:tcPr>
          <w:p w:rsidR="00D558BB" w:rsidRPr="00D558BB" w:rsidRDefault="00D558BB" w:rsidP="00D558BB">
            <w:pPr>
              <w:spacing w:after="0" w:line="240" w:lineRule="auto"/>
              <w:ind w:firstLine="33"/>
              <w:jc w:val="center"/>
              <w:rPr>
                <w:rFonts w:ascii="Times New Roman" w:eastAsia="Times New Roman" w:hAnsi="Times New Roman" w:cs="Times New Roman"/>
                <w:b/>
                <w:bCs/>
                <w:sz w:val="24"/>
                <w:szCs w:val="24"/>
                <w:lang w:eastAsia="ru-RU"/>
              </w:rPr>
            </w:pPr>
            <w:bookmarkStart w:id="7" w:name="_Hlk73632186"/>
            <w:r w:rsidRPr="00D558BB">
              <w:rPr>
                <w:rFonts w:ascii="Times New Roman" w:eastAsia="Times New Roman" w:hAnsi="Times New Roman" w:cs="Times New Roman"/>
                <w:b/>
                <w:bCs/>
                <w:sz w:val="24"/>
                <w:szCs w:val="24"/>
                <w:lang w:eastAsia="ru-RU"/>
              </w:rPr>
              <w:t xml:space="preserve">Личностные результаты </w:t>
            </w:r>
          </w:p>
          <w:p w:rsidR="00D558BB" w:rsidRPr="00D558BB" w:rsidRDefault="00D558BB" w:rsidP="00D558BB">
            <w:pPr>
              <w:spacing w:after="0" w:line="240" w:lineRule="auto"/>
              <w:ind w:firstLine="33"/>
              <w:jc w:val="center"/>
              <w:rPr>
                <w:rFonts w:ascii="Times New Roman" w:eastAsia="Times New Roman" w:hAnsi="Times New Roman" w:cs="Times New Roman"/>
                <w:b/>
                <w:bCs/>
                <w:sz w:val="24"/>
                <w:szCs w:val="24"/>
                <w:lang w:eastAsia="ru-RU"/>
              </w:rPr>
            </w:pPr>
            <w:r w:rsidRPr="00D558BB">
              <w:rPr>
                <w:rFonts w:ascii="Times New Roman" w:eastAsia="Times New Roman" w:hAnsi="Times New Roman" w:cs="Times New Roman"/>
                <w:b/>
                <w:bCs/>
                <w:sz w:val="24"/>
                <w:szCs w:val="24"/>
                <w:lang w:eastAsia="ru-RU"/>
              </w:rPr>
              <w:t xml:space="preserve">реализации программы воспитания </w:t>
            </w:r>
          </w:p>
          <w:p w:rsidR="00D558BB" w:rsidRPr="00D558BB" w:rsidRDefault="00D558BB" w:rsidP="00D558BB">
            <w:pPr>
              <w:spacing w:after="0" w:line="240" w:lineRule="auto"/>
              <w:ind w:firstLine="33"/>
              <w:jc w:val="center"/>
              <w:rPr>
                <w:rFonts w:ascii="Times New Roman" w:eastAsia="Times New Roman" w:hAnsi="Times New Roman" w:cs="Times New Roman"/>
                <w:b/>
                <w:bCs/>
                <w:sz w:val="24"/>
                <w:szCs w:val="24"/>
                <w:lang w:eastAsia="ru-RU"/>
              </w:rPr>
            </w:pPr>
            <w:r w:rsidRPr="00D558BB">
              <w:rPr>
                <w:rFonts w:ascii="Times New Roman" w:eastAsia="Times New Roman" w:hAnsi="Times New Roman" w:cs="Times New Roman"/>
                <w:i/>
                <w:iCs/>
                <w:sz w:val="24"/>
                <w:szCs w:val="24"/>
                <w:lang w:eastAsia="ru-RU"/>
              </w:rPr>
              <w:t>(дескрипторы)</w:t>
            </w:r>
          </w:p>
        </w:tc>
        <w:tc>
          <w:tcPr>
            <w:tcW w:w="2114" w:type="dxa"/>
            <w:vAlign w:val="center"/>
          </w:tcPr>
          <w:p w:rsidR="00D558BB" w:rsidRPr="00D558BB" w:rsidRDefault="00D558BB" w:rsidP="00D558BB">
            <w:pPr>
              <w:spacing w:after="0" w:line="240" w:lineRule="auto"/>
              <w:ind w:firstLine="33"/>
              <w:jc w:val="center"/>
              <w:rPr>
                <w:rFonts w:ascii="Times New Roman" w:eastAsia="Times New Roman" w:hAnsi="Times New Roman" w:cs="Times New Roman"/>
                <w:b/>
                <w:bCs/>
                <w:sz w:val="24"/>
                <w:szCs w:val="24"/>
                <w:lang w:eastAsia="ru-RU"/>
              </w:rPr>
            </w:pPr>
            <w:r w:rsidRPr="00D558BB">
              <w:rPr>
                <w:rFonts w:ascii="Times New Roman" w:eastAsia="Times New Roman" w:hAnsi="Times New Roman" w:cs="Times New Roman"/>
                <w:b/>
                <w:bCs/>
                <w:sz w:val="24"/>
                <w:szCs w:val="24"/>
                <w:lang w:eastAsia="ru-RU"/>
              </w:rPr>
              <w:t xml:space="preserve">Код личностных результатов </w:t>
            </w:r>
            <w:r w:rsidRPr="00D558BB">
              <w:rPr>
                <w:rFonts w:ascii="Times New Roman" w:eastAsia="Times New Roman" w:hAnsi="Times New Roman" w:cs="Times New Roman"/>
                <w:b/>
                <w:bCs/>
                <w:sz w:val="24"/>
                <w:szCs w:val="24"/>
                <w:lang w:eastAsia="ru-RU"/>
              </w:rPr>
              <w:br/>
              <w:t xml:space="preserve">реализации </w:t>
            </w:r>
            <w:r w:rsidRPr="00D558BB">
              <w:rPr>
                <w:rFonts w:ascii="Times New Roman" w:eastAsia="Times New Roman" w:hAnsi="Times New Roman" w:cs="Times New Roman"/>
                <w:b/>
                <w:bCs/>
                <w:sz w:val="24"/>
                <w:szCs w:val="24"/>
                <w:lang w:eastAsia="ru-RU"/>
              </w:rPr>
              <w:br/>
              <w:t xml:space="preserve">программы </w:t>
            </w:r>
            <w:r w:rsidRPr="00D558BB">
              <w:rPr>
                <w:rFonts w:ascii="Times New Roman" w:eastAsia="Times New Roman" w:hAnsi="Times New Roman" w:cs="Times New Roman"/>
                <w:b/>
                <w:bCs/>
                <w:sz w:val="24"/>
                <w:szCs w:val="24"/>
                <w:lang w:eastAsia="ru-RU"/>
              </w:rPr>
              <w:br/>
              <w:t>воспитания</w:t>
            </w:r>
          </w:p>
        </w:tc>
      </w:tr>
      <w:tr w:rsidR="00D558BB" w:rsidRPr="00D558BB" w:rsidTr="00D558BB">
        <w:tc>
          <w:tcPr>
            <w:tcW w:w="7230" w:type="dxa"/>
            <w:tcBorders>
              <w:top w:val="single" w:sz="8" w:space="0" w:color="000000"/>
              <w:left w:val="single" w:sz="8" w:space="0" w:color="000000"/>
              <w:bottom w:val="single" w:sz="8" w:space="0" w:color="000000"/>
              <w:right w:val="single" w:sz="8" w:space="0" w:color="000000"/>
            </w:tcBorders>
            <w:shd w:val="clear" w:color="auto" w:fill="auto"/>
          </w:tcPr>
          <w:p w:rsidR="00D558BB" w:rsidRPr="00D558BB" w:rsidRDefault="00D558BB" w:rsidP="00D558BB">
            <w:pPr>
              <w:spacing w:before="120" w:after="0" w:line="240" w:lineRule="auto"/>
              <w:jc w:val="both"/>
              <w:rPr>
                <w:rFonts w:ascii="Times New Roman" w:eastAsia="Times New Roman" w:hAnsi="Times New Roman" w:cs="Times New Roman"/>
                <w:b/>
                <w:bCs/>
                <w:i/>
                <w:iCs/>
                <w:sz w:val="24"/>
                <w:szCs w:val="24"/>
                <w:lang w:val="x-none" w:eastAsia="x-none"/>
              </w:rPr>
            </w:pPr>
            <w:r w:rsidRPr="00D558BB">
              <w:rPr>
                <w:rFonts w:ascii="Times New Roman" w:eastAsia="Times New Roman" w:hAnsi="Times New Roman" w:cs="Times New Roman"/>
                <w:sz w:val="24"/>
                <w:szCs w:val="24"/>
                <w:lang w:eastAsia="ru-RU"/>
              </w:rPr>
              <w:t>Осознающий себя гражданином и защитником великой страны</w:t>
            </w:r>
          </w:p>
        </w:tc>
        <w:tc>
          <w:tcPr>
            <w:tcW w:w="2114" w:type="dxa"/>
            <w:vAlign w:val="center"/>
          </w:tcPr>
          <w:p w:rsidR="00D558BB" w:rsidRPr="00D558BB" w:rsidRDefault="00D558BB" w:rsidP="00D558BB">
            <w:pPr>
              <w:spacing w:after="0" w:line="240" w:lineRule="auto"/>
              <w:ind w:firstLine="33"/>
              <w:jc w:val="center"/>
              <w:rPr>
                <w:rFonts w:ascii="Times New Roman" w:eastAsia="Times New Roman" w:hAnsi="Times New Roman" w:cs="Times New Roman"/>
                <w:b/>
                <w:bCs/>
                <w:sz w:val="24"/>
                <w:szCs w:val="24"/>
                <w:lang w:eastAsia="ru-RU"/>
              </w:rPr>
            </w:pPr>
            <w:r w:rsidRPr="00D558BB">
              <w:rPr>
                <w:rFonts w:ascii="Times New Roman" w:eastAsia="Times New Roman" w:hAnsi="Times New Roman" w:cs="Times New Roman"/>
                <w:b/>
                <w:bCs/>
                <w:sz w:val="24"/>
                <w:szCs w:val="24"/>
                <w:lang w:eastAsia="ru-RU"/>
              </w:rPr>
              <w:t>ЛР 1</w:t>
            </w:r>
          </w:p>
        </w:tc>
      </w:tr>
      <w:tr w:rsidR="00D558BB" w:rsidRPr="00D558BB" w:rsidTr="00D558BB">
        <w:tc>
          <w:tcPr>
            <w:tcW w:w="7230" w:type="dxa"/>
            <w:tcBorders>
              <w:top w:val="single" w:sz="8" w:space="0" w:color="000000"/>
              <w:left w:val="single" w:sz="8" w:space="0" w:color="000000"/>
              <w:bottom w:val="single" w:sz="8" w:space="0" w:color="000000"/>
              <w:right w:val="single" w:sz="8" w:space="0" w:color="000000"/>
            </w:tcBorders>
            <w:shd w:val="clear" w:color="auto" w:fill="auto"/>
          </w:tcPr>
          <w:p w:rsidR="00D558BB" w:rsidRPr="00D558BB" w:rsidRDefault="00D558BB" w:rsidP="00D558BB">
            <w:pPr>
              <w:spacing w:after="0" w:line="240" w:lineRule="auto"/>
              <w:ind w:firstLine="33"/>
              <w:jc w:val="both"/>
              <w:rPr>
                <w:rFonts w:ascii="Times New Roman" w:eastAsia="Times New Roman" w:hAnsi="Times New Roman" w:cs="Times New Roman"/>
                <w:b/>
                <w:bCs/>
                <w:sz w:val="24"/>
                <w:szCs w:val="24"/>
                <w:lang w:eastAsia="ru-RU"/>
              </w:rPr>
            </w:pPr>
            <w:r w:rsidRPr="00D558BB">
              <w:rPr>
                <w:rFonts w:ascii="Times New Roman" w:eastAsia="Times New Roman" w:hAnsi="Times New Roman" w:cs="Times New Roman"/>
                <w:sz w:val="24"/>
                <w:szCs w:val="24"/>
                <w:lang w:eastAsia="ru-RU"/>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114" w:type="dxa"/>
            <w:vAlign w:val="center"/>
          </w:tcPr>
          <w:p w:rsidR="00D558BB" w:rsidRPr="00D558BB" w:rsidRDefault="00D558BB" w:rsidP="00D558BB">
            <w:pPr>
              <w:spacing w:after="0" w:line="240" w:lineRule="auto"/>
              <w:ind w:firstLine="33"/>
              <w:jc w:val="center"/>
              <w:rPr>
                <w:rFonts w:ascii="Times New Roman" w:eastAsia="Times New Roman" w:hAnsi="Times New Roman" w:cs="Times New Roman"/>
                <w:b/>
                <w:bCs/>
                <w:sz w:val="24"/>
                <w:szCs w:val="24"/>
                <w:lang w:eastAsia="ru-RU"/>
              </w:rPr>
            </w:pPr>
            <w:r w:rsidRPr="00D558BB">
              <w:rPr>
                <w:rFonts w:ascii="Times New Roman" w:eastAsia="Times New Roman" w:hAnsi="Times New Roman" w:cs="Times New Roman"/>
                <w:b/>
                <w:bCs/>
                <w:sz w:val="24"/>
                <w:szCs w:val="24"/>
                <w:lang w:eastAsia="ru-RU"/>
              </w:rPr>
              <w:t>ЛР 2</w:t>
            </w:r>
          </w:p>
        </w:tc>
      </w:tr>
      <w:tr w:rsidR="00D558BB" w:rsidRPr="00D558BB" w:rsidTr="00D558BB">
        <w:tc>
          <w:tcPr>
            <w:tcW w:w="7230" w:type="dxa"/>
            <w:tcBorders>
              <w:top w:val="single" w:sz="8" w:space="0" w:color="000000"/>
              <w:left w:val="single" w:sz="8" w:space="0" w:color="000000"/>
              <w:bottom w:val="single" w:sz="8" w:space="0" w:color="000000"/>
              <w:right w:val="single" w:sz="8" w:space="0" w:color="000000"/>
            </w:tcBorders>
            <w:shd w:val="clear" w:color="auto" w:fill="auto"/>
          </w:tcPr>
          <w:p w:rsidR="00D558BB" w:rsidRPr="00D558BB" w:rsidRDefault="00D558BB" w:rsidP="00D558BB">
            <w:pPr>
              <w:spacing w:after="0" w:line="240" w:lineRule="auto"/>
              <w:ind w:firstLine="33"/>
              <w:jc w:val="both"/>
              <w:rPr>
                <w:rFonts w:ascii="Times New Roman" w:eastAsia="Times New Roman" w:hAnsi="Times New Roman" w:cs="Times New Roman"/>
                <w:b/>
                <w:bCs/>
                <w:sz w:val="24"/>
                <w:szCs w:val="24"/>
                <w:lang w:eastAsia="ru-RU"/>
              </w:rPr>
            </w:pPr>
            <w:r w:rsidRPr="00D558BB">
              <w:rPr>
                <w:rFonts w:ascii="Times New Roman" w:eastAsia="Times New Roman" w:hAnsi="Times New Roman" w:cs="Times New Roman"/>
                <w:sz w:val="24"/>
                <w:szCs w:val="24"/>
                <w:lang w:eastAsia="ru-RU"/>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114" w:type="dxa"/>
            <w:vAlign w:val="center"/>
          </w:tcPr>
          <w:p w:rsidR="00D558BB" w:rsidRPr="00D558BB" w:rsidRDefault="00D558BB" w:rsidP="00D558BB">
            <w:pPr>
              <w:spacing w:after="0" w:line="240" w:lineRule="auto"/>
              <w:ind w:firstLine="33"/>
              <w:jc w:val="center"/>
              <w:rPr>
                <w:rFonts w:ascii="Times New Roman" w:eastAsia="Times New Roman" w:hAnsi="Times New Roman" w:cs="Times New Roman"/>
                <w:b/>
                <w:bCs/>
                <w:sz w:val="24"/>
                <w:szCs w:val="24"/>
                <w:lang w:eastAsia="ru-RU"/>
              </w:rPr>
            </w:pPr>
            <w:r w:rsidRPr="00D558BB">
              <w:rPr>
                <w:rFonts w:ascii="Times New Roman" w:eastAsia="Times New Roman" w:hAnsi="Times New Roman" w:cs="Times New Roman"/>
                <w:b/>
                <w:bCs/>
                <w:sz w:val="24"/>
                <w:szCs w:val="24"/>
                <w:lang w:eastAsia="ru-RU"/>
              </w:rPr>
              <w:t>ЛР 3</w:t>
            </w:r>
          </w:p>
        </w:tc>
      </w:tr>
      <w:tr w:rsidR="00D558BB" w:rsidRPr="00D558BB" w:rsidTr="00D558BB">
        <w:tc>
          <w:tcPr>
            <w:tcW w:w="7230" w:type="dxa"/>
            <w:tcBorders>
              <w:top w:val="single" w:sz="8" w:space="0" w:color="000000"/>
              <w:left w:val="single" w:sz="8" w:space="0" w:color="000000"/>
              <w:bottom w:val="single" w:sz="8" w:space="0" w:color="000000"/>
              <w:right w:val="single" w:sz="8" w:space="0" w:color="000000"/>
            </w:tcBorders>
            <w:shd w:val="clear" w:color="auto" w:fill="auto"/>
          </w:tcPr>
          <w:p w:rsidR="00D558BB" w:rsidRPr="00D558BB" w:rsidRDefault="00D558BB" w:rsidP="00D558BB">
            <w:pPr>
              <w:spacing w:after="0" w:line="240" w:lineRule="auto"/>
              <w:ind w:firstLine="33"/>
              <w:jc w:val="both"/>
              <w:rPr>
                <w:rFonts w:ascii="Times New Roman" w:eastAsia="Times New Roman" w:hAnsi="Times New Roman" w:cs="Times New Roman"/>
                <w:b/>
                <w:bCs/>
                <w:sz w:val="24"/>
                <w:szCs w:val="24"/>
                <w:lang w:eastAsia="ru-RU"/>
              </w:rPr>
            </w:pPr>
            <w:r w:rsidRPr="00D558BB">
              <w:rPr>
                <w:rFonts w:ascii="Times New Roman" w:eastAsia="Times New Roman" w:hAnsi="Times New Roman" w:cs="Times New Roman"/>
                <w:sz w:val="24"/>
                <w:szCs w:val="24"/>
                <w:lang w:eastAsia="ru-RU"/>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114" w:type="dxa"/>
            <w:vAlign w:val="center"/>
          </w:tcPr>
          <w:p w:rsidR="00D558BB" w:rsidRPr="00D558BB" w:rsidRDefault="00D558BB" w:rsidP="00D558BB">
            <w:pPr>
              <w:spacing w:after="0" w:line="240" w:lineRule="auto"/>
              <w:ind w:firstLine="33"/>
              <w:jc w:val="center"/>
              <w:rPr>
                <w:rFonts w:ascii="Times New Roman" w:eastAsia="Times New Roman" w:hAnsi="Times New Roman" w:cs="Times New Roman"/>
                <w:b/>
                <w:bCs/>
                <w:sz w:val="24"/>
                <w:szCs w:val="24"/>
                <w:lang w:eastAsia="ru-RU"/>
              </w:rPr>
            </w:pPr>
            <w:r w:rsidRPr="00D558BB">
              <w:rPr>
                <w:rFonts w:ascii="Times New Roman" w:eastAsia="Times New Roman" w:hAnsi="Times New Roman" w:cs="Times New Roman"/>
                <w:b/>
                <w:bCs/>
                <w:sz w:val="24"/>
                <w:szCs w:val="24"/>
                <w:lang w:eastAsia="ru-RU"/>
              </w:rPr>
              <w:t>ЛР 4</w:t>
            </w:r>
          </w:p>
        </w:tc>
      </w:tr>
      <w:tr w:rsidR="00D558BB" w:rsidRPr="00D558BB" w:rsidTr="00D558BB">
        <w:tc>
          <w:tcPr>
            <w:tcW w:w="7230" w:type="dxa"/>
            <w:tcBorders>
              <w:top w:val="single" w:sz="8" w:space="0" w:color="000000"/>
              <w:left w:val="single" w:sz="8" w:space="0" w:color="000000"/>
              <w:bottom w:val="single" w:sz="8" w:space="0" w:color="000000"/>
              <w:right w:val="single" w:sz="8" w:space="0" w:color="000000"/>
            </w:tcBorders>
            <w:shd w:val="clear" w:color="auto" w:fill="auto"/>
          </w:tcPr>
          <w:p w:rsidR="00D558BB" w:rsidRPr="00D558BB" w:rsidRDefault="00D558BB" w:rsidP="00D558BB">
            <w:pPr>
              <w:spacing w:after="0" w:line="240" w:lineRule="auto"/>
              <w:ind w:firstLine="33"/>
              <w:jc w:val="both"/>
              <w:rPr>
                <w:rFonts w:ascii="Times New Roman" w:eastAsia="Times New Roman" w:hAnsi="Times New Roman" w:cs="Times New Roman"/>
                <w:b/>
                <w:bCs/>
                <w:sz w:val="24"/>
                <w:szCs w:val="24"/>
                <w:lang w:eastAsia="ru-RU"/>
              </w:rPr>
            </w:pPr>
            <w:r w:rsidRPr="00D558BB">
              <w:rPr>
                <w:rFonts w:ascii="Times New Roman" w:eastAsia="Times New Roman" w:hAnsi="Times New Roman" w:cs="Times New Roman"/>
                <w:sz w:val="24"/>
                <w:szCs w:val="24"/>
                <w:lang w:eastAsia="ru-RU"/>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114" w:type="dxa"/>
            <w:vAlign w:val="center"/>
          </w:tcPr>
          <w:p w:rsidR="00D558BB" w:rsidRPr="00D558BB" w:rsidRDefault="00D558BB" w:rsidP="00D558BB">
            <w:pPr>
              <w:spacing w:after="0" w:line="240" w:lineRule="auto"/>
              <w:ind w:firstLine="33"/>
              <w:jc w:val="center"/>
              <w:rPr>
                <w:rFonts w:ascii="Times New Roman" w:eastAsia="Times New Roman" w:hAnsi="Times New Roman" w:cs="Times New Roman"/>
                <w:b/>
                <w:bCs/>
                <w:sz w:val="24"/>
                <w:szCs w:val="24"/>
                <w:lang w:eastAsia="ru-RU"/>
              </w:rPr>
            </w:pPr>
            <w:r w:rsidRPr="00D558BB">
              <w:rPr>
                <w:rFonts w:ascii="Times New Roman" w:eastAsia="Times New Roman" w:hAnsi="Times New Roman" w:cs="Times New Roman"/>
                <w:b/>
                <w:bCs/>
                <w:sz w:val="24"/>
                <w:szCs w:val="24"/>
                <w:lang w:eastAsia="ru-RU"/>
              </w:rPr>
              <w:t>ЛР 5</w:t>
            </w:r>
          </w:p>
        </w:tc>
      </w:tr>
      <w:tr w:rsidR="00D558BB" w:rsidRPr="00D558BB" w:rsidTr="00D558BB">
        <w:tc>
          <w:tcPr>
            <w:tcW w:w="7230" w:type="dxa"/>
            <w:tcBorders>
              <w:top w:val="single" w:sz="8" w:space="0" w:color="000000"/>
              <w:left w:val="single" w:sz="8" w:space="0" w:color="000000"/>
              <w:bottom w:val="single" w:sz="8" w:space="0" w:color="000000"/>
              <w:right w:val="single" w:sz="8" w:space="0" w:color="000000"/>
            </w:tcBorders>
            <w:shd w:val="clear" w:color="auto" w:fill="auto"/>
          </w:tcPr>
          <w:p w:rsidR="00D558BB" w:rsidRPr="00D558BB" w:rsidRDefault="00D558BB" w:rsidP="00D558BB">
            <w:pPr>
              <w:spacing w:after="0" w:line="240" w:lineRule="auto"/>
              <w:ind w:firstLine="33"/>
              <w:jc w:val="both"/>
              <w:rPr>
                <w:rFonts w:ascii="Times New Roman" w:eastAsia="Times New Roman" w:hAnsi="Times New Roman" w:cs="Times New Roman"/>
                <w:b/>
                <w:bCs/>
                <w:sz w:val="24"/>
                <w:szCs w:val="24"/>
                <w:lang w:eastAsia="ru-RU"/>
              </w:rPr>
            </w:pPr>
            <w:r w:rsidRPr="00D558BB">
              <w:rPr>
                <w:rFonts w:ascii="Times New Roman" w:eastAsia="Times New Roman" w:hAnsi="Times New Roman" w:cs="Times New Roman"/>
                <w:sz w:val="24"/>
                <w:szCs w:val="24"/>
                <w:lang w:eastAsia="ru-RU"/>
              </w:rPr>
              <w:t>Проявляющий уважение к людям старшего поколения и готовность к участию в социальной поддержке и волонтерских движениях</w:t>
            </w:r>
          </w:p>
        </w:tc>
        <w:tc>
          <w:tcPr>
            <w:tcW w:w="2114" w:type="dxa"/>
            <w:vAlign w:val="center"/>
          </w:tcPr>
          <w:p w:rsidR="00D558BB" w:rsidRPr="00D558BB" w:rsidRDefault="00D558BB" w:rsidP="00D558BB">
            <w:pPr>
              <w:spacing w:after="0" w:line="240" w:lineRule="auto"/>
              <w:ind w:firstLine="33"/>
              <w:jc w:val="center"/>
              <w:rPr>
                <w:rFonts w:ascii="Times New Roman" w:eastAsia="Times New Roman" w:hAnsi="Times New Roman" w:cs="Times New Roman"/>
                <w:b/>
                <w:bCs/>
                <w:sz w:val="24"/>
                <w:szCs w:val="24"/>
                <w:lang w:eastAsia="ru-RU"/>
              </w:rPr>
            </w:pPr>
            <w:r w:rsidRPr="00D558BB">
              <w:rPr>
                <w:rFonts w:ascii="Times New Roman" w:eastAsia="Times New Roman" w:hAnsi="Times New Roman" w:cs="Times New Roman"/>
                <w:b/>
                <w:bCs/>
                <w:sz w:val="24"/>
                <w:szCs w:val="24"/>
                <w:lang w:eastAsia="ru-RU"/>
              </w:rPr>
              <w:t>ЛР 6</w:t>
            </w:r>
          </w:p>
        </w:tc>
      </w:tr>
      <w:tr w:rsidR="00D558BB" w:rsidRPr="00D558BB" w:rsidTr="00D558BB">
        <w:trPr>
          <w:trHeight w:val="268"/>
        </w:trPr>
        <w:tc>
          <w:tcPr>
            <w:tcW w:w="7230" w:type="dxa"/>
            <w:tcBorders>
              <w:top w:val="single" w:sz="8" w:space="0" w:color="000000"/>
              <w:left w:val="single" w:sz="8" w:space="0" w:color="000000"/>
              <w:bottom w:val="single" w:sz="8" w:space="0" w:color="000000"/>
              <w:right w:val="single" w:sz="8" w:space="0" w:color="000000"/>
            </w:tcBorders>
            <w:shd w:val="clear" w:color="auto" w:fill="auto"/>
          </w:tcPr>
          <w:p w:rsidR="00D558BB" w:rsidRPr="00D558BB" w:rsidRDefault="00D558BB" w:rsidP="00D558BB">
            <w:pPr>
              <w:spacing w:after="0" w:line="240" w:lineRule="auto"/>
              <w:ind w:firstLine="33"/>
              <w:jc w:val="both"/>
              <w:rPr>
                <w:rFonts w:ascii="Times New Roman" w:eastAsia="Times New Roman" w:hAnsi="Times New Roman" w:cs="Times New Roman"/>
                <w:b/>
                <w:bCs/>
                <w:sz w:val="24"/>
                <w:szCs w:val="24"/>
                <w:lang w:eastAsia="ru-RU"/>
              </w:rPr>
            </w:pPr>
            <w:r w:rsidRPr="00D558BB">
              <w:rPr>
                <w:rFonts w:ascii="Times New Roman" w:eastAsia="Times New Roman" w:hAnsi="Times New Roman" w:cs="Times New Roman"/>
                <w:sz w:val="24"/>
                <w:szCs w:val="24"/>
                <w:lang w:eastAsia="ru-RU"/>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114" w:type="dxa"/>
            <w:vAlign w:val="center"/>
          </w:tcPr>
          <w:p w:rsidR="00D558BB" w:rsidRPr="00D558BB" w:rsidRDefault="00D558BB" w:rsidP="00D558BB">
            <w:pPr>
              <w:spacing w:after="0" w:line="240" w:lineRule="auto"/>
              <w:ind w:firstLine="33"/>
              <w:jc w:val="center"/>
              <w:rPr>
                <w:rFonts w:ascii="Times New Roman" w:eastAsia="Times New Roman" w:hAnsi="Times New Roman" w:cs="Times New Roman"/>
                <w:b/>
                <w:bCs/>
                <w:sz w:val="24"/>
                <w:szCs w:val="24"/>
                <w:lang w:eastAsia="ru-RU"/>
              </w:rPr>
            </w:pPr>
            <w:r w:rsidRPr="00D558BB">
              <w:rPr>
                <w:rFonts w:ascii="Times New Roman" w:eastAsia="Times New Roman" w:hAnsi="Times New Roman" w:cs="Times New Roman"/>
                <w:b/>
                <w:bCs/>
                <w:sz w:val="24"/>
                <w:szCs w:val="24"/>
                <w:lang w:eastAsia="ru-RU"/>
              </w:rPr>
              <w:t>ЛР 7</w:t>
            </w:r>
          </w:p>
        </w:tc>
      </w:tr>
      <w:tr w:rsidR="00D558BB" w:rsidRPr="00D558BB" w:rsidTr="00D558BB">
        <w:tc>
          <w:tcPr>
            <w:tcW w:w="7230" w:type="dxa"/>
            <w:tcBorders>
              <w:top w:val="single" w:sz="8" w:space="0" w:color="000000"/>
              <w:left w:val="single" w:sz="8" w:space="0" w:color="000000"/>
              <w:bottom w:val="single" w:sz="8" w:space="0" w:color="000000"/>
              <w:right w:val="single" w:sz="8" w:space="0" w:color="000000"/>
            </w:tcBorders>
            <w:shd w:val="clear" w:color="auto" w:fill="auto"/>
          </w:tcPr>
          <w:p w:rsidR="00D558BB" w:rsidRPr="00D558BB" w:rsidRDefault="00D558BB" w:rsidP="00D558BB">
            <w:pPr>
              <w:spacing w:after="0" w:line="240" w:lineRule="auto"/>
              <w:ind w:firstLine="33"/>
              <w:jc w:val="both"/>
              <w:rPr>
                <w:rFonts w:ascii="Times New Roman" w:eastAsia="Times New Roman" w:hAnsi="Times New Roman" w:cs="Times New Roman"/>
                <w:b/>
                <w:bCs/>
                <w:sz w:val="24"/>
                <w:szCs w:val="24"/>
                <w:lang w:eastAsia="ru-RU"/>
              </w:rPr>
            </w:pPr>
            <w:r w:rsidRPr="00D558BB">
              <w:rPr>
                <w:rFonts w:ascii="Times New Roman" w:eastAsia="Times New Roman" w:hAnsi="Times New Roman" w:cs="Times New Roman"/>
                <w:sz w:val="24"/>
                <w:szCs w:val="24"/>
                <w:lang w:eastAsia="ru-RU"/>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114" w:type="dxa"/>
            <w:vAlign w:val="center"/>
          </w:tcPr>
          <w:p w:rsidR="00D558BB" w:rsidRPr="00D558BB" w:rsidRDefault="00D558BB" w:rsidP="00D558BB">
            <w:pPr>
              <w:spacing w:after="0" w:line="240" w:lineRule="auto"/>
              <w:ind w:firstLine="33"/>
              <w:jc w:val="center"/>
              <w:rPr>
                <w:rFonts w:ascii="Times New Roman" w:eastAsia="Times New Roman" w:hAnsi="Times New Roman" w:cs="Times New Roman"/>
                <w:b/>
                <w:bCs/>
                <w:sz w:val="24"/>
                <w:szCs w:val="24"/>
                <w:lang w:eastAsia="ru-RU"/>
              </w:rPr>
            </w:pPr>
            <w:r w:rsidRPr="00D558BB">
              <w:rPr>
                <w:rFonts w:ascii="Times New Roman" w:eastAsia="Times New Roman" w:hAnsi="Times New Roman" w:cs="Times New Roman"/>
                <w:b/>
                <w:bCs/>
                <w:sz w:val="24"/>
                <w:szCs w:val="24"/>
                <w:lang w:eastAsia="ru-RU"/>
              </w:rPr>
              <w:t>ЛР 8</w:t>
            </w:r>
          </w:p>
        </w:tc>
      </w:tr>
      <w:tr w:rsidR="00D558BB" w:rsidRPr="00D558BB" w:rsidTr="00D558BB">
        <w:tc>
          <w:tcPr>
            <w:tcW w:w="7230" w:type="dxa"/>
            <w:tcBorders>
              <w:top w:val="single" w:sz="8" w:space="0" w:color="000000"/>
              <w:left w:val="single" w:sz="8" w:space="0" w:color="000000"/>
              <w:bottom w:val="single" w:sz="8" w:space="0" w:color="000000"/>
              <w:right w:val="single" w:sz="8" w:space="0" w:color="000000"/>
            </w:tcBorders>
            <w:shd w:val="clear" w:color="auto" w:fill="auto"/>
          </w:tcPr>
          <w:p w:rsidR="00D558BB" w:rsidRPr="00D558BB" w:rsidRDefault="00D558BB" w:rsidP="00D558BB">
            <w:pPr>
              <w:spacing w:after="0" w:line="240" w:lineRule="auto"/>
              <w:ind w:firstLine="33"/>
              <w:jc w:val="both"/>
              <w:rPr>
                <w:rFonts w:ascii="Times New Roman" w:eastAsia="Times New Roman" w:hAnsi="Times New Roman" w:cs="Times New Roman"/>
                <w:b/>
                <w:bCs/>
                <w:sz w:val="24"/>
                <w:szCs w:val="24"/>
                <w:lang w:eastAsia="ru-RU"/>
              </w:rPr>
            </w:pPr>
            <w:r w:rsidRPr="00D558BB">
              <w:rPr>
                <w:rFonts w:ascii="Times New Roman" w:eastAsia="Times New Roman" w:hAnsi="Times New Roman" w:cs="Times New Roman"/>
                <w:sz w:val="24"/>
                <w:szCs w:val="24"/>
                <w:lang w:eastAsia="ru-RU"/>
              </w:rPr>
              <w:t xml:space="preserve">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w:t>
            </w:r>
            <w:r w:rsidRPr="00D558BB">
              <w:rPr>
                <w:rFonts w:ascii="Times New Roman" w:eastAsia="Times New Roman" w:hAnsi="Times New Roman" w:cs="Times New Roman"/>
                <w:sz w:val="24"/>
                <w:szCs w:val="24"/>
                <w:lang w:eastAsia="ru-RU"/>
              </w:rPr>
              <w:lastRenderedPageBreak/>
              <w:t>веществ, азартных игр и т.д. Сохраняющий психологическую устойчивость в ситуативно сложных или стремительно меняющихся ситуациях</w:t>
            </w:r>
          </w:p>
        </w:tc>
        <w:tc>
          <w:tcPr>
            <w:tcW w:w="2114" w:type="dxa"/>
            <w:vAlign w:val="center"/>
          </w:tcPr>
          <w:p w:rsidR="00D558BB" w:rsidRPr="00D558BB" w:rsidRDefault="00D558BB" w:rsidP="00D558BB">
            <w:pPr>
              <w:spacing w:after="0" w:line="240" w:lineRule="auto"/>
              <w:ind w:firstLine="33"/>
              <w:jc w:val="center"/>
              <w:rPr>
                <w:rFonts w:ascii="Times New Roman" w:eastAsia="Times New Roman" w:hAnsi="Times New Roman" w:cs="Times New Roman"/>
                <w:b/>
                <w:bCs/>
                <w:sz w:val="24"/>
                <w:szCs w:val="24"/>
                <w:lang w:eastAsia="ru-RU"/>
              </w:rPr>
            </w:pPr>
            <w:r w:rsidRPr="00D558BB">
              <w:rPr>
                <w:rFonts w:ascii="Times New Roman" w:eastAsia="Times New Roman" w:hAnsi="Times New Roman" w:cs="Times New Roman"/>
                <w:b/>
                <w:bCs/>
                <w:sz w:val="24"/>
                <w:szCs w:val="24"/>
                <w:lang w:eastAsia="ru-RU"/>
              </w:rPr>
              <w:lastRenderedPageBreak/>
              <w:t>ЛР 9</w:t>
            </w:r>
          </w:p>
        </w:tc>
      </w:tr>
      <w:tr w:rsidR="00D558BB" w:rsidRPr="00D558BB" w:rsidTr="00D558BB">
        <w:tc>
          <w:tcPr>
            <w:tcW w:w="7230" w:type="dxa"/>
            <w:tcBorders>
              <w:top w:val="single" w:sz="8" w:space="0" w:color="000000"/>
              <w:left w:val="single" w:sz="8" w:space="0" w:color="000000"/>
              <w:bottom w:val="single" w:sz="8" w:space="0" w:color="000000"/>
              <w:right w:val="single" w:sz="8" w:space="0" w:color="000000"/>
            </w:tcBorders>
            <w:shd w:val="clear" w:color="auto" w:fill="auto"/>
          </w:tcPr>
          <w:p w:rsidR="00D558BB" w:rsidRPr="00D558BB" w:rsidRDefault="00D558BB" w:rsidP="00D558BB">
            <w:pPr>
              <w:spacing w:after="0" w:line="240" w:lineRule="auto"/>
              <w:jc w:val="both"/>
              <w:rPr>
                <w:rFonts w:ascii="Times New Roman" w:eastAsia="Times New Roman" w:hAnsi="Times New Roman" w:cs="Times New Roman"/>
                <w:b/>
                <w:bCs/>
                <w:sz w:val="24"/>
                <w:szCs w:val="24"/>
                <w:lang w:eastAsia="ru-RU"/>
              </w:rPr>
            </w:pPr>
            <w:r w:rsidRPr="00D558BB">
              <w:rPr>
                <w:rFonts w:ascii="Times New Roman" w:eastAsia="Times New Roman" w:hAnsi="Times New Roman" w:cs="Times New Roman"/>
                <w:sz w:val="24"/>
                <w:szCs w:val="24"/>
                <w:lang w:eastAsia="ru-RU"/>
              </w:rPr>
              <w:lastRenderedPageBreak/>
              <w:t>Заботящийся о защите окружающей среды, собственной и чужой безопасности, в том числе цифровой</w:t>
            </w:r>
          </w:p>
        </w:tc>
        <w:tc>
          <w:tcPr>
            <w:tcW w:w="2114" w:type="dxa"/>
            <w:vAlign w:val="center"/>
          </w:tcPr>
          <w:p w:rsidR="00D558BB" w:rsidRPr="00D558BB" w:rsidRDefault="00D558BB" w:rsidP="00D558BB">
            <w:pPr>
              <w:spacing w:after="0" w:line="240" w:lineRule="auto"/>
              <w:ind w:firstLine="33"/>
              <w:jc w:val="center"/>
              <w:rPr>
                <w:rFonts w:ascii="Times New Roman" w:eastAsia="Times New Roman" w:hAnsi="Times New Roman" w:cs="Times New Roman"/>
                <w:b/>
                <w:bCs/>
                <w:sz w:val="24"/>
                <w:szCs w:val="24"/>
                <w:lang w:eastAsia="ru-RU"/>
              </w:rPr>
            </w:pPr>
            <w:r w:rsidRPr="00D558BB">
              <w:rPr>
                <w:rFonts w:ascii="Times New Roman" w:eastAsia="Times New Roman" w:hAnsi="Times New Roman" w:cs="Times New Roman"/>
                <w:b/>
                <w:bCs/>
                <w:sz w:val="24"/>
                <w:szCs w:val="24"/>
                <w:lang w:eastAsia="ru-RU"/>
              </w:rPr>
              <w:t>ЛР 10</w:t>
            </w:r>
          </w:p>
        </w:tc>
      </w:tr>
      <w:tr w:rsidR="00D558BB" w:rsidRPr="00D558BB" w:rsidTr="00D558BB">
        <w:tc>
          <w:tcPr>
            <w:tcW w:w="7230" w:type="dxa"/>
            <w:tcBorders>
              <w:top w:val="single" w:sz="8" w:space="0" w:color="000000"/>
              <w:left w:val="single" w:sz="8" w:space="0" w:color="000000"/>
              <w:bottom w:val="single" w:sz="8" w:space="0" w:color="000000"/>
              <w:right w:val="single" w:sz="8" w:space="0" w:color="000000"/>
            </w:tcBorders>
            <w:shd w:val="clear" w:color="auto" w:fill="auto"/>
          </w:tcPr>
          <w:p w:rsidR="00D558BB" w:rsidRPr="00D558BB" w:rsidRDefault="00D558BB" w:rsidP="00D558BB">
            <w:pPr>
              <w:spacing w:after="0" w:line="240" w:lineRule="auto"/>
              <w:jc w:val="both"/>
              <w:rPr>
                <w:rFonts w:ascii="Times New Roman" w:eastAsia="Times New Roman" w:hAnsi="Times New Roman" w:cs="Times New Roman"/>
                <w:b/>
                <w:bCs/>
                <w:sz w:val="24"/>
                <w:szCs w:val="24"/>
                <w:lang w:eastAsia="ru-RU"/>
              </w:rPr>
            </w:pPr>
            <w:r w:rsidRPr="00D558BB">
              <w:rPr>
                <w:rFonts w:ascii="Times New Roman" w:eastAsia="Times New Roman" w:hAnsi="Times New Roman" w:cs="Times New Roman"/>
                <w:sz w:val="24"/>
                <w:szCs w:val="24"/>
                <w:lang w:eastAsia="ru-RU"/>
              </w:rPr>
              <w:t>Проявляющий уважение к эстетическим ценностям, обладающий основами эстетической культуры</w:t>
            </w:r>
          </w:p>
        </w:tc>
        <w:tc>
          <w:tcPr>
            <w:tcW w:w="2114" w:type="dxa"/>
            <w:vAlign w:val="center"/>
          </w:tcPr>
          <w:p w:rsidR="00D558BB" w:rsidRPr="00D558BB" w:rsidRDefault="00D558BB" w:rsidP="00D558BB">
            <w:pPr>
              <w:spacing w:after="0" w:line="240" w:lineRule="auto"/>
              <w:ind w:firstLine="33"/>
              <w:jc w:val="center"/>
              <w:rPr>
                <w:rFonts w:ascii="Times New Roman" w:eastAsia="Times New Roman" w:hAnsi="Times New Roman" w:cs="Times New Roman"/>
                <w:b/>
                <w:bCs/>
                <w:sz w:val="24"/>
                <w:szCs w:val="24"/>
                <w:lang w:eastAsia="ru-RU"/>
              </w:rPr>
            </w:pPr>
            <w:r w:rsidRPr="00D558BB">
              <w:rPr>
                <w:rFonts w:ascii="Times New Roman" w:eastAsia="Times New Roman" w:hAnsi="Times New Roman" w:cs="Times New Roman"/>
                <w:b/>
                <w:bCs/>
                <w:sz w:val="24"/>
                <w:szCs w:val="24"/>
                <w:lang w:eastAsia="ru-RU"/>
              </w:rPr>
              <w:t>ЛР 11</w:t>
            </w:r>
          </w:p>
        </w:tc>
      </w:tr>
      <w:tr w:rsidR="00D558BB" w:rsidRPr="00D558BB" w:rsidTr="00D558BB">
        <w:tc>
          <w:tcPr>
            <w:tcW w:w="7230" w:type="dxa"/>
            <w:tcBorders>
              <w:top w:val="single" w:sz="8" w:space="0" w:color="000000"/>
              <w:left w:val="single" w:sz="8" w:space="0" w:color="000000"/>
              <w:bottom w:val="single" w:sz="8" w:space="0" w:color="000000"/>
              <w:right w:val="single" w:sz="8" w:space="0" w:color="000000"/>
            </w:tcBorders>
            <w:shd w:val="clear" w:color="auto" w:fill="auto"/>
          </w:tcPr>
          <w:p w:rsidR="00D558BB" w:rsidRPr="00D558BB" w:rsidRDefault="00D558BB" w:rsidP="00D558BB">
            <w:pPr>
              <w:spacing w:after="0" w:line="240" w:lineRule="auto"/>
              <w:jc w:val="both"/>
              <w:rPr>
                <w:rFonts w:ascii="Times New Roman" w:eastAsia="Times New Roman" w:hAnsi="Times New Roman" w:cs="Times New Roman"/>
                <w:b/>
                <w:bCs/>
                <w:sz w:val="24"/>
                <w:szCs w:val="24"/>
                <w:lang w:eastAsia="ru-RU"/>
              </w:rPr>
            </w:pPr>
            <w:r w:rsidRPr="00D558BB">
              <w:rPr>
                <w:rFonts w:ascii="Times New Roman" w:eastAsia="Times New Roman" w:hAnsi="Times New Roman" w:cs="Times New Roman"/>
                <w:sz w:val="24"/>
                <w:szCs w:val="24"/>
                <w:lang w:eastAsia="ru-RU"/>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114" w:type="dxa"/>
            <w:vAlign w:val="center"/>
          </w:tcPr>
          <w:p w:rsidR="00D558BB" w:rsidRPr="00D558BB" w:rsidRDefault="00D558BB" w:rsidP="00D558BB">
            <w:pPr>
              <w:spacing w:after="0" w:line="240" w:lineRule="auto"/>
              <w:ind w:firstLine="33"/>
              <w:jc w:val="center"/>
              <w:rPr>
                <w:rFonts w:ascii="Times New Roman" w:eastAsia="Times New Roman" w:hAnsi="Times New Roman" w:cs="Times New Roman"/>
                <w:b/>
                <w:bCs/>
                <w:sz w:val="24"/>
                <w:szCs w:val="24"/>
                <w:lang w:eastAsia="ru-RU"/>
              </w:rPr>
            </w:pPr>
            <w:r w:rsidRPr="00D558BB">
              <w:rPr>
                <w:rFonts w:ascii="Times New Roman" w:eastAsia="Times New Roman" w:hAnsi="Times New Roman" w:cs="Times New Roman"/>
                <w:b/>
                <w:bCs/>
                <w:sz w:val="24"/>
                <w:szCs w:val="24"/>
                <w:lang w:eastAsia="ru-RU"/>
              </w:rPr>
              <w:t>ЛР 12</w:t>
            </w:r>
          </w:p>
        </w:tc>
      </w:tr>
      <w:tr w:rsidR="00D558BB" w:rsidRPr="00D558BB" w:rsidTr="00D558BB">
        <w:tc>
          <w:tcPr>
            <w:tcW w:w="9344" w:type="dxa"/>
            <w:gridSpan w:val="2"/>
            <w:vAlign w:val="center"/>
          </w:tcPr>
          <w:p w:rsidR="00D558BB" w:rsidRPr="002B45DD" w:rsidRDefault="00D558BB" w:rsidP="00D558BB">
            <w:pPr>
              <w:spacing w:after="0" w:line="240" w:lineRule="auto"/>
              <w:ind w:firstLine="33"/>
              <w:jc w:val="center"/>
              <w:rPr>
                <w:rFonts w:ascii="Times New Roman" w:eastAsia="Times New Roman" w:hAnsi="Times New Roman" w:cs="Times New Roman"/>
                <w:b/>
                <w:bCs/>
                <w:color w:val="000000" w:themeColor="text1"/>
                <w:sz w:val="24"/>
                <w:szCs w:val="24"/>
                <w:lang w:eastAsia="ru-RU"/>
              </w:rPr>
            </w:pPr>
            <w:r w:rsidRPr="002B45DD">
              <w:rPr>
                <w:rFonts w:ascii="Times New Roman" w:eastAsia="Times New Roman" w:hAnsi="Times New Roman" w:cs="Times New Roman"/>
                <w:b/>
                <w:bCs/>
                <w:color w:val="000000" w:themeColor="text1"/>
                <w:sz w:val="24"/>
                <w:szCs w:val="24"/>
                <w:lang w:eastAsia="ru-RU"/>
              </w:rPr>
              <w:t>Личностные результаты</w:t>
            </w:r>
          </w:p>
          <w:p w:rsidR="00D558BB" w:rsidRPr="00D558BB" w:rsidRDefault="00D558BB" w:rsidP="002B45DD">
            <w:pPr>
              <w:spacing w:after="0" w:line="240" w:lineRule="auto"/>
              <w:ind w:firstLine="33"/>
              <w:jc w:val="center"/>
              <w:rPr>
                <w:rFonts w:ascii="Times New Roman" w:eastAsia="Times New Roman" w:hAnsi="Times New Roman" w:cs="Times New Roman"/>
                <w:b/>
                <w:bCs/>
                <w:sz w:val="24"/>
                <w:szCs w:val="24"/>
                <w:lang w:eastAsia="ru-RU"/>
              </w:rPr>
            </w:pPr>
            <w:r w:rsidRPr="002B45DD">
              <w:rPr>
                <w:rFonts w:ascii="Times New Roman" w:eastAsia="Times New Roman" w:hAnsi="Times New Roman" w:cs="Times New Roman"/>
                <w:b/>
                <w:bCs/>
                <w:color w:val="000000" w:themeColor="text1"/>
                <w:sz w:val="24"/>
                <w:szCs w:val="24"/>
                <w:lang w:eastAsia="ru-RU"/>
              </w:rPr>
              <w:t xml:space="preserve">реализации программы воспитания, </w:t>
            </w:r>
            <w:r w:rsidRPr="002B45DD">
              <w:rPr>
                <w:rFonts w:ascii="Times New Roman" w:eastAsia="Times New Roman" w:hAnsi="Times New Roman" w:cs="Times New Roman"/>
                <w:b/>
                <w:bCs/>
                <w:color w:val="000000" w:themeColor="text1"/>
                <w:sz w:val="24"/>
                <w:szCs w:val="24"/>
                <w:lang w:eastAsia="ru-RU"/>
              </w:rPr>
              <w:br/>
              <w:t>определенные отраслевыми требованиями к деловым качествам личности</w:t>
            </w:r>
          </w:p>
        </w:tc>
      </w:tr>
      <w:tr w:rsidR="00D558BB" w:rsidRPr="00D558BB" w:rsidTr="00D558BB">
        <w:tc>
          <w:tcPr>
            <w:tcW w:w="7230" w:type="dxa"/>
          </w:tcPr>
          <w:p w:rsidR="00D558BB" w:rsidRPr="00D558BB" w:rsidRDefault="00D558BB" w:rsidP="00D558BB">
            <w:pPr>
              <w:spacing w:after="0" w:line="240" w:lineRule="auto"/>
              <w:rPr>
                <w:rFonts w:ascii="Times New Roman" w:eastAsia="Times New Roman" w:hAnsi="Times New Roman" w:cs="Times New Roman"/>
                <w:b/>
                <w:bCs/>
                <w:sz w:val="24"/>
                <w:szCs w:val="24"/>
                <w:lang w:eastAsia="ru-RU"/>
              </w:rPr>
            </w:pPr>
            <w:r w:rsidRPr="00D558BB">
              <w:rPr>
                <w:rFonts w:ascii="Times New Roman" w:eastAsia="Times New Roman" w:hAnsi="Times New Roman" w:cs="Times New Roman"/>
                <w:sz w:val="24"/>
                <w:szCs w:val="24"/>
                <w:lang w:eastAsia="ru-RU"/>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2114" w:type="dxa"/>
            <w:vAlign w:val="center"/>
          </w:tcPr>
          <w:p w:rsidR="00D558BB" w:rsidRPr="00D558BB" w:rsidRDefault="00D558BB" w:rsidP="00D558BB">
            <w:pPr>
              <w:spacing w:after="0" w:line="240" w:lineRule="auto"/>
              <w:ind w:firstLine="33"/>
              <w:jc w:val="center"/>
              <w:rPr>
                <w:rFonts w:ascii="Times New Roman" w:eastAsia="Times New Roman" w:hAnsi="Times New Roman" w:cs="Times New Roman"/>
                <w:b/>
                <w:bCs/>
                <w:sz w:val="24"/>
                <w:szCs w:val="24"/>
                <w:lang w:eastAsia="ru-RU"/>
              </w:rPr>
            </w:pPr>
            <w:r w:rsidRPr="00D558BB">
              <w:rPr>
                <w:rFonts w:ascii="Times New Roman" w:eastAsia="Times New Roman" w:hAnsi="Times New Roman" w:cs="Times New Roman"/>
                <w:b/>
                <w:bCs/>
                <w:sz w:val="24"/>
                <w:szCs w:val="24"/>
                <w:lang w:eastAsia="ru-RU"/>
              </w:rPr>
              <w:t>ЛР 13</w:t>
            </w:r>
          </w:p>
        </w:tc>
      </w:tr>
      <w:tr w:rsidR="00D558BB" w:rsidRPr="00D558BB" w:rsidTr="00D558BB">
        <w:tc>
          <w:tcPr>
            <w:tcW w:w="7230" w:type="dxa"/>
          </w:tcPr>
          <w:p w:rsidR="00D558BB" w:rsidRPr="00D558BB" w:rsidRDefault="00D558BB" w:rsidP="00D558BB">
            <w:pPr>
              <w:spacing w:after="0" w:line="240" w:lineRule="auto"/>
              <w:rPr>
                <w:rFonts w:ascii="Times New Roman" w:eastAsia="Times New Roman" w:hAnsi="Times New Roman" w:cs="Times New Roman"/>
                <w:b/>
                <w:bCs/>
                <w:sz w:val="24"/>
                <w:szCs w:val="24"/>
                <w:lang w:eastAsia="ru-RU"/>
              </w:rPr>
            </w:pPr>
            <w:r w:rsidRPr="00D558BB">
              <w:rPr>
                <w:rFonts w:ascii="Times New Roman" w:eastAsia="Times New Roman" w:hAnsi="Times New Roman" w:cs="Times New Roman"/>
                <w:sz w:val="24"/>
                <w:szCs w:val="24"/>
                <w:lang w:eastAsia="ru-RU"/>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2114" w:type="dxa"/>
            <w:vAlign w:val="center"/>
          </w:tcPr>
          <w:p w:rsidR="00D558BB" w:rsidRPr="00D558BB" w:rsidRDefault="00D558BB" w:rsidP="00D558BB">
            <w:pPr>
              <w:spacing w:after="0" w:line="240" w:lineRule="auto"/>
              <w:ind w:firstLine="33"/>
              <w:jc w:val="center"/>
              <w:rPr>
                <w:rFonts w:ascii="Times New Roman" w:eastAsia="Times New Roman" w:hAnsi="Times New Roman" w:cs="Times New Roman"/>
                <w:b/>
                <w:bCs/>
                <w:sz w:val="24"/>
                <w:szCs w:val="24"/>
                <w:lang w:eastAsia="ru-RU"/>
              </w:rPr>
            </w:pPr>
            <w:r w:rsidRPr="00D558BB">
              <w:rPr>
                <w:rFonts w:ascii="Times New Roman" w:eastAsia="Times New Roman" w:hAnsi="Times New Roman" w:cs="Times New Roman"/>
                <w:b/>
                <w:bCs/>
                <w:sz w:val="24"/>
                <w:szCs w:val="24"/>
                <w:lang w:eastAsia="ru-RU"/>
              </w:rPr>
              <w:t>ЛР 14</w:t>
            </w:r>
          </w:p>
        </w:tc>
      </w:tr>
      <w:tr w:rsidR="00D558BB" w:rsidRPr="00D558BB" w:rsidTr="00D558BB">
        <w:tc>
          <w:tcPr>
            <w:tcW w:w="7230" w:type="dxa"/>
          </w:tcPr>
          <w:p w:rsidR="00D558BB" w:rsidRPr="00D558BB" w:rsidRDefault="00D558BB" w:rsidP="00D558BB">
            <w:pPr>
              <w:spacing w:after="0" w:line="240" w:lineRule="auto"/>
              <w:rPr>
                <w:rFonts w:ascii="Times New Roman" w:eastAsia="Times New Roman" w:hAnsi="Times New Roman" w:cs="Times New Roman"/>
                <w:b/>
                <w:bCs/>
                <w:sz w:val="24"/>
                <w:szCs w:val="24"/>
                <w:lang w:eastAsia="ru-RU"/>
              </w:rPr>
            </w:pPr>
            <w:r w:rsidRPr="00D558BB">
              <w:rPr>
                <w:rFonts w:ascii="Times New Roman" w:eastAsia="Times New Roman" w:hAnsi="Times New Roman" w:cs="Times New Roman"/>
                <w:sz w:val="24"/>
                <w:szCs w:val="24"/>
                <w:lang w:eastAsia="ru-RU"/>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2114" w:type="dxa"/>
            <w:vAlign w:val="center"/>
          </w:tcPr>
          <w:p w:rsidR="00D558BB" w:rsidRPr="00D558BB" w:rsidRDefault="00D558BB" w:rsidP="00D558BB">
            <w:pPr>
              <w:spacing w:after="0" w:line="240" w:lineRule="auto"/>
              <w:jc w:val="center"/>
              <w:rPr>
                <w:rFonts w:ascii="Times New Roman" w:eastAsia="Times New Roman" w:hAnsi="Times New Roman" w:cs="Times New Roman"/>
                <w:b/>
                <w:bCs/>
                <w:sz w:val="24"/>
                <w:szCs w:val="24"/>
                <w:lang w:eastAsia="ru-RU"/>
              </w:rPr>
            </w:pPr>
            <w:r w:rsidRPr="00D558BB">
              <w:rPr>
                <w:rFonts w:ascii="Times New Roman" w:eastAsia="Times New Roman" w:hAnsi="Times New Roman" w:cs="Times New Roman"/>
                <w:b/>
                <w:bCs/>
                <w:sz w:val="24"/>
                <w:szCs w:val="24"/>
                <w:lang w:eastAsia="ru-RU"/>
              </w:rPr>
              <w:t>ЛР 15</w:t>
            </w:r>
          </w:p>
        </w:tc>
      </w:tr>
      <w:tr w:rsidR="00D558BB" w:rsidRPr="00D558BB" w:rsidTr="00D558BB">
        <w:tc>
          <w:tcPr>
            <w:tcW w:w="7230" w:type="dxa"/>
          </w:tcPr>
          <w:p w:rsidR="00D558BB" w:rsidRPr="00D558BB" w:rsidRDefault="00D558BB" w:rsidP="00D558BB">
            <w:pPr>
              <w:spacing w:after="0" w:line="240" w:lineRule="auto"/>
              <w:rPr>
                <w:rFonts w:ascii="Times New Roman" w:eastAsia="Times New Roman" w:hAnsi="Times New Roman" w:cs="Times New Roman"/>
                <w:sz w:val="24"/>
                <w:szCs w:val="24"/>
                <w:lang w:eastAsia="ru-RU"/>
              </w:rPr>
            </w:pPr>
            <w:r w:rsidRPr="00D558BB">
              <w:rPr>
                <w:rFonts w:ascii="Times New Roman" w:eastAsia="Times New Roman" w:hAnsi="Times New Roman" w:cs="Times New Roman"/>
                <w:sz w:val="24"/>
                <w:szCs w:val="24"/>
                <w:lang w:eastAsia="ru-RU"/>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2114" w:type="dxa"/>
          </w:tcPr>
          <w:p w:rsidR="00D558BB" w:rsidRPr="00D558BB" w:rsidRDefault="00D558BB" w:rsidP="00D558BB">
            <w:pPr>
              <w:spacing w:after="0" w:line="240" w:lineRule="auto"/>
              <w:jc w:val="center"/>
              <w:rPr>
                <w:rFonts w:ascii="Times New Roman" w:eastAsia="Times New Roman" w:hAnsi="Times New Roman" w:cs="Times New Roman"/>
                <w:b/>
                <w:bCs/>
                <w:sz w:val="24"/>
                <w:szCs w:val="24"/>
                <w:lang w:eastAsia="ru-RU"/>
              </w:rPr>
            </w:pPr>
            <w:r w:rsidRPr="00D558BB">
              <w:rPr>
                <w:rFonts w:ascii="Times New Roman" w:eastAsia="Times New Roman" w:hAnsi="Times New Roman" w:cs="Times New Roman"/>
                <w:b/>
                <w:bCs/>
                <w:sz w:val="24"/>
                <w:szCs w:val="24"/>
                <w:lang w:eastAsia="ru-RU"/>
              </w:rPr>
              <w:t>ЛР 16</w:t>
            </w:r>
          </w:p>
        </w:tc>
      </w:tr>
      <w:tr w:rsidR="00D558BB" w:rsidRPr="00D558BB" w:rsidTr="00D558BB">
        <w:tc>
          <w:tcPr>
            <w:tcW w:w="7230" w:type="dxa"/>
          </w:tcPr>
          <w:p w:rsidR="00D558BB" w:rsidRPr="00D558BB" w:rsidRDefault="00D558BB" w:rsidP="00D558BB">
            <w:pPr>
              <w:spacing w:after="0" w:line="240" w:lineRule="auto"/>
              <w:rPr>
                <w:rFonts w:ascii="Times New Roman" w:eastAsia="Times New Roman" w:hAnsi="Times New Roman" w:cs="Times New Roman"/>
                <w:sz w:val="24"/>
                <w:szCs w:val="24"/>
                <w:lang w:eastAsia="ru-RU"/>
              </w:rPr>
            </w:pPr>
            <w:r w:rsidRPr="00D558BB">
              <w:rPr>
                <w:rFonts w:ascii="Times New Roman" w:eastAsia="Times New Roman" w:hAnsi="Times New Roman" w:cs="Times New Roman"/>
                <w:sz w:val="24"/>
                <w:szCs w:val="24"/>
                <w:lang w:eastAsia="ru-RU"/>
              </w:rPr>
              <w:t>Проявляющий ценностное отношение к культуре и искусству, к культуре речи и культуре поведения, к красоте и гармонии</w:t>
            </w:r>
          </w:p>
        </w:tc>
        <w:tc>
          <w:tcPr>
            <w:tcW w:w="2114" w:type="dxa"/>
          </w:tcPr>
          <w:p w:rsidR="00D558BB" w:rsidRPr="00D558BB" w:rsidRDefault="00D558BB" w:rsidP="00D558BB">
            <w:pPr>
              <w:spacing w:after="0" w:line="240" w:lineRule="auto"/>
              <w:jc w:val="center"/>
              <w:rPr>
                <w:rFonts w:ascii="Times New Roman" w:eastAsia="Times New Roman" w:hAnsi="Times New Roman" w:cs="Times New Roman"/>
                <w:b/>
                <w:bCs/>
                <w:sz w:val="24"/>
                <w:szCs w:val="24"/>
                <w:lang w:eastAsia="ru-RU"/>
              </w:rPr>
            </w:pPr>
            <w:r w:rsidRPr="00D558BB">
              <w:rPr>
                <w:rFonts w:ascii="Times New Roman" w:eastAsia="Times New Roman" w:hAnsi="Times New Roman" w:cs="Times New Roman"/>
                <w:b/>
                <w:bCs/>
                <w:sz w:val="24"/>
                <w:szCs w:val="24"/>
                <w:lang w:eastAsia="ru-RU"/>
              </w:rPr>
              <w:t>ЛР 17</w:t>
            </w:r>
          </w:p>
        </w:tc>
      </w:tr>
      <w:bookmarkEnd w:id="7"/>
    </w:tbl>
    <w:p w:rsidR="00D558BB" w:rsidRPr="00D558BB" w:rsidRDefault="00D558BB" w:rsidP="00D558BB">
      <w:pPr>
        <w:spacing w:after="0" w:line="276" w:lineRule="auto"/>
        <w:ind w:firstLine="708"/>
        <w:jc w:val="both"/>
        <w:rPr>
          <w:rFonts w:ascii="Times New Roman" w:eastAsia="Times New Roman" w:hAnsi="Times New Roman" w:cs="Times New Roman"/>
          <w:b/>
          <w:bCs/>
          <w:sz w:val="24"/>
          <w:szCs w:val="24"/>
          <w:lang w:eastAsia="ru-RU"/>
        </w:rPr>
      </w:pPr>
    </w:p>
    <w:p w:rsidR="00D558BB" w:rsidRPr="00D558BB" w:rsidRDefault="00D558BB" w:rsidP="00D558BB">
      <w:pPr>
        <w:spacing w:after="0" w:line="276" w:lineRule="auto"/>
        <w:ind w:firstLine="708"/>
        <w:jc w:val="both"/>
        <w:rPr>
          <w:rFonts w:ascii="Times New Roman" w:eastAsia="Times New Roman" w:hAnsi="Times New Roman" w:cs="Times New Roman"/>
          <w:b/>
          <w:bCs/>
          <w:sz w:val="24"/>
          <w:szCs w:val="24"/>
          <w:lang w:eastAsia="ru-RU"/>
        </w:rPr>
      </w:pPr>
    </w:p>
    <w:p w:rsidR="00D558BB" w:rsidRPr="00D558BB" w:rsidRDefault="00D558BB" w:rsidP="00D558BB">
      <w:pPr>
        <w:spacing w:after="0" w:line="276" w:lineRule="auto"/>
        <w:ind w:firstLine="708"/>
        <w:jc w:val="both"/>
        <w:rPr>
          <w:rFonts w:ascii="Times New Roman" w:eastAsia="Times New Roman" w:hAnsi="Times New Roman" w:cs="Times New Roman"/>
          <w:b/>
          <w:bCs/>
          <w:sz w:val="24"/>
          <w:szCs w:val="24"/>
          <w:lang w:eastAsia="ru-RU"/>
        </w:rPr>
      </w:pPr>
      <w:r w:rsidRPr="00D558BB">
        <w:rPr>
          <w:rFonts w:ascii="Times New Roman" w:eastAsia="Times New Roman" w:hAnsi="Times New Roman" w:cs="Times New Roman"/>
          <w:b/>
          <w:bCs/>
          <w:sz w:val="24"/>
          <w:szCs w:val="24"/>
          <w:lang w:eastAsia="ru-RU"/>
        </w:rPr>
        <w:t xml:space="preserve">РАЗДЕЛ 2. ОЦЕНКА ОСВОЕНИЯ ОБУЧАЮЩИМИСЯ ОСНОВНОЙ </w:t>
      </w:r>
      <w:r w:rsidRPr="00D558BB">
        <w:rPr>
          <w:rFonts w:ascii="Times New Roman" w:eastAsia="Times New Roman" w:hAnsi="Times New Roman" w:cs="Times New Roman"/>
          <w:b/>
          <w:bCs/>
          <w:sz w:val="24"/>
          <w:szCs w:val="24"/>
          <w:lang w:eastAsia="ru-RU"/>
        </w:rPr>
        <w:br/>
        <w:t>ОБРАЗОВАТЕЛЬНОЙ ПРОГРАММЫ В ЧАСТИ ДОСТИЖЕНИЯ ЛИЧНОСТНЫХ РЕЗУЛЬТАТОВ</w:t>
      </w:r>
      <w:bookmarkEnd w:id="4"/>
      <w:r w:rsidRPr="00D558BB">
        <w:rPr>
          <w:rFonts w:ascii="Times New Roman" w:eastAsia="Times New Roman" w:hAnsi="Times New Roman" w:cs="Times New Roman"/>
          <w:b/>
          <w:bCs/>
          <w:sz w:val="24"/>
          <w:szCs w:val="24"/>
          <w:lang w:eastAsia="ru-RU"/>
        </w:rPr>
        <w:t xml:space="preserve">  </w:t>
      </w:r>
    </w:p>
    <w:p w:rsidR="00D558BB" w:rsidRPr="00D558BB" w:rsidRDefault="00D558BB" w:rsidP="00D558BB">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D558BB">
        <w:rPr>
          <w:rFonts w:ascii="Times New Roman" w:eastAsia="Times New Roman" w:hAnsi="Times New Roman" w:cs="Times New Roman"/>
          <w:sz w:val="24"/>
          <w:szCs w:val="24"/>
          <w:lang w:eastAsia="ru-RU"/>
        </w:rPr>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rsidR="00D558BB" w:rsidRPr="00D558BB" w:rsidRDefault="00D558BB" w:rsidP="00D558BB">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D558BB">
        <w:rPr>
          <w:rFonts w:ascii="Times New Roman" w:eastAsia="Times New Roman" w:hAnsi="Times New Roman" w:cs="Times New Roman"/>
          <w:sz w:val="24"/>
          <w:szCs w:val="24"/>
          <w:lang w:eastAsia="ru-RU"/>
        </w:rPr>
        <w:t>Комплекс примерных критериев оценки личностных результатов обучающихся:</w:t>
      </w:r>
    </w:p>
    <w:p w:rsidR="00D558BB" w:rsidRPr="00D558BB" w:rsidRDefault="00D558BB" w:rsidP="00D558BB">
      <w:pPr>
        <w:widowControl w:val="0"/>
        <w:numPr>
          <w:ilvl w:val="0"/>
          <w:numId w:val="18"/>
        </w:numPr>
        <w:tabs>
          <w:tab w:val="left" w:pos="1134"/>
        </w:tabs>
        <w:spacing w:after="0" w:line="276" w:lineRule="auto"/>
        <w:ind w:firstLine="709"/>
        <w:jc w:val="both"/>
        <w:rPr>
          <w:rFonts w:ascii="Times New Roman" w:eastAsia="Times New Roman" w:hAnsi="Times New Roman" w:cs="Times New Roman"/>
          <w:sz w:val="24"/>
          <w:szCs w:val="24"/>
          <w:lang w:eastAsia="ru-RU"/>
        </w:rPr>
      </w:pPr>
      <w:r w:rsidRPr="00D558BB">
        <w:rPr>
          <w:rFonts w:ascii="Times New Roman" w:eastAsia="Times New Roman" w:hAnsi="Times New Roman" w:cs="Times New Roman"/>
          <w:sz w:val="24"/>
          <w:szCs w:val="24"/>
          <w:lang w:eastAsia="ru-RU"/>
        </w:rPr>
        <w:t>демонстрация интереса к будущей профессии;</w:t>
      </w:r>
    </w:p>
    <w:p w:rsidR="00D558BB" w:rsidRPr="00D558BB" w:rsidRDefault="00D558BB" w:rsidP="00D558BB">
      <w:pPr>
        <w:widowControl w:val="0"/>
        <w:numPr>
          <w:ilvl w:val="0"/>
          <w:numId w:val="18"/>
        </w:numPr>
        <w:tabs>
          <w:tab w:val="left" w:pos="1134"/>
        </w:tabs>
        <w:spacing w:after="0" w:line="276" w:lineRule="auto"/>
        <w:ind w:firstLine="709"/>
        <w:jc w:val="both"/>
        <w:rPr>
          <w:rFonts w:ascii="Times New Roman" w:eastAsia="Times New Roman" w:hAnsi="Times New Roman" w:cs="Times New Roman"/>
          <w:sz w:val="24"/>
          <w:szCs w:val="24"/>
          <w:lang w:eastAsia="ru-RU"/>
        </w:rPr>
      </w:pPr>
      <w:r w:rsidRPr="00D558BB">
        <w:rPr>
          <w:rFonts w:ascii="Times New Roman" w:eastAsia="Times New Roman" w:hAnsi="Times New Roman" w:cs="Times New Roman"/>
          <w:sz w:val="24"/>
          <w:szCs w:val="24"/>
          <w:lang w:eastAsia="ru-RU"/>
        </w:rPr>
        <w:t>оценка собственного продвижения, личностного развития;</w:t>
      </w:r>
    </w:p>
    <w:p w:rsidR="00D558BB" w:rsidRPr="00D558BB" w:rsidRDefault="00D558BB" w:rsidP="00D558BB">
      <w:pPr>
        <w:widowControl w:val="0"/>
        <w:numPr>
          <w:ilvl w:val="0"/>
          <w:numId w:val="18"/>
        </w:numPr>
        <w:tabs>
          <w:tab w:val="left" w:pos="1134"/>
        </w:tabs>
        <w:spacing w:after="0" w:line="276" w:lineRule="auto"/>
        <w:ind w:firstLine="709"/>
        <w:jc w:val="both"/>
        <w:rPr>
          <w:rFonts w:ascii="Times New Roman" w:eastAsia="Times New Roman" w:hAnsi="Times New Roman" w:cs="Times New Roman"/>
          <w:sz w:val="24"/>
          <w:szCs w:val="24"/>
          <w:lang w:eastAsia="ru-RU"/>
        </w:rPr>
      </w:pPr>
      <w:r w:rsidRPr="00D558BB">
        <w:rPr>
          <w:rFonts w:ascii="Times New Roman" w:eastAsia="Times New Roman" w:hAnsi="Times New Roman" w:cs="Times New Roman"/>
          <w:sz w:val="24"/>
          <w:szCs w:val="24"/>
          <w:lang w:eastAsia="ru-RU"/>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D558BB" w:rsidRPr="00D558BB" w:rsidRDefault="00D558BB" w:rsidP="00D558BB">
      <w:pPr>
        <w:widowControl w:val="0"/>
        <w:numPr>
          <w:ilvl w:val="0"/>
          <w:numId w:val="18"/>
        </w:numPr>
        <w:tabs>
          <w:tab w:val="left" w:pos="1134"/>
        </w:tabs>
        <w:spacing w:after="0" w:line="276" w:lineRule="auto"/>
        <w:ind w:firstLine="709"/>
        <w:jc w:val="both"/>
        <w:rPr>
          <w:rFonts w:ascii="Times New Roman" w:eastAsia="Times New Roman" w:hAnsi="Times New Roman" w:cs="Times New Roman"/>
          <w:sz w:val="24"/>
          <w:szCs w:val="24"/>
          <w:lang w:eastAsia="ru-RU"/>
        </w:rPr>
      </w:pPr>
      <w:r w:rsidRPr="00D558BB">
        <w:rPr>
          <w:rFonts w:ascii="Times New Roman" w:eastAsia="Times New Roman" w:hAnsi="Times New Roman" w:cs="Times New Roman"/>
          <w:sz w:val="24"/>
          <w:szCs w:val="24"/>
          <w:lang w:eastAsia="ru-RU"/>
        </w:rPr>
        <w:t>ответственность за результат учебной деятельности и подготовки к профессиональной деятельности;</w:t>
      </w:r>
    </w:p>
    <w:p w:rsidR="00D558BB" w:rsidRPr="00D558BB" w:rsidRDefault="00D558BB" w:rsidP="00D558BB">
      <w:pPr>
        <w:widowControl w:val="0"/>
        <w:numPr>
          <w:ilvl w:val="0"/>
          <w:numId w:val="18"/>
        </w:numPr>
        <w:tabs>
          <w:tab w:val="left" w:pos="1134"/>
        </w:tabs>
        <w:spacing w:after="0" w:line="276" w:lineRule="auto"/>
        <w:ind w:firstLine="709"/>
        <w:jc w:val="both"/>
        <w:rPr>
          <w:rFonts w:ascii="Times New Roman" w:eastAsia="Times New Roman" w:hAnsi="Times New Roman" w:cs="Times New Roman"/>
          <w:sz w:val="24"/>
          <w:szCs w:val="24"/>
          <w:lang w:eastAsia="ru-RU"/>
        </w:rPr>
      </w:pPr>
      <w:r w:rsidRPr="00D558BB">
        <w:rPr>
          <w:rFonts w:ascii="Times New Roman" w:eastAsia="Times New Roman" w:hAnsi="Times New Roman" w:cs="Times New Roman"/>
          <w:sz w:val="24"/>
          <w:szCs w:val="24"/>
          <w:lang w:eastAsia="ru-RU"/>
        </w:rPr>
        <w:t>проявление высокопрофессиональной трудовой активности;</w:t>
      </w:r>
    </w:p>
    <w:p w:rsidR="00D558BB" w:rsidRPr="00D558BB" w:rsidRDefault="00D558BB" w:rsidP="00D558BB">
      <w:pPr>
        <w:widowControl w:val="0"/>
        <w:numPr>
          <w:ilvl w:val="0"/>
          <w:numId w:val="18"/>
        </w:numPr>
        <w:tabs>
          <w:tab w:val="left" w:pos="1134"/>
        </w:tabs>
        <w:spacing w:after="0" w:line="276" w:lineRule="auto"/>
        <w:ind w:firstLine="709"/>
        <w:jc w:val="both"/>
        <w:rPr>
          <w:rFonts w:ascii="Times New Roman" w:eastAsia="Times New Roman" w:hAnsi="Times New Roman" w:cs="Times New Roman"/>
          <w:sz w:val="24"/>
          <w:szCs w:val="24"/>
          <w:lang w:eastAsia="ru-RU"/>
        </w:rPr>
      </w:pPr>
      <w:r w:rsidRPr="00D558BB">
        <w:rPr>
          <w:rFonts w:ascii="Times New Roman" w:eastAsia="Times New Roman" w:hAnsi="Times New Roman" w:cs="Times New Roman"/>
          <w:sz w:val="24"/>
          <w:szCs w:val="24"/>
          <w:lang w:eastAsia="ru-RU"/>
        </w:rPr>
        <w:lastRenderedPageBreak/>
        <w:t>участие в исследовательской и проектной работе;</w:t>
      </w:r>
    </w:p>
    <w:p w:rsidR="00D558BB" w:rsidRPr="00D558BB" w:rsidRDefault="00D558BB" w:rsidP="00D558BB">
      <w:pPr>
        <w:widowControl w:val="0"/>
        <w:numPr>
          <w:ilvl w:val="0"/>
          <w:numId w:val="18"/>
        </w:numPr>
        <w:tabs>
          <w:tab w:val="left" w:pos="1134"/>
        </w:tabs>
        <w:spacing w:after="0" w:line="276" w:lineRule="auto"/>
        <w:ind w:firstLine="709"/>
        <w:jc w:val="both"/>
        <w:rPr>
          <w:rFonts w:ascii="Times New Roman" w:eastAsia="Times New Roman" w:hAnsi="Times New Roman" w:cs="Times New Roman"/>
          <w:sz w:val="24"/>
          <w:szCs w:val="24"/>
          <w:lang w:eastAsia="ru-RU"/>
        </w:rPr>
      </w:pPr>
      <w:r w:rsidRPr="00D558BB">
        <w:rPr>
          <w:rFonts w:ascii="Times New Roman" w:eastAsia="Times New Roman" w:hAnsi="Times New Roman" w:cs="Times New Roman"/>
          <w:sz w:val="24"/>
          <w:szCs w:val="24"/>
          <w:lang w:eastAsia="ru-RU"/>
        </w:rPr>
        <w:t>участие в конкурсах профессионального мастерства, олимпиадах по профессии, викторинах, в предметных неделях;</w:t>
      </w:r>
    </w:p>
    <w:p w:rsidR="00D558BB" w:rsidRPr="00D558BB" w:rsidRDefault="00D558BB" w:rsidP="00D558BB">
      <w:pPr>
        <w:widowControl w:val="0"/>
        <w:numPr>
          <w:ilvl w:val="0"/>
          <w:numId w:val="18"/>
        </w:numPr>
        <w:tabs>
          <w:tab w:val="left" w:pos="1134"/>
        </w:tabs>
        <w:spacing w:after="0" w:line="276" w:lineRule="auto"/>
        <w:ind w:firstLine="709"/>
        <w:jc w:val="both"/>
        <w:rPr>
          <w:rFonts w:ascii="Times New Roman" w:eastAsia="Times New Roman" w:hAnsi="Times New Roman" w:cs="Times New Roman"/>
          <w:sz w:val="24"/>
          <w:szCs w:val="24"/>
          <w:lang w:eastAsia="ru-RU"/>
        </w:rPr>
      </w:pPr>
      <w:r w:rsidRPr="00D558BB">
        <w:rPr>
          <w:rFonts w:ascii="Times New Roman" w:eastAsia="Times New Roman" w:hAnsi="Times New Roman" w:cs="Times New Roman"/>
          <w:sz w:val="24"/>
          <w:szCs w:val="24"/>
          <w:lang w:eastAsia="ru-RU"/>
        </w:rPr>
        <w:t>соблюдение этических норм общения при взаимодействии с обучающимися, преподавателями, мастерами и руководителями практики;</w:t>
      </w:r>
    </w:p>
    <w:p w:rsidR="00D558BB" w:rsidRPr="00D558BB" w:rsidRDefault="00D558BB" w:rsidP="00D558BB">
      <w:pPr>
        <w:widowControl w:val="0"/>
        <w:numPr>
          <w:ilvl w:val="0"/>
          <w:numId w:val="18"/>
        </w:numPr>
        <w:tabs>
          <w:tab w:val="left" w:pos="1134"/>
        </w:tabs>
        <w:spacing w:after="0" w:line="276" w:lineRule="auto"/>
        <w:ind w:firstLine="709"/>
        <w:jc w:val="both"/>
        <w:rPr>
          <w:rFonts w:ascii="Times New Roman" w:eastAsia="Times New Roman" w:hAnsi="Times New Roman" w:cs="Times New Roman"/>
          <w:sz w:val="24"/>
          <w:szCs w:val="24"/>
          <w:lang w:eastAsia="ru-RU"/>
        </w:rPr>
      </w:pPr>
      <w:r w:rsidRPr="00D558BB">
        <w:rPr>
          <w:rFonts w:ascii="Times New Roman" w:eastAsia="Times New Roman" w:hAnsi="Times New Roman" w:cs="Times New Roman"/>
          <w:sz w:val="24"/>
          <w:szCs w:val="24"/>
          <w:lang w:eastAsia="ru-RU"/>
        </w:rPr>
        <w:t>конструктивное взаимодействие в учебном коллективе/бригаде;</w:t>
      </w:r>
    </w:p>
    <w:p w:rsidR="00D558BB" w:rsidRPr="00D558BB" w:rsidRDefault="00D558BB" w:rsidP="00D558BB">
      <w:pPr>
        <w:widowControl w:val="0"/>
        <w:numPr>
          <w:ilvl w:val="0"/>
          <w:numId w:val="18"/>
        </w:numPr>
        <w:tabs>
          <w:tab w:val="left" w:pos="1134"/>
        </w:tabs>
        <w:spacing w:after="0" w:line="276" w:lineRule="auto"/>
        <w:ind w:firstLine="709"/>
        <w:jc w:val="both"/>
        <w:rPr>
          <w:rFonts w:ascii="Times New Roman" w:eastAsia="Times New Roman" w:hAnsi="Times New Roman" w:cs="Times New Roman"/>
          <w:sz w:val="24"/>
          <w:szCs w:val="24"/>
          <w:lang w:eastAsia="ru-RU"/>
        </w:rPr>
      </w:pPr>
      <w:r w:rsidRPr="00D558BB">
        <w:rPr>
          <w:rFonts w:ascii="Times New Roman" w:eastAsia="Times New Roman" w:hAnsi="Times New Roman" w:cs="Times New Roman"/>
          <w:sz w:val="24"/>
          <w:szCs w:val="24"/>
          <w:lang w:eastAsia="ru-RU"/>
        </w:rPr>
        <w:t>демонстрация навыков межличностного делового общения, социального имиджа;</w:t>
      </w:r>
    </w:p>
    <w:p w:rsidR="00D558BB" w:rsidRPr="00D558BB" w:rsidRDefault="00D558BB" w:rsidP="00D558BB">
      <w:pPr>
        <w:widowControl w:val="0"/>
        <w:numPr>
          <w:ilvl w:val="0"/>
          <w:numId w:val="18"/>
        </w:numPr>
        <w:tabs>
          <w:tab w:val="left" w:pos="1134"/>
        </w:tabs>
        <w:spacing w:after="0" w:line="276" w:lineRule="auto"/>
        <w:ind w:firstLine="709"/>
        <w:jc w:val="both"/>
        <w:rPr>
          <w:rFonts w:ascii="Times New Roman" w:eastAsia="Times New Roman" w:hAnsi="Times New Roman" w:cs="Times New Roman"/>
          <w:sz w:val="24"/>
          <w:szCs w:val="24"/>
          <w:lang w:eastAsia="ru-RU"/>
        </w:rPr>
      </w:pPr>
      <w:r w:rsidRPr="00D558BB">
        <w:rPr>
          <w:rFonts w:ascii="Times New Roman" w:eastAsia="Times New Roman" w:hAnsi="Times New Roman" w:cs="Times New Roman"/>
          <w:sz w:val="24"/>
          <w:szCs w:val="24"/>
          <w:lang w:eastAsia="ru-RU"/>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D558BB" w:rsidRPr="00D558BB" w:rsidRDefault="00D558BB" w:rsidP="00D558BB">
      <w:pPr>
        <w:widowControl w:val="0"/>
        <w:numPr>
          <w:ilvl w:val="0"/>
          <w:numId w:val="18"/>
        </w:numPr>
        <w:tabs>
          <w:tab w:val="left" w:pos="1134"/>
        </w:tabs>
        <w:spacing w:after="0" w:line="276" w:lineRule="auto"/>
        <w:ind w:firstLine="709"/>
        <w:jc w:val="both"/>
        <w:rPr>
          <w:rFonts w:ascii="Times New Roman" w:eastAsia="Times New Roman" w:hAnsi="Times New Roman" w:cs="Times New Roman"/>
          <w:sz w:val="24"/>
          <w:szCs w:val="24"/>
          <w:lang w:eastAsia="ru-RU"/>
        </w:rPr>
      </w:pPr>
      <w:r w:rsidRPr="00D558BB">
        <w:rPr>
          <w:rFonts w:ascii="Times New Roman" w:eastAsia="Times New Roman" w:hAnsi="Times New Roman" w:cs="Times New Roman"/>
          <w:sz w:val="24"/>
          <w:szCs w:val="24"/>
          <w:lang w:eastAsia="ru-RU"/>
        </w:rPr>
        <w:t xml:space="preserve">сформированность гражданской позиции; участие в волонтерском движении;  </w:t>
      </w:r>
    </w:p>
    <w:p w:rsidR="00D558BB" w:rsidRPr="00D558BB" w:rsidRDefault="00D558BB" w:rsidP="00D558BB">
      <w:pPr>
        <w:widowControl w:val="0"/>
        <w:numPr>
          <w:ilvl w:val="0"/>
          <w:numId w:val="18"/>
        </w:numPr>
        <w:tabs>
          <w:tab w:val="left" w:pos="1134"/>
        </w:tabs>
        <w:spacing w:after="0" w:line="276" w:lineRule="auto"/>
        <w:ind w:firstLine="709"/>
        <w:jc w:val="both"/>
        <w:rPr>
          <w:rFonts w:ascii="Times New Roman" w:eastAsia="Times New Roman" w:hAnsi="Times New Roman" w:cs="Times New Roman"/>
          <w:sz w:val="24"/>
          <w:szCs w:val="24"/>
          <w:lang w:eastAsia="ru-RU"/>
        </w:rPr>
      </w:pPr>
      <w:r w:rsidRPr="00D558BB">
        <w:rPr>
          <w:rFonts w:ascii="Times New Roman" w:eastAsia="Times New Roman" w:hAnsi="Times New Roman" w:cs="Times New Roman"/>
          <w:sz w:val="24"/>
          <w:szCs w:val="24"/>
          <w:lang w:eastAsia="ru-RU"/>
        </w:rPr>
        <w:t>проявление мировоззренческих установок на готовность молодых людей к работе на благо Отечества;</w:t>
      </w:r>
    </w:p>
    <w:p w:rsidR="00D558BB" w:rsidRPr="00D558BB" w:rsidRDefault="00D558BB" w:rsidP="00D558BB">
      <w:pPr>
        <w:widowControl w:val="0"/>
        <w:numPr>
          <w:ilvl w:val="0"/>
          <w:numId w:val="18"/>
        </w:numPr>
        <w:tabs>
          <w:tab w:val="left" w:pos="1134"/>
        </w:tabs>
        <w:spacing w:after="0" w:line="276" w:lineRule="auto"/>
        <w:ind w:firstLine="709"/>
        <w:jc w:val="both"/>
        <w:rPr>
          <w:rFonts w:ascii="Times New Roman" w:eastAsia="Times New Roman" w:hAnsi="Times New Roman" w:cs="Times New Roman"/>
          <w:sz w:val="24"/>
          <w:szCs w:val="24"/>
          <w:lang w:eastAsia="ru-RU"/>
        </w:rPr>
      </w:pPr>
      <w:r w:rsidRPr="00D558BB">
        <w:rPr>
          <w:rFonts w:ascii="Times New Roman" w:eastAsia="Times New Roman" w:hAnsi="Times New Roman" w:cs="Times New Roman"/>
          <w:sz w:val="24"/>
          <w:szCs w:val="24"/>
          <w:lang w:eastAsia="ru-RU"/>
        </w:rPr>
        <w:t>проявление правовой активности и навыков правомерного поведения, уважения к Закону;</w:t>
      </w:r>
    </w:p>
    <w:p w:rsidR="00D558BB" w:rsidRPr="00D558BB" w:rsidRDefault="00D558BB" w:rsidP="00D558BB">
      <w:pPr>
        <w:widowControl w:val="0"/>
        <w:numPr>
          <w:ilvl w:val="0"/>
          <w:numId w:val="18"/>
        </w:numPr>
        <w:tabs>
          <w:tab w:val="left" w:pos="1134"/>
        </w:tabs>
        <w:spacing w:after="0" w:line="276" w:lineRule="auto"/>
        <w:ind w:firstLine="709"/>
        <w:jc w:val="both"/>
        <w:rPr>
          <w:rFonts w:ascii="Times New Roman" w:eastAsia="Times New Roman" w:hAnsi="Times New Roman" w:cs="Times New Roman"/>
          <w:sz w:val="24"/>
          <w:szCs w:val="24"/>
          <w:lang w:eastAsia="ru-RU"/>
        </w:rPr>
      </w:pPr>
      <w:r w:rsidRPr="00D558BB">
        <w:rPr>
          <w:rFonts w:ascii="Times New Roman" w:eastAsia="Times New Roman" w:hAnsi="Times New Roman" w:cs="Times New Roman"/>
          <w:sz w:val="24"/>
          <w:szCs w:val="24"/>
          <w:lang w:eastAsia="ru-RU"/>
        </w:rPr>
        <w:t>отсутствие фактов проявления идеологии терроризма и экстремизма среди обучающихся;</w:t>
      </w:r>
    </w:p>
    <w:p w:rsidR="00D558BB" w:rsidRPr="00D558BB" w:rsidRDefault="00D558BB" w:rsidP="00D558BB">
      <w:pPr>
        <w:widowControl w:val="0"/>
        <w:numPr>
          <w:ilvl w:val="0"/>
          <w:numId w:val="18"/>
        </w:numPr>
        <w:tabs>
          <w:tab w:val="left" w:pos="1134"/>
        </w:tabs>
        <w:spacing w:after="0" w:line="276" w:lineRule="auto"/>
        <w:ind w:firstLine="709"/>
        <w:jc w:val="both"/>
        <w:rPr>
          <w:rFonts w:ascii="Times New Roman" w:eastAsia="Times New Roman" w:hAnsi="Times New Roman" w:cs="Times New Roman"/>
          <w:sz w:val="24"/>
          <w:szCs w:val="24"/>
          <w:lang w:eastAsia="ru-RU"/>
        </w:rPr>
      </w:pPr>
      <w:r w:rsidRPr="00D558BB">
        <w:rPr>
          <w:rFonts w:ascii="Times New Roman" w:eastAsia="Times New Roman" w:hAnsi="Times New Roman" w:cs="Times New Roman"/>
          <w:sz w:val="24"/>
          <w:szCs w:val="24"/>
          <w:lang w:eastAsia="ru-RU"/>
        </w:rPr>
        <w:t>отсутствие социальных конфликтов среди обучающихся, основанных на межнациональной, межрелигиозной почве;</w:t>
      </w:r>
    </w:p>
    <w:p w:rsidR="00D558BB" w:rsidRPr="00D558BB" w:rsidRDefault="00D558BB" w:rsidP="00D558BB">
      <w:pPr>
        <w:widowControl w:val="0"/>
        <w:numPr>
          <w:ilvl w:val="0"/>
          <w:numId w:val="18"/>
        </w:numPr>
        <w:tabs>
          <w:tab w:val="left" w:pos="1134"/>
        </w:tabs>
        <w:spacing w:after="0" w:line="276" w:lineRule="auto"/>
        <w:ind w:firstLine="709"/>
        <w:jc w:val="both"/>
        <w:rPr>
          <w:rFonts w:ascii="Times New Roman" w:eastAsia="Times New Roman" w:hAnsi="Times New Roman" w:cs="Times New Roman"/>
          <w:sz w:val="24"/>
          <w:szCs w:val="24"/>
          <w:lang w:eastAsia="ru-RU"/>
        </w:rPr>
      </w:pPr>
      <w:r w:rsidRPr="00D558BB">
        <w:rPr>
          <w:rFonts w:ascii="Times New Roman" w:eastAsia="Times New Roman" w:hAnsi="Times New Roman" w:cs="Times New Roman"/>
          <w:sz w:val="24"/>
          <w:szCs w:val="24"/>
          <w:lang w:eastAsia="ru-RU"/>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D558BB" w:rsidRPr="00D558BB" w:rsidRDefault="00D558BB" w:rsidP="00D558BB">
      <w:pPr>
        <w:widowControl w:val="0"/>
        <w:numPr>
          <w:ilvl w:val="0"/>
          <w:numId w:val="18"/>
        </w:numPr>
        <w:tabs>
          <w:tab w:val="left" w:pos="1134"/>
        </w:tabs>
        <w:spacing w:after="0" w:line="276" w:lineRule="auto"/>
        <w:ind w:firstLine="709"/>
        <w:jc w:val="both"/>
        <w:rPr>
          <w:rFonts w:ascii="Times New Roman" w:eastAsia="Times New Roman" w:hAnsi="Times New Roman" w:cs="Times New Roman"/>
          <w:sz w:val="24"/>
          <w:szCs w:val="24"/>
          <w:lang w:eastAsia="ru-RU"/>
        </w:rPr>
      </w:pPr>
      <w:r w:rsidRPr="00D558BB">
        <w:rPr>
          <w:rFonts w:ascii="Times New Roman" w:eastAsia="Times New Roman" w:hAnsi="Times New Roman" w:cs="Times New Roman"/>
          <w:sz w:val="24"/>
          <w:szCs w:val="24"/>
          <w:lang w:eastAsia="ru-RU"/>
        </w:rPr>
        <w:t>добровольческие инициативы по поддержки инвалидов и престарелых граждан;</w:t>
      </w:r>
    </w:p>
    <w:p w:rsidR="00D558BB" w:rsidRPr="00D558BB" w:rsidRDefault="00D558BB" w:rsidP="00D558BB">
      <w:pPr>
        <w:widowControl w:val="0"/>
        <w:numPr>
          <w:ilvl w:val="0"/>
          <w:numId w:val="18"/>
        </w:numPr>
        <w:tabs>
          <w:tab w:val="left" w:pos="1134"/>
        </w:tabs>
        <w:spacing w:after="0" w:line="276" w:lineRule="auto"/>
        <w:ind w:firstLine="709"/>
        <w:jc w:val="both"/>
        <w:rPr>
          <w:rFonts w:ascii="Times New Roman" w:eastAsia="Times New Roman" w:hAnsi="Times New Roman" w:cs="Times New Roman"/>
          <w:sz w:val="24"/>
          <w:szCs w:val="24"/>
          <w:lang w:eastAsia="ru-RU"/>
        </w:rPr>
      </w:pPr>
      <w:r w:rsidRPr="00D558BB">
        <w:rPr>
          <w:rFonts w:ascii="Times New Roman" w:eastAsia="Times New Roman" w:hAnsi="Times New Roman" w:cs="Times New Roman"/>
          <w:sz w:val="24"/>
          <w:szCs w:val="24"/>
          <w:lang w:eastAsia="ru-RU"/>
        </w:rPr>
        <w:t>проявление экологической культуры, бережного отношения к родной земле, природным богатствам России и мира;</w:t>
      </w:r>
    </w:p>
    <w:p w:rsidR="00D558BB" w:rsidRPr="00D558BB" w:rsidRDefault="00D558BB" w:rsidP="00D558BB">
      <w:pPr>
        <w:widowControl w:val="0"/>
        <w:numPr>
          <w:ilvl w:val="0"/>
          <w:numId w:val="18"/>
        </w:numPr>
        <w:tabs>
          <w:tab w:val="left" w:pos="1134"/>
        </w:tabs>
        <w:spacing w:after="0" w:line="276" w:lineRule="auto"/>
        <w:ind w:firstLine="709"/>
        <w:jc w:val="both"/>
        <w:rPr>
          <w:rFonts w:ascii="Times New Roman" w:eastAsia="Times New Roman" w:hAnsi="Times New Roman" w:cs="Times New Roman"/>
          <w:sz w:val="24"/>
          <w:szCs w:val="24"/>
          <w:lang w:eastAsia="ru-RU"/>
        </w:rPr>
      </w:pPr>
      <w:r w:rsidRPr="00D558BB">
        <w:rPr>
          <w:rFonts w:ascii="Times New Roman" w:eastAsia="Times New Roman" w:hAnsi="Times New Roman" w:cs="Times New Roman"/>
          <w:sz w:val="24"/>
          <w:szCs w:val="24"/>
          <w:lang w:eastAsia="ru-RU"/>
        </w:rPr>
        <w:t>демонстрация умений и навыков разумного природопользования, нетерпимого отношения к действиям, приносящим вред экологии;</w:t>
      </w:r>
    </w:p>
    <w:p w:rsidR="00D558BB" w:rsidRPr="00D558BB" w:rsidRDefault="00D558BB" w:rsidP="00D558BB">
      <w:pPr>
        <w:widowControl w:val="0"/>
        <w:numPr>
          <w:ilvl w:val="0"/>
          <w:numId w:val="18"/>
        </w:numPr>
        <w:tabs>
          <w:tab w:val="left" w:pos="1134"/>
        </w:tabs>
        <w:spacing w:after="0" w:line="276" w:lineRule="auto"/>
        <w:ind w:firstLine="709"/>
        <w:jc w:val="both"/>
        <w:outlineLvl w:val="0"/>
        <w:rPr>
          <w:rFonts w:ascii="Times New Roman" w:eastAsia="Times New Roman" w:hAnsi="Times New Roman" w:cs="Times New Roman"/>
          <w:b/>
          <w:bCs/>
          <w:kern w:val="32"/>
          <w:sz w:val="24"/>
          <w:szCs w:val="24"/>
          <w:lang w:val="x-none" w:eastAsia="x-none"/>
        </w:rPr>
      </w:pPr>
      <w:r w:rsidRPr="00D558BB">
        <w:rPr>
          <w:rFonts w:ascii="Times New Roman" w:eastAsia="Times New Roman" w:hAnsi="Times New Roman" w:cs="Times New Roman"/>
          <w:sz w:val="24"/>
          <w:szCs w:val="24"/>
          <w:lang w:eastAsia="ru-RU"/>
        </w:rPr>
        <w:t>демонстрация навыков здорового образа жизни и высокий уровень культуры здоровья обучающихся;</w:t>
      </w:r>
    </w:p>
    <w:p w:rsidR="00D558BB" w:rsidRPr="00D558BB" w:rsidRDefault="00D558BB" w:rsidP="00D558BB">
      <w:pPr>
        <w:widowControl w:val="0"/>
        <w:numPr>
          <w:ilvl w:val="0"/>
          <w:numId w:val="18"/>
        </w:numPr>
        <w:tabs>
          <w:tab w:val="left" w:pos="1134"/>
        </w:tabs>
        <w:spacing w:after="0" w:line="276" w:lineRule="auto"/>
        <w:ind w:firstLine="709"/>
        <w:jc w:val="both"/>
        <w:outlineLvl w:val="0"/>
        <w:rPr>
          <w:rFonts w:ascii="Times New Roman" w:eastAsia="Times New Roman" w:hAnsi="Times New Roman" w:cs="Times New Roman"/>
          <w:b/>
          <w:bCs/>
          <w:kern w:val="32"/>
          <w:sz w:val="24"/>
          <w:szCs w:val="24"/>
          <w:lang w:val="x-none" w:eastAsia="x-none"/>
        </w:rPr>
      </w:pPr>
      <w:r w:rsidRPr="00D558BB">
        <w:rPr>
          <w:rFonts w:ascii="Times New Roman" w:eastAsia="Times New Roman" w:hAnsi="Times New Roman" w:cs="Times New Roman"/>
          <w:sz w:val="24"/>
          <w:szCs w:val="24"/>
          <w:lang w:eastAsia="ru-RU"/>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D558BB" w:rsidRPr="00D558BB" w:rsidRDefault="00D558BB" w:rsidP="00D558BB">
      <w:pPr>
        <w:widowControl w:val="0"/>
        <w:numPr>
          <w:ilvl w:val="0"/>
          <w:numId w:val="18"/>
        </w:numPr>
        <w:tabs>
          <w:tab w:val="left" w:pos="1134"/>
        </w:tabs>
        <w:spacing w:after="0" w:line="276" w:lineRule="auto"/>
        <w:ind w:firstLine="709"/>
        <w:jc w:val="both"/>
        <w:outlineLvl w:val="0"/>
        <w:rPr>
          <w:rFonts w:ascii="Times New Roman" w:eastAsia="Times New Roman" w:hAnsi="Times New Roman" w:cs="Times New Roman"/>
          <w:b/>
          <w:bCs/>
          <w:kern w:val="32"/>
          <w:sz w:val="24"/>
          <w:szCs w:val="24"/>
          <w:lang w:val="x-none" w:eastAsia="x-none"/>
        </w:rPr>
      </w:pPr>
      <w:r w:rsidRPr="00D558BB">
        <w:rPr>
          <w:rFonts w:ascii="Times New Roman" w:eastAsia="Times New Roman" w:hAnsi="Times New Roman" w:cs="Times New Roman"/>
          <w:sz w:val="24"/>
          <w:szCs w:val="24"/>
          <w:lang w:eastAsia="ru-RU"/>
        </w:rPr>
        <w:t xml:space="preserve">участие в конкурсах профессионального мастерства и в командных проектах; </w:t>
      </w:r>
    </w:p>
    <w:p w:rsidR="00D558BB" w:rsidRPr="00D558BB" w:rsidRDefault="00D558BB" w:rsidP="00D558BB">
      <w:pPr>
        <w:widowControl w:val="0"/>
        <w:numPr>
          <w:ilvl w:val="0"/>
          <w:numId w:val="18"/>
        </w:numPr>
        <w:tabs>
          <w:tab w:val="left" w:pos="1134"/>
        </w:tabs>
        <w:spacing w:after="0" w:line="276" w:lineRule="auto"/>
        <w:ind w:firstLine="709"/>
        <w:jc w:val="both"/>
        <w:outlineLvl w:val="0"/>
        <w:rPr>
          <w:rFonts w:ascii="Times New Roman" w:eastAsia="Times New Roman" w:hAnsi="Times New Roman" w:cs="Times New Roman"/>
          <w:b/>
          <w:bCs/>
          <w:kern w:val="32"/>
          <w:sz w:val="24"/>
          <w:szCs w:val="24"/>
          <w:lang w:val="x-none" w:eastAsia="x-none"/>
        </w:rPr>
      </w:pPr>
      <w:r w:rsidRPr="00D558BB">
        <w:rPr>
          <w:rFonts w:ascii="Times New Roman" w:eastAsia="Times New Roman" w:hAnsi="Times New Roman" w:cs="Times New Roman"/>
          <w:sz w:val="24"/>
          <w:szCs w:val="24"/>
          <w:lang w:eastAsia="ru-RU"/>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r>
        <w:rPr>
          <w:rFonts w:ascii="Times New Roman" w:eastAsia="Times New Roman" w:hAnsi="Times New Roman" w:cs="Times New Roman"/>
          <w:sz w:val="24"/>
          <w:szCs w:val="24"/>
          <w:lang w:eastAsia="ru-RU"/>
        </w:rPr>
        <w:t>.</w:t>
      </w:r>
    </w:p>
    <w:p w:rsidR="00D558BB" w:rsidRDefault="00D558BB" w:rsidP="00D558BB">
      <w:pPr>
        <w:widowControl w:val="0"/>
        <w:tabs>
          <w:tab w:val="left" w:pos="1134"/>
        </w:tabs>
        <w:spacing w:after="0" w:line="276" w:lineRule="auto"/>
        <w:ind w:firstLine="709"/>
        <w:jc w:val="both"/>
        <w:outlineLvl w:val="0"/>
        <w:rPr>
          <w:rFonts w:ascii="Times New Roman" w:eastAsia="Times New Roman" w:hAnsi="Times New Roman" w:cs="Times New Roman"/>
          <w:b/>
          <w:bCs/>
          <w:kern w:val="32"/>
          <w:sz w:val="24"/>
          <w:szCs w:val="24"/>
          <w:lang w:val="x-none" w:eastAsia="x-none"/>
        </w:rPr>
      </w:pPr>
    </w:p>
    <w:p w:rsidR="00D558BB" w:rsidRPr="00D558BB" w:rsidRDefault="00D558BB" w:rsidP="00D558BB">
      <w:pPr>
        <w:widowControl w:val="0"/>
        <w:tabs>
          <w:tab w:val="left" w:pos="1134"/>
        </w:tabs>
        <w:spacing w:after="0" w:line="276" w:lineRule="auto"/>
        <w:ind w:firstLine="709"/>
        <w:jc w:val="both"/>
        <w:outlineLvl w:val="0"/>
        <w:rPr>
          <w:rFonts w:ascii="Times New Roman" w:eastAsia="Times New Roman" w:hAnsi="Times New Roman" w:cs="Times New Roman"/>
          <w:b/>
          <w:bCs/>
          <w:kern w:val="32"/>
          <w:sz w:val="24"/>
          <w:szCs w:val="24"/>
          <w:lang w:val="x-none" w:eastAsia="x-none"/>
        </w:rPr>
      </w:pPr>
      <w:r w:rsidRPr="00D558BB">
        <w:rPr>
          <w:rFonts w:ascii="Times New Roman" w:eastAsia="Times New Roman" w:hAnsi="Times New Roman" w:cs="Times New Roman"/>
          <w:b/>
          <w:bCs/>
          <w:kern w:val="32"/>
          <w:sz w:val="24"/>
          <w:szCs w:val="24"/>
          <w:lang w:val="x-none" w:eastAsia="x-none"/>
        </w:rPr>
        <w:lastRenderedPageBreak/>
        <w:t xml:space="preserve">РАЗДЕЛ </w:t>
      </w:r>
      <w:r w:rsidRPr="00D558BB">
        <w:rPr>
          <w:rFonts w:ascii="Times New Roman" w:eastAsia="Times New Roman" w:hAnsi="Times New Roman" w:cs="Times New Roman"/>
          <w:b/>
          <w:bCs/>
          <w:kern w:val="32"/>
          <w:sz w:val="24"/>
          <w:szCs w:val="24"/>
          <w:lang w:eastAsia="x-none"/>
        </w:rPr>
        <w:t>3.</w:t>
      </w:r>
      <w:r w:rsidRPr="00D558BB">
        <w:rPr>
          <w:rFonts w:ascii="Times New Roman" w:eastAsia="Times New Roman" w:hAnsi="Times New Roman" w:cs="Times New Roman"/>
          <w:b/>
          <w:bCs/>
          <w:kern w:val="32"/>
          <w:sz w:val="24"/>
          <w:szCs w:val="24"/>
          <w:lang w:val="x-none" w:eastAsia="x-none"/>
        </w:rPr>
        <w:t xml:space="preserve"> </w:t>
      </w:r>
      <w:bookmarkStart w:id="8" w:name="_Hlk73028785"/>
      <w:r w:rsidRPr="00D558BB">
        <w:rPr>
          <w:rFonts w:ascii="Times New Roman" w:eastAsia="Times New Roman" w:hAnsi="Times New Roman" w:cs="Times New Roman"/>
          <w:b/>
          <w:bCs/>
          <w:kern w:val="32"/>
          <w:sz w:val="24"/>
          <w:szCs w:val="24"/>
          <w:lang w:val="x-none" w:eastAsia="x-none"/>
        </w:rPr>
        <w:t>ТРЕБОВАНИЯ К РЕСУРСНОМУ ОБЕСПЕЧЕНИЮ ВОСПИТАТЕЛЬНОЙ РАБОТЫ</w:t>
      </w:r>
      <w:bookmarkEnd w:id="8"/>
    </w:p>
    <w:p w:rsidR="00D558BB" w:rsidRPr="00D558BB" w:rsidRDefault="00D558BB" w:rsidP="00D558BB">
      <w:pPr>
        <w:widowControl w:val="0"/>
        <w:spacing w:after="0" w:line="276" w:lineRule="auto"/>
        <w:ind w:firstLine="709"/>
        <w:jc w:val="both"/>
        <w:outlineLvl w:val="0"/>
        <w:rPr>
          <w:rFonts w:ascii="Times New Roman" w:eastAsia="Times New Roman" w:hAnsi="Times New Roman" w:cs="Times New Roman"/>
          <w:b/>
          <w:bCs/>
          <w:kern w:val="32"/>
          <w:sz w:val="24"/>
          <w:szCs w:val="24"/>
          <w:lang w:val="x-none" w:eastAsia="x-none"/>
        </w:rPr>
      </w:pPr>
      <w:r w:rsidRPr="00D558BB">
        <w:rPr>
          <w:rFonts w:ascii="Times New Roman" w:eastAsia="Times New Roman" w:hAnsi="Times New Roman" w:cs="Times New Roman"/>
          <w:kern w:val="32"/>
          <w:sz w:val="24"/>
          <w:szCs w:val="24"/>
          <w:lang w:val="x-none" w:eastAsia="x-none"/>
        </w:rPr>
        <w:t>Ресурсное обеспечение воспитательной работы направлено на создание условий для осуществления воспитательной деятельности обучающихся</w:t>
      </w:r>
      <w:r w:rsidRPr="00D558BB">
        <w:rPr>
          <w:rFonts w:ascii="Times New Roman" w:eastAsia="Times New Roman" w:hAnsi="Times New Roman" w:cs="Times New Roman"/>
          <w:kern w:val="32"/>
          <w:sz w:val="24"/>
          <w:szCs w:val="24"/>
          <w:lang w:eastAsia="x-none"/>
        </w:rPr>
        <w:t>, в том числе инвалидов и лиц с ОВЗ,</w:t>
      </w:r>
      <w:r w:rsidRPr="00D558BB">
        <w:rPr>
          <w:rFonts w:ascii="Times New Roman" w:eastAsia="Times New Roman" w:hAnsi="Times New Roman" w:cs="Times New Roman"/>
          <w:kern w:val="32"/>
          <w:sz w:val="24"/>
          <w:szCs w:val="24"/>
          <w:lang w:val="x-none" w:eastAsia="x-none"/>
        </w:rPr>
        <w:t xml:space="preserve"> в контексте реализации образовательной программы. </w:t>
      </w:r>
    </w:p>
    <w:p w:rsidR="00D558BB" w:rsidRPr="00D558BB" w:rsidRDefault="00D558BB" w:rsidP="00D558BB">
      <w:pPr>
        <w:widowControl w:val="0"/>
        <w:tabs>
          <w:tab w:val="left" w:pos="1134"/>
        </w:tabs>
        <w:spacing w:after="0" w:line="276" w:lineRule="auto"/>
        <w:ind w:firstLine="709"/>
        <w:jc w:val="both"/>
        <w:outlineLvl w:val="0"/>
        <w:rPr>
          <w:rFonts w:ascii="Times New Roman" w:eastAsia="Times New Roman" w:hAnsi="Times New Roman" w:cs="Times New Roman"/>
          <w:b/>
          <w:bCs/>
          <w:kern w:val="32"/>
          <w:sz w:val="24"/>
          <w:szCs w:val="24"/>
          <w:lang w:val="x-none" w:eastAsia="x-none"/>
        </w:rPr>
      </w:pPr>
      <w:r w:rsidRPr="00D558BB">
        <w:rPr>
          <w:rFonts w:ascii="Times New Roman" w:eastAsia="Times New Roman" w:hAnsi="Times New Roman" w:cs="Times New Roman"/>
          <w:b/>
          <w:bCs/>
          <w:kern w:val="32"/>
          <w:sz w:val="24"/>
          <w:szCs w:val="24"/>
          <w:lang w:eastAsia="x-none"/>
        </w:rPr>
        <w:t>3.1.</w:t>
      </w:r>
      <w:r w:rsidRPr="00D558BB">
        <w:rPr>
          <w:rFonts w:ascii="Times New Roman" w:eastAsia="Times New Roman" w:hAnsi="Times New Roman" w:cs="Times New Roman"/>
          <w:kern w:val="32"/>
          <w:sz w:val="24"/>
          <w:szCs w:val="24"/>
          <w:lang w:eastAsia="x-none"/>
        </w:rPr>
        <w:t xml:space="preserve"> </w:t>
      </w:r>
      <w:r w:rsidRPr="00D558BB">
        <w:rPr>
          <w:rFonts w:ascii="Times New Roman" w:eastAsia="Times New Roman" w:hAnsi="Times New Roman" w:cs="Times New Roman"/>
          <w:b/>
          <w:bCs/>
          <w:kern w:val="32"/>
          <w:sz w:val="24"/>
          <w:szCs w:val="24"/>
          <w:lang w:val="x-none" w:eastAsia="x-none"/>
        </w:rPr>
        <w:t>Нормативно-правовое обеспечение воспитательной работы</w:t>
      </w:r>
    </w:p>
    <w:p w:rsidR="00D558BB" w:rsidRPr="00D558BB" w:rsidRDefault="00D558BB" w:rsidP="00D558BB">
      <w:pPr>
        <w:widowControl w:val="0"/>
        <w:tabs>
          <w:tab w:val="left" w:pos="1134"/>
        </w:tabs>
        <w:spacing w:after="0" w:line="276" w:lineRule="auto"/>
        <w:ind w:firstLine="709"/>
        <w:jc w:val="both"/>
        <w:outlineLvl w:val="0"/>
        <w:rPr>
          <w:rFonts w:ascii="Times New Roman" w:eastAsia="Times New Roman" w:hAnsi="Times New Roman" w:cs="Times New Roman"/>
          <w:kern w:val="32"/>
          <w:sz w:val="24"/>
          <w:szCs w:val="24"/>
          <w:lang w:val="x-none" w:eastAsia="x-none"/>
        </w:rPr>
      </w:pPr>
      <w:r w:rsidRPr="00D558BB">
        <w:rPr>
          <w:rFonts w:ascii="Times New Roman" w:eastAsia="Times New Roman" w:hAnsi="Times New Roman" w:cs="Times New Roman"/>
          <w:kern w:val="32"/>
          <w:sz w:val="24"/>
          <w:szCs w:val="24"/>
          <w:lang w:eastAsia="x-none"/>
        </w:rPr>
        <w:t>Примерная рабочая</w:t>
      </w:r>
      <w:r w:rsidRPr="00D558BB">
        <w:rPr>
          <w:rFonts w:ascii="Times New Roman" w:eastAsia="Times New Roman" w:hAnsi="Times New Roman" w:cs="Times New Roman"/>
          <w:kern w:val="32"/>
          <w:sz w:val="24"/>
          <w:szCs w:val="24"/>
          <w:lang w:val="x-none" w:eastAsia="x-none"/>
        </w:rPr>
        <w:t xml:space="preserve">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w:t>
      </w:r>
      <w:r w:rsidRPr="00D558BB">
        <w:rPr>
          <w:rFonts w:ascii="Times New Roman" w:eastAsia="Times New Roman" w:hAnsi="Times New Roman" w:cs="Times New Roman"/>
          <w:kern w:val="32"/>
          <w:sz w:val="24"/>
          <w:szCs w:val="24"/>
          <w:lang w:eastAsia="x-none"/>
        </w:rPr>
        <w:t>ми</w:t>
      </w:r>
      <w:r w:rsidRPr="00D558BB">
        <w:rPr>
          <w:rFonts w:ascii="Times New Roman" w:eastAsia="Times New Roman" w:hAnsi="Times New Roman" w:cs="Times New Roman"/>
          <w:kern w:val="32"/>
          <w:sz w:val="24"/>
          <w:szCs w:val="24"/>
          <w:lang w:val="x-none" w:eastAsia="x-none"/>
        </w:rPr>
        <w:t xml:space="preserve"> ФГОС СПО, с учетом сложившегося опыта воспитательной деятельности и имеющимися ресурсами в</w:t>
      </w:r>
      <w:r w:rsidRPr="00D558BB">
        <w:rPr>
          <w:rFonts w:ascii="Times New Roman" w:eastAsia="Times New Roman" w:hAnsi="Times New Roman" w:cs="Times New Roman"/>
          <w:kern w:val="32"/>
          <w:sz w:val="24"/>
          <w:szCs w:val="24"/>
          <w:lang w:eastAsia="x-none"/>
        </w:rPr>
        <w:t xml:space="preserve"> профессиональной</w:t>
      </w:r>
      <w:r w:rsidRPr="00D558BB">
        <w:rPr>
          <w:rFonts w:ascii="Times New Roman" w:eastAsia="Times New Roman" w:hAnsi="Times New Roman" w:cs="Times New Roman"/>
          <w:kern w:val="32"/>
          <w:sz w:val="24"/>
          <w:szCs w:val="24"/>
          <w:lang w:val="x-none" w:eastAsia="x-none"/>
        </w:rPr>
        <w:t xml:space="preserve"> образовательной организации.</w:t>
      </w:r>
    </w:p>
    <w:p w:rsidR="00D558BB" w:rsidRPr="00D558BB" w:rsidRDefault="00D558BB" w:rsidP="00D558BB">
      <w:pPr>
        <w:widowControl w:val="0"/>
        <w:tabs>
          <w:tab w:val="left" w:pos="1134"/>
        </w:tabs>
        <w:spacing w:after="0" w:line="276" w:lineRule="auto"/>
        <w:ind w:firstLine="709"/>
        <w:jc w:val="both"/>
        <w:outlineLvl w:val="0"/>
        <w:rPr>
          <w:rFonts w:ascii="Times New Roman" w:eastAsia="Times New Roman" w:hAnsi="Times New Roman" w:cs="Times New Roman"/>
          <w:b/>
          <w:bCs/>
          <w:kern w:val="32"/>
          <w:sz w:val="24"/>
          <w:szCs w:val="24"/>
          <w:lang w:eastAsia="x-none"/>
        </w:rPr>
      </w:pPr>
    </w:p>
    <w:p w:rsidR="00D558BB" w:rsidRPr="00D558BB" w:rsidRDefault="00D558BB" w:rsidP="00D558BB">
      <w:pPr>
        <w:widowControl w:val="0"/>
        <w:tabs>
          <w:tab w:val="left" w:pos="1134"/>
        </w:tabs>
        <w:spacing w:after="0" w:line="276" w:lineRule="auto"/>
        <w:ind w:firstLine="709"/>
        <w:jc w:val="both"/>
        <w:outlineLvl w:val="0"/>
        <w:rPr>
          <w:rFonts w:ascii="Times New Roman" w:eastAsia="Times New Roman" w:hAnsi="Times New Roman" w:cs="Times New Roman"/>
          <w:b/>
          <w:bCs/>
          <w:kern w:val="32"/>
          <w:sz w:val="24"/>
          <w:szCs w:val="24"/>
          <w:lang w:eastAsia="x-none"/>
        </w:rPr>
      </w:pPr>
      <w:r w:rsidRPr="00D558BB">
        <w:rPr>
          <w:rFonts w:ascii="Times New Roman" w:eastAsia="Times New Roman" w:hAnsi="Times New Roman" w:cs="Times New Roman"/>
          <w:b/>
          <w:bCs/>
          <w:kern w:val="32"/>
          <w:sz w:val="24"/>
          <w:szCs w:val="24"/>
          <w:lang w:eastAsia="x-none"/>
        </w:rPr>
        <w:t>3</w:t>
      </w:r>
      <w:r w:rsidRPr="00D558BB">
        <w:rPr>
          <w:rFonts w:ascii="Times New Roman" w:eastAsia="Times New Roman" w:hAnsi="Times New Roman" w:cs="Times New Roman"/>
          <w:b/>
          <w:bCs/>
          <w:kern w:val="32"/>
          <w:sz w:val="24"/>
          <w:szCs w:val="24"/>
          <w:lang w:val="x-none" w:eastAsia="x-none"/>
        </w:rPr>
        <w:t>.2.</w:t>
      </w:r>
      <w:r w:rsidRPr="00D558BB">
        <w:rPr>
          <w:rFonts w:ascii="Times New Roman" w:eastAsia="Times New Roman" w:hAnsi="Times New Roman" w:cs="Times New Roman"/>
          <w:kern w:val="32"/>
          <w:sz w:val="24"/>
          <w:szCs w:val="24"/>
          <w:lang w:val="x-none" w:eastAsia="x-none"/>
        </w:rPr>
        <w:t xml:space="preserve"> </w:t>
      </w:r>
      <w:r w:rsidRPr="00D558BB">
        <w:rPr>
          <w:rFonts w:ascii="Times New Roman" w:eastAsia="Times New Roman" w:hAnsi="Times New Roman" w:cs="Times New Roman"/>
          <w:b/>
          <w:bCs/>
          <w:kern w:val="32"/>
          <w:sz w:val="24"/>
          <w:szCs w:val="24"/>
          <w:lang w:val="x-none" w:eastAsia="x-none"/>
        </w:rPr>
        <w:t>Кадровое обеспечение воспитательной работы</w:t>
      </w:r>
    </w:p>
    <w:p w:rsidR="00D558BB" w:rsidRPr="00D558BB" w:rsidRDefault="00D558BB" w:rsidP="00D558BB">
      <w:pPr>
        <w:widowControl w:val="0"/>
        <w:tabs>
          <w:tab w:val="left" w:pos="1134"/>
        </w:tabs>
        <w:spacing w:after="0" w:line="276" w:lineRule="auto"/>
        <w:ind w:firstLine="709"/>
        <w:jc w:val="both"/>
        <w:outlineLvl w:val="0"/>
        <w:rPr>
          <w:rFonts w:ascii="Times New Roman" w:eastAsia="Times New Roman" w:hAnsi="Times New Roman" w:cs="Times New Roman"/>
          <w:kern w:val="32"/>
          <w:sz w:val="24"/>
          <w:szCs w:val="24"/>
          <w:lang w:eastAsia="x-none"/>
        </w:rPr>
      </w:pPr>
      <w:r w:rsidRPr="00D558BB">
        <w:rPr>
          <w:rFonts w:ascii="Times New Roman" w:eastAsia="Times New Roman" w:hAnsi="Times New Roman" w:cs="Times New Roman"/>
          <w:kern w:val="32"/>
          <w:sz w:val="24"/>
          <w:szCs w:val="24"/>
          <w:lang w:eastAsia="x-none"/>
        </w:rPr>
        <w:t>Для реализация рабочей</w:t>
      </w:r>
      <w:r w:rsidRPr="00D558BB">
        <w:rPr>
          <w:rFonts w:ascii="Times New Roman" w:eastAsia="Times New Roman" w:hAnsi="Times New Roman" w:cs="Times New Roman"/>
          <w:kern w:val="32"/>
          <w:sz w:val="24"/>
          <w:szCs w:val="24"/>
          <w:lang w:val="x-none" w:eastAsia="x-none"/>
        </w:rPr>
        <w:t xml:space="preserve"> программ</w:t>
      </w:r>
      <w:r w:rsidRPr="00D558BB">
        <w:rPr>
          <w:rFonts w:ascii="Times New Roman" w:eastAsia="Times New Roman" w:hAnsi="Times New Roman" w:cs="Times New Roman"/>
          <w:kern w:val="32"/>
          <w:sz w:val="24"/>
          <w:szCs w:val="24"/>
          <w:lang w:eastAsia="x-none"/>
        </w:rPr>
        <w:t>ы</w:t>
      </w:r>
      <w:r w:rsidRPr="00D558BB">
        <w:rPr>
          <w:rFonts w:ascii="Times New Roman" w:eastAsia="Times New Roman" w:hAnsi="Times New Roman" w:cs="Times New Roman"/>
          <w:kern w:val="32"/>
          <w:sz w:val="24"/>
          <w:szCs w:val="24"/>
          <w:lang w:val="x-none" w:eastAsia="x-none"/>
        </w:rPr>
        <w:t xml:space="preserve"> воспитания  </w:t>
      </w:r>
      <w:r w:rsidR="00D85456">
        <w:rPr>
          <w:rFonts w:ascii="Times New Roman" w:eastAsia="Times New Roman" w:hAnsi="Times New Roman" w:cs="Times New Roman"/>
          <w:kern w:val="32"/>
          <w:sz w:val="24"/>
          <w:szCs w:val="24"/>
          <w:lang w:eastAsia="x-none"/>
        </w:rPr>
        <w:t>образовательная организация</w:t>
      </w:r>
      <w:r w:rsidRPr="00D558BB">
        <w:rPr>
          <w:rFonts w:ascii="Times New Roman" w:eastAsia="Times New Roman" w:hAnsi="Times New Roman" w:cs="Times New Roman"/>
          <w:kern w:val="32"/>
          <w:sz w:val="24"/>
          <w:szCs w:val="24"/>
          <w:lang w:val="x-none" w:eastAsia="x-none"/>
        </w:rPr>
        <w:t xml:space="preserve"> укомплектована квалифицированными специалистами. Управление воспитательной работ</w:t>
      </w:r>
      <w:r w:rsidRPr="00D558BB">
        <w:rPr>
          <w:rFonts w:ascii="Times New Roman" w:eastAsia="Times New Roman" w:hAnsi="Times New Roman" w:cs="Times New Roman"/>
          <w:kern w:val="32"/>
          <w:sz w:val="24"/>
          <w:szCs w:val="24"/>
          <w:lang w:eastAsia="x-none"/>
        </w:rPr>
        <w:t>ой</w:t>
      </w:r>
      <w:r w:rsidRPr="00D558BB">
        <w:rPr>
          <w:rFonts w:ascii="Times New Roman" w:eastAsia="Times New Roman" w:hAnsi="Times New Roman" w:cs="Times New Roman"/>
          <w:kern w:val="32"/>
          <w:sz w:val="24"/>
          <w:szCs w:val="24"/>
          <w:lang w:val="x-none" w:eastAsia="x-none"/>
        </w:rPr>
        <w:t xml:space="preserve"> обеспечивается кадровым составом, включающим директора, который несёт ответственность за организацию воспитательной работы в</w:t>
      </w:r>
      <w:r w:rsidRPr="00D558BB">
        <w:rPr>
          <w:rFonts w:ascii="Times New Roman" w:eastAsia="Times New Roman" w:hAnsi="Times New Roman" w:cs="Times New Roman"/>
          <w:kern w:val="32"/>
          <w:sz w:val="24"/>
          <w:szCs w:val="24"/>
          <w:lang w:eastAsia="x-none"/>
        </w:rPr>
        <w:t xml:space="preserve"> профессиональной</w:t>
      </w:r>
      <w:r w:rsidRPr="00D558BB">
        <w:rPr>
          <w:rFonts w:ascii="Times New Roman" w:eastAsia="Times New Roman" w:hAnsi="Times New Roman" w:cs="Times New Roman"/>
          <w:kern w:val="32"/>
          <w:sz w:val="24"/>
          <w:szCs w:val="24"/>
          <w:lang w:val="x-none" w:eastAsia="x-none"/>
        </w:rPr>
        <w:t xml:space="preserve"> образовательной организации, заместител</w:t>
      </w:r>
      <w:r w:rsidRPr="00D558BB">
        <w:rPr>
          <w:rFonts w:ascii="Times New Roman" w:eastAsia="Times New Roman" w:hAnsi="Times New Roman" w:cs="Times New Roman"/>
          <w:kern w:val="32"/>
          <w:sz w:val="24"/>
          <w:szCs w:val="24"/>
          <w:lang w:eastAsia="x-none"/>
        </w:rPr>
        <w:t>я</w:t>
      </w:r>
      <w:r w:rsidRPr="00D558BB">
        <w:rPr>
          <w:rFonts w:ascii="Times New Roman" w:eastAsia="Times New Roman" w:hAnsi="Times New Roman" w:cs="Times New Roman"/>
          <w:kern w:val="32"/>
          <w:sz w:val="24"/>
          <w:szCs w:val="24"/>
          <w:lang w:val="x-none" w:eastAsia="x-none"/>
        </w:rPr>
        <w:t xml:space="preserve"> директора, непосредственно курирующ</w:t>
      </w:r>
      <w:r w:rsidRPr="00D558BB">
        <w:rPr>
          <w:rFonts w:ascii="Times New Roman" w:eastAsia="Times New Roman" w:hAnsi="Times New Roman" w:cs="Times New Roman"/>
          <w:kern w:val="32"/>
          <w:sz w:val="24"/>
          <w:szCs w:val="24"/>
          <w:lang w:eastAsia="x-none"/>
        </w:rPr>
        <w:t>его</w:t>
      </w:r>
      <w:r w:rsidRPr="00D558BB">
        <w:rPr>
          <w:rFonts w:ascii="Times New Roman" w:eastAsia="Times New Roman" w:hAnsi="Times New Roman" w:cs="Times New Roman"/>
          <w:kern w:val="32"/>
          <w:sz w:val="24"/>
          <w:szCs w:val="24"/>
          <w:lang w:val="x-none" w:eastAsia="x-none"/>
        </w:rPr>
        <w:t xml:space="preserve"> данное направление, педагог</w:t>
      </w:r>
      <w:r w:rsidRPr="00D558BB">
        <w:rPr>
          <w:rFonts w:ascii="Times New Roman" w:eastAsia="Times New Roman" w:hAnsi="Times New Roman" w:cs="Times New Roman"/>
          <w:kern w:val="32"/>
          <w:sz w:val="24"/>
          <w:szCs w:val="24"/>
          <w:lang w:eastAsia="x-none"/>
        </w:rPr>
        <w:t>ов</w:t>
      </w:r>
      <w:r w:rsidRPr="00D558BB">
        <w:rPr>
          <w:rFonts w:ascii="Times New Roman" w:eastAsia="Times New Roman" w:hAnsi="Times New Roman" w:cs="Times New Roman"/>
          <w:kern w:val="32"/>
          <w:sz w:val="24"/>
          <w:szCs w:val="24"/>
          <w:lang w:val="x-none" w:eastAsia="x-none"/>
        </w:rPr>
        <w:t>-организатор</w:t>
      </w:r>
      <w:r w:rsidRPr="00D558BB">
        <w:rPr>
          <w:rFonts w:ascii="Times New Roman" w:eastAsia="Times New Roman" w:hAnsi="Times New Roman" w:cs="Times New Roman"/>
          <w:kern w:val="32"/>
          <w:sz w:val="24"/>
          <w:szCs w:val="24"/>
          <w:lang w:eastAsia="x-none"/>
        </w:rPr>
        <w:t>ов</w:t>
      </w:r>
      <w:r w:rsidRPr="00D558BB">
        <w:rPr>
          <w:rFonts w:ascii="Times New Roman" w:eastAsia="Times New Roman" w:hAnsi="Times New Roman" w:cs="Times New Roman"/>
          <w:kern w:val="32"/>
          <w:sz w:val="24"/>
          <w:szCs w:val="24"/>
          <w:lang w:val="x-none" w:eastAsia="x-none"/>
        </w:rPr>
        <w:t xml:space="preserve">, </w:t>
      </w:r>
      <w:r w:rsidRPr="00D558BB">
        <w:rPr>
          <w:rFonts w:ascii="Times New Roman" w:eastAsia="Times New Roman" w:hAnsi="Times New Roman" w:cs="Times New Roman"/>
          <w:kern w:val="32"/>
          <w:sz w:val="24"/>
          <w:szCs w:val="24"/>
          <w:lang w:eastAsia="x-none"/>
        </w:rPr>
        <w:t xml:space="preserve">социальных педагогов, </w:t>
      </w:r>
      <w:r w:rsidRPr="00D558BB">
        <w:rPr>
          <w:rFonts w:ascii="Times New Roman" w:eastAsia="Times New Roman" w:hAnsi="Times New Roman" w:cs="Times New Roman"/>
          <w:kern w:val="32"/>
          <w:sz w:val="24"/>
          <w:szCs w:val="24"/>
          <w:lang w:val="x-none" w:eastAsia="x-none"/>
        </w:rPr>
        <w:t>специалист</w:t>
      </w:r>
      <w:r w:rsidRPr="00D558BB">
        <w:rPr>
          <w:rFonts w:ascii="Times New Roman" w:eastAsia="Times New Roman" w:hAnsi="Times New Roman" w:cs="Times New Roman"/>
          <w:kern w:val="32"/>
          <w:sz w:val="24"/>
          <w:szCs w:val="24"/>
          <w:lang w:eastAsia="x-none"/>
        </w:rPr>
        <w:t>ов</w:t>
      </w:r>
      <w:r w:rsidRPr="00D558BB">
        <w:rPr>
          <w:rFonts w:ascii="Times New Roman" w:eastAsia="Times New Roman" w:hAnsi="Times New Roman" w:cs="Times New Roman"/>
          <w:kern w:val="32"/>
          <w:sz w:val="24"/>
          <w:szCs w:val="24"/>
          <w:lang w:val="x-none" w:eastAsia="x-none"/>
        </w:rPr>
        <w:t xml:space="preserve"> психолого-педагогическ</w:t>
      </w:r>
      <w:r w:rsidRPr="00D558BB">
        <w:rPr>
          <w:rFonts w:ascii="Times New Roman" w:eastAsia="Times New Roman" w:hAnsi="Times New Roman" w:cs="Times New Roman"/>
          <w:kern w:val="32"/>
          <w:sz w:val="24"/>
          <w:szCs w:val="24"/>
          <w:lang w:eastAsia="x-none"/>
        </w:rPr>
        <w:t>ой</w:t>
      </w:r>
      <w:r w:rsidRPr="00D558BB">
        <w:rPr>
          <w:rFonts w:ascii="Times New Roman" w:eastAsia="Times New Roman" w:hAnsi="Times New Roman" w:cs="Times New Roman"/>
          <w:kern w:val="32"/>
          <w:sz w:val="24"/>
          <w:szCs w:val="24"/>
          <w:lang w:val="x-none" w:eastAsia="x-none"/>
        </w:rPr>
        <w:t xml:space="preserve"> служб</w:t>
      </w:r>
      <w:r w:rsidRPr="00D558BB">
        <w:rPr>
          <w:rFonts w:ascii="Times New Roman" w:eastAsia="Times New Roman" w:hAnsi="Times New Roman" w:cs="Times New Roman"/>
          <w:kern w:val="32"/>
          <w:sz w:val="24"/>
          <w:szCs w:val="24"/>
          <w:lang w:eastAsia="x-none"/>
        </w:rPr>
        <w:t>ы</w:t>
      </w:r>
      <w:r w:rsidRPr="00D558BB">
        <w:rPr>
          <w:rFonts w:ascii="Times New Roman" w:eastAsia="Times New Roman" w:hAnsi="Times New Roman" w:cs="Times New Roman"/>
          <w:kern w:val="32"/>
          <w:sz w:val="24"/>
          <w:szCs w:val="24"/>
          <w:lang w:val="x-none" w:eastAsia="x-none"/>
        </w:rPr>
        <w:t>, классны</w:t>
      </w:r>
      <w:r w:rsidRPr="00D558BB">
        <w:rPr>
          <w:rFonts w:ascii="Times New Roman" w:eastAsia="Times New Roman" w:hAnsi="Times New Roman" w:cs="Times New Roman"/>
          <w:kern w:val="32"/>
          <w:sz w:val="24"/>
          <w:szCs w:val="24"/>
          <w:lang w:eastAsia="x-none"/>
        </w:rPr>
        <w:t>х</w:t>
      </w:r>
      <w:r w:rsidRPr="00D558BB">
        <w:rPr>
          <w:rFonts w:ascii="Times New Roman" w:eastAsia="Times New Roman" w:hAnsi="Times New Roman" w:cs="Times New Roman"/>
          <w:kern w:val="32"/>
          <w:sz w:val="24"/>
          <w:szCs w:val="24"/>
          <w:lang w:val="x-none" w:eastAsia="x-none"/>
        </w:rPr>
        <w:t xml:space="preserve"> руководител</w:t>
      </w:r>
      <w:r w:rsidRPr="00D558BB">
        <w:rPr>
          <w:rFonts w:ascii="Times New Roman" w:eastAsia="Times New Roman" w:hAnsi="Times New Roman" w:cs="Times New Roman"/>
          <w:kern w:val="32"/>
          <w:sz w:val="24"/>
          <w:szCs w:val="24"/>
          <w:lang w:eastAsia="x-none"/>
        </w:rPr>
        <w:t>ей (кураторов)</w:t>
      </w:r>
      <w:r w:rsidRPr="00D558BB">
        <w:rPr>
          <w:rFonts w:ascii="Times New Roman" w:eastAsia="Times New Roman" w:hAnsi="Times New Roman" w:cs="Times New Roman"/>
          <w:kern w:val="32"/>
          <w:sz w:val="24"/>
          <w:szCs w:val="24"/>
          <w:lang w:val="x-none" w:eastAsia="x-none"/>
        </w:rPr>
        <w:t>, п</w:t>
      </w:r>
      <w:r w:rsidRPr="00D558BB">
        <w:rPr>
          <w:rFonts w:ascii="Times New Roman" w:eastAsia="Times New Roman" w:hAnsi="Times New Roman" w:cs="Times New Roman"/>
          <w:kern w:val="32"/>
          <w:sz w:val="24"/>
          <w:szCs w:val="24"/>
          <w:lang w:eastAsia="x-none"/>
        </w:rPr>
        <w:t>реподавателей</w:t>
      </w:r>
      <w:r w:rsidRPr="00D558BB">
        <w:rPr>
          <w:rFonts w:ascii="Times New Roman" w:eastAsia="Times New Roman" w:hAnsi="Times New Roman" w:cs="Times New Roman"/>
          <w:kern w:val="32"/>
          <w:sz w:val="24"/>
          <w:szCs w:val="24"/>
          <w:lang w:val="x-none" w:eastAsia="x-none"/>
        </w:rPr>
        <w:t>, мастер</w:t>
      </w:r>
      <w:r w:rsidRPr="00D558BB">
        <w:rPr>
          <w:rFonts w:ascii="Times New Roman" w:eastAsia="Times New Roman" w:hAnsi="Times New Roman" w:cs="Times New Roman"/>
          <w:kern w:val="32"/>
          <w:sz w:val="24"/>
          <w:szCs w:val="24"/>
          <w:lang w:eastAsia="x-none"/>
        </w:rPr>
        <w:t>ов</w:t>
      </w:r>
      <w:r w:rsidRPr="00D558BB">
        <w:rPr>
          <w:rFonts w:ascii="Times New Roman" w:eastAsia="Times New Roman" w:hAnsi="Times New Roman" w:cs="Times New Roman"/>
          <w:kern w:val="32"/>
          <w:sz w:val="24"/>
          <w:szCs w:val="24"/>
          <w:lang w:val="x-none" w:eastAsia="x-none"/>
        </w:rPr>
        <w:t xml:space="preserve"> производственного обучения. Функционал работников регламентируется требованиями профессиональных стандартов</w:t>
      </w:r>
      <w:r w:rsidRPr="00D558BB">
        <w:rPr>
          <w:rFonts w:ascii="Times New Roman" w:eastAsia="Times New Roman" w:hAnsi="Times New Roman" w:cs="Times New Roman"/>
          <w:kern w:val="32"/>
          <w:sz w:val="24"/>
          <w:szCs w:val="24"/>
          <w:lang w:eastAsia="x-none"/>
        </w:rPr>
        <w:t>.</w:t>
      </w:r>
    </w:p>
    <w:p w:rsidR="00D558BB" w:rsidRPr="00D558BB" w:rsidRDefault="00D558BB" w:rsidP="00D558BB">
      <w:pPr>
        <w:widowControl w:val="0"/>
        <w:tabs>
          <w:tab w:val="left" w:pos="1134"/>
        </w:tabs>
        <w:spacing w:after="0" w:line="276" w:lineRule="auto"/>
        <w:ind w:firstLine="709"/>
        <w:jc w:val="both"/>
        <w:outlineLvl w:val="0"/>
        <w:rPr>
          <w:rFonts w:ascii="Times New Roman" w:eastAsia="Times New Roman" w:hAnsi="Times New Roman" w:cs="Times New Roman"/>
          <w:kern w:val="32"/>
          <w:sz w:val="24"/>
          <w:szCs w:val="24"/>
          <w:lang w:eastAsia="x-none"/>
        </w:rPr>
      </w:pPr>
    </w:p>
    <w:p w:rsidR="00D558BB" w:rsidRPr="00D558BB" w:rsidRDefault="00D558BB" w:rsidP="00D558BB">
      <w:pPr>
        <w:widowControl w:val="0"/>
        <w:tabs>
          <w:tab w:val="left" w:pos="1134"/>
        </w:tabs>
        <w:spacing w:after="0" w:line="276" w:lineRule="auto"/>
        <w:ind w:firstLine="709"/>
        <w:jc w:val="both"/>
        <w:outlineLvl w:val="0"/>
        <w:rPr>
          <w:rFonts w:ascii="Times New Roman" w:eastAsia="Times New Roman" w:hAnsi="Times New Roman" w:cs="Times New Roman"/>
          <w:b/>
          <w:bCs/>
          <w:kern w:val="32"/>
          <w:sz w:val="24"/>
          <w:szCs w:val="24"/>
          <w:lang w:val="x-none" w:eastAsia="x-none"/>
        </w:rPr>
      </w:pPr>
      <w:r w:rsidRPr="00D558BB">
        <w:rPr>
          <w:rFonts w:ascii="Times New Roman" w:eastAsia="Times New Roman" w:hAnsi="Times New Roman" w:cs="Times New Roman"/>
          <w:b/>
          <w:bCs/>
          <w:kern w:val="32"/>
          <w:sz w:val="24"/>
          <w:szCs w:val="24"/>
          <w:lang w:eastAsia="x-none"/>
        </w:rPr>
        <w:t xml:space="preserve">3.3. </w:t>
      </w:r>
      <w:r w:rsidRPr="00D558BB">
        <w:rPr>
          <w:rFonts w:ascii="Times New Roman" w:eastAsia="Times New Roman" w:hAnsi="Times New Roman" w:cs="Times New Roman"/>
          <w:b/>
          <w:bCs/>
          <w:kern w:val="32"/>
          <w:sz w:val="24"/>
          <w:szCs w:val="24"/>
          <w:lang w:val="x-none" w:eastAsia="x-none"/>
        </w:rPr>
        <w:t xml:space="preserve">Материально-техническое </w:t>
      </w:r>
      <w:bookmarkStart w:id="9" w:name="_Hlk73027911"/>
      <w:r w:rsidRPr="00D558BB">
        <w:rPr>
          <w:rFonts w:ascii="Times New Roman" w:eastAsia="Times New Roman" w:hAnsi="Times New Roman" w:cs="Times New Roman"/>
          <w:b/>
          <w:bCs/>
          <w:kern w:val="32"/>
          <w:sz w:val="24"/>
          <w:szCs w:val="24"/>
          <w:lang w:val="x-none" w:eastAsia="x-none"/>
        </w:rPr>
        <w:t>обеспечение воспитательной работы</w:t>
      </w:r>
      <w:bookmarkEnd w:id="9"/>
    </w:p>
    <w:p w:rsidR="00D558BB" w:rsidRPr="00D558BB" w:rsidRDefault="00D558BB" w:rsidP="00D558BB">
      <w:pPr>
        <w:widowControl w:val="0"/>
        <w:tabs>
          <w:tab w:val="left" w:pos="1134"/>
        </w:tabs>
        <w:spacing w:after="0" w:line="276" w:lineRule="auto"/>
        <w:ind w:firstLine="709"/>
        <w:jc w:val="both"/>
        <w:outlineLvl w:val="0"/>
        <w:rPr>
          <w:rFonts w:ascii="Times New Roman" w:eastAsia="Times New Roman" w:hAnsi="Times New Roman" w:cs="Times New Roman"/>
          <w:kern w:val="32"/>
          <w:sz w:val="24"/>
          <w:szCs w:val="24"/>
          <w:lang w:val="x-none" w:eastAsia="x-none"/>
        </w:rPr>
      </w:pPr>
      <w:r w:rsidRPr="00D558BB">
        <w:rPr>
          <w:rFonts w:ascii="Times New Roman" w:eastAsia="Times New Roman" w:hAnsi="Times New Roman" w:cs="Times New Roman"/>
          <w:kern w:val="32"/>
          <w:sz w:val="24"/>
          <w:szCs w:val="24"/>
          <w:lang w:val="x-none" w:eastAsia="x-none"/>
        </w:rPr>
        <w:t xml:space="preserve">Содержание материально-технического обеспечения воспитательной </w:t>
      </w:r>
      <w:r w:rsidRPr="00D558BB">
        <w:rPr>
          <w:rFonts w:ascii="Times New Roman" w:eastAsia="Times New Roman" w:hAnsi="Times New Roman" w:cs="Times New Roman"/>
          <w:kern w:val="32"/>
          <w:sz w:val="24"/>
          <w:szCs w:val="24"/>
          <w:lang w:eastAsia="x-none"/>
        </w:rPr>
        <w:t xml:space="preserve">работы </w:t>
      </w:r>
      <w:r w:rsidRPr="00D558BB">
        <w:rPr>
          <w:rFonts w:ascii="Times New Roman" w:eastAsia="Times New Roman" w:hAnsi="Times New Roman" w:cs="Times New Roman"/>
          <w:kern w:val="32"/>
          <w:sz w:val="24"/>
          <w:szCs w:val="24"/>
          <w:lang w:val="x-none" w:eastAsia="x-none"/>
        </w:rPr>
        <w:t>соответству</w:t>
      </w:r>
      <w:r w:rsidRPr="00D558BB">
        <w:rPr>
          <w:rFonts w:ascii="Times New Roman" w:eastAsia="Times New Roman" w:hAnsi="Times New Roman" w:cs="Times New Roman"/>
          <w:kern w:val="32"/>
          <w:sz w:val="24"/>
          <w:szCs w:val="24"/>
          <w:lang w:eastAsia="x-none"/>
        </w:rPr>
        <w:t>ет</w:t>
      </w:r>
      <w:r w:rsidRPr="00D558BB">
        <w:rPr>
          <w:rFonts w:ascii="Times New Roman" w:eastAsia="Times New Roman" w:hAnsi="Times New Roman" w:cs="Times New Roman"/>
          <w:kern w:val="32"/>
          <w:sz w:val="24"/>
          <w:szCs w:val="24"/>
          <w:lang w:val="x-none" w:eastAsia="x-none"/>
        </w:rPr>
        <w:t xml:space="preserve"> требованиям к </w:t>
      </w:r>
      <w:r w:rsidRPr="00D558BB">
        <w:rPr>
          <w:rFonts w:ascii="Times New Roman" w:eastAsia="Times New Roman" w:hAnsi="Times New Roman" w:cs="Times New Roman"/>
          <w:kern w:val="32"/>
          <w:sz w:val="24"/>
          <w:szCs w:val="24"/>
          <w:lang w:eastAsia="x-none"/>
        </w:rPr>
        <w:t>материально-техническому</w:t>
      </w:r>
      <w:r w:rsidRPr="00D558BB">
        <w:rPr>
          <w:rFonts w:ascii="Times New Roman" w:eastAsia="Times New Roman" w:hAnsi="Times New Roman" w:cs="Times New Roman"/>
          <w:kern w:val="32"/>
          <w:sz w:val="24"/>
          <w:szCs w:val="24"/>
          <w:lang w:val="x-none" w:eastAsia="x-none"/>
        </w:rPr>
        <w:t xml:space="preserve"> обеспечению </w:t>
      </w:r>
      <w:r w:rsidRPr="00D558BB">
        <w:rPr>
          <w:rFonts w:ascii="Times New Roman" w:eastAsia="Times New Roman" w:hAnsi="Times New Roman" w:cs="Times New Roman"/>
          <w:kern w:val="32"/>
          <w:sz w:val="24"/>
          <w:szCs w:val="24"/>
          <w:lang w:eastAsia="x-none"/>
        </w:rPr>
        <w:t>ОО</w:t>
      </w:r>
      <w:r w:rsidRPr="00D558BB">
        <w:rPr>
          <w:rFonts w:ascii="Times New Roman" w:eastAsia="Times New Roman" w:hAnsi="Times New Roman" w:cs="Times New Roman"/>
          <w:kern w:val="32"/>
          <w:sz w:val="24"/>
          <w:szCs w:val="24"/>
          <w:lang w:val="x-none" w:eastAsia="x-none"/>
        </w:rPr>
        <w:t>П</w:t>
      </w:r>
      <w:r w:rsidRPr="00D558BB">
        <w:rPr>
          <w:rFonts w:ascii="Times New Roman" w:eastAsia="Times New Roman" w:hAnsi="Times New Roman" w:cs="Times New Roman"/>
          <w:kern w:val="32"/>
          <w:sz w:val="24"/>
          <w:szCs w:val="24"/>
          <w:lang w:eastAsia="x-none"/>
        </w:rPr>
        <w:t xml:space="preserve"> и включает </w:t>
      </w:r>
      <w:r w:rsidRPr="00D558BB">
        <w:rPr>
          <w:rFonts w:ascii="Times New Roman" w:eastAsia="Times New Roman" w:hAnsi="Times New Roman" w:cs="Times New Roman"/>
          <w:kern w:val="32"/>
          <w:sz w:val="24"/>
          <w:szCs w:val="24"/>
          <w:lang w:val="x-none" w:eastAsia="x-none"/>
        </w:rPr>
        <w:t>технические средства обучения и воспитания, соответствующие поставленной воспитывающей цели, задачам, видам, формам, методам, средствам и содержанию воспитательной деятельности.</w:t>
      </w:r>
    </w:p>
    <w:p w:rsidR="00D558BB" w:rsidRPr="00D558BB" w:rsidRDefault="00D558BB" w:rsidP="00D558BB">
      <w:pPr>
        <w:widowControl w:val="0"/>
        <w:tabs>
          <w:tab w:val="left" w:pos="1134"/>
        </w:tabs>
        <w:spacing w:after="0" w:line="276" w:lineRule="auto"/>
        <w:ind w:firstLine="709"/>
        <w:jc w:val="both"/>
        <w:outlineLvl w:val="0"/>
        <w:rPr>
          <w:rFonts w:ascii="Times New Roman" w:eastAsia="Times New Roman" w:hAnsi="Times New Roman" w:cs="Times New Roman"/>
          <w:kern w:val="32"/>
          <w:sz w:val="24"/>
          <w:szCs w:val="24"/>
          <w:lang w:val="x-none" w:eastAsia="x-none"/>
        </w:rPr>
      </w:pPr>
      <w:r w:rsidRPr="00D558BB">
        <w:rPr>
          <w:rFonts w:ascii="Times New Roman" w:eastAsia="Times New Roman" w:hAnsi="Times New Roman" w:cs="Times New Roman"/>
          <w:kern w:val="32"/>
          <w:sz w:val="24"/>
          <w:szCs w:val="24"/>
          <w:lang w:val="x-none" w:eastAsia="x-none"/>
        </w:rPr>
        <w:t xml:space="preserve">Материально-техническое обеспечение учитывает специфику </w:t>
      </w:r>
      <w:r w:rsidRPr="00D558BB">
        <w:rPr>
          <w:rFonts w:ascii="Times New Roman" w:eastAsia="Times New Roman" w:hAnsi="Times New Roman" w:cs="Times New Roman"/>
          <w:kern w:val="32"/>
          <w:sz w:val="24"/>
          <w:szCs w:val="24"/>
          <w:lang w:eastAsia="x-none"/>
        </w:rPr>
        <w:t>ООП</w:t>
      </w:r>
      <w:r w:rsidRPr="00D558BB">
        <w:rPr>
          <w:rFonts w:ascii="Times New Roman" w:eastAsia="Times New Roman" w:hAnsi="Times New Roman" w:cs="Times New Roman"/>
          <w:kern w:val="32"/>
          <w:sz w:val="24"/>
          <w:szCs w:val="24"/>
          <w:lang w:val="x-none" w:eastAsia="x-none"/>
        </w:rPr>
        <w:t>, специальные потребности обучающихся с ОВЗ и следует установленным государственным санитарно-эпидемиологическим правилам и гигиеническим нормативам.</w:t>
      </w:r>
    </w:p>
    <w:p w:rsidR="00D558BB" w:rsidRPr="00D558BB" w:rsidRDefault="00D558BB" w:rsidP="00D558BB">
      <w:pPr>
        <w:widowControl w:val="0"/>
        <w:spacing w:after="0" w:line="276" w:lineRule="auto"/>
        <w:ind w:firstLine="709"/>
        <w:jc w:val="both"/>
        <w:rPr>
          <w:rFonts w:ascii="Times New Roman" w:eastAsia="Times New Roman" w:hAnsi="Times New Roman" w:cs="Times New Roman"/>
          <w:sz w:val="24"/>
          <w:szCs w:val="24"/>
          <w:lang w:eastAsia="ru-RU"/>
        </w:rPr>
      </w:pPr>
    </w:p>
    <w:p w:rsidR="00D558BB" w:rsidRPr="00D558BB" w:rsidRDefault="00D558BB" w:rsidP="00D558BB">
      <w:pPr>
        <w:widowControl w:val="0"/>
        <w:tabs>
          <w:tab w:val="left" w:pos="1134"/>
        </w:tabs>
        <w:spacing w:after="0" w:line="276" w:lineRule="auto"/>
        <w:ind w:firstLine="709"/>
        <w:jc w:val="both"/>
        <w:outlineLvl w:val="0"/>
        <w:rPr>
          <w:rFonts w:ascii="Times New Roman" w:eastAsia="Times New Roman" w:hAnsi="Times New Roman" w:cs="Times New Roman"/>
          <w:b/>
          <w:bCs/>
          <w:kern w:val="32"/>
          <w:sz w:val="24"/>
          <w:szCs w:val="24"/>
          <w:lang w:val="x-none" w:eastAsia="x-none"/>
        </w:rPr>
      </w:pPr>
      <w:r w:rsidRPr="00D558BB">
        <w:rPr>
          <w:rFonts w:ascii="Times New Roman" w:eastAsia="Times New Roman" w:hAnsi="Times New Roman" w:cs="Times New Roman"/>
          <w:b/>
          <w:bCs/>
          <w:kern w:val="32"/>
          <w:sz w:val="24"/>
          <w:szCs w:val="24"/>
          <w:lang w:eastAsia="x-none"/>
        </w:rPr>
        <w:t xml:space="preserve">3.4. </w:t>
      </w:r>
      <w:r w:rsidRPr="00D558BB">
        <w:rPr>
          <w:rFonts w:ascii="Times New Roman" w:eastAsia="Times New Roman" w:hAnsi="Times New Roman" w:cs="Times New Roman"/>
          <w:b/>
          <w:bCs/>
          <w:kern w:val="32"/>
          <w:sz w:val="24"/>
          <w:szCs w:val="24"/>
          <w:lang w:val="x-none" w:eastAsia="x-none"/>
        </w:rPr>
        <w:t>Информационное обеспечение воспитательной работы</w:t>
      </w:r>
    </w:p>
    <w:p w:rsidR="00D558BB" w:rsidRPr="00D558BB" w:rsidRDefault="00D558BB" w:rsidP="00D558BB">
      <w:pPr>
        <w:widowControl w:val="0"/>
        <w:tabs>
          <w:tab w:val="left" w:pos="1134"/>
        </w:tabs>
        <w:spacing w:after="0" w:line="276" w:lineRule="auto"/>
        <w:ind w:firstLine="709"/>
        <w:jc w:val="both"/>
        <w:outlineLvl w:val="0"/>
        <w:rPr>
          <w:rFonts w:ascii="Times New Roman" w:eastAsia="Times New Roman" w:hAnsi="Times New Roman" w:cs="Times New Roman"/>
          <w:kern w:val="32"/>
          <w:sz w:val="24"/>
          <w:szCs w:val="24"/>
          <w:lang w:eastAsia="x-none"/>
        </w:rPr>
      </w:pPr>
      <w:r w:rsidRPr="00D558BB">
        <w:rPr>
          <w:rFonts w:ascii="Times New Roman" w:eastAsia="Times New Roman" w:hAnsi="Times New Roman" w:cs="Times New Roman"/>
          <w:kern w:val="32"/>
          <w:sz w:val="24"/>
          <w:szCs w:val="24"/>
          <w:lang w:val="x-none" w:eastAsia="x-none"/>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r w:rsidRPr="00D558BB">
        <w:rPr>
          <w:rFonts w:ascii="Times New Roman" w:eastAsia="Times New Roman" w:hAnsi="Times New Roman" w:cs="Times New Roman"/>
          <w:kern w:val="32"/>
          <w:sz w:val="24"/>
          <w:szCs w:val="24"/>
          <w:lang w:eastAsia="x-none"/>
        </w:rPr>
        <w:t>.</w:t>
      </w:r>
    </w:p>
    <w:p w:rsidR="00D558BB" w:rsidRPr="00D558BB" w:rsidRDefault="00D558BB" w:rsidP="00D558BB">
      <w:pPr>
        <w:widowControl w:val="0"/>
        <w:tabs>
          <w:tab w:val="left" w:pos="1134"/>
        </w:tabs>
        <w:spacing w:after="0" w:line="276" w:lineRule="auto"/>
        <w:ind w:firstLine="709"/>
        <w:jc w:val="both"/>
        <w:outlineLvl w:val="0"/>
        <w:rPr>
          <w:rFonts w:ascii="Times New Roman" w:eastAsia="Times New Roman" w:hAnsi="Times New Roman" w:cs="Times New Roman"/>
          <w:kern w:val="32"/>
          <w:sz w:val="24"/>
          <w:szCs w:val="24"/>
          <w:lang w:val="x-none" w:eastAsia="x-none"/>
        </w:rPr>
      </w:pPr>
      <w:r w:rsidRPr="00D558BB">
        <w:rPr>
          <w:rFonts w:ascii="Times New Roman" w:eastAsia="Times New Roman" w:hAnsi="Times New Roman" w:cs="Times New Roman"/>
          <w:kern w:val="32"/>
          <w:sz w:val="24"/>
          <w:szCs w:val="24"/>
          <w:lang w:val="x-none" w:eastAsia="x-none"/>
        </w:rPr>
        <w:t xml:space="preserve">Информационное обеспечение воспитательной работы направлено на: </w:t>
      </w:r>
    </w:p>
    <w:p w:rsidR="00D558BB" w:rsidRPr="00D558BB" w:rsidRDefault="00D558BB" w:rsidP="00D558BB">
      <w:pPr>
        <w:widowControl w:val="0"/>
        <w:numPr>
          <w:ilvl w:val="0"/>
          <w:numId w:val="21"/>
        </w:numPr>
        <w:tabs>
          <w:tab w:val="left" w:pos="1134"/>
        </w:tabs>
        <w:autoSpaceDE w:val="0"/>
        <w:autoSpaceDN w:val="0"/>
        <w:spacing w:after="0" w:line="276" w:lineRule="auto"/>
        <w:ind w:firstLine="709"/>
        <w:jc w:val="both"/>
        <w:outlineLvl w:val="0"/>
        <w:rPr>
          <w:rFonts w:ascii="Times New Roman" w:eastAsia="Times New Roman" w:hAnsi="Times New Roman" w:cs="Times New Roman"/>
          <w:kern w:val="32"/>
          <w:sz w:val="24"/>
          <w:szCs w:val="24"/>
          <w:lang w:val="x-none" w:eastAsia="x-none"/>
        </w:rPr>
      </w:pPr>
      <w:r w:rsidRPr="00D558BB">
        <w:rPr>
          <w:rFonts w:ascii="Times New Roman" w:eastAsia="Times New Roman" w:hAnsi="Times New Roman" w:cs="Times New Roman"/>
          <w:kern w:val="32"/>
          <w:sz w:val="24"/>
          <w:szCs w:val="24"/>
          <w:lang w:val="x-none" w:eastAsia="x-none"/>
        </w:rPr>
        <w:t xml:space="preserve">информирование о возможностях для участия </w:t>
      </w:r>
      <w:r w:rsidRPr="00D558BB">
        <w:rPr>
          <w:rFonts w:ascii="Times New Roman" w:eastAsia="Times New Roman" w:hAnsi="Times New Roman" w:cs="Times New Roman"/>
          <w:kern w:val="32"/>
          <w:sz w:val="24"/>
          <w:szCs w:val="24"/>
          <w:lang w:eastAsia="x-none"/>
        </w:rPr>
        <w:t>обучающихся</w:t>
      </w:r>
      <w:r w:rsidRPr="00D558BB">
        <w:rPr>
          <w:rFonts w:ascii="Times New Roman" w:eastAsia="Times New Roman" w:hAnsi="Times New Roman" w:cs="Times New Roman"/>
          <w:kern w:val="32"/>
          <w:sz w:val="24"/>
          <w:szCs w:val="24"/>
          <w:lang w:val="x-none" w:eastAsia="x-none"/>
        </w:rPr>
        <w:t xml:space="preserve"> в социально значимой деятельности; </w:t>
      </w:r>
    </w:p>
    <w:p w:rsidR="00D558BB" w:rsidRPr="00D558BB" w:rsidRDefault="00D558BB" w:rsidP="00D558BB">
      <w:pPr>
        <w:widowControl w:val="0"/>
        <w:numPr>
          <w:ilvl w:val="0"/>
          <w:numId w:val="21"/>
        </w:numPr>
        <w:tabs>
          <w:tab w:val="left" w:pos="1134"/>
        </w:tabs>
        <w:autoSpaceDE w:val="0"/>
        <w:autoSpaceDN w:val="0"/>
        <w:spacing w:after="0" w:line="276" w:lineRule="auto"/>
        <w:ind w:firstLine="709"/>
        <w:jc w:val="both"/>
        <w:outlineLvl w:val="0"/>
        <w:rPr>
          <w:rFonts w:ascii="Times New Roman" w:eastAsia="Times New Roman" w:hAnsi="Times New Roman" w:cs="Times New Roman"/>
          <w:kern w:val="32"/>
          <w:sz w:val="24"/>
          <w:szCs w:val="24"/>
          <w:lang w:val="x-none" w:eastAsia="x-none"/>
        </w:rPr>
      </w:pPr>
      <w:r w:rsidRPr="00D558BB">
        <w:rPr>
          <w:rFonts w:ascii="Times New Roman" w:eastAsia="Times New Roman" w:hAnsi="Times New Roman" w:cs="Times New Roman"/>
          <w:kern w:val="32"/>
          <w:sz w:val="24"/>
          <w:szCs w:val="24"/>
          <w:lang w:val="x-none" w:eastAsia="x-none"/>
        </w:rPr>
        <w:t xml:space="preserve">информационную и методическую поддержку воспитательной работы; </w:t>
      </w:r>
    </w:p>
    <w:p w:rsidR="00D558BB" w:rsidRPr="00D558BB" w:rsidRDefault="00D558BB" w:rsidP="00D558BB">
      <w:pPr>
        <w:widowControl w:val="0"/>
        <w:numPr>
          <w:ilvl w:val="0"/>
          <w:numId w:val="21"/>
        </w:numPr>
        <w:tabs>
          <w:tab w:val="left" w:pos="1134"/>
        </w:tabs>
        <w:autoSpaceDE w:val="0"/>
        <w:autoSpaceDN w:val="0"/>
        <w:spacing w:after="0" w:line="276" w:lineRule="auto"/>
        <w:ind w:firstLine="709"/>
        <w:jc w:val="both"/>
        <w:outlineLvl w:val="0"/>
        <w:rPr>
          <w:rFonts w:ascii="Times New Roman" w:eastAsia="Times New Roman" w:hAnsi="Times New Roman" w:cs="Times New Roman"/>
          <w:kern w:val="32"/>
          <w:sz w:val="24"/>
          <w:szCs w:val="24"/>
          <w:lang w:val="x-none" w:eastAsia="x-none"/>
        </w:rPr>
      </w:pPr>
      <w:r w:rsidRPr="00D558BB">
        <w:rPr>
          <w:rFonts w:ascii="Times New Roman" w:eastAsia="Times New Roman" w:hAnsi="Times New Roman" w:cs="Times New Roman"/>
          <w:kern w:val="32"/>
          <w:sz w:val="24"/>
          <w:szCs w:val="24"/>
          <w:lang w:val="x-none" w:eastAsia="x-none"/>
        </w:rPr>
        <w:t xml:space="preserve">планирование воспитательной работы и её ресурсного обеспечения; </w:t>
      </w:r>
    </w:p>
    <w:p w:rsidR="00D558BB" w:rsidRPr="00D558BB" w:rsidRDefault="00D558BB" w:rsidP="00D558BB">
      <w:pPr>
        <w:widowControl w:val="0"/>
        <w:numPr>
          <w:ilvl w:val="0"/>
          <w:numId w:val="21"/>
        </w:numPr>
        <w:tabs>
          <w:tab w:val="left" w:pos="1134"/>
        </w:tabs>
        <w:autoSpaceDE w:val="0"/>
        <w:autoSpaceDN w:val="0"/>
        <w:spacing w:after="0" w:line="276" w:lineRule="auto"/>
        <w:ind w:firstLine="709"/>
        <w:jc w:val="both"/>
        <w:outlineLvl w:val="0"/>
        <w:rPr>
          <w:rFonts w:ascii="Times New Roman" w:eastAsia="Times New Roman" w:hAnsi="Times New Roman" w:cs="Times New Roman"/>
          <w:kern w:val="32"/>
          <w:sz w:val="24"/>
          <w:szCs w:val="24"/>
          <w:lang w:val="x-none" w:eastAsia="x-none"/>
        </w:rPr>
      </w:pPr>
      <w:r w:rsidRPr="00D558BB">
        <w:rPr>
          <w:rFonts w:ascii="Times New Roman" w:eastAsia="Times New Roman" w:hAnsi="Times New Roman" w:cs="Times New Roman"/>
          <w:kern w:val="32"/>
          <w:sz w:val="24"/>
          <w:szCs w:val="24"/>
          <w:lang w:val="x-none" w:eastAsia="x-none"/>
        </w:rPr>
        <w:t xml:space="preserve">мониторинг воспитательной работы; </w:t>
      </w:r>
    </w:p>
    <w:p w:rsidR="00D558BB" w:rsidRPr="00D558BB" w:rsidRDefault="00D558BB" w:rsidP="00D558BB">
      <w:pPr>
        <w:widowControl w:val="0"/>
        <w:numPr>
          <w:ilvl w:val="0"/>
          <w:numId w:val="21"/>
        </w:numPr>
        <w:tabs>
          <w:tab w:val="left" w:pos="1134"/>
        </w:tabs>
        <w:autoSpaceDE w:val="0"/>
        <w:autoSpaceDN w:val="0"/>
        <w:spacing w:after="0" w:line="276" w:lineRule="auto"/>
        <w:ind w:firstLine="709"/>
        <w:jc w:val="both"/>
        <w:outlineLvl w:val="0"/>
        <w:rPr>
          <w:rFonts w:ascii="Times New Roman" w:eastAsia="Times New Roman" w:hAnsi="Times New Roman" w:cs="Times New Roman"/>
          <w:kern w:val="32"/>
          <w:sz w:val="24"/>
          <w:szCs w:val="24"/>
          <w:lang w:val="x-none" w:eastAsia="x-none"/>
        </w:rPr>
      </w:pPr>
      <w:r w:rsidRPr="00D558BB">
        <w:rPr>
          <w:rFonts w:ascii="Times New Roman" w:eastAsia="Times New Roman" w:hAnsi="Times New Roman" w:cs="Times New Roman"/>
          <w:kern w:val="32"/>
          <w:sz w:val="24"/>
          <w:szCs w:val="24"/>
          <w:lang w:val="x-none" w:eastAsia="x-none"/>
        </w:rPr>
        <w:t xml:space="preserve">дистанционное взаимодействие всех участников (обучающихся, </w:t>
      </w:r>
      <w:r w:rsidRPr="00D558BB">
        <w:rPr>
          <w:rFonts w:ascii="Times New Roman" w:eastAsia="Times New Roman" w:hAnsi="Times New Roman" w:cs="Times New Roman"/>
          <w:kern w:val="32"/>
          <w:sz w:val="24"/>
          <w:szCs w:val="24"/>
          <w:lang w:val="x-none" w:eastAsia="x-none"/>
        </w:rPr>
        <w:lastRenderedPageBreak/>
        <w:t xml:space="preserve">педагогических работников, органов управления в сфере образования, общественности); </w:t>
      </w:r>
    </w:p>
    <w:p w:rsidR="00D558BB" w:rsidRPr="00D558BB" w:rsidRDefault="00D558BB" w:rsidP="00D558BB">
      <w:pPr>
        <w:widowControl w:val="0"/>
        <w:numPr>
          <w:ilvl w:val="0"/>
          <w:numId w:val="21"/>
        </w:numPr>
        <w:tabs>
          <w:tab w:val="left" w:pos="1134"/>
        </w:tabs>
        <w:autoSpaceDE w:val="0"/>
        <w:autoSpaceDN w:val="0"/>
        <w:spacing w:after="0" w:line="276" w:lineRule="auto"/>
        <w:ind w:firstLine="709"/>
        <w:jc w:val="both"/>
        <w:outlineLvl w:val="0"/>
        <w:rPr>
          <w:rFonts w:ascii="Times New Roman" w:eastAsia="Times New Roman" w:hAnsi="Times New Roman" w:cs="Times New Roman"/>
          <w:kern w:val="32"/>
          <w:sz w:val="24"/>
          <w:szCs w:val="24"/>
          <w:lang w:val="x-none" w:eastAsia="x-none"/>
        </w:rPr>
      </w:pPr>
      <w:r w:rsidRPr="00D558BB">
        <w:rPr>
          <w:rFonts w:ascii="Times New Roman" w:eastAsia="Times New Roman" w:hAnsi="Times New Roman" w:cs="Times New Roman"/>
          <w:kern w:val="32"/>
          <w:sz w:val="24"/>
          <w:szCs w:val="24"/>
          <w:lang w:val="x-none" w:eastAsia="x-none"/>
        </w:rPr>
        <w:t>дистанционное взаимодействие с другими организациями социальной сферы.</w:t>
      </w:r>
    </w:p>
    <w:p w:rsidR="00D558BB" w:rsidRPr="00D558BB" w:rsidRDefault="00D558BB" w:rsidP="00D558BB">
      <w:pPr>
        <w:widowControl w:val="0"/>
        <w:tabs>
          <w:tab w:val="left" w:pos="1134"/>
        </w:tabs>
        <w:autoSpaceDE w:val="0"/>
        <w:autoSpaceDN w:val="0"/>
        <w:spacing w:after="0" w:line="276" w:lineRule="auto"/>
        <w:ind w:firstLine="709"/>
        <w:jc w:val="both"/>
        <w:outlineLvl w:val="0"/>
        <w:rPr>
          <w:rFonts w:ascii="Times New Roman" w:eastAsia="Times New Roman" w:hAnsi="Times New Roman" w:cs="Times New Roman"/>
          <w:kern w:val="32"/>
          <w:sz w:val="24"/>
          <w:szCs w:val="24"/>
          <w:lang w:val="x-none" w:eastAsia="x-none"/>
        </w:rPr>
      </w:pPr>
      <w:r w:rsidRPr="00D558BB">
        <w:rPr>
          <w:rFonts w:ascii="Times New Roman" w:eastAsia="Times New Roman" w:hAnsi="Times New Roman" w:cs="Times New Roman"/>
          <w:kern w:val="32"/>
          <w:sz w:val="24"/>
          <w:szCs w:val="24"/>
          <w:lang w:val="x-none" w:eastAsia="x-none"/>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D558BB" w:rsidRPr="00D558BB" w:rsidRDefault="00D558BB" w:rsidP="00D558BB">
      <w:pPr>
        <w:widowControl w:val="0"/>
        <w:tabs>
          <w:tab w:val="left" w:pos="1134"/>
        </w:tabs>
        <w:autoSpaceDE w:val="0"/>
        <w:autoSpaceDN w:val="0"/>
        <w:spacing w:after="0" w:line="276" w:lineRule="auto"/>
        <w:ind w:firstLine="709"/>
        <w:jc w:val="both"/>
        <w:outlineLvl w:val="0"/>
        <w:rPr>
          <w:rFonts w:ascii="Times New Roman" w:eastAsia="Times New Roman" w:hAnsi="Times New Roman" w:cs="Times New Roman"/>
          <w:kern w:val="32"/>
          <w:sz w:val="24"/>
          <w:szCs w:val="24"/>
          <w:lang w:eastAsia="x-none"/>
        </w:rPr>
      </w:pPr>
      <w:r w:rsidRPr="00D558BB">
        <w:rPr>
          <w:rFonts w:ascii="Times New Roman" w:eastAsia="Times New Roman" w:hAnsi="Times New Roman" w:cs="Times New Roman"/>
          <w:kern w:val="32"/>
          <w:sz w:val="24"/>
          <w:szCs w:val="24"/>
          <w:lang w:eastAsia="x-none"/>
        </w:rPr>
        <w:t>Система воспитательной деятельности образовательной организации представлена на сайте организации.</w:t>
      </w:r>
    </w:p>
    <w:p w:rsidR="00D558BB" w:rsidRPr="00D558BB" w:rsidRDefault="00D558BB" w:rsidP="00D558BB">
      <w:pPr>
        <w:widowControl w:val="0"/>
        <w:tabs>
          <w:tab w:val="left" w:pos="1134"/>
        </w:tabs>
        <w:autoSpaceDE w:val="0"/>
        <w:autoSpaceDN w:val="0"/>
        <w:spacing w:after="0" w:line="240" w:lineRule="auto"/>
        <w:ind w:firstLine="709"/>
        <w:jc w:val="both"/>
        <w:outlineLvl w:val="0"/>
        <w:rPr>
          <w:rFonts w:ascii="Times New Roman" w:eastAsia="Times New Roman" w:hAnsi="Times New Roman" w:cs="Times New Roman"/>
          <w:i/>
          <w:iCs/>
          <w:kern w:val="32"/>
          <w:sz w:val="24"/>
          <w:szCs w:val="24"/>
          <w:lang w:eastAsia="x-none"/>
        </w:rPr>
        <w:sectPr w:rsidR="00D558BB" w:rsidRPr="00D558BB" w:rsidSect="00D558BB">
          <w:footerReference w:type="even" r:id="rId8"/>
          <w:footerReference w:type="default" r:id="rId9"/>
          <w:pgSz w:w="11906" w:h="16838"/>
          <w:pgMar w:top="1134" w:right="851" w:bottom="1134" w:left="1701" w:header="709" w:footer="709" w:gutter="0"/>
          <w:cols w:space="708"/>
          <w:docGrid w:linePitch="360"/>
        </w:sectPr>
      </w:pPr>
    </w:p>
    <w:p w:rsidR="00D558BB" w:rsidRDefault="00D558BB" w:rsidP="00D85456">
      <w:pPr>
        <w:widowControl w:val="0"/>
        <w:tabs>
          <w:tab w:val="left" w:pos="5443"/>
          <w:tab w:val="left" w:pos="6651"/>
        </w:tabs>
        <w:autoSpaceDE w:val="0"/>
        <w:autoSpaceDN w:val="0"/>
        <w:spacing w:after="0" w:line="240" w:lineRule="auto"/>
        <w:ind w:right="110"/>
        <w:jc w:val="right"/>
        <w:rPr>
          <w:rFonts w:ascii="Times New Roman" w:eastAsia="Times New Roman" w:hAnsi="Times New Roman" w:cs="Times New Roman"/>
          <w:b/>
          <w:sz w:val="24"/>
          <w:szCs w:val="24"/>
          <w:lang w:eastAsia="ru-RU" w:bidi="ru-RU"/>
        </w:rPr>
      </w:pPr>
      <w:r w:rsidRPr="00D558BB">
        <w:rPr>
          <w:rFonts w:ascii="Times New Roman" w:eastAsia="Times New Roman" w:hAnsi="Times New Roman" w:cs="Times New Roman"/>
          <w:b/>
          <w:sz w:val="24"/>
          <w:szCs w:val="24"/>
          <w:lang w:eastAsia="ru-RU" w:bidi="ru-RU"/>
        </w:rPr>
        <w:lastRenderedPageBreak/>
        <w:t xml:space="preserve">РАЗДЕЛ 4. </w:t>
      </w:r>
      <w:r w:rsidR="00D85456">
        <w:rPr>
          <w:rFonts w:ascii="Times New Roman" w:eastAsia="Times New Roman" w:hAnsi="Times New Roman" w:cs="Times New Roman"/>
          <w:b/>
          <w:sz w:val="24"/>
          <w:szCs w:val="24"/>
          <w:lang w:eastAsia="ru-RU" w:bidi="ru-RU"/>
        </w:rPr>
        <w:t xml:space="preserve">ПРИМЕРНЫЙ </w:t>
      </w:r>
      <w:r w:rsidRPr="00D558BB">
        <w:rPr>
          <w:rFonts w:ascii="Times New Roman" w:eastAsia="Times New Roman" w:hAnsi="Times New Roman" w:cs="Times New Roman"/>
          <w:b/>
          <w:sz w:val="24"/>
          <w:szCs w:val="24"/>
          <w:lang w:eastAsia="ru-RU" w:bidi="ru-RU"/>
        </w:rPr>
        <w:t xml:space="preserve">КАЛЕНДАРНЫЙ ПЛАН ВОСПИТАТЕЛЬНОЙ РАБОТЫ </w:t>
      </w:r>
    </w:p>
    <w:p w:rsidR="00D85456" w:rsidRDefault="00D85456" w:rsidP="00D85456">
      <w:pPr>
        <w:widowControl w:val="0"/>
        <w:tabs>
          <w:tab w:val="left" w:pos="5443"/>
          <w:tab w:val="left" w:pos="6651"/>
        </w:tabs>
        <w:autoSpaceDE w:val="0"/>
        <w:autoSpaceDN w:val="0"/>
        <w:spacing w:after="0" w:line="240" w:lineRule="auto"/>
        <w:ind w:right="110"/>
        <w:jc w:val="right"/>
        <w:rPr>
          <w:rFonts w:ascii="Times New Roman" w:eastAsia="Times New Roman" w:hAnsi="Times New Roman" w:cs="Times New Roman"/>
          <w:b/>
          <w:sz w:val="24"/>
          <w:szCs w:val="24"/>
          <w:lang w:eastAsia="ru-RU" w:bidi="ru-RU"/>
        </w:rPr>
      </w:pPr>
    </w:p>
    <w:p w:rsidR="00D85456" w:rsidRDefault="00D85456" w:rsidP="00D85456">
      <w:pPr>
        <w:widowControl w:val="0"/>
        <w:tabs>
          <w:tab w:val="left" w:pos="5443"/>
          <w:tab w:val="left" w:pos="6651"/>
        </w:tabs>
        <w:autoSpaceDE w:val="0"/>
        <w:autoSpaceDN w:val="0"/>
        <w:spacing w:after="0" w:line="240" w:lineRule="auto"/>
        <w:ind w:right="110"/>
        <w:jc w:val="right"/>
        <w:rPr>
          <w:rFonts w:ascii="Times New Roman" w:eastAsia="Times New Roman" w:hAnsi="Times New Roman" w:cs="Times New Roman"/>
          <w:b/>
          <w:sz w:val="24"/>
          <w:szCs w:val="24"/>
          <w:lang w:eastAsia="ru-RU" w:bidi="ru-RU"/>
        </w:rPr>
      </w:pPr>
    </w:p>
    <w:p w:rsidR="00D85456" w:rsidRDefault="00D85456" w:rsidP="00D85456">
      <w:pPr>
        <w:widowControl w:val="0"/>
        <w:tabs>
          <w:tab w:val="left" w:pos="5443"/>
          <w:tab w:val="left" w:pos="6651"/>
        </w:tabs>
        <w:autoSpaceDE w:val="0"/>
        <w:autoSpaceDN w:val="0"/>
        <w:spacing w:after="0" w:line="240" w:lineRule="auto"/>
        <w:ind w:right="110"/>
        <w:jc w:val="right"/>
        <w:rPr>
          <w:rFonts w:ascii="Times New Roman" w:eastAsia="Times New Roman" w:hAnsi="Times New Roman" w:cs="Times New Roman"/>
          <w:b/>
          <w:sz w:val="24"/>
          <w:szCs w:val="24"/>
          <w:lang w:eastAsia="ru-RU" w:bidi="ru-RU"/>
        </w:rPr>
      </w:pPr>
    </w:p>
    <w:p w:rsidR="00D85456" w:rsidRDefault="00D85456" w:rsidP="00D85456">
      <w:pPr>
        <w:widowControl w:val="0"/>
        <w:tabs>
          <w:tab w:val="left" w:pos="5443"/>
          <w:tab w:val="left" w:pos="6651"/>
        </w:tabs>
        <w:autoSpaceDE w:val="0"/>
        <w:autoSpaceDN w:val="0"/>
        <w:spacing w:after="0" w:line="240" w:lineRule="auto"/>
        <w:ind w:right="110"/>
        <w:jc w:val="right"/>
        <w:rPr>
          <w:rFonts w:ascii="Times New Roman" w:eastAsia="Times New Roman" w:hAnsi="Times New Roman" w:cs="Times New Roman"/>
          <w:b/>
          <w:sz w:val="24"/>
          <w:szCs w:val="24"/>
          <w:lang w:eastAsia="ru-RU" w:bidi="ru-RU"/>
        </w:rPr>
      </w:pPr>
    </w:p>
    <w:p w:rsidR="00D85456" w:rsidRDefault="00D85456" w:rsidP="00D85456">
      <w:pPr>
        <w:widowControl w:val="0"/>
        <w:tabs>
          <w:tab w:val="left" w:pos="5443"/>
          <w:tab w:val="left" w:pos="6651"/>
        </w:tabs>
        <w:autoSpaceDE w:val="0"/>
        <w:autoSpaceDN w:val="0"/>
        <w:spacing w:after="0" w:line="240" w:lineRule="auto"/>
        <w:ind w:right="110"/>
        <w:jc w:val="right"/>
        <w:rPr>
          <w:rFonts w:ascii="Times New Roman" w:eastAsia="Times New Roman" w:hAnsi="Times New Roman" w:cs="Times New Roman"/>
          <w:b/>
          <w:sz w:val="24"/>
          <w:szCs w:val="24"/>
          <w:lang w:eastAsia="ru-RU" w:bidi="ru-RU"/>
        </w:rPr>
      </w:pPr>
    </w:p>
    <w:p w:rsidR="00D85456" w:rsidRDefault="00D85456" w:rsidP="00D85456">
      <w:pPr>
        <w:widowControl w:val="0"/>
        <w:tabs>
          <w:tab w:val="left" w:pos="5443"/>
          <w:tab w:val="left" w:pos="6651"/>
        </w:tabs>
        <w:autoSpaceDE w:val="0"/>
        <w:autoSpaceDN w:val="0"/>
        <w:spacing w:after="0" w:line="240" w:lineRule="auto"/>
        <w:ind w:right="110"/>
        <w:jc w:val="right"/>
        <w:rPr>
          <w:rFonts w:ascii="Times New Roman" w:eastAsia="Times New Roman" w:hAnsi="Times New Roman" w:cs="Times New Roman"/>
          <w:b/>
          <w:sz w:val="24"/>
          <w:szCs w:val="24"/>
          <w:lang w:eastAsia="ru-RU" w:bidi="ru-RU"/>
        </w:rPr>
      </w:pPr>
    </w:p>
    <w:p w:rsidR="00D85456" w:rsidRDefault="00D85456" w:rsidP="00D85456">
      <w:pPr>
        <w:widowControl w:val="0"/>
        <w:tabs>
          <w:tab w:val="left" w:pos="5443"/>
          <w:tab w:val="left" w:pos="6651"/>
        </w:tabs>
        <w:autoSpaceDE w:val="0"/>
        <w:autoSpaceDN w:val="0"/>
        <w:spacing w:after="0" w:line="240" w:lineRule="auto"/>
        <w:ind w:right="110"/>
        <w:jc w:val="right"/>
        <w:rPr>
          <w:rFonts w:ascii="Times New Roman" w:eastAsia="Times New Roman" w:hAnsi="Times New Roman" w:cs="Times New Roman"/>
          <w:b/>
          <w:sz w:val="24"/>
          <w:szCs w:val="24"/>
          <w:lang w:eastAsia="ru-RU" w:bidi="ru-RU"/>
        </w:rPr>
      </w:pPr>
    </w:p>
    <w:p w:rsidR="00D85456" w:rsidRDefault="00D85456" w:rsidP="00D85456">
      <w:pPr>
        <w:widowControl w:val="0"/>
        <w:tabs>
          <w:tab w:val="left" w:pos="5443"/>
          <w:tab w:val="left" w:pos="6651"/>
        </w:tabs>
        <w:autoSpaceDE w:val="0"/>
        <w:autoSpaceDN w:val="0"/>
        <w:spacing w:after="0" w:line="240" w:lineRule="auto"/>
        <w:ind w:right="110"/>
        <w:jc w:val="right"/>
        <w:rPr>
          <w:rFonts w:ascii="Times New Roman" w:eastAsia="Times New Roman" w:hAnsi="Times New Roman" w:cs="Times New Roman"/>
          <w:b/>
          <w:sz w:val="24"/>
          <w:szCs w:val="24"/>
          <w:lang w:eastAsia="ru-RU" w:bidi="ru-RU"/>
        </w:rPr>
      </w:pPr>
    </w:p>
    <w:p w:rsidR="00D85456" w:rsidRDefault="00D85456" w:rsidP="00D85456">
      <w:pPr>
        <w:widowControl w:val="0"/>
        <w:tabs>
          <w:tab w:val="left" w:pos="5443"/>
          <w:tab w:val="left" w:pos="6651"/>
        </w:tabs>
        <w:autoSpaceDE w:val="0"/>
        <w:autoSpaceDN w:val="0"/>
        <w:spacing w:after="0" w:line="240" w:lineRule="auto"/>
        <w:ind w:right="110"/>
        <w:jc w:val="right"/>
        <w:rPr>
          <w:rFonts w:ascii="Times New Roman" w:eastAsia="Times New Roman" w:hAnsi="Times New Roman" w:cs="Times New Roman"/>
          <w:b/>
          <w:sz w:val="24"/>
          <w:szCs w:val="24"/>
          <w:lang w:eastAsia="ru-RU" w:bidi="ru-RU"/>
        </w:rPr>
      </w:pPr>
    </w:p>
    <w:p w:rsidR="00D85456" w:rsidRDefault="00D85456" w:rsidP="00D85456">
      <w:pPr>
        <w:widowControl w:val="0"/>
        <w:tabs>
          <w:tab w:val="left" w:pos="5443"/>
          <w:tab w:val="left" w:pos="6651"/>
        </w:tabs>
        <w:autoSpaceDE w:val="0"/>
        <w:autoSpaceDN w:val="0"/>
        <w:spacing w:after="0" w:line="240" w:lineRule="auto"/>
        <w:ind w:right="110"/>
        <w:jc w:val="right"/>
        <w:rPr>
          <w:rFonts w:ascii="Times New Roman" w:eastAsia="Times New Roman" w:hAnsi="Times New Roman" w:cs="Times New Roman"/>
          <w:b/>
          <w:sz w:val="24"/>
          <w:szCs w:val="24"/>
          <w:lang w:eastAsia="ru-RU" w:bidi="ru-RU"/>
        </w:rPr>
      </w:pPr>
    </w:p>
    <w:p w:rsidR="00D85456" w:rsidRDefault="00D85456" w:rsidP="00D85456">
      <w:pPr>
        <w:widowControl w:val="0"/>
        <w:tabs>
          <w:tab w:val="left" w:pos="5443"/>
          <w:tab w:val="left" w:pos="6651"/>
        </w:tabs>
        <w:autoSpaceDE w:val="0"/>
        <w:autoSpaceDN w:val="0"/>
        <w:spacing w:after="0" w:line="240" w:lineRule="auto"/>
        <w:ind w:right="110"/>
        <w:jc w:val="right"/>
        <w:rPr>
          <w:rFonts w:ascii="Times New Roman" w:eastAsia="Times New Roman" w:hAnsi="Times New Roman" w:cs="Times New Roman"/>
          <w:b/>
          <w:sz w:val="24"/>
          <w:szCs w:val="24"/>
          <w:lang w:eastAsia="ru-RU" w:bidi="ru-RU"/>
        </w:rPr>
      </w:pPr>
    </w:p>
    <w:p w:rsidR="00D85456" w:rsidRDefault="00D85456" w:rsidP="00D85456">
      <w:pPr>
        <w:widowControl w:val="0"/>
        <w:tabs>
          <w:tab w:val="left" w:pos="5443"/>
          <w:tab w:val="left" w:pos="6651"/>
        </w:tabs>
        <w:autoSpaceDE w:val="0"/>
        <w:autoSpaceDN w:val="0"/>
        <w:spacing w:after="0" w:line="240" w:lineRule="auto"/>
        <w:ind w:right="110"/>
        <w:jc w:val="right"/>
        <w:rPr>
          <w:rFonts w:ascii="Times New Roman" w:eastAsia="Times New Roman" w:hAnsi="Times New Roman" w:cs="Times New Roman"/>
          <w:b/>
          <w:sz w:val="24"/>
          <w:szCs w:val="24"/>
          <w:lang w:eastAsia="ru-RU" w:bidi="ru-RU"/>
        </w:rPr>
      </w:pPr>
    </w:p>
    <w:p w:rsidR="00D85456" w:rsidRDefault="00D85456" w:rsidP="00D85456">
      <w:pPr>
        <w:widowControl w:val="0"/>
        <w:tabs>
          <w:tab w:val="left" w:pos="5443"/>
          <w:tab w:val="left" w:pos="6651"/>
        </w:tabs>
        <w:autoSpaceDE w:val="0"/>
        <w:autoSpaceDN w:val="0"/>
        <w:spacing w:after="0" w:line="240" w:lineRule="auto"/>
        <w:ind w:right="110"/>
        <w:jc w:val="right"/>
        <w:rPr>
          <w:rFonts w:ascii="Times New Roman" w:eastAsia="Times New Roman" w:hAnsi="Times New Roman" w:cs="Times New Roman"/>
          <w:b/>
          <w:sz w:val="24"/>
          <w:szCs w:val="24"/>
          <w:lang w:eastAsia="ru-RU" w:bidi="ru-RU"/>
        </w:rPr>
      </w:pPr>
    </w:p>
    <w:p w:rsidR="00235602" w:rsidRPr="00235602" w:rsidRDefault="00235602" w:rsidP="00235602">
      <w:pPr>
        <w:widowControl w:val="0"/>
        <w:autoSpaceDE w:val="0"/>
        <w:autoSpaceDN w:val="0"/>
        <w:adjustRightInd w:val="0"/>
        <w:spacing w:after="0" w:line="240" w:lineRule="auto"/>
        <w:ind w:right="-1"/>
        <w:jc w:val="center"/>
        <w:rPr>
          <w:rFonts w:ascii="Times New Roman" w:eastAsia="Times New Roman" w:hAnsi="Times New Roman" w:cs="Times New Roman"/>
          <w:b/>
          <w:kern w:val="2"/>
          <w:sz w:val="24"/>
          <w:szCs w:val="24"/>
          <w:lang w:eastAsia="ko-KR"/>
        </w:rPr>
      </w:pPr>
      <w:r w:rsidRPr="00235602">
        <w:rPr>
          <w:rFonts w:ascii="Times New Roman" w:eastAsia="Times New Roman" w:hAnsi="Times New Roman" w:cs="Times New Roman"/>
          <w:b/>
          <w:kern w:val="2"/>
          <w:sz w:val="24"/>
          <w:szCs w:val="24"/>
          <w:lang w:eastAsia="ko-KR"/>
        </w:rPr>
        <w:t xml:space="preserve">ПРИМЕРНЫЙ КАЛЕНДАРНЫЙ ПЛАН ВОСПИТАТЕЛЬНОЙ РАБОТЫ  </w:t>
      </w:r>
    </w:p>
    <w:p w:rsidR="00235602" w:rsidRPr="00235602" w:rsidRDefault="00235602" w:rsidP="00235602">
      <w:pPr>
        <w:widowControl w:val="0"/>
        <w:autoSpaceDE w:val="0"/>
        <w:autoSpaceDN w:val="0"/>
        <w:adjustRightInd w:val="0"/>
        <w:spacing w:after="0" w:line="240" w:lineRule="auto"/>
        <w:ind w:right="-1"/>
        <w:jc w:val="center"/>
        <w:rPr>
          <w:rFonts w:ascii="Times New Roman" w:eastAsia="Times New Roman" w:hAnsi="Times New Roman" w:cs="Times New Roman"/>
          <w:i/>
          <w:kern w:val="2"/>
          <w:sz w:val="24"/>
          <w:szCs w:val="24"/>
          <w:lang w:eastAsia="ko-KR"/>
        </w:rPr>
      </w:pPr>
      <w:r w:rsidRPr="00235602">
        <w:rPr>
          <w:rFonts w:ascii="Times New Roman" w:eastAsia="Times New Roman" w:hAnsi="Times New Roman" w:cs="Times New Roman"/>
          <w:i/>
          <w:kern w:val="2"/>
          <w:sz w:val="24"/>
          <w:szCs w:val="24"/>
          <w:lang w:eastAsia="ko-KR"/>
        </w:rPr>
        <w:t>(35</w:t>
      </w:r>
      <w:r w:rsidRPr="00235602">
        <w:rPr>
          <w:rFonts w:ascii="Times New Roman" w:eastAsia="Times New Roman" w:hAnsi="Times New Roman" w:cs="Times New Roman"/>
          <w:bCs/>
          <w:i/>
          <w:iCs/>
          <w:sz w:val="24"/>
          <w:szCs w:val="24"/>
          <w:lang w:eastAsia="ru-RU"/>
        </w:rPr>
        <w:t>.00.</w:t>
      </w:r>
      <w:r w:rsidRPr="00235602">
        <w:rPr>
          <w:rFonts w:ascii="Times New Roman" w:eastAsia="Times New Roman" w:hAnsi="Times New Roman" w:cs="Times New Roman"/>
          <w:i/>
          <w:kern w:val="2"/>
          <w:sz w:val="24"/>
          <w:szCs w:val="24"/>
          <w:lang w:eastAsia="ko-KR"/>
        </w:rPr>
        <w:t xml:space="preserve">00 </w:t>
      </w:r>
      <w:r w:rsidRPr="00235602">
        <w:rPr>
          <w:rFonts w:ascii="Times New Roman" w:eastAsia="Times New Roman" w:hAnsi="Times New Roman" w:cs="Times New Roman"/>
          <w:bCs/>
          <w:i/>
          <w:iCs/>
          <w:sz w:val="24"/>
          <w:szCs w:val="24"/>
          <w:lang w:eastAsia="ru-RU"/>
        </w:rPr>
        <w:t>Сельское, лесное и рыбное хозяйство</w:t>
      </w:r>
      <w:r w:rsidRPr="00235602">
        <w:rPr>
          <w:rFonts w:ascii="Times New Roman" w:eastAsia="Times New Roman" w:hAnsi="Times New Roman" w:cs="Times New Roman"/>
          <w:i/>
          <w:kern w:val="2"/>
          <w:sz w:val="24"/>
          <w:szCs w:val="24"/>
          <w:lang w:eastAsia="ko-KR"/>
        </w:rPr>
        <w:t>)</w:t>
      </w:r>
    </w:p>
    <w:p w:rsidR="00235602" w:rsidRPr="00235602" w:rsidRDefault="00235602" w:rsidP="00235602">
      <w:pPr>
        <w:widowControl w:val="0"/>
        <w:autoSpaceDE w:val="0"/>
        <w:autoSpaceDN w:val="0"/>
        <w:adjustRightInd w:val="0"/>
        <w:spacing w:after="0" w:line="240" w:lineRule="auto"/>
        <w:ind w:right="-1"/>
        <w:jc w:val="center"/>
        <w:rPr>
          <w:rFonts w:ascii="Times New Roman" w:eastAsia="Times New Roman" w:hAnsi="Times New Roman" w:cs="Times New Roman"/>
          <w:bCs/>
          <w:kern w:val="2"/>
          <w:sz w:val="24"/>
          <w:szCs w:val="24"/>
          <w:lang w:eastAsia="ko-KR"/>
        </w:rPr>
      </w:pPr>
      <w:r w:rsidRPr="00235602">
        <w:rPr>
          <w:rFonts w:ascii="Times New Roman" w:eastAsia="Times New Roman" w:hAnsi="Times New Roman" w:cs="Times New Roman"/>
          <w:bCs/>
          <w:sz w:val="24"/>
          <w:szCs w:val="24"/>
          <w:lang w:eastAsia="ru-RU"/>
        </w:rPr>
        <w:t xml:space="preserve">по образовательной программе среднего профессионального образования </w:t>
      </w:r>
      <w:r w:rsidRPr="00235602">
        <w:rPr>
          <w:rFonts w:ascii="Times New Roman" w:eastAsia="Times New Roman" w:hAnsi="Times New Roman" w:cs="Times New Roman"/>
          <w:bCs/>
          <w:sz w:val="24"/>
          <w:szCs w:val="24"/>
          <w:lang w:eastAsia="ru-RU"/>
        </w:rPr>
        <w:br/>
      </w:r>
      <w:r>
        <w:rPr>
          <w:rFonts w:ascii="Times New Roman" w:eastAsia="Times New Roman" w:hAnsi="Times New Roman" w:cs="Times New Roman"/>
          <w:bCs/>
          <w:sz w:val="24"/>
          <w:szCs w:val="24"/>
          <w:lang w:eastAsia="ru-RU"/>
        </w:rPr>
        <w:t xml:space="preserve">по </w:t>
      </w:r>
      <w:r w:rsidRPr="00235602">
        <w:rPr>
          <w:rFonts w:ascii="Times New Roman" w:eastAsia="Times New Roman" w:hAnsi="Times New Roman" w:cs="Times New Roman"/>
          <w:bCs/>
          <w:sz w:val="24"/>
          <w:szCs w:val="24"/>
          <w:lang w:eastAsia="ru-RU"/>
        </w:rPr>
        <w:t xml:space="preserve">специальности </w:t>
      </w:r>
      <w:r>
        <w:rPr>
          <w:rFonts w:ascii="Times New Roman" w:eastAsia="Times New Roman" w:hAnsi="Times New Roman" w:cs="Times New Roman"/>
          <w:bCs/>
          <w:sz w:val="24"/>
          <w:szCs w:val="24"/>
          <w:lang w:eastAsia="ru-RU"/>
        </w:rPr>
        <w:t xml:space="preserve"> </w:t>
      </w:r>
      <w:r w:rsidRPr="00235602">
        <w:rPr>
          <w:rFonts w:ascii="Times New Roman" w:eastAsia="Times New Roman" w:hAnsi="Times New Roman" w:cs="Times New Roman"/>
          <w:bCs/>
          <w:sz w:val="24"/>
          <w:szCs w:val="24"/>
          <w:u w:val="single"/>
          <w:lang w:eastAsia="ru-RU"/>
        </w:rPr>
        <w:t>35.02.05 Агрономия</w:t>
      </w:r>
      <w:r w:rsidRPr="00235602">
        <w:rPr>
          <w:rFonts w:ascii="Times New Roman" w:eastAsia="Times New Roman" w:hAnsi="Times New Roman" w:cs="Times New Roman"/>
          <w:bCs/>
          <w:sz w:val="24"/>
          <w:szCs w:val="24"/>
          <w:lang w:eastAsia="ru-RU"/>
        </w:rPr>
        <w:t xml:space="preserve"> </w:t>
      </w:r>
      <w:r w:rsidRPr="00235602">
        <w:rPr>
          <w:rFonts w:ascii="Times New Roman" w:eastAsia="Times New Roman" w:hAnsi="Times New Roman" w:cs="Times New Roman"/>
          <w:bCs/>
          <w:sz w:val="24"/>
          <w:szCs w:val="24"/>
          <w:lang w:eastAsia="ru-RU"/>
        </w:rPr>
        <w:br/>
        <w:t xml:space="preserve">на период </w:t>
      </w:r>
      <w:r w:rsidRPr="00235602">
        <w:rPr>
          <w:rFonts w:ascii="Times New Roman" w:eastAsia="Times New Roman" w:hAnsi="Times New Roman" w:cs="Times New Roman"/>
          <w:bCs/>
          <w:sz w:val="24"/>
          <w:szCs w:val="24"/>
          <w:u w:val="single"/>
          <w:lang w:eastAsia="ru-RU"/>
        </w:rPr>
        <w:t>2022</w:t>
      </w:r>
      <w:r w:rsidRPr="00235602">
        <w:rPr>
          <w:rFonts w:ascii="Times New Roman" w:eastAsia="Times New Roman" w:hAnsi="Times New Roman" w:cs="Times New Roman"/>
          <w:bCs/>
          <w:sz w:val="24"/>
          <w:szCs w:val="24"/>
          <w:lang w:eastAsia="ru-RU"/>
        </w:rPr>
        <w:t xml:space="preserve"> г.</w:t>
      </w:r>
    </w:p>
    <w:p w:rsidR="00235602" w:rsidRPr="00235602" w:rsidRDefault="00235602" w:rsidP="00235602">
      <w:pPr>
        <w:widowControl w:val="0"/>
        <w:autoSpaceDE w:val="0"/>
        <w:autoSpaceDN w:val="0"/>
        <w:adjustRightInd w:val="0"/>
        <w:spacing w:after="0" w:line="240" w:lineRule="auto"/>
        <w:ind w:right="-1"/>
        <w:jc w:val="right"/>
        <w:rPr>
          <w:rFonts w:ascii="Times New Roman" w:eastAsia="Times New Roman" w:hAnsi="Times New Roman" w:cs="Times New Roman"/>
          <w:b/>
          <w:kern w:val="2"/>
          <w:sz w:val="24"/>
          <w:szCs w:val="24"/>
          <w:lang w:eastAsia="ko-KR"/>
        </w:rPr>
      </w:pPr>
    </w:p>
    <w:p w:rsidR="00D85456" w:rsidRDefault="00D85456" w:rsidP="00D85456">
      <w:pPr>
        <w:widowControl w:val="0"/>
        <w:tabs>
          <w:tab w:val="left" w:pos="5443"/>
          <w:tab w:val="left" w:pos="6651"/>
        </w:tabs>
        <w:autoSpaceDE w:val="0"/>
        <w:autoSpaceDN w:val="0"/>
        <w:spacing w:after="0" w:line="240" w:lineRule="auto"/>
        <w:ind w:right="110"/>
        <w:jc w:val="right"/>
        <w:rPr>
          <w:rFonts w:ascii="Times New Roman" w:eastAsia="Times New Roman" w:hAnsi="Times New Roman" w:cs="Times New Roman"/>
          <w:b/>
          <w:sz w:val="24"/>
          <w:szCs w:val="24"/>
          <w:lang w:eastAsia="ru-RU" w:bidi="ru-RU"/>
        </w:rPr>
      </w:pPr>
    </w:p>
    <w:p w:rsidR="00D85456" w:rsidRDefault="00D85456" w:rsidP="00D85456">
      <w:pPr>
        <w:widowControl w:val="0"/>
        <w:tabs>
          <w:tab w:val="left" w:pos="5443"/>
          <w:tab w:val="left" w:pos="6651"/>
        </w:tabs>
        <w:autoSpaceDE w:val="0"/>
        <w:autoSpaceDN w:val="0"/>
        <w:spacing w:after="0" w:line="240" w:lineRule="auto"/>
        <w:ind w:right="110"/>
        <w:jc w:val="right"/>
        <w:rPr>
          <w:rFonts w:ascii="Times New Roman" w:eastAsia="Times New Roman" w:hAnsi="Times New Roman" w:cs="Times New Roman"/>
          <w:b/>
          <w:sz w:val="24"/>
          <w:szCs w:val="24"/>
          <w:lang w:eastAsia="ru-RU" w:bidi="ru-RU"/>
        </w:rPr>
      </w:pPr>
    </w:p>
    <w:p w:rsidR="00D85456" w:rsidRDefault="00D85456" w:rsidP="00D85456">
      <w:pPr>
        <w:widowControl w:val="0"/>
        <w:tabs>
          <w:tab w:val="left" w:pos="5443"/>
          <w:tab w:val="left" w:pos="6651"/>
        </w:tabs>
        <w:autoSpaceDE w:val="0"/>
        <w:autoSpaceDN w:val="0"/>
        <w:spacing w:after="0" w:line="240" w:lineRule="auto"/>
        <w:ind w:right="110"/>
        <w:jc w:val="right"/>
        <w:rPr>
          <w:rFonts w:ascii="Times New Roman" w:eastAsia="Times New Roman" w:hAnsi="Times New Roman" w:cs="Times New Roman"/>
          <w:b/>
          <w:sz w:val="24"/>
          <w:szCs w:val="24"/>
          <w:lang w:eastAsia="ru-RU" w:bidi="ru-RU"/>
        </w:rPr>
      </w:pPr>
    </w:p>
    <w:p w:rsidR="00D85456" w:rsidRDefault="00D85456" w:rsidP="00D85456">
      <w:pPr>
        <w:widowControl w:val="0"/>
        <w:tabs>
          <w:tab w:val="left" w:pos="5443"/>
          <w:tab w:val="left" w:pos="6651"/>
        </w:tabs>
        <w:autoSpaceDE w:val="0"/>
        <w:autoSpaceDN w:val="0"/>
        <w:spacing w:after="0" w:line="240" w:lineRule="auto"/>
        <w:ind w:right="110"/>
        <w:jc w:val="right"/>
        <w:rPr>
          <w:rFonts w:ascii="Times New Roman" w:eastAsia="Times New Roman" w:hAnsi="Times New Roman" w:cs="Times New Roman"/>
          <w:b/>
          <w:sz w:val="24"/>
          <w:szCs w:val="24"/>
          <w:lang w:eastAsia="ru-RU" w:bidi="ru-RU"/>
        </w:rPr>
      </w:pPr>
    </w:p>
    <w:p w:rsidR="00D85456" w:rsidRDefault="00D85456" w:rsidP="00D85456">
      <w:pPr>
        <w:widowControl w:val="0"/>
        <w:tabs>
          <w:tab w:val="left" w:pos="5443"/>
          <w:tab w:val="left" w:pos="6651"/>
        </w:tabs>
        <w:autoSpaceDE w:val="0"/>
        <w:autoSpaceDN w:val="0"/>
        <w:spacing w:after="0" w:line="240" w:lineRule="auto"/>
        <w:ind w:right="110"/>
        <w:jc w:val="right"/>
        <w:rPr>
          <w:rFonts w:ascii="Times New Roman" w:eastAsia="Times New Roman" w:hAnsi="Times New Roman" w:cs="Times New Roman"/>
          <w:b/>
          <w:sz w:val="24"/>
          <w:szCs w:val="24"/>
          <w:lang w:eastAsia="ru-RU" w:bidi="ru-RU"/>
        </w:rPr>
      </w:pPr>
    </w:p>
    <w:p w:rsidR="00D85456" w:rsidRDefault="00D85456" w:rsidP="00D85456">
      <w:pPr>
        <w:widowControl w:val="0"/>
        <w:tabs>
          <w:tab w:val="left" w:pos="5443"/>
          <w:tab w:val="left" w:pos="6651"/>
        </w:tabs>
        <w:autoSpaceDE w:val="0"/>
        <w:autoSpaceDN w:val="0"/>
        <w:spacing w:after="0" w:line="240" w:lineRule="auto"/>
        <w:ind w:right="110"/>
        <w:jc w:val="right"/>
        <w:rPr>
          <w:rFonts w:ascii="Times New Roman" w:eastAsia="Times New Roman" w:hAnsi="Times New Roman" w:cs="Times New Roman"/>
          <w:b/>
          <w:sz w:val="24"/>
          <w:szCs w:val="24"/>
          <w:lang w:eastAsia="ru-RU" w:bidi="ru-RU"/>
        </w:rPr>
      </w:pPr>
    </w:p>
    <w:p w:rsidR="00D85456" w:rsidRDefault="00D85456" w:rsidP="00D85456">
      <w:pPr>
        <w:widowControl w:val="0"/>
        <w:tabs>
          <w:tab w:val="left" w:pos="5443"/>
          <w:tab w:val="left" w:pos="6651"/>
        </w:tabs>
        <w:autoSpaceDE w:val="0"/>
        <w:autoSpaceDN w:val="0"/>
        <w:spacing w:after="0" w:line="240" w:lineRule="auto"/>
        <w:ind w:right="110"/>
        <w:jc w:val="right"/>
        <w:rPr>
          <w:rFonts w:ascii="Times New Roman" w:eastAsia="Times New Roman" w:hAnsi="Times New Roman" w:cs="Times New Roman"/>
          <w:b/>
          <w:sz w:val="24"/>
          <w:szCs w:val="24"/>
          <w:lang w:eastAsia="ru-RU" w:bidi="ru-RU"/>
        </w:rPr>
      </w:pPr>
    </w:p>
    <w:p w:rsidR="00D85456" w:rsidRDefault="00D85456" w:rsidP="00D85456">
      <w:pPr>
        <w:widowControl w:val="0"/>
        <w:tabs>
          <w:tab w:val="left" w:pos="5443"/>
          <w:tab w:val="left" w:pos="6651"/>
        </w:tabs>
        <w:autoSpaceDE w:val="0"/>
        <w:autoSpaceDN w:val="0"/>
        <w:spacing w:after="0" w:line="240" w:lineRule="auto"/>
        <w:ind w:right="110"/>
        <w:jc w:val="right"/>
        <w:rPr>
          <w:rFonts w:ascii="Times New Roman" w:eastAsia="Times New Roman" w:hAnsi="Times New Roman" w:cs="Times New Roman"/>
          <w:b/>
          <w:sz w:val="24"/>
          <w:szCs w:val="24"/>
          <w:lang w:eastAsia="ru-RU" w:bidi="ru-RU"/>
        </w:rPr>
      </w:pPr>
    </w:p>
    <w:p w:rsidR="00D85456" w:rsidRDefault="00D85456" w:rsidP="00D85456">
      <w:pPr>
        <w:widowControl w:val="0"/>
        <w:tabs>
          <w:tab w:val="left" w:pos="5443"/>
          <w:tab w:val="left" w:pos="6651"/>
        </w:tabs>
        <w:autoSpaceDE w:val="0"/>
        <w:autoSpaceDN w:val="0"/>
        <w:spacing w:after="0" w:line="240" w:lineRule="auto"/>
        <w:ind w:right="110"/>
        <w:jc w:val="right"/>
        <w:rPr>
          <w:rFonts w:ascii="Times New Roman" w:eastAsia="Times New Roman" w:hAnsi="Times New Roman" w:cs="Times New Roman"/>
          <w:b/>
          <w:sz w:val="24"/>
          <w:szCs w:val="24"/>
          <w:lang w:eastAsia="ru-RU" w:bidi="ru-RU"/>
        </w:rPr>
      </w:pPr>
    </w:p>
    <w:p w:rsidR="00D85456" w:rsidRDefault="00D85456" w:rsidP="00D85456">
      <w:pPr>
        <w:widowControl w:val="0"/>
        <w:tabs>
          <w:tab w:val="left" w:pos="5443"/>
          <w:tab w:val="left" w:pos="6651"/>
        </w:tabs>
        <w:autoSpaceDE w:val="0"/>
        <w:autoSpaceDN w:val="0"/>
        <w:spacing w:after="0" w:line="240" w:lineRule="auto"/>
        <w:ind w:right="110"/>
        <w:jc w:val="right"/>
        <w:rPr>
          <w:rFonts w:ascii="Times New Roman" w:eastAsia="Times New Roman" w:hAnsi="Times New Roman" w:cs="Times New Roman"/>
          <w:b/>
          <w:sz w:val="24"/>
          <w:szCs w:val="24"/>
          <w:lang w:eastAsia="ru-RU" w:bidi="ru-RU"/>
        </w:rPr>
      </w:pPr>
    </w:p>
    <w:p w:rsidR="00D85456" w:rsidRDefault="00D85456" w:rsidP="00D85456">
      <w:pPr>
        <w:widowControl w:val="0"/>
        <w:tabs>
          <w:tab w:val="left" w:pos="5443"/>
          <w:tab w:val="left" w:pos="6651"/>
        </w:tabs>
        <w:autoSpaceDE w:val="0"/>
        <w:autoSpaceDN w:val="0"/>
        <w:spacing w:after="0" w:line="240" w:lineRule="auto"/>
        <w:ind w:right="110"/>
        <w:jc w:val="right"/>
        <w:rPr>
          <w:rFonts w:ascii="Times New Roman" w:eastAsia="Times New Roman" w:hAnsi="Times New Roman" w:cs="Times New Roman"/>
          <w:b/>
          <w:sz w:val="24"/>
          <w:szCs w:val="24"/>
          <w:lang w:eastAsia="ru-RU" w:bidi="ru-RU"/>
        </w:rPr>
      </w:pPr>
    </w:p>
    <w:p w:rsidR="00D85456" w:rsidRDefault="00D85456" w:rsidP="00D85456">
      <w:pPr>
        <w:widowControl w:val="0"/>
        <w:tabs>
          <w:tab w:val="left" w:pos="5443"/>
          <w:tab w:val="left" w:pos="6651"/>
        </w:tabs>
        <w:autoSpaceDE w:val="0"/>
        <w:autoSpaceDN w:val="0"/>
        <w:spacing w:after="0" w:line="240" w:lineRule="auto"/>
        <w:ind w:right="110"/>
        <w:jc w:val="right"/>
        <w:rPr>
          <w:rFonts w:ascii="Times New Roman" w:eastAsia="Times New Roman" w:hAnsi="Times New Roman" w:cs="Times New Roman"/>
          <w:b/>
          <w:sz w:val="24"/>
          <w:szCs w:val="24"/>
          <w:lang w:eastAsia="ru-RU" w:bidi="ru-RU"/>
        </w:rPr>
      </w:pPr>
    </w:p>
    <w:p w:rsidR="00D85456" w:rsidRDefault="00D85456" w:rsidP="00D85456">
      <w:pPr>
        <w:widowControl w:val="0"/>
        <w:tabs>
          <w:tab w:val="left" w:pos="5443"/>
          <w:tab w:val="left" w:pos="6651"/>
        </w:tabs>
        <w:autoSpaceDE w:val="0"/>
        <w:autoSpaceDN w:val="0"/>
        <w:spacing w:after="0" w:line="240" w:lineRule="auto"/>
        <w:ind w:right="110"/>
        <w:jc w:val="right"/>
        <w:rPr>
          <w:rFonts w:ascii="Times New Roman" w:eastAsia="Times New Roman" w:hAnsi="Times New Roman" w:cs="Times New Roman"/>
          <w:b/>
          <w:sz w:val="24"/>
          <w:szCs w:val="24"/>
          <w:lang w:eastAsia="ru-RU" w:bidi="ru-RU"/>
        </w:rPr>
      </w:pPr>
    </w:p>
    <w:p w:rsidR="00D85456" w:rsidRPr="00D558BB" w:rsidRDefault="00D85456" w:rsidP="00D85456">
      <w:pPr>
        <w:widowControl w:val="0"/>
        <w:tabs>
          <w:tab w:val="left" w:pos="5443"/>
          <w:tab w:val="left" w:pos="6651"/>
        </w:tabs>
        <w:autoSpaceDE w:val="0"/>
        <w:autoSpaceDN w:val="0"/>
        <w:spacing w:after="0" w:line="240" w:lineRule="auto"/>
        <w:ind w:right="110"/>
        <w:jc w:val="right"/>
        <w:rPr>
          <w:rFonts w:ascii="Times New Roman" w:eastAsia="Times New Roman" w:hAnsi="Times New Roman" w:cs="Times New Roman"/>
          <w:b/>
          <w:sz w:val="24"/>
          <w:szCs w:val="24"/>
          <w:lang w:eastAsia="ru-RU" w:bidi="ru-RU"/>
        </w:rPr>
      </w:pPr>
    </w:p>
    <w:tbl>
      <w:tblPr>
        <w:tblStyle w:val="afffff6"/>
        <w:tblW w:w="0" w:type="auto"/>
        <w:tblLook w:val="04A0" w:firstRow="1" w:lastRow="0" w:firstColumn="1" w:lastColumn="0" w:noHBand="0" w:noVBand="1"/>
      </w:tblPr>
      <w:tblGrid>
        <w:gridCol w:w="2311"/>
        <w:gridCol w:w="2592"/>
        <w:gridCol w:w="2353"/>
        <w:gridCol w:w="2343"/>
        <w:gridCol w:w="2361"/>
        <w:gridCol w:w="2317"/>
      </w:tblGrid>
      <w:tr w:rsidR="00235602" w:rsidTr="003E2102">
        <w:tc>
          <w:tcPr>
            <w:tcW w:w="2311" w:type="dxa"/>
          </w:tcPr>
          <w:p w:rsidR="00235602" w:rsidRPr="00235602" w:rsidRDefault="00235602" w:rsidP="00D558BB">
            <w:pPr>
              <w:jc w:val="center"/>
              <w:rPr>
                <w:rFonts w:ascii="Times New Roman" w:eastAsia="Calibri" w:hAnsi="Times New Roman"/>
                <w:b/>
                <w:sz w:val="24"/>
                <w:szCs w:val="24"/>
              </w:rPr>
            </w:pPr>
            <w:r w:rsidRPr="00235602">
              <w:rPr>
                <w:rFonts w:ascii="Times New Roman" w:eastAsia="Calibri" w:hAnsi="Times New Roman"/>
                <w:b/>
                <w:sz w:val="24"/>
                <w:szCs w:val="24"/>
              </w:rPr>
              <w:t>Дата</w:t>
            </w:r>
          </w:p>
        </w:tc>
        <w:tc>
          <w:tcPr>
            <w:tcW w:w="2592" w:type="dxa"/>
          </w:tcPr>
          <w:p w:rsidR="00235602" w:rsidRPr="00235602" w:rsidRDefault="00235602" w:rsidP="00235602">
            <w:pPr>
              <w:widowControl w:val="0"/>
              <w:autoSpaceDE w:val="0"/>
              <w:autoSpaceDN w:val="0"/>
              <w:spacing w:line="273" w:lineRule="exact"/>
              <w:ind w:left="9"/>
              <w:jc w:val="center"/>
              <w:rPr>
                <w:rFonts w:ascii="Times New Roman" w:eastAsia="Calibri" w:hAnsi="Times New Roman"/>
                <w:b/>
                <w:sz w:val="24"/>
                <w:szCs w:val="24"/>
                <w:lang w:bidi="ru-RU"/>
              </w:rPr>
            </w:pPr>
            <w:r w:rsidRPr="00235602">
              <w:rPr>
                <w:rFonts w:ascii="Times New Roman" w:eastAsia="Calibri" w:hAnsi="Times New Roman"/>
                <w:b/>
                <w:sz w:val="24"/>
                <w:szCs w:val="24"/>
                <w:lang w:bidi="ru-RU"/>
              </w:rPr>
              <w:t xml:space="preserve">Содержание </w:t>
            </w:r>
            <w:r w:rsidRPr="00235602">
              <w:rPr>
                <w:rFonts w:ascii="Times New Roman" w:eastAsia="Calibri" w:hAnsi="Times New Roman"/>
                <w:b/>
                <w:sz w:val="24"/>
                <w:szCs w:val="24"/>
                <w:lang w:bidi="ru-RU"/>
              </w:rPr>
              <w:t xml:space="preserve">и </w:t>
            </w:r>
          </w:p>
          <w:p w:rsidR="00235602" w:rsidRPr="00235602" w:rsidRDefault="00235602" w:rsidP="00235602">
            <w:pPr>
              <w:jc w:val="center"/>
              <w:rPr>
                <w:rFonts w:ascii="Times New Roman" w:eastAsia="Calibri" w:hAnsi="Times New Roman"/>
                <w:b/>
                <w:sz w:val="24"/>
                <w:szCs w:val="24"/>
              </w:rPr>
            </w:pPr>
            <w:r w:rsidRPr="00235602">
              <w:rPr>
                <w:rFonts w:ascii="Times New Roman" w:eastAsia="Calibri" w:hAnsi="Times New Roman"/>
                <w:b/>
                <w:sz w:val="24"/>
                <w:szCs w:val="24"/>
                <w:lang w:bidi="ru-RU"/>
              </w:rPr>
              <w:t>формы деятельности</w:t>
            </w:r>
          </w:p>
        </w:tc>
        <w:tc>
          <w:tcPr>
            <w:tcW w:w="2353" w:type="dxa"/>
          </w:tcPr>
          <w:p w:rsidR="00235602" w:rsidRPr="00235602" w:rsidRDefault="00235602" w:rsidP="00D558BB">
            <w:pPr>
              <w:jc w:val="center"/>
              <w:rPr>
                <w:rFonts w:ascii="Times New Roman" w:eastAsia="Calibri" w:hAnsi="Times New Roman"/>
                <w:b/>
                <w:sz w:val="24"/>
                <w:szCs w:val="24"/>
              </w:rPr>
            </w:pPr>
            <w:r w:rsidRPr="00235602">
              <w:rPr>
                <w:rFonts w:ascii="Times New Roman" w:eastAsia="Calibri" w:hAnsi="Times New Roman"/>
                <w:b/>
                <w:sz w:val="24"/>
                <w:szCs w:val="24"/>
              </w:rPr>
              <w:t xml:space="preserve">Участники </w:t>
            </w:r>
          </w:p>
        </w:tc>
        <w:tc>
          <w:tcPr>
            <w:tcW w:w="2343" w:type="dxa"/>
          </w:tcPr>
          <w:p w:rsidR="00235602" w:rsidRPr="00235602" w:rsidRDefault="00235602" w:rsidP="00D558BB">
            <w:pPr>
              <w:jc w:val="center"/>
              <w:rPr>
                <w:rFonts w:ascii="Times New Roman" w:eastAsia="Calibri" w:hAnsi="Times New Roman"/>
                <w:b/>
                <w:sz w:val="24"/>
                <w:szCs w:val="24"/>
              </w:rPr>
            </w:pPr>
            <w:r w:rsidRPr="00235602">
              <w:rPr>
                <w:rFonts w:ascii="Times New Roman" w:eastAsia="Calibri" w:hAnsi="Times New Roman"/>
                <w:b/>
                <w:sz w:val="24"/>
                <w:szCs w:val="24"/>
              </w:rPr>
              <w:t>Место проведения</w:t>
            </w:r>
          </w:p>
        </w:tc>
        <w:tc>
          <w:tcPr>
            <w:tcW w:w="2361" w:type="dxa"/>
          </w:tcPr>
          <w:p w:rsidR="00235602" w:rsidRPr="00235602" w:rsidRDefault="00235602" w:rsidP="00D558BB">
            <w:pPr>
              <w:jc w:val="center"/>
              <w:rPr>
                <w:rFonts w:ascii="Times New Roman" w:eastAsia="Calibri" w:hAnsi="Times New Roman"/>
                <w:b/>
                <w:sz w:val="24"/>
                <w:szCs w:val="24"/>
              </w:rPr>
            </w:pPr>
            <w:r w:rsidRPr="00235602">
              <w:rPr>
                <w:rFonts w:ascii="Times New Roman" w:eastAsia="Calibri" w:hAnsi="Times New Roman"/>
                <w:b/>
                <w:sz w:val="24"/>
                <w:szCs w:val="24"/>
              </w:rPr>
              <w:t xml:space="preserve">Ответственные </w:t>
            </w:r>
          </w:p>
        </w:tc>
        <w:tc>
          <w:tcPr>
            <w:tcW w:w="2317" w:type="dxa"/>
          </w:tcPr>
          <w:p w:rsidR="00235602" w:rsidRPr="00235602" w:rsidRDefault="00235602" w:rsidP="00D558BB">
            <w:pPr>
              <w:jc w:val="center"/>
              <w:rPr>
                <w:rFonts w:ascii="Times New Roman" w:eastAsia="Calibri" w:hAnsi="Times New Roman"/>
                <w:b/>
                <w:sz w:val="24"/>
                <w:szCs w:val="24"/>
              </w:rPr>
            </w:pPr>
            <w:r w:rsidRPr="00235602">
              <w:rPr>
                <w:rFonts w:ascii="Times New Roman" w:eastAsia="Calibri" w:hAnsi="Times New Roman"/>
                <w:b/>
                <w:sz w:val="24"/>
                <w:szCs w:val="24"/>
              </w:rPr>
              <w:t>Коды ЛР</w:t>
            </w:r>
          </w:p>
        </w:tc>
      </w:tr>
      <w:tr w:rsidR="00235602" w:rsidTr="00B43A49">
        <w:tc>
          <w:tcPr>
            <w:tcW w:w="14277" w:type="dxa"/>
            <w:gridSpan w:val="6"/>
          </w:tcPr>
          <w:p w:rsidR="00235602" w:rsidRPr="00235602" w:rsidRDefault="00235602" w:rsidP="00D558BB">
            <w:pPr>
              <w:jc w:val="center"/>
              <w:rPr>
                <w:rFonts w:ascii="Times New Roman" w:eastAsia="Calibri" w:hAnsi="Times New Roman"/>
                <w:b/>
                <w:sz w:val="24"/>
                <w:szCs w:val="24"/>
              </w:rPr>
            </w:pPr>
            <w:r w:rsidRPr="00235602">
              <w:rPr>
                <w:rFonts w:ascii="Times New Roman" w:eastAsia="Calibri" w:hAnsi="Times New Roman"/>
                <w:b/>
                <w:sz w:val="24"/>
                <w:szCs w:val="24"/>
              </w:rPr>
              <w:t>СЕНТЯБРЬ</w:t>
            </w:r>
          </w:p>
        </w:tc>
      </w:tr>
      <w:tr w:rsidR="00235602" w:rsidTr="003E2102">
        <w:tc>
          <w:tcPr>
            <w:tcW w:w="2311" w:type="dxa"/>
          </w:tcPr>
          <w:p w:rsidR="00235602" w:rsidRPr="00235602" w:rsidRDefault="007664DF" w:rsidP="00D558BB">
            <w:pPr>
              <w:jc w:val="center"/>
              <w:rPr>
                <w:rFonts w:ascii="Times New Roman" w:eastAsia="Calibri" w:hAnsi="Times New Roman"/>
                <w:sz w:val="24"/>
                <w:szCs w:val="24"/>
              </w:rPr>
            </w:pPr>
            <w:r>
              <w:rPr>
                <w:rFonts w:ascii="Times New Roman" w:eastAsia="Calibri" w:hAnsi="Times New Roman"/>
                <w:sz w:val="24"/>
                <w:szCs w:val="24"/>
              </w:rPr>
              <w:t>1</w:t>
            </w:r>
          </w:p>
        </w:tc>
        <w:tc>
          <w:tcPr>
            <w:tcW w:w="2592" w:type="dxa"/>
          </w:tcPr>
          <w:p w:rsidR="00235602" w:rsidRPr="00235602" w:rsidRDefault="007664DF" w:rsidP="00D558BB">
            <w:pPr>
              <w:jc w:val="center"/>
              <w:rPr>
                <w:rFonts w:ascii="Times New Roman" w:eastAsia="Calibri" w:hAnsi="Times New Roman"/>
                <w:sz w:val="24"/>
                <w:szCs w:val="24"/>
              </w:rPr>
            </w:pPr>
            <w:r>
              <w:rPr>
                <w:rFonts w:ascii="Times New Roman" w:eastAsia="Calibri" w:hAnsi="Times New Roman"/>
                <w:sz w:val="24"/>
                <w:szCs w:val="24"/>
              </w:rPr>
              <w:t>День знаний</w:t>
            </w:r>
          </w:p>
        </w:tc>
        <w:tc>
          <w:tcPr>
            <w:tcW w:w="2353" w:type="dxa"/>
          </w:tcPr>
          <w:p w:rsidR="00235602" w:rsidRPr="00235602" w:rsidRDefault="007664DF" w:rsidP="00D558BB">
            <w:pPr>
              <w:jc w:val="center"/>
              <w:rPr>
                <w:rFonts w:ascii="Times New Roman" w:eastAsia="Calibri" w:hAnsi="Times New Roman"/>
                <w:sz w:val="24"/>
                <w:szCs w:val="24"/>
              </w:rPr>
            </w:pPr>
            <w:r>
              <w:rPr>
                <w:rFonts w:ascii="Times New Roman" w:eastAsia="Calibri" w:hAnsi="Times New Roman"/>
                <w:sz w:val="24"/>
                <w:szCs w:val="24"/>
              </w:rPr>
              <w:t>Студенты всех курсов, преподаватели</w:t>
            </w:r>
          </w:p>
        </w:tc>
        <w:tc>
          <w:tcPr>
            <w:tcW w:w="2343" w:type="dxa"/>
          </w:tcPr>
          <w:p w:rsidR="00235602" w:rsidRPr="00235602" w:rsidRDefault="007664DF" w:rsidP="00D558BB">
            <w:pPr>
              <w:jc w:val="center"/>
              <w:rPr>
                <w:rFonts w:ascii="Times New Roman" w:eastAsia="Calibri" w:hAnsi="Times New Roman"/>
                <w:sz w:val="24"/>
                <w:szCs w:val="24"/>
              </w:rPr>
            </w:pPr>
            <w:r>
              <w:rPr>
                <w:rFonts w:ascii="Times New Roman" w:eastAsia="Calibri" w:hAnsi="Times New Roman"/>
                <w:sz w:val="24"/>
                <w:szCs w:val="24"/>
              </w:rPr>
              <w:t>Актовый зал</w:t>
            </w:r>
          </w:p>
        </w:tc>
        <w:tc>
          <w:tcPr>
            <w:tcW w:w="2361" w:type="dxa"/>
          </w:tcPr>
          <w:p w:rsidR="00235602" w:rsidRPr="00235602" w:rsidRDefault="007664DF" w:rsidP="00D558BB">
            <w:pPr>
              <w:jc w:val="center"/>
              <w:rPr>
                <w:rFonts w:ascii="Times New Roman" w:eastAsia="Calibri" w:hAnsi="Times New Roman"/>
                <w:sz w:val="24"/>
                <w:szCs w:val="24"/>
              </w:rPr>
            </w:pPr>
            <w:r>
              <w:rPr>
                <w:rFonts w:ascii="Times New Roman" w:eastAsia="Calibri" w:hAnsi="Times New Roman"/>
                <w:sz w:val="24"/>
                <w:szCs w:val="24"/>
              </w:rPr>
              <w:t>Зам. директора по УВР</w:t>
            </w:r>
          </w:p>
        </w:tc>
        <w:tc>
          <w:tcPr>
            <w:tcW w:w="2317" w:type="dxa"/>
          </w:tcPr>
          <w:p w:rsidR="00235602" w:rsidRPr="00235602" w:rsidRDefault="00C32A0A" w:rsidP="00D558BB">
            <w:pPr>
              <w:jc w:val="center"/>
              <w:rPr>
                <w:rFonts w:ascii="Times New Roman" w:eastAsia="Calibri" w:hAnsi="Times New Roman"/>
                <w:sz w:val="24"/>
                <w:szCs w:val="24"/>
              </w:rPr>
            </w:pPr>
            <w:r>
              <w:rPr>
                <w:rFonts w:ascii="Times New Roman" w:eastAsia="Calibri" w:hAnsi="Times New Roman"/>
                <w:sz w:val="24"/>
                <w:szCs w:val="24"/>
              </w:rPr>
              <w:t>ЛР1, ЛР2, ЛР3, ЛР4</w:t>
            </w:r>
          </w:p>
        </w:tc>
      </w:tr>
      <w:tr w:rsidR="00235602" w:rsidTr="003E2102">
        <w:tc>
          <w:tcPr>
            <w:tcW w:w="2311" w:type="dxa"/>
          </w:tcPr>
          <w:p w:rsidR="00235602" w:rsidRPr="00235602" w:rsidRDefault="007664DF" w:rsidP="00D558BB">
            <w:pPr>
              <w:jc w:val="center"/>
              <w:rPr>
                <w:rFonts w:ascii="Times New Roman" w:eastAsia="Calibri" w:hAnsi="Times New Roman"/>
                <w:sz w:val="24"/>
                <w:szCs w:val="24"/>
              </w:rPr>
            </w:pPr>
            <w:r>
              <w:rPr>
                <w:rFonts w:ascii="Times New Roman" w:eastAsia="Calibri" w:hAnsi="Times New Roman"/>
                <w:sz w:val="24"/>
                <w:szCs w:val="24"/>
              </w:rPr>
              <w:t>2</w:t>
            </w:r>
          </w:p>
        </w:tc>
        <w:tc>
          <w:tcPr>
            <w:tcW w:w="2592" w:type="dxa"/>
          </w:tcPr>
          <w:p w:rsidR="00235602" w:rsidRDefault="007664DF" w:rsidP="00D558BB">
            <w:pPr>
              <w:jc w:val="center"/>
              <w:rPr>
                <w:rFonts w:ascii="Times New Roman" w:eastAsia="Calibri" w:hAnsi="Times New Roman"/>
                <w:sz w:val="24"/>
                <w:szCs w:val="24"/>
                <w:lang w:bidi="ru-RU"/>
              </w:rPr>
            </w:pPr>
            <w:r w:rsidRPr="00D558BB">
              <w:rPr>
                <w:rFonts w:ascii="Times New Roman" w:eastAsia="Calibri" w:hAnsi="Times New Roman"/>
                <w:sz w:val="24"/>
                <w:szCs w:val="24"/>
                <w:lang w:bidi="ru-RU"/>
              </w:rPr>
              <w:t>Праздничная программа «Посвящение в студенты»</w:t>
            </w:r>
          </w:p>
          <w:p w:rsidR="007664DF" w:rsidRPr="00235602" w:rsidRDefault="007664DF" w:rsidP="00D558BB">
            <w:pPr>
              <w:jc w:val="center"/>
              <w:rPr>
                <w:rFonts w:ascii="Times New Roman" w:eastAsia="Calibri" w:hAnsi="Times New Roman"/>
                <w:sz w:val="24"/>
                <w:szCs w:val="24"/>
              </w:rPr>
            </w:pPr>
            <w:r w:rsidRPr="00D558BB">
              <w:rPr>
                <w:rFonts w:ascii="Times New Roman" w:hAnsi="Times New Roman"/>
                <w:color w:val="000000"/>
                <w:sz w:val="24"/>
                <w:szCs w:val="24"/>
                <w:lang w:eastAsia="ru-RU"/>
              </w:rPr>
              <w:t>Концертная программа</w:t>
            </w:r>
          </w:p>
        </w:tc>
        <w:tc>
          <w:tcPr>
            <w:tcW w:w="2353" w:type="dxa"/>
          </w:tcPr>
          <w:p w:rsidR="00235602" w:rsidRPr="00235602" w:rsidRDefault="007664DF" w:rsidP="00D558BB">
            <w:pPr>
              <w:jc w:val="center"/>
              <w:rPr>
                <w:rFonts w:ascii="Times New Roman" w:eastAsia="Calibri" w:hAnsi="Times New Roman"/>
                <w:sz w:val="24"/>
                <w:szCs w:val="24"/>
              </w:rPr>
            </w:pPr>
            <w:r>
              <w:rPr>
                <w:rFonts w:ascii="Times New Roman" w:eastAsia="Calibri" w:hAnsi="Times New Roman"/>
                <w:sz w:val="24"/>
                <w:szCs w:val="24"/>
              </w:rPr>
              <w:t>студенты 1 курса</w:t>
            </w:r>
          </w:p>
        </w:tc>
        <w:tc>
          <w:tcPr>
            <w:tcW w:w="2343" w:type="dxa"/>
          </w:tcPr>
          <w:p w:rsidR="00235602" w:rsidRPr="00235602" w:rsidRDefault="007664DF" w:rsidP="00D558BB">
            <w:pPr>
              <w:jc w:val="center"/>
              <w:rPr>
                <w:rFonts w:ascii="Times New Roman" w:eastAsia="Calibri" w:hAnsi="Times New Roman"/>
                <w:sz w:val="24"/>
                <w:szCs w:val="24"/>
              </w:rPr>
            </w:pPr>
            <w:r>
              <w:rPr>
                <w:rFonts w:ascii="Times New Roman" w:eastAsia="Calibri" w:hAnsi="Times New Roman"/>
                <w:sz w:val="24"/>
                <w:szCs w:val="24"/>
              </w:rPr>
              <w:t>Актовый зал</w:t>
            </w:r>
          </w:p>
        </w:tc>
        <w:tc>
          <w:tcPr>
            <w:tcW w:w="2361" w:type="dxa"/>
          </w:tcPr>
          <w:p w:rsidR="00235602" w:rsidRPr="00235602" w:rsidRDefault="007664DF" w:rsidP="00D558BB">
            <w:pPr>
              <w:jc w:val="center"/>
              <w:rPr>
                <w:rFonts w:ascii="Times New Roman" w:eastAsia="Calibri" w:hAnsi="Times New Roman"/>
                <w:sz w:val="24"/>
                <w:szCs w:val="24"/>
              </w:rPr>
            </w:pPr>
            <w:r>
              <w:rPr>
                <w:rFonts w:ascii="Times New Roman" w:eastAsia="Calibri" w:hAnsi="Times New Roman"/>
                <w:sz w:val="24"/>
                <w:szCs w:val="24"/>
              </w:rPr>
              <w:t>Зам. директора по УВР</w:t>
            </w:r>
            <w:r>
              <w:rPr>
                <w:rFonts w:ascii="Times New Roman" w:eastAsia="Calibri" w:hAnsi="Times New Roman"/>
                <w:sz w:val="24"/>
                <w:szCs w:val="24"/>
              </w:rPr>
              <w:t>, кураторы</w:t>
            </w:r>
          </w:p>
        </w:tc>
        <w:tc>
          <w:tcPr>
            <w:tcW w:w="2317" w:type="dxa"/>
          </w:tcPr>
          <w:p w:rsidR="00235602" w:rsidRPr="00235602" w:rsidRDefault="000F7C7B" w:rsidP="00D558BB">
            <w:pPr>
              <w:jc w:val="center"/>
              <w:rPr>
                <w:rFonts w:ascii="Times New Roman" w:eastAsia="Calibri" w:hAnsi="Times New Roman"/>
                <w:sz w:val="24"/>
                <w:szCs w:val="24"/>
              </w:rPr>
            </w:pPr>
            <w:r w:rsidRPr="000F7C7B">
              <w:rPr>
                <w:rFonts w:ascii="Times New Roman" w:eastAsia="Calibri" w:hAnsi="Times New Roman"/>
                <w:sz w:val="24"/>
                <w:szCs w:val="24"/>
              </w:rPr>
              <w:t>ЛР1, ЛР2, ЛР3, ЛР4</w:t>
            </w:r>
          </w:p>
        </w:tc>
      </w:tr>
      <w:tr w:rsidR="00235602" w:rsidTr="003E2102">
        <w:tc>
          <w:tcPr>
            <w:tcW w:w="2311" w:type="dxa"/>
          </w:tcPr>
          <w:p w:rsidR="00235602" w:rsidRPr="00235602" w:rsidRDefault="007664DF" w:rsidP="00D558BB">
            <w:pPr>
              <w:jc w:val="center"/>
              <w:rPr>
                <w:rFonts w:ascii="Times New Roman" w:eastAsia="Calibri" w:hAnsi="Times New Roman"/>
                <w:sz w:val="24"/>
                <w:szCs w:val="24"/>
              </w:rPr>
            </w:pPr>
            <w:r>
              <w:rPr>
                <w:rFonts w:ascii="Times New Roman" w:eastAsia="Calibri" w:hAnsi="Times New Roman"/>
                <w:sz w:val="24"/>
                <w:szCs w:val="24"/>
              </w:rPr>
              <w:t>4</w:t>
            </w:r>
          </w:p>
        </w:tc>
        <w:tc>
          <w:tcPr>
            <w:tcW w:w="2592" w:type="dxa"/>
          </w:tcPr>
          <w:p w:rsidR="00235602" w:rsidRPr="00235602" w:rsidRDefault="007664DF" w:rsidP="00D558BB">
            <w:pPr>
              <w:jc w:val="center"/>
              <w:rPr>
                <w:rFonts w:ascii="Times New Roman" w:eastAsia="Calibri" w:hAnsi="Times New Roman"/>
                <w:sz w:val="24"/>
                <w:szCs w:val="24"/>
              </w:rPr>
            </w:pPr>
            <w:r w:rsidRPr="007664DF">
              <w:rPr>
                <w:rFonts w:ascii="Times New Roman" w:eastAsia="Calibri" w:hAnsi="Times New Roman"/>
                <w:sz w:val="24"/>
                <w:szCs w:val="24"/>
              </w:rPr>
              <w:t>Класный час на тему «Профилактика правонарушений в студенческой среде с сотрудниками ПДН и наркоконтроля»</w:t>
            </w:r>
            <w:r w:rsidRPr="007664DF">
              <w:rPr>
                <w:rFonts w:ascii="Times New Roman" w:eastAsia="Calibri" w:hAnsi="Times New Roman"/>
                <w:sz w:val="24"/>
                <w:szCs w:val="24"/>
              </w:rPr>
              <w:tab/>
              <w:t>Профилактика социально-негативных явлений. Общий классный час</w:t>
            </w:r>
          </w:p>
        </w:tc>
        <w:tc>
          <w:tcPr>
            <w:tcW w:w="2353" w:type="dxa"/>
          </w:tcPr>
          <w:p w:rsidR="00235602" w:rsidRPr="00235602" w:rsidRDefault="007664DF" w:rsidP="00D558BB">
            <w:pPr>
              <w:jc w:val="center"/>
              <w:rPr>
                <w:rFonts w:ascii="Times New Roman" w:eastAsia="Calibri" w:hAnsi="Times New Roman"/>
                <w:sz w:val="24"/>
                <w:szCs w:val="24"/>
              </w:rPr>
            </w:pPr>
            <w:r>
              <w:rPr>
                <w:rFonts w:ascii="Times New Roman" w:eastAsia="Calibri" w:hAnsi="Times New Roman"/>
                <w:sz w:val="24"/>
                <w:szCs w:val="24"/>
              </w:rPr>
              <w:t>Студенты всех курсов</w:t>
            </w:r>
          </w:p>
        </w:tc>
        <w:tc>
          <w:tcPr>
            <w:tcW w:w="2343" w:type="dxa"/>
          </w:tcPr>
          <w:p w:rsidR="00235602" w:rsidRPr="00235602" w:rsidRDefault="007664DF" w:rsidP="00D558BB">
            <w:pPr>
              <w:jc w:val="center"/>
              <w:rPr>
                <w:rFonts w:ascii="Times New Roman" w:eastAsia="Calibri" w:hAnsi="Times New Roman"/>
                <w:sz w:val="24"/>
                <w:szCs w:val="24"/>
              </w:rPr>
            </w:pPr>
            <w:r w:rsidRPr="007664DF">
              <w:rPr>
                <w:rFonts w:ascii="Times New Roman" w:eastAsia="Calibri" w:hAnsi="Times New Roman"/>
                <w:sz w:val="24"/>
                <w:szCs w:val="24"/>
              </w:rPr>
              <w:t>Актовый зал</w:t>
            </w:r>
          </w:p>
        </w:tc>
        <w:tc>
          <w:tcPr>
            <w:tcW w:w="2361" w:type="dxa"/>
          </w:tcPr>
          <w:p w:rsidR="00235602" w:rsidRPr="00235602" w:rsidRDefault="007664DF" w:rsidP="00D558BB">
            <w:pPr>
              <w:jc w:val="center"/>
              <w:rPr>
                <w:rFonts w:ascii="Times New Roman" w:eastAsia="Calibri" w:hAnsi="Times New Roman"/>
                <w:sz w:val="24"/>
                <w:szCs w:val="24"/>
              </w:rPr>
            </w:pPr>
            <w:r w:rsidRPr="007664DF">
              <w:rPr>
                <w:rFonts w:ascii="Times New Roman" w:eastAsia="Calibri" w:hAnsi="Times New Roman"/>
                <w:sz w:val="24"/>
                <w:szCs w:val="24"/>
              </w:rPr>
              <w:t>Зам. директора по УВР, кураторы</w:t>
            </w:r>
          </w:p>
        </w:tc>
        <w:tc>
          <w:tcPr>
            <w:tcW w:w="2317" w:type="dxa"/>
          </w:tcPr>
          <w:p w:rsidR="00235602" w:rsidRPr="00235602" w:rsidRDefault="000F7C7B" w:rsidP="00D558BB">
            <w:pPr>
              <w:jc w:val="center"/>
              <w:rPr>
                <w:rFonts w:ascii="Times New Roman" w:eastAsia="Calibri" w:hAnsi="Times New Roman"/>
                <w:sz w:val="24"/>
                <w:szCs w:val="24"/>
              </w:rPr>
            </w:pPr>
            <w:r w:rsidRPr="000F7C7B">
              <w:rPr>
                <w:rFonts w:ascii="Times New Roman" w:eastAsia="Calibri" w:hAnsi="Times New Roman"/>
                <w:sz w:val="24"/>
                <w:szCs w:val="24"/>
              </w:rPr>
              <w:t>ЛР1, ЛР2, ЛР3, ЛР4</w:t>
            </w:r>
            <w:r>
              <w:rPr>
                <w:rFonts w:ascii="Times New Roman" w:eastAsia="Calibri" w:hAnsi="Times New Roman"/>
                <w:sz w:val="24"/>
                <w:szCs w:val="24"/>
              </w:rPr>
              <w:t>, ЛР5, ЛР6,ЛР9, ЛР9, ЛР11</w:t>
            </w:r>
          </w:p>
        </w:tc>
      </w:tr>
      <w:tr w:rsidR="00235602" w:rsidTr="003E2102">
        <w:tc>
          <w:tcPr>
            <w:tcW w:w="2311" w:type="dxa"/>
          </w:tcPr>
          <w:p w:rsidR="00235602" w:rsidRPr="00235602" w:rsidRDefault="009638A8" w:rsidP="00D558BB">
            <w:pPr>
              <w:jc w:val="center"/>
              <w:rPr>
                <w:rFonts w:ascii="Times New Roman" w:eastAsia="Calibri" w:hAnsi="Times New Roman"/>
                <w:sz w:val="24"/>
                <w:szCs w:val="24"/>
              </w:rPr>
            </w:pPr>
            <w:r>
              <w:rPr>
                <w:rFonts w:ascii="Times New Roman" w:eastAsia="Calibri" w:hAnsi="Times New Roman"/>
                <w:sz w:val="24"/>
                <w:szCs w:val="24"/>
              </w:rPr>
              <w:t>5</w:t>
            </w:r>
          </w:p>
        </w:tc>
        <w:tc>
          <w:tcPr>
            <w:tcW w:w="2592" w:type="dxa"/>
          </w:tcPr>
          <w:p w:rsidR="00235602" w:rsidRPr="00235602" w:rsidRDefault="007664DF" w:rsidP="00D558BB">
            <w:pPr>
              <w:jc w:val="center"/>
              <w:rPr>
                <w:rFonts w:ascii="Times New Roman" w:eastAsia="Calibri" w:hAnsi="Times New Roman"/>
                <w:sz w:val="24"/>
                <w:szCs w:val="24"/>
              </w:rPr>
            </w:pPr>
            <w:r w:rsidRPr="007664DF">
              <w:rPr>
                <w:rFonts w:ascii="Times New Roman" w:eastAsia="Calibri" w:hAnsi="Times New Roman"/>
                <w:sz w:val="24"/>
                <w:szCs w:val="24"/>
              </w:rPr>
              <w:t>Классный час на тему «Твои права и обязанности, студент!»</w:t>
            </w:r>
            <w:r w:rsidRPr="007664DF">
              <w:rPr>
                <w:rFonts w:ascii="Times New Roman" w:eastAsia="Calibri" w:hAnsi="Times New Roman"/>
                <w:sz w:val="24"/>
                <w:szCs w:val="24"/>
              </w:rPr>
              <w:tab/>
              <w:t xml:space="preserve">Приглашение </w:t>
            </w:r>
            <w:r w:rsidRPr="007664DF">
              <w:rPr>
                <w:rFonts w:ascii="Times New Roman" w:eastAsia="Calibri" w:hAnsi="Times New Roman"/>
                <w:sz w:val="24"/>
                <w:szCs w:val="24"/>
              </w:rPr>
              <w:lastRenderedPageBreak/>
              <w:t>работников прокуратуры</w:t>
            </w:r>
          </w:p>
        </w:tc>
        <w:tc>
          <w:tcPr>
            <w:tcW w:w="2353" w:type="dxa"/>
          </w:tcPr>
          <w:p w:rsidR="00235602" w:rsidRPr="00235602" w:rsidRDefault="009638A8" w:rsidP="00D558BB">
            <w:pPr>
              <w:jc w:val="center"/>
              <w:rPr>
                <w:rFonts w:ascii="Times New Roman" w:eastAsia="Calibri" w:hAnsi="Times New Roman"/>
                <w:sz w:val="24"/>
                <w:szCs w:val="24"/>
              </w:rPr>
            </w:pPr>
            <w:r w:rsidRPr="009638A8">
              <w:rPr>
                <w:rFonts w:ascii="Times New Roman" w:eastAsia="Calibri" w:hAnsi="Times New Roman"/>
                <w:sz w:val="24"/>
                <w:szCs w:val="24"/>
              </w:rPr>
              <w:lastRenderedPageBreak/>
              <w:t>студенты 1 курса</w:t>
            </w:r>
          </w:p>
        </w:tc>
        <w:tc>
          <w:tcPr>
            <w:tcW w:w="2343" w:type="dxa"/>
          </w:tcPr>
          <w:p w:rsidR="00235602" w:rsidRPr="00235602" w:rsidRDefault="009638A8" w:rsidP="00D558BB">
            <w:pPr>
              <w:jc w:val="center"/>
              <w:rPr>
                <w:rFonts w:ascii="Times New Roman" w:eastAsia="Calibri" w:hAnsi="Times New Roman"/>
                <w:sz w:val="24"/>
                <w:szCs w:val="24"/>
              </w:rPr>
            </w:pPr>
            <w:r w:rsidRPr="009638A8">
              <w:rPr>
                <w:rFonts w:ascii="Times New Roman" w:eastAsia="Calibri" w:hAnsi="Times New Roman"/>
                <w:sz w:val="24"/>
                <w:szCs w:val="24"/>
              </w:rPr>
              <w:t>Учебные аудитории</w:t>
            </w:r>
          </w:p>
        </w:tc>
        <w:tc>
          <w:tcPr>
            <w:tcW w:w="2361" w:type="dxa"/>
          </w:tcPr>
          <w:p w:rsidR="00235602" w:rsidRPr="00235602" w:rsidRDefault="009638A8" w:rsidP="00D558BB">
            <w:pPr>
              <w:jc w:val="center"/>
              <w:rPr>
                <w:rFonts w:ascii="Times New Roman" w:eastAsia="Calibri" w:hAnsi="Times New Roman"/>
                <w:sz w:val="24"/>
                <w:szCs w:val="24"/>
              </w:rPr>
            </w:pPr>
            <w:r w:rsidRPr="009638A8">
              <w:rPr>
                <w:rFonts w:ascii="Times New Roman" w:eastAsia="Calibri" w:hAnsi="Times New Roman"/>
                <w:sz w:val="24"/>
                <w:szCs w:val="24"/>
              </w:rPr>
              <w:t>Зам. директора по УВР, кураторы</w:t>
            </w:r>
          </w:p>
        </w:tc>
        <w:tc>
          <w:tcPr>
            <w:tcW w:w="2317" w:type="dxa"/>
          </w:tcPr>
          <w:p w:rsidR="00235602" w:rsidRPr="00235602" w:rsidRDefault="000F7C7B" w:rsidP="00D558BB">
            <w:pPr>
              <w:jc w:val="center"/>
              <w:rPr>
                <w:rFonts w:ascii="Times New Roman" w:eastAsia="Calibri" w:hAnsi="Times New Roman"/>
                <w:sz w:val="24"/>
                <w:szCs w:val="24"/>
              </w:rPr>
            </w:pPr>
            <w:r w:rsidRPr="000F7C7B">
              <w:rPr>
                <w:rFonts w:ascii="Times New Roman" w:eastAsia="Calibri" w:hAnsi="Times New Roman"/>
                <w:sz w:val="24"/>
                <w:szCs w:val="24"/>
              </w:rPr>
              <w:t>ЛР1, ЛР2, ЛР3, ЛР4, ЛР5, ЛР6,ЛР9, ЛР9, ЛР11</w:t>
            </w:r>
          </w:p>
        </w:tc>
      </w:tr>
      <w:tr w:rsidR="009638A8" w:rsidTr="003E2102">
        <w:tc>
          <w:tcPr>
            <w:tcW w:w="2311" w:type="dxa"/>
          </w:tcPr>
          <w:p w:rsidR="009638A8" w:rsidRDefault="00A1019D" w:rsidP="00D558BB">
            <w:pPr>
              <w:jc w:val="center"/>
              <w:rPr>
                <w:rFonts w:ascii="Times New Roman" w:eastAsia="Calibri" w:hAnsi="Times New Roman"/>
                <w:sz w:val="24"/>
                <w:szCs w:val="24"/>
              </w:rPr>
            </w:pPr>
            <w:r>
              <w:rPr>
                <w:rFonts w:ascii="Times New Roman" w:eastAsia="Calibri" w:hAnsi="Times New Roman"/>
                <w:sz w:val="24"/>
                <w:szCs w:val="24"/>
              </w:rPr>
              <w:lastRenderedPageBreak/>
              <w:t>6</w:t>
            </w:r>
          </w:p>
        </w:tc>
        <w:tc>
          <w:tcPr>
            <w:tcW w:w="2592" w:type="dxa"/>
          </w:tcPr>
          <w:p w:rsidR="009638A8" w:rsidRPr="007664DF" w:rsidRDefault="009638A8" w:rsidP="00D558BB">
            <w:pPr>
              <w:jc w:val="center"/>
              <w:rPr>
                <w:rFonts w:ascii="Times New Roman" w:eastAsia="Calibri" w:hAnsi="Times New Roman"/>
                <w:sz w:val="24"/>
                <w:szCs w:val="24"/>
              </w:rPr>
            </w:pPr>
            <w:r w:rsidRPr="009638A8">
              <w:rPr>
                <w:rFonts w:ascii="Times New Roman" w:eastAsia="Calibri" w:hAnsi="Times New Roman"/>
                <w:sz w:val="24"/>
                <w:szCs w:val="24"/>
              </w:rPr>
              <w:t>День здоровья, чистоты и порядка</w:t>
            </w:r>
            <w:r w:rsidRPr="009638A8">
              <w:rPr>
                <w:rFonts w:ascii="Times New Roman" w:eastAsia="Calibri" w:hAnsi="Times New Roman"/>
                <w:sz w:val="24"/>
                <w:szCs w:val="24"/>
              </w:rPr>
              <w:tab/>
              <w:t>Воспитание и стремление к здоровому образу жизни; воспитание силы, воли, привитие любви к спорту. Генеральная уборка в общежитии.</w:t>
            </w:r>
          </w:p>
        </w:tc>
        <w:tc>
          <w:tcPr>
            <w:tcW w:w="2353" w:type="dxa"/>
          </w:tcPr>
          <w:p w:rsidR="009638A8" w:rsidRPr="009638A8" w:rsidRDefault="009638A8" w:rsidP="00D558BB">
            <w:pPr>
              <w:jc w:val="center"/>
              <w:rPr>
                <w:rFonts w:ascii="Times New Roman" w:eastAsia="Calibri" w:hAnsi="Times New Roman"/>
                <w:sz w:val="24"/>
                <w:szCs w:val="24"/>
              </w:rPr>
            </w:pPr>
            <w:r>
              <w:rPr>
                <w:rFonts w:ascii="Times New Roman" w:eastAsia="Calibri" w:hAnsi="Times New Roman"/>
                <w:sz w:val="24"/>
                <w:szCs w:val="24"/>
              </w:rPr>
              <w:t>Студенты всех групп</w:t>
            </w:r>
          </w:p>
        </w:tc>
        <w:tc>
          <w:tcPr>
            <w:tcW w:w="2343" w:type="dxa"/>
          </w:tcPr>
          <w:p w:rsidR="009638A8" w:rsidRPr="009638A8" w:rsidRDefault="009638A8" w:rsidP="00D558BB">
            <w:pPr>
              <w:jc w:val="center"/>
              <w:rPr>
                <w:rFonts w:ascii="Times New Roman" w:hAnsi="Times New Roman"/>
                <w:sz w:val="24"/>
                <w:szCs w:val="24"/>
              </w:rPr>
            </w:pPr>
            <w:r>
              <w:rPr>
                <w:rFonts w:ascii="Times New Roman" w:hAnsi="Times New Roman"/>
                <w:sz w:val="24"/>
                <w:szCs w:val="24"/>
              </w:rPr>
              <w:t>стадион</w:t>
            </w:r>
          </w:p>
        </w:tc>
        <w:tc>
          <w:tcPr>
            <w:tcW w:w="2361" w:type="dxa"/>
          </w:tcPr>
          <w:p w:rsidR="009638A8" w:rsidRPr="009638A8" w:rsidRDefault="009638A8" w:rsidP="00D558BB">
            <w:pPr>
              <w:jc w:val="center"/>
              <w:rPr>
                <w:rFonts w:ascii="Times New Roman" w:eastAsia="Calibri" w:hAnsi="Times New Roman"/>
                <w:sz w:val="24"/>
                <w:szCs w:val="24"/>
              </w:rPr>
            </w:pPr>
            <w:r w:rsidRPr="009638A8">
              <w:rPr>
                <w:rFonts w:ascii="Times New Roman" w:eastAsia="Calibri" w:hAnsi="Times New Roman"/>
                <w:sz w:val="24"/>
                <w:szCs w:val="24"/>
              </w:rPr>
              <w:t>Зам. директора по УВР, кураторы</w:t>
            </w:r>
          </w:p>
        </w:tc>
        <w:tc>
          <w:tcPr>
            <w:tcW w:w="2317" w:type="dxa"/>
          </w:tcPr>
          <w:p w:rsidR="009638A8" w:rsidRPr="00235602" w:rsidRDefault="000F7C7B" w:rsidP="00D558BB">
            <w:pPr>
              <w:jc w:val="center"/>
              <w:rPr>
                <w:rFonts w:ascii="Times New Roman" w:eastAsia="Calibri" w:hAnsi="Times New Roman"/>
                <w:sz w:val="24"/>
                <w:szCs w:val="24"/>
              </w:rPr>
            </w:pPr>
            <w:r>
              <w:rPr>
                <w:rFonts w:ascii="Times New Roman" w:eastAsia="Calibri" w:hAnsi="Times New Roman"/>
                <w:sz w:val="24"/>
                <w:szCs w:val="24"/>
              </w:rPr>
              <w:t>ЛР9, ЛР 10, ЛР16ЛР17</w:t>
            </w:r>
          </w:p>
        </w:tc>
      </w:tr>
      <w:tr w:rsidR="009638A8" w:rsidTr="00EE65EF">
        <w:tc>
          <w:tcPr>
            <w:tcW w:w="14277" w:type="dxa"/>
            <w:gridSpan w:val="6"/>
          </w:tcPr>
          <w:p w:rsidR="009638A8" w:rsidRPr="009638A8" w:rsidRDefault="009638A8" w:rsidP="00D558BB">
            <w:pPr>
              <w:jc w:val="center"/>
              <w:rPr>
                <w:rFonts w:ascii="Times New Roman" w:eastAsia="Calibri" w:hAnsi="Times New Roman"/>
                <w:b/>
                <w:sz w:val="24"/>
                <w:szCs w:val="24"/>
              </w:rPr>
            </w:pPr>
            <w:r w:rsidRPr="009638A8">
              <w:rPr>
                <w:rFonts w:ascii="Times New Roman" w:eastAsia="Calibri" w:hAnsi="Times New Roman"/>
                <w:b/>
                <w:sz w:val="24"/>
                <w:szCs w:val="24"/>
              </w:rPr>
              <w:t>ОКТЯБРЬ</w:t>
            </w:r>
          </w:p>
        </w:tc>
      </w:tr>
      <w:tr w:rsidR="009638A8" w:rsidTr="003E2102">
        <w:tc>
          <w:tcPr>
            <w:tcW w:w="2311" w:type="dxa"/>
          </w:tcPr>
          <w:p w:rsidR="009638A8" w:rsidRPr="00235602" w:rsidRDefault="00A1019D" w:rsidP="009638A8">
            <w:pPr>
              <w:jc w:val="center"/>
              <w:rPr>
                <w:rFonts w:ascii="Times New Roman" w:eastAsia="Calibri" w:hAnsi="Times New Roman"/>
                <w:sz w:val="24"/>
                <w:szCs w:val="24"/>
              </w:rPr>
            </w:pPr>
            <w:r>
              <w:rPr>
                <w:rFonts w:ascii="Times New Roman" w:eastAsia="Calibri" w:hAnsi="Times New Roman"/>
                <w:sz w:val="24"/>
                <w:szCs w:val="24"/>
              </w:rPr>
              <w:t>7</w:t>
            </w:r>
          </w:p>
        </w:tc>
        <w:tc>
          <w:tcPr>
            <w:tcW w:w="2592" w:type="dxa"/>
          </w:tcPr>
          <w:p w:rsidR="009638A8" w:rsidRPr="00235602" w:rsidRDefault="009638A8" w:rsidP="009638A8">
            <w:pPr>
              <w:jc w:val="center"/>
              <w:rPr>
                <w:rFonts w:ascii="Times New Roman" w:eastAsia="Calibri" w:hAnsi="Times New Roman"/>
                <w:sz w:val="24"/>
                <w:szCs w:val="24"/>
              </w:rPr>
            </w:pPr>
            <w:r w:rsidRPr="009638A8">
              <w:rPr>
                <w:rFonts w:ascii="Times New Roman" w:eastAsia="Calibri" w:hAnsi="Times New Roman"/>
                <w:sz w:val="24"/>
                <w:szCs w:val="24"/>
              </w:rPr>
              <w:t>Классный час «Вклад выпускников по специальности в развитие АПК»</w:t>
            </w:r>
            <w:r w:rsidRPr="009638A8">
              <w:rPr>
                <w:rFonts w:ascii="Times New Roman" w:eastAsia="Calibri" w:hAnsi="Times New Roman"/>
                <w:sz w:val="24"/>
                <w:szCs w:val="24"/>
              </w:rPr>
              <w:tab/>
              <w:t>Профессионально-ориентирующее направление. Встреча с выпускниками и работодателями</w:t>
            </w:r>
          </w:p>
        </w:tc>
        <w:tc>
          <w:tcPr>
            <w:tcW w:w="2353" w:type="dxa"/>
          </w:tcPr>
          <w:p w:rsidR="009638A8" w:rsidRPr="00235602" w:rsidRDefault="009638A8" w:rsidP="009638A8">
            <w:pPr>
              <w:jc w:val="center"/>
              <w:rPr>
                <w:rFonts w:ascii="Times New Roman" w:eastAsia="Calibri" w:hAnsi="Times New Roman"/>
                <w:sz w:val="24"/>
                <w:szCs w:val="24"/>
              </w:rPr>
            </w:pPr>
            <w:r>
              <w:rPr>
                <w:rFonts w:ascii="Times New Roman" w:eastAsia="Calibri" w:hAnsi="Times New Roman"/>
                <w:sz w:val="24"/>
                <w:szCs w:val="24"/>
              </w:rPr>
              <w:t>Студенты выпускных групп</w:t>
            </w:r>
          </w:p>
        </w:tc>
        <w:tc>
          <w:tcPr>
            <w:tcW w:w="2343" w:type="dxa"/>
          </w:tcPr>
          <w:p w:rsidR="009638A8" w:rsidRPr="00235602" w:rsidRDefault="009638A8" w:rsidP="009638A8">
            <w:pPr>
              <w:jc w:val="center"/>
              <w:rPr>
                <w:rFonts w:ascii="Times New Roman" w:eastAsia="Calibri" w:hAnsi="Times New Roman"/>
                <w:sz w:val="24"/>
                <w:szCs w:val="24"/>
              </w:rPr>
            </w:pPr>
            <w:r w:rsidRPr="009638A8">
              <w:rPr>
                <w:rFonts w:ascii="Times New Roman" w:eastAsia="Calibri" w:hAnsi="Times New Roman"/>
                <w:sz w:val="24"/>
                <w:szCs w:val="24"/>
              </w:rPr>
              <w:t>Учебные аудитории</w:t>
            </w:r>
          </w:p>
        </w:tc>
        <w:tc>
          <w:tcPr>
            <w:tcW w:w="2361" w:type="dxa"/>
          </w:tcPr>
          <w:p w:rsidR="009638A8" w:rsidRPr="00235602" w:rsidRDefault="009638A8" w:rsidP="009638A8">
            <w:pPr>
              <w:jc w:val="center"/>
              <w:rPr>
                <w:rFonts w:ascii="Times New Roman" w:eastAsia="Calibri" w:hAnsi="Times New Roman"/>
                <w:sz w:val="24"/>
                <w:szCs w:val="24"/>
              </w:rPr>
            </w:pPr>
            <w:r w:rsidRPr="009638A8">
              <w:rPr>
                <w:rFonts w:ascii="Times New Roman" w:eastAsia="Calibri" w:hAnsi="Times New Roman"/>
                <w:sz w:val="24"/>
                <w:szCs w:val="24"/>
              </w:rPr>
              <w:t>Зам. директора по УВР, кураторы</w:t>
            </w:r>
          </w:p>
        </w:tc>
        <w:tc>
          <w:tcPr>
            <w:tcW w:w="2317" w:type="dxa"/>
          </w:tcPr>
          <w:p w:rsidR="009638A8" w:rsidRPr="00235602" w:rsidRDefault="000F7C7B" w:rsidP="009638A8">
            <w:pPr>
              <w:jc w:val="center"/>
              <w:rPr>
                <w:rFonts w:ascii="Times New Roman" w:eastAsia="Calibri" w:hAnsi="Times New Roman"/>
                <w:sz w:val="24"/>
                <w:szCs w:val="24"/>
              </w:rPr>
            </w:pPr>
            <w:r w:rsidRPr="000F7C7B">
              <w:rPr>
                <w:rFonts w:ascii="Times New Roman" w:eastAsia="Calibri" w:hAnsi="Times New Roman"/>
                <w:sz w:val="24"/>
                <w:szCs w:val="24"/>
              </w:rPr>
              <w:t>ЛР1, ЛР2, ЛР3, ЛР4</w:t>
            </w:r>
            <w:r>
              <w:rPr>
                <w:rFonts w:ascii="Times New Roman" w:eastAsia="Calibri" w:hAnsi="Times New Roman"/>
                <w:sz w:val="24"/>
                <w:szCs w:val="24"/>
              </w:rPr>
              <w:t>, ЛР13, ЛР14, ЛР15</w:t>
            </w:r>
          </w:p>
        </w:tc>
      </w:tr>
      <w:tr w:rsidR="009638A8" w:rsidTr="003E2102">
        <w:tc>
          <w:tcPr>
            <w:tcW w:w="2311" w:type="dxa"/>
          </w:tcPr>
          <w:p w:rsidR="009638A8" w:rsidRPr="00235602" w:rsidRDefault="00A1019D" w:rsidP="009638A8">
            <w:pPr>
              <w:jc w:val="center"/>
              <w:rPr>
                <w:rFonts w:ascii="Times New Roman" w:eastAsia="Calibri" w:hAnsi="Times New Roman"/>
                <w:sz w:val="24"/>
                <w:szCs w:val="24"/>
              </w:rPr>
            </w:pPr>
            <w:r>
              <w:rPr>
                <w:rFonts w:ascii="Times New Roman" w:eastAsia="Calibri" w:hAnsi="Times New Roman"/>
                <w:sz w:val="24"/>
                <w:szCs w:val="24"/>
              </w:rPr>
              <w:t>8</w:t>
            </w:r>
          </w:p>
        </w:tc>
        <w:tc>
          <w:tcPr>
            <w:tcW w:w="2592" w:type="dxa"/>
          </w:tcPr>
          <w:p w:rsidR="009638A8" w:rsidRPr="00235602" w:rsidRDefault="009638A8" w:rsidP="009638A8">
            <w:pPr>
              <w:jc w:val="center"/>
              <w:rPr>
                <w:rFonts w:ascii="Times New Roman" w:eastAsia="Calibri" w:hAnsi="Times New Roman"/>
                <w:sz w:val="24"/>
                <w:szCs w:val="24"/>
              </w:rPr>
            </w:pPr>
            <w:r w:rsidRPr="009638A8">
              <w:rPr>
                <w:rFonts w:ascii="Times New Roman" w:eastAsia="Calibri" w:hAnsi="Times New Roman"/>
                <w:sz w:val="24"/>
                <w:szCs w:val="24"/>
              </w:rPr>
              <w:t>Круглый стол с предпринимателями предпринимателем г.Иркутска</w:t>
            </w:r>
            <w:r w:rsidRPr="009638A8">
              <w:rPr>
                <w:rFonts w:ascii="Times New Roman" w:eastAsia="Calibri" w:hAnsi="Times New Roman"/>
                <w:sz w:val="24"/>
                <w:szCs w:val="24"/>
              </w:rPr>
              <w:tab/>
              <w:t xml:space="preserve">Стимул к предпринимательской деятельности. Ответы </w:t>
            </w:r>
            <w:r w:rsidRPr="009638A8">
              <w:rPr>
                <w:rFonts w:ascii="Times New Roman" w:eastAsia="Calibri" w:hAnsi="Times New Roman"/>
                <w:sz w:val="24"/>
                <w:szCs w:val="24"/>
              </w:rPr>
              <w:lastRenderedPageBreak/>
              <w:t>на вопросы, круглый стол, акции.</w:t>
            </w:r>
          </w:p>
        </w:tc>
        <w:tc>
          <w:tcPr>
            <w:tcW w:w="2353" w:type="dxa"/>
          </w:tcPr>
          <w:p w:rsidR="009638A8" w:rsidRPr="00235602" w:rsidRDefault="009638A8" w:rsidP="009638A8">
            <w:pPr>
              <w:jc w:val="center"/>
              <w:rPr>
                <w:rFonts w:ascii="Times New Roman" w:eastAsia="Calibri" w:hAnsi="Times New Roman"/>
                <w:sz w:val="24"/>
                <w:szCs w:val="24"/>
              </w:rPr>
            </w:pPr>
            <w:r w:rsidRPr="009638A8">
              <w:rPr>
                <w:rFonts w:ascii="Times New Roman" w:eastAsia="Calibri" w:hAnsi="Times New Roman"/>
                <w:sz w:val="24"/>
                <w:szCs w:val="24"/>
              </w:rPr>
              <w:lastRenderedPageBreak/>
              <w:t>Студенты выпускных групп</w:t>
            </w:r>
          </w:p>
        </w:tc>
        <w:tc>
          <w:tcPr>
            <w:tcW w:w="2343" w:type="dxa"/>
          </w:tcPr>
          <w:p w:rsidR="009638A8" w:rsidRPr="00235602" w:rsidRDefault="009638A8" w:rsidP="009638A8">
            <w:pPr>
              <w:jc w:val="center"/>
              <w:rPr>
                <w:rFonts w:ascii="Times New Roman" w:eastAsia="Calibri" w:hAnsi="Times New Roman"/>
                <w:sz w:val="24"/>
                <w:szCs w:val="24"/>
              </w:rPr>
            </w:pPr>
            <w:r w:rsidRPr="009638A8">
              <w:rPr>
                <w:rFonts w:ascii="Times New Roman" w:eastAsia="Calibri" w:hAnsi="Times New Roman"/>
                <w:sz w:val="24"/>
                <w:szCs w:val="24"/>
              </w:rPr>
              <w:t>Учебные аудитории</w:t>
            </w:r>
          </w:p>
        </w:tc>
        <w:tc>
          <w:tcPr>
            <w:tcW w:w="2361" w:type="dxa"/>
          </w:tcPr>
          <w:p w:rsidR="009638A8" w:rsidRPr="00235602" w:rsidRDefault="009638A8" w:rsidP="009638A8">
            <w:pPr>
              <w:jc w:val="center"/>
              <w:rPr>
                <w:rFonts w:ascii="Times New Roman" w:eastAsia="Calibri" w:hAnsi="Times New Roman"/>
                <w:sz w:val="24"/>
                <w:szCs w:val="24"/>
              </w:rPr>
            </w:pPr>
            <w:r w:rsidRPr="009638A8">
              <w:rPr>
                <w:rFonts w:ascii="Times New Roman" w:eastAsia="Calibri" w:hAnsi="Times New Roman"/>
                <w:sz w:val="24"/>
                <w:szCs w:val="24"/>
              </w:rPr>
              <w:t>Зам. директора по УВР, кураторы</w:t>
            </w:r>
          </w:p>
        </w:tc>
        <w:tc>
          <w:tcPr>
            <w:tcW w:w="2317" w:type="dxa"/>
          </w:tcPr>
          <w:p w:rsidR="009638A8" w:rsidRPr="00235602" w:rsidRDefault="000F7C7B" w:rsidP="009638A8">
            <w:pPr>
              <w:jc w:val="center"/>
              <w:rPr>
                <w:rFonts w:ascii="Times New Roman" w:eastAsia="Calibri" w:hAnsi="Times New Roman"/>
                <w:sz w:val="24"/>
                <w:szCs w:val="24"/>
              </w:rPr>
            </w:pPr>
            <w:r w:rsidRPr="000F7C7B">
              <w:rPr>
                <w:rFonts w:ascii="Times New Roman" w:eastAsia="Calibri" w:hAnsi="Times New Roman"/>
                <w:sz w:val="24"/>
                <w:szCs w:val="24"/>
              </w:rPr>
              <w:t>ЛР1, ЛР2, ЛР3, ЛР4, ЛР13, ЛР14, ЛР15</w:t>
            </w:r>
          </w:p>
        </w:tc>
      </w:tr>
      <w:tr w:rsidR="009638A8" w:rsidTr="003E2102">
        <w:tc>
          <w:tcPr>
            <w:tcW w:w="2311" w:type="dxa"/>
          </w:tcPr>
          <w:p w:rsidR="009638A8" w:rsidRPr="00235602" w:rsidRDefault="00A1019D" w:rsidP="009638A8">
            <w:pPr>
              <w:jc w:val="center"/>
              <w:rPr>
                <w:rFonts w:ascii="Times New Roman" w:eastAsia="Calibri" w:hAnsi="Times New Roman"/>
                <w:sz w:val="24"/>
                <w:szCs w:val="24"/>
              </w:rPr>
            </w:pPr>
            <w:r>
              <w:rPr>
                <w:rFonts w:ascii="Times New Roman" w:eastAsia="Calibri" w:hAnsi="Times New Roman"/>
                <w:sz w:val="24"/>
                <w:szCs w:val="24"/>
              </w:rPr>
              <w:lastRenderedPageBreak/>
              <w:t>9</w:t>
            </w:r>
          </w:p>
        </w:tc>
        <w:tc>
          <w:tcPr>
            <w:tcW w:w="2592" w:type="dxa"/>
          </w:tcPr>
          <w:p w:rsidR="009638A8" w:rsidRPr="00235602" w:rsidRDefault="009638A8" w:rsidP="009638A8">
            <w:pPr>
              <w:jc w:val="center"/>
              <w:rPr>
                <w:rFonts w:ascii="Times New Roman" w:eastAsia="Calibri" w:hAnsi="Times New Roman"/>
                <w:sz w:val="24"/>
                <w:szCs w:val="24"/>
              </w:rPr>
            </w:pPr>
            <w:r w:rsidRPr="009638A8">
              <w:rPr>
                <w:rFonts w:ascii="Times New Roman" w:eastAsia="Calibri" w:hAnsi="Times New Roman"/>
                <w:sz w:val="24"/>
                <w:szCs w:val="24"/>
              </w:rPr>
              <w:t>Класный час на тему: «Профилактика коронавирусной инфекции»</w:t>
            </w:r>
            <w:r w:rsidRPr="009638A8">
              <w:rPr>
                <w:rFonts w:ascii="Times New Roman" w:eastAsia="Calibri" w:hAnsi="Times New Roman"/>
                <w:sz w:val="24"/>
                <w:szCs w:val="24"/>
              </w:rPr>
              <w:tab/>
              <w:t>Приглашение медицинских работников для прочтения лекции.</w:t>
            </w:r>
          </w:p>
        </w:tc>
        <w:tc>
          <w:tcPr>
            <w:tcW w:w="2353" w:type="dxa"/>
          </w:tcPr>
          <w:p w:rsidR="009638A8" w:rsidRPr="00235602" w:rsidRDefault="009638A8" w:rsidP="009638A8">
            <w:pPr>
              <w:jc w:val="center"/>
              <w:rPr>
                <w:rFonts w:ascii="Times New Roman" w:eastAsia="Calibri" w:hAnsi="Times New Roman"/>
                <w:sz w:val="24"/>
                <w:szCs w:val="24"/>
              </w:rPr>
            </w:pPr>
            <w:r>
              <w:rPr>
                <w:rFonts w:ascii="Times New Roman" w:eastAsia="Calibri" w:hAnsi="Times New Roman"/>
                <w:sz w:val="24"/>
                <w:szCs w:val="24"/>
              </w:rPr>
              <w:t>Студенты всех групп</w:t>
            </w:r>
          </w:p>
        </w:tc>
        <w:tc>
          <w:tcPr>
            <w:tcW w:w="2343" w:type="dxa"/>
          </w:tcPr>
          <w:p w:rsidR="009638A8" w:rsidRPr="00235602" w:rsidRDefault="009638A8" w:rsidP="009638A8">
            <w:pPr>
              <w:jc w:val="center"/>
              <w:rPr>
                <w:rFonts w:ascii="Times New Roman" w:eastAsia="Calibri" w:hAnsi="Times New Roman"/>
                <w:sz w:val="24"/>
                <w:szCs w:val="24"/>
              </w:rPr>
            </w:pPr>
            <w:r w:rsidRPr="009638A8">
              <w:rPr>
                <w:rFonts w:ascii="Times New Roman" w:eastAsia="Calibri" w:hAnsi="Times New Roman"/>
                <w:sz w:val="24"/>
                <w:szCs w:val="24"/>
              </w:rPr>
              <w:t>Учебные аудитории</w:t>
            </w:r>
          </w:p>
        </w:tc>
        <w:tc>
          <w:tcPr>
            <w:tcW w:w="2361" w:type="dxa"/>
          </w:tcPr>
          <w:p w:rsidR="009638A8" w:rsidRPr="00235602" w:rsidRDefault="009638A8" w:rsidP="009638A8">
            <w:pPr>
              <w:jc w:val="center"/>
              <w:rPr>
                <w:rFonts w:ascii="Times New Roman" w:eastAsia="Calibri" w:hAnsi="Times New Roman"/>
                <w:sz w:val="24"/>
                <w:szCs w:val="24"/>
              </w:rPr>
            </w:pPr>
            <w:r w:rsidRPr="009638A8">
              <w:rPr>
                <w:rFonts w:ascii="Times New Roman" w:eastAsia="Calibri" w:hAnsi="Times New Roman"/>
                <w:sz w:val="24"/>
                <w:szCs w:val="24"/>
              </w:rPr>
              <w:t>Зам. директора по УВР, кураторы</w:t>
            </w:r>
          </w:p>
        </w:tc>
        <w:tc>
          <w:tcPr>
            <w:tcW w:w="2317" w:type="dxa"/>
          </w:tcPr>
          <w:p w:rsidR="009638A8" w:rsidRPr="00235602" w:rsidRDefault="000F7C7B" w:rsidP="009638A8">
            <w:pPr>
              <w:jc w:val="center"/>
              <w:rPr>
                <w:rFonts w:ascii="Times New Roman" w:eastAsia="Calibri" w:hAnsi="Times New Roman"/>
                <w:sz w:val="24"/>
                <w:szCs w:val="24"/>
              </w:rPr>
            </w:pPr>
            <w:r>
              <w:rPr>
                <w:rFonts w:ascii="Times New Roman" w:eastAsia="Calibri" w:hAnsi="Times New Roman"/>
                <w:sz w:val="24"/>
                <w:szCs w:val="24"/>
              </w:rPr>
              <w:t>ЛР9, ЛР10</w:t>
            </w:r>
          </w:p>
        </w:tc>
      </w:tr>
      <w:tr w:rsidR="009638A8" w:rsidTr="003E2102">
        <w:tc>
          <w:tcPr>
            <w:tcW w:w="2311" w:type="dxa"/>
          </w:tcPr>
          <w:p w:rsidR="009638A8" w:rsidRPr="00235602" w:rsidRDefault="00A1019D" w:rsidP="009638A8">
            <w:pPr>
              <w:jc w:val="center"/>
              <w:rPr>
                <w:rFonts w:ascii="Times New Roman" w:eastAsia="Calibri" w:hAnsi="Times New Roman"/>
                <w:sz w:val="24"/>
                <w:szCs w:val="24"/>
              </w:rPr>
            </w:pPr>
            <w:r>
              <w:rPr>
                <w:rFonts w:ascii="Times New Roman" w:eastAsia="Calibri" w:hAnsi="Times New Roman"/>
                <w:sz w:val="24"/>
                <w:szCs w:val="24"/>
              </w:rPr>
              <w:t>10</w:t>
            </w:r>
          </w:p>
        </w:tc>
        <w:tc>
          <w:tcPr>
            <w:tcW w:w="2592" w:type="dxa"/>
          </w:tcPr>
          <w:p w:rsidR="009638A8" w:rsidRPr="00235602" w:rsidRDefault="009638A8" w:rsidP="009638A8">
            <w:pPr>
              <w:jc w:val="center"/>
              <w:rPr>
                <w:rFonts w:ascii="Times New Roman" w:eastAsia="Calibri" w:hAnsi="Times New Roman"/>
                <w:sz w:val="24"/>
                <w:szCs w:val="24"/>
              </w:rPr>
            </w:pPr>
            <w:r w:rsidRPr="009638A8">
              <w:rPr>
                <w:rFonts w:ascii="Times New Roman" w:eastAsia="Calibri" w:hAnsi="Times New Roman"/>
                <w:sz w:val="24"/>
                <w:szCs w:val="24"/>
              </w:rPr>
              <w:t>Выборы в органы студенческого самоуправления общежития. Отчет Студсовета. Объявление конкурса «На лучшую комнату»</w:t>
            </w:r>
          </w:p>
        </w:tc>
        <w:tc>
          <w:tcPr>
            <w:tcW w:w="2353" w:type="dxa"/>
          </w:tcPr>
          <w:p w:rsidR="009638A8" w:rsidRPr="00235602" w:rsidRDefault="009638A8" w:rsidP="009638A8">
            <w:pPr>
              <w:jc w:val="center"/>
              <w:rPr>
                <w:rFonts w:ascii="Times New Roman" w:eastAsia="Calibri" w:hAnsi="Times New Roman"/>
                <w:sz w:val="24"/>
                <w:szCs w:val="24"/>
              </w:rPr>
            </w:pPr>
            <w:r>
              <w:rPr>
                <w:rFonts w:ascii="Times New Roman" w:eastAsia="Calibri" w:hAnsi="Times New Roman"/>
                <w:sz w:val="24"/>
                <w:szCs w:val="24"/>
              </w:rPr>
              <w:t>Студенты всех групп</w:t>
            </w:r>
          </w:p>
        </w:tc>
        <w:tc>
          <w:tcPr>
            <w:tcW w:w="2343" w:type="dxa"/>
          </w:tcPr>
          <w:p w:rsidR="009638A8" w:rsidRPr="00235602" w:rsidRDefault="009638A8" w:rsidP="009638A8">
            <w:pPr>
              <w:jc w:val="center"/>
              <w:rPr>
                <w:rFonts w:ascii="Times New Roman" w:eastAsia="Calibri" w:hAnsi="Times New Roman"/>
                <w:sz w:val="24"/>
                <w:szCs w:val="24"/>
              </w:rPr>
            </w:pPr>
            <w:r w:rsidRPr="009638A8">
              <w:rPr>
                <w:rFonts w:ascii="Times New Roman" w:eastAsia="Calibri" w:hAnsi="Times New Roman"/>
                <w:sz w:val="24"/>
                <w:szCs w:val="24"/>
              </w:rPr>
              <w:t>Учебные аудитории</w:t>
            </w:r>
          </w:p>
        </w:tc>
        <w:tc>
          <w:tcPr>
            <w:tcW w:w="2361" w:type="dxa"/>
          </w:tcPr>
          <w:p w:rsidR="009638A8" w:rsidRPr="00235602" w:rsidRDefault="009638A8" w:rsidP="009638A8">
            <w:pPr>
              <w:jc w:val="center"/>
              <w:rPr>
                <w:rFonts w:ascii="Times New Roman" w:eastAsia="Calibri" w:hAnsi="Times New Roman"/>
                <w:sz w:val="24"/>
                <w:szCs w:val="24"/>
              </w:rPr>
            </w:pPr>
            <w:r w:rsidRPr="009638A8">
              <w:rPr>
                <w:rFonts w:ascii="Times New Roman" w:eastAsia="Calibri" w:hAnsi="Times New Roman"/>
                <w:sz w:val="24"/>
                <w:szCs w:val="24"/>
              </w:rPr>
              <w:t>Зам. директора по УВР, кураторы</w:t>
            </w:r>
          </w:p>
        </w:tc>
        <w:tc>
          <w:tcPr>
            <w:tcW w:w="2317" w:type="dxa"/>
          </w:tcPr>
          <w:p w:rsidR="009638A8" w:rsidRPr="00235602" w:rsidRDefault="000F7C7B" w:rsidP="009638A8">
            <w:pPr>
              <w:jc w:val="center"/>
              <w:rPr>
                <w:rFonts w:ascii="Times New Roman" w:eastAsia="Calibri" w:hAnsi="Times New Roman"/>
                <w:sz w:val="24"/>
                <w:szCs w:val="24"/>
              </w:rPr>
            </w:pPr>
            <w:r w:rsidRPr="000F7C7B">
              <w:rPr>
                <w:rFonts w:ascii="Times New Roman" w:eastAsia="Calibri" w:hAnsi="Times New Roman"/>
                <w:sz w:val="24"/>
                <w:szCs w:val="24"/>
              </w:rPr>
              <w:t>ЛР1, ЛР2, ЛР3, ЛР4</w:t>
            </w:r>
          </w:p>
        </w:tc>
      </w:tr>
      <w:tr w:rsidR="009638A8" w:rsidTr="003E2102">
        <w:tc>
          <w:tcPr>
            <w:tcW w:w="2311" w:type="dxa"/>
          </w:tcPr>
          <w:p w:rsidR="009638A8" w:rsidRPr="00235602" w:rsidRDefault="00A1019D" w:rsidP="009638A8">
            <w:pPr>
              <w:jc w:val="center"/>
              <w:rPr>
                <w:rFonts w:ascii="Times New Roman" w:eastAsia="Calibri" w:hAnsi="Times New Roman"/>
                <w:sz w:val="24"/>
                <w:szCs w:val="24"/>
              </w:rPr>
            </w:pPr>
            <w:r>
              <w:rPr>
                <w:rFonts w:ascii="Times New Roman" w:eastAsia="Calibri" w:hAnsi="Times New Roman"/>
                <w:sz w:val="24"/>
                <w:szCs w:val="24"/>
              </w:rPr>
              <w:t>11</w:t>
            </w:r>
          </w:p>
        </w:tc>
        <w:tc>
          <w:tcPr>
            <w:tcW w:w="2592" w:type="dxa"/>
          </w:tcPr>
          <w:p w:rsidR="009638A8" w:rsidRPr="00235602" w:rsidRDefault="009638A8" w:rsidP="009638A8">
            <w:pPr>
              <w:jc w:val="center"/>
              <w:rPr>
                <w:rFonts w:ascii="Times New Roman" w:eastAsia="Calibri" w:hAnsi="Times New Roman"/>
                <w:sz w:val="24"/>
                <w:szCs w:val="24"/>
              </w:rPr>
            </w:pPr>
            <w:r w:rsidRPr="009638A8">
              <w:rPr>
                <w:rFonts w:ascii="Times New Roman" w:eastAsia="Calibri" w:hAnsi="Times New Roman"/>
                <w:sz w:val="24"/>
                <w:szCs w:val="24"/>
              </w:rPr>
              <w:t>Концертная программа, посвященная Дню учителя</w:t>
            </w:r>
            <w:r w:rsidRPr="009638A8">
              <w:rPr>
                <w:rFonts w:ascii="Times New Roman" w:eastAsia="Calibri" w:hAnsi="Times New Roman"/>
                <w:sz w:val="24"/>
                <w:szCs w:val="24"/>
              </w:rPr>
              <w:tab/>
              <w:t>Развлекательная программа и концерт</w:t>
            </w:r>
          </w:p>
        </w:tc>
        <w:tc>
          <w:tcPr>
            <w:tcW w:w="2353" w:type="dxa"/>
          </w:tcPr>
          <w:p w:rsidR="009638A8" w:rsidRPr="00235602" w:rsidRDefault="009638A8" w:rsidP="009638A8">
            <w:pPr>
              <w:jc w:val="center"/>
              <w:rPr>
                <w:rFonts w:ascii="Times New Roman" w:eastAsia="Calibri" w:hAnsi="Times New Roman"/>
                <w:sz w:val="24"/>
                <w:szCs w:val="24"/>
              </w:rPr>
            </w:pPr>
            <w:r>
              <w:rPr>
                <w:rFonts w:ascii="Times New Roman" w:eastAsia="Calibri" w:hAnsi="Times New Roman"/>
                <w:sz w:val="24"/>
                <w:szCs w:val="24"/>
              </w:rPr>
              <w:t>Студенты всех групп</w:t>
            </w:r>
          </w:p>
        </w:tc>
        <w:tc>
          <w:tcPr>
            <w:tcW w:w="2343" w:type="dxa"/>
          </w:tcPr>
          <w:p w:rsidR="009638A8" w:rsidRPr="00235602" w:rsidRDefault="009638A8" w:rsidP="009638A8">
            <w:pPr>
              <w:jc w:val="center"/>
              <w:rPr>
                <w:rFonts w:ascii="Times New Roman" w:eastAsia="Calibri" w:hAnsi="Times New Roman"/>
                <w:sz w:val="24"/>
                <w:szCs w:val="24"/>
              </w:rPr>
            </w:pPr>
            <w:r>
              <w:rPr>
                <w:rFonts w:ascii="Times New Roman" w:eastAsia="Calibri" w:hAnsi="Times New Roman"/>
                <w:sz w:val="24"/>
                <w:szCs w:val="24"/>
              </w:rPr>
              <w:t>Актовый зал</w:t>
            </w:r>
          </w:p>
        </w:tc>
        <w:tc>
          <w:tcPr>
            <w:tcW w:w="2361" w:type="dxa"/>
          </w:tcPr>
          <w:p w:rsidR="009638A8" w:rsidRPr="00235602" w:rsidRDefault="009638A8" w:rsidP="009638A8">
            <w:pPr>
              <w:jc w:val="center"/>
              <w:rPr>
                <w:rFonts w:ascii="Times New Roman" w:eastAsia="Calibri" w:hAnsi="Times New Roman"/>
                <w:sz w:val="24"/>
                <w:szCs w:val="24"/>
              </w:rPr>
            </w:pPr>
            <w:r w:rsidRPr="009638A8">
              <w:rPr>
                <w:rFonts w:ascii="Times New Roman" w:eastAsia="Calibri" w:hAnsi="Times New Roman"/>
                <w:sz w:val="24"/>
                <w:szCs w:val="24"/>
              </w:rPr>
              <w:t>Зам. директора по УВР, кураторы</w:t>
            </w:r>
          </w:p>
        </w:tc>
        <w:tc>
          <w:tcPr>
            <w:tcW w:w="2317" w:type="dxa"/>
          </w:tcPr>
          <w:p w:rsidR="009638A8" w:rsidRPr="00235602" w:rsidRDefault="000F7C7B" w:rsidP="009638A8">
            <w:pPr>
              <w:jc w:val="center"/>
              <w:rPr>
                <w:rFonts w:ascii="Times New Roman" w:eastAsia="Calibri" w:hAnsi="Times New Roman"/>
                <w:sz w:val="24"/>
                <w:szCs w:val="24"/>
              </w:rPr>
            </w:pPr>
            <w:r w:rsidRPr="000F7C7B">
              <w:rPr>
                <w:rFonts w:ascii="Times New Roman" w:eastAsia="Calibri" w:hAnsi="Times New Roman"/>
                <w:sz w:val="24"/>
                <w:szCs w:val="24"/>
              </w:rPr>
              <w:t>ЛР1, ЛР2, ЛР3, ЛР4</w:t>
            </w:r>
          </w:p>
        </w:tc>
      </w:tr>
      <w:tr w:rsidR="00B5038C" w:rsidTr="000F662A">
        <w:tc>
          <w:tcPr>
            <w:tcW w:w="14277" w:type="dxa"/>
            <w:gridSpan w:val="6"/>
          </w:tcPr>
          <w:p w:rsidR="00B5038C" w:rsidRPr="00B5038C" w:rsidRDefault="00B5038C" w:rsidP="009638A8">
            <w:pPr>
              <w:jc w:val="center"/>
              <w:rPr>
                <w:rFonts w:ascii="Times New Roman" w:eastAsia="Calibri" w:hAnsi="Times New Roman"/>
                <w:b/>
                <w:sz w:val="24"/>
                <w:szCs w:val="24"/>
              </w:rPr>
            </w:pPr>
            <w:r w:rsidRPr="00B5038C">
              <w:rPr>
                <w:rFonts w:ascii="Times New Roman" w:eastAsia="Calibri" w:hAnsi="Times New Roman"/>
                <w:b/>
                <w:sz w:val="24"/>
                <w:szCs w:val="24"/>
              </w:rPr>
              <w:t>НОЯБРЬ</w:t>
            </w:r>
          </w:p>
        </w:tc>
      </w:tr>
      <w:tr w:rsidR="00B5038C" w:rsidTr="003E2102">
        <w:tc>
          <w:tcPr>
            <w:tcW w:w="2311" w:type="dxa"/>
          </w:tcPr>
          <w:p w:rsidR="00B5038C" w:rsidRPr="00235602" w:rsidRDefault="00A1019D" w:rsidP="00B5038C">
            <w:pPr>
              <w:jc w:val="center"/>
              <w:rPr>
                <w:rFonts w:ascii="Times New Roman" w:eastAsia="Calibri" w:hAnsi="Times New Roman"/>
                <w:sz w:val="24"/>
                <w:szCs w:val="24"/>
              </w:rPr>
            </w:pPr>
            <w:r>
              <w:rPr>
                <w:rFonts w:ascii="Times New Roman" w:eastAsia="Calibri" w:hAnsi="Times New Roman"/>
                <w:sz w:val="24"/>
                <w:szCs w:val="24"/>
              </w:rPr>
              <w:t>12</w:t>
            </w:r>
          </w:p>
        </w:tc>
        <w:tc>
          <w:tcPr>
            <w:tcW w:w="2592" w:type="dxa"/>
          </w:tcPr>
          <w:p w:rsidR="00B5038C" w:rsidRPr="00235602" w:rsidRDefault="00B5038C" w:rsidP="00B5038C">
            <w:pPr>
              <w:jc w:val="center"/>
              <w:rPr>
                <w:rFonts w:ascii="Times New Roman" w:eastAsia="Calibri" w:hAnsi="Times New Roman"/>
                <w:sz w:val="24"/>
                <w:szCs w:val="24"/>
              </w:rPr>
            </w:pPr>
            <w:r w:rsidRPr="00B5038C">
              <w:rPr>
                <w:rFonts w:ascii="Times New Roman" w:eastAsia="Calibri" w:hAnsi="Times New Roman"/>
                <w:sz w:val="24"/>
                <w:szCs w:val="24"/>
              </w:rPr>
              <w:t>Классный час на тему: «День единства и согласия»</w:t>
            </w:r>
            <w:r w:rsidRPr="00B5038C">
              <w:rPr>
                <w:rFonts w:ascii="Times New Roman" w:eastAsia="Calibri" w:hAnsi="Times New Roman"/>
                <w:sz w:val="24"/>
                <w:szCs w:val="24"/>
              </w:rPr>
              <w:tab/>
              <w:t xml:space="preserve">Знание истории возникновения праздника, </w:t>
            </w:r>
            <w:r w:rsidRPr="00B5038C">
              <w:rPr>
                <w:rFonts w:ascii="Times New Roman" w:eastAsia="Calibri" w:hAnsi="Times New Roman"/>
                <w:sz w:val="24"/>
                <w:szCs w:val="24"/>
              </w:rPr>
              <w:lastRenderedPageBreak/>
              <w:t>исторических событий, послуживших основанием для введения праздника, формирование интереса к отечественной истории, гражданского чувства ответственности за судьбу Отечества</w:t>
            </w:r>
          </w:p>
        </w:tc>
        <w:tc>
          <w:tcPr>
            <w:tcW w:w="2353" w:type="dxa"/>
          </w:tcPr>
          <w:p w:rsidR="00B5038C" w:rsidRPr="00235602" w:rsidRDefault="00B5038C" w:rsidP="00B5038C">
            <w:pPr>
              <w:jc w:val="center"/>
              <w:rPr>
                <w:rFonts w:ascii="Times New Roman" w:eastAsia="Calibri" w:hAnsi="Times New Roman"/>
                <w:sz w:val="24"/>
                <w:szCs w:val="24"/>
              </w:rPr>
            </w:pPr>
            <w:r>
              <w:rPr>
                <w:rFonts w:ascii="Times New Roman" w:eastAsia="Calibri" w:hAnsi="Times New Roman"/>
                <w:sz w:val="24"/>
                <w:szCs w:val="24"/>
              </w:rPr>
              <w:lastRenderedPageBreak/>
              <w:t>Студенты всех групп</w:t>
            </w:r>
          </w:p>
        </w:tc>
        <w:tc>
          <w:tcPr>
            <w:tcW w:w="2343" w:type="dxa"/>
          </w:tcPr>
          <w:p w:rsidR="00B5038C" w:rsidRPr="00235602" w:rsidRDefault="00B5038C" w:rsidP="00B5038C">
            <w:pPr>
              <w:jc w:val="center"/>
              <w:rPr>
                <w:rFonts w:ascii="Times New Roman" w:eastAsia="Calibri" w:hAnsi="Times New Roman"/>
                <w:sz w:val="24"/>
                <w:szCs w:val="24"/>
              </w:rPr>
            </w:pPr>
            <w:r>
              <w:rPr>
                <w:rFonts w:ascii="Times New Roman" w:eastAsia="Calibri" w:hAnsi="Times New Roman"/>
                <w:sz w:val="24"/>
                <w:szCs w:val="24"/>
              </w:rPr>
              <w:t>Актовый зал</w:t>
            </w:r>
          </w:p>
        </w:tc>
        <w:tc>
          <w:tcPr>
            <w:tcW w:w="2361" w:type="dxa"/>
          </w:tcPr>
          <w:p w:rsidR="00B5038C" w:rsidRPr="00235602" w:rsidRDefault="00B5038C" w:rsidP="00B5038C">
            <w:pPr>
              <w:jc w:val="center"/>
              <w:rPr>
                <w:rFonts w:ascii="Times New Roman" w:eastAsia="Calibri" w:hAnsi="Times New Roman"/>
                <w:sz w:val="24"/>
                <w:szCs w:val="24"/>
              </w:rPr>
            </w:pPr>
            <w:r w:rsidRPr="009638A8">
              <w:rPr>
                <w:rFonts w:ascii="Times New Roman" w:eastAsia="Calibri" w:hAnsi="Times New Roman"/>
                <w:sz w:val="24"/>
                <w:szCs w:val="24"/>
              </w:rPr>
              <w:t>Зам. директора по УВР, кураторы</w:t>
            </w:r>
          </w:p>
        </w:tc>
        <w:tc>
          <w:tcPr>
            <w:tcW w:w="2317" w:type="dxa"/>
          </w:tcPr>
          <w:p w:rsidR="00B5038C" w:rsidRPr="00235602" w:rsidRDefault="000F7C7B" w:rsidP="00B5038C">
            <w:pPr>
              <w:jc w:val="center"/>
              <w:rPr>
                <w:rFonts w:ascii="Times New Roman" w:eastAsia="Calibri" w:hAnsi="Times New Roman"/>
                <w:sz w:val="24"/>
                <w:szCs w:val="24"/>
              </w:rPr>
            </w:pPr>
            <w:r w:rsidRPr="000F7C7B">
              <w:rPr>
                <w:rFonts w:ascii="Times New Roman" w:eastAsia="Calibri" w:hAnsi="Times New Roman"/>
                <w:sz w:val="24"/>
                <w:szCs w:val="24"/>
              </w:rPr>
              <w:t>ЛР1, ЛР2, ЛР3, ЛР4</w:t>
            </w:r>
          </w:p>
        </w:tc>
      </w:tr>
      <w:tr w:rsidR="00B5038C" w:rsidTr="003E2102">
        <w:tc>
          <w:tcPr>
            <w:tcW w:w="2311" w:type="dxa"/>
          </w:tcPr>
          <w:p w:rsidR="00B5038C" w:rsidRPr="00235602" w:rsidRDefault="00A1019D" w:rsidP="00B5038C">
            <w:pPr>
              <w:jc w:val="center"/>
              <w:rPr>
                <w:rFonts w:ascii="Times New Roman" w:eastAsia="Calibri" w:hAnsi="Times New Roman"/>
                <w:sz w:val="24"/>
                <w:szCs w:val="24"/>
              </w:rPr>
            </w:pPr>
            <w:r>
              <w:rPr>
                <w:rFonts w:ascii="Times New Roman" w:eastAsia="Calibri" w:hAnsi="Times New Roman"/>
                <w:sz w:val="24"/>
                <w:szCs w:val="24"/>
              </w:rPr>
              <w:lastRenderedPageBreak/>
              <w:t>13</w:t>
            </w:r>
          </w:p>
        </w:tc>
        <w:tc>
          <w:tcPr>
            <w:tcW w:w="2592" w:type="dxa"/>
          </w:tcPr>
          <w:p w:rsidR="00B5038C" w:rsidRPr="00235602" w:rsidRDefault="00B5038C" w:rsidP="00B5038C">
            <w:pPr>
              <w:jc w:val="center"/>
              <w:rPr>
                <w:rFonts w:ascii="Times New Roman" w:eastAsia="Calibri" w:hAnsi="Times New Roman"/>
                <w:sz w:val="24"/>
                <w:szCs w:val="24"/>
              </w:rPr>
            </w:pPr>
            <w:r w:rsidRPr="00B5038C">
              <w:rPr>
                <w:rFonts w:ascii="Times New Roman" w:eastAsia="Calibri" w:hAnsi="Times New Roman"/>
                <w:sz w:val="24"/>
                <w:szCs w:val="24"/>
              </w:rPr>
              <w:t>Тренинг «Я б в предприниматели пошёл – пусть меня научат»</w:t>
            </w:r>
            <w:r w:rsidRPr="00B5038C">
              <w:rPr>
                <w:rFonts w:ascii="Times New Roman" w:eastAsia="Calibri" w:hAnsi="Times New Roman"/>
                <w:sz w:val="24"/>
                <w:szCs w:val="24"/>
              </w:rPr>
              <w:tab/>
              <w:t>Семинары-практикумы, игры  по бизнес-проектированию</w:t>
            </w:r>
          </w:p>
        </w:tc>
        <w:tc>
          <w:tcPr>
            <w:tcW w:w="2353" w:type="dxa"/>
          </w:tcPr>
          <w:p w:rsidR="00B5038C" w:rsidRPr="00235602" w:rsidRDefault="00B5038C" w:rsidP="00B5038C">
            <w:pPr>
              <w:jc w:val="center"/>
              <w:rPr>
                <w:rFonts w:ascii="Times New Roman" w:eastAsia="Calibri" w:hAnsi="Times New Roman"/>
                <w:sz w:val="24"/>
                <w:szCs w:val="24"/>
              </w:rPr>
            </w:pPr>
            <w:r>
              <w:rPr>
                <w:rFonts w:ascii="Times New Roman" w:eastAsia="Calibri" w:hAnsi="Times New Roman"/>
                <w:sz w:val="24"/>
                <w:szCs w:val="24"/>
              </w:rPr>
              <w:t>Студенты 3-4 курсов</w:t>
            </w:r>
          </w:p>
        </w:tc>
        <w:tc>
          <w:tcPr>
            <w:tcW w:w="2343" w:type="dxa"/>
          </w:tcPr>
          <w:p w:rsidR="00B5038C" w:rsidRPr="00235602" w:rsidRDefault="00B5038C" w:rsidP="00B5038C">
            <w:pPr>
              <w:jc w:val="center"/>
              <w:rPr>
                <w:rFonts w:ascii="Times New Roman" w:eastAsia="Calibri" w:hAnsi="Times New Roman"/>
                <w:sz w:val="24"/>
                <w:szCs w:val="24"/>
              </w:rPr>
            </w:pPr>
            <w:r>
              <w:rPr>
                <w:rFonts w:ascii="Times New Roman" w:eastAsia="Calibri" w:hAnsi="Times New Roman"/>
                <w:sz w:val="24"/>
                <w:szCs w:val="24"/>
              </w:rPr>
              <w:t>Учебные аудитории</w:t>
            </w:r>
          </w:p>
        </w:tc>
        <w:tc>
          <w:tcPr>
            <w:tcW w:w="2361" w:type="dxa"/>
          </w:tcPr>
          <w:p w:rsidR="00B5038C" w:rsidRPr="00235602" w:rsidRDefault="00B5038C" w:rsidP="00B5038C">
            <w:pPr>
              <w:jc w:val="center"/>
              <w:rPr>
                <w:rFonts w:ascii="Times New Roman" w:eastAsia="Calibri" w:hAnsi="Times New Roman"/>
                <w:sz w:val="24"/>
                <w:szCs w:val="24"/>
              </w:rPr>
            </w:pPr>
            <w:r w:rsidRPr="009638A8">
              <w:rPr>
                <w:rFonts w:ascii="Times New Roman" w:eastAsia="Calibri" w:hAnsi="Times New Roman"/>
                <w:sz w:val="24"/>
                <w:szCs w:val="24"/>
              </w:rPr>
              <w:t>Зам. директора по УВР, кураторы</w:t>
            </w:r>
          </w:p>
        </w:tc>
        <w:tc>
          <w:tcPr>
            <w:tcW w:w="2317" w:type="dxa"/>
          </w:tcPr>
          <w:p w:rsidR="00B5038C" w:rsidRPr="00235602" w:rsidRDefault="000F7C7B" w:rsidP="00B5038C">
            <w:pPr>
              <w:jc w:val="center"/>
              <w:rPr>
                <w:rFonts w:ascii="Times New Roman" w:eastAsia="Calibri" w:hAnsi="Times New Roman"/>
                <w:sz w:val="24"/>
                <w:szCs w:val="24"/>
              </w:rPr>
            </w:pPr>
            <w:r w:rsidRPr="000F7C7B">
              <w:rPr>
                <w:rFonts w:ascii="Times New Roman" w:eastAsia="Calibri" w:hAnsi="Times New Roman"/>
                <w:sz w:val="24"/>
                <w:szCs w:val="24"/>
              </w:rPr>
              <w:t>ЛР1, ЛР2, ЛР3, ЛР4, ЛР13, ЛР14, ЛР15</w:t>
            </w:r>
          </w:p>
        </w:tc>
      </w:tr>
      <w:tr w:rsidR="00B5038C" w:rsidTr="003E2102">
        <w:tc>
          <w:tcPr>
            <w:tcW w:w="2311" w:type="dxa"/>
          </w:tcPr>
          <w:p w:rsidR="00B5038C" w:rsidRPr="00235602" w:rsidRDefault="00A1019D" w:rsidP="00B5038C">
            <w:pPr>
              <w:jc w:val="center"/>
              <w:rPr>
                <w:rFonts w:ascii="Times New Roman" w:eastAsia="Calibri" w:hAnsi="Times New Roman"/>
                <w:sz w:val="24"/>
                <w:szCs w:val="24"/>
              </w:rPr>
            </w:pPr>
            <w:r>
              <w:rPr>
                <w:rFonts w:ascii="Times New Roman" w:eastAsia="Calibri" w:hAnsi="Times New Roman"/>
                <w:sz w:val="24"/>
                <w:szCs w:val="24"/>
              </w:rPr>
              <w:t>14</w:t>
            </w:r>
          </w:p>
        </w:tc>
        <w:tc>
          <w:tcPr>
            <w:tcW w:w="2592" w:type="dxa"/>
          </w:tcPr>
          <w:p w:rsidR="00B5038C" w:rsidRPr="00235602" w:rsidRDefault="00B5038C" w:rsidP="00B5038C">
            <w:pPr>
              <w:jc w:val="center"/>
              <w:rPr>
                <w:rFonts w:ascii="Times New Roman" w:eastAsia="Calibri" w:hAnsi="Times New Roman"/>
                <w:sz w:val="24"/>
                <w:szCs w:val="24"/>
              </w:rPr>
            </w:pPr>
            <w:r w:rsidRPr="00B5038C">
              <w:rPr>
                <w:rFonts w:ascii="Times New Roman" w:eastAsia="Calibri" w:hAnsi="Times New Roman"/>
                <w:sz w:val="24"/>
                <w:szCs w:val="24"/>
              </w:rPr>
              <w:t>Классный час «ПДД»</w:t>
            </w:r>
            <w:r w:rsidRPr="00B5038C">
              <w:rPr>
                <w:rFonts w:ascii="Times New Roman" w:eastAsia="Calibri" w:hAnsi="Times New Roman"/>
                <w:sz w:val="24"/>
                <w:szCs w:val="24"/>
              </w:rPr>
              <w:tab/>
              <w:t>Встреча с инспектором ГИБДД для привлечения внимания к безопасности на дорогах.</w:t>
            </w:r>
          </w:p>
        </w:tc>
        <w:tc>
          <w:tcPr>
            <w:tcW w:w="2353" w:type="dxa"/>
          </w:tcPr>
          <w:p w:rsidR="00B5038C" w:rsidRPr="00235602" w:rsidRDefault="00B5038C" w:rsidP="00B5038C">
            <w:pPr>
              <w:jc w:val="center"/>
              <w:rPr>
                <w:rFonts w:ascii="Times New Roman" w:eastAsia="Calibri" w:hAnsi="Times New Roman"/>
                <w:sz w:val="24"/>
                <w:szCs w:val="24"/>
              </w:rPr>
            </w:pPr>
            <w:r>
              <w:rPr>
                <w:rFonts w:ascii="Times New Roman" w:eastAsia="Calibri" w:hAnsi="Times New Roman"/>
                <w:sz w:val="24"/>
                <w:szCs w:val="24"/>
              </w:rPr>
              <w:t>Студенты всех групп</w:t>
            </w:r>
          </w:p>
        </w:tc>
        <w:tc>
          <w:tcPr>
            <w:tcW w:w="2343" w:type="dxa"/>
          </w:tcPr>
          <w:p w:rsidR="00B5038C" w:rsidRPr="00235602" w:rsidRDefault="00B5038C" w:rsidP="00B5038C">
            <w:pPr>
              <w:jc w:val="center"/>
              <w:rPr>
                <w:rFonts w:ascii="Times New Roman" w:eastAsia="Calibri" w:hAnsi="Times New Roman"/>
                <w:sz w:val="24"/>
                <w:szCs w:val="24"/>
              </w:rPr>
            </w:pPr>
            <w:r>
              <w:rPr>
                <w:rFonts w:ascii="Times New Roman" w:eastAsia="Calibri" w:hAnsi="Times New Roman"/>
                <w:sz w:val="24"/>
                <w:szCs w:val="24"/>
              </w:rPr>
              <w:t>Актовый зал</w:t>
            </w:r>
          </w:p>
        </w:tc>
        <w:tc>
          <w:tcPr>
            <w:tcW w:w="2361" w:type="dxa"/>
          </w:tcPr>
          <w:p w:rsidR="00B5038C" w:rsidRPr="00235602" w:rsidRDefault="00B5038C" w:rsidP="00B5038C">
            <w:pPr>
              <w:jc w:val="center"/>
              <w:rPr>
                <w:rFonts w:ascii="Times New Roman" w:eastAsia="Calibri" w:hAnsi="Times New Roman"/>
                <w:sz w:val="24"/>
                <w:szCs w:val="24"/>
              </w:rPr>
            </w:pPr>
            <w:r w:rsidRPr="009638A8">
              <w:rPr>
                <w:rFonts w:ascii="Times New Roman" w:eastAsia="Calibri" w:hAnsi="Times New Roman"/>
                <w:sz w:val="24"/>
                <w:szCs w:val="24"/>
              </w:rPr>
              <w:t>Зам. директора по УВР, кураторы</w:t>
            </w:r>
          </w:p>
        </w:tc>
        <w:tc>
          <w:tcPr>
            <w:tcW w:w="2317" w:type="dxa"/>
          </w:tcPr>
          <w:p w:rsidR="00B5038C" w:rsidRPr="00235602" w:rsidRDefault="000F7C7B" w:rsidP="00B5038C">
            <w:pPr>
              <w:jc w:val="center"/>
              <w:rPr>
                <w:rFonts w:ascii="Times New Roman" w:eastAsia="Calibri" w:hAnsi="Times New Roman"/>
                <w:sz w:val="24"/>
                <w:szCs w:val="24"/>
              </w:rPr>
            </w:pPr>
            <w:r w:rsidRPr="000F7C7B">
              <w:rPr>
                <w:rFonts w:ascii="Times New Roman" w:eastAsia="Calibri" w:hAnsi="Times New Roman"/>
                <w:sz w:val="24"/>
                <w:szCs w:val="24"/>
              </w:rPr>
              <w:t>ЛР1, ЛР2, ЛР3, ЛР4, ЛР5, ЛР6,ЛР9, ЛР9, ЛР11</w:t>
            </w:r>
          </w:p>
        </w:tc>
      </w:tr>
      <w:tr w:rsidR="00B5038C" w:rsidTr="001E19B8">
        <w:tc>
          <w:tcPr>
            <w:tcW w:w="14277" w:type="dxa"/>
            <w:gridSpan w:val="6"/>
          </w:tcPr>
          <w:p w:rsidR="00B5038C" w:rsidRPr="00B5038C" w:rsidRDefault="00B5038C" w:rsidP="00B5038C">
            <w:pPr>
              <w:jc w:val="center"/>
              <w:rPr>
                <w:rFonts w:ascii="Times New Roman" w:eastAsia="Calibri" w:hAnsi="Times New Roman"/>
                <w:b/>
                <w:sz w:val="24"/>
                <w:szCs w:val="24"/>
              </w:rPr>
            </w:pPr>
            <w:r w:rsidRPr="00B5038C">
              <w:rPr>
                <w:rFonts w:ascii="Times New Roman" w:eastAsia="Calibri" w:hAnsi="Times New Roman"/>
                <w:b/>
                <w:sz w:val="24"/>
                <w:szCs w:val="24"/>
              </w:rPr>
              <w:t>ДЕКАБРЬ</w:t>
            </w:r>
          </w:p>
        </w:tc>
      </w:tr>
      <w:tr w:rsidR="00B5038C" w:rsidTr="003E2102">
        <w:tc>
          <w:tcPr>
            <w:tcW w:w="2311" w:type="dxa"/>
          </w:tcPr>
          <w:p w:rsidR="00B5038C" w:rsidRPr="00235602" w:rsidRDefault="00A1019D" w:rsidP="00B5038C">
            <w:pPr>
              <w:jc w:val="center"/>
              <w:rPr>
                <w:rFonts w:ascii="Times New Roman" w:eastAsia="Calibri" w:hAnsi="Times New Roman"/>
                <w:sz w:val="24"/>
                <w:szCs w:val="24"/>
              </w:rPr>
            </w:pPr>
            <w:r>
              <w:rPr>
                <w:rFonts w:ascii="Times New Roman" w:eastAsia="Calibri" w:hAnsi="Times New Roman"/>
                <w:sz w:val="24"/>
                <w:szCs w:val="24"/>
              </w:rPr>
              <w:lastRenderedPageBreak/>
              <w:t>15</w:t>
            </w:r>
          </w:p>
        </w:tc>
        <w:tc>
          <w:tcPr>
            <w:tcW w:w="2592" w:type="dxa"/>
          </w:tcPr>
          <w:p w:rsidR="00B5038C" w:rsidRPr="00B5038C" w:rsidRDefault="00B5038C" w:rsidP="00B5038C">
            <w:pPr>
              <w:jc w:val="center"/>
              <w:rPr>
                <w:rFonts w:ascii="Times New Roman" w:eastAsia="Calibri" w:hAnsi="Times New Roman"/>
                <w:sz w:val="24"/>
                <w:szCs w:val="24"/>
              </w:rPr>
            </w:pPr>
            <w:r w:rsidRPr="00B5038C">
              <w:rPr>
                <w:rFonts w:ascii="Times New Roman" w:eastAsia="Calibri" w:hAnsi="Times New Roman"/>
                <w:sz w:val="24"/>
                <w:szCs w:val="24"/>
              </w:rPr>
              <w:t>Классный час на тему: «Бардовская песня – литературное отражение исторической эпохи»</w:t>
            </w:r>
            <w:r w:rsidRPr="00B5038C">
              <w:rPr>
                <w:rFonts w:ascii="Times New Roman" w:eastAsia="Calibri" w:hAnsi="Times New Roman"/>
                <w:sz w:val="24"/>
                <w:szCs w:val="24"/>
              </w:rPr>
              <w:tab/>
              <w:t xml:space="preserve">Расширение кругозора, музыкальной грамотности, объединение коллектива, умение держаться на сцене, овладение ораторским искусством. </w:t>
            </w:r>
          </w:p>
          <w:p w:rsidR="00B5038C" w:rsidRPr="00235602" w:rsidRDefault="00B5038C" w:rsidP="00B5038C">
            <w:pPr>
              <w:jc w:val="center"/>
              <w:rPr>
                <w:rFonts w:ascii="Times New Roman" w:eastAsia="Calibri" w:hAnsi="Times New Roman"/>
                <w:sz w:val="24"/>
                <w:szCs w:val="24"/>
              </w:rPr>
            </w:pPr>
          </w:p>
        </w:tc>
        <w:tc>
          <w:tcPr>
            <w:tcW w:w="2353" w:type="dxa"/>
          </w:tcPr>
          <w:p w:rsidR="00B5038C" w:rsidRPr="00235602" w:rsidRDefault="00B5038C" w:rsidP="00B5038C">
            <w:pPr>
              <w:jc w:val="center"/>
              <w:rPr>
                <w:rFonts w:ascii="Times New Roman" w:eastAsia="Calibri" w:hAnsi="Times New Roman"/>
                <w:sz w:val="24"/>
                <w:szCs w:val="24"/>
              </w:rPr>
            </w:pPr>
            <w:r>
              <w:rPr>
                <w:rFonts w:ascii="Times New Roman" w:eastAsia="Calibri" w:hAnsi="Times New Roman"/>
                <w:sz w:val="24"/>
                <w:szCs w:val="24"/>
              </w:rPr>
              <w:t>Студенты 2 курса</w:t>
            </w:r>
          </w:p>
        </w:tc>
        <w:tc>
          <w:tcPr>
            <w:tcW w:w="2343" w:type="dxa"/>
          </w:tcPr>
          <w:p w:rsidR="00B5038C" w:rsidRPr="00235602" w:rsidRDefault="00B5038C" w:rsidP="00B5038C">
            <w:pPr>
              <w:jc w:val="center"/>
              <w:rPr>
                <w:rFonts w:ascii="Times New Roman" w:eastAsia="Calibri" w:hAnsi="Times New Roman"/>
                <w:sz w:val="24"/>
                <w:szCs w:val="24"/>
              </w:rPr>
            </w:pPr>
            <w:r>
              <w:rPr>
                <w:rFonts w:ascii="Times New Roman" w:eastAsia="Calibri" w:hAnsi="Times New Roman"/>
                <w:sz w:val="24"/>
                <w:szCs w:val="24"/>
              </w:rPr>
              <w:t>Учебные аудитории</w:t>
            </w:r>
          </w:p>
        </w:tc>
        <w:tc>
          <w:tcPr>
            <w:tcW w:w="2361" w:type="dxa"/>
          </w:tcPr>
          <w:p w:rsidR="00B5038C" w:rsidRPr="00235602" w:rsidRDefault="00B5038C" w:rsidP="00B5038C">
            <w:pPr>
              <w:jc w:val="center"/>
              <w:rPr>
                <w:rFonts w:ascii="Times New Roman" w:eastAsia="Calibri" w:hAnsi="Times New Roman"/>
                <w:sz w:val="24"/>
                <w:szCs w:val="24"/>
              </w:rPr>
            </w:pPr>
            <w:r w:rsidRPr="009638A8">
              <w:rPr>
                <w:rFonts w:ascii="Times New Roman" w:eastAsia="Calibri" w:hAnsi="Times New Roman"/>
                <w:sz w:val="24"/>
                <w:szCs w:val="24"/>
              </w:rPr>
              <w:t>Зам. директора по УВР, кураторы</w:t>
            </w:r>
          </w:p>
        </w:tc>
        <w:tc>
          <w:tcPr>
            <w:tcW w:w="2317" w:type="dxa"/>
          </w:tcPr>
          <w:p w:rsidR="00B5038C" w:rsidRPr="00235602" w:rsidRDefault="003420B0" w:rsidP="00B5038C">
            <w:pPr>
              <w:jc w:val="center"/>
              <w:rPr>
                <w:rFonts w:ascii="Times New Roman" w:eastAsia="Calibri" w:hAnsi="Times New Roman"/>
                <w:sz w:val="24"/>
                <w:szCs w:val="24"/>
              </w:rPr>
            </w:pPr>
            <w:r w:rsidRPr="003420B0">
              <w:rPr>
                <w:rFonts w:ascii="Times New Roman" w:eastAsia="Calibri" w:hAnsi="Times New Roman"/>
                <w:sz w:val="24"/>
                <w:szCs w:val="24"/>
              </w:rPr>
              <w:t>ЛР1, ЛР2, ЛР3, ЛР4, ЛР5, ЛР6,ЛР9, ЛР9, ЛР11</w:t>
            </w:r>
          </w:p>
        </w:tc>
      </w:tr>
      <w:tr w:rsidR="00B5038C" w:rsidTr="003E2102">
        <w:tc>
          <w:tcPr>
            <w:tcW w:w="2311" w:type="dxa"/>
          </w:tcPr>
          <w:p w:rsidR="00B5038C" w:rsidRPr="00235602" w:rsidRDefault="00A1019D" w:rsidP="00B5038C">
            <w:pPr>
              <w:jc w:val="center"/>
              <w:rPr>
                <w:rFonts w:ascii="Times New Roman" w:eastAsia="Calibri" w:hAnsi="Times New Roman"/>
                <w:sz w:val="24"/>
                <w:szCs w:val="24"/>
              </w:rPr>
            </w:pPr>
            <w:r>
              <w:rPr>
                <w:rFonts w:ascii="Times New Roman" w:eastAsia="Calibri" w:hAnsi="Times New Roman"/>
                <w:sz w:val="24"/>
                <w:szCs w:val="24"/>
              </w:rPr>
              <w:t>16</w:t>
            </w:r>
          </w:p>
        </w:tc>
        <w:tc>
          <w:tcPr>
            <w:tcW w:w="2592" w:type="dxa"/>
          </w:tcPr>
          <w:p w:rsidR="00B5038C" w:rsidRPr="00235602" w:rsidRDefault="00B5038C" w:rsidP="00B5038C">
            <w:pPr>
              <w:jc w:val="center"/>
              <w:rPr>
                <w:rFonts w:ascii="Times New Roman" w:eastAsia="Calibri" w:hAnsi="Times New Roman"/>
                <w:sz w:val="24"/>
                <w:szCs w:val="24"/>
              </w:rPr>
            </w:pPr>
            <w:r w:rsidRPr="00B5038C">
              <w:rPr>
                <w:rFonts w:ascii="Times New Roman" w:eastAsia="Calibri" w:hAnsi="Times New Roman"/>
                <w:sz w:val="24"/>
                <w:szCs w:val="24"/>
              </w:rPr>
              <w:t>Новогоднее шоу</w:t>
            </w:r>
            <w:r w:rsidRPr="00B5038C">
              <w:rPr>
                <w:rFonts w:ascii="Times New Roman" w:eastAsia="Calibri" w:hAnsi="Times New Roman"/>
                <w:sz w:val="24"/>
                <w:szCs w:val="24"/>
              </w:rPr>
              <w:tab/>
              <w:t>Новогоднее представление</w:t>
            </w:r>
          </w:p>
        </w:tc>
        <w:tc>
          <w:tcPr>
            <w:tcW w:w="2353" w:type="dxa"/>
          </w:tcPr>
          <w:p w:rsidR="00B5038C" w:rsidRPr="00235602" w:rsidRDefault="00B5038C" w:rsidP="00B5038C">
            <w:pPr>
              <w:jc w:val="center"/>
              <w:rPr>
                <w:rFonts w:ascii="Times New Roman" w:eastAsia="Calibri" w:hAnsi="Times New Roman"/>
                <w:sz w:val="24"/>
                <w:szCs w:val="24"/>
              </w:rPr>
            </w:pPr>
            <w:r>
              <w:rPr>
                <w:rFonts w:ascii="Times New Roman" w:eastAsia="Calibri" w:hAnsi="Times New Roman"/>
                <w:sz w:val="24"/>
                <w:szCs w:val="24"/>
              </w:rPr>
              <w:t>Студенты всех групп</w:t>
            </w:r>
          </w:p>
        </w:tc>
        <w:tc>
          <w:tcPr>
            <w:tcW w:w="2343" w:type="dxa"/>
          </w:tcPr>
          <w:p w:rsidR="00B5038C" w:rsidRPr="00235602" w:rsidRDefault="00B5038C" w:rsidP="00B5038C">
            <w:pPr>
              <w:jc w:val="center"/>
              <w:rPr>
                <w:rFonts w:ascii="Times New Roman" w:eastAsia="Calibri" w:hAnsi="Times New Roman"/>
                <w:sz w:val="24"/>
                <w:szCs w:val="24"/>
              </w:rPr>
            </w:pPr>
            <w:r>
              <w:rPr>
                <w:rFonts w:ascii="Times New Roman" w:eastAsia="Calibri" w:hAnsi="Times New Roman"/>
                <w:sz w:val="24"/>
                <w:szCs w:val="24"/>
              </w:rPr>
              <w:t>Актовый зал</w:t>
            </w:r>
          </w:p>
        </w:tc>
        <w:tc>
          <w:tcPr>
            <w:tcW w:w="2361" w:type="dxa"/>
          </w:tcPr>
          <w:p w:rsidR="00B5038C" w:rsidRPr="00235602" w:rsidRDefault="00B5038C" w:rsidP="00B5038C">
            <w:pPr>
              <w:jc w:val="center"/>
              <w:rPr>
                <w:rFonts w:ascii="Times New Roman" w:eastAsia="Calibri" w:hAnsi="Times New Roman"/>
                <w:sz w:val="24"/>
                <w:szCs w:val="24"/>
              </w:rPr>
            </w:pPr>
            <w:r w:rsidRPr="009638A8">
              <w:rPr>
                <w:rFonts w:ascii="Times New Roman" w:eastAsia="Calibri" w:hAnsi="Times New Roman"/>
                <w:sz w:val="24"/>
                <w:szCs w:val="24"/>
              </w:rPr>
              <w:t>Зам. директора по УВР, кураторы</w:t>
            </w:r>
          </w:p>
        </w:tc>
        <w:tc>
          <w:tcPr>
            <w:tcW w:w="2317" w:type="dxa"/>
          </w:tcPr>
          <w:p w:rsidR="00B5038C" w:rsidRPr="00235602" w:rsidRDefault="003420B0" w:rsidP="00B5038C">
            <w:pPr>
              <w:jc w:val="center"/>
              <w:rPr>
                <w:rFonts w:ascii="Times New Roman" w:eastAsia="Calibri" w:hAnsi="Times New Roman"/>
                <w:sz w:val="24"/>
                <w:szCs w:val="24"/>
              </w:rPr>
            </w:pPr>
            <w:r w:rsidRPr="003420B0">
              <w:rPr>
                <w:rFonts w:ascii="Times New Roman" w:eastAsia="Calibri" w:hAnsi="Times New Roman"/>
                <w:sz w:val="24"/>
                <w:szCs w:val="24"/>
              </w:rPr>
              <w:t>ЛР1, ЛР2, ЛР3, ЛР4, ЛР5, ЛР6,ЛР9, ЛР9, ЛР11</w:t>
            </w:r>
          </w:p>
        </w:tc>
      </w:tr>
      <w:tr w:rsidR="00B5038C" w:rsidTr="00E024FB">
        <w:tc>
          <w:tcPr>
            <w:tcW w:w="14277" w:type="dxa"/>
            <w:gridSpan w:val="6"/>
          </w:tcPr>
          <w:p w:rsidR="00B5038C" w:rsidRPr="00B5038C" w:rsidRDefault="00B5038C" w:rsidP="00B5038C">
            <w:pPr>
              <w:jc w:val="center"/>
              <w:rPr>
                <w:rFonts w:ascii="Times New Roman" w:eastAsia="Calibri" w:hAnsi="Times New Roman"/>
                <w:b/>
                <w:sz w:val="24"/>
                <w:szCs w:val="24"/>
              </w:rPr>
            </w:pPr>
            <w:r w:rsidRPr="00B5038C">
              <w:rPr>
                <w:rFonts w:ascii="Times New Roman" w:eastAsia="Calibri" w:hAnsi="Times New Roman"/>
                <w:b/>
                <w:sz w:val="24"/>
                <w:szCs w:val="24"/>
              </w:rPr>
              <w:t>ЯНВАРЬ</w:t>
            </w:r>
          </w:p>
        </w:tc>
      </w:tr>
      <w:tr w:rsidR="00B5038C" w:rsidTr="003E2102">
        <w:tc>
          <w:tcPr>
            <w:tcW w:w="2311" w:type="dxa"/>
          </w:tcPr>
          <w:p w:rsidR="00B5038C" w:rsidRPr="00235602" w:rsidRDefault="00A1019D" w:rsidP="00B5038C">
            <w:pPr>
              <w:jc w:val="center"/>
              <w:rPr>
                <w:rFonts w:ascii="Times New Roman" w:eastAsia="Calibri" w:hAnsi="Times New Roman"/>
                <w:sz w:val="24"/>
                <w:szCs w:val="24"/>
              </w:rPr>
            </w:pPr>
            <w:r>
              <w:rPr>
                <w:rFonts w:ascii="Times New Roman" w:eastAsia="Calibri" w:hAnsi="Times New Roman"/>
                <w:sz w:val="24"/>
                <w:szCs w:val="24"/>
              </w:rPr>
              <w:t>17</w:t>
            </w:r>
          </w:p>
        </w:tc>
        <w:tc>
          <w:tcPr>
            <w:tcW w:w="2592" w:type="dxa"/>
          </w:tcPr>
          <w:p w:rsidR="00B5038C" w:rsidRPr="00B5038C" w:rsidRDefault="00B5038C" w:rsidP="00B5038C">
            <w:pPr>
              <w:jc w:val="center"/>
              <w:rPr>
                <w:rFonts w:ascii="Times New Roman" w:eastAsia="Calibri" w:hAnsi="Times New Roman"/>
                <w:sz w:val="24"/>
                <w:szCs w:val="24"/>
              </w:rPr>
            </w:pPr>
            <w:r w:rsidRPr="00B5038C">
              <w:rPr>
                <w:rFonts w:ascii="Times New Roman" w:eastAsia="Calibri" w:hAnsi="Times New Roman"/>
                <w:sz w:val="24"/>
                <w:szCs w:val="24"/>
              </w:rPr>
              <w:t>Участие в онлайн уроках Мужества «О подвиге блокадного Ленинграда»</w:t>
            </w:r>
            <w:r w:rsidRPr="00B5038C">
              <w:rPr>
                <w:rFonts w:ascii="Times New Roman" w:eastAsia="Calibri" w:hAnsi="Times New Roman"/>
                <w:sz w:val="24"/>
                <w:szCs w:val="24"/>
              </w:rPr>
              <w:tab/>
              <w:t xml:space="preserve">Историческое значение города во время Великой Отечественной войны. Доступно, о блокаде Ленинграда, как о </w:t>
            </w:r>
            <w:r w:rsidRPr="00B5038C">
              <w:rPr>
                <w:rFonts w:ascii="Times New Roman" w:eastAsia="Calibri" w:hAnsi="Times New Roman"/>
                <w:sz w:val="24"/>
                <w:szCs w:val="24"/>
              </w:rPr>
              <w:lastRenderedPageBreak/>
              <w:t>подвиге, достойный вечности.</w:t>
            </w:r>
          </w:p>
          <w:p w:rsidR="00B5038C" w:rsidRPr="00235602" w:rsidRDefault="00B5038C" w:rsidP="00B5038C">
            <w:pPr>
              <w:jc w:val="center"/>
              <w:rPr>
                <w:rFonts w:ascii="Times New Roman" w:eastAsia="Calibri" w:hAnsi="Times New Roman"/>
                <w:sz w:val="24"/>
                <w:szCs w:val="24"/>
              </w:rPr>
            </w:pPr>
          </w:p>
        </w:tc>
        <w:tc>
          <w:tcPr>
            <w:tcW w:w="2353" w:type="dxa"/>
          </w:tcPr>
          <w:p w:rsidR="00B5038C" w:rsidRPr="00235602" w:rsidRDefault="00B5038C" w:rsidP="00B5038C">
            <w:pPr>
              <w:jc w:val="center"/>
              <w:rPr>
                <w:rFonts w:ascii="Times New Roman" w:eastAsia="Calibri" w:hAnsi="Times New Roman"/>
                <w:sz w:val="24"/>
                <w:szCs w:val="24"/>
              </w:rPr>
            </w:pPr>
            <w:r>
              <w:rPr>
                <w:rFonts w:ascii="Times New Roman" w:eastAsia="Calibri" w:hAnsi="Times New Roman"/>
                <w:sz w:val="24"/>
                <w:szCs w:val="24"/>
              </w:rPr>
              <w:lastRenderedPageBreak/>
              <w:t>Студенты всех групп</w:t>
            </w:r>
          </w:p>
        </w:tc>
        <w:tc>
          <w:tcPr>
            <w:tcW w:w="2343" w:type="dxa"/>
          </w:tcPr>
          <w:p w:rsidR="00B5038C" w:rsidRPr="00235602" w:rsidRDefault="00B5038C" w:rsidP="00B5038C">
            <w:pPr>
              <w:jc w:val="center"/>
              <w:rPr>
                <w:rFonts w:ascii="Times New Roman" w:eastAsia="Calibri" w:hAnsi="Times New Roman"/>
                <w:sz w:val="24"/>
                <w:szCs w:val="24"/>
              </w:rPr>
            </w:pPr>
            <w:r>
              <w:rPr>
                <w:rFonts w:ascii="Times New Roman" w:eastAsia="Calibri" w:hAnsi="Times New Roman"/>
                <w:sz w:val="24"/>
                <w:szCs w:val="24"/>
              </w:rPr>
              <w:t>Актовый зал</w:t>
            </w:r>
          </w:p>
        </w:tc>
        <w:tc>
          <w:tcPr>
            <w:tcW w:w="2361" w:type="dxa"/>
          </w:tcPr>
          <w:p w:rsidR="00B5038C" w:rsidRPr="00235602" w:rsidRDefault="00B5038C" w:rsidP="00B5038C">
            <w:pPr>
              <w:jc w:val="center"/>
              <w:rPr>
                <w:rFonts w:ascii="Times New Roman" w:eastAsia="Calibri" w:hAnsi="Times New Roman"/>
                <w:sz w:val="24"/>
                <w:szCs w:val="24"/>
              </w:rPr>
            </w:pPr>
            <w:r w:rsidRPr="009638A8">
              <w:rPr>
                <w:rFonts w:ascii="Times New Roman" w:eastAsia="Calibri" w:hAnsi="Times New Roman"/>
                <w:sz w:val="24"/>
                <w:szCs w:val="24"/>
              </w:rPr>
              <w:t>Зам. директора по УВР, кураторы</w:t>
            </w:r>
          </w:p>
        </w:tc>
        <w:tc>
          <w:tcPr>
            <w:tcW w:w="2317" w:type="dxa"/>
          </w:tcPr>
          <w:p w:rsidR="00B5038C" w:rsidRPr="00235602" w:rsidRDefault="003420B0" w:rsidP="00B5038C">
            <w:pPr>
              <w:jc w:val="center"/>
              <w:rPr>
                <w:rFonts w:ascii="Times New Roman" w:eastAsia="Calibri" w:hAnsi="Times New Roman"/>
                <w:sz w:val="24"/>
                <w:szCs w:val="24"/>
              </w:rPr>
            </w:pPr>
            <w:r w:rsidRPr="003420B0">
              <w:rPr>
                <w:rFonts w:ascii="Times New Roman" w:eastAsia="Calibri" w:hAnsi="Times New Roman"/>
                <w:sz w:val="24"/>
                <w:szCs w:val="24"/>
              </w:rPr>
              <w:t>ЛР1, ЛР2, ЛР3, ЛР4, ЛР5, ЛР6,ЛР9, ЛР9, ЛР11</w:t>
            </w:r>
          </w:p>
        </w:tc>
      </w:tr>
      <w:tr w:rsidR="00B5038C" w:rsidTr="003E2102">
        <w:tc>
          <w:tcPr>
            <w:tcW w:w="2311" w:type="dxa"/>
          </w:tcPr>
          <w:p w:rsidR="00B5038C" w:rsidRPr="00235602" w:rsidRDefault="00A1019D" w:rsidP="00B5038C">
            <w:pPr>
              <w:jc w:val="center"/>
              <w:rPr>
                <w:rFonts w:ascii="Times New Roman" w:eastAsia="Calibri" w:hAnsi="Times New Roman"/>
                <w:sz w:val="24"/>
                <w:szCs w:val="24"/>
              </w:rPr>
            </w:pPr>
            <w:r>
              <w:rPr>
                <w:rFonts w:ascii="Times New Roman" w:eastAsia="Calibri" w:hAnsi="Times New Roman"/>
                <w:sz w:val="24"/>
                <w:szCs w:val="24"/>
              </w:rPr>
              <w:lastRenderedPageBreak/>
              <w:t>18</w:t>
            </w:r>
          </w:p>
        </w:tc>
        <w:tc>
          <w:tcPr>
            <w:tcW w:w="2592" w:type="dxa"/>
          </w:tcPr>
          <w:p w:rsidR="00B5038C" w:rsidRPr="00235602" w:rsidRDefault="00B5038C" w:rsidP="00B5038C">
            <w:pPr>
              <w:jc w:val="center"/>
              <w:rPr>
                <w:rFonts w:ascii="Times New Roman" w:eastAsia="Calibri" w:hAnsi="Times New Roman"/>
                <w:sz w:val="24"/>
                <w:szCs w:val="24"/>
              </w:rPr>
            </w:pPr>
            <w:r w:rsidRPr="00B5038C">
              <w:rPr>
                <w:rFonts w:ascii="Times New Roman" w:eastAsia="Calibri" w:hAnsi="Times New Roman"/>
                <w:sz w:val="24"/>
                <w:szCs w:val="24"/>
              </w:rPr>
              <w:t>Классные часы в группах на тему: «Закон и порядок. Ответственность за участие в несанкционированных митингах и протестах»</w:t>
            </w:r>
            <w:r w:rsidRPr="00B5038C">
              <w:rPr>
                <w:rFonts w:ascii="Times New Roman" w:eastAsia="Calibri" w:hAnsi="Times New Roman"/>
                <w:sz w:val="24"/>
                <w:szCs w:val="24"/>
              </w:rPr>
              <w:tab/>
              <w:t>Формирование ответственности за свои действия укрепления ответственности за свой политический, нравственный и правовой выбор, чувства гражданского долга, высоких нравственных принципов, выработки норм поведения.</w:t>
            </w:r>
          </w:p>
        </w:tc>
        <w:tc>
          <w:tcPr>
            <w:tcW w:w="2353" w:type="dxa"/>
          </w:tcPr>
          <w:p w:rsidR="00B5038C" w:rsidRPr="00235602" w:rsidRDefault="00B5038C" w:rsidP="00B5038C">
            <w:pPr>
              <w:jc w:val="center"/>
              <w:rPr>
                <w:rFonts w:ascii="Times New Roman" w:eastAsia="Calibri" w:hAnsi="Times New Roman"/>
                <w:sz w:val="24"/>
                <w:szCs w:val="24"/>
              </w:rPr>
            </w:pPr>
            <w:r>
              <w:rPr>
                <w:rFonts w:ascii="Times New Roman" w:eastAsia="Calibri" w:hAnsi="Times New Roman"/>
                <w:sz w:val="24"/>
                <w:szCs w:val="24"/>
              </w:rPr>
              <w:t>Студенты всех групп</w:t>
            </w:r>
          </w:p>
        </w:tc>
        <w:tc>
          <w:tcPr>
            <w:tcW w:w="2343" w:type="dxa"/>
          </w:tcPr>
          <w:p w:rsidR="00B5038C" w:rsidRPr="00235602" w:rsidRDefault="00B5038C" w:rsidP="00B5038C">
            <w:pPr>
              <w:jc w:val="center"/>
              <w:rPr>
                <w:rFonts w:ascii="Times New Roman" w:eastAsia="Calibri" w:hAnsi="Times New Roman"/>
                <w:sz w:val="24"/>
                <w:szCs w:val="24"/>
              </w:rPr>
            </w:pPr>
            <w:r>
              <w:rPr>
                <w:rFonts w:ascii="Times New Roman" w:eastAsia="Calibri" w:hAnsi="Times New Roman"/>
                <w:sz w:val="24"/>
                <w:szCs w:val="24"/>
              </w:rPr>
              <w:t>Актовый зал</w:t>
            </w:r>
          </w:p>
        </w:tc>
        <w:tc>
          <w:tcPr>
            <w:tcW w:w="2361" w:type="dxa"/>
          </w:tcPr>
          <w:p w:rsidR="00B5038C" w:rsidRPr="00235602" w:rsidRDefault="00B5038C" w:rsidP="00B5038C">
            <w:pPr>
              <w:jc w:val="center"/>
              <w:rPr>
                <w:rFonts w:ascii="Times New Roman" w:eastAsia="Calibri" w:hAnsi="Times New Roman"/>
                <w:sz w:val="24"/>
                <w:szCs w:val="24"/>
              </w:rPr>
            </w:pPr>
            <w:r w:rsidRPr="009638A8">
              <w:rPr>
                <w:rFonts w:ascii="Times New Roman" w:eastAsia="Calibri" w:hAnsi="Times New Roman"/>
                <w:sz w:val="24"/>
                <w:szCs w:val="24"/>
              </w:rPr>
              <w:t>Зам. директора по УВР, кураторы</w:t>
            </w:r>
          </w:p>
        </w:tc>
        <w:tc>
          <w:tcPr>
            <w:tcW w:w="2317" w:type="dxa"/>
          </w:tcPr>
          <w:p w:rsidR="00B5038C" w:rsidRPr="00235602" w:rsidRDefault="003420B0" w:rsidP="00B5038C">
            <w:pPr>
              <w:jc w:val="center"/>
              <w:rPr>
                <w:rFonts w:ascii="Times New Roman" w:eastAsia="Calibri" w:hAnsi="Times New Roman"/>
                <w:sz w:val="24"/>
                <w:szCs w:val="24"/>
              </w:rPr>
            </w:pPr>
            <w:r w:rsidRPr="003420B0">
              <w:rPr>
                <w:rFonts w:ascii="Times New Roman" w:eastAsia="Calibri" w:hAnsi="Times New Roman"/>
                <w:sz w:val="24"/>
                <w:szCs w:val="24"/>
              </w:rPr>
              <w:t>ЛР1, ЛР2, ЛР3, ЛР4, ЛР5, ЛР6,ЛР9, ЛР9, ЛР11</w:t>
            </w:r>
          </w:p>
        </w:tc>
      </w:tr>
      <w:tr w:rsidR="00FB7A95" w:rsidTr="003E2102">
        <w:tc>
          <w:tcPr>
            <w:tcW w:w="2311" w:type="dxa"/>
          </w:tcPr>
          <w:p w:rsidR="00FB7A95" w:rsidRPr="00235602" w:rsidRDefault="00A1019D" w:rsidP="00FB7A95">
            <w:pPr>
              <w:jc w:val="center"/>
              <w:rPr>
                <w:rFonts w:ascii="Times New Roman" w:eastAsia="Calibri" w:hAnsi="Times New Roman"/>
                <w:sz w:val="24"/>
                <w:szCs w:val="24"/>
              </w:rPr>
            </w:pPr>
            <w:r>
              <w:rPr>
                <w:rFonts w:ascii="Times New Roman" w:eastAsia="Calibri" w:hAnsi="Times New Roman"/>
                <w:sz w:val="24"/>
                <w:szCs w:val="24"/>
              </w:rPr>
              <w:t>19</w:t>
            </w:r>
          </w:p>
        </w:tc>
        <w:tc>
          <w:tcPr>
            <w:tcW w:w="2592" w:type="dxa"/>
          </w:tcPr>
          <w:p w:rsidR="00FB7A95" w:rsidRPr="00B5038C" w:rsidRDefault="00FB7A95" w:rsidP="00FB7A95">
            <w:pPr>
              <w:rPr>
                <w:rFonts w:ascii="Times New Roman" w:eastAsia="Calibri" w:hAnsi="Times New Roman"/>
                <w:sz w:val="24"/>
                <w:szCs w:val="24"/>
              </w:rPr>
            </w:pPr>
            <w:r w:rsidRPr="00B5038C">
              <w:rPr>
                <w:rFonts w:ascii="Times New Roman" w:eastAsia="Calibri" w:hAnsi="Times New Roman"/>
                <w:sz w:val="24"/>
                <w:szCs w:val="24"/>
              </w:rPr>
              <w:t>Спортивное мероприятие «Все на лёд!»</w:t>
            </w:r>
            <w:r w:rsidRPr="00B5038C">
              <w:rPr>
                <w:rFonts w:ascii="Times New Roman" w:eastAsia="Calibri" w:hAnsi="Times New Roman"/>
                <w:sz w:val="24"/>
                <w:szCs w:val="24"/>
              </w:rPr>
              <w:tab/>
              <w:t>Стремление к здоровому образу жизни, привитие любви к спорту. Поход.</w:t>
            </w:r>
          </w:p>
          <w:p w:rsidR="00FB7A95" w:rsidRPr="00235602" w:rsidRDefault="00FB7A95" w:rsidP="00FB7A95">
            <w:pPr>
              <w:jc w:val="center"/>
              <w:rPr>
                <w:rFonts w:ascii="Times New Roman" w:eastAsia="Calibri" w:hAnsi="Times New Roman"/>
                <w:sz w:val="24"/>
                <w:szCs w:val="24"/>
              </w:rPr>
            </w:pPr>
          </w:p>
        </w:tc>
        <w:tc>
          <w:tcPr>
            <w:tcW w:w="2353" w:type="dxa"/>
          </w:tcPr>
          <w:p w:rsidR="00FB7A95" w:rsidRPr="00235602" w:rsidRDefault="00FB7A95" w:rsidP="00FB7A95">
            <w:pPr>
              <w:jc w:val="center"/>
              <w:rPr>
                <w:rFonts w:ascii="Times New Roman" w:eastAsia="Calibri" w:hAnsi="Times New Roman"/>
                <w:sz w:val="24"/>
                <w:szCs w:val="24"/>
              </w:rPr>
            </w:pPr>
            <w:r>
              <w:rPr>
                <w:rFonts w:ascii="Times New Roman" w:eastAsia="Calibri" w:hAnsi="Times New Roman"/>
                <w:sz w:val="24"/>
                <w:szCs w:val="24"/>
              </w:rPr>
              <w:lastRenderedPageBreak/>
              <w:t>Студенты всех групп</w:t>
            </w:r>
          </w:p>
        </w:tc>
        <w:tc>
          <w:tcPr>
            <w:tcW w:w="2343" w:type="dxa"/>
          </w:tcPr>
          <w:p w:rsidR="00FB7A95" w:rsidRPr="00235602" w:rsidRDefault="00FB7A95" w:rsidP="00FB7A95">
            <w:pPr>
              <w:jc w:val="center"/>
              <w:rPr>
                <w:rFonts w:ascii="Times New Roman" w:eastAsia="Calibri" w:hAnsi="Times New Roman"/>
                <w:sz w:val="24"/>
                <w:szCs w:val="24"/>
              </w:rPr>
            </w:pPr>
            <w:r>
              <w:rPr>
                <w:rFonts w:ascii="Times New Roman" w:eastAsia="Calibri" w:hAnsi="Times New Roman"/>
                <w:sz w:val="24"/>
                <w:szCs w:val="24"/>
              </w:rPr>
              <w:t xml:space="preserve">Стадион </w:t>
            </w:r>
          </w:p>
        </w:tc>
        <w:tc>
          <w:tcPr>
            <w:tcW w:w="2361" w:type="dxa"/>
          </w:tcPr>
          <w:p w:rsidR="00FB7A95" w:rsidRPr="00235602" w:rsidRDefault="00FB7A95" w:rsidP="00FB7A95">
            <w:pPr>
              <w:jc w:val="center"/>
              <w:rPr>
                <w:rFonts w:ascii="Times New Roman" w:eastAsia="Calibri" w:hAnsi="Times New Roman"/>
                <w:sz w:val="24"/>
                <w:szCs w:val="24"/>
              </w:rPr>
            </w:pPr>
            <w:r w:rsidRPr="009638A8">
              <w:rPr>
                <w:rFonts w:ascii="Times New Roman" w:eastAsia="Calibri" w:hAnsi="Times New Roman"/>
                <w:sz w:val="24"/>
                <w:szCs w:val="24"/>
              </w:rPr>
              <w:t>Зам. директора по УВР, кураторы</w:t>
            </w:r>
          </w:p>
        </w:tc>
        <w:tc>
          <w:tcPr>
            <w:tcW w:w="2317" w:type="dxa"/>
          </w:tcPr>
          <w:p w:rsidR="00FB7A95" w:rsidRPr="00235602" w:rsidRDefault="003420B0" w:rsidP="00FB7A95">
            <w:pPr>
              <w:jc w:val="center"/>
              <w:rPr>
                <w:rFonts w:ascii="Times New Roman" w:eastAsia="Calibri" w:hAnsi="Times New Roman"/>
                <w:sz w:val="24"/>
                <w:szCs w:val="24"/>
              </w:rPr>
            </w:pPr>
            <w:r>
              <w:rPr>
                <w:rFonts w:ascii="Times New Roman" w:eastAsia="Calibri" w:hAnsi="Times New Roman"/>
                <w:sz w:val="24"/>
                <w:szCs w:val="24"/>
              </w:rPr>
              <w:t>ЛР9</w:t>
            </w:r>
          </w:p>
        </w:tc>
      </w:tr>
      <w:tr w:rsidR="00FB7A95" w:rsidTr="004C1E70">
        <w:tc>
          <w:tcPr>
            <w:tcW w:w="14277" w:type="dxa"/>
            <w:gridSpan w:val="6"/>
          </w:tcPr>
          <w:p w:rsidR="00FB7A95" w:rsidRPr="00FB7A95" w:rsidRDefault="00FB7A95" w:rsidP="00FB7A95">
            <w:pPr>
              <w:jc w:val="center"/>
              <w:rPr>
                <w:rFonts w:ascii="Times New Roman" w:eastAsia="Calibri" w:hAnsi="Times New Roman"/>
                <w:b/>
                <w:sz w:val="24"/>
                <w:szCs w:val="24"/>
              </w:rPr>
            </w:pPr>
            <w:r w:rsidRPr="00FB7A95">
              <w:rPr>
                <w:rFonts w:ascii="Times New Roman" w:eastAsia="Calibri" w:hAnsi="Times New Roman"/>
                <w:b/>
                <w:sz w:val="24"/>
                <w:szCs w:val="24"/>
              </w:rPr>
              <w:lastRenderedPageBreak/>
              <w:t>ФЕВРАЛЬ</w:t>
            </w:r>
          </w:p>
        </w:tc>
      </w:tr>
      <w:tr w:rsidR="00FB7A95" w:rsidTr="003E2102">
        <w:tc>
          <w:tcPr>
            <w:tcW w:w="2311" w:type="dxa"/>
          </w:tcPr>
          <w:p w:rsidR="00FB7A95" w:rsidRPr="00235602" w:rsidRDefault="00A1019D" w:rsidP="00FB7A95">
            <w:pPr>
              <w:jc w:val="center"/>
              <w:rPr>
                <w:rFonts w:ascii="Times New Roman" w:eastAsia="Calibri" w:hAnsi="Times New Roman"/>
                <w:sz w:val="24"/>
                <w:szCs w:val="24"/>
              </w:rPr>
            </w:pPr>
            <w:r>
              <w:rPr>
                <w:rFonts w:ascii="Times New Roman" w:eastAsia="Calibri" w:hAnsi="Times New Roman"/>
                <w:sz w:val="24"/>
                <w:szCs w:val="24"/>
              </w:rPr>
              <w:t>20</w:t>
            </w:r>
          </w:p>
        </w:tc>
        <w:tc>
          <w:tcPr>
            <w:tcW w:w="2592" w:type="dxa"/>
          </w:tcPr>
          <w:p w:rsidR="00FB7A95" w:rsidRPr="00FB7A95" w:rsidRDefault="00FB7A95" w:rsidP="00FB7A95">
            <w:pPr>
              <w:jc w:val="center"/>
              <w:rPr>
                <w:rFonts w:ascii="Times New Roman" w:eastAsia="Calibri" w:hAnsi="Times New Roman"/>
                <w:sz w:val="24"/>
                <w:szCs w:val="24"/>
              </w:rPr>
            </w:pPr>
            <w:r w:rsidRPr="00FB7A95">
              <w:rPr>
                <w:rFonts w:ascii="Times New Roman" w:eastAsia="Calibri" w:hAnsi="Times New Roman"/>
                <w:sz w:val="24"/>
                <w:szCs w:val="24"/>
              </w:rPr>
              <w:t>Дни воинской славы России,</w:t>
            </w:r>
          </w:p>
          <w:p w:rsidR="00FB7A95" w:rsidRPr="00235602" w:rsidRDefault="00FB7A95" w:rsidP="00FB7A95">
            <w:pPr>
              <w:jc w:val="center"/>
              <w:rPr>
                <w:rFonts w:ascii="Times New Roman" w:eastAsia="Calibri" w:hAnsi="Times New Roman"/>
                <w:sz w:val="24"/>
                <w:szCs w:val="24"/>
              </w:rPr>
            </w:pPr>
            <w:r w:rsidRPr="00FB7A95">
              <w:rPr>
                <w:rFonts w:ascii="Times New Roman" w:eastAsia="Calibri" w:hAnsi="Times New Roman"/>
                <w:sz w:val="24"/>
                <w:szCs w:val="24"/>
              </w:rPr>
              <w:t>(Презентация)</w:t>
            </w:r>
            <w:r w:rsidRPr="00FB7A95">
              <w:rPr>
                <w:rFonts w:ascii="Times New Roman" w:eastAsia="Calibri" w:hAnsi="Times New Roman"/>
                <w:sz w:val="24"/>
                <w:szCs w:val="24"/>
              </w:rPr>
              <w:tab/>
              <w:t>Выработки норм поведения, готовности к безупречному несению службы в рядах Вооруженных сил, приобщение к боевым и трудовым традициям народа, разъяснение истоков и пропаганда героизма в вооруженной защите Родины от врагов, воспитание гордости за подвиги старших поколений, формирование чувства патриотизма и интернационализма, товарищества, коллективизма, активного отношения к действительности</w:t>
            </w:r>
          </w:p>
        </w:tc>
        <w:tc>
          <w:tcPr>
            <w:tcW w:w="2353" w:type="dxa"/>
          </w:tcPr>
          <w:p w:rsidR="00FB7A95" w:rsidRPr="00235602" w:rsidRDefault="00FB7A95" w:rsidP="00FB7A95">
            <w:pPr>
              <w:jc w:val="center"/>
              <w:rPr>
                <w:rFonts w:ascii="Times New Roman" w:eastAsia="Calibri" w:hAnsi="Times New Roman"/>
                <w:sz w:val="24"/>
                <w:szCs w:val="24"/>
              </w:rPr>
            </w:pPr>
            <w:r>
              <w:rPr>
                <w:rFonts w:ascii="Times New Roman" w:eastAsia="Calibri" w:hAnsi="Times New Roman"/>
                <w:sz w:val="24"/>
                <w:szCs w:val="24"/>
              </w:rPr>
              <w:t>Студенты всех групп</w:t>
            </w:r>
          </w:p>
        </w:tc>
        <w:tc>
          <w:tcPr>
            <w:tcW w:w="2343" w:type="dxa"/>
          </w:tcPr>
          <w:p w:rsidR="00FB7A95" w:rsidRPr="00235602" w:rsidRDefault="00FB7A95" w:rsidP="00FB7A95">
            <w:pPr>
              <w:jc w:val="center"/>
              <w:rPr>
                <w:rFonts w:ascii="Times New Roman" w:eastAsia="Calibri" w:hAnsi="Times New Roman"/>
                <w:sz w:val="24"/>
                <w:szCs w:val="24"/>
              </w:rPr>
            </w:pPr>
            <w:r>
              <w:rPr>
                <w:rFonts w:ascii="Times New Roman" w:eastAsia="Calibri" w:hAnsi="Times New Roman"/>
                <w:sz w:val="24"/>
                <w:szCs w:val="24"/>
              </w:rPr>
              <w:t>Учебные аудитории</w:t>
            </w:r>
          </w:p>
        </w:tc>
        <w:tc>
          <w:tcPr>
            <w:tcW w:w="2361" w:type="dxa"/>
          </w:tcPr>
          <w:p w:rsidR="00FB7A95" w:rsidRPr="00235602" w:rsidRDefault="00FB7A95" w:rsidP="00FB7A95">
            <w:pPr>
              <w:jc w:val="center"/>
              <w:rPr>
                <w:rFonts w:ascii="Times New Roman" w:eastAsia="Calibri" w:hAnsi="Times New Roman"/>
                <w:sz w:val="24"/>
                <w:szCs w:val="24"/>
              </w:rPr>
            </w:pPr>
            <w:r w:rsidRPr="009638A8">
              <w:rPr>
                <w:rFonts w:ascii="Times New Roman" w:eastAsia="Calibri" w:hAnsi="Times New Roman"/>
                <w:sz w:val="24"/>
                <w:szCs w:val="24"/>
              </w:rPr>
              <w:t>Зам. директора по УВР, кураторы</w:t>
            </w:r>
          </w:p>
        </w:tc>
        <w:tc>
          <w:tcPr>
            <w:tcW w:w="2317" w:type="dxa"/>
          </w:tcPr>
          <w:p w:rsidR="00FB7A95" w:rsidRPr="00235602" w:rsidRDefault="00C24729" w:rsidP="00C24729">
            <w:pPr>
              <w:jc w:val="center"/>
              <w:rPr>
                <w:rFonts w:ascii="Times New Roman" w:eastAsia="Calibri" w:hAnsi="Times New Roman"/>
                <w:sz w:val="24"/>
                <w:szCs w:val="24"/>
              </w:rPr>
            </w:pPr>
            <w:r w:rsidRPr="00C24729">
              <w:rPr>
                <w:rFonts w:ascii="Times New Roman" w:eastAsia="Calibri" w:hAnsi="Times New Roman"/>
                <w:sz w:val="24"/>
                <w:szCs w:val="24"/>
              </w:rPr>
              <w:t>ЛР1, ЛР2, ЛР3, ЛР4, ЛР5, ЛР6, ЛР9, ЛР11</w:t>
            </w:r>
          </w:p>
        </w:tc>
      </w:tr>
      <w:tr w:rsidR="00FB7A95" w:rsidTr="003E2102">
        <w:tc>
          <w:tcPr>
            <w:tcW w:w="2311" w:type="dxa"/>
          </w:tcPr>
          <w:p w:rsidR="00FB7A95" w:rsidRPr="00235602" w:rsidRDefault="00A1019D" w:rsidP="00FB7A95">
            <w:pPr>
              <w:jc w:val="center"/>
              <w:rPr>
                <w:rFonts w:ascii="Times New Roman" w:eastAsia="Calibri" w:hAnsi="Times New Roman"/>
                <w:sz w:val="24"/>
                <w:szCs w:val="24"/>
              </w:rPr>
            </w:pPr>
            <w:r>
              <w:rPr>
                <w:rFonts w:ascii="Times New Roman" w:eastAsia="Calibri" w:hAnsi="Times New Roman"/>
                <w:sz w:val="24"/>
                <w:szCs w:val="24"/>
              </w:rPr>
              <w:lastRenderedPageBreak/>
              <w:t>21</w:t>
            </w:r>
          </w:p>
        </w:tc>
        <w:tc>
          <w:tcPr>
            <w:tcW w:w="2592" w:type="dxa"/>
          </w:tcPr>
          <w:p w:rsidR="00FB7A95" w:rsidRPr="00FB7A95" w:rsidRDefault="00FB7A95" w:rsidP="00FB7A95">
            <w:pPr>
              <w:jc w:val="center"/>
              <w:rPr>
                <w:rFonts w:ascii="Times New Roman" w:eastAsia="Calibri" w:hAnsi="Times New Roman"/>
                <w:sz w:val="24"/>
                <w:szCs w:val="24"/>
              </w:rPr>
            </w:pPr>
            <w:r w:rsidRPr="00FB7A95">
              <w:rPr>
                <w:rFonts w:ascii="Times New Roman" w:eastAsia="Calibri" w:hAnsi="Times New Roman"/>
                <w:sz w:val="24"/>
                <w:szCs w:val="24"/>
              </w:rPr>
              <w:t xml:space="preserve">Классный час: </w:t>
            </w:r>
          </w:p>
          <w:p w:rsidR="00FB7A95" w:rsidRPr="00FB7A95" w:rsidRDefault="00FB7A95" w:rsidP="00FB7A95">
            <w:pPr>
              <w:jc w:val="center"/>
              <w:rPr>
                <w:rFonts w:ascii="Times New Roman" w:eastAsia="Calibri" w:hAnsi="Times New Roman"/>
                <w:sz w:val="24"/>
                <w:szCs w:val="24"/>
              </w:rPr>
            </w:pPr>
            <w:r w:rsidRPr="00FB7A95">
              <w:rPr>
                <w:rFonts w:ascii="Times New Roman" w:eastAsia="Calibri" w:hAnsi="Times New Roman"/>
                <w:sz w:val="24"/>
                <w:szCs w:val="24"/>
              </w:rPr>
              <w:t>«Моя малая родина-Тыва»</w:t>
            </w:r>
          </w:p>
          <w:p w:rsidR="00FB7A95" w:rsidRPr="00235602" w:rsidRDefault="00FB7A95" w:rsidP="00FB7A95">
            <w:pPr>
              <w:jc w:val="center"/>
              <w:rPr>
                <w:rFonts w:ascii="Times New Roman" w:eastAsia="Calibri" w:hAnsi="Times New Roman"/>
                <w:sz w:val="24"/>
                <w:szCs w:val="24"/>
              </w:rPr>
            </w:pPr>
            <w:r w:rsidRPr="00FB7A95">
              <w:rPr>
                <w:rFonts w:ascii="Times New Roman" w:eastAsia="Calibri" w:hAnsi="Times New Roman"/>
                <w:sz w:val="24"/>
                <w:szCs w:val="24"/>
              </w:rPr>
              <w:t>«Восточный Новый год»</w:t>
            </w:r>
            <w:r w:rsidRPr="00FB7A95">
              <w:rPr>
                <w:rFonts w:ascii="Times New Roman" w:eastAsia="Calibri" w:hAnsi="Times New Roman"/>
                <w:sz w:val="24"/>
                <w:szCs w:val="24"/>
              </w:rPr>
              <w:tab/>
              <w:t>Способствовать развитию чувства любви к своей Родине и гордости за ее величие, культуру народов, проживающих на ее территории. Воспитание любви к малой Родине, уважение к ее истории, культуре, традициям, нормам общественной жизни, создание процесса, направленного на целостное формирование и развитие личности общечеловеческих ценностей.</w:t>
            </w:r>
          </w:p>
        </w:tc>
        <w:tc>
          <w:tcPr>
            <w:tcW w:w="2353" w:type="dxa"/>
          </w:tcPr>
          <w:p w:rsidR="00FB7A95" w:rsidRPr="00235602" w:rsidRDefault="00FB7A95" w:rsidP="00FB7A95">
            <w:pPr>
              <w:jc w:val="center"/>
              <w:rPr>
                <w:rFonts w:ascii="Times New Roman" w:eastAsia="Calibri" w:hAnsi="Times New Roman"/>
                <w:sz w:val="24"/>
                <w:szCs w:val="24"/>
              </w:rPr>
            </w:pPr>
            <w:r>
              <w:rPr>
                <w:rFonts w:ascii="Times New Roman" w:eastAsia="Calibri" w:hAnsi="Times New Roman"/>
                <w:sz w:val="24"/>
                <w:szCs w:val="24"/>
              </w:rPr>
              <w:t xml:space="preserve">Студенты </w:t>
            </w:r>
          </w:p>
        </w:tc>
        <w:tc>
          <w:tcPr>
            <w:tcW w:w="2343" w:type="dxa"/>
          </w:tcPr>
          <w:p w:rsidR="00FB7A95" w:rsidRPr="00235602" w:rsidRDefault="00FB7A95" w:rsidP="00FB7A95">
            <w:pPr>
              <w:jc w:val="center"/>
              <w:rPr>
                <w:rFonts w:ascii="Times New Roman" w:eastAsia="Calibri" w:hAnsi="Times New Roman"/>
                <w:sz w:val="24"/>
                <w:szCs w:val="24"/>
              </w:rPr>
            </w:pPr>
            <w:r>
              <w:rPr>
                <w:rFonts w:ascii="Times New Roman" w:eastAsia="Calibri" w:hAnsi="Times New Roman"/>
                <w:sz w:val="24"/>
                <w:szCs w:val="24"/>
              </w:rPr>
              <w:t>Учебные аудитории</w:t>
            </w:r>
          </w:p>
        </w:tc>
        <w:tc>
          <w:tcPr>
            <w:tcW w:w="2361" w:type="dxa"/>
          </w:tcPr>
          <w:p w:rsidR="00FB7A95" w:rsidRPr="00235602" w:rsidRDefault="00FB7A95" w:rsidP="00FB7A95">
            <w:pPr>
              <w:jc w:val="center"/>
              <w:rPr>
                <w:rFonts w:ascii="Times New Roman" w:eastAsia="Calibri" w:hAnsi="Times New Roman"/>
                <w:sz w:val="24"/>
                <w:szCs w:val="24"/>
              </w:rPr>
            </w:pPr>
            <w:r w:rsidRPr="009638A8">
              <w:rPr>
                <w:rFonts w:ascii="Times New Roman" w:eastAsia="Calibri" w:hAnsi="Times New Roman"/>
                <w:sz w:val="24"/>
                <w:szCs w:val="24"/>
              </w:rPr>
              <w:t>Зам. директора по УВР, кураторы</w:t>
            </w:r>
          </w:p>
        </w:tc>
        <w:tc>
          <w:tcPr>
            <w:tcW w:w="2317" w:type="dxa"/>
          </w:tcPr>
          <w:p w:rsidR="00FB7A95" w:rsidRPr="00235602" w:rsidRDefault="00C24729" w:rsidP="00C24729">
            <w:pPr>
              <w:jc w:val="center"/>
              <w:rPr>
                <w:rFonts w:ascii="Times New Roman" w:eastAsia="Calibri" w:hAnsi="Times New Roman"/>
                <w:sz w:val="24"/>
                <w:szCs w:val="24"/>
              </w:rPr>
            </w:pPr>
            <w:r w:rsidRPr="00C24729">
              <w:rPr>
                <w:rFonts w:ascii="Times New Roman" w:eastAsia="Calibri" w:hAnsi="Times New Roman"/>
                <w:sz w:val="24"/>
                <w:szCs w:val="24"/>
              </w:rPr>
              <w:t>ЛР1, ЛР2, ЛР3, ЛР4, ЛР5, ЛР6,ЛР</w:t>
            </w:r>
            <w:r>
              <w:rPr>
                <w:rFonts w:ascii="Times New Roman" w:eastAsia="Calibri" w:hAnsi="Times New Roman"/>
                <w:sz w:val="24"/>
                <w:szCs w:val="24"/>
              </w:rPr>
              <w:t>8</w:t>
            </w:r>
            <w:r w:rsidRPr="00C24729">
              <w:rPr>
                <w:rFonts w:ascii="Times New Roman" w:eastAsia="Calibri" w:hAnsi="Times New Roman"/>
                <w:sz w:val="24"/>
                <w:szCs w:val="24"/>
              </w:rPr>
              <w:t>, ЛР9, ЛР11</w:t>
            </w:r>
          </w:p>
        </w:tc>
      </w:tr>
      <w:tr w:rsidR="00FB7A95" w:rsidTr="003E2102">
        <w:tc>
          <w:tcPr>
            <w:tcW w:w="2311" w:type="dxa"/>
          </w:tcPr>
          <w:p w:rsidR="00FB7A95" w:rsidRPr="00235602" w:rsidRDefault="00A1019D" w:rsidP="00FB7A95">
            <w:pPr>
              <w:jc w:val="center"/>
              <w:rPr>
                <w:rFonts w:ascii="Times New Roman" w:eastAsia="Calibri" w:hAnsi="Times New Roman"/>
                <w:sz w:val="24"/>
                <w:szCs w:val="24"/>
              </w:rPr>
            </w:pPr>
            <w:r>
              <w:rPr>
                <w:rFonts w:ascii="Times New Roman" w:eastAsia="Calibri" w:hAnsi="Times New Roman"/>
                <w:sz w:val="24"/>
                <w:szCs w:val="24"/>
              </w:rPr>
              <w:t>22</w:t>
            </w:r>
          </w:p>
        </w:tc>
        <w:tc>
          <w:tcPr>
            <w:tcW w:w="2592" w:type="dxa"/>
          </w:tcPr>
          <w:p w:rsidR="00FB7A95" w:rsidRPr="00235602" w:rsidRDefault="00FB7A95" w:rsidP="00FB7A95">
            <w:pPr>
              <w:jc w:val="center"/>
              <w:rPr>
                <w:rFonts w:ascii="Times New Roman" w:eastAsia="Calibri" w:hAnsi="Times New Roman"/>
                <w:sz w:val="24"/>
                <w:szCs w:val="24"/>
              </w:rPr>
            </w:pPr>
            <w:r w:rsidRPr="00FB7A95">
              <w:rPr>
                <w:rFonts w:ascii="Times New Roman" w:eastAsia="Calibri" w:hAnsi="Times New Roman"/>
                <w:sz w:val="24"/>
                <w:szCs w:val="24"/>
              </w:rPr>
              <w:t>Просмотр и обсуждение фильма «ЗОЯ»</w:t>
            </w:r>
            <w:r w:rsidRPr="00FB7A95">
              <w:rPr>
                <w:rFonts w:ascii="Times New Roman" w:eastAsia="Calibri" w:hAnsi="Times New Roman"/>
                <w:sz w:val="24"/>
                <w:szCs w:val="24"/>
              </w:rPr>
              <w:tab/>
              <w:t xml:space="preserve">Пропаганда героизма в вооруженной защите </w:t>
            </w:r>
            <w:r w:rsidRPr="00FB7A95">
              <w:rPr>
                <w:rFonts w:ascii="Times New Roman" w:eastAsia="Calibri" w:hAnsi="Times New Roman"/>
                <w:sz w:val="24"/>
                <w:szCs w:val="24"/>
              </w:rPr>
              <w:lastRenderedPageBreak/>
              <w:t>Родины от врагов, воспитание гордости за подвиги старших поколений, формирование чувства патриотизма и интернационализма, товарищества.</w:t>
            </w:r>
          </w:p>
        </w:tc>
        <w:tc>
          <w:tcPr>
            <w:tcW w:w="2353" w:type="dxa"/>
          </w:tcPr>
          <w:p w:rsidR="00FB7A95" w:rsidRPr="00235602" w:rsidRDefault="00FB7A95" w:rsidP="00FB7A95">
            <w:pPr>
              <w:jc w:val="center"/>
              <w:rPr>
                <w:rFonts w:ascii="Times New Roman" w:eastAsia="Calibri" w:hAnsi="Times New Roman"/>
                <w:sz w:val="24"/>
                <w:szCs w:val="24"/>
              </w:rPr>
            </w:pPr>
            <w:r>
              <w:rPr>
                <w:rFonts w:ascii="Times New Roman" w:eastAsia="Calibri" w:hAnsi="Times New Roman"/>
                <w:sz w:val="24"/>
                <w:szCs w:val="24"/>
              </w:rPr>
              <w:lastRenderedPageBreak/>
              <w:t>Студенты всех групп</w:t>
            </w:r>
          </w:p>
        </w:tc>
        <w:tc>
          <w:tcPr>
            <w:tcW w:w="2343" w:type="dxa"/>
          </w:tcPr>
          <w:p w:rsidR="00FB7A95" w:rsidRPr="00235602" w:rsidRDefault="00FB7A95" w:rsidP="00FB7A95">
            <w:pPr>
              <w:jc w:val="center"/>
              <w:rPr>
                <w:rFonts w:ascii="Times New Roman" w:eastAsia="Calibri" w:hAnsi="Times New Roman"/>
                <w:sz w:val="24"/>
                <w:szCs w:val="24"/>
              </w:rPr>
            </w:pPr>
            <w:r>
              <w:rPr>
                <w:rFonts w:ascii="Times New Roman" w:eastAsia="Calibri" w:hAnsi="Times New Roman"/>
                <w:sz w:val="24"/>
                <w:szCs w:val="24"/>
              </w:rPr>
              <w:t>Учебные аудитории</w:t>
            </w:r>
          </w:p>
        </w:tc>
        <w:tc>
          <w:tcPr>
            <w:tcW w:w="2361" w:type="dxa"/>
          </w:tcPr>
          <w:p w:rsidR="00FB7A95" w:rsidRPr="00235602" w:rsidRDefault="00FB7A95" w:rsidP="00FB7A95">
            <w:pPr>
              <w:jc w:val="center"/>
              <w:rPr>
                <w:rFonts w:ascii="Times New Roman" w:eastAsia="Calibri" w:hAnsi="Times New Roman"/>
                <w:sz w:val="24"/>
                <w:szCs w:val="24"/>
              </w:rPr>
            </w:pPr>
            <w:r w:rsidRPr="009638A8">
              <w:rPr>
                <w:rFonts w:ascii="Times New Roman" w:eastAsia="Calibri" w:hAnsi="Times New Roman"/>
                <w:sz w:val="24"/>
                <w:szCs w:val="24"/>
              </w:rPr>
              <w:t>Зам. директора по УВР, кураторы</w:t>
            </w:r>
          </w:p>
        </w:tc>
        <w:tc>
          <w:tcPr>
            <w:tcW w:w="2317" w:type="dxa"/>
          </w:tcPr>
          <w:p w:rsidR="00FB7A95" w:rsidRPr="00235602" w:rsidRDefault="00C24729" w:rsidP="00C24729">
            <w:pPr>
              <w:jc w:val="center"/>
              <w:rPr>
                <w:rFonts w:ascii="Times New Roman" w:eastAsia="Calibri" w:hAnsi="Times New Roman"/>
                <w:sz w:val="24"/>
                <w:szCs w:val="24"/>
              </w:rPr>
            </w:pPr>
            <w:r w:rsidRPr="00C24729">
              <w:rPr>
                <w:rFonts w:ascii="Times New Roman" w:eastAsia="Calibri" w:hAnsi="Times New Roman"/>
                <w:sz w:val="24"/>
                <w:szCs w:val="24"/>
              </w:rPr>
              <w:t>ЛР1, ЛР2, ЛР3, ЛР4, ЛР5, ЛР6, ЛР9, ЛР11</w:t>
            </w:r>
          </w:p>
        </w:tc>
      </w:tr>
      <w:tr w:rsidR="00FB7A95" w:rsidTr="003E2102">
        <w:tc>
          <w:tcPr>
            <w:tcW w:w="2311" w:type="dxa"/>
          </w:tcPr>
          <w:p w:rsidR="00FB7A95" w:rsidRPr="00235602" w:rsidRDefault="00FB7A95" w:rsidP="00FB7A95">
            <w:pPr>
              <w:jc w:val="center"/>
              <w:rPr>
                <w:rFonts w:ascii="Times New Roman" w:eastAsia="Calibri" w:hAnsi="Times New Roman"/>
                <w:sz w:val="24"/>
                <w:szCs w:val="24"/>
              </w:rPr>
            </w:pPr>
          </w:p>
        </w:tc>
        <w:tc>
          <w:tcPr>
            <w:tcW w:w="2592" w:type="dxa"/>
          </w:tcPr>
          <w:p w:rsidR="00FB7A95" w:rsidRPr="00235602" w:rsidRDefault="00FB7A95" w:rsidP="00FB7A95">
            <w:pPr>
              <w:jc w:val="center"/>
              <w:rPr>
                <w:rFonts w:ascii="Times New Roman" w:eastAsia="Calibri" w:hAnsi="Times New Roman"/>
                <w:sz w:val="24"/>
                <w:szCs w:val="24"/>
              </w:rPr>
            </w:pPr>
            <w:r w:rsidRPr="00FB7A95">
              <w:rPr>
                <w:rFonts w:ascii="Times New Roman" w:eastAsia="Calibri" w:hAnsi="Times New Roman"/>
                <w:sz w:val="24"/>
                <w:szCs w:val="24"/>
              </w:rPr>
              <w:t>Спортивные соревнования по настольному теннису</w:t>
            </w:r>
            <w:r w:rsidRPr="00FB7A95">
              <w:rPr>
                <w:rFonts w:ascii="Times New Roman" w:eastAsia="Calibri" w:hAnsi="Times New Roman"/>
                <w:sz w:val="24"/>
                <w:szCs w:val="24"/>
              </w:rPr>
              <w:tab/>
              <w:t>Приобщение к занятиям физкультурой; выносливости; воспитание негативного отношения к вредным привычкам; создание условий для физического развития учащихся.</w:t>
            </w:r>
          </w:p>
        </w:tc>
        <w:tc>
          <w:tcPr>
            <w:tcW w:w="2353" w:type="dxa"/>
          </w:tcPr>
          <w:p w:rsidR="00FB7A95" w:rsidRPr="00235602" w:rsidRDefault="00FB7A95" w:rsidP="00FB7A95">
            <w:pPr>
              <w:jc w:val="center"/>
              <w:rPr>
                <w:rFonts w:ascii="Times New Roman" w:eastAsia="Calibri" w:hAnsi="Times New Roman"/>
                <w:sz w:val="24"/>
                <w:szCs w:val="24"/>
              </w:rPr>
            </w:pPr>
          </w:p>
        </w:tc>
        <w:tc>
          <w:tcPr>
            <w:tcW w:w="2343" w:type="dxa"/>
          </w:tcPr>
          <w:p w:rsidR="00FB7A95" w:rsidRPr="00235602" w:rsidRDefault="00FB7A95" w:rsidP="00FB7A95">
            <w:pPr>
              <w:jc w:val="center"/>
              <w:rPr>
                <w:rFonts w:ascii="Times New Roman" w:eastAsia="Calibri" w:hAnsi="Times New Roman"/>
                <w:sz w:val="24"/>
                <w:szCs w:val="24"/>
              </w:rPr>
            </w:pPr>
          </w:p>
        </w:tc>
        <w:tc>
          <w:tcPr>
            <w:tcW w:w="2361" w:type="dxa"/>
          </w:tcPr>
          <w:p w:rsidR="00FB7A95" w:rsidRPr="00235602" w:rsidRDefault="00FB7A95" w:rsidP="00FB7A95">
            <w:pPr>
              <w:jc w:val="center"/>
              <w:rPr>
                <w:rFonts w:ascii="Times New Roman" w:eastAsia="Calibri" w:hAnsi="Times New Roman"/>
                <w:sz w:val="24"/>
                <w:szCs w:val="24"/>
              </w:rPr>
            </w:pPr>
          </w:p>
        </w:tc>
        <w:tc>
          <w:tcPr>
            <w:tcW w:w="2317" w:type="dxa"/>
          </w:tcPr>
          <w:p w:rsidR="00FB7A95" w:rsidRPr="00235602" w:rsidRDefault="00C24729" w:rsidP="00FB7A95">
            <w:pPr>
              <w:jc w:val="center"/>
              <w:rPr>
                <w:rFonts w:ascii="Times New Roman" w:eastAsia="Calibri" w:hAnsi="Times New Roman"/>
                <w:sz w:val="24"/>
                <w:szCs w:val="24"/>
              </w:rPr>
            </w:pPr>
            <w:r>
              <w:rPr>
                <w:rFonts w:ascii="Times New Roman" w:eastAsia="Calibri" w:hAnsi="Times New Roman"/>
                <w:sz w:val="24"/>
                <w:szCs w:val="24"/>
              </w:rPr>
              <w:t>ЛР9</w:t>
            </w:r>
          </w:p>
        </w:tc>
      </w:tr>
      <w:tr w:rsidR="00FB7A95" w:rsidTr="003E2102">
        <w:tc>
          <w:tcPr>
            <w:tcW w:w="2311" w:type="dxa"/>
          </w:tcPr>
          <w:p w:rsidR="00FB7A95" w:rsidRPr="00235602" w:rsidRDefault="00A1019D" w:rsidP="00FB7A95">
            <w:pPr>
              <w:jc w:val="center"/>
              <w:rPr>
                <w:rFonts w:ascii="Times New Roman" w:eastAsia="Calibri" w:hAnsi="Times New Roman"/>
                <w:sz w:val="24"/>
                <w:szCs w:val="24"/>
              </w:rPr>
            </w:pPr>
            <w:r>
              <w:rPr>
                <w:rFonts w:ascii="Times New Roman" w:eastAsia="Calibri" w:hAnsi="Times New Roman"/>
                <w:sz w:val="24"/>
                <w:szCs w:val="24"/>
              </w:rPr>
              <w:t>23</w:t>
            </w:r>
          </w:p>
        </w:tc>
        <w:tc>
          <w:tcPr>
            <w:tcW w:w="2592" w:type="dxa"/>
          </w:tcPr>
          <w:p w:rsidR="00FB7A95" w:rsidRPr="00235602" w:rsidRDefault="00FB7A95" w:rsidP="00FB7A95">
            <w:pPr>
              <w:jc w:val="center"/>
              <w:rPr>
                <w:rFonts w:ascii="Times New Roman" w:eastAsia="Calibri" w:hAnsi="Times New Roman"/>
                <w:sz w:val="24"/>
                <w:szCs w:val="24"/>
              </w:rPr>
            </w:pPr>
            <w:r w:rsidRPr="00FB7A95">
              <w:rPr>
                <w:rFonts w:ascii="Times New Roman" w:eastAsia="Calibri" w:hAnsi="Times New Roman"/>
                <w:sz w:val="24"/>
                <w:szCs w:val="24"/>
              </w:rPr>
              <w:t>Классный час на тему: «Татьянин день»</w:t>
            </w:r>
            <w:r w:rsidRPr="00FB7A95">
              <w:rPr>
                <w:rFonts w:ascii="Times New Roman" w:eastAsia="Calibri" w:hAnsi="Times New Roman"/>
                <w:sz w:val="24"/>
                <w:szCs w:val="24"/>
              </w:rPr>
              <w:tab/>
              <w:t xml:space="preserve">Рассказ о российских традициях и традициях других стран празднования Татьяниного дня; воспитание чувства </w:t>
            </w:r>
            <w:r w:rsidRPr="00FB7A95">
              <w:rPr>
                <w:rFonts w:ascii="Times New Roman" w:eastAsia="Calibri" w:hAnsi="Times New Roman"/>
                <w:sz w:val="24"/>
                <w:szCs w:val="24"/>
              </w:rPr>
              <w:lastRenderedPageBreak/>
              <w:t>уважения к русской старине и традициям русского народа; вызвать интерес к изучению истории Отечества.</w:t>
            </w:r>
          </w:p>
        </w:tc>
        <w:tc>
          <w:tcPr>
            <w:tcW w:w="2353" w:type="dxa"/>
          </w:tcPr>
          <w:p w:rsidR="00FB7A95" w:rsidRPr="00235602" w:rsidRDefault="00FB7A95" w:rsidP="00FB7A95">
            <w:pPr>
              <w:jc w:val="center"/>
              <w:rPr>
                <w:rFonts w:ascii="Times New Roman" w:eastAsia="Calibri" w:hAnsi="Times New Roman"/>
                <w:sz w:val="24"/>
                <w:szCs w:val="24"/>
              </w:rPr>
            </w:pPr>
            <w:r>
              <w:rPr>
                <w:rFonts w:ascii="Times New Roman" w:eastAsia="Calibri" w:hAnsi="Times New Roman"/>
                <w:sz w:val="24"/>
                <w:szCs w:val="24"/>
              </w:rPr>
              <w:lastRenderedPageBreak/>
              <w:t>Студенты всех групп</w:t>
            </w:r>
          </w:p>
        </w:tc>
        <w:tc>
          <w:tcPr>
            <w:tcW w:w="2343" w:type="dxa"/>
          </w:tcPr>
          <w:p w:rsidR="00FB7A95" w:rsidRPr="00235602" w:rsidRDefault="00FB7A95" w:rsidP="00FB7A95">
            <w:pPr>
              <w:jc w:val="center"/>
              <w:rPr>
                <w:rFonts w:ascii="Times New Roman" w:eastAsia="Calibri" w:hAnsi="Times New Roman"/>
                <w:sz w:val="24"/>
                <w:szCs w:val="24"/>
              </w:rPr>
            </w:pPr>
            <w:r>
              <w:rPr>
                <w:rFonts w:ascii="Times New Roman" w:eastAsia="Calibri" w:hAnsi="Times New Roman"/>
                <w:sz w:val="24"/>
                <w:szCs w:val="24"/>
              </w:rPr>
              <w:t>Учебные аудитории</w:t>
            </w:r>
          </w:p>
        </w:tc>
        <w:tc>
          <w:tcPr>
            <w:tcW w:w="2361" w:type="dxa"/>
          </w:tcPr>
          <w:p w:rsidR="00FB7A95" w:rsidRPr="00235602" w:rsidRDefault="00FB7A95" w:rsidP="00FB7A95">
            <w:pPr>
              <w:jc w:val="center"/>
              <w:rPr>
                <w:rFonts w:ascii="Times New Roman" w:eastAsia="Calibri" w:hAnsi="Times New Roman"/>
                <w:sz w:val="24"/>
                <w:szCs w:val="24"/>
              </w:rPr>
            </w:pPr>
            <w:r w:rsidRPr="009638A8">
              <w:rPr>
                <w:rFonts w:ascii="Times New Roman" w:eastAsia="Calibri" w:hAnsi="Times New Roman"/>
                <w:sz w:val="24"/>
                <w:szCs w:val="24"/>
              </w:rPr>
              <w:t>Зам. директора по УВР, кураторы</w:t>
            </w:r>
          </w:p>
        </w:tc>
        <w:tc>
          <w:tcPr>
            <w:tcW w:w="2317" w:type="dxa"/>
          </w:tcPr>
          <w:p w:rsidR="00FB7A95" w:rsidRPr="00235602" w:rsidRDefault="00C24729" w:rsidP="00FB7A95">
            <w:pPr>
              <w:jc w:val="center"/>
              <w:rPr>
                <w:rFonts w:ascii="Times New Roman" w:eastAsia="Calibri" w:hAnsi="Times New Roman"/>
                <w:sz w:val="24"/>
                <w:szCs w:val="24"/>
              </w:rPr>
            </w:pPr>
            <w:r w:rsidRPr="00C24729">
              <w:rPr>
                <w:rFonts w:ascii="Times New Roman" w:eastAsia="Calibri" w:hAnsi="Times New Roman"/>
                <w:sz w:val="24"/>
                <w:szCs w:val="24"/>
              </w:rPr>
              <w:t>ЛР1, ЛР2, ЛР3, ЛР4, ЛР5, ЛР6, ЛР9, ЛР11</w:t>
            </w:r>
          </w:p>
        </w:tc>
      </w:tr>
      <w:tr w:rsidR="00FB7A95" w:rsidTr="003E2102">
        <w:tc>
          <w:tcPr>
            <w:tcW w:w="2311" w:type="dxa"/>
          </w:tcPr>
          <w:p w:rsidR="00FB7A95" w:rsidRPr="00235602" w:rsidRDefault="00A1019D" w:rsidP="00FB7A95">
            <w:pPr>
              <w:jc w:val="center"/>
              <w:rPr>
                <w:rFonts w:ascii="Times New Roman" w:eastAsia="Calibri" w:hAnsi="Times New Roman"/>
                <w:sz w:val="24"/>
                <w:szCs w:val="24"/>
              </w:rPr>
            </w:pPr>
            <w:r>
              <w:rPr>
                <w:rFonts w:ascii="Times New Roman" w:eastAsia="Calibri" w:hAnsi="Times New Roman"/>
                <w:sz w:val="24"/>
                <w:szCs w:val="24"/>
              </w:rPr>
              <w:lastRenderedPageBreak/>
              <w:t>24</w:t>
            </w:r>
          </w:p>
        </w:tc>
        <w:tc>
          <w:tcPr>
            <w:tcW w:w="2592" w:type="dxa"/>
          </w:tcPr>
          <w:p w:rsidR="00FB7A95" w:rsidRPr="00235602" w:rsidRDefault="00FB7A95" w:rsidP="00FB7A95">
            <w:pPr>
              <w:jc w:val="center"/>
              <w:rPr>
                <w:rFonts w:ascii="Times New Roman" w:eastAsia="Calibri" w:hAnsi="Times New Roman"/>
                <w:sz w:val="24"/>
                <w:szCs w:val="24"/>
              </w:rPr>
            </w:pPr>
            <w:r w:rsidRPr="00FB7A95">
              <w:rPr>
                <w:rFonts w:ascii="Times New Roman" w:eastAsia="Calibri" w:hAnsi="Times New Roman"/>
                <w:sz w:val="24"/>
                <w:szCs w:val="24"/>
              </w:rPr>
              <w:t>Праздник, посвященный Дню Всероссийского студенчества</w:t>
            </w:r>
            <w:r w:rsidRPr="00FB7A95">
              <w:rPr>
                <w:rFonts w:ascii="Times New Roman" w:eastAsia="Calibri" w:hAnsi="Times New Roman"/>
                <w:sz w:val="24"/>
                <w:szCs w:val="24"/>
              </w:rPr>
              <w:tab/>
              <w:t>Использование активных форм внеаудиторных занятий, организация совместной познавательной и творческой деятельности преподавателей и обучающихся; формирование и развитие у студентов умений и навыков общения.</w:t>
            </w:r>
          </w:p>
        </w:tc>
        <w:tc>
          <w:tcPr>
            <w:tcW w:w="2353" w:type="dxa"/>
          </w:tcPr>
          <w:p w:rsidR="00FB7A95" w:rsidRPr="00235602" w:rsidRDefault="00FB7A95" w:rsidP="00FB7A95">
            <w:pPr>
              <w:jc w:val="center"/>
              <w:rPr>
                <w:rFonts w:ascii="Times New Roman" w:eastAsia="Calibri" w:hAnsi="Times New Roman"/>
                <w:sz w:val="24"/>
                <w:szCs w:val="24"/>
              </w:rPr>
            </w:pPr>
            <w:r>
              <w:rPr>
                <w:rFonts w:ascii="Times New Roman" w:eastAsia="Calibri" w:hAnsi="Times New Roman"/>
                <w:sz w:val="24"/>
                <w:szCs w:val="24"/>
              </w:rPr>
              <w:t>Студенты всех групп</w:t>
            </w:r>
          </w:p>
        </w:tc>
        <w:tc>
          <w:tcPr>
            <w:tcW w:w="2343" w:type="dxa"/>
          </w:tcPr>
          <w:p w:rsidR="00FB7A95" w:rsidRPr="00235602" w:rsidRDefault="00FB7A95" w:rsidP="00FB7A95">
            <w:pPr>
              <w:jc w:val="center"/>
              <w:rPr>
                <w:rFonts w:ascii="Times New Roman" w:eastAsia="Calibri" w:hAnsi="Times New Roman"/>
                <w:sz w:val="24"/>
                <w:szCs w:val="24"/>
              </w:rPr>
            </w:pPr>
            <w:r>
              <w:rPr>
                <w:rFonts w:ascii="Times New Roman" w:eastAsia="Calibri" w:hAnsi="Times New Roman"/>
                <w:sz w:val="24"/>
                <w:szCs w:val="24"/>
              </w:rPr>
              <w:t>Учебные аудитории</w:t>
            </w:r>
          </w:p>
        </w:tc>
        <w:tc>
          <w:tcPr>
            <w:tcW w:w="2361" w:type="dxa"/>
          </w:tcPr>
          <w:p w:rsidR="00FB7A95" w:rsidRPr="00235602" w:rsidRDefault="00FB7A95" w:rsidP="00FB7A95">
            <w:pPr>
              <w:jc w:val="center"/>
              <w:rPr>
                <w:rFonts w:ascii="Times New Roman" w:eastAsia="Calibri" w:hAnsi="Times New Roman"/>
                <w:sz w:val="24"/>
                <w:szCs w:val="24"/>
              </w:rPr>
            </w:pPr>
            <w:r w:rsidRPr="009638A8">
              <w:rPr>
                <w:rFonts w:ascii="Times New Roman" w:eastAsia="Calibri" w:hAnsi="Times New Roman"/>
                <w:sz w:val="24"/>
                <w:szCs w:val="24"/>
              </w:rPr>
              <w:t>Зам. директора по УВР, кураторы</w:t>
            </w:r>
          </w:p>
        </w:tc>
        <w:tc>
          <w:tcPr>
            <w:tcW w:w="2317" w:type="dxa"/>
          </w:tcPr>
          <w:p w:rsidR="00FB7A95" w:rsidRPr="00235602" w:rsidRDefault="00C24729" w:rsidP="00FB7A95">
            <w:pPr>
              <w:jc w:val="center"/>
              <w:rPr>
                <w:rFonts w:ascii="Times New Roman" w:eastAsia="Calibri" w:hAnsi="Times New Roman"/>
                <w:sz w:val="24"/>
                <w:szCs w:val="24"/>
              </w:rPr>
            </w:pPr>
            <w:r w:rsidRPr="00C24729">
              <w:rPr>
                <w:rFonts w:ascii="Times New Roman" w:eastAsia="Calibri" w:hAnsi="Times New Roman"/>
                <w:sz w:val="24"/>
                <w:szCs w:val="24"/>
              </w:rPr>
              <w:t>ЛР1, ЛР2, ЛР3, ЛР4, ЛР5, ЛР6, ЛР9, ЛР11</w:t>
            </w:r>
          </w:p>
        </w:tc>
      </w:tr>
      <w:tr w:rsidR="00FB7A95" w:rsidTr="00912446">
        <w:tc>
          <w:tcPr>
            <w:tcW w:w="14277" w:type="dxa"/>
            <w:gridSpan w:val="6"/>
          </w:tcPr>
          <w:p w:rsidR="00FB7A95" w:rsidRPr="00FB7A95" w:rsidRDefault="00FB7A95" w:rsidP="00FB7A95">
            <w:pPr>
              <w:jc w:val="center"/>
              <w:rPr>
                <w:rFonts w:ascii="Times New Roman" w:eastAsia="Calibri" w:hAnsi="Times New Roman"/>
                <w:b/>
                <w:sz w:val="24"/>
                <w:szCs w:val="24"/>
              </w:rPr>
            </w:pPr>
            <w:r w:rsidRPr="00FB7A95">
              <w:rPr>
                <w:rFonts w:ascii="Times New Roman" w:eastAsia="Calibri" w:hAnsi="Times New Roman"/>
                <w:b/>
                <w:sz w:val="24"/>
                <w:szCs w:val="24"/>
              </w:rPr>
              <w:t>МАРТ</w:t>
            </w:r>
          </w:p>
        </w:tc>
      </w:tr>
      <w:tr w:rsidR="003E2102" w:rsidTr="003E2102">
        <w:tc>
          <w:tcPr>
            <w:tcW w:w="2311" w:type="dxa"/>
          </w:tcPr>
          <w:p w:rsidR="003E2102" w:rsidRPr="00235602" w:rsidRDefault="00A1019D" w:rsidP="003E2102">
            <w:pPr>
              <w:jc w:val="center"/>
              <w:rPr>
                <w:rFonts w:ascii="Times New Roman" w:eastAsia="Calibri" w:hAnsi="Times New Roman"/>
                <w:sz w:val="24"/>
                <w:szCs w:val="24"/>
              </w:rPr>
            </w:pPr>
            <w:r>
              <w:rPr>
                <w:rFonts w:ascii="Times New Roman" w:eastAsia="Calibri" w:hAnsi="Times New Roman"/>
                <w:sz w:val="24"/>
                <w:szCs w:val="24"/>
              </w:rPr>
              <w:t>25</w:t>
            </w:r>
          </w:p>
        </w:tc>
        <w:tc>
          <w:tcPr>
            <w:tcW w:w="2592" w:type="dxa"/>
          </w:tcPr>
          <w:p w:rsidR="003E2102" w:rsidRPr="00FB7A95" w:rsidRDefault="003E2102" w:rsidP="003E2102">
            <w:pPr>
              <w:jc w:val="center"/>
              <w:rPr>
                <w:rFonts w:ascii="Times New Roman" w:eastAsia="Calibri" w:hAnsi="Times New Roman"/>
                <w:sz w:val="24"/>
                <w:szCs w:val="24"/>
              </w:rPr>
            </w:pPr>
            <w:r w:rsidRPr="003E2102">
              <w:rPr>
                <w:rFonts w:ascii="Times New Roman" w:eastAsia="Calibri" w:hAnsi="Times New Roman"/>
                <w:sz w:val="24"/>
                <w:szCs w:val="24"/>
              </w:rPr>
              <w:t>Областной конкурс «Начинающий фермер», отборочный тур</w:t>
            </w:r>
            <w:r w:rsidRPr="003E2102">
              <w:rPr>
                <w:rFonts w:ascii="Times New Roman" w:eastAsia="Calibri" w:hAnsi="Times New Roman"/>
                <w:sz w:val="24"/>
                <w:szCs w:val="24"/>
              </w:rPr>
              <w:tab/>
              <w:t xml:space="preserve">Развитие общих </w:t>
            </w:r>
            <w:r w:rsidRPr="003E2102">
              <w:rPr>
                <w:rFonts w:ascii="Times New Roman" w:eastAsia="Calibri" w:hAnsi="Times New Roman"/>
                <w:sz w:val="24"/>
                <w:szCs w:val="24"/>
              </w:rPr>
              <w:lastRenderedPageBreak/>
              <w:t>и профессиональных компетенций</w:t>
            </w:r>
          </w:p>
        </w:tc>
        <w:tc>
          <w:tcPr>
            <w:tcW w:w="2353" w:type="dxa"/>
          </w:tcPr>
          <w:p w:rsidR="003E2102" w:rsidRDefault="003E2102" w:rsidP="003E2102">
            <w:pPr>
              <w:jc w:val="center"/>
              <w:rPr>
                <w:rFonts w:ascii="Times New Roman" w:eastAsia="Calibri" w:hAnsi="Times New Roman"/>
                <w:sz w:val="24"/>
                <w:szCs w:val="24"/>
              </w:rPr>
            </w:pPr>
            <w:r>
              <w:rPr>
                <w:rFonts w:ascii="Times New Roman" w:eastAsia="Calibri" w:hAnsi="Times New Roman"/>
                <w:sz w:val="24"/>
                <w:szCs w:val="24"/>
              </w:rPr>
              <w:lastRenderedPageBreak/>
              <w:t>Студенты - участники конкурса</w:t>
            </w:r>
          </w:p>
        </w:tc>
        <w:tc>
          <w:tcPr>
            <w:tcW w:w="2343" w:type="dxa"/>
          </w:tcPr>
          <w:p w:rsidR="003E2102" w:rsidRPr="00235602" w:rsidRDefault="003E2102" w:rsidP="003E2102">
            <w:pPr>
              <w:jc w:val="center"/>
              <w:rPr>
                <w:rFonts w:ascii="Times New Roman" w:eastAsia="Calibri" w:hAnsi="Times New Roman"/>
                <w:sz w:val="24"/>
                <w:szCs w:val="24"/>
              </w:rPr>
            </w:pPr>
            <w:r>
              <w:rPr>
                <w:rFonts w:ascii="Times New Roman" w:eastAsia="Calibri" w:hAnsi="Times New Roman"/>
                <w:sz w:val="24"/>
                <w:szCs w:val="24"/>
              </w:rPr>
              <w:t>Учебные аудитории</w:t>
            </w:r>
          </w:p>
        </w:tc>
        <w:tc>
          <w:tcPr>
            <w:tcW w:w="2361" w:type="dxa"/>
          </w:tcPr>
          <w:p w:rsidR="003E2102" w:rsidRPr="00235602" w:rsidRDefault="003E2102" w:rsidP="003E2102">
            <w:pPr>
              <w:jc w:val="center"/>
              <w:rPr>
                <w:rFonts w:ascii="Times New Roman" w:eastAsia="Calibri" w:hAnsi="Times New Roman"/>
                <w:sz w:val="24"/>
                <w:szCs w:val="24"/>
              </w:rPr>
            </w:pPr>
            <w:r w:rsidRPr="009638A8">
              <w:rPr>
                <w:rFonts w:ascii="Times New Roman" w:eastAsia="Calibri" w:hAnsi="Times New Roman"/>
                <w:sz w:val="24"/>
                <w:szCs w:val="24"/>
              </w:rPr>
              <w:t>Зам. директора по УВР, кураторы</w:t>
            </w:r>
          </w:p>
        </w:tc>
        <w:tc>
          <w:tcPr>
            <w:tcW w:w="2317" w:type="dxa"/>
          </w:tcPr>
          <w:p w:rsidR="003E2102" w:rsidRPr="00235602" w:rsidRDefault="00C24729" w:rsidP="003E2102">
            <w:pPr>
              <w:jc w:val="center"/>
              <w:rPr>
                <w:rFonts w:ascii="Times New Roman" w:eastAsia="Calibri" w:hAnsi="Times New Roman"/>
                <w:sz w:val="24"/>
                <w:szCs w:val="24"/>
              </w:rPr>
            </w:pPr>
            <w:r>
              <w:rPr>
                <w:rFonts w:ascii="Times New Roman" w:eastAsia="Calibri" w:hAnsi="Times New Roman"/>
                <w:sz w:val="24"/>
                <w:szCs w:val="24"/>
              </w:rPr>
              <w:t>ЛР4, ЛР13, ЛР14, ЛР15</w:t>
            </w:r>
          </w:p>
        </w:tc>
      </w:tr>
      <w:tr w:rsidR="003E2102" w:rsidTr="003E2102">
        <w:tc>
          <w:tcPr>
            <w:tcW w:w="2311" w:type="dxa"/>
          </w:tcPr>
          <w:p w:rsidR="003E2102" w:rsidRPr="00235602" w:rsidRDefault="00A1019D" w:rsidP="003E2102">
            <w:pPr>
              <w:jc w:val="center"/>
              <w:rPr>
                <w:rFonts w:ascii="Times New Roman" w:eastAsia="Calibri" w:hAnsi="Times New Roman"/>
                <w:sz w:val="24"/>
                <w:szCs w:val="24"/>
              </w:rPr>
            </w:pPr>
            <w:r>
              <w:rPr>
                <w:rFonts w:ascii="Times New Roman" w:eastAsia="Calibri" w:hAnsi="Times New Roman"/>
                <w:sz w:val="24"/>
                <w:szCs w:val="24"/>
              </w:rPr>
              <w:lastRenderedPageBreak/>
              <w:t>26</w:t>
            </w:r>
          </w:p>
        </w:tc>
        <w:tc>
          <w:tcPr>
            <w:tcW w:w="2592" w:type="dxa"/>
          </w:tcPr>
          <w:p w:rsidR="003E2102" w:rsidRPr="00FB7A95" w:rsidRDefault="003E2102" w:rsidP="003E2102">
            <w:pPr>
              <w:jc w:val="center"/>
              <w:rPr>
                <w:rFonts w:ascii="Times New Roman" w:eastAsia="Calibri" w:hAnsi="Times New Roman"/>
                <w:sz w:val="24"/>
                <w:szCs w:val="24"/>
              </w:rPr>
            </w:pPr>
            <w:r w:rsidRPr="003E2102">
              <w:rPr>
                <w:rFonts w:ascii="Times New Roman" w:eastAsia="Calibri" w:hAnsi="Times New Roman"/>
                <w:sz w:val="24"/>
                <w:szCs w:val="24"/>
              </w:rPr>
              <w:t>Праздник посвященный международному женскому дню</w:t>
            </w:r>
            <w:r w:rsidRPr="003E2102">
              <w:rPr>
                <w:rFonts w:ascii="Times New Roman" w:eastAsia="Calibri" w:hAnsi="Times New Roman"/>
                <w:sz w:val="24"/>
                <w:szCs w:val="24"/>
              </w:rPr>
              <w:tab/>
            </w:r>
            <w:r>
              <w:rPr>
                <w:rFonts w:ascii="Times New Roman" w:eastAsia="Calibri" w:hAnsi="Times New Roman"/>
                <w:sz w:val="24"/>
                <w:szCs w:val="24"/>
              </w:rPr>
              <w:t>8 марта</w:t>
            </w:r>
          </w:p>
        </w:tc>
        <w:tc>
          <w:tcPr>
            <w:tcW w:w="2353" w:type="dxa"/>
          </w:tcPr>
          <w:p w:rsidR="003E2102" w:rsidRPr="00235602" w:rsidRDefault="003E2102" w:rsidP="003E2102">
            <w:pPr>
              <w:jc w:val="center"/>
              <w:rPr>
                <w:rFonts w:ascii="Times New Roman" w:eastAsia="Calibri" w:hAnsi="Times New Roman"/>
                <w:sz w:val="24"/>
                <w:szCs w:val="24"/>
              </w:rPr>
            </w:pPr>
            <w:r>
              <w:rPr>
                <w:rFonts w:ascii="Times New Roman" w:eastAsia="Calibri" w:hAnsi="Times New Roman"/>
                <w:sz w:val="24"/>
                <w:szCs w:val="24"/>
              </w:rPr>
              <w:t>Студенты всех групп</w:t>
            </w:r>
          </w:p>
        </w:tc>
        <w:tc>
          <w:tcPr>
            <w:tcW w:w="2343" w:type="dxa"/>
          </w:tcPr>
          <w:p w:rsidR="003E2102" w:rsidRPr="00235602" w:rsidRDefault="003E2102" w:rsidP="003E2102">
            <w:pPr>
              <w:jc w:val="center"/>
              <w:rPr>
                <w:rFonts w:ascii="Times New Roman" w:eastAsia="Calibri" w:hAnsi="Times New Roman"/>
                <w:sz w:val="24"/>
                <w:szCs w:val="24"/>
              </w:rPr>
            </w:pPr>
            <w:r>
              <w:rPr>
                <w:rFonts w:ascii="Times New Roman" w:eastAsia="Calibri" w:hAnsi="Times New Roman"/>
                <w:sz w:val="24"/>
                <w:szCs w:val="24"/>
              </w:rPr>
              <w:t>Актовый зал</w:t>
            </w:r>
          </w:p>
        </w:tc>
        <w:tc>
          <w:tcPr>
            <w:tcW w:w="2361" w:type="dxa"/>
          </w:tcPr>
          <w:p w:rsidR="003E2102" w:rsidRPr="00235602" w:rsidRDefault="003E2102" w:rsidP="003E2102">
            <w:pPr>
              <w:jc w:val="center"/>
              <w:rPr>
                <w:rFonts w:ascii="Times New Roman" w:eastAsia="Calibri" w:hAnsi="Times New Roman"/>
                <w:sz w:val="24"/>
                <w:szCs w:val="24"/>
              </w:rPr>
            </w:pPr>
            <w:r w:rsidRPr="009638A8">
              <w:rPr>
                <w:rFonts w:ascii="Times New Roman" w:eastAsia="Calibri" w:hAnsi="Times New Roman"/>
                <w:sz w:val="24"/>
                <w:szCs w:val="24"/>
              </w:rPr>
              <w:t>Зам. директора по УВР, кураторы</w:t>
            </w:r>
          </w:p>
        </w:tc>
        <w:tc>
          <w:tcPr>
            <w:tcW w:w="2317" w:type="dxa"/>
          </w:tcPr>
          <w:p w:rsidR="003E2102" w:rsidRPr="00235602" w:rsidRDefault="00C24729" w:rsidP="003E2102">
            <w:pPr>
              <w:jc w:val="center"/>
              <w:rPr>
                <w:rFonts w:ascii="Times New Roman" w:eastAsia="Calibri" w:hAnsi="Times New Roman"/>
                <w:sz w:val="24"/>
                <w:szCs w:val="24"/>
              </w:rPr>
            </w:pPr>
            <w:r>
              <w:rPr>
                <w:rFonts w:ascii="Times New Roman" w:eastAsia="Calibri" w:hAnsi="Times New Roman"/>
                <w:sz w:val="24"/>
                <w:szCs w:val="24"/>
              </w:rPr>
              <w:t>ЛР1, ЛР4, ЛР5, ЛР7</w:t>
            </w:r>
            <w:r w:rsidR="00A1019D">
              <w:rPr>
                <w:rFonts w:ascii="Times New Roman" w:eastAsia="Calibri" w:hAnsi="Times New Roman"/>
                <w:sz w:val="24"/>
                <w:szCs w:val="24"/>
              </w:rPr>
              <w:t>, ЛР12, ЛР17</w:t>
            </w:r>
          </w:p>
        </w:tc>
      </w:tr>
      <w:tr w:rsidR="003E2102" w:rsidTr="003E2102">
        <w:tc>
          <w:tcPr>
            <w:tcW w:w="2311" w:type="dxa"/>
          </w:tcPr>
          <w:p w:rsidR="003E2102" w:rsidRPr="00235602" w:rsidRDefault="00A1019D" w:rsidP="003E2102">
            <w:pPr>
              <w:jc w:val="center"/>
              <w:rPr>
                <w:rFonts w:ascii="Times New Roman" w:eastAsia="Calibri" w:hAnsi="Times New Roman"/>
                <w:sz w:val="24"/>
                <w:szCs w:val="24"/>
              </w:rPr>
            </w:pPr>
            <w:r>
              <w:rPr>
                <w:rFonts w:ascii="Times New Roman" w:eastAsia="Calibri" w:hAnsi="Times New Roman"/>
                <w:sz w:val="24"/>
                <w:szCs w:val="24"/>
              </w:rPr>
              <w:t>27</w:t>
            </w:r>
          </w:p>
        </w:tc>
        <w:tc>
          <w:tcPr>
            <w:tcW w:w="2592" w:type="dxa"/>
          </w:tcPr>
          <w:p w:rsidR="003E2102" w:rsidRPr="00FB7A95" w:rsidRDefault="003E2102" w:rsidP="003E2102">
            <w:pPr>
              <w:jc w:val="center"/>
              <w:rPr>
                <w:rFonts w:ascii="Times New Roman" w:eastAsia="Calibri" w:hAnsi="Times New Roman"/>
                <w:sz w:val="24"/>
                <w:szCs w:val="24"/>
              </w:rPr>
            </w:pPr>
            <w:r w:rsidRPr="003E2102">
              <w:rPr>
                <w:rFonts w:ascii="Times New Roman" w:eastAsia="Calibri" w:hAnsi="Times New Roman"/>
                <w:sz w:val="24"/>
                <w:szCs w:val="24"/>
              </w:rPr>
              <w:t>Конкурс «СтудВесна»</w:t>
            </w:r>
            <w:r w:rsidRPr="003E2102">
              <w:rPr>
                <w:rFonts w:ascii="Times New Roman" w:eastAsia="Calibri" w:hAnsi="Times New Roman"/>
                <w:sz w:val="24"/>
                <w:szCs w:val="24"/>
              </w:rPr>
              <w:tab/>
              <w:t>Поддержки и развития студенческого творчества</w:t>
            </w:r>
          </w:p>
        </w:tc>
        <w:tc>
          <w:tcPr>
            <w:tcW w:w="2353" w:type="dxa"/>
          </w:tcPr>
          <w:p w:rsidR="003E2102" w:rsidRPr="00235602" w:rsidRDefault="003E2102" w:rsidP="003E2102">
            <w:pPr>
              <w:jc w:val="center"/>
              <w:rPr>
                <w:rFonts w:ascii="Times New Roman" w:eastAsia="Calibri" w:hAnsi="Times New Roman"/>
                <w:sz w:val="24"/>
                <w:szCs w:val="24"/>
              </w:rPr>
            </w:pPr>
            <w:r>
              <w:rPr>
                <w:rFonts w:ascii="Times New Roman" w:eastAsia="Calibri" w:hAnsi="Times New Roman"/>
                <w:sz w:val="24"/>
                <w:szCs w:val="24"/>
              </w:rPr>
              <w:t>Студенты всех групп</w:t>
            </w:r>
          </w:p>
        </w:tc>
        <w:tc>
          <w:tcPr>
            <w:tcW w:w="2343" w:type="dxa"/>
          </w:tcPr>
          <w:p w:rsidR="003E2102" w:rsidRPr="00235602" w:rsidRDefault="003E2102" w:rsidP="003E2102">
            <w:pPr>
              <w:jc w:val="center"/>
              <w:rPr>
                <w:rFonts w:ascii="Times New Roman" w:eastAsia="Calibri" w:hAnsi="Times New Roman"/>
                <w:sz w:val="24"/>
                <w:szCs w:val="24"/>
              </w:rPr>
            </w:pPr>
            <w:r>
              <w:rPr>
                <w:rFonts w:ascii="Times New Roman" w:eastAsia="Calibri" w:hAnsi="Times New Roman"/>
                <w:sz w:val="24"/>
                <w:szCs w:val="24"/>
              </w:rPr>
              <w:t>Актовый зал</w:t>
            </w:r>
          </w:p>
        </w:tc>
        <w:tc>
          <w:tcPr>
            <w:tcW w:w="2361" w:type="dxa"/>
          </w:tcPr>
          <w:p w:rsidR="003E2102" w:rsidRPr="00235602" w:rsidRDefault="003E2102" w:rsidP="003E2102">
            <w:pPr>
              <w:jc w:val="center"/>
              <w:rPr>
                <w:rFonts w:ascii="Times New Roman" w:eastAsia="Calibri" w:hAnsi="Times New Roman"/>
                <w:sz w:val="24"/>
                <w:szCs w:val="24"/>
              </w:rPr>
            </w:pPr>
            <w:r w:rsidRPr="009638A8">
              <w:rPr>
                <w:rFonts w:ascii="Times New Roman" w:eastAsia="Calibri" w:hAnsi="Times New Roman"/>
                <w:sz w:val="24"/>
                <w:szCs w:val="24"/>
              </w:rPr>
              <w:t>Зам. директора по УВР, кураторы</w:t>
            </w:r>
          </w:p>
        </w:tc>
        <w:tc>
          <w:tcPr>
            <w:tcW w:w="2317" w:type="dxa"/>
          </w:tcPr>
          <w:p w:rsidR="003E2102" w:rsidRPr="00235602" w:rsidRDefault="00A1019D" w:rsidP="003E2102">
            <w:pPr>
              <w:jc w:val="center"/>
              <w:rPr>
                <w:rFonts w:ascii="Times New Roman" w:eastAsia="Calibri" w:hAnsi="Times New Roman"/>
                <w:sz w:val="24"/>
                <w:szCs w:val="24"/>
              </w:rPr>
            </w:pPr>
            <w:r w:rsidRPr="00A1019D">
              <w:rPr>
                <w:rFonts w:ascii="Times New Roman" w:eastAsia="Calibri" w:hAnsi="Times New Roman"/>
                <w:sz w:val="24"/>
                <w:szCs w:val="24"/>
              </w:rPr>
              <w:t>ЛР1, ЛР4, ЛР5, ЛР7, ЛР12, ЛР17</w:t>
            </w:r>
          </w:p>
        </w:tc>
      </w:tr>
      <w:tr w:rsidR="003E2102" w:rsidTr="00B444A2">
        <w:tc>
          <w:tcPr>
            <w:tcW w:w="14277" w:type="dxa"/>
            <w:gridSpan w:val="6"/>
          </w:tcPr>
          <w:p w:rsidR="003E2102" w:rsidRPr="003E2102" w:rsidRDefault="003E2102" w:rsidP="003E2102">
            <w:pPr>
              <w:jc w:val="center"/>
              <w:rPr>
                <w:rFonts w:ascii="Times New Roman" w:eastAsia="Calibri" w:hAnsi="Times New Roman"/>
                <w:b/>
                <w:sz w:val="24"/>
                <w:szCs w:val="24"/>
              </w:rPr>
            </w:pPr>
            <w:r w:rsidRPr="003E2102">
              <w:rPr>
                <w:rFonts w:ascii="Times New Roman" w:eastAsia="Calibri" w:hAnsi="Times New Roman"/>
                <w:b/>
                <w:sz w:val="24"/>
                <w:szCs w:val="24"/>
              </w:rPr>
              <w:t>АПРЕЛЬ</w:t>
            </w:r>
          </w:p>
        </w:tc>
      </w:tr>
      <w:tr w:rsidR="003E2102" w:rsidTr="003E2102">
        <w:tc>
          <w:tcPr>
            <w:tcW w:w="2311" w:type="dxa"/>
          </w:tcPr>
          <w:p w:rsidR="003E2102" w:rsidRPr="00235602" w:rsidRDefault="00A1019D" w:rsidP="003E2102">
            <w:pPr>
              <w:jc w:val="center"/>
              <w:rPr>
                <w:rFonts w:ascii="Times New Roman" w:eastAsia="Calibri" w:hAnsi="Times New Roman"/>
                <w:sz w:val="24"/>
                <w:szCs w:val="24"/>
              </w:rPr>
            </w:pPr>
            <w:r>
              <w:rPr>
                <w:rFonts w:ascii="Times New Roman" w:eastAsia="Calibri" w:hAnsi="Times New Roman"/>
                <w:sz w:val="24"/>
                <w:szCs w:val="24"/>
              </w:rPr>
              <w:t>28</w:t>
            </w:r>
          </w:p>
        </w:tc>
        <w:tc>
          <w:tcPr>
            <w:tcW w:w="2592" w:type="dxa"/>
          </w:tcPr>
          <w:p w:rsidR="003E2102" w:rsidRPr="003E2102" w:rsidRDefault="003E2102" w:rsidP="003E2102">
            <w:pPr>
              <w:jc w:val="center"/>
              <w:rPr>
                <w:rFonts w:ascii="Times New Roman" w:eastAsia="Calibri" w:hAnsi="Times New Roman"/>
                <w:sz w:val="24"/>
                <w:szCs w:val="24"/>
              </w:rPr>
            </w:pPr>
            <w:r w:rsidRPr="003E2102">
              <w:rPr>
                <w:rFonts w:ascii="Times New Roman" w:eastAsia="Calibri" w:hAnsi="Times New Roman"/>
                <w:sz w:val="24"/>
                <w:szCs w:val="24"/>
              </w:rPr>
              <w:t>Проведение профессиональных проб</w:t>
            </w:r>
            <w:r w:rsidRPr="003E2102">
              <w:rPr>
                <w:rFonts w:ascii="Times New Roman" w:eastAsia="Calibri" w:hAnsi="Times New Roman"/>
                <w:sz w:val="24"/>
                <w:szCs w:val="24"/>
              </w:rPr>
              <w:tab/>
              <w:t>Профессионально-ориентирующее направление. Практические упражнения.</w:t>
            </w:r>
          </w:p>
        </w:tc>
        <w:tc>
          <w:tcPr>
            <w:tcW w:w="2353" w:type="dxa"/>
          </w:tcPr>
          <w:p w:rsidR="003E2102" w:rsidRPr="00235602" w:rsidRDefault="003E2102" w:rsidP="003E2102">
            <w:pPr>
              <w:jc w:val="center"/>
              <w:rPr>
                <w:rFonts w:ascii="Times New Roman" w:eastAsia="Calibri" w:hAnsi="Times New Roman"/>
                <w:sz w:val="24"/>
                <w:szCs w:val="24"/>
              </w:rPr>
            </w:pPr>
            <w:r>
              <w:rPr>
                <w:rFonts w:ascii="Times New Roman" w:eastAsia="Calibri" w:hAnsi="Times New Roman"/>
                <w:sz w:val="24"/>
                <w:szCs w:val="24"/>
              </w:rPr>
              <w:t>Студенты всех групп</w:t>
            </w:r>
          </w:p>
        </w:tc>
        <w:tc>
          <w:tcPr>
            <w:tcW w:w="2343" w:type="dxa"/>
          </w:tcPr>
          <w:p w:rsidR="003E2102" w:rsidRPr="00235602" w:rsidRDefault="003E2102" w:rsidP="003E2102">
            <w:pPr>
              <w:jc w:val="center"/>
              <w:rPr>
                <w:rFonts w:ascii="Times New Roman" w:eastAsia="Calibri" w:hAnsi="Times New Roman"/>
                <w:sz w:val="24"/>
                <w:szCs w:val="24"/>
              </w:rPr>
            </w:pPr>
            <w:r>
              <w:rPr>
                <w:rFonts w:ascii="Times New Roman" w:eastAsia="Calibri" w:hAnsi="Times New Roman"/>
                <w:sz w:val="24"/>
                <w:szCs w:val="24"/>
              </w:rPr>
              <w:t>Учебные аудитории</w:t>
            </w:r>
          </w:p>
        </w:tc>
        <w:tc>
          <w:tcPr>
            <w:tcW w:w="2361" w:type="dxa"/>
          </w:tcPr>
          <w:p w:rsidR="003E2102" w:rsidRPr="00235602" w:rsidRDefault="003E2102" w:rsidP="003E2102">
            <w:pPr>
              <w:jc w:val="center"/>
              <w:rPr>
                <w:rFonts w:ascii="Times New Roman" w:eastAsia="Calibri" w:hAnsi="Times New Roman"/>
                <w:sz w:val="24"/>
                <w:szCs w:val="24"/>
              </w:rPr>
            </w:pPr>
            <w:r w:rsidRPr="009638A8">
              <w:rPr>
                <w:rFonts w:ascii="Times New Roman" w:eastAsia="Calibri" w:hAnsi="Times New Roman"/>
                <w:sz w:val="24"/>
                <w:szCs w:val="24"/>
              </w:rPr>
              <w:t>Зам. директора по УВР, кураторы</w:t>
            </w:r>
          </w:p>
        </w:tc>
        <w:tc>
          <w:tcPr>
            <w:tcW w:w="2317" w:type="dxa"/>
          </w:tcPr>
          <w:p w:rsidR="003E2102" w:rsidRPr="00235602" w:rsidRDefault="00A1019D" w:rsidP="003E2102">
            <w:pPr>
              <w:jc w:val="center"/>
              <w:rPr>
                <w:rFonts w:ascii="Times New Roman" w:eastAsia="Calibri" w:hAnsi="Times New Roman"/>
                <w:sz w:val="24"/>
                <w:szCs w:val="24"/>
              </w:rPr>
            </w:pPr>
            <w:r>
              <w:rPr>
                <w:rFonts w:ascii="Times New Roman" w:eastAsia="Calibri" w:hAnsi="Times New Roman"/>
                <w:sz w:val="24"/>
                <w:szCs w:val="24"/>
              </w:rPr>
              <w:t>ЛР4,, ЛР13, ЛР14, ЛР15</w:t>
            </w:r>
          </w:p>
        </w:tc>
      </w:tr>
      <w:tr w:rsidR="00C32A0A" w:rsidTr="003E2102">
        <w:tc>
          <w:tcPr>
            <w:tcW w:w="2311" w:type="dxa"/>
          </w:tcPr>
          <w:p w:rsidR="00C32A0A" w:rsidRPr="00235602" w:rsidRDefault="00A1019D" w:rsidP="00C32A0A">
            <w:pPr>
              <w:jc w:val="center"/>
              <w:rPr>
                <w:rFonts w:ascii="Times New Roman" w:eastAsia="Calibri" w:hAnsi="Times New Roman"/>
                <w:sz w:val="24"/>
                <w:szCs w:val="24"/>
              </w:rPr>
            </w:pPr>
            <w:r>
              <w:rPr>
                <w:rFonts w:ascii="Times New Roman" w:eastAsia="Calibri" w:hAnsi="Times New Roman"/>
                <w:sz w:val="24"/>
                <w:szCs w:val="24"/>
              </w:rPr>
              <w:t>29</w:t>
            </w:r>
          </w:p>
        </w:tc>
        <w:tc>
          <w:tcPr>
            <w:tcW w:w="2592" w:type="dxa"/>
          </w:tcPr>
          <w:p w:rsidR="00C32A0A" w:rsidRPr="003E2102" w:rsidRDefault="00C32A0A" w:rsidP="00C32A0A">
            <w:pPr>
              <w:jc w:val="center"/>
              <w:rPr>
                <w:rFonts w:ascii="Times New Roman" w:eastAsia="Calibri" w:hAnsi="Times New Roman"/>
                <w:sz w:val="24"/>
                <w:szCs w:val="24"/>
              </w:rPr>
            </w:pPr>
            <w:r w:rsidRPr="003E2102">
              <w:rPr>
                <w:rFonts w:ascii="Times New Roman" w:eastAsia="Calibri" w:hAnsi="Times New Roman"/>
                <w:sz w:val="24"/>
                <w:szCs w:val="24"/>
              </w:rPr>
              <w:t>Конкурс фотоколлаж «Как я могу помочь сохранить планету чистой»</w:t>
            </w:r>
            <w:r w:rsidRPr="003E2102">
              <w:rPr>
                <w:rFonts w:ascii="Times New Roman" w:eastAsia="Calibri" w:hAnsi="Times New Roman"/>
                <w:sz w:val="24"/>
                <w:szCs w:val="24"/>
              </w:rPr>
              <w:tab/>
              <w:t>Формирование и развитие экологической культуры</w:t>
            </w:r>
          </w:p>
        </w:tc>
        <w:tc>
          <w:tcPr>
            <w:tcW w:w="2353" w:type="dxa"/>
          </w:tcPr>
          <w:p w:rsidR="00C32A0A" w:rsidRPr="00235602" w:rsidRDefault="00C32A0A" w:rsidP="00C32A0A">
            <w:pPr>
              <w:jc w:val="center"/>
              <w:rPr>
                <w:rFonts w:ascii="Times New Roman" w:eastAsia="Calibri" w:hAnsi="Times New Roman"/>
                <w:sz w:val="24"/>
                <w:szCs w:val="24"/>
              </w:rPr>
            </w:pPr>
            <w:r>
              <w:rPr>
                <w:rFonts w:ascii="Times New Roman" w:eastAsia="Calibri" w:hAnsi="Times New Roman"/>
                <w:sz w:val="24"/>
                <w:szCs w:val="24"/>
              </w:rPr>
              <w:t>Студенты всех групп</w:t>
            </w:r>
          </w:p>
        </w:tc>
        <w:tc>
          <w:tcPr>
            <w:tcW w:w="2343" w:type="dxa"/>
          </w:tcPr>
          <w:p w:rsidR="00C32A0A" w:rsidRPr="00235602" w:rsidRDefault="00C32A0A" w:rsidP="00C32A0A">
            <w:pPr>
              <w:jc w:val="center"/>
              <w:rPr>
                <w:rFonts w:ascii="Times New Roman" w:eastAsia="Calibri" w:hAnsi="Times New Roman"/>
                <w:sz w:val="24"/>
                <w:szCs w:val="24"/>
              </w:rPr>
            </w:pPr>
            <w:r>
              <w:rPr>
                <w:rFonts w:ascii="Times New Roman" w:eastAsia="Calibri" w:hAnsi="Times New Roman"/>
                <w:sz w:val="24"/>
                <w:szCs w:val="24"/>
              </w:rPr>
              <w:t>Актовый зал</w:t>
            </w:r>
          </w:p>
        </w:tc>
        <w:tc>
          <w:tcPr>
            <w:tcW w:w="2361" w:type="dxa"/>
          </w:tcPr>
          <w:p w:rsidR="00C32A0A" w:rsidRPr="00235602" w:rsidRDefault="00C32A0A" w:rsidP="00C32A0A">
            <w:pPr>
              <w:jc w:val="center"/>
              <w:rPr>
                <w:rFonts w:ascii="Times New Roman" w:eastAsia="Calibri" w:hAnsi="Times New Roman"/>
                <w:sz w:val="24"/>
                <w:szCs w:val="24"/>
              </w:rPr>
            </w:pPr>
            <w:r w:rsidRPr="009638A8">
              <w:rPr>
                <w:rFonts w:ascii="Times New Roman" w:eastAsia="Calibri" w:hAnsi="Times New Roman"/>
                <w:sz w:val="24"/>
                <w:szCs w:val="24"/>
              </w:rPr>
              <w:t>Зам. директора по УВР, кураторы</w:t>
            </w:r>
          </w:p>
        </w:tc>
        <w:tc>
          <w:tcPr>
            <w:tcW w:w="2317" w:type="dxa"/>
          </w:tcPr>
          <w:p w:rsidR="00C32A0A" w:rsidRPr="00235602" w:rsidRDefault="00A1019D" w:rsidP="00C32A0A">
            <w:pPr>
              <w:jc w:val="center"/>
              <w:rPr>
                <w:rFonts w:ascii="Times New Roman" w:eastAsia="Calibri" w:hAnsi="Times New Roman"/>
                <w:sz w:val="24"/>
                <w:szCs w:val="24"/>
              </w:rPr>
            </w:pPr>
            <w:r w:rsidRPr="00A1019D">
              <w:rPr>
                <w:rFonts w:ascii="Times New Roman" w:eastAsia="Calibri" w:hAnsi="Times New Roman"/>
                <w:sz w:val="24"/>
                <w:szCs w:val="24"/>
              </w:rPr>
              <w:t>ЛР9, ЛР16</w:t>
            </w:r>
          </w:p>
        </w:tc>
      </w:tr>
      <w:tr w:rsidR="00C32A0A" w:rsidTr="003E2102">
        <w:tc>
          <w:tcPr>
            <w:tcW w:w="2311" w:type="dxa"/>
          </w:tcPr>
          <w:p w:rsidR="00C32A0A" w:rsidRPr="00235602" w:rsidRDefault="00A1019D" w:rsidP="00C32A0A">
            <w:pPr>
              <w:jc w:val="center"/>
              <w:rPr>
                <w:rFonts w:ascii="Times New Roman" w:eastAsia="Calibri" w:hAnsi="Times New Roman"/>
                <w:sz w:val="24"/>
                <w:szCs w:val="24"/>
              </w:rPr>
            </w:pPr>
            <w:r>
              <w:rPr>
                <w:rFonts w:ascii="Times New Roman" w:eastAsia="Calibri" w:hAnsi="Times New Roman"/>
                <w:sz w:val="24"/>
                <w:szCs w:val="24"/>
              </w:rPr>
              <w:lastRenderedPageBreak/>
              <w:t>30</w:t>
            </w:r>
          </w:p>
        </w:tc>
        <w:tc>
          <w:tcPr>
            <w:tcW w:w="2592" w:type="dxa"/>
          </w:tcPr>
          <w:p w:rsidR="00C32A0A" w:rsidRPr="003E2102" w:rsidRDefault="00C32A0A" w:rsidP="00C32A0A">
            <w:pPr>
              <w:jc w:val="center"/>
              <w:rPr>
                <w:rFonts w:ascii="Times New Roman" w:eastAsia="Calibri" w:hAnsi="Times New Roman"/>
                <w:sz w:val="24"/>
                <w:szCs w:val="24"/>
              </w:rPr>
            </w:pPr>
            <w:r w:rsidRPr="003E2102">
              <w:rPr>
                <w:rFonts w:ascii="Times New Roman" w:eastAsia="Calibri" w:hAnsi="Times New Roman"/>
                <w:sz w:val="24"/>
                <w:szCs w:val="24"/>
              </w:rPr>
              <w:t>Акция: «Жизнь без мусора»</w:t>
            </w:r>
            <w:r w:rsidRPr="003E2102">
              <w:rPr>
                <w:rFonts w:ascii="Times New Roman" w:eastAsia="Calibri" w:hAnsi="Times New Roman"/>
                <w:sz w:val="24"/>
                <w:szCs w:val="24"/>
              </w:rPr>
              <w:tab/>
              <w:t>Сортировка мусора по значимости. Информирование студентов, преподавателей и жителей микрорайона Ново-Ленино по сортировке и сдаче вторсырья. Информирование осуществляется через соцсети. Выращивание рассады горшечных цветов и однолетников в обмен на пластик, макулатуру и батарейки – для мотивации</w:t>
            </w:r>
          </w:p>
        </w:tc>
        <w:tc>
          <w:tcPr>
            <w:tcW w:w="2353" w:type="dxa"/>
          </w:tcPr>
          <w:p w:rsidR="00C32A0A" w:rsidRPr="00235602" w:rsidRDefault="00C32A0A" w:rsidP="00C32A0A">
            <w:pPr>
              <w:jc w:val="center"/>
              <w:rPr>
                <w:rFonts w:ascii="Times New Roman" w:eastAsia="Calibri" w:hAnsi="Times New Roman"/>
                <w:sz w:val="24"/>
                <w:szCs w:val="24"/>
              </w:rPr>
            </w:pPr>
            <w:r>
              <w:rPr>
                <w:rFonts w:ascii="Times New Roman" w:eastAsia="Calibri" w:hAnsi="Times New Roman"/>
                <w:sz w:val="24"/>
                <w:szCs w:val="24"/>
              </w:rPr>
              <w:t>Студенты всех групп</w:t>
            </w:r>
          </w:p>
        </w:tc>
        <w:tc>
          <w:tcPr>
            <w:tcW w:w="2343" w:type="dxa"/>
          </w:tcPr>
          <w:p w:rsidR="00C32A0A" w:rsidRPr="00235602" w:rsidRDefault="00C32A0A" w:rsidP="00C32A0A">
            <w:pPr>
              <w:jc w:val="center"/>
              <w:rPr>
                <w:rFonts w:ascii="Times New Roman" w:eastAsia="Calibri" w:hAnsi="Times New Roman"/>
                <w:sz w:val="24"/>
                <w:szCs w:val="24"/>
              </w:rPr>
            </w:pPr>
            <w:r>
              <w:rPr>
                <w:rFonts w:ascii="Times New Roman" w:eastAsia="Calibri" w:hAnsi="Times New Roman"/>
                <w:sz w:val="24"/>
                <w:szCs w:val="24"/>
              </w:rPr>
              <w:t>Актовый зал</w:t>
            </w:r>
          </w:p>
        </w:tc>
        <w:tc>
          <w:tcPr>
            <w:tcW w:w="2361" w:type="dxa"/>
          </w:tcPr>
          <w:p w:rsidR="00C32A0A" w:rsidRPr="00235602" w:rsidRDefault="00C32A0A" w:rsidP="00C32A0A">
            <w:pPr>
              <w:jc w:val="center"/>
              <w:rPr>
                <w:rFonts w:ascii="Times New Roman" w:eastAsia="Calibri" w:hAnsi="Times New Roman"/>
                <w:sz w:val="24"/>
                <w:szCs w:val="24"/>
              </w:rPr>
            </w:pPr>
            <w:r w:rsidRPr="009638A8">
              <w:rPr>
                <w:rFonts w:ascii="Times New Roman" w:eastAsia="Calibri" w:hAnsi="Times New Roman"/>
                <w:sz w:val="24"/>
                <w:szCs w:val="24"/>
              </w:rPr>
              <w:t>Зам. директора по УВР, кураторы</w:t>
            </w:r>
          </w:p>
        </w:tc>
        <w:tc>
          <w:tcPr>
            <w:tcW w:w="2317" w:type="dxa"/>
          </w:tcPr>
          <w:p w:rsidR="00C32A0A" w:rsidRPr="00235602" w:rsidRDefault="00A1019D" w:rsidP="00C32A0A">
            <w:pPr>
              <w:jc w:val="center"/>
              <w:rPr>
                <w:rFonts w:ascii="Times New Roman" w:eastAsia="Calibri" w:hAnsi="Times New Roman"/>
                <w:sz w:val="24"/>
                <w:szCs w:val="24"/>
              </w:rPr>
            </w:pPr>
            <w:r>
              <w:rPr>
                <w:rFonts w:ascii="Times New Roman" w:eastAsia="Calibri" w:hAnsi="Times New Roman"/>
                <w:sz w:val="24"/>
                <w:szCs w:val="24"/>
              </w:rPr>
              <w:t>ЛР9, ЛР16</w:t>
            </w:r>
          </w:p>
        </w:tc>
      </w:tr>
      <w:tr w:rsidR="00C32A0A" w:rsidTr="003E2102">
        <w:tc>
          <w:tcPr>
            <w:tcW w:w="2311" w:type="dxa"/>
          </w:tcPr>
          <w:p w:rsidR="00C32A0A" w:rsidRPr="00235602" w:rsidRDefault="00A1019D" w:rsidP="00C32A0A">
            <w:pPr>
              <w:jc w:val="center"/>
              <w:rPr>
                <w:rFonts w:ascii="Times New Roman" w:eastAsia="Calibri" w:hAnsi="Times New Roman"/>
                <w:sz w:val="24"/>
                <w:szCs w:val="24"/>
              </w:rPr>
            </w:pPr>
            <w:r>
              <w:rPr>
                <w:rFonts w:ascii="Times New Roman" w:eastAsia="Calibri" w:hAnsi="Times New Roman"/>
                <w:sz w:val="24"/>
                <w:szCs w:val="24"/>
              </w:rPr>
              <w:t>31</w:t>
            </w:r>
          </w:p>
        </w:tc>
        <w:tc>
          <w:tcPr>
            <w:tcW w:w="2592" w:type="dxa"/>
          </w:tcPr>
          <w:p w:rsidR="00C32A0A" w:rsidRPr="003E2102" w:rsidRDefault="00C32A0A" w:rsidP="00C32A0A">
            <w:pPr>
              <w:jc w:val="center"/>
              <w:rPr>
                <w:rFonts w:ascii="Times New Roman" w:eastAsia="Calibri" w:hAnsi="Times New Roman"/>
                <w:sz w:val="24"/>
                <w:szCs w:val="24"/>
              </w:rPr>
            </w:pPr>
            <w:r w:rsidRPr="00C32A0A">
              <w:rPr>
                <w:rFonts w:ascii="Times New Roman" w:eastAsia="Calibri" w:hAnsi="Times New Roman"/>
                <w:sz w:val="24"/>
                <w:szCs w:val="24"/>
              </w:rPr>
              <w:t>Акция «День добрых дел»</w:t>
            </w:r>
            <w:r w:rsidRPr="00C32A0A">
              <w:rPr>
                <w:rFonts w:ascii="Times New Roman" w:eastAsia="Calibri" w:hAnsi="Times New Roman"/>
                <w:sz w:val="24"/>
                <w:szCs w:val="24"/>
              </w:rPr>
              <w:tab/>
              <w:t>Создание условий для самореализации обучающихся.</w:t>
            </w:r>
          </w:p>
        </w:tc>
        <w:tc>
          <w:tcPr>
            <w:tcW w:w="2353" w:type="dxa"/>
          </w:tcPr>
          <w:p w:rsidR="00C32A0A" w:rsidRPr="00235602" w:rsidRDefault="00C32A0A" w:rsidP="00C32A0A">
            <w:pPr>
              <w:jc w:val="center"/>
              <w:rPr>
                <w:rFonts w:ascii="Times New Roman" w:eastAsia="Calibri" w:hAnsi="Times New Roman"/>
                <w:sz w:val="24"/>
                <w:szCs w:val="24"/>
              </w:rPr>
            </w:pPr>
            <w:r>
              <w:rPr>
                <w:rFonts w:ascii="Times New Roman" w:eastAsia="Calibri" w:hAnsi="Times New Roman"/>
                <w:sz w:val="24"/>
                <w:szCs w:val="24"/>
              </w:rPr>
              <w:t>Студенты всех групп</w:t>
            </w:r>
          </w:p>
        </w:tc>
        <w:tc>
          <w:tcPr>
            <w:tcW w:w="2343" w:type="dxa"/>
          </w:tcPr>
          <w:p w:rsidR="00C32A0A" w:rsidRPr="00235602" w:rsidRDefault="00C32A0A" w:rsidP="00C32A0A">
            <w:pPr>
              <w:jc w:val="center"/>
              <w:rPr>
                <w:rFonts w:ascii="Times New Roman" w:eastAsia="Calibri" w:hAnsi="Times New Roman"/>
                <w:sz w:val="24"/>
                <w:szCs w:val="24"/>
              </w:rPr>
            </w:pPr>
            <w:r>
              <w:rPr>
                <w:rFonts w:ascii="Times New Roman" w:eastAsia="Calibri" w:hAnsi="Times New Roman"/>
                <w:sz w:val="24"/>
                <w:szCs w:val="24"/>
              </w:rPr>
              <w:t>Актовый зал</w:t>
            </w:r>
          </w:p>
        </w:tc>
        <w:tc>
          <w:tcPr>
            <w:tcW w:w="2361" w:type="dxa"/>
          </w:tcPr>
          <w:p w:rsidR="00C32A0A" w:rsidRPr="00235602" w:rsidRDefault="00C32A0A" w:rsidP="00C32A0A">
            <w:pPr>
              <w:jc w:val="center"/>
              <w:rPr>
                <w:rFonts w:ascii="Times New Roman" w:eastAsia="Calibri" w:hAnsi="Times New Roman"/>
                <w:sz w:val="24"/>
                <w:szCs w:val="24"/>
              </w:rPr>
            </w:pPr>
            <w:r w:rsidRPr="009638A8">
              <w:rPr>
                <w:rFonts w:ascii="Times New Roman" w:eastAsia="Calibri" w:hAnsi="Times New Roman"/>
                <w:sz w:val="24"/>
                <w:szCs w:val="24"/>
              </w:rPr>
              <w:t>Зам. директора по УВР, кураторы</w:t>
            </w:r>
          </w:p>
        </w:tc>
        <w:tc>
          <w:tcPr>
            <w:tcW w:w="2317" w:type="dxa"/>
          </w:tcPr>
          <w:p w:rsidR="00C32A0A" w:rsidRPr="00235602" w:rsidRDefault="00A1019D" w:rsidP="00C32A0A">
            <w:pPr>
              <w:jc w:val="center"/>
              <w:rPr>
                <w:rFonts w:ascii="Times New Roman" w:eastAsia="Calibri" w:hAnsi="Times New Roman"/>
                <w:sz w:val="24"/>
                <w:szCs w:val="24"/>
              </w:rPr>
            </w:pPr>
            <w:r w:rsidRPr="00A1019D">
              <w:rPr>
                <w:rFonts w:ascii="Times New Roman" w:eastAsia="Calibri" w:hAnsi="Times New Roman"/>
                <w:sz w:val="24"/>
                <w:szCs w:val="24"/>
              </w:rPr>
              <w:t>ЛР1, ЛР4, ЛР5, ЛР7, ЛР12, ЛР17</w:t>
            </w:r>
          </w:p>
        </w:tc>
      </w:tr>
      <w:tr w:rsidR="00C32A0A" w:rsidTr="003E2102">
        <w:tc>
          <w:tcPr>
            <w:tcW w:w="2311" w:type="dxa"/>
          </w:tcPr>
          <w:p w:rsidR="00C32A0A" w:rsidRPr="00235602" w:rsidRDefault="00A1019D" w:rsidP="00C32A0A">
            <w:pPr>
              <w:jc w:val="center"/>
              <w:rPr>
                <w:rFonts w:ascii="Times New Roman" w:eastAsia="Calibri" w:hAnsi="Times New Roman"/>
                <w:sz w:val="24"/>
                <w:szCs w:val="24"/>
              </w:rPr>
            </w:pPr>
            <w:r>
              <w:rPr>
                <w:rFonts w:ascii="Times New Roman" w:eastAsia="Calibri" w:hAnsi="Times New Roman"/>
                <w:sz w:val="24"/>
                <w:szCs w:val="24"/>
              </w:rPr>
              <w:t>32</w:t>
            </w:r>
          </w:p>
        </w:tc>
        <w:tc>
          <w:tcPr>
            <w:tcW w:w="2592" w:type="dxa"/>
          </w:tcPr>
          <w:p w:rsidR="00C32A0A" w:rsidRPr="00C32A0A" w:rsidRDefault="00C32A0A" w:rsidP="00C32A0A">
            <w:pPr>
              <w:jc w:val="center"/>
              <w:rPr>
                <w:rFonts w:ascii="Times New Roman" w:eastAsia="Calibri" w:hAnsi="Times New Roman"/>
                <w:sz w:val="24"/>
                <w:szCs w:val="24"/>
              </w:rPr>
            </w:pPr>
            <w:r>
              <w:rPr>
                <w:rFonts w:ascii="Times New Roman" w:eastAsia="Calibri" w:hAnsi="Times New Roman"/>
                <w:sz w:val="24"/>
                <w:szCs w:val="24"/>
              </w:rPr>
              <w:t>Учебно-практическая конференция «Студент и творчество»</w:t>
            </w:r>
          </w:p>
        </w:tc>
        <w:tc>
          <w:tcPr>
            <w:tcW w:w="2353" w:type="dxa"/>
          </w:tcPr>
          <w:p w:rsidR="00C32A0A" w:rsidRPr="00235602" w:rsidRDefault="00C32A0A" w:rsidP="00C32A0A">
            <w:pPr>
              <w:jc w:val="center"/>
              <w:rPr>
                <w:rFonts w:ascii="Times New Roman" w:eastAsia="Calibri" w:hAnsi="Times New Roman"/>
                <w:sz w:val="24"/>
                <w:szCs w:val="24"/>
              </w:rPr>
            </w:pPr>
            <w:r>
              <w:rPr>
                <w:rFonts w:ascii="Times New Roman" w:eastAsia="Calibri" w:hAnsi="Times New Roman"/>
                <w:sz w:val="24"/>
                <w:szCs w:val="24"/>
              </w:rPr>
              <w:t>Студенты всех групп</w:t>
            </w:r>
          </w:p>
        </w:tc>
        <w:tc>
          <w:tcPr>
            <w:tcW w:w="2343" w:type="dxa"/>
          </w:tcPr>
          <w:p w:rsidR="00C32A0A" w:rsidRPr="00235602" w:rsidRDefault="00C32A0A" w:rsidP="00C32A0A">
            <w:pPr>
              <w:jc w:val="center"/>
              <w:rPr>
                <w:rFonts w:ascii="Times New Roman" w:eastAsia="Calibri" w:hAnsi="Times New Roman"/>
                <w:sz w:val="24"/>
                <w:szCs w:val="24"/>
              </w:rPr>
            </w:pPr>
            <w:r>
              <w:rPr>
                <w:rFonts w:ascii="Times New Roman" w:eastAsia="Calibri" w:hAnsi="Times New Roman"/>
                <w:sz w:val="24"/>
                <w:szCs w:val="24"/>
              </w:rPr>
              <w:t>Учебные аудитории</w:t>
            </w:r>
          </w:p>
        </w:tc>
        <w:tc>
          <w:tcPr>
            <w:tcW w:w="2361" w:type="dxa"/>
          </w:tcPr>
          <w:p w:rsidR="00C32A0A" w:rsidRPr="00235602" w:rsidRDefault="00C32A0A" w:rsidP="00C32A0A">
            <w:pPr>
              <w:jc w:val="center"/>
              <w:rPr>
                <w:rFonts w:ascii="Times New Roman" w:eastAsia="Calibri" w:hAnsi="Times New Roman"/>
                <w:sz w:val="24"/>
                <w:szCs w:val="24"/>
              </w:rPr>
            </w:pPr>
            <w:r w:rsidRPr="009638A8">
              <w:rPr>
                <w:rFonts w:ascii="Times New Roman" w:eastAsia="Calibri" w:hAnsi="Times New Roman"/>
                <w:sz w:val="24"/>
                <w:szCs w:val="24"/>
              </w:rPr>
              <w:t>Зам. директора по УВР, кураторы</w:t>
            </w:r>
          </w:p>
        </w:tc>
        <w:tc>
          <w:tcPr>
            <w:tcW w:w="2317" w:type="dxa"/>
          </w:tcPr>
          <w:p w:rsidR="00C32A0A" w:rsidRPr="00235602" w:rsidRDefault="00A1019D" w:rsidP="00C32A0A">
            <w:pPr>
              <w:jc w:val="center"/>
              <w:rPr>
                <w:rFonts w:ascii="Times New Roman" w:eastAsia="Calibri" w:hAnsi="Times New Roman"/>
                <w:sz w:val="24"/>
                <w:szCs w:val="24"/>
              </w:rPr>
            </w:pPr>
            <w:r w:rsidRPr="00A1019D">
              <w:rPr>
                <w:rFonts w:ascii="Times New Roman" w:eastAsia="Calibri" w:hAnsi="Times New Roman"/>
                <w:sz w:val="24"/>
                <w:szCs w:val="24"/>
              </w:rPr>
              <w:t>ЛР1, ЛР4, ЛР5, ЛР7, ЛР12, ЛР17</w:t>
            </w:r>
          </w:p>
        </w:tc>
      </w:tr>
      <w:tr w:rsidR="00C32A0A" w:rsidTr="003E2102">
        <w:tc>
          <w:tcPr>
            <w:tcW w:w="2311" w:type="dxa"/>
          </w:tcPr>
          <w:p w:rsidR="00C32A0A" w:rsidRPr="00235602" w:rsidRDefault="00C32A0A" w:rsidP="00C32A0A">
            <w:pPr>
              <w:jc w:val="center"/>
              <w:rPr>
                <w:rFonts w:ascii="Times New Roman" w:eastAsia="Calibri" w:hAnsi="Times New Roman"/>
                <w:sz w:val="24"/>
                <w:szCs w:val="24"/>
              </w:rPr>
            </w:pPr>
          </w:p>
        </w:tc>
        <w:tc>
          <w:tcPr>
            <w:tcW w:w="2592" w:type="dxa"/>
          </w:tcPr>
          <w:p w:rsidR="00C32A0A" w:rsidRPr="003E2102" w:rsidRDefault="00C32A0A" w:rsidP="00C32A0A">
            <w:pPr>
              <w:jc w:val="center"/>
              <w:rPr>
                <w:rFonts w:ascii="Times New Roman" w:eastAsia="Calibri" w:hAnsi="Times New Roman"/>
                <w:sz w:val="24"/>
                <w:szCs w:val="24"/>
              </w:rPr>
            </w:pPr>
          </w:p>
        </w:tc>
        <w:tc>
          <w:tcPr>
            <w:tcW w:w="2353" w:type="dxa"/>
          </w:tcPr>
          <w:p w:rsidR="00C32A0A" w:rsidRDefault="00C32A0A" w:rsidP="00C32A0A">
            <w:pPr>
              <w:jc w:val="center"/>
              <w:rPr>
                <w:rFonts w:ascii="Times New Roman" w:eastAsia="Calibri" w:hAnsi="Times New Roman"/>
                <w:sz w:val="24"/>
                <w:szCs w:val="24"/>
              </w:rPr>
            </w:pPr>
          </w:p>
        </w:tc>
        <w:tc>
          <w:tcPr>
            <w:tcW w:w="2343" w:type="dxa"/>
          </w:tcPr>
          <w:p w:rsidR="00C32A0A" w:rsidRDefault="00C32A0A" w:rsidP="00C32A0A">
            <w:pPr>
              <w:jc w:val="center"/>
              <w:rPr>
                <w:rFonts w:ascii="Times New Roman" w:eastAsia="Calibri" w:hAnsi="Times New Roman"/>
                <w:sz w:val="24"/>
                <w:szCs w:val="24"/>
              </w:rPr>
            </w:pPr>
          </w:p>
        </w:tc>
        <w:tc>
          <w:tcPr>
            <w:tcW w:w="2361" w:type="dxa"/>
          </w:tcPr>
          <w:p w:rsidR="00C32A0A" w:rsidRPr="009638A8" w:rsidRDefault="00C32A0A" w:rsidP="00C32A0A">
            <w:pPr>
              <w:jc w:val="center"/>
              <w:rPr>
                <w:rFonts w:ascii="Times New Roman" w:eastAsia="Calibri" w:hAnsi="Times New Roman"/>
                <w:sz w:val="24"/>
                <w:szCs w:val="24"/>
              </w:rPr>
            </w:pPr>
          </w:p>
        </w:tc>
        <w:tc>
          <w:tcPr>
            <w:tcW w:w="2317" w:type="dxa"/>
          </w:tcPr>
          <w:p w:rsidR="00C32A0A" w:rsidRPr="00235602" w:rsidRDefault="00C32A0A" w:rsidP="00C32A0A">
            <w:pPr>
              <w:jc w:val="center"/>
              <w:rPr>
                <w:rFonts w:ascii="Times New Roman" w:eastAsia="Calibri" w:hAnsi="Times New Roman"/>
                <w:sz w:val="24"/>
                <w:szCs w:val="24"/>
              </w:rPr>
            </w:pPr>
          </w:p>
        </w:tc>
      </w:tr>
      <w:tr w:rsidR="00C32A0A" w:rsidTr="000C7618">
        <w:tc>
          <w:tcPr>
            <w:tcW w:w="14277" w:type="dxa"/>
            <w:gridSpan w:val="6"/>
          </w:tcPr>
          <w:p w:rsidR="00C32A0A" w:rsidRPr="003E2102" w:rsidRDefault="00C32A0A" w:rsidP="00C32A0A">
            <w:pPr>
              <w:jc w:val="center"/>
              <w:rPr>
                <w:rFonts w:ascii="Times New Roman" w:eastAsia="Calibri" w:hAnsi="Times New Roman"/>
                <w:b/>
                <w:sz w:val="24"/>
                <w:szCs w:val="24"/>
              </w:rPr>
            </w:pPr>
            <w:r w:rsidRPr="003E2102">
              <w:rPr>
                <w:rFonts w:ascii="Times New Roman" w:eastAsia="Calibri" w:hAnsi="Times New Roman"/>
                <w:b/>
                <w:sz w:val="24"/>
                <w:szCs w:val="24"/>
              </w:rPr>
              <w:lastRenderedPageBreak/>
              <w:t>МАЙ</w:t>
            </w:r>
          </w:p>
        </w:tc>
      </w:tr>
      <w:tr w:rsidR="00C32A0A" w:rsidTr="003E2102">
        <w:tc>
          <w:tcPr>
            <w:tcW w:w="2311" w:type="dxa"/>
          </w:tcPr>
          <w:p w:rsidR="00C32A0A" w:rsidRPr="00235602" w:rsidRDefault="00A1019D" w:rsidP="00C32A0A">
            <w:pPr>
              <w:jc w:val="center"/>
              <w:rPr>
                <w:rFonts w:ascii="Times New Roman" w:eastAsia="Calibri" w:hAnsi="Times New Roman"/>
                <w:sz w:val="24"/>
                <w:szCs w:val="24"/>
              </w:rPr>
            </w:pPr>
            <w:r>
              <w:rPr>
                <w:rFonts w:ascii="Times New Roman" w:eastAsia="Calibri" w:hAnsi="Times New Roman"/>
                <w:sz w:val="24"/>
                <w:szCs w:val="24"/>
              </w:rPr>
              <w:t>33</w:t>
            </w:r>
          </w:p>
        </w:tc>
        <w:tc>
          <w:tcPr>
            <w:tcW w:w="2592" w:type="dxa"/>
          </w:tcPr>
          <w:p w:rsidR="00C32A0A" w:rsidRPr="003E2102" w:rsidRDefault="00C32A0A" w:rsidP="00C32A0A">
            <w:pPr>
              <w:jc w:val="center"/>
              <w:rPr>
                <w:rFonts w:ascii="Times New Roman" w:eastAsia="Calibri" w:hAnsi="Times New Roman"/>
                <w:sz w:val="24"/>
                <w:szCs w:val="24"/>
              </w:rPr>
            </w:pPr>
            <w:r w:rsidRPr="003E2102">
              <w:rPr>
                <w:rFonts w:ascii="Times New Roman" w:eastAsia="Calibri" w:hAnsi="Times New Roman"/>
                <w:sz w:val="24"/>
                <w:szCs w:val="24"/>
              </w:rPr>
              <w:t>Проведение в группах классных часов Мужества</w:t>
            </w:r>
            <w:r w:rsidRPr="003E2102">
              <w:rPr>
                <w:rFonts w:ascii="Times New Roman" w:eastAsia="Calibri" w:hAnsi="Times New Roman"/>
                <w:sz w:val="24"/>
                <w:szCs w:val="24"/>
              </w:rPr>
              <w:tab/>
              <w:t>Пропаганда героизма в вооруженной защите Родины от врагов, воспитание гордости за подвиги старших поколений, формирование чувства патриотизма и интернационализма, товарищества.</w:t>
            </w:r>
          </w:p>
          <w:p w:rsidR="00C32A0A" w:rsidRPr="00FB7A95" w:rsidRDefault="00C32A0A" w:rsidP="00C32A0A">
            <w:pPr>
              <w:jc w:val="center"/>
              <w:rPr>
                <w:rFonts w:ascii="Times New Roman" w:eastAsia="Calibri" w:hAnsi="Times New Roman"/>
                <w:sz w:val="24"/>
                <w:szCs w:val="24"/>
              </w:rPr>
            </w:pPr>
          </w:p>
        </w:tc>
        <w:tc>
          <w:tcPr>
            <w:tcW w:w="2353" w:type="dxa"/>
          </w:tcPr>
          <w:p w:rsidR="00C32A0A" w:rsidRPr="00235602" w:rsidRDefault="00C32A0A" w:rsidP="00C32A0A">
            <w:pPr>
              <w:jc w:val="center"/>
              <w:rPr>
                <w:rFonts w:ascii="Times New Roman" w:eastAsia="Calibri" w:hAnsi="Times New Roman"/>
                <w:sz w:val="24"/>
                <w:szCs w:val="24"/>
              </w:rPr>
            </w:pPr>
            <w:r>
              <w:rPr>
                <w:rFonts w:ascii="Times New Roman" w:eastAsia="Calibri" w:hAnsi="Times New Roman"/>
                <w:sz w:val="24"/>
                <w:szCs w:val="24"/>
              </w:rPr>
              <w:t>Студенты всех групп</w:t>
            </w:r>
          </w:p>
        </w:tc>
        <w:tc>
          <w:tcPr>
            <w:tcW w:w="2343" w:type="dxa"/>
          </w:tcPr>
          <w:p w:rsidR="00C32A0A" w:rsidRPr="00235602" w:rsidRDefault="00C32A0A" w:rsidP="00C32A0A">
            <w:pPr>
              <w:jc w:val="center"/>
              <w:rPr>
                <w:rFonts w:ascii="Times New Roman" w:eastAsia="Calibri" w:hAnsi="Times New Roman"/>
                <w:sz w:val="24"/>
                <w:szCs w:val="24"/>
              </w:rPr>
            </w:pPr>
            <w:r>
              <w:rPr>
                <w:rFonts w:ascii="Times New Roman" w:eastAsia="Calibri" w:hAnsi="Times New Roman"/>
                <w:sz w:val="24"/>
                <w:szCs w:val="24"/>
              </w:rPr>
              <w:t>Учебные аудитории</w:t>
            </w:r>
          </w:p>
        </w:tc>
        <w:tc>
          <w:tcPr>
            <w:tcW w:w="2361" w:type="dxa"/>
          </w:tcPr>
          <w:p w:rsidR="00C32A0A" w:rsidRPr="00235602" w:rsidRDefault="00C32A0A" w:rsidP="00C32A0A">
            <w:pPr>
              <w:jc w:val="center"/>
              <w:rPr>
                <w:rFonts w:ascii="Times New Roman" w:eastAsia="Calibri" w:hAnsi="Times New Roman"/>
                <w:sz w:val="24"/>
                <w:szCs w:val="24"/>
              </w:rPr>
            </w:pPr>
            <w:r w:rsidRPr="009638A8">
              <w:rPr>
                <w:rFonts w:ascii="Times New Roman" w:eastAsia="Calibri" w:hAnsi="Times New Roman"/>
                <w:sz w:val="24"/>
                <w:szCs w:val="24"/>
              </w:rPr>
              <w:t>Зам. директора по УВР, кураторы</w:t>
            </w:r>
          </w:p>
        </w:tc>
        <w:tc>
          <w:tcPr>
            <w:tcW w:w="2317" w:type="dxa"/>
          </w:tcPr>
          <w:p w:rsidR="00C32A0A" w:rsidRPr="00235602" w:rsidRDefault="00A1019D" w:rsidP="00C32A0A">
            <w:pPr>
              <w:jc w:val="center"/>
              <w:rPr>
                <w:rFonts w:ascii="Times New Roman" w:eastAsia="Calibri" w:hAnsi="Times New Roman"/>
                <w:sz w:val="24"/>
                <w:szCs w:val="24"/>
              </w:rPr>
            </w:pPr>
            <w:r w:rsidRPr="00A1019D">
              <w:rPr>
                <w:rFonts w:ascii="Times New Roman" w:eastAsia="Calibri" w:hAnsi="Times New Roman"/>
                <w:sz w:val="24"/>
                <w:szCs w:val="24"/>
              </w:rPr>
              <w:t xml:space="preserve">ЛР1, ЛР4, ЛР5, </w:t>
            </w:r>
            <w:r>
              <w:rPr>
                <w:rFonts w:ascii="Times New Roman" w:eastAsia="Calibri" w:hAnsi="Times New Roman"/>
                <w:sz w:val="24"/>
                <w:szCs w:val="24"/>
              </w:rPr>
              <w:t xml:space="preserve">ЛР6, </w:t>
            </w:r>
            <w:r w:rsidRPr="00A1019D">
              <w:rPr>
                <w:rFonts w:ascii="Times New Roman" w:eastAsia="Calibri" w:hAnsi="Times New Roman"/>
                <w:sz w:val="24"/>
                <w:szCs w:val="24"/>
              </w:rPr>
              <w:t xml:space="preserve">ЛР7, </w:t>
            </w:r>
            <w:r>
              <w:rPr>
                <w:rFonts w:ascii="Times New Roman" w:eastAsia="Calibri" w:hAnsi="Times New Roman"/>
                <w:sz w:val="24"/>
                <w:szCs w:val="24"/>
              </w:rPr>
              <w:t xml:space="preserve">ЛР8, </w:t>
            </w:r>
            <w:r w:rsidRPr="00A1019D">
              <w:rPr>
                <w:rFonts w:ascii="Times New Roman" w:eastAsia="Calibri" w:hAnsi="Times New Roman"/>
                <w:sz w:val="24"/>
                <w:szCs w:val="24"/>
              </w:rPr>
              <w:t>ЛР12, ЛР17</w:t>
            </w:r>
          </w:p>
        </w:tc>
      </w:tr>
      <w:tr w:rsidR="00C32A0A" w:rsidTr="003E2102">
        <w:tc>
          <w:tcPr>
            <w:tcW w:w="2311" w:type="dxa"/>
          </w:tcPr>
          <w:p w:rsidR="00C32A0A" w:rsidRPr="00235602" w:rsidRDefault="00A1019D" w:rsidP="00C32A0A">
            <w:pPr>
              <w:jc w:val="center"/>
              <w:rPr>
                <w:rFonts w:ascii="Times New Roman" w:eastAsia="Calibri" w:hAnsi="Times New Roman"/>
                <w:sz w:val="24"/>
                <w:szCs w:val="24"/>
              </w:rPr>
            </w:pPr>
            <w:r>
              <w:rPr>
                <w:rFonts w:ascii="Times New Roman" w:eastAsia="Calibri" w:hAnsi="Times New Roman"/>
                <w:sz w:val="24"/>
                <w:szCs w:val="24"/>
              </w:rPr>
              <w:t>34</w:t>
            </w:r>
          </w:p>
        </w:tc>
        <w:tc>
          <w:tcPr>
            <w:tcW w:w="2592" w:type="dxa"/>
          </w:tcPr>
          <w:p w:rsidR="00C32A0A" w:rsidRPr="00FB7A95" w:rsidRDefault="00C32A0A" w:rsidP="00C32A0A">
            <w:pPr>
              <w:jc w:val="center"/>
              <w:rPr>
                <w:rFonts w:ascii="Times New Roman" w:eastAsia="Calibri" w:hAnsi="Times New Roman"/>
                <w:sz w:val="24"/>
                <w:szCs w:val="24"/>
              </w:rPr>
            </w:pPr>
            <w:r w:rsidRPr="003E2102">
              <w:rPr>
                <w:rFonts w:ascii="Times New Roman" w:eastAsia="Calibri" w:hAnsi="Times New Roman"/>
                <w:sz w:val="24"/>
                <w:szCs w:val="24"/>
              </w:rPr>
              <w:t>Классный час «Подвиг тружеников тыла в годы ВОВ»</w:t>
            </w:r>
            <w:r w:rsidRPr="003E2102">
              <w:rPr>
                <w:rFonts w:ascii="Times New Roman" w:eastAsia="Calibri" w:hAnsi="Times New Roman"/>
                <w:sz w:val="24"/>
                <w:szCs w:val="24"/>
              </w:rPr>
              <w:tab/>
              <w:t>Пропаганда героизма в вооруженной защите Родины от врагов, воспитание гордости за подвиги старших поколений, формирование чувства патриотизма и интернационализма, товарищества.</w:t>
            </w:r>
          </w:p>
        </w:tc>
        <w:tc>
          <w:tcPr>
            <w:tcW w:w="2353" w:type="dxa"/>
          </w:tcPr>
          <w:p w:rsidR="00C32A0A" w:rsidRPr="00235602" w:rsidRDefault="00C32A0A" w:rsidP="00C32A0A">
            <w:pPr>
              <w:jc w:val="center"/>
              <w:rPr>
                <w:rFonts w:ascii="Times New Roman" w:eastAsia="Calibri" w:hAnsi="Times New Roman"/>
                <w:sz w:val="24"/>
                <w:szCs w:val="24"/>
              </w:rPr>
            </w:pPr>
            <w:r>
              <w:rPr>
                <w:rFonts w:ascii="Times New Roman" w:eastAsia="Calibri" w:hAnsi="Times New Roman"/>
                <w:sz w:val="24"/>
                <w:szCs w:val="24"/>
              </w:rPr>
              <w:t>Студенты всех групп</w:t>
            </w:r>
          </w:p>
        </w:tc>
        <w:tc>
          <w:tcPr>
            <w:tcW w:w="2343" w:type="dxa"/>
          </w:tcPr>
          <w:p w:rsidR="00C32A0A" w:rsidRPr="00235602" w:rsidRDefault="00C32A0A" w:rsidP="00C32A0A">
            <w:pPr>
              <w:jc w:val="center"/>
              <w:rPr>
                <w:rFonts w:ascii="Times New Roman" w:eastAsia="Calibri" w:hAnsi="Times New Roman"/>
                <w:sz w:val="24"/>
                <w:szCs w:val="24"/>
              </w:rPr>
            </w:pPr>
            <w:r w:rsidRPr="003E2102">
              <w:rPr>
                <w:rFonts w:ascii="Times New Roman" w:eastAsia="Calibri" w:hAnsi="Times New Roman"/>
                <w:sz w:val="24"/>
                <w:szCs w:val="24"/>
              </w:rPr>
              <w:t>Учебные аудитории</w:t>
            </w:r>
          </w:p>
        </w:tc>
        <w:tc>
          <w:tcPr>
            <w:tcW w:w="2361" w:type="dxa"/>
          </w:tcPr>
          <w:p w:rsidR="00C32A0A" w:rsidRPr="00235602" w:rsidRDefault="00C32A0A" w:rsidP="00C32A0A">
            <w:pPr>
              <w:jc w:val="center"/>
              <w:rPr>
                <w:rFonts w:ascii="Times New Roman" w:eastAsia="Calibri" w:hAnsi="Times New Roman"/>
                <w:sz w:val="24"/>
                <w:szCs w:val="24"/>
              </w:rPr>
            </w:pPr>
            <w:r w:rsidRPr="009638A8">
              <w:rPr>
                <w:rFonts w:ascii="Times New Roman" w:eastAsia="Calibri" w:hAnsi="Times New Roman"/>
                <w:sz w:val="24"/>
                <w:szCs w:val="24"/>
              </w:rPr>
              <w:t>Зам. директора по УВР, кураторы</w:t>
            </w:r>
          </w:p>
        </w:tc>
        <w:tc>
          <w:tcPr>
            <w:tcW w:w="2317" w:type="dxa"/>
          </w:tcPr>
          <w:p w:rsidR="00C32A0A" w:rsidRPr="00235602" w:rsidRDefault="00A1019D" w:rsidP="00C32A0A">
            <w:pPr>
              <w:jc w:val="center"/>
              <w:rPr>
                <w:rFonts w:ascii="Times New Roman" w:eastAsia="Calibri" w:hAnsi="Times New Roman"/>
                <w:sz w:val="24"/>
                <w:szCs w:val="24"/>
              </w:rPr>
            </w:pPr>
            <w:r w:rsidRPr="00A1019D">
              <w:rPr>
                <w:rFonts w:ascii="Times New Roman" w:eastAsia="Calibri" w:hAnsi="Times New Roman"/>
                <w:sz w:val="24"/>
                <w:szCs w:val="24"/>
              </w:rPr>
              <w:t>ЛР1, ЛР4, ЛР5, ЛР6, ЛР7, ЛР8, ЛР12, ЛР17</w:t>
            </w:r>
          </w:p>
        </w:tc>
      </w:tr>
      <w:tr w:rsidR="00C32A0A" w:rsidTr="003E2102">
        <w:tc>
          <w:tcPr>
            <w:tcW w:w="2311" w:type="dxa"/>
          </w:tcPr>
          <w:p w:rsidR="00C32A0A" w:rsidRPr="00235602" w:rsidRDefault="00A1019D" w:rsidP="00C32A0A">
            <w:pPr>
              <w:jc w:val="center"/>
              <w:rPr>
                <w:rFonts w:ascii="Times New Roman" w:eastAsia="Calibri" w:hAnsi="Times New Roman"/>
                <w:sz w:val="24"/>
                <w:szCs w:val="24"/>
              </w:rPr>
            </w:pPr>
            <w:r>
              <w:rPr>
                <w:rFonts w:ascii="Times New Roman" w:eastAsia="Calibri" w:hAnsi="Times New Roman"/>
                <w:sz w:val="24"/>
                <w:szCs w:val="24"/>
              </w:rPr>
              <w:lastRenderedPageBreak/>
              <w:t>35</w:t>
            </w:r>
          </w:p>
        </w:tc>
        <w:tc>
          <w:tcPr>
            <w:tcW w:w="2592" w:type="dxa"/>
          </w:tcPr>
          <w:p w:rsidR="00C32A0A" w:rsidRPr="00FB7A95" w:rsidRDefault="00C32A0A" w:rsidP="00C32A0A">
            <w:pPr>
              <w:jc w:val="center"/>
              <w:rPr>
                <w:rFonts w:ascii="Times New Roman" w:eastAsia="Calibri" w:hAnsi="Times New Roman"/>
                <w:sz w:val="24"/>
                <w:szCs w:val="24"/>
              </w:rPr>
            </w:pPr>
            <w:r w:rsidRPr="003E2102">
              <w:rPr>
                <w:rFonts w:ascii="Times New Roman" w:eastAsia="Calibri" w:hAnsi="Times New Roman"/>
                <w:sz w:val="24"/>
                <w:szCs w:val="24"/>
              </w:rPr>
              <w:t>Концертная программа, посвящённая Дню Победы</w:t>
            </w:r>
            <w:r w:rsidRPr="003E2102">
              <w:rPr>
                <w:rFonts w:ascii="Times New Roman" w:eastAsia="Calibri" w:hAnsi="Times New Roman"/>
                <w:sz w:val="24"/>
                <w:szCs w:val="24"/>
              </w:rPr>
              <w:tab/>
              <w:t>Пропаганда героизма в вооруженной защите Родины от врагов, воспитание гордости за подвиги старших поколений, формирование чувства патриотизма и интернационализма, товарищества.</w:t>
            </w:r>
          </w:p>
        </w:tc>
        <w:tc>
          <w:tcPr>
            <w:tcW w:w="2353" w:type="dxa"/>
          </w:tcPr>
          <w:p w:rsidR="00C32A0A" w:rsidRPr="00235602" w:rsidRDefault="00C32A0A" w:rsidP="00C32A0A">
            <w:pPr>
              <w:jc w:val="center"/>
              <w:rPr>
                <w:rFonts w:ascii="Times New Roman" w:eastAsia="Calibri" w:hAnsi="Times New Roman"/>
                <w:sz w:val="24"/>
                <w:szCs w:val="24"/>
              </w:rPr>
            </w:pPr>
            <w:r>
              <w:rPr>
                <w:rFonts w:ascii="Times New Roman" w:eastAsia="Calibri" w:hAnsi="Times New Roman"/>
                <w:sz w:val="24"/>
                <w:szCs w:val="24"/>
              </w:rPr>
              <w:t>Студенты всех групп</w:t>
            </w:r>
          </w:p>
        </w:tc>
        <w:tc>
          <w:tcPr>
            <w:tcW w:w="2343" w:type="dxa"/>
          </w:tcPr>
          <w:p w:rsidR="00C32A0A" w:rsidRPr="00235602" w:rsidRDefault="00C32A0A" w:rsidP="00C32A0A">
            <w:pPr>
              <w:jc w:val="center"/>
              <w:rPr>
                <w:rFonts w:ascii="Times New Roman" w:eastAsia="Calibri" w:hAnsi="Times New Roman"/>
                <w:sz w:val="24"/>
                <w:szCs w:val="24"/>
              </w:rPr>
            </w:pPr>
            <w:r>
              <w:rPr>
                <w:rFonts w:ascii="Times New Roman" w:eastAsia="Calibri" w:hAnsi="Times New Roman"/>
                <w:sz w:val="24"/>
                <w:szCs w:val="24"/>
              </w:rPr>
              <w:t>Актовый зал</w:t>
            </w:r>
          </w:p>
        </w:tc>
        <w:tc>
          <w:tcPr>
            <w:tcW w:w="2361" w:type="dxa"/>
          </w:tcPr>
          <w:p w:rsidR="00C32A0A" w:rsidRPr="00235602" w:rsidRDefault="00C32A0A" w:rsidP="00C32A0A">
            <w:pPr>
              <w:jc w:val="center"/>
              <w:rPr>
                <w:rFonts w:ascii="Times New Roman" w:eastAsia="Calibri" w:hAnsi="Times New Roman"/>
                <w:sz w:val="24"/>
                <w:szCs w:val="24"/>
              </w:rPr>
            </w:pPr>
            <w:r w:rsidRPr="009638A8">
              <w:rPr>
                <w:rFonts w:ascii="Times New Roman" w:eastAsia="Calibri" w:hAnsi="Times New Roman"/>
                <w:sz w:val="24"/>
                <w:szCs w:val="24"/>
              </w:rPr>
              <w:t>Зам. директора по УВР, кураторы</w:t>
            </w:r>
          </w:p>
        </w:tc>
        <w:tc>
          <w:tcPr>
            <w:tcW w:w="2317" w:type="dxa"/>
          </w:tcPr>
          <w:p w:rsidR="00C32A0A" w:rsidRPr="00235602" w:rsidRDefault="00A1019D" w:rsidP="00C32A0A">
            <w:pPr>
              <w:jc w:val="center"/>
              <w:rPr>
                <w:rFonts w:ascii="Times New Roman" w:eastAsia="Calibri" w:hAnsi="Times New Roman"/>
                <w:sz w:val="24"/>
                <w:szCs w:val="24"/>
              </w:rPr>
            </w:pPr>
            <w:r w:rsidRPr="00A1019D">
              <w:rPr>
                <w:rFonts w:ascii="Times New Roman" w:eastAsia="Calibri" w:hAnsi="Times New Roman"/>
                <w:sz w:val="24"/>
                <w:szCs w:val="24"/>
              </w:rPr>
              <w:t>ЛР1, ЛР4, ЛР5, ЛР6, ЛР7, ЛР8, ЛР12, ЛР17</w:t>
            </w:r>
          </w:p>
        </w:tc>
      </w:tr>
      <w:tr w:rsidR="00C32A0A" w:rsidTr="003E2102">
        <w:tc>
          <w:tcPr>
            <w:tcW w:w="2311" w:type="dxa"/>
          </w:tcPr>
          <w:p w:rsidR="00C32A0A" w:rsidRPr="00235602" w:rsidRDefault="00A1019D" w:rsidP="00C32A0A">
            <w:pPr>
              <w:jc w:val="center"/>
              <w:rPr>
                <w:rFonts w:ascii="Times New Roman" w:eastAsia="Calibri" w:hAnsi="Times New Roman"/>
                <w:sz w:val="24"/>
                <w:szCs w:val="24"/>
              </w:rPr>
            </w:pPr>
            <w:r>
              <w:rPr>
                <w:rFonts w:ascii="Times New Roman" w:eastAsia="Calibri" w:hAnsi="Times New Roman"/>
                <w:sz w:val="24"/>
                <w:szCs w:val="24"/>
              </w:rPr>
              <w:t>36</w:t>
            </w:r>
          </w:p>
        </w:tc>
        <w:tc>
          <w:tcPr>
            <w:tcW w:w="2592" w:type="dxa"/>
          </w:tcPr>
          <w:p w:rsidR="00C32A0A" w:rsidRPr="00FB7A95" w:rsidRDefault="00C32A0A" w:rsidP="00C32A0A">
            <w:pPr>
              <w:jc w:val="center"/>
              <w:rPr>
                <w:rFonts w:ascii="Times New Roman" w:eastAsia="Calibri" w:hAnsi="Times New Roman"/>
                <w:sz w:val="24"/>
                <w:szCs w:val="24"/>
              </w:rPr>
            </w:pPr>
            <w:r w:rsidRPr="003E2102">
              <w:rPr>
                <w:rFonts w:ascii="Times New Roman" w:eastAsia="Calibri" w:hAnsi="Times New Roman"/>
                <w:sz w:val="24"/>
                <w:szCs w:val="24"/>
              </w:rPr>
              <w:t>Конкурс чтецов, тема: «Великая отечественная война»</w:t>
            </w:r>
            <w:r w:rsidRPr="003E2102">
              <w:rPr>
                <w:rFonts w:ascii="Times New Roman" w:eastAsia="Calibri" w:hAnsi="Times New Roman"/>
                <w:sz w:val="24"/>
                <w:szCs w:val="24"/>
              </w:rPr>
              <w:tab/>
              <w:t>Историческое значение ВОВ для России</w:t>
            </w:r>
          </w:p>
        </w:tc>
        <w:tc>
          <w:tcPr>
            <w:tcW w:w="2353" w:type="dxa"/>
          </w:tcPr>
          <w:p w:rsidR="00C32A0A" w:rsidRPr="00235602" w:rsidRDefault="00C32A0A" w:rsidP="00C32A0A">
            <w:pPr>
              <w:jc w:val="center"/>
              <w:rPr>
                <w:rFonts w:ascii="Times New Roman" w:eastAsia="Calibri" w:hAnsi="Times New Roman"/>
                <w:sz w:val="24"/>
                <w:szCs w:val="24"/>
              </w:rPr>
            </w:pPr>
            <w:r>
              <w:rPr>
                <w:rFonts w:ascii="Times New Roman" w:eastAsia="Calibri" w:hAnsi="Times New Roman"/>
                <w:sz w:val="24"/>
                <w:szCs w:val="24"/>
              </w:rPr>
              <w:t>Студенты всех групп</w:t>
            </w:r>
          </w:p>
        </w:tc>
        <w:tc>
          <w:tcPr>
            <w:tcW w:w="2343" w:type="dxa"/>
          </w:tcPr>
          <w:p w:rsidR="00C32A0A" w:rsidRPr="00235602" w:rsidRDefault="00C32A0A" w:rsidP="00C32A0A">
            <w:pPr>
              <w:jc w:val="center"/>
              <w:rPr>
                <w:rFonts w:ascii="Times New Roman" w:eastAsia="Calibri" w:hAnsi="Times New Roman"/>
                <w:sz w:val="24"/>
                <w:szCs w:val="24"/>
              </w:rPr>
            </w:pPr>
            <w:r>
              <w:rPr>
                <w:rFonts w:ascii="Times New Roman" w:eastAsia="Calibri" w:hAnsi="Times New Roman"/>
                <w:sz w:val="24"/>
                <w:szCs w:val="24"/>
              </w:rPr>
              <w:t>Актовый зал</w:t>
            </w:r>
          </w:p>
        </w:tc>
        <w:tc>
          <w:tcPr>
            <w:tcW w:w="2361" w:type="dxa"/>
          </w:tcPr>
          <w:p w:rsidR="00C32A0A" w:rsidRPr="00235602" w:rsidRDefault="00C32A0A" w:rsidP="00C32A0A">
            <w:pPr>
              <w:jc w:val="center"/>
              <w:rPr>
                <w:rFonts w:ascii="Times New Roman" w:eastAsia="Calibri" w:hAnsi="Times New Roman"/>
                <w:sz w:val="24"/>
                <w:szCs w:val="24"/>
              </w:rPr>
            </w:pPr>
            <w:r w:rsidRPr="009638A8">
              <w:rPr>
                <w:rFonts w:ascii="Times New Roman" w:eastAsia="Calibri" w:hAnsi="Times New Roman"/>
                <w:sz w:val="24"/>
                <w:szCs w:val="24"/>
              </w:rPr>
              <w:t>Зам. директора по УВР, кураторы</w:t>
            </w:r>
          </w:p>
        </w:tc>
        <w:tc>
          <w:tcPr>
            <w:tcW w:w="2317" w:type="dxa"/>
          </w:tcPr>
          <w:p w:rsidR="00C32A0A" w:rsidRPr="00235602" w:rsidRDefault="00A1019D" w:rsidP="00C32A0A">
            <w:pPr>
              <w:jc w:val="center"/>
              <w:rPr>
                <w:rFonts w:ascii="Times New Roman" w:eastAsia="Calibri" w:hAnsi="Times New Roman"/>
                <w:sz w:val="24"/>
                <w:szCs w:val="24"/>
              </w:rPr>
            </w:pPr>
            <w:r w:rsidRPr="00A1019D">
              <w:rPr>
                <w:rFonts w:ascii="Times New Roman" w:eastAsia="Calibri" w:hAnsi="Times New Roman"/>
                <w:sz w:val="24"/>
                <w:szCs w:val="24"/>
              </w:rPr>
              <w:t>ЛР1, ЛР4, ЛР5, ЛР6, ЛР7, ЛР8, ЛР12, ЛР17</w:t>
            </w:r>
          </w:p>
        </w:tc>
      </w:tr>
      <w:tr w:rsidR="00C32A0A" w:rsidTr="00FE0526">
        <w:tc>
          <w:tcPr>
            <w:tcW w:w="14277" w:type="dxa"/>
            <w:gridSpan w:val="6"/>
          </w:tcPr>
          <w:p w:rsidR="00C32A0A" w:rsidRPr="00C32A0A" w:rsidRDefault="00C32A0A" w:rsidP="00C32A0A">
            <w:pPr>
              <w:jc w:val="center"/>
              <w:rPr>
                <w:rFonts w:ascii="Times New Roman" w:eastAsia="Calibri" w:hAnsi="Times New Roman"/>
                <w:b/>
                <w:sz w:val="24"/>
                <w:szCs w:val="24"/>
              </w:rPr>
            </w:pPr>
            <w:r w:rsidRPr="00C32A0A">
              <w:rPr>
                <w:rFonts w:ascii="Times New Roman" w:eastAsia="Calibri" w:hAnsi="Times New Roman"/>
                <w:b/>
                <w:sz w:val="24"/>
                <w:szCs w:val="24"/>
              </w:rPr>
              <w:t>ИЮНЬ</w:t>
            </w:r>
          </w:p>
        </w:tc>
      </w:tr>
      <w:tr w:rsidR="00C32A0A" w:rsidTr="003E2102">
        <w:tc>
          <w:tcPr>
            <w:tcW w:w="2311" w:type="dxa"/>
          </w:tcPr>
          <w:p w:rsidR="00C32A0A" w:rsidRPr="00235602" w:rsidRDefault="00A1019D" w:rsidP="00C32A0A">
            <w:pPr>
              <w:jc w:val="center"/>
              <w:rPr>
                <w:rFonts w:ascii="Times New Roman" w:eastAsia="Calibri" w:hAnsi="Times New Roman"/>
                <w:sz w:val="24"/>
                <w:szCs w:val="24"/>
              </w:rPr>
            </w:pPr>
            <w:r>
              <w:rPr>
                <w:rFonts w:ascii="Times New Roman" w:eastAsia="Calibri" w:hAnsi="Times New Roman"/>
                <w:sz w:val="24"/>
                <w:szCs w:val="24"/>
              </w:rPr>
              <w:t>37</w:t>
            </w:r>
          </w:p>
        </w:tc>
        <w:tc>
          <w:tcPr>
            <w:tcW w:w="2592" w:type="dxa"/>
          </w:tcPr>
          <w:p w:rsidR="00C32A0A" w:rsidRPr="003E2102" w:rsidRDefault="00C32A0A" w:rsidP="00C32A0A">
            <w:pPr>
              <w:jc w:val="center"/>
              <w:rPr>
                <w:rFonts w:ascii="Times New Roman" w:eastAsia="Calibri" w:hAnsi="Times New Roman"/>
                <w:sz w:val="24"/>
                <w:szCs w:val="24"/>
              </w:rPr>
            </w:pPr>
            <w:r w:rsidRPr="00C32A0A">
              <w:rPr>
                <w:rFonts w:ascii="Times New Roman" w:eastAsia="Calibri" w:hAnsi="Times New Roman"/>
                <w:sz w:val="24"/>
                <w:szCs w:val="24"/>
              </w:rPr>
              <w:t>Классный час, посвящённой Дню России</w:t>
            </w:r>
            <w:r w:rsidRPr="00C32A0A">
              <w:rPr>
                <w:rFonts w:ascii="Times New Roman" w:eastAsia="Calibri" w:hAnsi="Times New Roman"/>
                <w:sz w:val="24"/>
                <w:szCs w:val="24"/>
              </w:rPr>
              <w:tab/>
              <w:t xml:space="preserve">Знание истории возникновения праздника, исторических событий, </w:t>
            </w:r>
            <w:r w:rsidRPr="00C32A0A">
              <w:rPr>
                <w:rFonts w:ascii="Times New Roman" w:eastAsia="Calibri" w:hAnsi="Times New Roman"/>
                <w:sz w:val="24"/>
                <w:szCs w:val="24"/>
              </w:rPr>
              <w:lastRenderedPageBreak/>
              <w:t>послуживших основанием для введения праздника, формирование интереса к отечественной истории, гражданского чувства ответственности за судьбу Отечества</w:t>
            </w:r>
          </w:p>
        </w:tc>
        <w:tc>
          <w:tcPr>
            <w:tcW w:w="2353" w:type="dxa"/>
          </w:tcPr>
          <w:p w:rsidR="00C32A0A" w:rsidRPr="00235602" w:rsidRDefault="00C32A0A" w:rsidP="00C32A0A">
            <w:pPr>
              <w:jc w:val="center"/>
              <w:rPr>
                <w:rFonts w:ascii="Times New Roman" w:eastAsia="Calibri" w:hAnsi="Times New Roman"/>
                <w:sz w:val="24"/>
                <w:szCs w:val="24"/>
              </w:rPr>
            </w:pPr>
            <w:r>
              <w:rPr>
                <w:rFonts w:ascii="Times New Roman" w:eastAsia="Calibri" w:hAnsi="Times New Roman"/>
                <w:sz w:val="24"/>
                <w:szCs w:val="24"/>
              </w:rPr>
              <w:lastRenderedPageBreak/>
              <w:t>Студенты всех групп</w:t>
            </w:r>
          </w:p>
        </w:tc>
        <w:tc>
          <w:tcPr>
            <w:tcW w:w="2343" w:type="dxa"/>
          </w:tcPr>
          <w:p w:rsidR="00C32A0A" w:rsidRPr="00235602" w:rsidRDefault="00C32A0A" w:rsidP="00C32A0A">
            <w:pPr>
              <w:jc w:val="center"/>
              <w:rPr>
                <w:rFonts w:ascii="Times New Roman" w:eastAsia="Calibri" w:hAnsi="Times New Roman"/>
                <w:sz w:val="24"/>
                <w:szCs w:val="24"/>
              </w:rPr>
            </w:pPr>
            <w:r>
              <w:rPr>
                <w:rFonts w:ascii="Times New Roman" w:eastAsia="Calibri" w:hAnsi="Times New Roman"/>
                <w:sz w:val="24"/>
                <w:szCs w:val="24"/>
              </w:rPr>
              <w:t>Актовый зал</w:t>
            </w:r>
          </w:p>
        </w:tc>
        <w:tc>
          <w:tcPr>
            <w:tcW w:w="2361" w:type="dxa"/>
          </w:tcPr>
          <w:p w:rsidR="00C32A0A" w:rsidRPr="00235602" w:rsidRDefault="00C32A0A" w:rsidP="00C32A0A">
            <w:pPr>
              <w:jc w:val="center"/>
              <w:rPr>
                <w:rFonts w:ascii="Times New Roman" w:eastAsia="Calibri" w:hAnsi="Times New Roman"/>
                <w:sz w:val="24"/>
                <w:szCs w:val="24"/>
              </w:rPr>
            </w:pPr>
            <w:r w:rsidRPr="009638A8">
              <w:rPr>
                <w:rFonts w:ascii="Times New Roman" w:eastAsia="Calibri" w:hAnsi="Times New Roman"/>
                <w:sz w:val="24"/>
                <w:szCs w:val="24"/>
              </w:rPr>
              <w:t>Зам. директора по УВР, кураторы</w:t>
            </w:r>
          </w:p>
        </w:tc>
        <w:tc>
          <w:tcPr>
            <w:tcW w:w="2317" w:type="dxa"/>
          </w:tcPr>
          <w:p w:rsidR="00C32A0A" w:rsidRPr="00235602" w:rsidRDefault="00A1019D" w:rsidP="00C32A0A">
            <w:pPr>
              <w:jc w:val="center"/>
              <w:rPr>
                <w:rFonts w:ascii="Times New Roman" w:eastAsia="Calibri" w:hAnsi="Times New Roman"/>
                <w:sz w:val="24"/>
                <w:szCs w:val="24"/>
              </w:rPr>
            </w:pPr>
            <w:r w:rsidRPr="00A1019D">
              <w:rPr>
                <w:rFonts w:ascii="Times New Roman" w:eastAsia="Calibri" w:hAnsi="Times New Roman"/>
                <w:sz w:val="24"/>
                <w:szCs w:val="24"/>
              </w:rPr>
              <w:t>ЛР1, ЛР4, ЛР5, ЛР6, ЛР7, ЛР8, ЛР12, ЛР17</w:t>
            </w:r>
          </w:p>
        </w:tc>
      </w:tr>
      <w:tr w:rsidR="00C32A0A" w:rsidTr="003E2102">
        <w:tc>
          <w:tcPr>
            <w:tcW w:w="2311" w:type="dxa"/>
          </w:tcPr>
          <w:p w:rsidR="00C32A0A" w:rsidRPr="00235602" w:rsidRDefault="00A1019D" w:rsidP="00C32A0A">
            <w:pPr>
              <w:jc w:val="center"/>
              <w:rPr>
                <w:rFonts w:ascii="Times New Roman" w:eastAsia="Calibri" w:hAnsi="Times New Roman"/>
                <w:sz w:val="24"/>
                <w:szCs w:val="24"/>
              </w:rPr>
            </w:pPr>
            <w:r>
              <w:rPr>
                <w:rFonts w:ascii="Times New Roman" w:eastAsia="Calibri" w:hAnsi="Times New Roman"/>
                <w:sz w:val="24"/>
                <w:szCs w:val="24"/>
              </w:rPr>
              <w:lastRenderedPageBreak/>
              <w:t>38</w:t>
            </w:r>
          </w:p>
        </w:tc>
        <w:tc>
          <w:tcPr>
            <w:tcW w:w="2592" w:type="dxa"/>
          </w:tcPr>
          <w:p w:rsidR="00C32A0A" w:rsidRPr="003E2102" w:rsidRDefault="00C32A0A" w:rsidP="00C32A0A">
            <w:pPr>
              <w:jc w:val="center"/>
              <w:rPr>
                <w:rFonts w:ascii="Times New Roman" w:eastAsia="Calibri" w:hAnsi="Times New Roman"/>
                <w:sz w:val="24"/>
                <w:szCs w:val="24"/>
              </w:rPr>
            </w:pPr>
            <w:r w:rsidRPr="00C32A0A">
              <w:rPr>
                <w:rFonts w:ascii="Times New Roman" w:eastAsia="Calibri" w:hAnsi="Times New Roman"/>
                <w:sz w:val="24"/>
                <w:szCs w:val="24"/>
              </w:rPr>
              <w:t>Классный час на тему: «Ответственность граждан за участие и содействие террористической деятельности»</w:t>
            </w:r>
          </w:p>
        </w:tc>
        <w:tc>
          <w:tcPr>
            <w:tcW w:w="2353" w:type="dxa"/>
          </w:tcPr>
          <w:p w:rsidR="00C32A0A" w:rsidRPr="00235602" w:rsidRDefault="00C32A0A" w:rsidP="00C32A0A">
            <w:pPr>
              <w:jc w:val="center"/>
              <w:rPr>
                <w:rFonts w:ascii="Times New Roman" w:eastAsia="Calibri" w:hAnsi="Times New Roman"/>
                <w:sz w:val="24"/>
                <w:szCs w:val="24"/>
              </w:rPr>
            </w:pPr>
            <w:r>
              <w:rPr>
                <w:rFonts w:ascii="Times New Roman" w:eastAsia="Calibri" w:hAnsi="Times New Roman"/>
                <w:sz w:val="24"/>
                <w:szCs w:val="24"/>
              </w:rPr>
              <w:t>Студенты всех групп</w:t>
            </w:r>
          </w:p>
        </w:tc>
        <w:tc>
          <w:tcPr>
            <w:tcW w:w="2343" w:type="dxa"/>
          </w:tcPr>
          <w:p w:rsidR="00C32A0A" w:rsidRPr="00235602" w:rsidRDefault="00C32A0A" w:rsidP="00C32A0A">
            <w:pPr>
              <w:jc w:val="center"/>
              <w:rPr>
                <w:rFonts w:ascii="Times New Roman" w:eastAsia="Calibri" w:hAnsi="Times New Roman"/>
                <w:sz w:val="24"/>
                <w:szCs w:val="24"/>
              </w:rPr>
            </w:pPr>
            <w:r w:rsidRPr="003E2102">
              <w:rPr>
                <w:rFonts w:ascii="Times New Roman" w:eastAsia="Calibri" w:hAnsi="Times New Roman"/>
                <w:sz w:val="24"/>
                <w:szCs w:val="24"/>
              </w:rPr>
              <w:t>Учебные аудитории</w:t>
            </w:r>
          </w:p>
        </w:tc>
        <w:tc>
          <w:tcPr>
            <w:tcW w:w="2361" w:type="dxa"/>
          </w:tcPr>
          <w:p w:rsidR="00C32A0A" w:rsidRPr="00235602" w:rsidRDefault="00C32A0A" w:rsidP="00C32A0A">
            <w:pPr>
              <w:jc w:val="center"/>
              <w:rPr>
                <w:rFonts w:ascii="Times New Roman" w:eastAsia="Calibri" w:hAnsi="Times New Roman"/>
                <w:sz w:val="24"/>
                <w:szCs w:val="24"/>
              </w:rPr>
            </w:pPr>
            <w:r w:rsidRPr="009638A8">
              <w:rPr>
                <w:rFonts w:ascii="Times New Roman" w:eastAsia="Calibri" w:hAnsi="Times New Roman"/>
                <w:sz w:val="24"/>
                <w:szCs w:val="24"/>
              </w:rPr>
              <w:t>Зам. директора по УВР, кураторы</w:t>
            </w:r>
          </w:p>
        </w:tc>
        <w:tc>
          <w:tcPr>
            <w:tcW w:w="2317" w:type="dxa"/>
          </w:tcPr>
          <w:p w:rsidR="00C32A0A" w:rsidRPr="00235602" w:rsidRDefault="00A1019D" w:rsidP="00A1019D">
            <w:pPr>
              <w:jc w:val="center"/>
              <w:rPr>
                <w:rFonts w:ascii="Times New Roman" w:eastAsia="Calibri" w:hAnsi="Times New Roman"/>
                <w:sz w:val="24"/>
                <w:szCs w:val="24"/>
              </w:rPr>
            </w:pPr>
            <w:r w:rsidRPr="00A1019D">
              <w:rPr>
                <w:rFonts w:ascii="Times New Roman" w:eastAsia="Calibri" w:hAnsi="Times New Roman"/>
                <w:sz w:val="24"/>
                <w:szCs w:val="24"/>
              </w:rPr>
              <w:t>ЛР1,</w:t>
            </w:r>
            <w:r>
              <w:rPr>
                <w:rFonts w:ascii="Times New Roman" w:eastAsia="Calibri" w:hAnsi="Times New Roman"/>
                <w:sz w:val="24"/>
                <w:szCs w:val="24"/>
              </w:rPr>
              <w:t xml:space="preserve"> ЛР4, ЛР5, ЛР6, ЛР7, ЛР8, ЛР12</w:t>
            </w:r>
          </w:p>
        </w:tc>
      </w:tr>
      <w:tr w:rsidR="00C32A0A" w:rsidTr="003E2102">
        <w:tc>
          <w:tcPr>
            <w:tcW w:w="2311" w:type="dxa"/>
          </w:tcPr>
          <w:p w:rsidR="00C32A0A" w:rsidRPr="00235602" w:rsidRDefault="00A1019D" w:rsidP="00C32A0A">
            <w:pPr>
              <w:jc w:val="center"/>
              <w:rPr>
                <w:rFonts w:ascii="Times New Roman" w:eastAsia="Calibri" w:hAnsi="Times New Roman"/>
                <w:sz w:val="24"/>
                <w:szCs w:val="24"/>
              </w:rPr>
            </w:pPr>
            <w:r>
              <w:rPr>
                <w:rFonts w:ascii="Times New Roman" w:eastAsia="Calibri" w:hAnsi="Times New Roman"/>
                <w:sz w:val="24"/>
                <w:szCs w:val="24"/>
              </w:rPr>
              <w:t>39</w:t>
            </w:r>
          </w:p>
        </w:tc>
        <w:tc>
          <w:tcPr>
            <w:tcW w:w="2592" w:type="dxa"/>
          </w:tcPr>
          <w:p w:rsidR="00C32A0A" w:rsidRPr="00C32A0A" w:rsidRDefault="00C32A0A" w:rsidP="00C32A0A">
            <w:pPr>
              <w:jc w:val="center"/>
              <w:rPr>
                <w:rFonts w:ascii="Times New Roman" w:eastAsia="Calibri" w:hAnsi="Times New Roman"/>
                <w:sz w:val="24"/>
                <w:szCs w:val="24"/>
              </w:rPr>
            </w:pPr>
            <w:r>
              <w:rPr>
                <w:rFonts w:ascii="Times New Roman" w:eastAsia="Calibri" w:hAnsi="Times New Roman"/>
                <w:sz w:val="24"/>
                <w:szCs w:val="24"/>
              </w:rPr>
              <w:t>Конкурс стихов А. С. Пушкина</w:t>
            </w:r>
          </w:p>
        </w:tc>
        <w:tc>
          <w:tcPr>
            <w:tcW w:w="2353" w:type="dxa"/>
          </w:tcPr>
          <w:p w:rsidR="00C32A0A" w:rsidRPr="00235602" w:rsidRDefault="00C32A0A" w:rsidP="00C32A0A">
            <w:pPr>
              <w:jc w:val="center"/>
              <w:rPr>
                <w:rFonts w:ascii="Times New Roman" w:eastAsia="Calibri" w:hAnsi="Times New Roman"/>
                <w:sz w:val="24"/>
                <w:szCs w:val="24"/>
              </w:rPr>
            </w:pPr>
            <w:r>
              <w:rPr>
                <w:rFonts w:ascii="Times New Roman" w:eastAsia="Calibri" w:hAnsi="Times New Roman"/>
                <w:sz w:val="24"/>
                <w:szCs w:val="24"/>
              </w:rPr>
              <w:t>Студенты всех групп</w:t>
            </w:r>
          </w:p>
        </w:tc>
        <w:tc>
          <w:tcPr>
            <w:tcW w:w="2343" w:type="dxa"/>
          </w:tcPr>
          <w:p w:rsidR="00C32A0A" w:rsidRPr="00235602" w:rsidRDefault="00C32A0A" w:rsidP="00C32A0A">
            <w:pPr>
              <w:jc w:val="center"/>
              <w:rPr>
                <w:rFonts w:ascii="Times New Roman" w:eastAsia="Calibri" w:hAnsi="Times New Roman"/>
                <w:sz w:val="24"/>
                <w:szCs w:val="24"/>
              </w:rPr>
            </w:pPr>
            <w:r>
              <w:rPr>
                <w:rFonts w:ascii="Times New Roman" w:eastAsia="Calibri" w:hAnsi="Times New Roman"/>
                <w:sz w:val="24"/>
                <w:szCs w:val="24"/>
              </w:rPr>
              <w:t>Актовый зал</w:t>
            </w:r>
          </w:p>
        </w:tc>
        <w:tc>
          <w:tcPr>
            <w:tcW w:w="2361" w:type="dxa"/>
          </w:tcPr>
          <w:p w:rsidR="00C32A0A" w:rsidRPr="00235602" w:rsidRDefault="00C32A0A" w:rsidP="00C32A0A">
            <w:pPr>
              <w:jc w:val="center"/>
              <w:rPr>
                <w:rFonts w:ascii="Times New Roman" w:eastAsia="Calibri" w:hAnsi="Times New Roman"/>
                <w:sz w:val="24"/>
                <w:szCs w:val="24"/>
              </w:rPr>
            </w:pPr>
            <w:r w:rsidRPr="009638A8">
              <w:rPr>
                <w:rFonts w:ascii="Times New Roman" w:eastAsia="Calibri" w:hAnsi="Times New Roman"/>
                <w:sz w:val="24"/>
                <w:szCs w:val="24"/>
              </w:rPr>
              <w:t>Зам. директора по УВР, кураторы</w:t>
            </w:r>
          </w:p>
        </w:tc>
        <w:tc>
          <w:tcPr>
            <w:tcW w:w="2317" w:type="dxa"/>
          </w:tcPr>
          <w:p w:rsidR="00C32A0A" w:rsidRPr="00235602" w:rsidRDefault="00A1019D" w:rsidP="00C32A0A">
            <w:pPr>
              <w:jc w:val="center"/>
              <w:rPr>
                <w:rFonts w:ascii="Times New Roman" w:eastAsia="Calibri" w:hAnsi="Times New Roman"/>
                <w:sz w:val="24"/>
                <w:szCs w:val="24"/>
              </w:rPr>
            </w:pPr>
            <w:r w:rsidRPr="00A1019D">
              <w:rPr>
                <w:rFonts w:ascii="Times New Roman" w:eastAsia="Calibri" w:hAnsi="Times New Roman"/>
                <w:sz w:val="24"/>
                <w:szCs w:val="24"/>
              </w:rPr>
              <w:t>ЛР1, ЛР4, ЛР5, ЛР6, ЛР7, ЛР8, ЛР12, ЛР17</w:t>
            </w:r>
          </w:p>
        </w:tc>
      </w:tr>
    </w:tbl>
    <w:p w:rsidR="00D558BB" w:rsidRPr="00D558BB" w:rsidRDefault="00D558BB" w:rsidP="00D558BB">
      <w:pPr>
        <w:jc w:val="center"/>
        <w:rPr>
          <w:rFonts w:ascii="Calibri" w:eastAsia="Calibri" w:hAnsi="Calibri" w:cs="Times New Roman"/>
          <w:sz w:val="24"/>
          <w:szCs w:val="24"/>
        </w:rPr>
      </w:pPr>
    </w:p>
    <w:p w:rsidR="002B45DD" w:rsidRDefault="002B45DD" w:rsidP="00D558BB">
      <w:pPr>
        <w:tabs>
          <w:tab w:val="left" w:pos="2712"/>
        </w:tabs>
        <w:jc w:val="both"/>
        <w:rPr>
          <w:rFonts w:ascii="Times New Roman" w:eastAsia="Calibri" w:hAnsi="Times New Roman" w:cs="Times New Roman"/>
          <w:sz w:val="24"/>
          <w:szCs w:val="24"/>
        </w:rPr>
      </w:pPr>
    </w:p>
    <w:p w:rsidR="00A1019D" w:rsidRDefault="00A1019D" w:rsidP="00D558BB">
      <w:pPr>
        <w:tabs>
          <w:tab w:val="left" w:pos="2712"/>
        </w:tabs>
        <w:jc w:val="both"/>
        <w:rPr>
          <w:rFonts w:ascii="Times New Roman" w:eastAsia="Calibri" w:hAnsi="Times New Roman" w:cs="Times New Roman"/>
          <w:sz w:val="24"/>
          <w:szCs w:val="24"/>
        </w:rPr>
      </w:pPr>
    </w:p>
    <w:bookmarkEnd w:id="0"/>
    <w:p w:rsidR="006E1D45" w:rsidRDefault="006E1D45" w:rsidP="00A1019D">
      <w:pPr>
        <w:widowControl w:val="0"/>
        <w:autoSpaceDE w:val="0"/>
        <w:autoSpaceDN w:val="0"/>
        <w:adjustRightInd w:val="0"/>
        <w:spacing w:after="0" w:line="240" w:lineRule="auto"/>
        <w:ind w:right="-1" w:firstLine="709"/>
        <w:jc w:val="both"/>
      </w:pPr>
    </w:p>
    <w:sectPr w:rsidR="006E1D45" w:rsidSect="002B45DD">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52FD" w:rsidRDefault="00F052FD" w:rsidP="00D558BB">
      <w:pPr>
        <w:spacing w:after="0" w:line="240" w:lineRule="auto"/>
      </w:pPr>
      <w:r>
        <w:separator/>
      </w:r>
    </w:p>
  </w:endnote>
  <w:endnote w:type="continuationSeparator" w:id="0">
    <w:p w:rsidR="00F052FD" w:rsidRDefault="00F052FD" w:rsidP="00D558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412B" w:rsidRDefault="009E412B" w:rsidP="00D558BB">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9E412B" w:rsidRDefault="009E412B" w:rsidP="00D558BB">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412B" w:rsidRDefault="009E412B">
    <w:pPr>
      <w:pStyle w:val="a5"/>
      <w:jc w:val="right"/>
    </w:pPr>
    <w:r>
      <w:fldChar w:fldCharType="begin"/>
    </w:r>
    <w:r>
      <w:instrText>PAGE   \* MERGEFORMAT</w:instrText>
    </w:r>
    <w:r>
      <w:fldChar w:fldCharType="separate"/>
    </w:r>
    <w:r w:rsidR="00A1019D">
      <w:rPr>
        <w:noProof/>
      </w:rPr>
      <w:t>22</w:t>
    </w:r>
    <w:r>
      <w:fldChar w:fldCharType="end"/>
    </w:r>
  </w:p>
  <w:p w:rsidR="009E412B" w:rsidRDefault="009E412B" w:rsidP="00D558BB">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52FD" w:rsidRDefault="00F052FD" w:rsidP="00D558BB">
      <w:pPr>
        <w:spacing w:after="0" w:line="240" w:lineRule="auto"/>
      </w:pPr>
      <w:r>
        <w:separator/>
      </w:r>
    </w:p>
  </w:footnote>
  <w:footnote w:type="continuationSeparator" w:id="0">
    <w:p w:rsidR="00F052FD" w:rsidRDefault="00F052FD" w:rsidP="00D558B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C8C3224"/>
    <w:multiLevelType w:val="hybridMultilevel"/>
    <w:tmpl w:val="886639AE"/>
    <w:lvl w:ilvl="0" w:tplc="83AE3006">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19"/>
  </w:num>
  <w:num w:numId="3">
    <w:abstractNumId w:val="0"/>
  </w:num>
  <w:num w:numId="4">
    <w:abstractNumId w:val="5"/>
  </w:num>
  <w:num w:numId="5">
    <w:abstractNumId w:val="11"/>
  </w:num>
  <w:num w:numId="6">
    <w:abstractNumId w:val="2"/>
  </w:num>
  <w:num w:numId="7">
    <w:abstractNumId w:val="9"/>
  </w:num>
  <w:num w:numId="8">
    <w:abstractNumId w:val="20"/>
  </w:num>
  <w:num w:numId="9">
    <w:abstractNumId w:val="7"/>
  </w:num>
  <w:num w:numId="10">
    <w:abstractNumId w:val="16"/>
  </w:num>
  <w:num w:numId="11">
    <w:abstractNumId w:val="15"/>
  </w:num>
  <w:num w:numId="12">
    <w:abstractNumId w:val="17"/>
  </w:num>
  <w:num w:numId="13">
    <w:abstractNumId w:val="6"/>
  </w:num>
  <w:num w:numId="14">
    <w:abstractNumId w:val="10"/>
  </w:num>
  <w:num w:numId="15">
    <w:abstractNumId w:val="21"/>
  </w:num>
  <w:num w:numId="16">
    <w:abstractNumId w:val="4"/>
  </w:num>
  <w:num w:numId="17">
    <w:abstractNumId w:val="3"/>
  </w:num>
  <w:num w:numId="18">
    <w:abstractNumId w:val="12"/>
  </w:num>
  <w:num w:numId="19">
    <w:abstractNumId w:val="14"/>
  </w:num>
  <w:num w:numId="20">
    <w:abstractNumId w:val="8"/>
  </w:num>
  <w:num w:numId="21">
    <w:abstractNumId w:val="18"/>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8BB"/>
    <w:rsid w:val="000F7C7B"/>
    <w:rsid w:val="00235602"/>
    <w:rsid w:val="002B45DD"/>
    <w:rsid w:val="003420B0"/>
    <w:rsid w:val="003E2102"/>
    <w:rsid w:val="006E1D45"/>
    <w:rsid w:val="0074125A"/>
    <w:rsid w:val="007664DF"/>
    <w:rsid w:val="009638A8"/>
    <w:rsid w:val="009E412B"/>
    <w:rsid w:val="00A1019D"/>
    <w:rsid w:val="00B5038C"/>
    <w:rsid w:val="00C24729"/>
    <w:rsid w:val="00C32A0A"/>
    <w:rsid w:val="00D558BB"/>
    <w:rsid w:val="00D85456"/>
    <w:rsid w:val="00F052FD"/>
    <w:rsid w:val="00FB7A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3E75B6-3924-41CF-A234-3CEB51289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5602"/>
  </w:style>
  <w:style w:type="paragraph" w:styleId="1">
    <w:name w:val="heading 1"/>
    <w:basedOn w:val="a"/>
    <w:next w:val="a"/>
    <w:link w:val="10"/>
    <w:qFormat/>
    <w:rsid w:val="00D558BB"/>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
    <w:name w:val="heading 2"/>
    <w:basedOn w:val="a"/>
    <w:next w:val="a"/>
    <w:link w:val="20"/>
    <w:uiPriority w:val="99"/>
    <w:qFormat/>
    <w:rsid w:val="00D558BB"/>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D558BB"/>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D558B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558BB"/>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D558BB"/>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558BB"/>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558BB"/>
    <w:rPr>
      <w:rFonts w:ascii="Times New Roman" w:eastAsia="Times New Roman" w:hAnsi="Times New Roman" w:cs="Times New Roman"/>
      <w:b/>
      <w:bCs/>
      <w:sz w:val="24"/>
      <w:szCs w:val="24"/>
      <w:lang w:val="x-none" w:eastAsia="x-none"/>
    </w:rPr>
  </w:style>
  <w:style w:type="numbering" w:customStyle="1" w:styleId="11">
    <w:name w:val="Нет списка1"/>
    <w:next w:val="a2"/>
    <w:uiPriority w:val="99"/>
    <w:semiHidden/>
    <w:unhideWhenUsed/>
    <w:rsid w:val="00D558BB"/>
  </w:style>
  <w:style w:type="paragraph" w:styleId="a3">
    <w:name w:val="Body Text"/>
    <w:basedOn w:val="a"/>
    <w:link w:val="a4"/>
    <w:rsid w:val="00D558BB"/>
    <w:pPr>
      <w:spacing w:after="0" w:line="240" w:lineRule="auto"/>
    </w:pPr>
    <w:rPr>
      <w:rFonts w:ascii="Times New Roman" w:eastAsia="Times New Roman" w:hAnsi="Times New Roman" w:cs="Times New Roman"/>
      <w:sz w:val="24"/>
      <w:szCs w:val="24"/>
      <w:lang w:val="x-none" w:eastAsia="x-none"/>
    </w:rPr>
  </w:style>
  <w:style w:type="character" w:customStyle="1" w:styleId="a4">
    <w:name w:val="Основной текст Знак"/>
    <w:basedOn w:val="a0"/>
    <w:link w:val="a3"/>
    <w:rsid w:val="00D558BB"/>
    <w:rPr>
      <w:rFonts w:ascii="Times New Roman" w:eastAsia="Times New Roman" w:hAnsi="Times New Roman" w:cs="Times New Roman"/>
      <w:sz w:val="24"/>
      <w:szCs w:val="24"/>
      <w:lang w:val="x-none" w:eastAsia="x-none"/>
    </w:rPr>
  </w:style>
  <w:style w:type="paragraph" w:styleId="21">
    <w:name w:val="Body Text 2"/>
    <w:basedOn w:val="a"/>
    <w:link w:val="22"/>
    <w:rsid w:val="00D558BB"/>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D558BB"/>
    <w:rPr>
      <w:rFonts w:ascii="Times New Roman" w:eastAsia="Times New Roman" w:hAnsi="Times New Roman" w:cs="Times New Roman"/>
      <w:sz w:val="24"/>
      <w:szCs w:val="24"/>
      <w:lang w:val="x-none" w:eastAsia="x-none"/>
    </w:rPr>
  </w:style>
  <w:style w:type="character" w:customStyle="1" w:styleId="blk">
    <w:name w:val="blk"/>
    <w:rsid w:val="00D558BB"/>
  </w:style>
  <w:style w:type="paragraph" w:styleId="a5">
    <w:name w:val="footer"/>
    <w:aliases w:val="Нижний колонтитул Знак Знак Знак,Нижний колонтитул1,Нижний колонтитул Знак Знак"/>
    <w:basedOn w:val="a"/>
    <w:link w:val="a6"/>
    <w:uiPriority w:val="99"/>
    <w:rsid w:val="00D558BB"/>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D558BB"/>
    <w:rPr>
      <w:rFonts w:ascii="Times New Roman" w:eastAsia="Times New Roman" w:hAnsi="Times New Roman" w:cs="Times New Roman"/>
      <w:sz w:val="24"/>
      <w:szCs w:val="24"/>
      <w:lang w:val="x-none" w:eastAsia="x-none"/>
    </w:rPr>
  </w:style>
  <w:style w:type="character" w:styleId="a7">
    <w:name w:val="page number"/>
    <w:rsid w:val="00D558B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D558B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D558BB"/>
    <w:pPr>
      <w:spacing w:after="0" w:line="240" w:lineRule="auto"/>
    </w:pPr>
    <w:rPr>
      <w:rFonts w:ascii="Times New Roman" w:eastAsia="Times New Roman" w:hAnsi="Times New Roman" w:cs="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D558BB"/>
    <w:rPr>
      <w:rFonts w:ascii="Times New Roman" w:eastAsia="Times New Roman" w:hAnsi="Times New Roman" w:cs="Times New Roman"/>
      <w:sz w:val="20"/>
      <w:szCs w:val="20"/>
      <w:lang w:val="en-US" w:eastAsia="x-none"/>
    </w:rPr>
  </w:style>
  <w:style w:type="character" w:styleId="ac">
    <w:name w:val="footnote reference"/>
    <w:uiPriority w:val="99"/>
    <w:rsid w:val="00D558BB"/>
    <w:rPr>
      <w:rFonts w:cs="Times New Roman"/>
      <w:vertAlign w:val="superscript"/>
    </w:rPr>
  </w:style>
  <w:style w:type="paragraph" w:styleId="23">
    <w:name w:val="List 2"/>
    <w:basedOn w:val="a"/>
    <w:rsid w:val="00D558BB"/>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D558BB"/>
    <w:rPr>
      <w:rFonts w:cs="Times New Roman"/>
      <w:color w:val="0000FF"/>
      <w:u w:val="single"/>
    </w:rPr>
  </w:style>
  <w:style w:type="paragraph" w:styleId="12">
    <w:name w:val="toc 1"/>
    <w:basedOn w:val="a"/>
    <w:next w:val="a"/>
    <w:autoRedefine/>
    <w:uiPriority w:val="39"/>
    <w:rsid w:val="00D558BB"/>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D558BB"/>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
    <w:next w:val="a"/>
    <w:autoRedefine/>
    <w:uiPriority w:val="39"/>
    <w:rsid w:val="00D558BB"/>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D558B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D558BB"/>
    <w:pPr>
      <w:spacing w:before="120" w:after="120" w:line="240" w:lineRule="auto"/>
      <w:ind w:left="708"/>
    </w:pPr>
    <w:rPr>
      <w:rFonts w:ascii="Times New Roman" w:eastAsia="Times New Roman" w:hAnsi="Times New Roman" w:cs="Times New Roman"/>
      <w:sz w:val="24"/>
      <w:szCs w:val="24"/>
      <w:lang w:val="x-none" w:eastAsia="x-none"/>
    </w:rPr>
  </w:style>
  <w:style w:type="character" w:styleId="af0">
    <w:name w:val="Emphasis"/>
    <w:qFormat/>
    <w:rsid w:val="00D558BB"/>
    <w:rPr>
      <w:rFonts w:cs="Times New Roman"/>
      <w:i/>
    </w:rPr>
  </w:style>
  <w:style w:type="paragraph" w:styleId="af1">
    <w:name w:val="Balloon Text"/>
    <w:basedOn w:val="a"/>
    <w:link w:val="af2"/>
    <w:uiPriority w:val="99"/>
    <w:rsid w:val="00D558BB"/>
    <w:pPr>
      <w:spacing w:after="0" w:line="240" w:lineRule="auto"/>
    </w:pPr>
    <w:rPr>
      <w:rFonts w:ascii="Segoe UI" w:eastAsia="Times New Roman" w:hAnsi="Segoe UI" w:cs="Times New Roman"/>
      <w:sz w:val="18"/>
      <w:szCs w:val="18"/>
      <w:lang w:val="x-none" w:eastAsia="x-none"/>
    </w:rPr>
  </w:style>
  <w:style w:type="character" w:customStyle="1" w:styleId="af2">
    <w:name w:val="Текст выноски Знак"/>
    <w:basedOn w:val="a0"/>
    <w:link w:val="af1"/>
    <w:uiPriority w:val="99"/>
    <w:rsid w:val="00D558BB"/>
    <w:rPr>
      <w:rFonts w:ascii="Segoe UI" w:eastAsia="Times New Roman" w:hAnsi="Segoe UI" w:cs="Times New Roman"/>
      <w:sz w:val="18"/>
      <w:szCs w:val="18"/>
      <w:lang w:val="x-none" w:eastAsia="x-none"/>
    </w:rPr>
  </w:style>
  <w:style w:type="paragraph" w:customStyle="1" w:styleId="ConsPlusNormal">
    <w:name w:val="ConsPlusNormal"/>
    <w:rsid w:val="00D558B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D558BB"/>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4">
    <w:name w:val="Верхний колонтитул Знак"/>
    <w:basedOn w:val="a0"/>
    <w:link w:val="af3"/>
    <w:uiPriority w:val="99"/>
    <w:rsid w:val="00D558BB"/>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D558BB"/>
    <w:rPr>
      <w:rFonts w:cs="Times New Roman"/>
      <w:sz w:val="20"/>
      <w:szCs w:val="20"/>
    </w:rPr>
  </w:style>
  <w:style w:type="paragraph" w:styleId="af5">
    <w:name w:val="annotation text"/>
    <w:basedOn w:val="a"/>
    <w:link w:val="af6"/>
    <w:uiPriority w:val="99"/>
    <w:unhideWhenUsed/>
    <w:rsid w:val="00D558BB"/>
    <w:pPr>
      <w:spacing w:after="0" w:line="240" w:lineRule="auto"/>
    </w:pPr>
    <w:rPr>
      <w:rFonts w:ascii="Calibri" w:eastAsia="Times New Roman" w:hAnsi="Calibri" w:cs="Times New Roman"/>
      <w:sz w:val="20"/>
      <w:szCs w:val="20"/>
      <w:lang w:val="x-none" w:eastAsia="x-none"/>
    </w:rPr>
  </w:style>
  <w:style w:type="character" w:customStyle="1" w:styleId="af6">
    <w:name w:val="Текст примечания Знак"/>
    <w:basedOn w:val="a0"/>
    <w:link w:val="af5"/>
    <w:uiPriority w:val="99"/>
    <w:rsid w:val="00D558BB"/>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D558BB"/>
    <w:rPr>
      <w:rFonts w:cs="Times New Roman"/>
      <w:sz w:val="20"/>
      <w:szCs w:val="20"/>
    </w:rPr>
  </w:style>
  <w:style w:type="character" w:customStyle="1" w:styleId="111">
    <w:name w:val="Тема примечания Знак11"/>
    <w:uiPriority w:val="99"/>
    <w:rsid w:val="00D558BB"/>
    <w:rPr>
      <w:rFonts w:cs="Times New Roman"/>
      <w:b/>
      <w:bCs/>
      <w:sz w:val="20"/>
      <w:szCs w:val="20"/>
    </w:rPr>
  </w:style>
  <w:style w:type="paragraph" w:styleId="af7">
    <w:name w:val="annotation subject"/>
    <w:basedOn w:val="af5"/>
    <w:next w:val="af5"/>
    <w:link w:val="af8"/>
    <w:uiPriority w:val="99"/>
    <w:unhideWhenUsed/>
    <w:rsid w:val="00D558BB"/>
    <w:rPr>
      <w:rFonts w:ascii="Times New Roman" w:hAnsi="Times New Roman"/>
      <w:b/>
      <w:bCs/>
    </w:rPr>
  </w:style>
  <w:style w:type="character" w:customStyle="1" w:styleId="af8">
    <w:name w:val="Тема примечания Знак"/>
    <w:basedOn w:val="af6"/>
    <w:link w:val="af7"/>
    <w:uiPriority w:val="99"/>
    <w:rsid w:val="00D558BB"/>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D558BB"/>
    <w:rPr>
      <w:rFonts w:cs="Times New Roman"/>
      <w:b/>
      <w:bCs/>
      <w:sz w:val="20"/>
      <w:szCs w:val="20"/>
    </w:rPr>
  </w:style>
  <w:style w:type="paragraph" w:styleId="25">
    <w:name w:val="Body Text Indent 2"/>
    <w:basedOn w:val="a"/>
    <w:link w:val="26"/>
    <w:rsid w:val="00D558BB"/>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558BB"/>
    <w:rPr>
      <w:rFonts w:ascii="Times New Roman" w:eastAsia="Times New Roman" w:hAnsi="Times New Roman" w:cs="Times New Roman"/>
      <w:sz w:val="24"/>
      <w:szCs w:val="24"/>
      <w:lang w:val="x-none" w:eastAsia="x-none"/>
    </w:rPr>
  </w:style>
  <w:style w:type="character" w:customStyle="1" w:styleId="apple-converted-space">
    <w:name w:val="apple-converted-space"/>
    <w:rsid w:val="00D558BB"/>
  </w:style>
  <w:style w:type="character" w:customStyle="1" w:styleId="af9">
    <w:name w:val="Цветовое выделение"/>
    <w:uiPriority w:val="99"/>
    <w:rsid w:val="00D558BB"/>
    <w:rPr>
      <w:b/>
      <w:color w:val="26282F"/>
    </w:rPr>
  </w:style>
  <w:style w:type="character" w:customStyle="1" w:styleId="afa">
    <w:name w:val="Гипертекстовая ссылка"/>
    <w:uiPriority w:val="99"/>
    <w:rsid w:val="00D558BB"/>
    <w:rPr>
      <w:b/>
      <w:color w:val="106BBE"/>
    </w:rPr>
  </w:style>
  <w:style w:type="character" w:customStyle="1" w:styleId="afb">
    <w:name w:val="Активная гипертекстовая ссылка"/>
    <w:uiPriority w:val="99"/>
    <w:rsid w:val="00D558BB"/>
    <w:rPr>
      <w:b/>
      <w:color w:val="106BBE"/>
      <w:u w:val="single"/>
    </w:rPr>
  </w:style>
  <w:style w:type="paragraph" w:customStyle="1" w:styleId="afc">
    <w:name w:val="Внимание"/>
    <w:basedOn w:val="a"/>
    <w:next w:val="a"/>
    <w:uiPriority w:val="99"/>
    <w:rsid w:val="00D558BB"/>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rsid w:val="00D558BB"/>
  </w:style>
  <w:style w:type="paragraph" w:customStyle="1" w:styleId="afe">
    <w:name w:val="Внимание: недобросовестность!"/>
    <w:basedOn w:val="afc"/>
    <w:next w:val="a"/>
    <w:uiPriority w:val="99"/>
    <w:rsid w:val="00D558BB"/>
  </w:style>
  <w:style w:type="character" w:customStyle="1" w:styleId="aff">
    <w:name w:val="Выделение для Базового Поиска"/>
    <w:uiPriority w:val="99"/>
    <w:rsid w:val="00D558BB"/>
    <w:rPr>
      <w:b/>
      <w:color w:val="0058A9"/>
    </w:rPr>
  </w:style>
  <w:style w:type="character" w:customStyle="1" w:styleId="aff0">
    <w:name w:val="Выделение для Базового Поиска (курсив)"/>
    <w:uiPriority w:val="99"/>
    <w:rsid w:val="00D558BB"/>
    <w:rPr>
      <w:b/>
      <w:i/>
      <w:color w:val="0058A9"/>
    </w:rPr>
  </w:style>
  <w:style w:type="paragraph" w:customStyle="1" w:styleId="aff1">
    <w:name w:val="Дочерний элемент списка"/>
    <w:basedOn w:val="a"/>
    <w:next w:val="a"/>
    <w:uiPriority w:val="99"/>
    <w:rsid w:val="00D558BB"/>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rsid w:val="00D558BB"/>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D558BB"/>
    <w:rPr>
      <w:b/>
      <w:bCs/>
      <w:color w:val="0058A9"/>
      <w:shd w:val="clear" w:color="auto" w:fill="ECE9D8"/>
    </w:rPr>
  </w:style>
  <w:style w:type="paragraph" w:customStyle="1" w:styleId="aff3">
    <w:name w:val="Заголовок группы контролов"/>
    <w:basedOn w:val="a"/>
    <w:next w:val="a"/>
    <w:uiPriority w:val="99"/>
    <w:rsid w:val="00D558BB"/>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D558B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D558BB"/>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rsid w:val="00D558BB"/>
    <w:rPr>
      <w:b/>
      <w:color w:val="26282F"/>
    </w:rPr>
  </w:style>
  <w:style w:type="paragraph" w:customStyle="1" w:styleId="aff7">
    <w:name w:val="Заголовок статьи"/>
    <w:basedOn w:val="a"/>
    <w:next w:val="a"/>
    <w:uiPriority w:val="99"/>
    <w:rsid w:val="00D558BB"/>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rsid w:val="00D558BB"/>
    <w:rPr>
      <w:b/>
      <w:color w:val="FF0000"/>
    </w:rPr>
  </w:style>
  <w:style w:type="paragraph" w:customStyle="1" w:styleId="aff9">
    <w:name w:val="Заголовок ЭР (левое окно)"/>
    <w:basedOn w:val="a"/>
    <w:next w:val="a"/>
    <w:uiPriority w:val="99"/>
    <w:rsid w:val="00D558BB"/>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rsid w:val="00D558BB"/>
    <w:pPr>
      <w:spacing w:after="0"/>
      <w:jc w:val="left"/>
    </w:pPr>
  </w:style>
  <w:style w:type="paragraph" w:customStyle="1" w:styleId="affb">
    <w:name w:val="Интерактивный заголовок"/>
    <w:basedOn w:val="15"/>
    <w:next w:val="a"/>
    <w:uiPriority w:val="99"/>
    <w:rsid w:val="00D558BB"/>
    <w:rPr>
      <w:u w:val="single"/>
    </w:rPr>
  </w:style>
  <w:style w:type="paragraph" w:customStyle="1" w:styleId="affc">
    <w:name w:val="Текст информации об изменениях"/>
    <w:basedOn w:val="a"/>
    <w:next w:val="a"/>
    <w:uiPriority w:val="99"/>
    <w:rsid w:val="00D558BB"/>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rsid w:val="00D558BB"/>
    <w:pPr>
      <w:spacing w:before="180"/>
      <w:ind w:left="360" w:right="360" w:firstLine="0"/>
    </w:pPr>
    <w:rPr>
      <w:shd w:val="clear" w:color="auto" w:fill="EAEFED"/>
    </w:rPr>
  </w:style>
  <w:style w:type="paragraph" w:customStyle="1" w:styleId="affe">
    <w:name w:val="Текст (справка)"/>
    <w:basedOn w:val="a"/>
    <w:next w:val="a"/>
    <w:uiPriority w:val="99"/>
    <w:rsid w:val="00D558BB"/>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rsid w:val="00D558B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D558BB"/>
    <w:rPr>
      <w:i/>
      <w:iCs/>
    </w:rPr>
  </w:style>
  <w:style w:type="paragraph" w:customStyle="1" w:styleId="afff1">
    <w:name w:val="Текст (лев. подпись)"/>
    <w:basedOn w:val="a"/>
    <w:next w:val="a"/>
    <w:uiPriority w:val="99"/>
    <w:rsid w:val="00D558B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rsid w:val="00D558BB"/>
    <w:rPr>
      <w:sz w:val="14"/>
      <w:szCs w:val="14"/>
    </w:rPr>
  </w:style>
  <w:style w:type="paragraph" w:customStyle="1" w:styleId="afff3">
    <w:name w:val="Текст (прав. подпись)"/>
    <w:basedOn w:val="a"/>
    <w:next w:val="a"/>
    <w:uiPriority w:val="99"/>
    <w:rsid w:val="00D558BB"/>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rsid w:val="00D558BB"/>
    <w:rPr>
      <w:sz w:val="14"/>
      <w:szCs w:val="14"/>
    </w:rPr>
  </w:style>
  <w:style w:type="paragraph" w:customStyle="1" w:styleId="afff5">
    <w:name w:val="Комментарий пользователя"/>
    <w:basedOn w:val="afff"/>
    <w:next w:val="a"/>
    <w:uiPriority w:val="99"/>
    <w:rsid w:val="00D558BB"/>
    <w:pPr>
      <w:jc w:val="left"/>
    </w:pPr>
    <w:rPr>
      <w:shd w:val="clear" w:color="auto" w:fill="FFDFE0"/>
    </w:rPr>
  </w:style>
  <w:style w:type="paragraph" w:customStyle="1" w:styleId="afff6">
    <w:name w:val="Куда обратиться?"/>
    <w:basedOn w:val="afc"/>
    <w:next w:val="a"/>
    <w:uiPriority w:val="99"/>
    <w:rsid w:val="00D558BB"/>
  </w:style>
  <w:style w:type="paragraph" w:customStyle="1" w:styleId="afff7">
    <w:name w:val="Моноширинный"/>
    <w:basedOn w:val="a"/>
    <w:next w:val="a"/>
    <w:uiPriority w:val="99"/>
    <w:rsid w:val="00D558B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D558BB"/>
    <w:rPr>
      <w:b/>
      <w:color w:val="26282F"/>
      <w:shd w:val="clear" w:color="auto" w:fill="FFF580"/>
    </w:rPr>
  </w:style>
  <w:style w:type="paragraph" w:customStyle="1" w:styleId="afff9">
    <w:name w:val="Напишите нам"/>
    <w:basedOn w:val="a"/>
    <w:next w:val="a"/>
    <w:uiPriority w:val="99"/>
    <w:rsid w:val="00D558BB"/>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rsid w:val="00D558BB"/>
    <w:rPr>
      <w:b/>
      <w:color w:val="000000"/>
      <w:shd w:val="clear" w:color="auto" w:fill="D8EDE8"/>
    </w:rPr>
  </w:style>
  <w:style w:type="paragraph" w:customStyle="1" w:styleId="afffb">
    <w:name w:val="Необходимые документы"/>
    <w:basedOn w:val="afc"/>
    <w:next w:val="a"/>
    <w:uiPriority w:val="99"/>
    <w:rsid w:val="00D558BB"/>
    <w:pPr>
      <w:ind w:firstLine="118"/>
    </w:pPr>
  </w:style>
  <w:style w:type="paragraph" w:customStyle="1" w:styleId="afffc">
    <w:name w:val="Нормальный (таблица)"/>
    <w:basedOn w:val="a"/>
    <w:next w:val="a"/>
    <w:uiPriority w:val="99"/>
    <w:rsid w:val="00D558BB"/>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rsid w:val="00D558B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D558BB"/>
    <w:pPr>
      <w:ind w:left="140"/>
    </w:pPr>
  </w:style>
  <w:style w:type="character" w:customStyle="1" w:styleId="affff">
    <w:name w:val="Опечатки"/>
    <w:uiPriority w:val="99"/>
    <w:rsid w:val="00D558BB"/>
    <w:rPr>
      <w:color w:val="FF0000"/>
    </w:rPr>
  </w:style>
  <w:style w:type="paragraph" w:customStyle="1" w:styleId="affff0">
    <w:name w:val="Переменная часть"/>
    <w:basedOn w:val="aff2"/>
    <w:next w:val="a"/>
    <w:uiPriority w:val="99"/>
    <w:rsid w:val="00D558BB"/>
    <w:rPr>
      <w:sz w:val="18"/>
      <w:szCs w:val="18"/>
    </w:rPr>
  </w:style>
  <w:style w:type="paragraph" w:customStyle="1" w:styleId="affff1">
    <w:name w:val="Подвал для информации об изменениях"/>
    <w:basedOn w:val="1"/>
    <w:next w:val="a"/>
    <w:uiPriority w:val="99"/>
    <w:rsid w:val="00D558B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D558BB"/>
    <w:rPr>
      <w:b/>
      <w:bCs/>
    </w:rPr>
  </w:style>
  <w:style w:type="paragraph" w:customStyle="1" w:styleId="affff3">
    <w:name w:val="Подчёркнуный текст"/>
    <w:basedOn w:val="a"/>
    <w:next w:val="a"/>
    <w:uiPriority w:val="99"/>
    <w:rsid w:val="00D558BB"/>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2"/>
    <w:next w:val="a"/>
    <w:uiPriority w:val="99"/>
    <w:rsid w:val="00D558BB"/>
    <w:rPr>
      <w:sz w:val="20"/>
      <w:szCs w:val="20"/>
    </w:rPr>
  </w:style>
  <w:style w:type="paragraph" w:customStyle="1" w:styleId="affff5">
    <w:name w:val="Прижатый влево"/>
    <w:basedOn w:val="a"/>
    <w:next w:val="a"/>
    <w:uiPriority w:val="99"/>
    <w:rsid w:val="00D558B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Пример."/>
    <w:basedOn w:val="afc"/>
    <w:next w:val="a"/>
    <w:uiPriority w:val="99"/>
    <w:rsid w:val="00D558BB"/>
  </w:style>
  <w:style w:type="paragraph" w:customStyle="1" w:styleId="affff7">
    <w:name w:val="Примечание."/>
    <w:basedOn w:val="afc"/>
    <w:next w:val="a"/>
    <w:uiPriority w:val="99"/>
    <w:rsid w:val="00D558BB"/>
  </w:style>
  <w:style w:type="character" w:customStyle="1" w:styleId="affff8">
    <w:name w:val="Продолжение ссылки"/>
    <w:uiPriority w:val="99"/>
    <w:rsid w:val="00D558BB"/>
  </w:style>
  <w:style w:type="paragraph" w:customStyle="1" w:styleId="affff9">
    <w:name w:val="Словарная статья"/>
    <w:basedOn w:val="a"/>
    <w:next w:val="a"/>
    <w:uiPriority w:val="99"/>
    <w:rsid w:val="00D558BB"/>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rsid w:val="00D558BB"/>
    <w:rPr>
      <w:b/>
      <w:color w:val="26282F"/>
    </w:rPr>
  </w:style>
  <w:style w:type="character" w:customStyle="1" w:styleId="affffb">
    <w:name w:val="Сравнение редакций. Добавленный фрагмент"/>
    <w:uiPriority w:val="99"/>
    <w:rsid w:val="00D558BB"/>
    <w:rPr>
      <w:color w:val="000000"/>
      <w:shd w:val="clear" w:color="auto" w:fill="C1D7FF"/>
    </w:rPr>
  </w:style>
  <w:style w:type="character" w:customStyle="1" w:styleId="affffc">
    <w:name w:val="Сравнение редакций. Удаленный фрагмент"/>
    <w:uiPriority w:val="99"/>
    <w:rsid w:val="00D558BB"/>
    <w:rPr>
      <w:color w:val="000000"/>
      <w:shd w:val="clear" w:color="auto" w:fill="C4C413"/>
    </w:rPr>
  </w:style>
  <w:style w:type="paragraph" w:customStyle="1" w:styleId="affffd">
    <w:name w:val="Ссылка на официальную публикацию"/>
    <w:basedOn w:val="a"/>
    <w:next w:val="a"/>
    <w:uiPriority w:val="99"/>
    <w:rsid w:val="00D558BB"/>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rsid w:val="00D558BB"/>
    <w:rPr>
      <w:b/>
      <w:color w:val="749232"/>
    </w:rPr>
  </w:style>
  <w:style w:type="paragraph" w:customStyle="1" w:styleId="afffff">
    <w:name w:val="Текст в таблице"/>
    <w:basedOn w:val="afffc"/>
    <w:next w:val="a"/>
    <w:uiPriority w:val="99"/>
    <w:rsid w:val="00D558BB"/>
    <w:pPr>
      <w:ind w:firstLine="500"/>
    </w:pPr>
  </w:style>
  <w:style w:type="paragraph" w:customStyle="1" w:styleId="afffff0">
    <w:name w:val="Текст ЭР (см. также)"/>
    <w:basedOn w:val="a"/>
    <w:next w:val="a"/>
    <w:uiPriority w:val="99"/>
    <w:rsid w:val="00D558BB"/>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rsid w:val="00D558BB"/>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rsid w:val="00D558BB"/>
    <w:rPr>
      <w:b/>
      <w:strike/>
      <w:color w:val="666600"/>
    </w:rPr>
  </w:style>
  <w:style w:type="paragraph" w:customStyle="1" w:styleId="afffff3">
    <w:name w:val="Формула"/>
    <w:basedOn w:val="a"/>
    <w:next w:val="a"/>
    <w:uiPriority w:val="99"/>
    <w:rsid w:val="00D558BB"/>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
    <w:uiPriority w:val="99"/>
    <w:rsid w:val="00D558BB"/>
    <w:pPr>
      <w:jc w:val="center"/>
    </w:pPr>
  </w:style>
  <w:style w:type="paragraph" w:customStyle="1" w:styleId="-">
    <w:name w:val="ЭР-содержание (правое окно)"/>
    <w:basedOn w:val="a"/>
    <w:next w:val="a"/>
    <w:uiPriority w:val="99"/>
    <w:rsid w:val="00D558BB"/>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D558B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D558BB"/>
    <w:rPr>
      <w:rFonts w:cs="Times New Roman"/>
      <w:sz w:val="16"/>
    </w:rPr>
  </w:style>
  <w:style w:type="paragraph" w:styleId="41">
    <w:name w:val="toc 4"/>
    <w:basedOn w:val="a"/>
    <w:next w:val="a"/>
    <w:autoRedefine/>
    <w:rsid w:val="00D558BB"/>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D558BB"/>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D558BB"/>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D558BB"/>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D558BB"/>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D558BB"/>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D558B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6">
    <w:name w:val="Table Grid"/>
    <w:basedOn w:val="a1"/>
    <w:uiPriority w:val="39"/>
    <w:rsid w:val="00D558B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D558BB"/>
    <w:pPr>
      <w:spacing w:after="0" w:line="240" w:lineRule="auto"/>
    </w:pPr>
    <w:rPr>
      <w:rFonts w:ascii="Calibri" w:eastAsia="Times New Roman" w:hAnsi="Calibri" w:cs="Times New Roman"/>
      <w:sz w:val="20"/>
      <w:szCs w:val="20"/>
      <w:lang w:val="x-none" w:eastAsia="x-none"/>
    </w:rPr>
  </w:style>
  <w:style w:type="character" w:customStyle="1" w:styleId="afffff8">
    <w:name w:val="Текст концевой сноски Знак"/>
    <w:basedOn w:val="a0"/>
    <w:link w:val="afffff7"/>
    <w:uiPriority w:val="99"/>
    <w:semiHidden/>
    <w:rsid w:val="00D558BB"/>
    <w:rPr>
      <w:rFonts w:ascii="Calibri" w:eastAsia="Times New Roman" w:hAnsi="Calibri" w:cs="Times New Roman"/>
      <w:sz w:val="20"/>
      <w:szCs w:val="20"/>
      <w:lang w:val="x-none" w:eastAsia="x-none"/>
    </w:rPr>
  </w:style>
  <w:style w:type="character" w:styleId="afffff9">
    <w:name w:val="endnote reference"/>
    <w:uiPriority w:val="99"/>
    <w:semiHidden/>
    <w:unhideWhenUsed/>
    <w:rsid w:val="00D558BB"/>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D558BB"/>
    <w:rPr>
      <w:rFonts w:ascii="Times New Roman" w:eastAsia="Times New Roman" w:hAnsi="Times New Roman" w:cs="Times New Roman"/>
      <w:sz w:val="24"/>
      <w:szCs w:val="24"/>
      <w:lang w:val="x-none" w:eastAsia="x-none"/>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D558BB"/>
    <w:rPr>
      <w:rFonts w:ascii="Times New Roman" w:hAnsi="Times New Roman"/>
      <w:sz w:val="24"/>
      <w:szCs w:val="24"/>
      <w:lang w:val="en-US" w:eastAsia="nl-NL"/>
    </w:rPr>
  </w:style>
  <w:style w:type="character" w:styleId="afffffa">
    <w:name w:val="Strong"/>
    <w:uiPriority w:val="22"/>
    <w:qFormat/>
    <w:rsid w:val="00D558BB"/>
    <w:rPr>
      <w:b/>
      <w:bCs/>
    </w:rPr>
  </w:style>
  <w:style w:type="table" w:customStyle="1" w:styleId="TableNormal">
    <w:name w:val="Table Normal"/>
    <w:uiPriority w:val="2"/>
    <w:semiHidden/>
    <w:unhideWhenUsed/>
    <w:qFormat/>
    <w:rsid w:val="00D558B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558BB"/>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D558B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D601AC-3D29-4227-8F0B-EF5EDF529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24</Pages>
  <Words>3518</Words>
  <Characters>20058</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Методист</dc:creator>
  <cp:keywords/>
  <dc:description/>
  <cp:lastModifiedBy>Методист</cp:lastModifiedBy>
  <cp:revision>5</cp:revision>
  <cp:lastPrinted>2022-06-09T03:28:00Z</cp:lastPrinted>
  <dcterms:created xsi:type="dcterms:W3CDTF">2022-06-07T23:30:00Z</dcterms:created>
  <dcterms:modified xsi:type="dcterms:W3CDTF">2022-06-09T03:58:00Z</dcterms:modified>
</cp:coreProperties>
</file>