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665F99" w:rsidRDefault="008F225F" w:rsidP="008F225F">
      <w:pPr>
        <w:keepNext/>
        <w:ind w:firstLine="709"/>
        <w:jc w:val="right"/>
        <w:rPr>
          <w:rFonts w:ascii="Times New Roman" w:eastAsia="Times New Roman" w:hAnsi="Times New Roman" w:cs="Times New Roman"/>
          <w:b/>
          <w:sz w:val="24"/>
          <w:szCs w:val="24"/>
        </w:rPr>
      </w:pPr>
      <w:bookmarkStart w:id="0" w:name="_Toc84499257"/>
      <w:r w:rsidRPr="00665F99">
        <w:rPr>
          <w:rFonts w:ascii="Times New Roman" w:eastAsia="Times New Roman" w:hAnsi="Times New Roman" w:cs="Times New Roman"/>
          <w:b/>
          <w:sz w:val="24"/>
          <w:szCs w:val="24"/>
        </w:rPr>
        <w:t xml:space="preserve">ПРИЛОЖЕНИЕ </w:t>
      </w:r>
      <w:r w:rsidR="002D0503" w:rsidRPr="00665F99">
        <w:rPr>
          <w:rFonts w:ascii="Times New Roman" w:eastAsia="Times New Roman" w:hAnsi="Times New Roman" w:cs="Times New Roman"/>
          <w:b/>
          <w:sz w:val="24"/>
          <w:szCs w:val="24"/>
        </w:rPr>
        <w:t>1</w:t>
      </w:r>
    </w:p>
    <w:p w14:paraId="38BDFED2" w14:textId="47B92F0E" w:rsidR="008F578C" w:rsidRPr="00665F9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665F99">
        <w:rPr>
          <w:rFonts w:ascii="Times New Roman" w:eastAsia="Times New Roman" w:hAnsi="Times New Roman" w:cs="Times New Roman"/>
          <w:b/>
          <w:bCs/>
          <w:kern w:val="32"/>
          <w:sz w:val="24"/>
          <w:szCs w:val="24"/>
          <w:lang w:eastAsia="x-none"/>
        </w:rPr>
        <w:t xml:space="preserve">к </w:t>
      </w:r>
      <w:r w:rsidR="00D37EAF" w:rsidRPr="00665F99">
        <w:rPr>
          <w:rFonts w:ascii="Times New Roman" w:eastAsia="Times New Roman" w:hAnsi="Times New Roman" w:cs="Times New Roman"/>
          <w:b/>
          <w:bCs/>
          <w:kern w:val="32"/>
          <w:sz w:val="24"/>
          <w:szCs w:val="24"/>
          <w:lang w:eastAsia="x-none"/>
        </w:rPr>
        <w:t>ПОП-П</w:t>
      </w:r>
      <w:r w:rsidRPr="00665F99">
        <w:rPr>
          <w:rFonts w:ascii="Times New Roman" w:eastAsia="Times New Roman" w:hAnsi="Times New Roman" w:cs="Times New Roman"/>
          <w:b/>
          <w:bCs/>
          <w:kern w:val="32"/>
          <w:sz w:val="24"/>
          <w:szCs w:val="24"/>
          <w:lang w:eastAsia="x-none"/>
        </w:rPr>
        <w:t xml:space="preserve"> </w:t>
      </w:r>
      <w:r w:rsidR="001768BC">
        <w:rPr>
          <w:rFonts w:ascii="Times New Roman" w:eastAsia="Times New Roman" w:hAnsi="Times New Roman" w:cs="Times New Roman"/>
          <w:b/>
          <w:bCs/>
          <w:kern w:val="32"/>
          <w:sz w:val="24"/>
          <w:szCs w:val="24"/>
          <w:lang w:eastAsia="x-none"/>
        </w:rPr>
        <w:t xml:space="preserve">по профессии </w:t>
      </w:r>
      <w:r w:rsidR="008018C7" w:rsidRPr="00665F99">
        <w:rPr>
          <w:rFonts w:ascii="Times New Roman" w:eastAsia="Times New Roman" w:hAnsi="Times New Roman" w:cs="Times New Roman"/>
          <w:b/>
          <w:bCs/>
          <w:color w:val="0070C0"/>
          <w:kern w:val="32"/>
          <w:sz w:val="24"/>
          <w:szCs w:val="24"/>
          <w:lang w:eastAsia="x-none"/>
        </w:rPr>
        <w:br/>
      </w:r>
      <w:bookmarkEnd w:id="1"/>
      <w:r w:rsidR="00702FEE">
        <w:rPr>
          <w:rFonts w:ascii="Times New Roman" w:eastAsia="Calibri" w:hAnsi="Times New Roman" w:cs="Times New Roman"/>
          <w:b/>
          <w:color w:val="000000" w:themeColor="text1"/>
          <w:sz w:val="24"/>
          <w:szCs w:val="24"/>
        </w:rPr>
        <w:t xml:space="preserve">09.01.04 Наладчик аппаратных и программных </w:t>
      </w:r>
      <w:r w:rsidR="00CB4658">
        <w:rPr>
          <w:rFonts w:ascii="Times New Roman" w:eastAsia="Calibri" w:hAnsi="Times New Roman" w:cs="Times New Roman"/>
          <w:b/>
          <w:color w:val="000000" w:themeColor="text1"/>
          <w:sz w:val="24"/>
          <w:szCs w:val="24"/>
        </w:rPr>
        <w:br/>
      </w:r>
      <w:r w:rsidR="00702FEE">
        <w:rPr>
          <w:rFonts w:ascii="Times New Roman" w:eastAsia="Calibri" w:hAnsi="Times New Roman" w:cs="Times New Roman"/>
          <w:b/>
          <w:color w:val="000000" w:themeColor="text1"/>
          <w:sz w:val="24"/>
          <w:szCs w:val="24"/>
        </w:rPr>
        <w:t>средств инфокоммуникационных систем</w:t>
      </w:r>
    </w:p>
    <w:p w14:paraId="43FA2AF0" w14:textId="77777777" w:rsidR="008F578C" w:rsidRPr="00665F99" w:rsidRDefault="008F578C" w:rsidP="004D41E5"/>
    <w:p w14:paraId="3BD51D45" w14:textId="7BB7AE3A" w:rsidR="00CD2973" w:rsidRPr="00665F9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665F99">
        <w:rPr>
          <w:rFonts w:ascii="Times New Roman" w:eastAsia="Times New Roman" w:hAnsi="Times New Roman" w:cs="Times New Roman"/>
          <w:b/>
          <w:bCs/>
          <w:kern w:val="32"/>
          <w:sz w:val="24"/>
          <w:szCs w:val="24"/>
          <w:lang w:eastAsia="x-none"/>
        </w:rPr>
        <w:t xml:space="preserve">ПРИМЕРНЫЕ </w:t>
      </w:r>
      <w:r w:rsidR="008F578C" w:rsidRPr="00665F99">
        <w:rPr>
          <w:rFonts w:ascii="Times New Roman" w:eastAsia="Times New Roman" w:hAnsi="Times New Roman" w:cs="Times New Roman"/>
          <w:b/>
          <w:bCs/>
          <w:kern w:val="32"/>
          <w:sz w:val="24"/>
          <w:szCs w:val="24"/>
          <w:lang w:eastAsia="x-none"/>
        </w:rPr>
        <w:t xml:space="preserve">РАБОЧИЕ </w:t>
      </w:r>
      <w:r w:rsidR="008F578C" w:rsidRPr="00665F99">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665F99" w:rsidRDefault="00F53FDC" w:rsidP="00F53FDC">
      <w:pPr>
        <w:jc w:val="center"/>
        <w:rPr>
          <w:rFonts w:ascii="Times New Roman" w:hAnsi="Times New Roman" w:cs="Times New Roman"/>
          <w:sz w:val="24"/>
          <w:szCs w:val="24"/>
          <w:lang w:eastAsia="x-none"/>
        </w:rPr>
      </w:pPr>
    </w:p>
    <w:p w14:paraId="00291C3C" w14:textId="41FF4779" w:rsidR="00C7536E" w:rsidRPr="00665F99" w:rsidRDefault="00F53FDC" w:rsidP="00F53FDC">
      <w:pPr>
        <w:jc w:val="center"/>
        <w:rPr>
          <w:rFonts w:ascii="Times New Roman" w:hAnsi="Times New Roman" w:cs="Times New Roman"/>
          <w:sz w:val="24"/>
          <w:szCs w:val="24"/>
          <w:lang w:val="x-none" w:eastAsia="x-none"/>
        </w:rPr>
      </w:pPr>
      <w:r w:rsidRPr="00665F99">
        <w:rPr>
          <w:rFonts w:ascii="Times New Roman" w:hAnsi="Times New Roman" w:cs="Times New Roman"/>
          <w:sz w:val="24"/>
          <w:szCs w:val="24"/>
          <w:lang w:eastAsia="x-none"/>
        </w:rPr>
        <w:t>ОГЛАВЛЕНИЕ</w:t>
      </w:r>
    </w:p>
    <w:p w14:paraId="7B75E08F" w14:textId="34CFAAFB" w:rsidR="00544A77" w:rsidRDefault="00896BB3">
      <w:pPr>
        <w:pStyle w:val="14"/>
        <w:rPr>
          <w:rFonts w:asciiTheme="minorHAnsi" w:eastAsiaTheme="minorEastAsia" w:hAnsiTheme="minorHAnsi" w:cstheme="minorBidi"/>
          <w:b w:val="0"/>
          <w:bCs w:val="0"/>
          <w:lang w:eastAsia="ru-RU"/>
        </w:rPr>
      </w:pPr>
      <w:r w:rsidRPr="00665F99">
        <w:rPr>
          <w:rFonts w:eastAsia="Times New Roman"/>
          <w:sz w:val="24"/>
          <w:szCs w:val="24"/>
          <w:lang w:eastAsia="ru-RU"/>
        </w:rPr>
        <w:fldChar w:fldCharType="begin"/>
      </w:r>
      <w:r w:rsidRPr="00665F99">
        <w:rPr>
          <w:rFonts w:eastAsia="Times New Roman"/>
          <w:sz w:val="24"/>
          <w:szCs w:val="24"/>
          <w:lang w:eastAsia="ru-RU"/>
        </w:rPr>
        <w:instrText xml:space="preserve"> TOC \o "3-3" \h \z \t "Заголовок 1;1;Заголовок 2;2;Заголовок1;1;Заголовок;1" </w:instrText>
      </w:r>
      <w:r w:rsidRPr="00665F99">
        <w:rPr>
          <w:rFonts w:eastAsia="Times New Roman"/>
          <w:sz w:val="24"/>
          <w:szCs w:val="24"/>
          <w:lang w:eastAsia="ru-RU"/>
        </w:rPr>
        <w:fldChar w:fldCharType="separate"/>
      </w:r>
      <w:hyperlink w:anchor="_Toc167820325" w:history="1">
        <w:r w:rsidR="00544A77" w:rsidRPr="003557DB">
          <w:rPr>
            <w:rStyle w:val="af0"/>
          </w:rPr>
          <w:t xml:space="preserve">«ПМ.01 </w:t>
        </w:r>
        <w:r w:rsidR="00544A77" w:rsidRPr="003557DB">
          <w:rPr>
            <w:rStyle w:val="af0"/>
            <w:rFonts w:ascii="Times New Roman Полужирный" w:hAnsi="Times New Roman Полужирный"/>
            <w:caps/>
          </w:rPr>
          <w:t>Документирование состояния инфокоммуникационных систем и их составляющих в процессе наладки и эксплуатации</w:t>
        </w:r>
        <w:r w:rsidR="00544A77" w:rsidRPr="003557DB">
          <w:rPr>
            <w:rStyle w:val="af0"/>
          </w:rPr>
          <w:t>»</w:t>
        </w:r>
        <w:r w:rsidR="00544A77">
          <w:rPr>
            <w:webHidden/>
          </w:rPr>
          <w:tab/>
        </w:r>
        <w:r w:rsidR="00544A77">
          <w:rPr>
            <w:webHidden/>
          </w:rPr>
          <w:fldChar w:fldCharType="begin"/>
        </w:r>
        <w:r w:rsidR="00544A77">
          <w:rPr>
            <w:webHidden/>
          </w:rPr>
          <w:instrText xml:space="preserve"> PAGEREF _Toc167820325 \h </w:instrText>
        </w:r>
        <w:r w:rsidR="00544A77">
          <w:rPr>
            <w:webHidden/>
          </w:rPr>
        </w:r>
        <w:r w:rsidR="00544A77">
          <w:rPr>
            <w:webHidden/>
          </w:rPr>
          <w:fldChar w:fldCharType="separate"/>
        </w:r>
        <w:r w:rsidR="00CB4658">
          <w:rPr>
            <w:webHidden/>
          </w:rPr>
          <w:t>2</w:t>
        </w:r>
        <w:r w:rsidR="00544A77">
          <w:rPr>
            <w:webHidden/>
          </w:rPr>
          <w:fldChar w:fldCharType="end"/>
        </w:r>
      </w:hyperlink>
    </w:p>
    <w:p w14:paraId="7434D26B" w14:textId="03A533CB" w:rsidR="00544A77" w:rsidRDefault="00AB12B4">
      <w:pPr>
        <w:pStyle w:val="14"/>
        <w:rPr>
          <w:rFonts w:asciiTheme="minorHAnsi" w:eastAsiaTheme="minorEastAsia" w:hAnsiTheme="minorHAnsi" w:cstheme="minorBidi"/>
          <w:b w:val="0"/>
          <w:bCs w:val="0"/>
          <w:lang w:eastAsia="ru-RU"/>
        </w:rPr>
      </w:pPr>
      <w:hyperlink w:anchor="_Toc167820326" w:history="1">
        <w:r w:rsidR="00544A77" w:rsidRPr="003557DB">
          <w:rPr>
            <w:rStyle w:val="af0"/>
          </w:rPr>
          <w:t xml:space="preserve">«ПМн.02 </w:t>
        </w:r>
        <w:r w:rsidR="00544A77" w:rsidRPr="003557DB">
          <w:rPr>
            <w:rStyle w:val="af0"/>
            <w:rFonts w:ascii="Times New Roman Полужирный" w:hAnsi="Times New Roman Полужирный"/>
            <w:caps/>
          </w:rPr>
          <w:t>Настройка и обеспечение работоспособности программных и аппаратных средств устройств инфокоммуникационных систем</w:t>
        </w:r>
        <w:r w:rsidR="00544A77" w:rsidRPr="003557DB">
          <w:rPr>
            <w:rStyle w:val="af0"/>
          </w:rPr>
          <w:t>»</w:t>
        </w:r>
        <w:r w:rsidR="00544A77">
          <w:rPr>
            <w:webHidden/>
          </w:rPr>
          <w:tab/>
        </w:r>
        <w:r w:rsidR="00544A77">
          <w:rPr>
            <w:webHidden/>
          </w:rPr>
          <w:fldChar w:fldCharType="begin"/>
        </w:r>
        <w:r w:rsidR="00544A77">
          <w:rPr>
            <w:webHidden/>
          </w:rPr>
          <w:instrText xml:space="preserve"> PAGEREF _Toc167820326 \h </w:instrText>
        </w:r>
        <w:r w:rsidR="00544A77">
          <w:rPr>
            <w:webHidden/>
          </w:rPr>
        </w:r>
        <w:r w:rsidR="00544A77">
          <w:rPr>
            <w:webHidden/>
          </w:rPr>
          <w:fldChar w:fldCharType="separate"/>
        </w:r>
        <w:r w:rsidR="00CB4658">
          <w:rPr>
            <w:webHidden/>
          </w:rPr>
          <w:t>11</w:t>
        </w:r>
        <w:r w:rsidR="00544A77">
          <w:rPr>
            <w:webHidden/>
          </w:rPr>
          <w:fldChar w:fldCharType="end"/>
        </w:r>
      </w:hyperlink>
    </w:p>
    <w:p w14:paraId="29795878" w14:textId="1E934797" w:rsidR="00544A77" w:rsidRDefault="00AB12B4">
      <w:pPr>
        <w:pStyle w:val="14"/>
        <w:rPr>
          <w:rFonts w:asciiTheme="minorHAnsi" w:eastAsiaTheme="minorEastAsia" w:hAnsiTheme="minorHAnsi" w:cstheme="minorBidi"/>
          <w:b w:val="0"/>
          <w:bCs w:val="0"/>
          <w:lang w:eastAsia="ru-RU"/>
        </w:rPr>
      </w:pPr>
      <w:hyperlink w:anchor="_Toc167820327" w:history="1">
        <w:r w:rsidR="00544A77" w:rsidRPr="003557DB">
          <w:rPr>
            <w:rStyle w:val="af0"/>
          </w:rPr>
          <w:t xml:space="preserve">«ПМн.02 </w:t>
        </w:r>
        <w:r w:rsidR="00544A77" w:rsidRPr="003557DB">
          <w:rPr>
            <w:rStyle w:val="af0"/>
            <w:rFonts w:ascii="Times New Roman Полужирный" w:hAnsi="Times New Roman Полужирный"/>
            <w:caps/>
          </w:rPr>
          <w:t>Ремонт и модернизация аппаратных средств инфокоммуникационных систем и их составляющих</w:t>
        </w:r>
        <w:r w:rsidR="00544A77" w:rsidRPr="003557DB">
          <w:rPr>
            <w:rStyle w:val="af0"/>
          </w:rPr>
          <w:t>»</w:t>
        </w:r>
        <w:r w:rsidR="00544A77">
          <w:rPr>
            <w:webHidden/>
          </w:rPr>
          <w:tab/>
        </w:r>
        <w:r w:rsidR="00544A77">
          <w:rPr>
            <w:webHidden/>
          </w:rPr>
          <w:fldChar w:fldCharType="begin"/>
        </w:r>
        <w:r w:rsidR="00544A77">
          <w:rPr>
            <w:webHidden/>
          </w:rPr>
          <w:instrText xml:space="preserve"> PAGEREF _Toc167820327 \h </w:instrText>
        </w:r>
        <w:r w:rsidR="00544A77">
          <w:rPr>
            <w:webHidden/>
          </w:rPr>
        </w:r>
        <w:r w:rsidR="00544A77">
          <w:rPr>
            <w:webHidden/>
          </w:rPr>
          <w:fldChar w:fldCharType="separate"/>
        </w:r>
        <w:r w:rsidR="00CB4658">
          <w:rPr>
            <w:webHidden/>
          </w:rPr>
          <w:t>23</w:t>
        </w:r>
        <w:r w:rsidR="00544A77">
          <w:rPr>
            <w:webHidden/>
          </w:rPr>
          <w:fldChar w:fldCharType="end"/>
        </w:r>
      </w:hyperlink>
    </w:p>
    <w:p w14:paraId="15516DDC" w14:textId="2F43C857" w:rsidR="00CD2973" w:rsidRPr="00665F9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665F99">
        <w:rPr>
          <w:rFonts w:ascii="Times New Roman" w:eastAsia="Times New Roman" w:hAnsi="Times New Roman" w:cs="Times New Roman"/>
          <w:b/>
          <w:bCs/>
          <w:noProof/>
          <w:sz w:val="24"/>
          <w:szCs w:val="24"/>
          <w:lang w:eastAsia="ru-RU"/>
        </w:rPr>
        <w:fldChar w:fldCharType="end"/>
      </w:r>
    </w:p>
    <w:p w14:paraId="27B3CCC9" w14:textId="7E68D7D1" w:rsidR="006E7FF4" w:rsidRPr="00665F99" w:rsidRDefault="006E7FF4" w:rsidP="00CD2973">
      <w:pPr>
        <w:jc w:val="center"/>
        <w:rPr>
          <w:rFonts w:ascii="Times New Roman" w:hAnsi="Times New Roman" w:cs="Times New Roman"/>
          <w:b/>
          <w:sz w:val="24"/>
          <w:szCs w:val="24"/>
        </w:rPr>
      </w:pPr>
    </w:p>
    <w:p w14:paraId="4753B10B" w14:textId="70BBD3CD" w:rsidR="00D32F37" w:rsidRPr="00665F99" w:rsidRDefault="00D32F37" w:rsidP="00CD2973">
      <w:pPr>
        <w:jc w:val="center"/>
        <w:rPr>
          <w:rFonts w:ascii="Times New Roman" w:hAnsi="Times New Roman" w:cs="Times New Roman"/>
          <w:b/>
          <w:sz w:val="24"/>
          <w:szCs w:val="24"/>
        </w:rPr>
      </w:pPr>
    </w:p>
    <w:p w14:paraId="70B95362" w14:textId="10C0D6CF" w:rsidR="00D32F37" w:rsidRPr="00665F99" w:rsidRDefault="00D32F37" w:rsidP="00CD2973">
      <w:pPr>
        <w:jc w:val="center"/>
        <w:rPr>
          <w:rFonts w:ascii="Times New Roman" w:hAnsi="Times New Roman" w:cs="Times New Roman"/>
          <w:b/>
          <w:sz w:val="24"/>
          <w:szCs w:val="24"/>
        </w:rPr>
      </w:pPr>
    </w:p>
    <w:p w14:paraId="50FD6E95" w14:textId="25882A7D" w:rsidR="00D32F37" w:rsidRPr="00665F99" w:rsidRDefault="00D32F37" w:rsidP="00CD2973">
      <w:pPr>
        <w:jc w:val="center"/>
        <w:rPr>
          <w:rFonts w:ascii="Times New Roman" w:hAnsi="Times New Roman" w:cs="Times New Roman"/>
          <w:b/>
          <w:sz w:val="24"/>
          <w:szCs w:val="24"/>
        </w:rPr>
      </w:pPr>
    </w:p>
    <w:p w14:paraId="73D2C783" w14:textId="783CDF14" w:rsidR="00D32F37" w:rsidRPr="00665F99" w:rsidRDefault="00D32F37" w:rsidP="00CD2973">
      <w:pPr>
        <w:jc w:val="center"/>
        <w:rPr>
          <w:rFonts w:ascii="Times New Roman" w:hAnsi="Times New Roman" w:cs="Times New Roman"/>
          <w:b/>
          <w:sz w:val="24"/>
          <w:szCs w:val="24"/>
        </w:rPr>
      </w:pPr>
    </w:p>
    <w:p w14:paraId="5246F115" w14:textId="069BA559" w:rsidR="00D32F37" w:rsidRPr="00665F99" w:rsidRDefault="00D32F37" w:rsidP="00CD2973">
      <w:pPr>
        <w:jc w:val="center"/>
        <w:rPr>
          <w:rFonts w:ascii="Times New Roman" w:hAnsi="Times New Roman" w:cs="Times New Roman"/>
          <w:b/>
          <w:sz w:val="24"/>
          <w:szCs w:val="24"/>
        </w:rPr>
      </w:pPr>
    </w:p>
    <w:p w14:paraId="1C22FE55" w14:textId="0583C2CC" w:rsidR="00D32F37" w:rsidRPr="00665F99" w:rsidRDefault="00D32F37" w:rsidP="00CD2973">
      <w:pPr>
        <w:jc w:val="center"/>
        <w:rPr>
          <w:rFonts w:ascii="Times New Roman" w:hAnsi="Times New Roman" w:cs="Times New Roman"/>
          <w:b/>
          <w:sz w:val="24"/>
          <w:szCs w:val="24"/>
        </w:rPr>
      </w:pPr>
    </w:p>
    <w:p w14:paraId="2AD4BD44" w14:textId="3E6D932C" w:rsidR="00D32F37" w:rsidRPr="00665F99" w:rsidRDefault="00D32F37" w:rsidP="00CD2973">
      <w:pPr>
        <w:jc w:val="center"/>
        <w:rPr>
          <w:rFonts w:ascii="Times New Roman" w:hAnsi="Times New Roman" w:cs="Times New Roman"/>
          <w:b/>
          <w:sz w:val="24"/>
          <w:szCs w:val="24"/>
        </w:rPr>
      </w:pPr>
    </w:p>
    <w:p w14:paraId="0CB3E50A" w14:textId="6C66733E" w:rsidR="00D32F37" w:rsidRPr="00665F99" w:rsidRDefault="00D32F37" w:rsidP="00CD2973">
      <w:pPr>
        <w:jc w:val="center"/>
        <w:rPr>
          <w:rFonts w:ascii="Times New Roman" w:hAnsi="Times New Roman" w:cs="Times New Roman"/>
          <w:b/>
          <w:sz w:val="24"/>
          <w:szCs w:val="24"/>
        </w:rPr>
      </w:pPr>
    </w:p>
    <w:p w14:paraId="315FFDB9" w14:textId="4A9560C6" w:rsidR="00D32F37" w:rsidRPr="00665F99" w:rsidRDefault="00D32F37" w:rsidP="00CD2973">
      <w:pPr>
        <w:jc w:val="center"/>
        <w:rPr>
          <w:rFonts w:ascii="Times New Roman" w:hAnsi="Times New Roman" w:cs="Times New Roman"/>
          <w:b/>
          <w:sz w:val="24"/>
          <w:szCs w:val="24"/>
        </w:rPr>
      </w:pPr>
    </w:p>
    <w:p w14:paraId="5FAE591B" w14:textId="3E9D3E18" w:rsidR="00D32F37" w:rsidRPr="00665F99" w:rsidRDefault="00D32F37" w:rsidP="00CD2973">
      <w:pPr>
        <w:jc w:val="center"/>
        <w:rPr>
          <w:rFonts w:ascii="Times New Roman" w:hAnsi="Times New Roman" w:cs="Times New Roman"/>
          <w:b/>
          <w:sz w:val="24"/>
          <w:szCs w:val="24"/>
        </w:rPr>
      </w:pPr>
    </w:p>
    <w:p w14:paraId="3163FE07" w14:textId="77777777" w:rsidR="00D32F37" w:rsidRPr="00665F99" w:rsidRDefault="00D32F37" w:rsidP="00CD2973">
      <w:pPr>
        <w:jc w:val="center"/>
        <w:rPr>
          <w:rFonts w:ascii="Times New Roman" w:hAnsi="Times New Roman" w:cs="Times New Roman"/>
          <w:b/>
          <w:sz w:val="24"/>
          <w:szCs w:val="24"/>
        </w:rPr>
      </w:pPr>
    </w:p>
    <w:p w14:paraId="7A3EF97E" w14:textId="293CC49B" w:rsidR="008018C7" w:rsidRPr="00665F99" w:rsidRDefault="008018C7" w:rsidP="00CD2973">
      <w:pPr>
        <w:jc w:val="center"/>
        <w:rPr>
          <w:rFonts w:ascii="Times New Roman" w:hAnsi="Times New Roman" w:cs="Times New Roman"/>
          <w:b/>
          <w:sz w:val="24"/>
          <w:szCs w:val="24"/>
        </w:rPr>
      </w:pPr>
    </w:p>
    <w:p w14:paraId="1B4F399D" w14:textId="49620491" w:rsidR="00502F97" w:rsidRPr="00665F99" w:rsidRDefault="00502F97" w:rsidP="00CD2973">
      <w:pPr>
        <w:jc w:val="center"/>
        <w:rPr>
          <w:rFonts w:ascii="Times New Roman" w:hAnsi="Times New Roman" w:cs="Times New Roman"/>
          <w:b/>
          <w:sz w:val="24"/>
          <w:szCs w:val="24"/>
        </w:rPr>
      </w:pPr>
    </w:p>
    <w:p w14:paraId="505601EC" w14:textId="0E948D02" w:rsidR="00502F97" w:rsidRPr="00665F99" w:rsidRDefault="00502F97" w:rsidP="00CD2973">
      <w:pPr>
        <w:jc w:val="center"/>
        <w:rPr>
          <w:rFonts w:ascii="Times New Roman" w:hAnsi="Times New Roman" w:cs="Times New Roman"/>
          <w:b/>
          <w:sz w:val="24"/>
          <w:szCs w:val="24"/>
        </w:rPr>
      </w:pPr>
    </w:p>
    <w:p w14:paraId="73F24A22" w14:textId="3112F456" w:rsidR="00502F97" w:rsidRPr="00665F99" w:rsidRDefault="00502F97" w:rsidP="00CD2973">
      <w:pPr>
        <w:jc w:val="center"/>
        <w:rPr>
          <w:rFonts w:ascii="Times New Roman" w:hAnsi="Times New Roman" w:cs="Times New Roman"/>
          <w:b/>
          <w:sz w:val="24"/>
          <w:szCs w:val="24"/>
        </w:rPr>
      </w:pPr>
    </w:p>
    <w:p w14:paraId="3F3455FE" w14:textId="55D3C771" w:rsidR="00502F97" w:rsidRPr="00665F99" w:rsidRDefault="00502F97" w:rsidP="00CD2973">
      <w:pPr>
        <w:jc w:val="center"/>
        <w:rPr>
          <w:rFonts w:ascii="Times New Roman" w:hAnsi="Times New Roman" w:cs="Times New Roman"/>
          <w:b/>
          <w:sz w:val="24"/>
          <w:szCs w:val="24"/>
        </w:rPr>
      </w:pPr>
    </w:p>
    <w:p w14:paraId="38970F8B" w14:textId="163C2B01" w:rsidR="00502F97" w:rsidRPr="00665F99" w:rsidRDefault="00502F97" w:rsidP="00CD2973">
      <w:pPr>
        <w:jc w:val="center"/>
        <w:rPr>
          <w:rFonts w:ascii="Times New Roman" w:hAnsi="Times New Roman" w:cs="Times New Roman"/>
          <w:b/>
          <w:sz w:val="24"/>
          <w:szCs w:val="24"/>
        </w:rPr>
      </w:pPr>
    </w:p>
    <w:p w14:paraId="6ABB7C6F" w14:textId="35A1A683" w:rsidR="00502F97" w:rsidRPr="00665F99" w:rsidRDefault="00502F97" w:rsidP="00CD2973">
      <w:pPr>
        <w:jc w:val="center"/>
        <w:rPr>
          <w:rFonts w:ascii="Times New Roman" w:hAnsi="Times New Roman" w:cs="Times New Roman"/>
          <w:b/>
          <w:sz w:val="24"/>
          <w:szCs w:val="24"/>
        </w:rPr>
      </w:pPr>
    </w:p>
    <w:p w14:paraId="157DB08E" w14:textId="11EAFD92" w:rsidR="00502F97" w:rsidRPr="00665F99" w:rsidRDefault="00502F97" w:rsidP="00CD2973">
      <w:pPr>
        <w:jc w:val="center"/>
        <w:rPr>
          <w:rFonts w:ascii="Times New Roman" w:hAnsi="Times New Roman" w:cs="Times New Roman"/>
          <w:b/>
          <w:sz w:val="24"/>
          <w:szCs w:val="24"/>
        </w:rPr>
      </w:pPr>
    </w:p>
    <w:p w14:paraId="7F0E968A" w14:textId="6DB2176D" w:rsidR="00502F97" w:rsidRPr="00665F99" w:rsidRDefault="00502F97" w:rsidP="00CD2973">
      <w:pPr>
        <w:jc w:val="center"/>
        <w:rPr>
          <w:rFonts w:ascii="Times New Roman" w:hAnsi="Times New Roman" w:cs="Times New Roman"/>
          <w:b/>
          <w:sz w:val="24"/>
          <w:szCs w:val="24"/>
        </w:rPr>
      </w:pPr>
    </w:p>
    <w:p w14:paraId="6439B4FE" w14:textId="77777777" w:rsidR="00502F97" w:rsidRPr="00665F99" w:rsidRDefault="00502F97" w:rsidP="00CD2973">
      <w:pPr>
        <w:jc w:val="center"/>
        <w:rPr>
          <w:rFonts w:ascii="Times New Roman" w:hAnsi="Times New Roman" w:cs="Times New Roman"/>
          <w:b/>
          <w:sz w:val="24"/>
          <w:szCs w:val="24"/>
        </w:rPr>
      </w:pPr>
    </w:p>
    <w:p w14:paraId="713A0927" w14:textId="5A7E0338" w:rsidR="008018C7" w:rsidRPr="00665F99" w:rsidRDefault="008018C7" w:rsidP="00CD2973">
      <w:pPr>
        <w:jc w:val="center"/>
        <w:rPr>
          <w:rFonts w:ascii="Times New Roman" w:hAnsi="Times New Roman" w:cs="Times New Roman"/>
          <w:b/>
          <w:sz w:val="24"/>
          <w:szCs w:val="24"/>
        </w:rPr>
      </w:pPr>
    </w:p>
    <w:p w14:paraId="7622F126" w14:textId="358A320C" w:rsidR="00502F97" w:rsidRPr="00665F99" w:rsidRDefault="00502F97" w:rsidP="00CD2973">
      <w:pPr>
        <w:jc w:val="center"/>
        <w:rPr>
          <w:rFonts w:ascii="Times New Roman" w:hAnsi="Times New Roman" w:cs="Times New Roman"/>
          <w:b/>
          <w:sz w:val="24"/>
          <w:szCs w:val="24"/>
        </w:rPr>
      </w:pPr>
    </w:p>
    <w:p w14:paraId="11AEB7ED" w14:textId="77777777" w:rsidR="00502F97" w:rsidRPr="00665F99" w:rsidRDefault="00502F97" w:rsidP="00CD2973">
      <w:pPr>
        <w:jc w:val="center"/>
        <w:rPr>
          <w:rFonts w:ascii="Times New Roman" w:hAnsi="Times New Roman" w:cs="Times New Roman"/>
          <w:b/>
          <w:sz w:val="24"/>
          <w:szCs w:val="24"/>
        </w:rPr>
      </w:pPr>
    </w:p>
    <w:p w14:paraId="311C4237" w14:textId="24251053" w:rsidR="008018C7" w:rsidRPr="00665F99" w:rsidRDefault="008018C7" w:rsidP="00CD2973">
      <w:pPr>
        <w:jc w:val="center"/>
        <w:rPr>
          <w:rFonts w:ascii="Times New Roman" w:hAnsi="Times New Roman" w:cs="Times New Roman"/>
          <w:b/>
          <w:sz w:val="24"/>
          <w:szCs w:val="24"/>
        </w:rPr>
      </w:pPr>
    </w:p>
    <w:p w14:paraId="3CEFF98C" w14:textId="62F024C3" w:rsidR="008018C7" w:rsidRDefault="008018C7" w:rsidP="00CD2973">
      <w:pPr>
        <w:jc w:val="center"/>
        <w:rPr>
          <w:rFonts w:ascii="Times New Roman" w:hAnsi="Times New Roman" w:cs="Times New Roman"/>
          <w:b/>
          <w:sz w:val="24"/>
          <w:szCs w:val="24"/>
        </w:rPr>
      </w:pPr>
    </w:p>
    <w:p w14:paraId="31BF3478" w14:textId="0F4C9B17" w:rsidR="00544A77" w:rsidRDefault="00544A77" w:rsidP="00CD2973">
      <w:pPr>
        <w:jc w:val="center"/>
        <w:rPr>
          <w:rFonts w:ascii="Times New Roman" w:hAnsi="Times New Roman" w:cs="Times New Roman"/>
          <w:b/>
          <w:sz w:val="24"/>
          <w:szCs w:val="24"/>
        </w:rPr>
      </w:pPr>
    </w:p>
    <w:p w14:paraId="08E67D60" w14:textId="0D649250" w:rsidR="00544A77" w:rsidRDefault="00544A77" w:rsidP="00CD2973">
      <w:pPr>
        <w:jc w:val="center"/>
        <w:rPr>
          <w:rFonts w:ascii="Times New Roman" w:hAnsi="Times New Roman" w:cs="Times New Roman"/>
          <w:b/>
          <w:sz w:val="24"/>
          <w:szCs w:val="24"/>
        </w:rPr>
      </w:pPr>
    </w:p>
    <w:p w14:paraId="664DB0A5" w14:textId="4D7EA2E0" w:rsidR="00544A77" w:rsidRDefault="00544A77" w:rsidP="00CD2973">
      <w:pPr>
        <w:jc w:val="center"/>
        <w:rPr>
          <w:rFonts w:ascii="Times New Roman" w:hAnsi="Times New Roman" w:cs="Times New Roman"/>
          <w:b/>
          <w:sz w:val="24"/>
          <w:szCs w:val="24"/>
        </w:rPr>
      </w:pPr>
    </w:p>
    <w:p w14:paraId="0E3B4BA9" w14:textId="13D25589" w:rsidR="00544A77" w:rsidRDefault="00544A77" w:rsidP="00CD2973">
      <w:pPr>
        <w:jc w:val="center"/>
        <w:rPr>
          <w:rFonts w:ascii="Times New Roman" w:hAnsi="Times New Roman" w:cs="Times New Roman"/>
          <w:b/>
          <w:sz w:val="24"/>
          <w:szCs w:val="24"/>
        </w:rPr>
      </w:pPr>
    </w:p>
    <w:p w14:paraId="072812A9" w14:textId="77777777" w:rsidR="00544A77" w:rsidRPr="00665F99" w:rsidRDefault="00544A77" w:rsidP="00CD2973">
      <w:pPr>
        <w:jc w:val="center"/>
        <w:rPr>
          <w:rFonts w:ascii="Times New Roman" w:hAnsi="Times New Roman" w:cs="Times New Roman"/>
          <w:b/>
          <w:sz w:val="24"/>
          <w:szCs w:val="24"/>
        </w:rPr>
      </w:pPr>
    </w:p>
    <w:p w14:paraId="46F260A5" w14:textId="5B7285C3" w:rsidR="008018C7" w:rsidRPr="00665F99" w:rsidRDefault="008018C7" w:rsidP="00CD2973">
      <w:pPr>
        <w:jc w:val="center"/>
        <w:rPr>
          <w:rFonts w:ascii="Times New Roman" w:hAnsi="Times New Roman" w:cs="Times New Roman"/>
          <w:b/>
          <w:sz w:val="24"/>
          <w:szCs w:val="24"/>
        </w:rPr>
      </w:pPr>
    </w:p>
    <w:p w14:paraId="6FF0472B" w14:textId="601FA68E" w:rsidR="00CD2973" w:rsidRDefault="004B0BFA" w:rsidP="00F53FDC">
      <w:pPr>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46DB3426" w14:textId="26A01EC8"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1.1</w:t>
      </w:r>
    </w:p>
    <w:p w14:paraId="23AF77B5" w14:textId="02777E5D"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w:t>
      </w:r>
      <w:r w:rsidR="00D37EAF" w:rsidRPr="00665F99">
        <w:rPr>
          <w:rFonts w:ascii="Times New Roman" w:hAnsi="Times New Roman" w:cs="Times New Roman"/>
          <w:b/>
          <w:bCs/>
          <w:sz w:val="24"/>
          <w:szCs w:val="24"/>
        </w:rPr>
        <w:t>ПОП-П</w:t>
      </w:r>
      <w:r w:rsidRPr="00665F99">
        <w:rPr>
          <w:rFonts w:ascii="Times New Roman" w:hAnsi="Times New Roman" w:cs="Times New Roman"/>
          <w:b/>
          <w:bCs/>
          <w:sz w:val="24"/>
          <w:szCs w:val="24"/>
        </w:rPr>
        <w:t xml:space="preserve"> </w:t>
      </w:r>
      <w:r w:rsidR="001768BC">
        <w:rPr>
          <w:rFonts w:ascii="Times New Roman" w:hAnsi="Times New Roman" w:cs="Times New Roman"/>
          <w:b/>
          <w:bCs/>
          <w:sz w:val="24"/>
          <w:szCs w:val="24"/>
        </w:rPr>
        <w:t>по профессии</w:t>
      </w:r>
    </w:p>
    <w:p w14:paraId="12B2A2FA" w14:textId="4A1B47D2" w:rsidR="00502F97" w:rsidRPr="00665F99" w:rsidRDefault="00702FEE"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09.01.04 Наладчик аппаратных и программных средств инфокоммуникационных систем</w:t>
      </w:r>
    </w:p>
    <w:p w14:paraId="5F9BE46C" w14:textId="7A96EB62" w:rsidR="00502F97" w:rsidRPr="00665F99" w:rsidRDefault="00502F97" w:rsidP="00502F97">
      <w:pPr>
        <w:jc w:val="right"/>
        <w:rPr>
          <w:rFonts w:ascii="Times New Roman" w:hAnsi="Times New Roman" w:cs="Times New Roman"/>
          <w:b/>
          <w:bCs/>
          <w:color w:val="0070C0"/>
          <w:sz w:val="24"/>
          <w:szCs w:val="24"/>
        </w:rPr>
      </w:pPr>
    </w:p>
    <w:p w14:paraId="0AD0FAE0" w14:textId="0E3528FD" w:rsidR="00502F97" w:rsidRPr="00665F99" w:rsidRDefault="00502F97" w:rsidP="00502F97">
      <w:pPr>
        <w:jc w:val="right"/>
        <w:rPr>
          <w:rFonts w:ascii="Times New Roman" w:hAnsi="Times New Roman" w:cs="Times New Roman"/>
          <w:b/>
          <w:bCs/>
          <w:color w:val="0070C0"/>
          <w:sz w:val="24"/>
          <w:szCs w:val="24"/>
        </w:rPr>
      </w:pPr>
    </w:p>
    <w:p w14:paraId="28721B92" w14:textId="5F3D05CE" w:rsidR="00502F97" w:rsidRPr="00665F99" w:rsidRDefault="00502F97" w:rsidP="00502F97">
      <w:pPr>
        <w:jc w:val="right"/>
        <w:rPr>
          <w:rFonts w:ascii="Times New Roman" w:hAnsi="Times New Roman" w:cs="Times New Roman"/>
          <w:b/>
          <w:bCs/>
          <w:color w:val="0070C0"/>
          <w:sz w:val="24"/>
          <w:szCs w:val="24"/>
        </w:rPr>
      </w:pPr>
    </w:p>
    <w:p w14:paraId="431486D4" w14:textId="49662C46" w:rsidR="00502F97" w:rsidRPr="00665F99" w:rsidRDefault="00502F97" w:rsidP="00502F97">
      <w:pPr>
        <w:jc w:val="right"/>
        <w:rPr>
          <w:rFonts w:ascii="Times New Roman" w:hAnsi="Times New Roman" w:cs="Times New Roman"/>
          <w:b/>
          <w:bCs/>
          <w:color w:val="0070C0"/>
          <w:sz w:val="24"/>
          <w:szCs w:val="24"/>
        </w:rPr>
      </w:pPr>
    </w:p>
    <w:p w14:paraId="6FBD57E9" w14:textId="77777777" w:rsidR="00502F97" w:rsidRPr="00665F99" w:rsidRDefault="00502F97" w:rsidP="00502F97">
      <w:pPr>
        <w:jc w:val="right"/>
        <w:rPr>
          <w:rFonts w:ascii="Times New Roman" w:hAnsi="Times New Roman" w:cs="Times New Roman"/>
          <w:b/>
          <w:bCs/>
          <w:color w:val="0070C0"/>
          <w:sz w:val="24"/>
          <w:szCs w:val="24"/>
        </w:rPr>
      </w:pPr>
    </w:p>
    <w:p w14:paraId="42E2CEED" w14:textId="122943F9" w:rsidR="00502F97" w:rsidRPr="00665F99" w:rsidRDefault="00502F97" w:rsidP="00502F97">
      <w:pPr>
        <w:jc w:val="right"/>
        <w:rPr>
          <w:rFonts w:ascii="Times New Roman" w:hAnsi="Times New Roman" w:cs="Times New Roman"/>
          <w:b/>
          <w:bCs/>
          <w:color w:val="0070C0"/>
          <w:sz w:val="24"/>
          <w:szCs w:val="24"/>
        </w:rPr>
      </w:pPr>
    </w:p>
    <w:p w14:paraId="5421742F" w14:textId="227308EA" w:rsidR="00502F97" w:rsidRPr="00665F99" w:rsidRDefault="00502F97" w:rsidP="00502F97">
      <w:pPr>
        <w:jc w:val="right"/>
        <w:rPr>
          <w:rFonts w:ascii="Times New Roman" w:hAnsi="Times New Roman" w:cs="Times New Roman"/>
          <w:b/>
          <w:bCs/>
          <w:color w:val="0070C0"/>
          <w:sz w:val="24"/>
          <w:szCs w:val="24"/>
        </w:rPr>
      </w:pPr>
    </w:p>
    <w:p w14:paraId="3229CAAE" w14:textId="08514E9B" w:rsidR="00502F97" w:rsidRPr="00665F99" w:rsidRDefault="00502F97" w:rsidP="00502F97">
      <w:pPr>
        <w:jc w:val="right"/>
        <w:rPr>
          <w:rFonts w:ascii="Times New Roman" w:hAnsi="Times New Roman" w:cs="Times New Roman"/>
          <w:b/>
          <w:bCs/>
          <w:color w:val="0070C0"/>
          <w:sz w:val="24"/>
          <w:szCs w:val="24"/>
        </w:rPr>
      </w:pPr>
    </w:p>
    <w:p w14:paraId="3241382C" w14:textId="0B14BBBE" w:rsidR="00502F97" w:rsidRPr="00665F99" w:rsidRDefault="00502F97" w:rsidP="00502F97">
      <w:pPr>
        <w:jc w:val="right"/>
        <w:rPr>
          <w:rFonts w:ascii="Times New Roman" w:hAnsi="Times New Roman" w:cs="Times New Roman"/>
          <w:b/>
          <w:bCs/>
          <w:color w:val="0070C0"/>
          <w:sz w:val="24"/>
          <w:szCs w:val="24"/>
        </w:rPr>
      </w:pPr>
    </w:p>
    <w:p w14:paraId="35730DA3" w14:textId="77777777" w:rsidR="00502F97" w:rsidRPr="00665F99" w:rsidRDefault="00502F97" w:rsidP="00502F97">
      <w:pPr>
        <w:jc w:val="right"/>
        <w:rPr>
          <w:rFonts w:ascii="Times New Roman" w:hAnsi="Times New Roman" w:cs="Times New Roman"/>
          <w:b/>
          <w:bCs/>
          <w:color w:val="0070C0"/>
          <w:sz w:val="24"/>
          <w:szCs w:val="24"/>
        </w:rPr>
      </w:pPr>
    </w:p>
    <w:p w14:paraId="1E0024D1" w14:textId="1AE463F3" w:rsidR="008F578C" w:rsidRPr="00665F99" w:rsidRDefault="00D32F37" w:rsidP="008F578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62499A62" w14:textId="6457A179" w:rsidR="00CD2973" w:rsidRPr="00665F99" w:rsidRDefault="008F578C" w:rsidP="001768BC">
      <w:pPr>
        <w:pStyle w:val="1"/>
        <w:rPr>
          <w:color w:val="0070C0"/>
        </w:rPr>
      </w:pPr>
      <w:bookmarkStart w:id="3" w:name="_Toc150695621"/>
      <w:bookmarkStart w:id="4" w:name="_Toc150695786"/>
      <w:bookmarkStart w:id="5" w:name="_Toc167820325"/>
      <w:r w:rsidRPr="00665F99">
        <w:t>«</w:t>
      </w:r>
      <w:r w:rsidR="008276F3" w:rsidRPr="00665F99">
        <w:t>ПМ.01</w:t>
      </w:r>
      <w:r w:rsidRPr="00665F99">
        <w:t xml:space="preserve"> </w:t>
      </w:r>
      <w:r w:rsidR="00702FEE" w:rsidRPr="00702FEE">
        <w:rPr>
          <w:rFonts w:ascii="Times New Roman Полужирный" w:hAnsi="Times New Roman Полужирный"/>
          <w:caps/>
        </w:rPr>
        <w:t>Документирование состояния инфокоммуникационных систем и их составляющих в процессе наладки и эксплуатации</w:t>
      </w:r>
      <w:r w:rsidRPr="00665F99">
        <w:t>»</w:t>
      </w:r>
      <w:bookmarkEnd w:id="3"/>
      <w:bookmarkEnd w:id="4"/>
      <w:bookmarkEnd w:id="5"/>
    </w:p>
    <w:p w14:paraId="41E9DB3F" w14:textId="600FBBAA" w:rsidR="00502F97" w:rsidRPr="00665F99" w:rsidRDefault="00502F97" w:rsidP="00F53FDC">
      <w:pPr>
        <w:spacing w:line="360" w:lineRule="auto"/>
        <w:jc w:val="center"/>
        <w:rPr>
          <w:rFonts w:ascii="Times New Roman" w:hAnsi="Times New Roman" w:cs="Times New Roman"/>
          <w:sz w:val="24"/>
          <w:szCs w:val="24"/>
        </w:rPr>
      </w:pPr>
    </w:p>
    <w:p w14:paraId="569F4FC8" w14:textId="2B3DF486" w:rsidR="00502F97" w:rsidRPr="00665F99" w:rsidRDefault="00502F97" w:rsidP="00F53FDC">
      <w:pPr>
        <w:spacing w:line="360" w:lineRule="auto"/>
        <w:jc w:val="center"/>
        <w:rPr>
          <w:rFonts w:ascii="Times New Roman" w:hAnsi="Times New Roman" w:cs="Times New Roman"/>
          <w:sz w:val="24"/>
          <w:szCs w:val="24"/>
        </w:rPr>
      </w:pPr>
    </w:p>
    <w:p w14:paraId="02DA7D2B" w14:textId="13BD8956" w:rsidR="00502F97" w:rsidRPr="00665F99" w:rsidRDefault="00502F97" w:rsidP="00F53FDC">
      <w:pPr>
        <w:spacing w:line="360" w:lineRule="auto"/>
        <w:jc w:val="center"/>
        <w:rPr>
          <w:rFonts w:ascii="Times New Roman" w:hAnsi="Times New Roman" w:cs="Times New Roman"/>
          <w:sz w:val="24"/>
          <w:szCs w:val="24"/>
        </w:rPr>
      </w:pPr>
    </w:p>
    <w:p w14:paraId="694A6A67" w14:textId="61169B7C" w:rsidR="00502F97" w:rsidRPr="00665F99" w:rsidRDefault="00502F97" w:rsidP="00F53FDC">
      <w:pPr>
        <w:spacing w:line="360" w:lineRule="auto"/>
        <w:jc w:val="center"/>
        <w:rPr>
          <w:rFonts w:ascii="Times New Roman" w:hAnsi="Times New Roman" w:cs="Times New Roman"/>
          <w:sz w:val="24"/>
          <w:szCs w:val="24"/>
        </w:rPr>
      </w:pPr>
    </w:p>
    <w:p w14:paraId="3B57E081" w14:textId="4DE287B8" w:rsidR="00502F97" w:rsidRPr="00665F99" w:rsidRDefault="00502F97" w:rsidP="00F53FDC">
      <w:pPr>
        <w:spacing w:line="360" w:lineRule="auto"/>
        <w:jc w:val="center"/>
        <w:rPr>
          <w:rFonts w:ascii="Times New Roman" w:hAnsi="Times New Roman" w:cs="Times New Roman"/>
          <w:sz w:val="24"/>
          <w:szCs w:val="24"/>
        </w:rPr>
      </w:pPr>
    </w:p>
    <w:p w14:paraId="067D8446" w14:textId="18483086" w:rsidR="00502F97" w:rsidRPr="00665F99" w:rsidRDefault="00502F97" w:rsidP="00F53FDC">
      <w:pPr>
        <w:spacing w:line="360" w:lineRule="auto"/>
        <w:jc w:val="center"/>
        <w:rPr>
          <w:rFonts w:ascii="Times New Roman" w:hAnsi="Times New Roman" w:cs="Times New Roman"/>
          <w:sz w:val="24"/>
          <w:szCs w:val="24"/>
        </w:rPr>
      </w:pPr>
    </w:p>
    <w:p w14:paraId="247A35E9" w14:textId="7F72EC14" w:rsidR="00502F97" w:rsidRPr="00665F99" w:rsidRDefault="00502F97" w:rsidP="00F53FDC">
      <w:pPr>
        <w:spacing w:line="360" w:lineRule="auto"/>
        <w:jc w:val="center"/>
        <w:rPr>
          <w:rFonts w:ascii="Times New Roman" w:hAnsi="Times New Roman" w:cs="Times New Roman"/>
          <w:sz w:val="24"/>
          <w:szCs w:val="24"/>
        </w:rPr>
      </w:pPr>
    </w:p>
    <w:p w14:paraId="76D7C38F" w14:textId="4E762E5F" w:rsidR="00502F97" w:rsidRPr="00665F99" w:rsidRDefault="00502F97" w:rsidP="00F53FDC">
      <w:pPr>
        <w:spacing w:line="360" w:lineRule="auto"/>
        <w:jc w:val="center"/>
        <w:rPr>
          <w:rFonts w:ascii="Times New Roman" w:hAnsi="Times New Roman" w:cs="Times New Roman"/>
          <w:sz w:val="24"/>
          <w:szCs w:val="24"/>
        </w:rPr>
      </w:pPr>
    </w:p>
    <w:p w14:paraId="26DDE23B" w14:textId="77777777" w:rsidR="00502F97" w:rsidRPr="00665F99" w:rsidRDefault="00502F97" w:rsidP="00F53FDC">
      <w:pPr>
        <w:spacing w:line="360" w:lineRule="auto"/>
        <w:jc w:val="center"/>
        <w:rPr>
          <w:rFonts w:ascii="Times New Roman" w:hAnsi="Times New Roman" w:cs="Times New Roman"/>
          <w:sz w:val="24"/>
          <w:szCs w:val="24"/>
        </w:rPr>
      </w:pPr>
    </w:p>
    <w:p w14:paraId="0E85E081" w14:textId="367F7151" w:rsidR="00502F97" w:rsidRPr="00665F99" w:rsidRDefault="00502F97" w:rsidP="00F53FDC">
      <w:pPr>
        <w:spacing w:line="360" w:lineRule="auto"/>
        <w:jc w:val="center"/>
        <w:rPr>
          <w:rFonts w:ascii="Times New Roman" w:hAnsi="Times New Roman" w:cs="Times New Roman"/>
          <w:sz w:val="24"/>
          <w:szCs w:val="24"/>
        </w:rPr>
      </w:pPr>
    </w:p>
    <w:p w14:paraId="522AF655" w14:textId="4C229FCD" w:rsidR="00502F97" w:rsidRPr="00665F99" w:rsidRDefault="00502F97" w:rsidP="00F53FDC">
      <w:pPr>
        <w:spacing w:line="360" w:lineRule="auto"/>
        <w:jc w:val="center"/>
        <w:rPr>
          <w:rFonts w:ascii="Times New Roman" w:hAnsi="Times New Roman" w:cs="Times New Roman"/>
          <w:sz w:val="24"/>
          <w:szCs w:val="24"/>
        </w:rPr>
      </w:pPr>
    </w:p>
    <w:p w14:paraId="67595370" w14:textId="66669932" w:rsidR="00502F97" w:rsidRPr="00665F99" w:rsidRDefault="00502F97" w:rsidP="00F53FDC">
      <w:pPr>
        <w:spacing w:line="360" w:lineRule="auto"/>
        <w:jc w:val="center"/>
        <w:rPr>
          <w:rFonts w:ascii="Times New Roman" w:hAnsi="Times New Roman" w:cs="Times New Roman"/>
          <w:sz w:val="24"/>
          <w:szCs w:val="24"/>
        </w:rPr>
      </w:pPr>
    </w:p>
    <w:p w14:paraId="090FF9E5" w14:textId="1E6817EA" w:rsidR="00502F97" w:rsidRPr="00665F99" w:rsidRDefault="00502F97" w:rsidP="00F53FDC">
      <w:pPr>
        <w:spacing w:line="360" w:lineRule="auto"/>
        <w:jc w:val="center"/>
        <w:rPr>
          <w:rFonts w:ascii="Times New Roman" w:hAnsi="Times New Roman" w:cs="Times New Roman"/>
          <w:sz w:val="24"/>
          <w:szCs w:val="24"/>
        </w:rPr>
      </w:pPr>
    </w:p>
    <w:p w14:paraId="1A6A1C57" w14:textId="1F524C1F" w:rsidR="00502F97" w:rsidRPr="00665F99" w:rsidRDefault="00502F97" w:rsidP="00F53FDC">
      <w:pPr>
        <w:spacing w:line="360" w:lineRule="auto"/>
        <w:jc w:val="center"/>
        <w:rPr>
          <w:rFonts w:ascii="Times New Roman" w:hAnsi="Times New Roman" w:cs="Times New Roman"/>
          <w:sz w:val="24"/>
          <w:szCs w:val="24"/>
        </w:rPr>
      </w:pPr>
    </w:p>
    <w:p w14:paraId="333F1003" w14:textId="15561943" w:rsidR="007560B0" w:rsidRPr="00665F99" w:rsidRDefault="007560B0" w:rsidP="00F53FDC">
      <w:pPr>
        <w:spacing w:line="360" w:lineRule="auto"/>
        <w:jc w:val="center"/>
        <w:rPr>
          <w:rFonts w:ascii="Times New Roman" w:hAnsi="Times New Roman" w:cs="Times New Roman"/>
          <w:sz w:val="24"/>
          <w:szCs w:val="24"/>
        </w:rPr>
      </w:pPr>
    </w:p>
    <w:p w14:paraId="2313CE79" w14:textId="49E4B519" w:rsidR="007560B0" w:rsidRPr="00665F99" w:rsidRDefault="007560B0" w:rsidP="00F53FDC">
      <w:pPr>
        <w:spacing w:line="360" w:lineRule="auto"/>
        <w:jc w:val="center"/>
        <w:rPr>
          <w:rFonts w:ascii="Times New Roman" w:hAnsi="Times New Roman" w:cs="Times New Roman"/>
          <w:sz w:val="24"/>
          <w:szCs w:val="24"/>
        </w:rPr>
      </w:pPr>
    </w:p>
    <w:p w14:paraId="66046250" w14:textId="513C75EC" w:rsidR="007560B0" w:rsidRPr="00665F99" w:rsidRDefault="007560B0" w:rsidP="00F53FDC">
      <w:pPr>
        <w:spacing w:line="360" w:lineRule="auto"/>
        <w:jc w:val="center"/>
        <w:rPr>
          <w:rFonts w:ascii="Times New Roman" w:hAnsi="Times New Roman" w:cs="Times New Roman"/>
          <w:sz w:val="24"/>
          <w:szCs w:val="24"/>
        </w:rPr>
      </w:pPr>
    </w:p>
    <w:p w14:paraId="4BFFA197" w14:textId="28E70928" w:rsidR="007560B0" w:rsidRPr="00665F99" w:rsidRDefault="007560B0" w:rsidP="00F53FDC">
      <w:pPr>
        <w:spacing w:line="360" w:lineRule="auto"/>
        <w:jc w:val="center"/>
        <w:rPr>
          <w:rFonts w:ascii="Times New Roman" w:hAnsi="Times New Roman" w:cs="Times New Roman"/>
          <w:sz w:val="24"/>
          <w:szCs w:val="24"/>
        </w:rPr>
      </w:pPr>
    </w:p>
    <w:p w14:paraId="4256FB34" w14:textId="1DEFD229" w:rsidR="007560B0" w:rsidRPr="00665F99" w:rsidRDefault="007560B0" w:rsidP="00F53FDC">
      <w:pPr>
        <w:spacing w:line="360" w:lineRule="auto"/>
        <w:jc w:val="center"/>
        <w:rPr>
          <w:rFonts w:ascii="Times New Roman" w:hAnsi="Times New Roman" w:cs="Times New Roman"/>
          <w:sz w:val="24"/>
          <w:szCs w:val="24"/>
        </w:rPr>
      </w:pPr>
    </w:p>
    <w:p w14:paraId="145E2153" w14:textId="77777777" w:rsidR="007560B0" w:rsidRPr="00665F99" w:rsidRDefault="007560B0" w:rsidP="00F53FDC">
      <w:pPr>
        <w:spacing w:line="360" w:lineRule="auto"/>
        <w:jc w:val="center"/>
        <w:rPr>
          <w:rFonts w:ascii="Times New Roman" w:hAnsi="Times New Roman" w:cs="Times New Roman"/>
          <w:sz w:val="24"/>
          <w:szCs w:val="24"/>
        </w:rPr>
      </w:pPr>
    </w:p>
    <w:p w14:paraId="182CEFC4" w14:textId="3C59C606" w:rsidR="00FE2EA1" w:rsidRPr="00665F99" w:rsidRDefault="004B0BFA" w:rsidP="00FE2EA1">
      <w:pPr>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08DCC1CB" w14:textId="5648C0B5" w:rsidR="00502F97" w:rsidRPr="00665F99" w:rsidRDefault="00502F97" w:rsidP="009A736D">
      <w:pPr>
        <w:jc w:val="center"/>
        <w:sectPr w:rsidR="00502F97" w:rsidRPr="00665F99"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5488B01A" w14:textId="77777777" w:rsidR="00CB4658" w:rsidRPr="00B766E1" w:rsidRDefault="00CB4658" w:rsidP="00CB4658">
      <w:pPr>
        <w:jc w:val="center"/>
        <w:rPr>
          <w:rFonts w:ascii="Times New Roman" w:hAnsi="Times New Roman" w:cs="Times New Roman"/>
          <w:b/>
          <w:bCs/>
          <w:sz w:val="24"/>
          <w:szCs w:val="24"/>
        </w:rPr>
      </w:pPr>
      <w:bookmarkStart w:id="9" w:name="_Toc158295915"/>
      <w:r w:rsidRPr="00B766E1">
        <w:rPr>
          <w:rFonts w:ascii="Times New Roman" w:hAnsi="Times New Roman" w:cs="Times New Roman"/>
          <w:b/>
          <w:bCs/>
          <w:sz w:val="24"/>
          <w:szCs w:val="24"/>
        </w:rPr>
        <w:lastRenderedPageBreak/>
        <w:t>СОДЕРЖАНИЕ ПРОГРАММЫ</w:t>
      </w:r>
    </w:p>
    <w:p w14:paraId="1AD8B44F" w14:textId="77777777" w:rsidR="00CB4658" w:rsidRDefault="00CB4658" w:rsidP="00CB4658"/>
    <w:p w14:paraId="0689EC88" w14:textId="77777777" w:rsidR="00CB4658" w:rsidRDefault="00CB4658" w:rsidP="00CB465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443C8DD" w14:textId="676F2630" w:rsidR="00CB4658" w:rsidRPr="00B766E1" w:rsidRDefault="00AB12B4" w:rsidP="00CB4658">
      <w:pPr>
        <w:pStyle w:val="21"/>
        <w:rPr>
          <w:rFonts w:asciiTheme="minorHAnsi" w:eastAsiaTheme="minorEastAsia" w:hAnsiTheme="minorHAnsi" w:cstheme="minorBidi"/>
          <w:sz w:val="22"/>
          <w:szCs w:val="22"/>
        </w:rPr>
      </w:pPr>
      <w:hyperlink w:anchor="_Toc156820310" w:history="1">
        <w:r w:rsidR="00CB4658" w:rsidRPr="00B766E1">
          <w:rPr>
            <w:rStyle w:val="af0"/>
            <w:i w:val="0"/>
            <w:iCs w:val="0"/>
          </w:rPr>
          <w:t>1.1. Цель и место профессионального модуля «</w:t>
        </w:r>
        <w:r w:rsidR="00CB4658" w:rsidRPr="00CB4658">
          <w:rPr>
            <w:rStyle w:val="af0"/>
            <w:i w:val="0"/>
            <w:iCs w:val="0"/>
          </w:rPr>
          <w:t>ПМ.01 Документирование состояния инфокоммуникационных систем и их составляющих в процессе наладки и эксплуатации</w:t>
        </w:r>
        <w:r w:rsidR="00CB4658">
          <w:rPr>
            <w:rStyle w:val="af0"/>
            <w:i w:val="0"/>
            <w:iCs w:val="0"/>
          </w:rPr>
          <w:t>»</w:t>
        </w:r>
        <w:r w:rsidR="00CB4658" w:rsidRPr="00B766E1">
          <w:rPr>
            <w:rStyle w:val="af0"/>
            <w:i w:val="0"/>
            <w:iCs w:val="0"/>
          </w:rPr>
          <w:t xml:space="preserve">  в структуре образовательной программы</w:t>
        </w:r>
        <w:r w:rsidR="00CB4658" w:rsidRPr="00B766E1">
          <w:rPr>
            <w:webHidden/>
          </w:rPr>
          <w:tab/>
        </w:r>
      </w:hyperlink>
    </w:p>
    <w:p w14:paraId="677DAD9C" w14:textId="77777777" w:rsidR="00CB4658" w:rsidRPr="00B766E1" w:rsidRDefault="00AB12B4" w:rsidP="00CB4658">
      <w:pPr>
        <w:pStyle w:val="21"/>
        <w:rPr>
          <w:rFonts w:asciiTheme="minorHAnsi" w:eastAsiaTheme="minorEastAsia" w:hAnsiTheme="minorHAnsi" w:cstheme="minorBidi"/>
          <w:sz w:val="22"/>
          <w:szCs w:val="22"/>
        </w:rPr>
      </w:pPr>
      <w:hyperlink w:anchor="_Toc156820311" w:history="1">
        <w:r w:rsidR="00CB4658" w:rsidRPr="00B766E1">
          <w:rPr>
            <w:rStyle w:val="af0"/>
            <w:i w:val="0"/>
            <w:iCs w:val="0"/>
          </w:rPr>
          <w:t>1.2. Планируемые результаты освоения профессионального модуля</w:t>
        </w:r>
        <w:r w:rsidR="00CB4658" w:rsidRPr="00B766E1">
          <w:rPr>
            <w:webHidden/>
          </w:rPr>
          <w:tab/>
        </w:r>
      </w:hyperlink>
    </w:p>
    <w:p w14:paraId="5B7A2617" w14:textId="77777777" w:rsidR="00CB4658" w:rsidRDefault="00AB12B4" w:rsidP="00CB4658">
      <w:pPr>
        <w:pStyle w:val="14"/>
        <w:rPr>
          <w:rFonts w:asciiTheme="minorHAnsi" w:eastAsiaTheme="minorEastAsia" w:hAnsiTheme="minorHAnsi" w:cstheme="minorBidi"/>
          <w:b w:val="0"/>
          <w:bCs w:val="0"/>
          <w:lang w:eastAsia="ru-RU"/>
        </w:rPr>
      </w:pPr>
      <w:hyperlink w:anchor="_Toc156820312" w:history="1">
        <w:r w:rsidR="00CB4658" w:rsidRPr="00A9619D">
          <w:rPr>
            <w:rStyle w:val="af0"/>
          </w:rPr>
          <w:t>2. Структура и содержание профессионального модуля</w:t>
        </w:r>
        <w:r w:rsidR="00CB4658">
          <w:rPr>
            <w:webHidden/>
          </w:rPr>
          <w:tab/>
        </w:r>
      </w:hyperlink>
    </w:p>
    <w:p w14:paraId="78143A30" w14:textId="77777777" w:rsidR="00CB4658" w:rsidRPr="00B766E1" w:rsidRDefault="00AB12B4" w:rsidP="00CB4658">
      <w:pPr>
        <w:pStyle w:val="21"/>
        <w:rPr>
          <w:rFonts w:asciiTheme="minorHAnsi" w:eastAsiaTheme="minorEastAsia" w:hAnsiTheme="minorHAnsi" w:cstheme="minorBidi"/>
          <w:sz w:val="22"/>
          <w:szCs w:val="22"/>
        </w:rPr>
      </w:pPr>
      <w:hyperlink w:anchor="_Toc156820313" w:history="1">
        <w:r w:rsidR="00CB4658" w:rsidRPr="00B766E1">
          <w:rPr>
            <w:rStyle w:val="af0"/>
            <w:i w:val="0"/>
            <w:iCs w:val="0"/>
          </w:rPr>
          <w:t>2.1. Трудоемкость освоения модуля</w:t>
        </w:r>
        <w:r w:rsidR="00CB4658" w:rsidRPr="00B766E1">
          <w:rPr>
            <w:webHidden/>
          </w:rPr>
          <w:tab/>
        </w:r>
      </w:hyperlink>
    </w:p>
    <w:p w14:paraId="3B092A9D" w14:textId="77777777" w:rsidR="00CB4658" w:rsidRPr="00B766E1" w:rsidRDefault="00AB12B4" w:rsidP="00CB4658">
      <w:pPr>
        <w:pStyle w:val="21"/>
        <w:rPr>
          <w:rFonts w:asciiTheme="minorHAnsi" w:eastAsiaTheme="minorEastAsia" w:hAnsiTheme="minorHAnsi" w:cstheme="minorBidi"/>
          <w:sz w:val="22"/>
          <w:szCs w:val="22"/>
        </w:rPr>
      </w:pPr>
      <w:hyperlink w:anchor="_Toc156820314" w:history="1">
        <w:r w:rsidR="00CB4658" w:rsidRPr="00B766E1">
          <w:rPr>
            <w:rStyle w:val="af0"/>
            <w:i w:val="0"/>
            <w:iCs w:val="0"/>
          </w:rPr>
          <w:t>2.2. Структура профессионального модуля</w:t>
        </w:r>
        <w:r w:rsidR="00CB4658" w:rsidRPr="00B766E1">
          <w:rPr>
            <w:webHidden/>
          </w:rPr>
          <w:tab/>
        </w:r>
      </w:hyperlink>
    </w:p>
    <w:p w14:paraId="69B4A784" w14:textId="77777777" w:rsidR="00CB4658" w:rsidRPr="00B766E1" w:rsidRDefault="00AB12B4" w:rsidP="00CB4658">
      <w:pPr>
        <w:pStyle w:val="21"/>
        <w:rPr>
          <w:rFonts w:asciiTheme="minorHAnsi" w:eastAsiaTheme="minorEastAsia" w:hAnsiTheme="minorHAnsi" w:cstheme="minorBidi"/>
          <w:sz w:val="22"/>
          <w:szCs w:val="22"/>
        </w:rPr>
      </w:pPr>
      <w:hyperlink w:anchor="_Toc156820315" w:history="1">
        <w:r w:rsidR="00CB4658" w:rsidRPr="00B766E1">
          <w:rPr>
            <w:rStyle w:val="af0"/>
            <w:i w:val="0"/>
            <w:iCs w:val="0"/>
          </w:rPr>
          <w:t>2.3. Примерное содержание профессионального модуля</w:t>
        </w:r>
        <w:r w:rsidR="00CB4658" w:rsidRPr="00B766E1">
          <w:rPr>
            <w:webHidden/>
          </w:rPr>
          <w:tab/>
        </w:r>
      </w:hyperlink>
    </w:p>
    <w:p w14:paraId="528B7507" w14:textId="77777777" w:rsidR="00CB4658" w:rsidRPr="00B766E1" w:rsidRDefault="00AB12B4" w:rsidP="00CB4658">
      <w:pPr>
        <w:pStyle w:val="21"/>
        <w:rPr>
          <w:rFonts w:asciiTheme="minorHAnsi" w:eastAsiaTheme="minorEastAsia" w:hAnsiTheme="minorHAnsi" w:cstheme="minorBidi"/>
          <w:sz w:val="22"/>
          <w:szCs w:val="22"/>
        </w:rPr>
      </w:pPr>
      <w:hyperlink w:anchor="_Toc156820316" w:history="1">
        <w:r w:rsidR="00CB4658" w:rsidRPr="00B766E1">
          <w:rPr>
            <w:rStyle w:val="af0"/>
            <w:i w:val="0"/>
            <w:iCs w:val="0"/>
          </w:rPr>
          <w:t>2.4. Курсовой проект (работа) (для специальностей СПО, если предусмотрено)</w:t>
        </w:r>
        <w:r w:rsidR="00CB4658" w:rsidRPr="00B766E1">
          <w:rPr>
            <w:webHidden/>
          </w:rPr>
          <w:tab/>
        </w:r>
      </w:hyperlink>
    </w:p>
    <w:p w14:paraId="4B1573F8" w14:textId="77777777" w:rsidR="00CB4658" w:rsidRDefault="00AB12B4" w:rsidP="00CB4658">
      <w:pPr>
        <w:pStyle w:val="14"/>
        <w:rPr>
          <w:rFonts w:asciiTheme="minorHAnsi" w:eastAsiaTheme="minorEastAsia" w:hAnsiTheme="minorHAnsi" w:cstheme="minorBidi"/>
          <w:b w:val="0"/>
          <w:bCs w:val="0"/>
          <w:lang w:eastAsia="ru-RU"/>
        </w:rPr>
      </w:pPr>
      <w:hyperlink w:anchor="_Toc156820317" w:history="1">
        <w:r w:rsidR="00CB4658" w:rsidRPr="00A9619D">
          <w:rPr>
            <w:rStyle w:val="af0"/>
          </w:rPr>
          <w:t>3. Условия реализации профессионального модуля</w:t>
        </w:r>
        <w:r w:rsidR="00CB4658">
          <w:rPr>
            <w:webHidden/>
          </w:rPr>
          <w:tab/>
        </w:r>
      </w:hyperlink>
    </w:p>
    <w:p w14:paraId="110ED68D" w14:textId="77777777" w:rsidR="00CB4658" w:rsidRPr="00B766E1" w:rsidRDefault="00AB12B4" w:rsidP="00CB4658">
      <w:pPr>
        <w:pStyle w:val="21"/>
        <w:rPr>
          <w:rFonts w:asciiTheme="minorHAnsi" w:eastAsiaTheme="minorEastAsia" w:hAnsiTheme="minorHAnsi" w:cstheme="minorBidi"/>
          <w:sz w:val="22"/>
          <w:szCs w:val="22"/>
        </w:rPr>
      </w:pPr>
      <w:hyperlink w:anchor="_Toc156820318" w:history="1">
        <w:r w:rsidR="00CB4658" w:rsidRPr="00B766E1">
          <w:rPr>
            <w:rStyle w:val="af0"/>
            <w:i w:val="0"/>
            <w:iCs w:val="0"/>
          </w:rPr>
          <w:t>3.1. Материально-техническое обеспечение</w:t>
        </w:r>
        <w:r w:rsidR="00CB4658" w:rsidRPr="00B766E1">
          <w:rPr>
            <w:webHidden/>
          </w:rPr>
          <w:tab/>
        </w:r>
      </w:hyperlink>
    </w:p>
    <w:p w14:paraId="01499074" w14:textId="77777777" w:rsidR="00CB4658" w:rsidRPr="00B766E1" w:rsidRDefault="00AB12B4" w:rsidP="00CB4658">
      <w:pPr>
        <w:pStyle w:val="21"/>
        <w:rPr>
          <w:rFonts w:asciiTheme="minorHAnsi" w:eastAsiaTheme="minorEastAsia" w:hAnsiTheme="minorHAnsi" w:cstheme="minorBidi"/>
          <w:sz w:val="22"/>
          <w:szCs w:val="22"/>
        </w:rPr>
      </w:pPr>
      <w:hyperlink w:anchor="_Toc156820319" w:history="1">
        <w:r w:rsidR="00CB4658" w:rsidRPr="00B766E1">
          <w:rPr>
            <w:rStyle w:val="af0"/>
            <w:i w:val="0"/>
            <w:iCs w:val="0"/>
          </w:rPr>
          <w:t>3.2. Учебно-методическое обеспечение</w:t>
        </w:r>
        <w:r w:rsidR="00CB4658" w:rsidRPr="00B766E1">
          <w:rPr>
            <w:webHidden/>
          </w:rPr>
          <w:tab/>
        </w:r>
      </w:hyperlink>
    </w:p>
    <w:p w14:paraId="7E377293" w14:textId="77777777" w:rsidR="00CB4658" w:rsidRDefault="00AB12B4" w:rsidP="00CB4658">
      <w:pPr>
        <w:pStyle w:val="14"/>
        <w:rPr>
          <w:rFonts w:asciiTheme="minorHAnsi" w:eastAsiaTheme="minorEastAsia" w:hAnsiTheme="minorHAnsi" w:cstheme="minorBidi"/>
          <w:b w:val="0"/>
          <w:bCs w:val="0"/>
          <w:lang w:eastAsia="ru-RU"/>
        </w:rPr>
      </w:pPr>
      <w:hyperlink w:anchor="_Toc156820320" w:history="1">
        <w:r w:rsidR="00CB4658" w:rsidRPr="00A9619D">
          <w:rPr>
            <w:rStyle w:val="af0"/>
          </w:rPr>
          <w:t>4. Контроль и оценка результатов освоения  профессионального модуля</w:t>
        </w:r>
        <w:r w:rsidR="00CB4658">
          <w:rPr>
            <w:webHidden/>
          </w:rPr>
          <w:tab/>
        </w:r>
      </w:hyperlink>
    </w:p>
    <w:p w14:paraId="36872D40" w14:textId="303379B3" w:rsidR="00CB4658" w:rsidRDefault="00CB4658" w:rsidP="00CB4658">
      <w:pPr>
        <w:pStyle w:val="1f"/>
      </w:pPr>
      <w:r>
        <w:fldChar w:fldCharType="end"/>
      </w:r>
    </w:p>
    <w:p w14:paraId="799413CE" w14:textId="09AC6ABB" w:rsidR="00084FAB" w:rsidRPr="00665F99" w:rsidRDefault="006E7FF4" w:rsidP="00CB4658">
      <w:pPr>
        <w:pStyle w:val="1f"/>
        <w:pageBreakBefore/>
      </w:pPr>
      <w:r w:rsidRPr="00665F99">
        <w:lastRenderedPageBreak/>
        <w:t>1. Общая характеристика</w:t>
      </w:r>
      <w:bookmarkEnd w:id="6"/>
      <w:bookmarkEnd w:id="7"/>
      <w:bookmarkEnd w:id="8"/>
      <w:r w:rsidR="00084FAB" w:rsidRPr="00665F99">
        <w:rPr>
          <w:rFonts w:asciiTheme="minorHAnsi" w:hAnsiTheme="minorHAnsi"/>
          <w:lang w:val="ru-RU"/>
        </w:rPr>
        <w:t xml:space="preserve"> </w:t>
      </w:r>
      <w:r w:rsidR="00084FAB" w:rsidRPr="00665F99">
        <w:t xml:space="preserve">ПРИМЕРНОЙ </w:t>
      </w:r>
      <w:bookmarkStart w:id="10" w:name="_Hlk158199960"/>
      <w:r w:rsidR="00084FAB" w:rsidRPr="00665F99">
        <w:t>РАБОЧЕЙ ПРОГРАММЫ</w:t>
      </w:r>
      <w:r w:rsidR="00084FAB" w:rsidRPr="00665F99">
        <w:rPr>
          <w:rFonts w:asciiTheme="minorHAnsi" w:hAnsiTheme="minorHAnsi"/>
          <w:lang w:val="ru-RU"/>
        </w:rPr>
        <w:t xml:space="preserve"> </w:t>
      </w:r>
      <w:r w:rsidR="00084FAB" w:rsidRPr="00665F99">
        <w:t>ПРОФЕССИОНАЛЬНОГО МОДУЛЯ</w:t>
      </w:r>
      <w:bookmarkEnd w:id="9"/>
    </w:p>
    <w:p w14:paraId="40C8AC7D" w14:textId="17440152" w:rsidR="00084FAB" w:rsidRPr="00665F99" w:rsidRDefault="00084FAB" w:rsidP="0050052F">
      <w:pPr>
        <w:pStyle w:val="1d"/>
        <w:jc w:val="center"/>
        <w:rPr>
          <w:rFonts w:eastAsia="Segoe UI"/>
          <w:b/>
          <w:bCs/>
          <w:u w:val="single"/>
          <w:lang w:val="ru-RU"/>
        </w:rPr>
      </w:pPr>
      <w:r w:rsidRPr="00665F99">
        <w:rPr>
          <w:rFonts w:eastAsia="Segoe UI"/>
          <w:b/>
          <w:bCs/>
          <w:u w:val="single"/>
          <w:lang w:val="ru-RU"/>
        </w:rPr>
        <w:t xml:space="preserve">«ПМ.01 </w:t>
      </w:r>
      <w:r w:rsidR="00702FEE" w:rsidRPr="00702FEE">
        <w:rPr>
          <w:rFonts w:eastAsia="Segoe UI"/>
          <w:b/>
          <w:bCs/>
          <w:u w:val="single"/>
          <w:lang w:val="ru-RU"/>
        </w:rPr>
        <w:t>Документирование состояния инфокоммуникационных систем и их составляющих в процессе наладки и эксплуатации</w:t>
      </w:r>
      <w:r w:rsidRPr="00665F99">
        <w:rPr>
          <w:rFonts w:eastAsia="Segoe UI"/>
          <w:b/>
          <w:bCs/>
          <w:u w:val="single"/>
          <w:lang w:val="ru-RU"/>
        </w:rPr>
        <w:t>»</w:t>
      </w:r>
    </w:p>
    <w:bookmarkEnd w:id="10"/>
    <w:p w14:paraId="19B931A0" w14:textId="7D5E1FBF" w:rsidR="006E7FF4" w:rsidRPr="00665F99" w:rsidRDefault="006E7FF4" w:rsidP="0020413C">
      <w:pPr>
        <w:pStyle w:val="1f"/>
        <w:rPr>
          <w:rFonts w:asciiTheme="minorHAnsi" w:hAnsiTheme="minorHAnsi"/>
          <w:lang w:val="ru-RU"/>
        </w:rPr>
      </w:pPr>
    </w:p>
    <w:p w14:paraId="46AC078F" w14:textId="18121980" w:rsidR="00C63897" w:rsidRPr="00665F99" w:rsidRDefault="007863C1" w:rsidP="007863C1">
      <w:pPr>
        <w:pStyle w:val="114"/>
        <w:rPr>
          <w:rFonts w:ascii="Times New Roman" w:hAnsi="Times New Roman"/>
        </w:rPr>
      </w:pPr>
      <w:bookmarkStart w:id="11" w:name="_Toc150695623"/>
      <w:bookmarkStart w:id="12" w:name="_Toc158295916"/>
      <w:r w:rsidRPr="00665F99">
        <w:rPr>
          <w:rFonts w:ascii="Times New Roman" w:hAnsi="Times New Roman"/>
        </w:rPr>
        <w:t xml:space="preserve">1.1. </w:t>
      </w:r>
      <w:r w:rsidR="00C63897" w:rsidRPr="00665F99">
        <w:rPr>
          <w:rFonts w:ascii="Times New Roman" w:hAnsi="Times New Roman"/>
        </w:rPr>
        <w:t xml:space="preserve">Цель и </w:t>
      </w:r>
      <w:r w:rsidR="00EA6E1D" w:rsidRPr="00665F99">
        <w:rPr>
          <w:rFonts w:ascii="Times New Roman" w:hAnsi="Times New Roman"/>
        </w:rPr>
        <w:t xml:space="preserve">место </w:t>
      </w:r>
      <w:r w:rsidR="00C63897" w:rsidRPr="00665F99">
        <w:rPr>
          <w:rFonts w:ascii="Times New Roman" w:hAnsi="Times New Roman"/>
        </w:rPr>
        <w:t>профессионального модуля</w:t>
      </w:r>
      <w:bookmarkEnd w:id="11"/>
      <w:r w:rsidR="004F5C5E" w:rsidRPr="00665F99">
        <w:rPr>
          <w:rFonts w:ascii="Times New Roman" w:hAnsi="Times New Roman"/>
        </w:rPr>
        <w:t xml:space="preserve"> в структуре образовательной программы</w:t>
      </w:r>
      <w:bookmarkEnd w:id="12"/>
    </w:p>
    <w:p w14:paraId="1EFA392A" w14:textId="4C137673" w:rsidR="00C63897" w:rsidRPr="00665F99" w:rsidRDefault="004F5C5E" w:rsidP="00B90E7A">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Цель модуля: освоение вида деятельности </w:t>
      </w:r>
      <w:r w:rsidR="00896BB3" w:rsidRPr="00665F99">
        <w:rPr>
          <w:rFonts w:ascii="Times New Roman" w:eastAsia="Times New Roman" w:hAnsi="Times New Roman" w:cs="Times New Roman"/>
          <w:sz w:val="24"/>
          <w:szCs w:val="24"/>
          <w:lang w:eastAsia="ru-RU"/>
        </w:rPr>
        <w:t>«</w:t>
      </w:r>
      <w:r w:rsidR="00702FEE" w:rsidRPr="00702FEE">
        <w:rPr>
          <w:rFonts w:ascii="Times New Roman" w:eastAsia="Times New Roman" w:hAnsi="Times New Roman" w:cs="Times New Roman"/>
          <w:sz w:val="24"/>
          <w:szCs w:val="24"/>
          <w:lang w:eastAsia="ru-RU"/>
        </w:rPr>
        <w:t>Документирование состояния инфокоммуникационных систем и их составляющих в процессе наладки и эксплуатации</w:t>
      </w:r>
      <w:r w:rsidR="00896BB3" w:rsidRPr="00665F99">
        <w:rPr>
          <w:rFonts w:ascii="Times New Roman" w:eastAsia="Times New Roman" w:hAnsi="Times New Roman" w:cs="Times New Roman"/>
          <w:bCs/>
          <w:sz w:val="24"/>
          <w:szCs w:val="24"/>
          <w:lang w:eastAsia="ru-RU"/>
        </w:rPr>
        <w:t>»</w:t>
      </w:r>
      <w:r w:rsidR="00896BB3"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 xml:space="preserve"> </w:t>
      </w:r>
    </w:p>
    <w:p w14:paraId="6DF4969D" w14:textId="6CB8420B" w:rsidR="004F5C5E" w:rsidRPr="00665F99" w:rsidRDefault="004F5C5E" w:rsidP="00A3570A">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665F99">
        <w:rPr>
          <w:rFonts w:ascii="Times New Roman" w:hAnsi="Times New Roman" w:cs="Times New Roman"/>
          <w:sz w:val="24"/>
          <w:szCs w:val="24"/>
        </w:rPr>
        <w:t>.</w:t>
      </w:r>
    </w:p>
    <w:p w14:paraId="3D789A95" w14:textId="56CF2AAE" w:rsidR="00EA6E1D" w:rsidRPr="00665F9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665F99" w:rsidRDefault="00EA6E1D" w:rsidP="00EA6E1D">
      <w:pPr>
        <w:pStyle w:val="114"/>
        <w:rPr>
          <w:rFonts w:ascii="Times New Roman" w:hAnsi="Times New Roman"/>
        </w:rPr>
      </w:pPr>
      <w:bookmarkStart w:id="13" w:name="_Toc158295917"/>
      <w:r w:rsidRPr="00665F99">
        <w:rPr>
          <w:rFonts w:ascii="Times New Roman" w:hAnsi="Times New Roman"/>
        </w:rPr>
        <w:t>1.2. Планируемые результаты освоения профессионального модуля</w:t>
      </w:r>
      <w:bookmarkEnd w:id="13"/>
    </w:p>
    <w:p w14:paraId="006FC725" w14:textId="56E64BE2" w:rsidR="00C63897" w:rsidRPr="00665F99" w:rsidRDefault="00EA6E1D" w:rsidP="0020413C">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665F99">
        <w:rPr>
          <w:rFonts w:ascii="Times New Roman" w:eastAsia="Times New Roman" w:hAnsi="Times New Roman" w:cs="Times New Roman"/>
          <w:sz w:val="24"/>
          <w:szCs w:val="24"/>
          <w:lang w:eastAsia="ru-RU"/>
        </w:rPr>
        <w:t xml:space="preserve">матрице компетенций выпускника (п. </w:t>
      </w:r>
      <w:r w:rsidR="00F53FDC" w:rsidRPr="00665F99">
        <w:rPr>
          <w:rFonts w:ascii="Times New Roman" w:eastAsia="Times New Roman" w:hAnsi="Times New Roman" w:cs="Times New Roman"/>
          <w:sz w:val="24"/>
          <w:szCs w:val="24"/>
          <w:lang w:eastAsia="ru-RU"/>
        </w:rPr>
        <w:t>4.3</w:t>
      </w:r>
      <w:r w:rsidR="00753BE9" w:rsidRPr="00665F99">
        <w:rPr>
          <w:rFonts w:ascii="Times New Roman" w:eastAsia="Times New Roman" w:hAnsi="Times New Roman" w:cs="Times New Roman"/>
          <w:sz w:val="24"/>
          <w:szCs w:val="24"/>
          <w:lang w:eastAsia="ru-RU"/>
        </w:rPr>
        <w:t>.3</w:t>
      </w:r>
      <w:r w:rsidR="0020413C" w:rsidRPr="00665F99">
        <w:rPr>
          <w:rFonts w:ascii="Times New Roman" w:eastAsia="Times New Roman" w:hAnsi="Times New Roman" w:cs="Times New Roman"/>
          <w:sz w:val="24"/>
          <w:szCs w:val="24"/>
          <w:lang w:eastAsia="ru-RU"/>
        </w:rPr>
        <w:t xml:space="preserve"> </w:t>
      </w:r>
      <w:r w:rsidR="00D37EAF" w:rsidRPr="00665F99">
        <w:rPr>
          <w:rFonts w:ascii="Times New Roman" w:eastAsia="Times New Roman" w:hAnsi="Times New Roman" w:cs="Times New Roman"/>
          <w:sz w:val="24"/>
          <w:szCs w:val="24"/>
          <w:lang w:eastAsia="ru-RU"/>
        </w:rPr>
        <w:t>ПОП-П</w:t>
      </w:r>
      <w:r w:rsidR="0020413C"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w:t>
      </w:r>
    </w:p>
    <w:p w14:paraId="2C55BA32" w14:textId="46B2C157" w:rsidR="0020413C" w:rsidRPr="00665F99" w:rsidRDefault="0020413C" w:rsidP="003A61FF">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AE6120" w14:paraId="3DE9FCDB" w14:textId="77777777" w:rsidTr="00585D4D">
        <w:trPr>
          <w:trHeight w:val="20"/>
        </w:trPr>
        <w:tc>
          <w:tcPr>
            <w:tcW w:w="1129" w:type="dxa"/>
            <w:hideMark/>
          </w:tcPr>
          <w:p w14:paraId="4EC4CF1E" w14:textId="77777777" w:rsidR="00084FAB" w:rsidRPr="00AE6120" w:rsidRDefault="00084FAB">
            <w:pPr>
              <w:rPr>
                <w:rStyle w:val="afb"/>
                <w:b/>
                <w:i w:val="0"/>
              </w:rPr>
            </w:pPr>
            <w:r w:rsidRPr="00AE6120">
              <w:rPr>
                <w:rStyle w:val="afb"/>
                <w:b/>
                <w:i w:val="0"/>
              </w:rPr>
              <w:t>Код ОК, ПК</w:t>
            </w:r>
          </w:p>
        </w:tc>
        <w:tc>
          <w:tcPr>
            <w:tcW w:w="2833" w:type="dxa"/>
            <w:hideMark/>
          </w:tcPr>
          <w:p w14:paraId="6F4A9720" w14:textId="77777777" w:rsidR="00084FAB" w:rsidRPr="00AE6120" w:rsidRDefault="00084FAB">
            <w:pPr>
              <w:jc w:val="center"/>
              <w:rPr>
                <w:rFonts w:ascii="Times New Roman" w:hAnsi="Times New Roman" w:cs="Times New Roman"/>
              </w:rPr>
            </w:pPr>
            <w:r w:rsidRPr="00AE6120">
              <w:rPr>
                <w:rFonts w:ascii="Times New Roman" w:hAnsi="Times New Roman" w:cs="Times New Roman"/>
                <w:b/>
              </w:rPr>
              <w:t>Уметь</w:t>
            </w:r>
          </w:p>
        </w:tc>
        <w:tc>
          <w:tcPr>
            <w:tcW w:w="2833" w:type="dxa"/>
            <w:hideMark/>
          </w:tcPr>
          <w:p w14:paraId="1B948FAD" w14:textId="77777777" w:rsidR="00084FAB" w:rsidRPr="00AE6120" w:rsidRDefault="00084FAB">
            <w:pPr>
              <w:jc w:val="center"/>
              <w:rPr>
                <w:rFonts w:ascii="Times New Roman" w:hAnsi="Times New Roman" w:cs="Times New Roman"/>
                <w:b/>
              </w:rPr>
            </w:pPr>
            <w:r w:rsidRPr="00AE6120">
              <w:rPr>
                <w:rFonts w:ascii="Times New Roman" w:hAnsi="Times New Roman" w:cs="Times New Roman"/>
                <w:b/>
              </w:rPr>
              <w:t>Знать</w:t>
            </w:r>
          </w:p>
        </w:tc>
        <w:tc>
          <w:tcPr>
            <w:tcW w:w="2833" w:type="dxa"/>
            <w:hideMark/>
          </w:tcPr>
          <w:p w14:paraId="2D58ACCD" w14:textId="77777777" w:rsidR="00084FAB" w:rsidRPr="00AE6120" w:rsidRDefault="00084FAB">
            <w:pPr>
              <w:jc w:val="center"/>
              <w:rPr>
                <w:rFonts w:ascii="Times New Roman" w:hAnsi="Times New Roman" w:cs="Times New Roman"/>
                <w:b/>
              </w:rPr>
            </w:pPr>
            <w:r w:rsidRPr="00AE6120">
              <w:rPr>
                <w:rFonts w:ascii="Times New Roman" w:hAnsi="Times New Roman" w:cs="Times New Roman"/>
                <w:b/>
              </w:rPr>
              <w:t>Владеть навыками</w:t>
            </w:r>
          </w:p>
        </w:tc>
      </w:tr>
      <w:tr w:rsidR="008B2495" w:rsidRPr="00AE6120" w14:paraId="36DB1004" w14:textId="77777777" w:rsidTr="00585D4D">
        <w:trPr>
          <w:trHeight w:val="20"/>
        </w:trPr>
        <w:tc>
          <w:tcPr>
            <w:tcW w:w="1129" w:type="dxa"/>
          </w:tcPr>
          <w:p w14:paraId="6519D146"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rPr>
              <w:t>ОК 01</w:t>
            </w:r>
          </w:p>
          <w:p w14:paraId="549622DE" w14:textId="5C35BA51" w:rsidR="008B2495" w:rsidRPr="00AE6120" w:rsidRDefault="008B2495" w:rsidP="008E781D">
            <w:pPr>
              <w:rPr>
                <w:rFonts w:ascii="Times New Roman" w:hAnsi="Times New Roman" w:cs="Times New Roman"/>
                <w:bCs/>
                <w:highlight w:val="green"/>
              </w:rPr>
            </w:pPr>
          </w:p>
        </w:tc>
        <w:tc>
          <w:tcPr>
            <w:tcW w:w="2833" w:type="dxa"/>
          </w:tcPr>
          <w:p w14:paraId="68785F27"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71FCB0DA"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rPr>
              <w:t>а</w:t>
            </w:r>
            <w:r w:rsidRPr="00AE612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AE6120" w:rsidRDefault="008B2495" w:rsidP="009A736D">
            <w:pPr>
              <w:rPr>
                <w:rFonts w:ascii="Times New Roman" w:hAnsi="Times New Roman" w:cs="Times New Roman"/>
                <w:bCs/>
                <w:highlight w:val="green"/>
              </w:rPr>
            </w:pPr>
            <w:r w:rsidRPr="00AE6120">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методы работы в профессиональной и смежных сферах</w:t>
            </w:r>
          </w:p>
          <w:p w14:paraId="726903EA" w14:textId="79759D30"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53E2339C" w14:textId="77777777" w:rsidR="008B2495" w:rsidRPr="00AE6120" w:rsidRDefault="008B2495" w:rsidP="009A736D">
            <w:pPr>
              <w:jc w:val="center"/>
              <w:rPr>
                <w:rFonts w:ascii="Times New Roman" w:hAnsi="Times New Roman" w:cs="Times New Roman"/>
                <w:bCs/>
              </w:rPr>
            </w:pPr>
            <w:r w:rsidRPr="00AE6120">
              <w:rPr>
                <w:rFonts w:ascii="Times New Roman" w:hAnsi="Times New Roman" w:cs="Times New Roman"/>
                <w:bCs/>
              </w:rPr>
              <w:t>-</w:t>
            </w:r>
          </w:p>
          <w:p w14:paraId="41C82909" w14:textId="14399963" w:rsidR="008B2495" w:rsidRPr="00AE6120" w:rsidRDefault="008B2495" w:rsidP="008E781D">
            <w:pPr>
              <w:jc w:val="center"/>
              <w:rPr>
                <w:rFonts w:ascii="Times New Roman" w:hAnsi="Times New Roman" w:cs="Times New Roman"/>
                <w:bCs/>
              </w:rPr>
            </w:pPr>
          </w:p>
        </w:tc>
      </w:tr>
      <w:tr w:rsidR="008B2495" w:rsidRPr="00AE6120" w14:paraId="0B1431AE" w14:textId="77777777" w:rsidTr="00585D4D">
        <w:trPr>
          <w:trHeight w:val="20"/>
        </w:trPr>
        <w:tc>
          <w:tcPr>
            <w:tcW w:w="1129" w:type="dxa"/>
          </w:tcPr>
          <w:p w14:paraId="0A0F8573"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ОК 02</w:t>
            </w:r>
          </w:p>
          <w:p w14:paraId="1A75693B" w14:textId="0182D0A9" w:rsidR="008B2495" w:rsidRPr="00AE6120" w:rsidRDefault="008B2495" w:rsidP="008E781D">
            <w:pPr>
              <w:rPr>
                <w:rFonts w:ascii="Times New Roman" w:hAnsi="Times New Roman" w:cs="Times New Roman"/>
                <w:bCs/>
                <w:highlight w:val="green"/>
              </w:rPr>
            </w:pPr>
          </w:p>
        </w:tc>
        <w:tc>
          <w:tcPr>
            <w:tcW w:w="2833" w:type="dxa"/>
          </w:tcPr>
          <w:p w14:paraId="0F6E5D8F"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оценивать практическую значимость результатов поиска</w:t>
            </w:r>
          </w:p>
          <w:p w14:paraId="6D30211B"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3A1BE98D"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приемы структурирования информации</w:t>
            </w:r>
          </w:p>
          <w:p w14:paraId="1395779E"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психологические основы деятельности коллектива</w:t>
            </w:r>
          </w:p>
        </w:tc>
        <w:tc>
          <w:tcPr>
            <w:tcW w:w="2833" w:type="dxa"/>
          </w:tcPr>
          <w:p w14:paraId="2FC68CA6" w14:textId="77777777" w:rsidR="008B2495" w:rsidRPr="00AE6120" w:rsidRDefault="008B2495" w:rsidP="008E781D">
            <w:pPr>
              <w:jc w:val="center"/>
              <w:rPr>
                <w:rFonts w:ascii="Times New Roman" w:hAnsi="Times New Roman" w:cs="Times New Roman"/>
                <w:bCs/>
              </w:rPr>
            </w:pPr>
            <w:r w:rsidRPr="00AE6120">
              <w:rPr>
                <w:rFonts w:ascii="Times New Roman" w:hAnsi="Times New Roman" w:cs="Times New Roman"/>
                <w:bCs/>
              </w:rPr>
              <w:lastRenderedPageBreak/>
              <w:t>-</w:t>
            </w:r>
          </w:p>
          <w:p w14:paraId="282E1624" w14:textId="35EDDEA3" w:rsidR="008B2495" w:rsidRPr="00AE6120" w:rsidRDefault="008B2495" w:rsidP="008E781D">
            <w:pPr>
              <w:jc w:val="center"/>
              <w:rPr>
                <w:rFonts w:ascii="Times New Roman" w:hAnsi="Times New Roman" w:cs="Times New Roman"/>
                <w:bCs/>
              </w:rPr>
            </w:pPr>
          </w:p>
        </w:tc>
      </w:tr>
      <w:tr w:rsidR="008B2495" w:rsidRPr="00AE6120" w14:paraId="23A60012" w14:textId="77777777" w:rsidTr="00585D4D">
        <w:trPr>
          <w:trHeight w:val="20"/>
        </w:trPr>
        <w:tc>
          <w:tcPr>
            <w:tcW w:w="1129" w:type="dxa"/>
          </w:tcPr>
          <w:p w14:paraId="2ABBAC5D"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ОК 05</w:t>
            </w:r>
          </w:p>
          <w:p w14:paraId="18CB9F8A" w14:textId="7C26B5DD" w:rsidR="008B2495" w:rsidRPr="00AE6120" w:rsidRDefault="008B2495" w:rsidP="008E781D">
            <w:pPr>
              <w:rPr>
                <w:rFonts w:ascii="Times New Roman" w:hAnsi="Times New Roman" w:cs="Times New Roman"/>
                <w:bCs/>
                <w:highlight w:val="green"/>
              </w:rPr>
            </w:pPr>
          </w:p>
        </w:tc>
        <w:tc>
          <w:tcPr>
            <w:tcW w:w="2833" w:type="dxa"/>
          </w:tcPr>
          <w:p w14:paraId="11C9D543"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 xml:space="preserve">грамотно </w:t>
            </w:r>
            <w:r w:rsidRPr="00AE612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проявлять толерантность в рабочем коллективе</w:t>
            </w:r>
          </w:p>
        </w:tc>
        <w:tc>
          <w:tcPr>
            <w:tcW w:w="2833" w:type="dxa"/>
          </w:tcPr>
          <w:p w14:paraId="59319785"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правила построения устных сообщений</w:t>
            </w:r>
          </w:p>
          <w:p w14:paraId="5A712960" w14:textId="5E8EBD01"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bCs/>
              </w:rPr>
              <w:t>особенности социального и культурного контекста</w:t>
            </w:r>
          </w:p>
        </w:tc>
        <w:tc>
          <w:tcPr>
            <w:tcW w:w="2833" w:type="dxa"/>
          </w:tcPr>
          <w:p w14:paraId="1A06FF15" w14:textId="77777777" w:rsidR="008B2495" w:rsidRPr="00AE6120" w:rsidRDefault="008B2495" w:rsidP="008E781D">
            <w:pPr>
              <w:jc w:val="center"/>
              <w:rPr>
                <w:rFonts w:ascii="Times New Roman" w:hAnsi="Times New Roman" w:cs="Times New Roman"/>
                <w:bCs/>
              </w:rPr>
            </w:pPr>
            <w:r w:rsidRPr="00AE6120">
              <w:rPr>
                <w:rFonts w:ascii="Times New Roman" w:hAnsi="Times New Roman" w:cs="Times New Roman"/>
                <w:bCs/>
              </w:rPr>
              <w:t>-</w:t>
            </w:r>
          </w:p>
          <w:p w14:paraId="424D1EDE" w14:textId="7BBF9E4D" w:rsidR="008B2495" w:rsidRPr="00AE6120" w:rsidRDefault="008B2495" w:rsidP="008E781D">
            <w:pPr>
              <w:jc w:val="center"/>
              <w:rPr>
                <w:rFonts w:ascii="Times New Roman" w:hAnsi="Times New Roman" w:cs="Times New Roman"/>
                <w:bCs/>
              </w:rPr>
            </w:pPr>
          </w:p>
        </w:tc>
      </w:tr>
      <w:tr w:rsidR="008B2495" w:rsidRPr="00AE6120" w14:paraId="09575E72" w14:textId="77777777" w:rsidTr="00585D4D">
        <w:trPr>
          <w:trHeight w:val="20"/>
        </w:trPr>
        <w:tc>
          <w:tcPr>
            <w:tcW w:w="1129" w:type="dxa"/>
          </w:tcPr>
          <w:p w14:paraId="6E7A1501"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ОК 09</w:t>
            </w:r>
          </w:p>
          <w:p w14:paraId="68C50D76" w14:textId="2CFDEA13" w:rsidR="008B2495" w:rsidRPr="00AE6120" w:rsidRDefault="008B2495" w:rsidP="008E781D">
            <w:pPr>
              <w:rPr>
                <w:rFonts w:ascii="Times New Roman" w:hAnsi="Times New Roman" w:cs="Times New Roman"/>
                <w:bCs/>
                <w:highlight w:val="green"/>
              </w:rPr>
            </w:pPr>
          </w:p>
        </w:tc>
        <w:tc>
          <w:tcPr>
            <w:tcW w:w="2833" w:type="dxa"/>
          </w:tcPr>
          <w:p w14:paraId="6BA4D53F"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Pr>
          <w:p w14:paraId="0FF764CE"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правила построения простых и сложных предложений на профессиональные темы</w:t>
            </w:r>
          </w:p>
          <w:p w14:paraId="20E2F30D"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особенности произношения</w:t>
            </w:r>
          </w:p>
          <w:p w14:paraId="716B8422" w14:textId="03277DA3" w:rsidR="008B2495" w:rsidRPr="00AE6120" w:rsidRDefault="008B2495" w:rsidP="008E781D">
            <w:pPr>
              <w:rPr>
                <w:rFonts w:ascii="Times New Roman" w:hAnsi="Times New Roman" w:cs="Times New Roman"/>
                <w:bCs/>
                <w:highlight w:val="green"/>
              </w:rPr>
            </w:pPr>
            <w:r w:rsidRPr="00AE6120">
              <w:rPr>
                <w:rFonts w:ascii="Times New Roman" w:eastAsia="Calibri" w:hAnsi="Times New Roman" w:cs="Times New Roman"/>
              </w:rPr>
              <w:t>правила чтения текстов профессиональной направленности</w:t>
            </w:r>
          </w:p>
        </w:tc>
        <w:tc>
          <w:tcPr>
            <w:tcW w:w="2833" w:type="dxa"/>
          </w:tcPr>
          <w:p w14:paraId="41876EA3" w14:textId="77777777" w:rsidR="008B2495" w:rsidRPr="00AE6120" w:rsidRDefault="008B2495" w:rsidP="008E781D">
            <w:pPr>
              <w:jc w:val="center"/>
              <w:rPr>
                <w:rFonts w:ascii="Times New Roman" w:hAnsi="Times New Roman" w:cs="Times New Roman"/>
                <w:bCs/>
              </w:rPr>
            </w:pPr>
            <w:r w:rsidRPr="00AE6120">
              <w:rPr>
                <w:rFonts w:ascii="Times New Roman" w:hAnsi="Times New Roman" w:cs="Times New Roman"/>
                <w:bCs/>
              </w:rPr>
              <w:t>-</w:t>
            </w:r>
          </w:p>
          <w:p w14:paraId="44B9073C" w14:textId="06F791D3" w:rsidR="008B2495" w:rsidRPr="00AE6120" w:rsidRDefault="008B2495" w:rsidP="008E781D">
            <w:pPr>
              <w:jc w:val="center"/>
              <w:rPr>
                <w:rFonts w:ascii="Times New Roman" w:hAnsi="Times New Roman" w:cs="Times New Roman"/>
                <w:bCs/>
              </w:rPr>
            </w:pPr>
          </w:p>
        </w:tc>
      </w:tr>
      <w:tr w:rsidR="00585D4D" w:rsidRPr="00AE6120" w14:paraId="518DD87E" w14:textId="77777777" w:rsidTr="00585D4D">
        <w:trPr>
          <w:trHeight w:val="20"/>
        </w:trPr>
        <w:tc>
          <w:tcPr>
            <w:tcW w:w="1129" w:type="dxa"/>
          </w:tcPr>
          <w:p w14:paraId="6108E5FB" w14:textId="2C34B9ED" w:rsidR="00585D4D" w:rsidRPr="00AE6120" w:rsidRDefault="00585D4D" w:rsidP="008E781D">
            <w:pPr>
              <w:rPr>
                <w:rFonts w:ascii="Times New Roman" w:hAnsi="Times New Roman" w:cs="Times New Roman"/>
                <w:bCs/>
              </w:rPr>
            </w:pPr>
            <w:r w:rsidRPr="00AE6120">
              <w:rPr>
                <w:rFonts w:ascii="Times New Roman" w:hAnsi="Times New Roman" w:cs="Times New Roman"/>
              </w:rPr>
              <w:t>ПК 1.1.</w:t>
            </w:r>
          </w:p>
          <w:p w14:paraId="5749B743" w14:textId="62912DC6" w:rsidR="00585D4D" w:rsidRPr="00AE6120" w:rsidRDefault="00585D4D" w:rsidP="00585D4D">
            <w:pPr>
              <w:rPr>
                <w:rFonts w:ascii="Times New Roman" w:hAnsi="Times New Roman" w:cs="Times New Roman"/>
                <w:bCs/>
                <w:highlight w:val="green"/>
              </w:rPr>
            </w:pPr>
          </w:p>
        </w:tc>
        <w:tc>
          <w:tcPr>
            <w:tcW w:w="2833" w:type="dxa"/>
          </w:tcPr>
          <w:p w14:paraId="30F93D16"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t xml:space="preserve">сопровождать техническую документацию по объектам инфокоммуникационных систем; </w:t>
            </w:r>
          </w:p>
          <w:p w14:paraId="64A93295"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lastRenderedPageBreak/>
              <w:t>контролировать наличие и движение аппаратных, программно-аппаратных</w:t>
            </w:r>
          </w:p>
          <w:p w14:paraId="4A0663CE"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t xml:space="preserve">и программных средств; </w:t>
            </w:r>
          </w:p>
          <w:p w14:paraId="420859A2" w14:textId="722FC254" w:rsidR="00585D4D" w:rsidRPr="00AE6120" w:rsidRDefault="00702FEE" w:rsidP="00702FEE">
            <w:pPr>
              <w:rPr>
                <w:rFonts w:ascii="Times New Roman" w:hAnsi="Times New Roman" w:cs="Times New Roman"/>
                <w:bCs/>
                <w:highlight w:val="green"/>
              </w:rPr>
            </w:pPr>
            <w:r w:rsidRPr="00702FEE">
              <w:rPr>
                <w:rFonts w:ascii="Times New Roman" w:hAnsi="Times New Roman" w:cs="Times New Roman"/>
                <w:bCs/>
              </w:rPr>
              <w:t>пользоваться нормативно-технической документацией в области инфокоммуникационных технологий</w:t>
            </w:r>
          </w:p>
        </w:tc>
        <w:tc>
          <w:tcPr>
            <w:tcW w:w="2833" w:type="dxa"/>
          </w:tcPr>
          <w:p w14:paraId="25C7A4F8"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lastRenderedPageBreak/>
              <w:t xml:space="preserve">правила и процедуры проведения инвентаризации; </w:t>
            </w:r>
          </w:p>
          <w:p w14:paraId="77109289"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lastRenderedPageBreak/>
              <w:t xml:space="preserve">правила маркировки устройств и элементов инфокоммуникационной системы; </w:t>
            </w:r>
          </w:p>
          <w:p w14:paraId="51D286CF"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t xml:space="preserve">процедуру списания технических средств; </w:t>
            </w:r>
          </w:p>
          <w:p w14:paraId="148A828D"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t xml:space="preserve">программные средства инвентаризации; </w:t>
            </w:r>
          </w:p>
          <w:p w14:paraId="20BF1C6A"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t xml:space="preserve">терминология и правила чтения технической документации; </w:t>
            </w:r>
          </w:p>
          <w:p w14:paraId="556382F4" w14:textId="5EB1C308" w:rsidR="00585D4D" w:rsidRPr="00AE6120" w:rsidRDefault="00702FEE" w:rsidP="00702FEE">
            <w:pPr>
              <w:rPr>
                <w:rFonts w:ascii="Times New Roman" w:hAnsi="Times New Roman" w:cs="Times New Roman"/>
                <w:bCs/>
                <w:highlight w:val="green"/>
              </w:rPr>
            </w:pPr>
            <w:r w:rsidRPr="00702FEE">
              <w:rPr>
                <w:rFonts w:ascii="Times New Roman" w:hAnsi="Times New Roman" w:cs="Times New Roman"/>
                <w:bCs/>
              </w:rPr>
              <w:t>принципы классификации и кодирования информации</w:t>
            </w:r>
          </w:p>
        </w:tc>
        <w:tc>
          <w:tcPr>
            <w:tcW w:w="2833" w:type="dxa"/>
          </w:tcPr>
          <w:p w14:paraId="3EE38D47"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lastRenderedPageBreak/>
              <w:t>чтения технической документации;</w:t>
            </w:r>
          </w:p>
          <w:p w14:paraId="3AAFAAA5"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t>инвентаризации аппаратных, программно-</w:t>
            </w:r>
            <w:r w:rsidRPr="00702FEE">
              <w:rPr>
                <w:rFonts w:ascii="Times New Roman" w:hAnsi="Times New Roman" w:cs="Times New Roman"/>
                <w:bCs/>
              </w:rPr>
              <w:lastRenderedPageBreak/>
              <w:t xml:space="preserve">аппаратных и программных средств; </w:t>
            </w:r>
          </w:p>
          <w:p w14:paraId="00324B38"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t xml:space="preserve">фиксации в журнале инвентарных номеров технических средств инфокоммуникационных систем; </w:t>
            </w:r>
          </w:p>
          <w:p w14:paraId="247C5D91"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t xml:space="preserve">фиксации в журнале месторасположения технических средств инфокоммуникационных систем; </w:t>
            </w:r>
          </w:p>
          <w:p w14:paraId="65A3A214" w14:textId="521E3C52" w:rsidR="00585D4D" w:rsidRPr="00AE6120" w:rsidRDefault="00702FEE" w:rsidP="00702FEE">
            <w:pPr>
              <w:rPr>
                <w:rFonts w:ascii="Times New Roman" w:hAnsi="Times New Roman" w:cs="Times New Roman"/>
                <w:bCs/>
              </w:rPr>
            </w:pPr>
            <w:r w:rsidRPr="00702FEE">
              <w:rPr>
                <w:rFonts w:ascii="Times New Roman" w:hAnsi="Times New Roman" w:cs="Times New Roman"/>
                <w:bCs/>
              </w:rPr>
              <w:t>маркировки технических средств инфокоммуникационных систем</w:t>
            </w:r>
          </w:p>
        </w:tc>
      </w:tr>
      <w:tr w:rsidR="00423B86" w:rsidRPr="00AE6120" w14:paraId="64EACBC2" w14:textId="77777777" w:rsidTr="00585D4D">
        <w:trPr>
          <w:trHeight w:val="20"/>
        </w:trPr>
        <w:tc>
          <w:tcPr>
            <w:tcW w:w="1129" w:type="dxa"/>
          </w:tcPr>
          <w:p w14:paraId="2233D234" w14:textId="0DE62E4B" w:rsidR="00423B86" w:rsidRPr="00AE6120" w:rsidRDefault="00423B86" w:rsidP="00423B86">
            <w:pPr>
              <w:rPr>
                <w:rFonts w:ascii="Times New Roman" w:hAnsi="Times New Roman" w:cs="Times New Roman"/>
              </w:rPr>
            </w:pPr>
            <w:r w:rsidRPr="00AE6120">
              <w:rPr>
                <w:rFonts w:ascii="Times New Roman" w:hAnsi="Times New Roman" w:cs="Times New Roman"/>
              </w:rPr>
              <w:lastRenderedPageBreak/>
              <w:t>ПК 1.2.</w:t>
            </w:r>
          </w:p>
        </w:tc>
        <w:tc>
          <w:tcPr>
            <w:tcW w:w="2833" w:type="dxa"/>
          </w:tcPr>
          <w:p w14:paraId="514467C3"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t xml:space="preserve">пользоваться нормативно-технической документацией в области инфокоммуникационных технологий; </w:t>
            </w:r>
          </w:p>
          <w:p w14:paraId="484D7EA7"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t xml:space="preserve">работать с информационной системой по управлению запасами и ремонтом; </w:t>
            </w:r>
          </w:p>
          <w:p w14:paraId="3913D687" w14:textId="6000AC33" w:rsidR="00423B86" w:rsidRPr="00AE6120" w:rsidRDefault="00702FEE" w:rsidP="00702FEE">
            <w:pPr>
              <w:rPr>
                <w:rFonts w:ascii="Times New Roman" w:hAnsi="Times New Roman" w:cs="Times New Roman"/>
                <w:bCs/>
              </w:rPr>
            </w:pPr>
            <w:r w:rsidRPr="00702FEE">
              <w:rPr>
                <w:rFonts w:ascii="Times New Roman" w:hAnsi="Times New Roman" w:cs="Times New Roman"/>
                <w:bCs/>
              </w:rPr>
              <w:t>оформлять заявки на материалы и комплектующие инфокоммуникационных систем</w:t>
            </w:r>
          </w:p>
        </w:tc>
        <w:tc>
          <w:tcPr>
            <w:tcW w:w="2833" w:type="dxa"/>
          </w:tcPr>
          <w:p w14:paraId="7B86C047" w14:textId="77777777" w:rsidR="00137CD9" w:rsidRPr="00137CD9" w:rsidRDefault="00137CD9" w:rsidP="00137CD9">
            <w:pPr>
              <w:rPr>
                <w:rFonts w:ascii="Times New Roman" w:hAnsi="Times New Roman" w:cs="Times New Roman"/>
                <w:bCs/>
              </w:rPr>
            </w:pPr>
            <w:r w:rsidRPr="00137CD9">
              <w:rPr>
                <w:rFonts w:ascii="Times New Roman" w:hAnsi="Times New Roman" w:cs="Times New Roman"/>
                <w:bCs/>
              </w:rPr>
              <w:t xml:space="preserve">отраслевые нормативные правовые акты; </w:t>
            </w:r>
          </w:p>
          <w:p w14:paraId="7B8B627E" w14:textId="77777777" w:rsidR="00137CD9" w:rsidRPr="00137CD9" w:rsidRDefault="00137CD9" w:rsidP="00137CD9">
            <w:pPr>
              <w:rPr>
                <w:rFonts w:ascii="Times New Roman" w:hAnsi="Times New Roman" w:cs="Times New Roman"/>
                <w:bCs/>
              </w:rPr>
            </w:pPr>
            <w:r w:rsidRPr="00137CD9">
              <w:rPr>
                <w:rFonts w:ascii="Times New Roman" w:hAnsi="Times New Roman" w:cs="Times New Roman"/>
                <w:bCs/>
              </w:rPr>
              <w:t xml:space="preserve">технические характеристики основного оборудования, комплектующих и материалов инфокоммуникационной системы; </w:t>
            </w:r>
          </w:p>
          <w:p w14:paraId="4919D761" w14:textId="2D4E81F9" w:rsidR="00423B86" w:rsidRPr="00AE6120" w:rsidRDefault="00137CD9" w:rsidP="00137CD9">
            <w:pPr>
              <w:rPr>
                <w:rFonts w:ascii="Times New Roman" w:hAnsi="Times New Roman" w:cs="Times New Roman"/>
                <w:bCs/>
              </w:rPr>
            </w:pPr>
            <w:r w:rsidRPr="00137CD9">
              <w:rPr>
                <w:rFonts w:ascii="Times New Roman" w:hAnsi="Times New Roman" w:cs="Times New Roman"/>
                <w:bCs/>
              </w:rPr>
              <w:t>типовые варианты взаимозаменяемости</w:t>
            </w:r>
          </w:p>
        </w:tc>
        <w:tc>
          <w:tcPr>
            <w:tcW w:w="2833" w:type="dxa"/>
          </w:tcPr>
          <w:p w14:paraId="3A22EB78"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t xml:space="preserve">контроля остатков запасных частей и оборудования под замену; </w:t>
            </w:r>
          </w:p>
          <w:p w14:paraId="68B02572"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t xml:space="preserve">контроля соблюдения графика профилактического обслуживания оборудования; </w:t>
            </w:r>
          </w:p>
          <w:p w14:paraId="489971DC"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t xml:space="preserve">внесения в информационную систему по управлению запасами и ремонтом данных о проведенных работах; </w:t>
            </w:r>
          </w:p>
          <w:p w14:paraId="41B1F0E5"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t xml:space="preserve">внесения в информационную систему по управлению запасами и ремонтом данных об использованных запасных частях; </w:t>
            </w:r>
          </w:p>
          <w:p w14:paraId="62735137" w14:textId="77777777" w:rsidR="00702FEE" w:rsidRPr="00702FEE" w:rsidRDefault="00702FEE" w:rsidP="00702FEE">
            <w:pPr>
              <w:rPr>
                <w:rFonts w:ascii="Times New Roman" w:hAnsi="Times New Roman" w:cs="Times New Roman"/>
                <w:bCs/>
              </w:rPr>
            </w:pPr>
            <w:r w:rsidRPr="00702FEE">
              <w:rPr>
                <w:rFonts w:ascii="Times New Roman" w:hAnsi="Times New Roman" w:cs="Times New Roman"/>
                <w:bCs/>
              </w:rPr>
              <w:t xml:space="preserve">отслеживания наличия запасных частей в информационной системе по управлению запасами и ремонтом; </w:t>
            </w:r>
          </w:p>
          <w:p w14:paraId="7F687203" w14:textId="7CFF8484" w:rsidR="00423B86" w:rsidRPr="00AE6120" w:rsidRDefault="00702FEE" w:rsidP="00702FEE">
            <w:pPr>
              <w:rPr>
                <w:rFonts w:ascii="Times New Roman" w:hAnsi="Times New Roman" w:cs="Times New Roman"/>
                <w:bCs/>
              </w:rPr>
            </w:pPr>
            <w:r w:rsidRPr="00702FEE">
              <w:rPr>
                <w:rFonts w:ascii="Times New Roman" w:hAnsi="Times New Roman" w:cs="Times New Roman"/>
                <w:bCs/>
              </w:rPr>
              <w:t>контроля наличия сервисных контрактов на обслуживание в информационной системе по управлению запасами и ремонтом в соответствии с трудовым заданием</w:t>
            </w:r>
          </w:p>
        </w:tc>
      </w:tr>
      <w:tr w:rsidR="00AE6120" w:rsidRPr="00AE6120" w14:paraId="671DE8D9" w14:textId="77777777" w:rsidTr="00585D4D">
        <w:trPr>
          <w:trHeight w:val="20"/>
        </w:trPr>
        <w:tc>
          <w:tcPr>
            <w:tcW w:w="1129" w:type="dxa"/>
          </w:tcPr>
          <w:p w14:paraId="126F96B4" w14:textId="5E20082A" w:rsidR="00AE6120" w:rsidRPr="00AE6120" w:rsidRDefault="00AE6120" w:rsidP="00AE6120">
            <w:pPr>
              <w:rPr>
                <w:rFonts w:ascii="Times New Roman" w:hAnsi="Times New Roman" w:cs="Times New Roman"/>
              </w:rPr>
            </w:pPr>
            <w:r w:rsidRPr="00AE6120">
              <w:rPr>
                <w:rFonts w:ascii="Times New Roman" w:hAnsi="Times New Roman" w:cs="Times New Roman"/>
              </w:rPr>
              <w:t>ПК. 1.3</w:t>
            </w:r>
          </w:p>
        </w:tc>
        <w:tc>
          <w:tcPr>
            <w:tcW w:w="2833" w:type="dxa"/>
          </w:tcPr>
          <w:p w14:paraId="5DF53355" w14:textId="65872D83" w:rsidR="00AE6120" w:rsidRPr="00AE6120" w:rsidRDefault="00137CD9" w:rsidP="00AE6120">
            <w:pPr>
              <w:rPr>
                <w:rFonts w:ascii="Times New Roman" w:hAnsi="Times New Roman" w:cs="Times New Roman"/>
                <w:bCs/>
              </w:rPr>
            </w:pPr>
            <w:r w:rsidRPr="00137CD9">
              <w:rPr>
                <w:rFonts w:ascii="Times New Roman" w:hAnsi="Times New Roman" w:cs="Times New Roman"/>
                <w:bCs/>
              </w:rPr>
              <w:t>оформлять отчеты об отклонениях от штатного режима функционирования инфокоммуникационных систем</w:t>
            </w:r>
          </w:p>
        </w:tc>
        <w:tc>
          <w:tcPr>
            <w:tcW w:w="2833" w:type="dxa"/>
          </w:tcPr>
          <w:p w14:paraId="023BBF47" w14:textId="77777777" w:rsidR="00137CD9" w:rsidRPr="00137CD9" w:rsidRDefault="00137CD9" w:rsidP="00137CD9">
            <w:pPr>
              <w:rPr>
                <w:rFonts w:ascii="Times New Roman" w:hAnsi="Times New Roman" w:cs="Times New Roman"/>
                <w:bCs/>
              </w:rPr>
            </w:pPr>
            <w:r w:rsidRPr="00137CD9">
              <w:rPr>
                <w:rFonts w:ascii="Times New Roman" w:hAnsi="Times New Roman" w:cs="Times New Roman"/>
                <w:bCs/>
              </w:rPr>
              <w:t>терминология и правила чтения технической документации;</w:t>
            </w:r>
          </w:p>
          <w:p w14:paraId="4925B04E" w14:textId="77777777" w:rsidR="00137CD9" w:rsidRPr="00137CD9" w:rsidRDefault="00137CD9" w:rsidP="00137CD9">
            <w:pPr>
              <w:rPr>
                <w:rFonts w:ascii="Times New Roman" w:hAnsi="Times New Roman" w:cs="Times New Roman"/>
                <w:bCs/>
              </w:rPr>
            </w:pPr>
            <w:r w:rsidRPr="00137CD9">
              <w:rPr>
                <w:rFonts w:ascii="Times New Roman" w:hAnsi="Times New Roman" w:cs="Times New Roman"/>
                <w:bCs/>
              </w:rPr>
              <w:t xml:space="preserve">правила оформления технической документации по результатам проверки работоспособности устройств </w:t>
            </w:r>
            <w:r w:rsidRPr="00137CD9">
              <w:rPr>
                <w:rFonts w:ascii="Times New Roman" w:hAnsi="Times New Roman" w:cs="Times New Roman"/>
                <w:bCs/>
              </w:rPr>
              <w:lastRenderedPageBreak/>
              <w:t>инфокоммуникационных систем;</w:t>
            </w:r>
          </w:p>
          <w:p w14:paraId="45E96BF1" w14:textId="77777777" w:rsidR="00137CD9" w:rsidRPr="00137CD9" w:rsidRDefault="00137CD9" w:rsidP="00137CD9">
            <w:pPr>
              <w:rPr>
                <w:rFonts w:ascii="Times New Roman" w:hAnsi="Times New Roman" w:cs="Times New Roman"/>
                <w:bCs/>
              </w:rPr>
            </w:pPr>
            <w:r w:rsidRPr="00137CD9">
              <w:rPr>
                <w:rFonts w:ascii="Times New Roman" w:hAnsi="Times New Roman" w:cs="Times New Roman"/>
                <w:bCs/>
              </w:rPr>
              <w:t>источники информации, необходимой для профессиональной деятельности;</w:t>
            </w:r>
          </w:p>
          <w:p w14:paraId="22BF29B5" w14:textId="26DED199" w:rsidR="00AE6120" w:rsidRPr="00AE6120" w:rsidRDefault="00137CD9" w:rsidP="00137CD9">
            <w:pPr>
              <w:rPr>
                <w:rFonts w:ascii="Times New Roman" w:hAnsi="Times New Roman" w:cs="Times New Roman"/>
                <w:bCs/>
              </w:rPr>
            </w:pPr>
            <w:r w:rsidRPr="00137CD9">
              <w:rPr>
                <w:rFonts w:ascii="Times New Roman" w:hAnsi="Times New Roman" w:cs="Times New Roman"/>
                <w:bCs/>
              </w:rPr>
              <w:t>правила деловой переписки</w:t>
            </w:r>
          </w:p>
        </w:tc>
        <w:tc>
          <w:tcPr>
            <w:tcW w:w="2833" w:type="dxa"/>
          </w:tcPr>
          <w:p w14:paraId="1AAFD8D3" w14:textId="5F0AA340" w:rsidR="00AE6120" w:rsidRPr="00AE6120" w:rsidRDefault="00137CD9" w:rsidP="00AE6120">
            <w:pPr>
              <w:rPr>
                <w:rFonts w:ascii="Times New Roman" w:hAnsi="Times New Roman" w:cs="Times New Roman"/>
                <w:bCs/>
              </w:rPr>
            </w:pPr>
            <w:r w:rsidRPr="00137CD9">
              <w:rPr>
                <w:rFonts w:ascii="Times New Roman" w:hAnsi="Times New Roman" w:cs="Times New Roman"/>
                <w:bCs/>
              </w:rPr>
              <w:lastRenderedPageBreak/>
              <w:t>составления регламентных отчетов о замеченных отклонениях от штатного режима функционирования инфокоммуникационных систем</w:t>
            </w:r>
          </w:p>
        </w:tc>
      </w:tr>
      <w:tr w:rsidR="00702FEE" w:rsidRPr="00AE6120" w14:paraId="31BD445C" w14:textId="77777777" w:rsidTr="00585D4D">
        <w:trPr>
          <w:trHeight w:val="20"/>
        </w:trPr>
        <w:tc>
          <w:tcPr>
            <w:tcW w:w="1129" w:type="dxa"/>
          </w:tcPr>
          <w:p w14:paraId="5DE66897" w14:textId="216BA971" w:rsidR="00702FEE" w:rsidRPr="00AE6120" w:rsidRDefault="00702FEE" w:rsidP="00AE6120">
            <w:pPr>
              <w:rPr>
                <w:rFonts w:ascii="Times New Roman" w:hAnsi="Times New Roman" w:cs="Times New Roman"/>
              </w:rPr>
            </w:pPr>
            <w:r w:rsidRPr="00AE6120">
              <w:rPr>
                <w:rFonts w:ascii="Times New Roman" w:hAnsi="Times New Roman" w:cs="Times New Roman"/>
              </w:rPr>
              <w:t>ПК. 1.</w:t>
            </w:r>
            <w:r>
              <w:rPr>
                <w:rFonts w:ascii="Times New Roman" w:hAnsi="Times New Roman" w:cs="Times New Roman"/>
              </w:rPr>
              <w:t>4</w:t>
            </w:r>
          </w:p>
        </w:tc>
        <w:tc>
          <w:tcPr>
            <w:tcW w:w="2833" w:type="dxa"/>
          </w:tcPr>
          <w:p w14:paraId="6B4758A5" w14:textId="694A5C1D" w:rsidR="00702FEE" w:rsidRPr="00AE6120" w:rsidRDefault="00137CD9" w:rsidP="00AE6120">
            <w:pPr>
              <w:rPr>
                <w:rFonts w:ascii="Times New Roman" w:hAnsi="Times New Roman" w:cs="Times New Roman"/>
                <w:bCs/>
              </w:rPr>
            </w:pPr>
            <w:r w:rsidRPr="00A014A8">
              <w:rPr>
                <w:rFonts w:ascii="Times New Roman" w:eastAsia="Times New Roman" w:hAnsi="Times New Roman" w:cs="Times New Roman"/>
                <w:color w:val="000000"/>
                <w:sz w:val="24"/>
                <w:szCs w:val="24"/>
                <w:lang w:eastAsia="ru-RU"/>
              </w:rPr>
              <w:t>оформлять отчеты по базовой конфигурации устройств и программного обеспечения</w:t>
            </w:r>
          </w:p>
        </w:tc>
        <w:tc>
          <w:tcPr>
            <w:tcW w:w="2833" w:type="dxa"/>
          </w:tcPr>
          <w:p w14:paraId="7371E6AF" w14:textId="77777777" w:rsidR="00137CD9" w:rsidRPr="00137CD9" w:rsidRDefault="00137CD9" w:rsidP="00137CD9">
            <w:pPr>
              <w:rPr>
                <w:rFonts w:ascii="Times New Roman" w:hAnsi="Times New Roman" w:cs="Times New Roman"/>
                <w:bCs/>
              </w:rPr>
            </w:pPr>
            <w:r w:rsidRPr="00137CD9">
              <w:rPr>
                <w:rFonts w:ascii="Times New Roman" w:hAnsi="Times New Roman" w:cs="Times New Roman"/>
                <w:bCs/>
              </w:rPr>
              <w:t xml:space="preserve">правила чтения и сопровождения технической документации; </w:t>
            </w:r>
          </w:p>
          <w:p w14:paraId="73ABBBC9" w14:textId="77777777" w:rsidR="00137CD9" w:rsidRPr="00137CD9" w:rsidRDefault="00137CD9" w:rsidP="00137CD9">
            <w:pPr>
              <w:rPr>
                <w:rFonts w:ascii="Times New Roman" w:hAnsi="Times New Roman" w:cs="Times New Roman"/>
                <w:bCs/>
              </w:rPr>
            </w:pPr>
            <w:r w:rsidRPr="00137CD9">
              <w:rPr>
                <w:rFonts w:ascii="Times New Roman" w:hAnsi="Times New Roman" w:cs="Times New Roman"/>
                <w:bCs/>
              </w:rPr>
              <w:t>принципы классификации и кодирования информации;</w:t>
            </w:r>
          </w:p>
          <w:p w14:paraId="2B20B272" w14:textId="1E5003BC" w:rsidR="00702FEE" w:rsidRPr="00AE6120" w:rsidRDefault="00137CD9" w:rsidP="00137CD9">
            <w:pPr>
              <w:rPr>
                <w:rFonts w:ascii="Times New Roman" w:hAnsi="Times New Roman" w:cs="Times New Roman"/>
                <w:bCs/>
              </w:rPr>
            </w:pPr>
            <w:r w:rsidRPr="00137CD9">
              <w:rPr>
                <w:rFonts w:ascii="Times New Roman" w:hAnsi="Times New Roman" w:cs="Times New Roman"/>
                <w:bCs/>
              </w:rPr>
              <w:t>основы делопроизводства</w:t>
            </w:r>
          </w:p>
        </w:tc>
        <w:tc>
          <w:tcPr>
            <w:tcW w:w="2833" w:type="dxa"/>
          </w:tcPr>
          <w:p w14:paraId="206A86AC" w14:textId="4849114A" w:rsidR="00702FEE" w:rsidRPr="00AE6120" w:rsidRDefault="00137CD9" w:rsidP="00AE6120">
            <w:pPr>
              <w:rPr>
                <w:rFonts w:ascii="Times New Roman" w:hAnsi="Times New Roman" w:cs="Times New Roman"/>
                <w:bCs/>
              </w:rPr>
            </w:pPr>
            <w:r w:rsidRPr="00137CD9">
              <w:rPr>
                <w:rFonts w:ascii="Times New Roman" w:hAnsi="Times New Roman" w:cs="Times New Roman"/>
                <w:bCs/>
              </w:rPr>
              <w:t>документирования базовой конфигурации и программного обеспечения устройств инфокоммуникационных систем</w:t>
            </w:r>
          </w:p>
        </w:tc>
      </w:tr>
    </w:tbl>
    <w:p w14:paraId="71B01B03" w14:textId="0B831225" w:rsidR="008C50BE" w:rsidRDefault="008C50BE" w:rsidP="003A61FF">
      <w:pPr>
        <w:spacing w:after="120"/>
        <w:ind w:firstLine="709"/>
        <w:rPr>
          <w:rFonts w:ascii="Times New Roman" w:hAnsi="Times New Roman" w:cs="Times New Roman"/>
          <w:bCs/>
          <w:sz w:val="24"/>
          <w:szCs w:val="24"/>
        </w:rPr>
      </w:pPr>
    </w:p>
    <w:p w14:paraId="3E5BDE0C" w14:textId="1C55CAFF" w:rsidR="008C50BE" w:rsidRDefault="008C50BE">
      <w:pPr>
        <w:rPr>
          <w:rFonts w:ascii="Times New Roman" w:hAnsi="Times New Roman" w:cs="Times New Roman"/>
          <w:bCs/>
          <w:sz w:val="24"/>
          <w:szCs w:val="24"/>
        </w:rPr>
      </w:pPr>
    </w:p>
    <w:p w14:paraId="5B4B5E66" w14:textId="77777777" w:rsidR="000156CF" w:rsidRPr="00665F99" w:rsidRDefault="000156CF" w:rsidP="000156CF">
      <w:pPr>
        <w:pStyle w:val="1f"/>
        <w:rPr>
          <w:rFonts w:ascii="Times New Roman" w:hAnsi="Times New Roman"/>
        </w:rPr>
      </w:pPr>
      <w:bookmarkStart w:id="14" w:name="_Toc152334663"/>
      <w:bookmarkStart w:id="15" w:name="_Toc158295918"/>
      <w:r w:rsidRPr="00665F99">
        <w:rPr>
          <w:rFonts w:ascii="Times New Roman" w:hAnsi="Times New Roman"/>
        </w:rPr>
        <w:t>2. Структура и содержание профессионального модуля</w:t>
      </w:r>
      <w:bookmarkEnd w:id="14"/>
      <w:bookmarkEnd w:id="15"/>
    </w:p>
    <w:p w14:paraId="757157CD" w14:textId="77777777" w:rsidR="000156CF" w:rsidRPr="00665F99" w:rsidRDefault="000156CF" w:rsidP="000156CF">
      <w:pPr>
        <w:pStyle w:val="114"/>
        <w:rPr>
          <w:rFonts w:ascii="Times New Roman" w:hAnsi="Times New Roman"/>
        </w:rPr>
      </w:pPr>
      <w:bookmarkStart w:id="16" w:name="_Toc152334664"/>
      <w:bookmarkStart w:id="17" w:name="_Toc158295919"/>
      <w:r w:rsidRPr="00665F99">
        <w:rPr>
          <w:rFonts w:ascii="Times New Roman" w:hAnsi="Times New Roman"/>
        </w:rPr>
        <w:t>2.1. Трудоемкость освоения модуля</w:t>
      </w:r>
      <w:bookmarkEnd w:id="16"/>
      <w:bookmarkEnd w:id="17"/>
      <w:r w:rsidRPr="00665F9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665F99" w14:paraId="3292C8FA" w14:textId="77777777" w:rsidTr="00AB61E8">
        <w:trPr>
          <w:trHeight w:val="23"/>
        </w:trPr>
        <w:tc>
          <w:tcPr>
            <w:tcW w:w="2460" w:type="pct"/>
            <w:vAlign w:val="center"/>
          </w:tcPr>
          <w:p w14:paraId="18425121" w14:textId="77777777" w:rsidR="000156CF" w:rsidRPr="00665F99" w:rsidRDefault="000156CF" w:rsidP="00AB61E8">
            <w:pPr>
              <w:jc w:val="center"/>
              <w:rPr>
                <w:rFonts w:ascii="Times New Roman" w:hAnsi="Times New Roman" w:cs="Times New Roman"/>
                <w:b/>
                <w:sz w:val="24"/>
                <w:szCs w:val="24"/>
              </w:rPr>
            </w:pPr>
            <w:bookmarkStart w:id="18" w:name="_Hlk152333186"/>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036AC84C"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917C23" w:rsidRPr="00665F99" w14:paraId="5DB3365D" w14:textId="77777777" w:rsidTr="00AB61E8">
        <w:trPr>
          <w:trHeight w:val="23"/>
        </w:trPr>
        <w:tc>
          <w:tcPr>
            <w:tcW w:w="2460" w:type="pct"/>
            <w:vAlign w:val="center"/>
          </w:tcPr>
          <w:p w14:paraId="4434EF98" w14:textId="1126AF66"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3DD86CB7" w14:textId="0E28BCBC" w:rsidR="00917C23" w:rsidRPr="0078335E" w:rsidRDefault="00702FEE" w:rsidP="00917C23">
            <w:pPr>
              <w:jc w:val="center"/>
              <w:rPr>
                <w:rFonts w:ascii="Times New Roman" w:hAnsi="Times New Roman" w:cs="Times New Roman"/>
                <w:b/>
                <w:bCs/>
                <w:sz w:val="24"/>
                <w:szCs w:val="24"/>
              </w:rPr>
            </w:pPr>
            <w:r>
              <w:rPr>
                <w:rFonts w:ascii="Times New Roman" w:hAnsi="Times New Roman" w:cs="Times New Roman"/>
                <w:b/>
                <w:bCs/>
                <w:sz w:val="24"/>
                <w:szCs w:val="24"/>
              </w:rPr>
              <w:t>84</w:t>
            </w:r>
          </w:p>
        </w:tc>
        <w:tc>
          <w:tcPr>
            <w:tcW w:w="1345" w:type="pct"/>
            <w:vAlign w:val="center"/>
          </w:tcPr>
          <w:p w14:paraId="32CF81CC" w14:textId="45FC740F" w:rsidR="00917C23" w:rsidRPr="00665F99" w:rsidRDefault="00702FEE" w:rsidP="00917C23">
            <w:pPr>
              <w:jc w:val="center"/>
              <w:rPr>
                <w:rFonts w:ascii="Times New Roman" w:hAnsi="Times New Roman" w:cs="Times New Roman"/>
                <w:b/>
                <w:bCs/>
                <w:sz w:val="24"/>
                <w:szCs w:val="24"/>
              </w:rPr>
            </w:pPr>
            <w:r>
              <w:rPr>
                <w:rFonts w:ascii="Times New Roman" w:hAnsi="Times New Roman" w:cs="Times New Roman"/>
                <w:b/>
                <w:bCs/>
                <w:sz w:val="24"/>
                <w:szCs w:val="24"/>
              </w:rPr>
              <w:t>36</w:t>
            </w:r>
          </w:p>
        </w:tc>
      </w:tr>
      <w:tr w:rsidR="00917C23" w:rsidRPr="00665F99" w14:paraId="60AA13A0" w14:textId="77777777" w:rsidTr="00AB61E8">
        <w:trPr>
          <w:trHeight w:val="23"/>
        </w:trPr>
        <w:tc>
          <w:tcPr>
            <w:tcW w:w="2460" w:type="pct"/>
            <w:vAlign w:val="center"/>
          </w:tcPr>
          <w:p w14:paraId="07028F5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0840F630" w14:textId="504507CB" w:rsidR="00917C23" w:rsidRPr="00665F99" w:rsidRDefault="0078335E"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3F314829" w14:textId="0D10D9D3" w:rsidR="00917C23" w:rsidRPr="00665F99" w:rsidRDefault="00917C23" w:rsidP="00917C23">
            <w:pPr>
              <w:jc w:val="center"/>
              <w:rPr>
                <w:rFonts w:ascii="Times New Roman" w:hAnsi="Times New Roman" w:cs="Times New Roman"/>
                <w:b/>
                <w:bCs/>
                <w:sz w:val="24"/>
                <w:szCs w:val="24"/>
              </w:rPr>
            </w:pPr>
          </w:p>
        </w:tc>
      </w:tr>
      <w:tr w:rsidR="00917C23" w:rsidRPr="00665F99" w14:paraId="3C22CAD5" w14:textId="77777777" w:rsidTr="00AB61E8">
        <w:trPr>
          <w:trHeight w:val="23"/>
        </w:trPr>
        <w:tc>
          <w:tcPr>
            <w:tcW w:w="2460" w:type="pct"/>
            <w:vAlign w:val="center"/>
          </w:tcPr>
          <w:p w14:paraId="77BFCCF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1426485E" w14:textId="2CBF1BC3" w:rsidR="00917C23" w:rsidRPr="00665F99" w:rsidRDefault="00702FEE"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1BB2F9B8" w14:textId="6B59F2B0" w:rsidR="00917C23" w:rsidRPr="00665F99" w:rsidRDefault="00702FEE"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917C23" w:rsidRPr="00665F99" w14:paraId="515B6006" w14:textId="77777777" w:rsidTr="00AB61E8">
        <w:trPr>
          <w:trHeight w:val="23"/>
        </w:trPr>
        <w:tc>
          <w:tcPr>
            <w:tcW w:w="2460" w:type="pct"/>
            <w:vAlign w:val="center"/>
          </w:tcPr>
          <w:p w14:paraId="1DCC0FB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3882C9A0" w14:textId="3809341E" w:rsidR="00917C23" w:rsidRPr="00665F99" w:rsidRDefault="00702FEE" w:rsidP="00917C2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36</w:t>
            </w:r>
          </w:p>
        </w:tc>
        <w:tc>
          <w:tcPr>
            <w:tcW w:w="1345" w:type="pct"/>
            <w:vAlign w:val="center"/>
          </w:tcPr>
          <w:p w14:paraId="0C7DCE2E" w14:textId="29008AF1" w:rsidR="00917C23" w:rsidRPr="00665F99" w:rsidRDefault="00702FEE" w:rsidP="00917C23">
            <w:pPr>
              <w:jc w:val="center"/>
              <w:rPr>
                <w:rFonts w:ascii="Times New Roman" w:hAnsi="Times New Roman" w:cs="Times New Roman"/>
                <w:sz w:val="24"/>
                <w:szCs w:val="24"/>
              </w:rPr>
            </w:pPr>
            <w:r>
              <w:rPr>
                <w:rFonts w:ascii="Times New Roman" w:hAnsi="Times New Roman" w:cs="Times New Roman"/>
                <w:sz w:val="24"/>
                <w:szCs w:val="24"/>
              </w:rPr>
              <w:t>36</w:t>
            </w:r>
          </w:p>
        </w:tc>
      </w:tr>
      <w:tr w:rsidR="00917C23" w:rsidRPr="00665F99" w14:paraId="4E8F9338" w14:textId="77777777" w:rsidTr="00AB61E8">
        <w:trPr>
          <w:trHeight w:val="23"/>
        </w:trPr>
        <w:tc>
          <w:tcPr>
            <w:tcW w:w="2460" w:type="pct"/>
            <w:vAlign w:val="center"/>
          </w:tcPr>
          <w:p w14:paraId="397FB18D"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72CB5339" w14:textId="3AAABD48" w:rsidR="00917C23" w:rsidRPr="00665F99" w:rsidRDefault="00702FEE" w:rsidP="00917C23">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7D44AC36" w14:textId="3EE865FB" w:rsidR="00917C23" w:rsidRPr="00665F99" w:rsidRDefault="00702FEE" w:rsidP="00917C23">
            <w:pPr>
              <w:jc w:val="center"/>
              <w:rPr>
                <w:rFonts w:ascii="Times New Roman" w:hAnsi="Times New Roman" w:cs="Times New Roman"/>
                <w:sz w:val="24"/>
                <w:szCs w:val="24"/>
              </w:rPr>
            </w:pPr>
            <w:r>
              <w:rPr>
                <w:rFonts w:ascii="Times New Roman" w:hAnsi="Times New Roman" w:cs="Times New Roman"/>
                <w:sz w:val="24"/>
                <w:szCs w:val="24"/>
              </w:rPr>
              <w:t>108</w:t>
            </w:r>
          </w:p>
        </w:tc>
      </w:tr>
      <w:tr w:rsidR="00917C23" w:rsidRPr="00665F99" w14:paraId="6990D035" w14:textId="77777777" w:rsidTr="00AB61E8">
        <w:trPr>
          <w:trHeight w:val="23"/>
        </w:trPr>
        <w:tc>
          <w:tcPr>
            <w:tcW w:w="2460" w:type="pct"/>
            <w:vAlign w:val="center"/>
          </w:tcPr>
          <w:p w14:paraId="750FB21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762F3780" w14:textId="40BB165F" w:rsidR="00917C23" w:rsidRPr="00665F99" w:rsidRDefault="00B25CD3" w:rsidP="00917C23">
            <w:pPr>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1345" w:type="pct"/>
            <w:vAlign w:val="center"/>
          </w:tcPr>
          <w:p w14:paraId="0C711720" w14:textId="44B61B78" w:rsidR="00917C23" w:rsidRPr="00665F99" w:rsidRDefault="00B25CD3" w:rsidP="00917C23">
            <w:pPr>
              <w:jc w:val="center"/>
              <w:rPr>
                <w:rFonts w:ascii="Times New Roman" w:hAnsi="Times New Roman" w:cs="Times New Roman"/>
                <w:b/>
                <w:bCs/>
                <w:sz w:val="24"/>
                <w:szCs w:val="24"/>
              </w:rPr>
            </w:pPr>
            <w:r>
              <w:rPr>
                <w:rFonts w:ascii="Times New Roman" w:hAnsi="Times New Roman" w:cs="Times New Roman"/>
                <w:b/>
                <w:bCs/>
                <w:sz w:val="24"/>
                <w:szCs w:val="24"/>
              </w:rPr>
              <w:t>12</w:t>
            </w:r>
          </w:p>
        </w:tc>
      </w:tr>
      <w:tr w:rsidR="008E4620" w:rsidRPr="00665F99" w14:paraId="6CAAA716" w14:textId="77777777" w:rsidTr="00AB61E8">
        <w:trPr>
          <w:trHeight w:val="23"/>
        </w:trPr>
        <w:tc>
          <w:tcPr>
            <w:tcW w:w="2460" w:type="pct"/>
            <w:vAlign w:val="center"/>
          </w:tcPr>
          <w:p w14:paraId="73907A2F" w14:textId="77777777" w:rsidR="008E4620" w:rsidRPr="00665F99" w:rsidRDefault="008E4620" w:rsidP="008E4620">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08AC63B9" w14:textId="42724C9A" w:rsidR="008E4620" w:rsidRPr="00665F99" w:rsidRDefault="00702FEE" w:rsidP="008E4620">
            <w:pPr>
              <w:jc w:val="center"/>
              <w:rPr>
                <w:rFonts w:ascii="Times New Roman" w:hAnsi="Times New Roman" w:cs="Times New Roman"/>
                <w:b/>
                <w:sz w:val="24"/>
                <w:szCs w:val="24"/>
              </w:rPr>
            </w:pPr>
            <w:r>
              <w:rPr>
                <w:rFonts w:ascii="Times New Roman" w:hAnsi="Times New Roman" w:cs="Times New Roman"/>
                <w:b/>
                <w:sz w:val="24"/>
                <w:szCs w:val="24"/>
              </w:rPr>
              <w:t>240</w:t>
            </w:r>
          </w:p>
        </w:tc>
        <w:tc>
          <w:tcPr>
            <w:tcW w:w="1345" w:type="pct"/>
            <w:vAlign w:val="center"/>
          </w:tcPr>
          <w:p w14:paraId="587A736B" w14:textId="33784AFE" w:rsidR="008E4620" w:rsidRPr="00665F99" w:rsidRDefault="00702FEE" w:rsidP="008E4620">
            <w:pPr>
              <w:jc w:val="center"/>
              <w:rPr>
                <w:rFonts w:ascii="Times New Roman" w:hAnsi="Times New Roman" w:cs="Times New Roman"/>
                <w:b/>
                <w:sz w:val="24"/>
                <w:szCs w:val="24"/>
              </w:rPr>
            </w:pPr>
            <w:r>
              <w:rPr>
                <w:rFonts w:ascii="Times New Roman" w:hAnsi="Times New Roman" w:cs="Times New Roman"/>
                <w:b/>
                <w:sz w:val="24"/>
                <w:szCs w:val="24"/>
              </w:rPr>
              <w:t>192</w:t>
            </w:r>
          </w:p>
        </w:tc>
      </w:tr>
      <w:bookmarkEnd w:id="18"/>
    </w:tbl>
    <w:p w14:paraId="76B5549A" w14:textId="23C6F0EB" w:rsidR="00EA6E1D" w:rsidRDefault="00EA6E1D" w:rsidP="00C63897">
      <w:pPr>
        <w:rPr>
          <w:rFonts w:ascii="Times New Roman" w:hAnsi="Times New Roman" w:cs="Times New Roman"/>
          <w:sz w:val="24"/>
          <w:szCs w:val="24"/>
        </w:rPr>
      </w:pPr>
    </w:p>
    <w:p w14:paraId="18C85FF8" w14:textId="06C8187B" w:rsidR="00C63897" w:rsidRPr="00665F99" w:rsidRDefault="00C63897" w:rsidP="007863C1">
      <w:pPr>
        <w:pStyle w:val="114"/>
        <w:rPr>
          <w:rFonts w:ascii="Times New Roman" w:hAnsi="Times New Roman"/>
        </w:rPr>
      </w:pPr>
      <w:bookmarkStart w:id="19" w:name="_Toc150695625"/>
      <w:bookmarkStart w:id="20" w:name="_Toc158295920"/>
      <w:r w:rsidRPr="00665F99">
        <w:rPr>
          <w:rFonts w:ascii="Times New Roman" w:hAnsi="Times New Roman"/>
        </w:rPr>
        <w:t>2.</w:t>
      </w:r>
      <w:r w:rsidR="000156CF" w:rsidRPr="00665F99">
        <w:rPr>
          <w:rFonts w:ascii="Times New Roman" w:hAnsi="Times New Roman"/>
        </w:rPr>
        <w:t>2</w:t>
      </w:r>
      <w:r w:rsidRPr="00665F99">
        <w:rPr>
          <w:rFonts w:ascii="Times New Roman" w:hAnsi="Times New Roman"/>
        </w:rPr>
        <w:t>. Структура профессионального модуля</w:t>
      </w:r>
      <w:bookmarkEnd w:id="19"/>
      <w:bookmarkEnd w:id="20"/>
      <w:r w:rsidRPr="00665F99">
        <w:rPr>
          <w:rFonts w:ascii="Times New Roman" w:hAnsi="Times New Roman"/>
        </w:rPr>
        <w:t xml:space="preserve">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2"/>
        <w:gridCol w:w="3052"/>
        <w:gridCol w:w="884"/>
        <w:gridCol w:w="988"/>
        <w:gridCol w:w="759"/>
        <w:gridCol w:w="572"/>
        <w:gridCol w:w="547"/>
        <w:gridCol w:w="565"/>
        <w:gridCol w:w="565"/>
      </w:tblGrid>
      <w:tr w:rsidR="00EF2BB6" w:rsidRPr="00CC1C80" w14:paraId="1B1CBA79" w14:textId="77777777" w:rsidTr="00CB4658">
        <w:trPr>
          <w:cantSplit/>
          <w:trHeight w:val="3271"/>
        </w:trPr>
        <w:tc>
          <w:tcPr>
            <w:tcW w:w="883" w:type="pct"/>
            <w:vAlign w:val="center"/>
            <w:hideMark/>
          </w:tcPr>
          <w:p w14:paraId="7199832F"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Код ОК, ПК</w:t>
            </w:r>
          </w:p>
        </w:tc>
        <w:tc>
          <w:tcPr>
            <w:tcW w:w="1584" w:type="pct"/>
            <w:vAlign w:val="center"/>
            <w:hideMark/>
          </w:tcPr>
          <w:p w14:paraId="294AA7D3"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Наименования разделов профессионального модуля</w:t>
            </w:r>
          </w:p>
        </w:tc>
        <w:tc>
          <w:tcPr>
            <w:tcW w:w="459" w:type="pct"/>
            <w:vAlign w:val="center"/>
            <w:hideMark/>
          </w:tcPr>
          <w:p w14:paraId="301505F9"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Всего, час.</w:t>
            </w:r>
          </w:p>
        </w:tc>
        <w:tc>
          <w:tcPr>
            <w:tcW w:w="513" w:type="pct"/>
            <w:textDirection w:val="btLr"/>
            <w:vAlign w:val="center"/>
            <w:hideMark/>
          </w:tcPr>
          <w:p w14:paraId="3192DD67"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В т.ч. в форме практической подготовки</w:t>
            </w:r>
          </w:p>
        </w:tc>
        <w:tc>
          <w:tcPr>
            <w:tcW w:w="394" w:type="pct"/>
            <w:shd w:val="clear" w:color="auto" w:fill="D9D9D9" w:themeFill="background1" w:themeFillShade="D9"/>
            <w:textDirection w:val="btLr"/>
            <w:vAlign w:val="center"/>
            <w:hideMark/>
          </w:tcPr>
          <w:p w14:paraId="6A4477E1" w14:textId="77777777" w:rsidR="001768BC" w:rsidRPr="00CC1C80" w:rsidRDefault="001768BC">
            <w:pPr>
              <w:suppressAutoHyphens/>
              <w:ind w:left="113" w:right="113"/>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Обучение по МДК, в т.ч.:</w:t>
            </w:r>
          </w:p>
        </w:tc>
        <w:tc>
          <w:tcPr>
            <w:tcW w:w="297" w:type="pct"/>
            <w:textDirection w:val="btLr"/>
            <w:vAlign w:val="center"/>
            <w:hideMark/>
          </w:tcPr>
          <w:p w14:paraId="5FB7ED2B"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hAnsi="Times New Roman" w:cs="Times New Roman"/>
                <w:bCs/>
              </w:rPr>
              <w:t>Учебные занятия</w:t>
            </w:r>
          </w:p>
        </w:tc>
        <w:tc>
          <w:tcPr>
            <w:tcW w:w="284" w:type="pct"/>
            <w:textDirection w:val="btLr"/>
            <w:vAlign w:val="center"/>
            <w:hideMark/>
          </w:tcPr>
          <w:p w14:paraId="173F5F85"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Самостоятельная работа</w:t>
            </w:r>
            <w:r w:rsidRPr="00CC1C80">
              <w:rPr>
                <w:rFonts w:ascii="Times New Roman" w:eastAsia="Times New Roman" w:hAnsi="Times New Roman" w:cs="Times New Roman"/>
                <w:vertAlign w:val="superscript"/>
                <w:lang w:eastAsia="ru-RU"/>
              </w:rPr>
              <w:footnoteReference w:id="1"/>
            </w:r>
          </w:p>
        </w:tc>
        <w:tc>
          <w:tcPr>
            <w:tcW w:w="293" w:type="pct"/>
            <w:shd w:val="clear" w:color="auto" w:fill="D9D9D9" w:themeFill="background1" w:themeFillShade="D9"/>
            <w:textDirection w:val="btLr"/>
            <w:vAlign w:val="center"/>
            <w:hideMark/>
          </w:tcPr>
          <w:p w14:paraId="754022B1"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Учебная практика</w:t>
            </w:r>
          </w:p>
        </w:tc>
        <w:tc>
          <w:tcPr>
            <w:tcW w:w="294" w:type="pct"/>
            <w:shd w:val="clear" w:color="auto" w:fill="D9D9D9" w:themeFill="background1" w:themeFillShade="D9"/>
            <w:textDirection w:val="btLr"/>
            <w:vAlign w:val="center"/>
            <w:hideMark/>
          </w:tcPr>
          <w:p w14:paraId="387FD50A"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Производственная практика</w:t>
            </w:r>
          </w:p>
        </w:tc>
      </w:tr>
      <w:tr w:rsidR="00EF2BB6" w:rsidRPr="00CC1C80" w14:paraId="1EF331D7" w14:textId="77777777" w:rsidTr="00CB4658">
        <w:trPr>
          <w:cantSplit/>
          <w:trHeight w:val="73"/>
        </w:trPr>
        <w:tc>
          <w:tcPr>
            <w:tcW w:w="883" w:type="pct"/>
            <w:vAlign w:val="center"/>
            <w:hideMark/>
          </w:tcPr>
          <w:p w14:paraId="382A85A1"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1</w:t>
            </w:r>
          </w:p>
        </w:tc>
        <w:tc>
          <w:tcPr>
            <w:tcW w:w="1584" w:type="pct"/>
            <w:vAlign w:val="center"/>
            <w:hideMark/>
          </w:tcPr>
          <w:p w14:paraId="52554AE0"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2</w:t>
            </w:r>
          </w:p>
        </w:tc>
        <w:tc>
          <w:tcPr>
            <w:tcW w:w="459" w:type="pct"/>
            <w:vAlign w:val="center"/>
            <w:hideMark/>
          </w:tcPr>
          <w:p w14:paraId="2D2667F7"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3</w:t>
            </w:r>
          </w:p>
        </w:tc>
        <w:tc>
          <w:tcPr>
            <w:tcW w:w="513" w:type="pct"/>
            <w:vAlign w:val="center"/>
            <w:hideMark/>
          </w:tcPr>
          <w:p w14:paraId="356F3A7C" w14:textId="77777777" w:rsidR="001768BC" w:rsidRPr="00CC1C80" w:rsidRDefault="001768BC">
            <w:pPr>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4</w:t>
            </w:r>
          </w:p>
        </w:tc>
        <w:tc>
          <w:tcPr>
            <w:tcW w:w="394" w:type="pct"/>
            <w:shd w:val="clear" w:color="auto" w:fill="D9D9D9" w:themeFill="background1" w:themeFillShade="D9"/>
            <w:vAlign w:val="center"/>
            <w:hideMark/>
          </w:tcPr>
          <w:p w14:paraId="07237307"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5</w:t>
            </w:r>
          </w:p>
        </w:tc>
        <w:tc>
          <w:tcPr>
            <w:tcW w:w="297" w:type="pct"/>
            <w:vAlign w:val="center"/>
            <w:hideMark/>
          </w:tcPr>
          <w:p w14:paraId="76008E0F" w14:textId="77777777" w:rsidR="001768BC" w:rsidRPr="00CC1C80" w:rsidRDefault="001768BC">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color w:val="000000"/>
                <w:lang w:eastAsia="ru-RU"/>
              </w:rPr>
              <w:t>6</w:t>
            </w:r>
          </w:p>
        </w:tc>
        <w:tc>
          <w:tcPr>
            <w:tcW w:w="284" w:type="pct"/>
            <w:vAlign w:val="center"/>
            <w:hideMark/>
          </w:tcPr>
          <w:p w14:paraId="33832286" w14:textId="54A47287" w:rsidR="001768BC" w:rsidRPr="00CC1C80" w:rsidRDefault="00800F6A">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7</w:t>
            </w:r>
          </w:p>
        </w:tc>
        <w:tc>
          <w:tcPr>
            <w:tcW w:w="293" w:type="pct"/>
            <w:shd w:val="clear" w:color="auto" w:fill="D9D9D9" w:themeFill="background1" w:themeFillShade="D9"/>
            <w:vAlign w:val="center"/>
            <w:hideMark/>
          </w:tcPr>
          <w:p w14:paraId="48D039C2" w14:textId="4A55B711" w:rsidR="001768BC" w:rsidRPr="00CC1C80" w:rsidRDefault="00800F6A">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8</w:t>
            </w:r>
          </w:p>
        </w:tc>
        <w:tc>
          <w:tcPr>
            <w:tcW w:w="294" w:type="pct"/>
            <w:shd w:val="clear" w:color="auto" w:fill="D9D9D9" w:themeFill="background1" w:themeFillShade="D9"/>
            <w:vAlign w:val="center"/>
            <w:hideMark/>
          </w:tcPr>
          <w:p w14:paraId="7744A176" w14:textId="678D23FC" w:rsidR="001768BC" w:rsidRPr="00CC1C80" w:rsidRDefault="00800F6A">
            <w:pPr>
              <w:suppressAutoHyphens/>
              <w:jc w:val="cente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9</w:t>
            </w:r>
          </w:p>
        </w:tc>
      </w:tr>
      <w:tr w:rsidR="000B75FA" w:rsidRPr="00CC1C80" w14:paraId="78B395C6" w14:textId="77777777" w:rsidTr="00CB4658">
        <w:tc>
          <w:tcPr>
            <w:tcW w:w="883" w:type="pct"/>
          </w:tcPr>
          <w:p w14:paraId="654A362A" w14:textId="281E7F8D" w:rsidR="000B75FA" w:rsidRPr="00CC1C80" w:rsidRDefault="000B75FA" w:rsidP="000B75FA">
            <w:pPr>
              <w:rPr>
                <w:rFonts w:ascii="Times New Roman" w:hAnsi="Times New Roman" w:cs="Times New Roman"/>
              </w:rPr>
            </w:pPr>
            <w:r w:rsidRPr="00CC1C80">
              <w:rPr>
                <w:rFonts w:ascii="Times New Roman" w:hAnsi="Times New Roman" w:cs="Times New Roman"/>
              </w:rPr>
              <w:t>ОК.01 ОК.02</w:t>
            </w:r>
          </w:p>
          <w:p w14:paraId="693A077A" w14:textId="46979AE6" w:rsidR="000B75FA" w:rsidRPr="00CC1C80" w:rsidRDefault="000B75FA" w:rsidP="000B75FA">
            <w:pPr>
              <w:rPr>
                <w:rFonts w:ascii="Times New Roman" w:hAnsi="Times New Roman" w:cs="Times New Roman"/>
              </w:rPr>
            </w:pPr>
            <w:r w:rsidRPr="00CC1C80">
              <w:rPr>
                <w:rFonts w:ascii="Times New Roman" w:hAnsi="Times New Roman" w:cs="Times New Roman"/>
              </w:rPr>
              <w:t>ОК.05 ОК.06</w:t>
            </w:r>
          </w:p>
          <w:p w14:paraId="469E27BC" w14:textId="3D261D24" w:rsidR="000B75FA" w:rsidRPr="00CC1C80" w:rsidRDefault="000B75FA" w:rsidP="000B75FA">
            <w:pPr>
              <w:rPr>
                <w:rFonts w:ascii="Times New Roman" w:hAnsi="Times New Roman" w:cs="Times New Roman"/>
              </w:rPr>
            </w:pPr>
            <w:r w:rsidRPr="00CC1C80">
              <w:rPr>
                <w:rFonts w:ascii="Times New Roman" w:hAnsi="Times New Roman" w:cs="Times New Roman"/>
              </w:rPr>
              <w:t>ПК 1.1 ПК 1.2.</w:t>
            </w:r>
          </w:p>
          <w:p w14:paraId="72CBD640" w14:textId="01A67656" w:rsidR="000B75FA" w:rsidRPr="00CC1C80" w:rsidRDefault="000B75FA" w:rsidP="000B75FA">
            <w:pPr>
              <w:rPr>
                <w:rFonts w:ascii="Times New Roman" w:eastAsia="Times New Roman" w:hAnsi="Times New Roman" w:cs="Times New Roman"/>
                <w:bCs/>
                <w:lang w:eastAsia="ru-RU"/>
              </w:rPr>
            </w:pPr>
            <w:r w:rsidRPr="00CC1C80">
              <w:rPr>
                <w:rFonts w:ascii="Times New Roman" w:hAnsi="Times New Roman" w:cs="Times New Roman"/>
              </w:rPr>
              <w:t xml:space="preserve">ПК. 1.3 </w:t>
            </w:r>
            <w:r w:rsidR="00702FEE">
              <w:rPr>
                <w:rFonts w:ascii="Times New Roman" w:hAnsi="Times New Roman" w:cs="Times New Roman"/>
              </w:rPr>
              <w:t>ПК 1.4</w:t>
            </w:r>
          </w:p>
        </w:tc>
        <w:tc>
          <w:tcPr>
            <w:tcW w:w="1584" w:type="pct"/>
          </w:tcPr>
          <w:p w14:paraId="10E74A97" w14:textId="6D4669D8" w:rsidR="000B75FA" w:rsidRPr="00CC1C80" w:rsidRDefault="008C50BE" w:rsidP="000B75FA">
            <w:pPr>
              <w:rPr>
                <w:rFonts w:ascii="Times New Roman" w:eastAsia="Times New Roman" w:hAnsi="Times New Roman" w:cs="Times New Roman"/>
                <w:lang w:eastAsia="ru-RU"/>
              </w:rPr>
            </w:pPr>
            <w:r w:rsidRPr="008C50BE">
              <w:rPr>
                <w:rFonts w:ascii="Times New Roman" w:hAnsi="Times New Roman"/>
              </w:rPr>
              <w:t xml:space="preserve">Раздел 1. </w:t>
            </w:r>
            <w:r w:rsidR="00702FEE" w:rsidRPr="00702FEE">
              <w:rPr>
                <w:rFonts w:ascii="Times New Roman" w:hAnsi="Times New Roman"/>
              </w:rPr>
              <w:t>Структура и содержание документации на технические и программные средства инфокоммуникационных систем</w:t>
            </w:r>
          </w:p>
        </w:tc>
        <w:tc>
          <w:tcPr>
            <w:tcW w:w="459" w:type="pct"/>
            <w:vAlign w:val="center"/>
          </w:tcPr>
          <w:p w14:paraId="142547B8" w14:textId="45547E26" w:rsidR="000B75FA" w:rsidRPr="00CC1C80" w:rsidRDefault="00702FEE" w:rsidP="000B75F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513" w:type="pct"/>
            <w:vAlign w:val="center"/>
          </w:tcPr>
          <w:p w14:paraId="753D0E8B" w14:textId="47C19BCB" w:rsidR="000B75FA" w:rsidRPr="00CC1C80" w:rsidRDefault="00702FEE" w:rsidP="000B75F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94" w:type="pct"/>
            <w:shd w:val="clear" w:color="auto" w:fill="D9D9D9" w:themeFill="background1" w:themeFillShade="D9"/>
            <w:vAlign w:val="center"/>
          </w:tcPr>
          <w:p w14:paraId="4263ED3F" w14:textId="07D76817" w:rsidR="000B75FA" w:rsidRPr="00CC1C80" w:rsidRDefault="00702FEE" w:rsidP="000B75F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97" w:type="pct"/>
            <w:vAlign w:val="center"/>
          </w:tcPr>
          <w:p w14:paraId="0E916261" w14:textId="5727536E" w:rsidR="000B75FA" w:rsidRPr="00CC1C80" w:rsidRDefault="00702FEE" w:rsidP="000B75F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284" w:type="pct"/>
            <w:vAlign w:val="center"/>
          </w:tcPr>
          <w:p w14:paraId="656EB9E1" w14:textId="421AD1FB"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3" w:type="pct"/>
            <w:shd w:val="clear" w:color="auto" w:fill="D9D9D9" w:themeFill="background1" w:themeFillShade="D9"/>
            <w:vAlign w:val="center"/>
          </w:tcPr>
          <w:p w14:paraId="63DDDAA8" w14:textId="19F65710"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4" w:type="pct"/>
            <w:shd w:val="clear" w:color="auto" w:fill="D9D9D9" w:themeFill="background1" w:themeFillShade="D9"/>
            <w:vAlign w:val="center"/>
          </w:tcPr>
          <w:p w14:paraId="511A4AC7" w14:textId="1A76C23A" w:rsidR="000B75FA" w:rsidRPr="00CC1C80" w:rsidRDefault="000B75FA" w:rsidP="000B75FA">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702FEE" w:rsidRPr="00CC1C80" w14:paraId="6F9E2706" w14:textId="77777777" w:rsidTr="00CB4658">
        <w:tc>
          <w:tcPr>
            <w:tcW w:w="883" w:type="pct"/>
          </w:tcPr>
          <w:p w14:paraId="44F9A427" w14:textId="77777777" w:rsidR="00702FEE" w:rsidRPr="00CC1C80" w:rsidRDefault="00702FEE" w:rsidP="00702FEE">
            <w:pPr>
              <w:rPr>
                <w:rFonts w:ascii="Times New Roman" w:hAnsi="Times New Roman" w:cs="Times New Roman"/>
              </w:rPr>
            </w:pPr>
            <w:r w:rsidRPr="00CC1C80">
              <w:rPr>
                <w:rFonts w:ascii="Times New Roman" w:hAnsi="Times New Roman" w:cs="Times New Roman"/>
              </w:rPr>
              <w:lastRenderedPageBreak/>
              <w:t>ОК.01 ОК.02</w:t>
            </w:r>
          </w:p>
          <w:p w14:paraId="381B336D" w14:textId="77777777" w:rsidR="00702FEE" w:rsidRPr="00CC1C80" w:rsidRDefault="00702FEE" w:rsidP="00702FEE">
            <w:pPr>
              <w:rPr>
                <w:rFonts w:ascii="Times New Roman" w:hAnsi="Times New Roman" w:cs="Times New Roman"/>
              </w:rPr>
            </w:pPr>
            <w:r w:rsidRPr="00CC1C80">
              <w:rPr>
                <w:rFonts w:ascii="Times New Roman" w:hAnsi="Times New Roman" w:cs="Times New Roman"/>
              </w:rPr>
              <w:t>ОК.05 ОК.06</w:t>
            </w:r>
          </w:p>
          <w:p w14:paraId="0690AC7A" w14:textId="77777777" w:rsidR="00702FEE" w:rsidRPr="00CC1C80" w:rsidRDefault="00702FEE" w:rsidP="00702FEE">
            <w:pPr>
              <w:rPr>
                <w:rFonts w:ascii="Times New Roman" w:hAnsi="Times New Roman" w:cs="Times New Roman"/>
              </w:rPr>
            </w:pPr>
            <w:r w:rsidRPr="00CC1C80">
              <w:rPr>
                <w:rFonts w:ascii="Times New Roman" w:hAnsi="Times New Roman" w:cs="Times New Roman"/>
              </w:rPr>
              <w:t>ПК 1.1 ПК 1.2.</w:t>
            </w:r>
          </w:p>
          <w:p w14:paraId="76C51568" w14:textId="7735698E" w:rsidR="00702FEE" w:rsidRPr="00CC1C80" w:rsidRDefault="00702FEE" w:rsidP="00702FEE">
            <w:pPr>
              <w:rPr>
                <w:rFonts w:ascii="Times New Roman" w:hAnsi="Times New Roman" w:cs="Times New Roman"/>
              </w:rPr>
            </w:pPr>
            <w:r w:rsidRPr="00CC1C80">
              <w:rPr>
                <w:rFonts w:ascii="Times New Roman" w:hAnsi="Times New Roman" w:cs="Times New Roman"/>
              </w:rPr>
              <w:t xml:space="preserve">ПК. 1.3 </w:t>
            </w:r>
            <w:r>
              <w:rPr>
                <w:rFonts w:ascii="Times New Roman" w:hAnsi="Times New Roman" w:cs="Times New Roman"/>
              </w:rPr>
              <w:t>ПК 1.4</w:t>
            </w:r>
          </w:p>
        </w:tc>
        <w:tc>
          <w:tcPr>
            <w:tcW w:w="1584" w:type="pct"/>
          </w:tcPr>
          <w:p w14:paraId="01D33590" w14:textId="18783128" w:rsidR="00702FEE" w:rsidRPr="008C50BE" w:rsidRDefault="00702FEE" w:rsidP="00702FEE">
            <w:pPr>
              <w:rPr>
                <w:rFonts w:ascii="Times New Roman" w:hAnsi="Times New Roman"/>
              </w:rPr>
            </w:pPr>
            <w:r w:rsidRPr="008C50BE">
              <w:rPr>
                <w:rFonts w:ascii="Times New Roman" w:hAnsi="Times New Roman"/>
              </w:rPr>
              <w:t xml:space="preserve">Раздел </w:t>
            </w:r>
            <w:r>
              <w:rPr>
                <w:rFonts w:ascii="Times New Roman" w:hAnsi="Times New Roman"/>
              </w:rPr>
              <w:t>2</w:t>
            </w:r>
            <w:r w:rsidRPr="008C50BE">
              <w:rPr>
                <w:rFonts w:ascii="Times New Roman" w:hAnsi="Times New Roman"/>
              </w:rPr>
              <w:t xml:space="preserve">. </w:t>
            </w:r>
            <w:r w:rsidRPr="00702FEE">
              <w:rPr>
                <w:rFonts w:ascii="Times New Roman" w:hAnsi="Times New Roman"/>
              </w:rPr>
              <w:t>Технологии и инструментарий формирования отчетных документов для инфокоммуникационных систем</w:t>
            </w:r>
          </w:p>
        </w:tc>
        <w:tc>
          <w:tcPr>
            <w:tcW w:w="459" w:type="pct"/>
            <w:vAlign w:val="center"/>
          </w:tcPr>
          <w:p w14:paraId="1EBA95AE" w14:textId="0457D29B" w:rsidR="00702FEE" w:rsidRDefault="00702FEE" w:rsidP="00702F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513" w:type="pct"/>
            <w:vAlign w:val="center"/>
          </w:tcPr>
          <w:p w14:paraId="770CE8CF" w14:textId="38372CFF" w:rsidR="00702FEE" w:rsidRDefault="00702FEE" w:rsidP="00702FE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94" w:type="pct"/>
            <w:shd w:val="clear" w:color="auto" w:fill="D9D9D9" w:themeFill="background1" w:themeFillShade="D9"/>
            <w:vAlign w:val="center"/>
          </w:tcPr>
          <w:p w14:paraId="454C51AC" w14:textId="37C5FE51" w:rsidR="00702FEE" w:rsidRDefault="00702FEE" w:rsidP="00702F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w:t>
            </w:r>
          </w:p>
        </w:tc>
        <w:tc>
          <w:tcPr>
            <w:tcW w:w="297" w:type="pct"/>
            <w:vAlign w:val="center"/>
          </w:tcPr>
          <w:p w14:paraId="1BE612B9" w14:textId="41BA2E6F" w:rsidR="00702FEE" w:rsidRDefault="00702FEE" w:rsidP="00702FE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284" w:type="pct"/>
            <w:vAlign w:val="center"/>
          </w:tcPr>
          <w:p w14:paraId="6468F183" w14:textId="77777777" w:rsidR="00702FEE" w:rsidRPr="00CC1C80" w:rsidRDefault="00702FEE" w:rsidP="00702FEE">
            <w:pPr>
              <w:jc w:val="center"/>
              <w:rPr>
                <w:rFonts w:ascii="Times New Roman" w:hAnsi="Times New Roman" w:cs="Times New Roman"/>
                <w:b/>
                <w:bCs/>
                <w:color w:val="000000"/>
              </w:rPr>
            </w:pPr>
          </w:p>
        </w:tc>
        <w:tc>
          <w:tcPr>
            <w:tcW w:w="293" w:type="pct"/>
            <w:shd w:val="clear" w:color="auto" w:fill="D9D9D9" w:themeFill="background1" w:themeFillShade="D9"/>
            <w:vAlign w:val="center"/>
          </w:tcPr>
          <w:p w14:paraId="2906122C" w14:textId="77777777" w:rsidR="00702FEE" w:rsidRPr="00CC1C80" w:rsidRDefault="00702FEE" w:rsidP="00702FEE">
            <w:pPr>
              <w:jc w:val="center"/>
              <w:rPr>
                <w:rFonts w:ascii="Times New Roman" w:hAnsi="Times New Roman" w:cs="Times New Roman"/>
                <w:b/>
                <w:bCs/>
                <w:color w:val="000000"/>
              </w:rPr>
            </w:pPr>
          </w:p>
        </w:tc>
        <w:tc>
          <w:tcPr>
            <w:tcW w:w="294" w:type="pct"/>
            <w:shd w:val="clear" w:color="auto" w:fill="D9D9D9" w:themeFill="background1" w:themeFillShade="D9"/>
            <w:vAlign w:val="center"/>
          </w:tcPr>
          <w:p w14:paraId="68F3E4D1" w14:textId="77777777" w:rsidR="00702FEE" w:rsidRPr="00CC1C80" w:rsidRDefault="00702FEE" w:rsidP="00702FEE">
            <w:pPr>
              <w:jc w:val="center"/>
              <w:rPr>
                <w:rFonts w:ascii="Times New Roman" w:hAnsi="Times New Roman" w:cs="Times New Roman"/>
                <w:b/>
                <w:bCs/>
                <w:color w:val="000000"/>
              </w:rPr>
            </w:pPr>
          </w:p>
        </w:tc>
      </w:tr>
      <w:tr w:rsidR="00702FEE" w:rsidRPr="00CC1C80" w14:paraId="2752953A" w14:textId="77777777" w:rsidTr="00CB4658">
        <w:trPr>
          <w:trHeight w:val="314"/>
        </w:trPr>
        <w:tc>
          <w:tcPr>
            <w:tcW w:w="883" w:type="pct"/>
          </w:tcPr>
          <w:p w14:paraId="44B5A889" w14:textId="77777777" w:rsidR="00702FEE" w:rsidRPr="00CC1C80" w:rsidRDefault="00702FEE" w:rsidP="00702FEE">
            <w:pPr>
              <w:rPr>
                <w:rFonts w:ascii="Times New Roman" w:hAnsi="Times New Roman" w:cs="Times New Roman"/>
              </w:rPr>
            </w:pPr>
            <w:r w:rsidRPr="00CC1C80">
              <w:rPr>
                <w:rFonts w:ascii="Times New Roman" w:hAnsi="Times New Roman" w:cs="Times New Roman"/>
              </w:rPr>
              <w:t>ОК.01 ОК.02</w:t>
            </w:r>
          </w:p>
          <w:p w14:paraId="080F595A" w14:textId="77777777" w:rsidR="00702FEE" w:rsidRPr="00CC1C80" w:rsidRDefault="00702FEE" w:rsidP="00702FEE">
            <w:pPr>
              <w:rPr>
                <w:rFonts w:ascii="Times New Roman" w:hAnsi="Times New Roman" w:cs="Times New Roman"/>
              </w:rPr>
            </w:pPr>
            <w:r w:rsidRPr="00CC1C80">
              <w:rPr>
                <w:rFonts w:ascii="Times New Roman" w:hAnsi="Times New Roman" w:cs="Times New Roman"/>
              </w:rPr>
              <w:t>ОК.05 ОК.06</w:t>
            </w:r>
          </w:p>
          <w:p w14:paraId="4FE39368" w14:textId="77777777" w:rsidR="00702FEE" w:rsidRPr="00CC1C80" w:rsidRDefault="00702FEE" w:rsidP="00702FEE">
            <w:pPr>
              <w:rPr>
                <w:rFonts w:ascii="Times New Roman" w:hAnsi="Times New Roman" w:cs="Times New Roman"/>
              </w:rPr>
            </w:pPr>
            <w:r w:rsidRPr="00CC1C80">
              <w:rPr>
                <w:rFonts w:ascii="Times New Roman" w:hAnsi="Times New Roman" w:cs="Times New Roman"/>
              </w:rPr>
              <w:t>ПК 1.1 ПК 1.2.</w:t>
            </w:r>
          </w:p>
          <w:p w14:paraId="15B56360" w14:textId="689AE215" w:rsidR="00702FEE" w:rsidRPr="00CC1C80" w:rsidRDefault="00702FEE" w:rsidP="00702FEE">
            <w:pPr>
              <w:rPr>
                <w:rFonts w:ascii="Times New Roman" w:hAnsi="Times New Roman" w:cs="Times New Roman"/>
              </w:rPr>
            </w:pPr>
            <w:r w:rsidRPr="00CC1C80">
              <w:rPr>
                <w:rFonts w:ascii="Times New Roman" w:hAnsi="Times New Roman" w:cs="Times New Roman"/>
              </w:rPr>
              <w:t xml:space="preserve">ПК. 1.3 </w:t>
            </w:r>
            <w:r>
              <w:rPr>
                <w:rFonts w:ascii="Times New Roman" w:hAnsi="Times New Roman" w:cs="Times New Roman"/>
              </w:rPr>
              <w:t>ПК 1.4</w:t>
            </w:r>
          </w:p>
        </w:tc>
        <w:tc>
          <w:tcPr>
            <w:tcW w:w="1584" w:type="pct"/>
          </w:tcPr>
          <w:p w14:paraId="4C3BC229" w14:textId="77777777" w:rsidR="00702FEE" w:rsidRPr="00CC1C80" w:rsidRDefault="00702FEE" w:rsidP="00702FEE">
            <w:pPr>
              <w:rPr>
                <w:rFonts w:ascii="Times New Roman" w:hAnsi="Times New Roman" w:cs="Times New Roman"/>
              </w:rPr>
            </w:pPr>
            <w:r w:rsidRPr="00CC1C80">
              <w:rPr>
                <w:rFonts w:ascii="Times New Roman" w:hAnsi="Times New Roman" w:cs="Times New Roman"/>
              </w:rPr>
              <w:t>Учебная практика</w:t>
            </w:r>
          </w:p>
          <w:p w14:paraId="6AB21451" w14:textId="30A53EC1" w:rsidR="00702FEE" w:rsidRPr="00CC1C80" w:rsidRDefault="00702FEE" w:rsidP="00702FEE">
            <w:pPr>
              <w:rPr>
                <w:rFonts w:ascii="Times New Roman" w:hAnsi="Times New Roman" w:cs="Times New Roman"/>
              </w:rPr>
            </w:pPr>
          </w:p>
        </w:tc>
        <w:tc>
          <w:tcPr>
            <w:tcW w:w="459" w:type="pct"/>
            <w:vAlign w:val="center"/>
          </w:tcPr>
          <w:p w14:paraId="4CC25B57" w14:textId="4A506C0F" w:rsidR="00702FEE" w:rsidRPr="00CC1C80" w:rsidRDefault="00702FEE" w:rsidP="00702FEE">
            <w:pPr>
              <w:jc w:val="center"/>
              <w:rPr>
                <w:rFonts w:ascii="Times New Roman" w:eastAsia="Times New Roman" w:hAnsi="Times New Roman" w:cs="Times New Roman"/>
                <w:b/>
                <w:bCs/>
                <w:lang w:eastAsia="ru-RU"/>
              </w:rPr>
            </w:pPr>
            <w:r>
              <w:rPr>
                <w:rFonts w:ascii="Times New Roman" w:hAnsi="Times New Roman" w:cs="Times New Roman"/>
                <w:b/>
                <w:bCs/>
                <w:color w:val="000000"/>
              </w:rPr>
              <w:t>36</w:t>
            </w:r>
          </w:p>
        </w:tc>
        <w:tc>
          <w:tcPr>
            <w:tcW w:w="513" w:type="pct"/>
            <w:vAlign w:val="center"/>
          </w:tcPr>
          <w:p w14:paraId="5736F25E" w14:textId="1183B19B" w:rsidR="00702FEE" w:rsidRPr="00CC1C80" w:rsidRDefault="00702FEE"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36</w:t>
            </w:r>
          </w:p>
        </w:tc>
        <w:tc>
          <w:tcPr>
            <w:tcW w:w="394" w:type="pct"/>
            <w:shd w:val="clear" w:color="auto" w:fill="D9D9D9" w:themeFill="background1" w:themeFillShade="D9"/>
            <w:vAlign w:val="center"/>
          </w:tcPr>
          <w:p w14:paraId="71FCF136" w14:textId="55007688"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vAlign w:val="center"/>
          </w:tcPr>
          <w:p w14:paraId="0FBEA87F" w14:textId="0DD02C6F"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vAlign w:val="center"/>
          </w:tcPr>
          <w:p w14:paraId="2052B7A0" w14:textId="06454D75"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3" w:type="pct"/>
            <w:shd w:val="clear" w:color="auto" w:fill="D9D9D9" w:themeFill="background1" w:themeFillShade="D9"/>
            <w:vAlign w:val="center"/>
          </w:tcPr>
          <w:p w14:paraId="205B4467" w14:textId="6F1020A8" w:rsidR="00702FEE" w:rsidRPr="00CC1C80" w:rsidRDefault="00702FEE" w:rsidP="00702F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4" w:type="pct"/>
            <w:shd w:val="clear" w:color="auto" w:fill="D9D9D9" w:themeFill="background1" w:themeFillShade="D9"/>
            <w:vAlign w:val="center"/>
          </w:tcPr>
          <w:p w14:paraId="685BDDA3" w14:textId="7CA5222B"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702FEE" w:rsidRPr="00CC1C80" w14:paraId="1FC5852B" w14:textId="77777777" w:rsidTr="00CB4658">
        <w:trPr>
          <w:trHeight w:val="314"/>
        </w:trPr>
        <w:tc>
          <w:tcPr>
            <w:tcW w:w="883" w:type="pct"/>
          </w:tcPr>
          <w:p w14:paraId="6B90BBFC" w14:textId="77777777" w:rsidR="00702FEE" w:rsidRPr="00CC1C80" w:rsidRDefault="00702FEE" w:rsidP="00702FEE">
            <w:pPr>
              <w:rPr>
                <w:rFonts w:ascii="Times New Roman" w:hAnsi="Times New Roman" w:cs="Times New Roman"/>
              </w:rPr>
            </w:pPr>
            <w:r w:rsidRPr="00CC1C80">
              <w:rPr>
                <w:rFonts w:ascii="Times New Roman" w:hAnsi="Times New Roman" w:cs="Times New Roman"/>
              </w:rPr>
              <w:t>ОК.01 ОК.02</w:t>
            </w:r>
          </w:p>
          <w:p w14:paraId="2A8893BB" w14:textId="77777777" w:rsidR="00702FEE" w:rsidRPr="00CC1C80" w:rsidRDefault="00702FEE" w:rsidP="00702FEE">
            <w:pPr>
              <w:rPr>
                <w:rFonts w:ascii="Times New Roman" w:hAnsi="Times New Roman" w:cs="Times New Roman"/>
              </w:rPr>
            </w:pPr>
            <w:r w:rsidRPr="00CC1C80">
              <w:rPr>
                <w:rFonts w:ascii="Times New Roman" w:hAnsi="Times New Roman" w:cs="Times New Roman"/>
              </w:rPr>
              <w:t>ОК.05 ОК.06</w:t>
            </w:r>
          </w:p>
          <w:p w14:paraId="54983709" w14:textId="77777777" w:rsidR="00702FEE" w:rsidRPr="00CC1C80" w:rsidRDefault="00702FEE" w:rsidP="00702FEE">
            <w:pPr>
              <w:rPr>
                <w:rFonts w:ascii="Times New Roman" w:hAnsi="Times New Roman" w:cs="Times New Roman"/>
              </w:rPr>
            </w:pPr>
            <w:r w:rsidRPr="00CC1C80">
              <w:rPr>
                <w:rFonts w:ascii="Times New Roman" w:hAnsi="Times New Roman" w:cs="Times New Roman"/>
              </w:rPr>
              <w:t>ПК 1.1 ПК 1.2.</w:t>
            </w:r>
          </w:p>
          <w:p w14:paraId="2EC00B21" w14:textId="6E8446C2" w:rsidR="00702FEE" w:rsidRPr="00CC1C80" w:rsidRDefault="00702FEE" w:rsidP="00702FEE">
            <w:pPr>
              <w:rPr>
                <w:rFonts w:ascii="Times New Roman" w:hAnsi="Times New Roman" w:cs="Times New Roman"/>
              </w:rPr>
            </w:pPr>
            <w:r w:rsidRPr="00CC1C80">
              <w:rPr>
                <w:rFonts w:ascii="Times New Roman" w:hAnsi="Times New Roman" w:cs="Times New Roman"/>
              </w:rPr>
              <w:t xml:space="preserve">ПК. 1.3 </w:t>
            </w:r>
            <w:r>
              <w:rPr>
                <w:rFonts w:ascii="Times New Roman" w:hAnsi="Times New Roman" w:cs="Times New Roman"/>
              </w:rPr>
              <w:t>ПК 1.4</w:t>
            </w:r>
          </w:p>
        </w:tc>
        <w:tc>
          <w:tcPr>
            <w:tcW w:w="1584" w:type="pct"/>
          </w:tcPr>
          <w:p w14:paraId="1877B660" w14:textId="4E652FC7" w:rsidR="00702FEE" w:rsidRPr="00CC1C80" w:rsidRDefault="00702FEE" w:rsidP="00702FEE">
            <w:pPr>
              <w:rPr>
                <w:rFonts w:ascii="Times New Roman" w:eastAsia="Times New Roman" w:hAnsi="Times New Roman" w:cs="Times New Roman"/>
                <w:bCs/>
                <w:lang w:eastAsia="ru-RU"/>
              </w:rPr>
            </w:pPr>
            <w:r w:rsidRPr="00CC1C80">
              <w:rPr>
                <w:rFonts w:ascii="Times New Roman" w:hAnsi="Times New Roman" w:cs="Times New Roman"/>
              </w:rPr>
              <w:t>Производственная практика</w:t>
            </w:r>
          </w:p>
        </w:tc>
        <w:tc>
          <w:tcPr>
            <w:tcW w:w="459" w:type="pct"/>
            <w:vAlign w:val="center"/>
          </w:tcPr>
          <w:p w14:paraId="439C3BFE" w14:textId="46A970C3" w:rsidR="00702FEE" w:rsidRPr="00CC1C80" w:rsidRDefault="00702FEE" w:rsidP="00702FEE">
            <w:pPr>
              <w:jc w:val="center"/>
              <w:rPr>
                <w:rFonts w:ascii="Times New Roman" w:eastAsia="Times New Roman" w:hAnsi="Times New Roman" w:cs="Times New Roman"/>
                <w:b/>
                <w:bCs/>
                <w:lang w:eastAsia="ru-RU"/>
              </w:rPr>
            </w:pPr>
            <w:r>
              <w:rPr>
                <w:rFonts w:ascii="Times New Roman" w:hAnsi="Times New Roman" w:cs="Times New Roman"/>
                <w:b/>
                <w:bCs/>
                <w:color w:val="000000"/>
              </w:rPr>
              <w:t>108</w:t>
            </w:r>
          </w:p>
        </w:tc>
        <w:tc>
          <w:tcPr>
            <w:tcW w:w="513" w:type="pct"/>
            <w:vAlign w:val="center"/>
          </w:tcPr>
          <w:p w14:paraId="5BB6652D" w14:textId="1DEF90BE" w:rsidR="00702FEE" w:rsidRPr="00CC1C80" w:rsidRDefault="00702FEE" w:rsidP="00702FEE">
            <w:pPr>
              <w:jc w:val="center"/>
              <w:rPr>
                <w:rFonts w:ascii="Times New Roman" w:eastAsia="Times New Roman" w:hAnsi="Times New Roman" w:cs="Times New Roman"/>
                <w:b/>
                <w:bCs/>
                <w:lang w:eastAsia="ru-RU"/>
              </w:rPr>
            </w:pPr>
            <w:r>
              <w:rPr>
                <w:rFonts w:ascii="Times New Roman" w:hAnsi="Times New Roman" w:cs="Times New Roman"/>
                <w:b/>
                <w:bCs/>
                <w:color w:val="000000"/>
              </w:rPr>
              <w:t>108</w:t>
            </w:r>
          </w:p>
        </w:tc>
        <w:tc>
          <w:tcPr>
            <w:tcW w:w="394" w:type="pct"/>
            <w:shd w:val="clear" w:color="auto" w:fill="D9D9D9" w:themeFill="background1" w:themeFillShade="D9"/>
            <w:vAlign w:val="center"/>
          </w:tcPr>
          <w:p w14:paraId="7F544A62" w14:textId="52CBD2F5"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vAlign w:val="center"/>
          </w:tcPr>
          <w:p w14:paraId="5FB6860A" w14:textId="7068E03C"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vAlign w:val="center"/>
          </w:tcPr>
          <w:p w14:paraId="784111F5" w14:textId="026F58D5"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3" w:type="pct"/>
            <w:shd w:val="clear" w:color="auto" w:fill="D9D9D9" w:themeFill="background1" w:themeFillShade="D9"/>
            <w:vAlign w:val="center"/>
          </w:tcPr>
          <w:p w14:paraId="735AEC85" w14:textId="04AFA0C0"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4" w:type="pct"/>
            <w:shd w:val="clear" w:color="auto" w:fill="D9D9D9" w:themeFill="background1" w:themeFillShade="D9"/>
            <w:vAlign w:val="center"/>
          </w:tcPr>
          <w:p w14:paraId="0230A8B9" w14:textId="6B6D53FC" w:rsidR="00702FEE" w:rsidRPr="00CC1C80" w:rsidRDefault="00702FEE" w:rsidP="00702F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702FEE" w:rsidRPr="00CC1C80" w14:paraId="7F409ADD" w14:textId="77777777" w:rsidTr="00CB4658">
        <w:trPr>
          <w:trHeight w:val="314"/>
        </w:trPr>
        <w:tc>
          <w:tcPr>
            <w:tcW w:w="883" w:type="pct"/>
          </w:tcPr>
          <w:p w14:paraId="497C2A1B" w14:textId="77777777" w:rsidR="00702FEE" w:rsidRPr="00CC1C80" w:rsidRDefault="00702FEE" w:rsidP="00702FEE">
            <w:pPr>
              <w:rPr>
                <w:rFonts w:ascii="Times New Roman" w:hAnsi="Times New Roman" w:cs="Times New Roman"/>
              </w:rPr>
            </w:pPr>
          </w:p>
        </w:tc>
        <w:tc>
          <w:tcPr>
            <w:tcW w:w="1584" w:type="pct"/>
          </w:tcPr>
          <w:p w14:paraId="3B681E22" w14:textId="4532181D" w:rsidR="00702FEE" w:rsidRPr="00CC1C80" w:rsidRDefault="00702FEE" w:rsidP="00702FEE">
            <w:pPr>
              <w:rPr>
                <w:rFonts w:ascii="Times New Roman" w:eastAsia="Times New Roman" w:hAnsi="Times New Roman" w:cs="Times New Roman"/>
                <w:lang w:eastAsia="ru-RU"/>
              </w:rPr>
            </w:pPr>
            <w:r w:rsidRPr="00CC1C80">
              <w:rPr>
                <w:rFonts w:ascii="Times New Roman" w:eastAsia="Times New Roman" w:hAnsi="Times New Roman" w:cs="Times New Roman"/>
                <w:lang w:eastAsia="ru-RU"/>
              </w:rPr>
              <w:t>Промежуточная аттестация</w:t>
            </w:r>
          </w:p>
        </w:tc>
        <w:tc>
          <w:tcPr>
            <w:tcW w:w="459" w:type="pct"/>
            <w:vAlign w:val="center"/>
          </w:tcPr>
          <w:p w14:paraId="2458CD67" w14:textId="7B413E2E" w:rsidR="00702FEE" w:rsidRPr="00CC1C80" w:rsidRDefault="00702FEE" w:rsidP="00702FEE">
            <w:pPr>
              <w:jc w:val="center"/>
              <w:rPr>
                <w:rFonts w:ascii="Times New Roman" w:eastAsia="Times New Roman" w:hAnsi="Times New Roman" w:cs="Times New Roman"/>
                <w:b/>
                <w:bCs/>
                <w:lang w:eastAsia="ru-RU"/>
              </w:rPr>
            </w:pPr>
            <w:r>
              <w:rPr>
                <w:rFonts w:ascii="Times New Roman" w:hAnsi="Times New Roman" w:cs="Times New Roman"/>
                <w:b/>
                <w:bCs/>
                <w:color w:val="000000"/>
              </w:rPr>
              <w:t>12</w:t>
            </w:r>
          </w:p>
        </w:tc>
        <w:tc>
          <w:tcPr>
            <w:tcW w:w="513" w:type="pct"/>
            <w:vAlign w:val="center"/>
          </w:tcPr>
          <w:p w14:paraId="7DCCB418" w14:textId="7AC94760" w:rsidR="00702FEE" w:rsidRPr="00CC1C80" w:rsidRDefault="00702FEE" w:rsidP="00702FEE">
            <w:pPr>
              <w:jc w:val="center"/>
              <w:rPr>
                <w:rFonts w:ascii="Times New Roman" w:eastAsia="Times New Roman" w:hAnsi="Times New Roman" w:cs="Times New Roman"/>
                <w:b/>
                <w:bCs/>
                <w:lang w:eastAsia="ru-RU"/>
              </w:rPr>
            </w:pPr>
            <w:r>
              <w:rPr>
                <w:rFonts w:ascii="Times New Roman" w:hAnsi="Times New Roman" w:cs="Times New Roman"/>
                <w:b/>
                <w:bCs/>
                <w:color w:val="000000"/>
              </w:rPr>
              <w:t>12</w:t>
            </w:r>
          </w:p>
        </w:tc>
        <w:tc>
          <w:tcPr>
            <w:tcW w:w="394" w:type="pct"/>
            <w:shd w:val="clear" w:color="auto" w:fill="D9D9D9" w:themeFill="background1" w:themeFillShade="D9"/>
            <w:vAlign w:val="center"/>
          </w:tcPr>
          <w:p w14:paraId="3125E818" w14:textId="05D6BC73"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vAlign w:val="center"/>
          </w:tcPr>
          <w:p w14:paraId="16459F70" w14:textId="1A082E11"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vAlign w:val="center"/>
          </w:tcPr>
          <w:p w14:paraId="08024071" w14:textId="46DC150C"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3" w:type="pct"/>
            <w:shd w:val="clear" w:color="auto" w:fill="D9D9D9" w:themeFill="background1" w:themeFillShade="D9"/>
            <w:vAlign w:val="center"/>
          </w:tcPr>
          <w:p w14:paraId="596EDDBB" w14:textId="04204328"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4" w:type="pct"/>
            <w:shd w:val="clear" w:color="auto" w:fill="D9D9D9" w:themeFill="background1" w:themeFillShade="D9"/>
            <w:vAlign w:val="center"/>
          </w:tcPr>
          <w:p w14:paraId="0D3D2EFF" w14:textId="64BD082E" w:rsidR="00702FEE" w:rsidRPr="00CC1C80" w:rsidRDefault="00702FEE" w:rsidP="00702FEE">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702FEE" w:rsidRPr="00CC1C80" w14:paraId="1E3079FA" w14:textId="77777777" w:rsidTr="00CB4658">
        <w:trPr>
          <w:trHeight w:val="217"/>
        </w:trPr>
        <w:tc>
          <w:tcPr>
            <w:tcW w:w="883" w:type="pct"/>
          </w:tcPr>
          <w:p w14:paraId="10C559EF" w14:textId="77777777" w:rsidR="00702FEE" w:rsidRPr="00CC1C80" w:rsidRDefault="00702FEE" w:rsidP="00702FEE">
            <w:pPr>
              <w:rPr>
                <w:rFonts w:ascii="Times New Roman" w:eastAsia="Times New Roman" w:hAnsi="Times New Roman" w:cs="Times New Roman"/>
                <w:b/>
                <w:lang w:eastAsia="ru-RU"/>
              </w:rPr>
            </w:pPr>
          </w:p>
        </w:tc>
        <w:tc>
          <w:tcPr>
            <w:tcW w:w="1584" w:type="pct"/>
            <w:hideMark/>
          </w:tcPr>
          <w:p w14:paraId="7E17EB34" w14:textId="5FD9D4DC" w:rsidR="00702FEE" w:rsidRPr="00CC1C80" w:rsidRDefault="00702FEE" w:rsidP="00702FEE">
            <w:pPr>
              <w:rPr>
                <w:rFonts w:ascii="Times New Roman" w:eastAsia="Times New Roman" w:hAnsi="Times New Roman" w:cs="Times New Roman"/>
                <w:b/>
                <w:lang w:eastAsia="ru-RU"/>
              </w:rPr>
            </w:pPr>
            <w:r w:rsidRPr="00CC1C80">
              <w:rPr>
                <w:rFonts w:ascii="Times New Roman" w:eastAsia="Times New Roman" w:hAnsi="Times New Roman" w:cs="Times New Roman"/>
                <w:b/>
                <w:lang w:eastAsia="ru-RU"/>
              </w:rPr>
              <w:t xml:space="preserve">Всего: </w:t>
            </w:r>
          </w:p>
        </w:tc>
        <w:tc>
          <w:tcPr>
            <w:tcW w:w="459" w:type="pct"/>
            <w:vAlign w:val="center"/>
          </w:tcPr>
          <w:p w14:paraId="76A731BC" w14:textId="79136557" w:rsidR="00702FEE" w:rsidRPr="00CC1C80" w:rsidRDefault="00702FEE"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240</w:t>
            </w:r>
          </w:p>
        </w:tc>
        <w:tc>
          <w:tcPr>
            <w:tcW w:w="513" w:type="pct"/>
            <w:vAlign w:val="center"/>
          </w:tcPr>
          <w:p w14:paraId="072BDF47" w14:textId="3FA8B466" w:rsidR="00702FEE" w:rsidRPr="00CC1C80" w:rsidRDefault="00702FEE"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192</w:t>
            </w:r>
          </w:p>
        </w:tc>
        <w:tc>
          <w:tcPr>
            <w:tcW w:w="394" w:type="pct"/>
            <w:shd w:val="clear" w:color="auto" w:fill="D9D9D9" w:themeFill="background1" w:themeFillShade="D9"/>
            <w:vAlign w:val="center"/>
          </w:tcPr>
          <w:p w14:paraId="39216283" w14:textId="6065C884" w:rsidR="00702FEE" w:rsidRPr="00CC1C80" w:rsidRDefault="00702FEE"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84</w:t>
            </w:r>
          </w:p>
        </w:tc>
        <w:tc>
          <w:tcPr>
            <w:tcW w:w="297" w:type="pct"/>
            <w:vAlign w:val="center"/>
          </w:tcPr>
          <w:p w14:paraId="50CD0C83" w14:textId="6B75B6F3" w:rsidR="00702FEE" w:rsidRPr="00CC1C80" w:rsidRDefault="00702FEE"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84</w:t>
            </w:r>
          </w:p>
        </w:tc>
        <w:tc>
          <w:tcPr>
            <w:tcW w:w="284" w:type="pct"/>
            <w:vAlign w:val="center"/>
          </w:tcPr>
          <w:p w14:paraId="10035D41" w14:textId="0D52448D" w:rsidR="00702FEE" w:rsidRPr="00CC1C80" w:rsidRDefault="00702FEE" w:rsidP="00702FEE">
            <w:pPr>
              <w:jc w:val="center"/>
              <w:rPr>
                <w:rFonts w:ascii="Times New Roman" w:eastAsia="Times New Roman" w:hAnsi="Times New Roman" w:cs="Times New Roman"/>
                <w:b/>
                <w:lang w:eastAsia="ru-RU"/>
              </w:rPr>
            </w:pPr>
          </w:p>
        </w:tc>
        <w:tc>
          <w:tcPr>
            <w:tcW w:w="293" w:type="pct"/>
            <w:shd w:val="clear" w:color="auto" w:fill="D9D9D9" w:themeFill="background1" w:themeFillShade="D9"/>
            <w:vAlign w:val="center"/>
          </w:tcPr>
          <w:p w14:paraId="6C1D4E9E" w14:textId="74D2C7C8" w:rsidR="00702FEE" w:rsidRPr="00CC1C80" w:rsidRDefault="00702FEE"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36</w:t>
            </w:r>
          </w:p>
        </w:tc>
        <w:tc>
          <w:tcPr>
            <w:tcW w:w="294" w:type="pct"/>
            <w:shd w:val="clear" w:color="auto" w:fill="D9D9D9" w:themeFill="background1" w:themeFillShade="D9"/>
            <w:vAlign w:val="center"/>
          </w:tcPr>
          <w:p w14:paraId="3B5DF298" w14:textId="76293B8D" w:rsidR="00702FEE" w:rsidRPr="00CC1C80" w:rsidRDefault="00702FEE" w:rsidP="00702FEE">
            <w:pPr>
              <w:jc w:val="center"/>
              <w:rPr>
                <w:rFonts w:ascii="Times New Roman" w:eastAsia="Times New Roman" w:hAnsi="Times New Roman" w:cs="Times New Roman"/>
                <w:b/>
                <w:lang w:eastAsia="ru-RU"/>
              </w:rPr>
            </w:pPr>
            <w:r>
              <w:rPr>
                <w:rFonts w:ascii="Times New Roman" w:hAnsi="Times New Roman" w:cs="Times New Roman"/>
                <w:b/>
                <w:bCs/>
                <w:color w:val="000000"/>
              </w:rPr>
              <w:t>108</w:t>
            </w:r>
          </w:p>
        </w:tc>
      </w:tr>
    </w:tbl>
    <w:p w14:paraId="72DBF5CA" w14:textId="77777777" w:rsidR="00137CD9" w:rsidRPr="00665F99" w:rsidRDefault="00137CD9" w:rsidP="00CB4658">
      <w:pPr>
        <w:pStyle w:val="114"/>
        <w:ind w:firstLine="0"/>
        <w:rPr>
          <w:rFonts w:ascii="Times New Roman" w:hAnsi="Times New Roman"/>
        </w:rPr>
      </w:pPr>
    </w:p>
    <w:p w14:paraId="7EC4B882" w14:textId="2C6FF406" w:rsidR="00C63897" w:rsidRPr="00665F99" w:rsidRDefault="00C63897" w:rsidP="007863C1">
      <w:pPr>
        <w:pStyle w:val="114"/>
        <w:rPr>
          <w:rFonts w:ascii="Times New Roman" w:hAnsi="Times New Roman"/>
        </w:rPr>
      </w:pPr>
      <w:bookmarkStart w:id="21" w:name="_Toc150695626"/>
      <w:bookmarkStart w:id="22" w:name="_Toc158295921"/>
      <w:r w:rsidRPr="00665F99">
        <w:rPr>
          <w:rFonts w:ascii="Times New Roman" w:hAnsi="Times New Roman"/>
        </w:rPr>
        <w:t>2.</w:t>
      </w:r>
      <w:r w:rsidR="00782EFC" w:rsidRPr="00665F99">
        <w:rPr>
          <w:rFonts w:ascii="Times New Roman" w:hAnsi="Times New Roman"/>
        </w:rPr>
        <w:t>3</w:t>
      </w:r>
      <w:r w:rsidRPr="00665F99">
        <w:rPr>
          <w:rFonts w:ascii="Times New Roman" w:hAnsi="Times New Roman"/>
        </w:rPr>
        <w:t>. </w:t>
      </w:r>
      <w:r w:rsidR="007863C1" w:rsidRPr="00665F99">
        <w:rPr>
          <w:rFonts w:ascii="Times New Roman" w:hAnsi="Times New Roman"/>
        </w:rPr>
        <w:t>Примерн</w:t>
      </w:r>
      <w:r w:rsidR="00782EFC" w:rsidRPr="00665F99">
        <w:rPr>
          <w:rFonts w:ascii="Times New Roman" w:hAnsi="Times New Roman"/>
        </w:rPr>
        <w:t>о</w:t>
      </w:r>
      <w:r w:rsidR="007863C1" w:rsidRPr="00665F99">
        <w:rPr>
          <w:rFonts w:ascii="Times New Roman" w:hAnsi="Times New Roman"/>
        </w:rPr>
        <w:t xml:space="preserve">е </w:t>
      </w:r>
      <w:r w:rsidRPr="00665F99">
        <w:rPr>
          <w:rFonts w:ascii="Times New Roman" w:hAnsi="Times New Roman"/>
        </w:rPr>
        <w:t xml:space="preserve">содержание </w:t>
      </w:r>
      <w:bookmarkEnd w:id="21"/>
      <w:r w:rsidR="00782EFC" w:rsidRPr="00665F99">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0"/>
        <w:gridCol w:w="6308"/>
      </w:tblGrid>
      <w:tr w:rsidR="00137CD9" w:rsidRPr="00D77C77" w14:paraId="3ECBDDB6" w14:textId="77777777" w:rsidTr="00137CD9">
        <w:trPr>
          <w:trHeight w:val="20"/>
        </w:trPr>
        <w:tc>
          <w:tcPr>
            <w:tcW w:w="1724" w:type="pct"/>
            <w:tcBorders>
              <w:top w:val="single" w:sz="4" w:space="0" w:color="auto"/>
              <w:left w:val="single" w:sz="4" w:space="0" w:color="auto"/>
              <w:bottom w:val="single" w:sz="4" w:space="0" w:color="auto"/>
              <w:right w:val="single" w:sz="4" w:space="0" w:color="auto"/>
            </w:tcBorders>
            <w:hideMark/>
          </w:tcPr>
          <w:p w14:paraId="6909B1A5" w14:textId="77777777" w:rsidR="00137CD9" w:rsidRPr="00D77C77" w:rsidRDefault="00137CD9" w:rsidP="00F17CB6">
            <w:pPr>
              <w:spacing w:line="276" w:lineRule="auto"/>
              <w:jc w:val="center"/>
              <w:rPr>
                <w:rFonts w:ascii="Times New Roman" w:eastAsia="Times New Roman" w:hAnsi="Times New Roman" w:cs="Times New Roman"/>
                <w:b/>
                <w:lang w:eastAsia="ru-RU"/>
              </w:rPr>
            </w:pPr>
            <w:r w:rsidRPr="005A7911">
              <w:rPr>
                <w:rFonts w:ascii="Times New Roman" w:eastAsia="Times New Roman" w:hAnsi="Times New Roman" w:cs="Times New Roman"/>
                <w:b/>
                <w:bCs/>
                <w:lang w:eastAsia="ru-RU"/>
              </w:rPr>
              <w:t>Наименование разделов и тем</w:t>
            </w:r>
          </w:p>
        </w:tc>
        <w:tc>
          <w:tcPr>
            <w:tcW w:w="3276" w:type="pct"/>
            <w:tcBorders>
              <w:top w:val="single" w:sz="4" w:space="0" w:color="auto"/>
              <w:left w:val="single" w:sz="4" w:space="0" w:color="auto"/>
              <w:bottom w:val="single" w:sz="4" w:space="0" w:color="auto"/>
              <w:right w:val="single" w:sz="4" w:space="0" w:color="auto"/>
            </w:tcBorders>
            <w:hideMark/>
          </w:tcPr>
          <w:p w14:paraId="33F0FAA2" w14:textId="77777777" w:rsidR="00137CD9" w:rsidRPr="00D77C77" w:rsidRDefault="00137CD9" w:rsidP="00F17CB6">
            <w:pPr>
              <w:suppressAutoHyphens/>
              <w:jc w:val="center"/>
              <w:rPr>
                <w:rFonts w:ascii="Times New Roman" w:eastAsia="Times New Roman" w:hAnsi="Times New Roman" w:cs="Times New Roman"/>
                <w:b/>
                <w:lang w:eastAsia="ru-RU"/>
              </w:rPr>
            </w:pPr>
            <w:r w:rsidRPr="005A791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37CD9" w:rsidRPr="00D77C77" w14:paraId="202DF577" w14:textId="77777777" w:rsidTr="00137CD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E05662F" w14:textId="77777777" w:rsidR="00137CD9" w:rsidRPr="00D77C77" w:rsidRDefault="00137CD9" w:rsidP="00F17CB6">
            <w:pPr>
              <w:rPr>
                <w:rFonts w:ascii="Times New Roman" w:eastAsia="Times New Roman" w:hAnsi="Times New Roman" w:cs="Times New Roman"/>
                <w:i/>
                <w:lang w:eastAsia="ru-RU"/>
              </w:rPr>
            </w:pPr>
            <w:r w:rsidRPr="00D77C77">
              <w:rPr>
                <w:rFonts w:ascii="Times New Roman" w:eastAsia="Times New Roman" w:hAnsi="Times New Roman" w:cs="Times New Roman"/>
                <w:b/>
                <w:bCs/>
                <w:lang w:eastAsia="ru-RU"/>
              </w:rPr>
              <w:t>Раздел 1. Структура и содержание документации на технические и программные средства инфокоммуникационных систем</w:t>
            </w:r>
            <w:r>
              <w:rPr>
                <w:rFonts w:ascii="Times New Roman" w:eastAsia="Times New Roman" w:hAnsi="Times New Roman" w:cs="Times New Roman"/>
                <w:b/>
                <w:bCs/>
                <w:lang w:eastAsia="ru-RU"/>
              </w:rPr>
              <w:t xml:space="preserve"> (42 часа)</w:t>
            </w:r>
          </w:p>
        </w:tc>
      </w:tr>
      <w:tr w:rsidR="00137CD9" w:rsidRPr="00D77C77" w14:paraId="7A2F18E1" w14:textId="77777777" w:rsidTr="00137CD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E2E8849" w14:textId="77777777" w:rsidR="00137CD9" w:rsidRPr="00D77C77" w:rsidRDefault="00137CD9" w:rsidP="00F17CB6">
            <w:pPr>
              <w:rPr>
                <w:rFonts w:ascii="Times New Roman" w:eastAsia="Times New Roman" w:hAnsi="Times New Roman" w:cs="Times New Roman"/>
                <w:i/>
                <w:lang w:eastAsia="ru-RU"/>
              </w:rPr>
            </w:pPr>
            <w:r w:rsidRPr="00D77C77">
              <w:rPr>
                <w:rFonts w:ascii="Times New Roman" w:eastAsia="Times New Roman" w:hAnsi="Times New Roman" w:cs="Times New Roman"/>
                <w:b/>
                <w:bCs/>
                <w:lang w:eastAsia="ru-RU"/>
              </w:rPr>
              <w:t>МДК 01.01 Структура и содержание документации на технические и программные средства инфокоммуникационных систем</w:t>
            </w:r>
          </w:p>
        </w:tc>
      </w:tr>
      <w:tr w:rsidR="00137CD9" w:rsidRPr="00D77C77" w14:paraId="06911A01" w14:textId="77777777" w:rsidTr="00137CD9">
        <w:trPr>
          <w:trHeight w:val="20"/>
        </w:trPr>
        <w:tc>
          <w:tcPr>
            <w:tcW w:w="1724" w:type="pct"/>
            <w:vMerge w:val="restart"/>
            <w:tcBorders>
              <w:top w:val="single" w:sz="4" w:space="0" w:color="auto"/>
              <w:left w:val="single" w:sz="4" w:space="0" w:color="auto"/>
              <w:bottom w:val="single" w:sz="4" w:space="0" w:color="auto"/>
              <w:right w:val="single" w:sz="4" w:space="0" w:color="auto"/>
            </w:tcBorders>
          </w:tcPr>
          <w:p w14:paraId="06306070" w14:textId="1737A3CF" w:rsidR="00137CD9" w:rsidRPr="00D77C77" w:rsidRDefault="00137CD9" w:rsidP="00F17CB6">
            <w:pPr>
              <w:rPr>
                <w:rFonts w:ascii="Times New Roman" w:eastAsia="Times New Roman" w:hAnsi="Times New Roman" w:cs="Times New Roman"/>
                <w:b/>
                <w:bCs/>
                <w:lang w:eastAsia="ru-RU"/>
              </w:rPr>
            </w:pPr>
            <w:r w:rsidRPr="00D77C77">
              <w:rPr>
                <w:rFonts w:ascii="Times New Roman" w:eastAsia="Times New Roman" w:hAnsi="Times New Roman" w:cs="Times New Roman"/>
                <w:b/>
                <w:bCs/>
                <w:lang w:eastAsia="ru-RU"/>
              </w:rPr>
              <w:t>Тема 1.1. Основные понятия о технической документации на технические и программные средства инфокоммуникационных систем</w:t>
            </w:r>
          </w:p>
        </w:tc>
        <w:tc>
          <w:tcPr>
            <w:tcW w:w="3276" w:type="pct"/>
            <w:tcBorders>
              <w:top w:val="single" w:sz="4" w:space="0" w:color="auto"/>
              <w:left w:val="single" w:sz="4" w:space="0" w:color="auto"/>
              <w:bottom w:val="single" w:sz="4" w:space="0" w:color="auto"/>
              <w:right w:val="single" w:sz="4" w:space="0" w:color="auto"/>
            </w:tcBorders>
            <w:hideMark/>
          </w:tcPr>
          <w:p w14:paraId="08F05247" w14:textId="77777777" w:rsidR="00137CD9" w:rsidRPr="00D77C77" w:rsidRDefault="00137CD9" w:rsidP="00F17CB6">
            <w:pPr>
              <w:rPr>
                <w:rFonts w:ascii="Times New Roman" w:eastAsia="Times New Roman" w:hAnsi="Times New Roman" w:cs="Times New Roman"/>
                <w:b/>
                <w:lang w:eastAsia="ru-RU"/>
              </w:rPr>
            </w:pPr>
            <w:r w:rsidRPr="00D77C77">
              <w:rPr>
                <w:rFonts w:ascii="Times New Roman" w:eastAsia="Times New Roman" w:hAnsi="Times New Roman" w:cs="Times New Roman"/>
                <w:b/>
                <w:bCs/>
                <w:lang w:eastAsia="ru-RU"/>
              </w:rPr>
              <w:t xml:space="preserve">Содержание </w:t>
            </w:r>
          </w:p>
        </w:tc>
      </w:tr>
      <w:tr w:rsidR="00137CD9" w:rsidRPr="00D77C77" w14:paraId="40F56648"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079F5249"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06247DA9" w14:textId="77777777" w:rsidR="00137CD9" w:rsidRPr="00D77C77" w:rsidRDefault="00137CD9" w:rsidP="00137CD9">
            <w:pPr>
              <w:numPr>
                <w:ilvl w:val="0"/>
                <w:numId w:val="19"/>
              </w:numPr>
              <w:suppressAutoHyphens/>
              <w:ind w:left="398"/>
              <w:jc w:val="both"/>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val="x-none" w:eastAsia="x-none"/>
              </w:rPr>
              <w:t>Виды технической документации</w:t>
            </w:r>
            <w:r w:rsidRPr="00D77C77">
              <w:rPr>
                <w:rFonts w:ascii="Times New Roman" w:eastAsia="Times New Roman" w:hAnsi="Times New Roman" w:cs="Times New Roman"/>
                <w:bCs/>
                <w:lang w:eastAsia="x-none"/>
              </w:rPr>
              <w:t>.</w:t>
            </w:r>
          </w:p>
        </w:tc>
      </w:tr>
      <w:tr w:rsidR="00137CD9" w:rsidRPr="00D77C77" w14:paraId="5D038900"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tcPr>
          <w:p w14:paraId="2161A03D"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394D13F6" w14:textId="77777777" w:rsidR="00137CD9" w:rsidRPr="00D77C77" w:rsidRDefault="00137CD9" w:rsidP="00137CD9">
            <w:pPr>
              <w:numPr>
                <w:ilvl w:val="0"/>
                <w:numId w:val="19"/>
              </w:numPr>
              <w:suppressAutoHyphens/>
              <w:ind w:left="398"/>
              <w:jc w:val="both"/>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val="x-none" w:eastAsia="x-none"/>
              </w:rPr>
              <w:t>Типовая структура технической документации</w:t>
            </w:r>
            <w:r w:rsidRPr="00D77C77">
              <w:rPr>
                <w:rFonts w:ascii="Times New Roman" w:eastAsia="Times New Roman" w:hAnsi="Times New Roman" w:cs="Times New Roman"/>
                <w:bCs/>
                <w:lang w:eastAsia="x-none"/>
              </w:rPr>
              <w:t>.</w:t>
            </w:r>
          </w:p>
        </w:tc>
      </w:tr>
      <w:tr w:rsidR="00137CD9" w:rsidRPr="00D77C77" w14:paraId="372B1167"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tcPr>
          <w:p w14:paraId="6BABAD86"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342CD66E" w14:textId="77777777" w:rsidR="00137CD9" w:rsidRPr="00D77C77" w:rsidRDefault="00137CD9" w:rsidP="00137CD9">
            <w:pPr>
              <w:numPr>
                <w:ilvl w:val="0"/>
                <w:numId w:val="19"/>
              </w:numPr>
              <w:suppressAutoHyphens/>
              <w:ind w:left="398"/>
              <w:jc w:val="both"/>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val="x-none" w:eastAsia="x-none"/>
              </w:rPr>
              <w:t>Правила оформления технических документов</w:t>
            </w:r>
            <w:r w:rsidRPr="00D77C77">
              <w:rPr>
                <w:rFonts w:ascii="Times New Roman" w:eastAsia="Times New Roman" w:hAnsi="Times New Roman" w:cs="Times New Roman"/>
                <w:bCs/>
                <w:lang w:eastAsia="x-none"/>
              </w:rPr>
              <w:t>.</w:t>
            </w:r>
          </w:p>
        </w:tc>
      </w:tr>
      <w:tr w:rsidR="00137CD9" w:rsidRPr="00D77C77" w14:paraId="15E9C01E"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tcPr>
          <w:p w14:paraId="0A477549"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726B3554" w14:textId="77777777" w:rsidR="00137CD9" w:rsidRPr="00D77C77" w:rsidRDefault="00137CD9" w:rsidP="00137CD9">
            <w:pPr>
              <w:numPr>
                <w:ilvl w:val="0"/>
                <w:numId w:val="19"/>
              </w:numPr>
              <w:suppressAutoHyphens/>
              <w:ind w:left="398"/>
              <w:jc w:val="both"/>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val="x-none" w:eastAsia="x-none"/>
              </w:rPr>
              <w:t>Внесение изменений в техническую документацию</w:t>
            </w:r>
            <w:r w:rsidRPr="00D77C77">
              <w:rPr>
                <w:rFonts w:ascii="Times New Roman" w:eastAsia="Times New Roman" w:hAnsi="Times New Roman" w:cs="Times New Roman"/>
                <w:bCs/>
                <w:lang w:eastAsia="x-none"/>
              </w:rPr>
              <w:t>.</w:t>
            </w:r>
          </w:p>
        </w:tc>
      </w:tr>
      <w:tr w:rsidR="00137CD9" w:rsidRPr="00D77C77" w14:paraId="52078252"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437C0841"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085578CA" w14:textId="77777777" w:rsidR="00137CD9" w:rsidRPr="00D77C77" w:rsidRDefault="00137CD9" w:rsidP="00137CD9">
            <w:pPr>
              <w:numPr>
                <w:ilvl w:val="0"/>
                <w:numId w:val="19"/>
              </w:numPr>
              <w:suppressAutoHyphens/>
              <w:ind w:left="398"/>
              <w:jc w:val="both"/>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val="x-none" w:eastAsia="x-none"/>
              </w:rPr>
              <w:t>Серии ГОСТов 19 и 34: назначение и различия. Международные стандарты для сферы IT. ЕСКД И ЕСПД</w:t>
            </w:r>
            <w:r w:rsidRPr="00D77C77">
              <w:rPr>
                <w:rFonts w:ascii="Times New Roman" w:eastAsia="Times New Roman" w:hAnsi="Times New Roman" w:cs="Times New Roman"/>
                <w:bCs/>
                <w:lang w:eastAsia="x-none"/>
              </w:rPr>
              <w:t>.</w:t>
            </w:r>
          </w:p>
        </w:tc>
      </w:tr>
      <w:tr w:rsidR="00137CD9" w:rsidRPr="00D77C77" w14:paraId="0EFE2890"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051F72B0" w14:textId="77777777" w:rsidR="00137CD9" w:rsidRPr="00D77C77" w:rsidRDefault="00137CD9" w:rsidP="00F17CB6">
            <w:pPr>
              <w:rPr>
                <w:rFonts w:ascii="Times New Roman" w:eastAsia="Times New Roman" w:hAnsi="Times New Roman" w:cs="Times New Roman"/>
                <w:b/>
                <w:bCs/>
                <w:lang w:eastAsia="ru-RU"/>
              </w:rPr>
            </w:pPr>
          </w:p>
        </w:tc>
        <w:tc>
          <w:tcPr>
            <w:tcW w:w="3276" w:type="pct"/>
            <w:tcBorders>
              <w:top w:val="single" w:sz="4" w:space="0" w:color="auto"/>
              <w:left w:val="single" w:sz="4" w:space="0" w:color="auto"/>
              <w:bottom w:val="single" w:sz="4" w:space="0" w:color="auto"/>
              <w:right w:val="single" w:sz="4" w:space="0" w:color="auto"/>
            </w:tcBorders>
            <w:hideMark/>
          </w:tcPr>
          <w:p w14:paraId="227F76D2" w14:textId="77777777" w:rsidR="00137CD9" w:rsidRPr="00D77C77" w:rsidRDefault="00137CD9" w:rsidP="00F17CB6">
            <w:pPr>
              <w:suppressAutoHyphens/>
              <w:jc w:val="both"/>
              <w:rPr>
                <w:rFonts w:ascii="Times New Roman" w:eastAsia="Times New Roman" w:hAnsi="Times New Roman" w:cs="Times New Roman"/>
                <w:b/>
                <w:lang w:eastAsia="ru-RU"/>
              </w:rPr>
            </w:pPr>
            <w:r w:rsidRPr="00D77C77">
              <w:rPr>
                <w:rFonts w:ascii="Times New Roman" w:eastAsia="Times New Roman" w:hAnsi="Times New Roman" w:cs="Times New Roman"/>
                <w:b/>
                <w:bCs/>
                <w:lang w:eastAsia="ru-RU"/>
              </w:rPr>
              <w:t>В том числе практических занятий и лабораторных работ</w:t>
            </w:r>
          </w:p>
        </w:tc>
      </w:tr>
      <w:tr w:rsidR="00137CD9" w:rsidRPr="00D77C77" w14:paraId="20D54FC4"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4766E0B9"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50C7ECD4" w14:textId="77777777" w:rsidR="00137CD9" w:rsidRPr="00D77C77" w:rsidRDefault="00137CD9" w:rsidP="00F17CB6">
            <w:pPr>
              <w:suppressAutoHyphens/>
              <w:rPr>
                <w:rFonts w:ascii="Times New Roman" w:eastAsia="PMingLiU" w:hAnsi="Times New Roman" w:cs="Arial"/>
                <w:bCs/>
                <w:lang w:eastAsia="zh-TW"/>
              </w:rPr>
            </w:pPr>
            <w:r w:rsidRPr="00D77C77">
              <w:rPr>
                <w:rFonts w:ascii="Times New Roman" w:eastAsia="PMingLiU" w:hAnsi="Times New Roman" w:cs="Arial"/>
                <w:bCs/>
                <w:lang w:eastAsia="zh-TW"/>
              </w:rPr>
              <w:t>Практическое занятие № 1. Оформление технической документации.</w:t>
            </w:r>
          </w:p>
        </w:tc>
      </w:tr>
      <w:tr w:rsidR="00137CD9" w:rsidRPr="00D77C77" w14:paraId="67B5BBDE"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tcPr>
          <w:p w14:paraId="3261E85F"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711C5A01" w14:textId="77777777" w:rsidR="00137CD9" w:rsidRPr="00D77C77" w:rsidRDefault="00137CD9" w:rsidP="00F17CB6">
            <w:pPr>
              <w:suppressAutoHyphens/>
              <w:rPr>
                <w:rFonts w:ascii="Times New Roman" w:eastAsia="PMingLiU" w:hAnsi="Times New Roman" w:cs="Arial"/>
                <w:bCs/>
                <w:lang w:eastAsia="zh-TW"/>
              </w:rPr>
            </w:pPr>
            <w:r w:rsidRPr="00D77C77">
              <w:rPr>
                <w:rFonts w:ascii="Times New Roman" w:eastAsia="PMingLiU" w:hAnsi="Times New Roman" w:cs="Arial"/>
                <w:bCs/>
                <w:lang w:eastAsia="zh-TW"/>
              </w:rPr>
              <w:t>Практическое занятие № 2. Внесение изменений в техническую документацию согласно ЕСКД</w:t>
            </w:r>
          </w:p>
        </w:tc>
      </w:tr>
      <w:tr w:rsidR="00137CD9" w:rsidRPr="00D77C77" w14:paraId="4A42C0C6"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41F515E1"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72553798" w14:textId="77777777" w:rsidR="00137CD9" w:rsidRPr="00D77C77" w:rsidRDefault="00137CD9" w:rsidP="00F17CB6">
            <w:pPr>
              <w:suppressAutoHyphens/>
              <w:rPr>
                <w:rFonts w:ascii="Times New Roman" w:eastAsia="PMingLiU" w:hAnsi="Times New Roman" w:cs="Arial"/>
                <w:b/>
                <w:lang w:eastAsia="zh-TW"/>
              </w:rPr>
            </w:pPr>
            <w:r w:rsidRPr="00D77C77">
              <w:rPr>
                <w:rFonts w:ascii="Times New Roman" w:eastAsia="PMingLiU" w:hAnsi="Times New Roman" w:cs="Arial"/>
                <w:bCs/>
                <w:lang w:eastAsia="zh-TW"/>
              </w:rPr>
              <w:t>Практическое занятие № 3. Оформление извещения на изменения.</w:t>
            </w:r>
          </w:p>
        </w:tc>
      </w:tr>
      <w:tr w:rsidR="00137CD9" w:rsidRPr="00D77C77" w14:paraId="32084AF5" w14:textId="77777777" w:rsidTr="00137CD9">
        <w:trPr>
          <w:trHeight w:val="20"/>
        </w:trPr>
        <w:tc>
          <w:tcPr>
            <w:tcW w:w="1724" w:type="pct"/>
            <w:vMerge w:val="restart"/>
            <w:tcBorders>
              <w:top w:val="single" w:sz="4" w:space="0" w:color="auto"/>
              <w:left w:val="single" w:sz="4" w:space="0" w:color="auto"/>
              <w:bottom w:val="single" w:sz="4" w:space="0" w:color="auto"/>
              <w:right w:val="single" w:sz="4" w:space="0" w:color="auto"/>
            </w:tcBorders>
            <w:hideMark/>
          </w:tcPr>
          <w:p w14:paraId="7DEA3DD3" w14:textId="77777777" w:rsidR="00137CD9" w:rsidRPr="00D77C77" w:rsidRDefault="00137CD9" w:rsidP="00F17CB6">
            <w:pPr>
              <w:rPr>
                <w:rFonts w:ascii="Times New Roman" w:eastAsia="Times New Roman" w:hAnsi="Times New Roman" w:cs="Times New Roman"/>
                <w:b/>
                <w:bCs/>
                <w:lang w:eastAsia="ru-RU"/>
              </w:rPr>
            </w:pPr>
            <w:r w:rsidRPr="00D77C77">
              <w:rPr>
                <w:rFonts w:ascii="Times New Roman" w:eastAsia="Times New Roman" w:hAnsi="Times New Roman" w:cs="Times New Roman"/>
                <w:b/>
                <w:bCs/>
                <w:lang w:eastAsia="ru-RU"/>
              </w:rPr>
              <w:t>Тема 1.2. Документация для учета технических и программных средств инфокоммуникационных</w:t>
            </w:r>
          </w:p>
          <w:p w14:paraId="1E52B5F3" w14:textId="77777777" w:rsidR="00137CD9" w:rsidRPr="00D77C77" w:rsidRDefault="00137CD9" w:rsidP="00F17CB6">
            <w:pPr>
              <w:rPr>
                <w:rFonts w:ascii="Times New Roman" w:eastAsia="Times New Roman" w:hAnsi="Times New Roman" w:cs="Times New Roman"/>
                <w:b/>
                <w:bCs/>
                <w:lang w:eastAsia="ru-RU"/>
              </w:rPr>
            </w:pPr>
            <w:r w:rsidRPr="00D77C77">
              <w:rPr>
                <w:rFonts w:ascii="Times New Roman" w:eastAsia="Times New Roman" w:hAnsi="Times New Roman" w:cs="Times New Roman"/>
                <w:b/>
                <w:bCs/>
                <w:lang w:eastAsia="ru-RU"/>
              </w:rPr>
              <w:t>номер и наименование темы</w:t>
            </w:r>
          </w:p>
        </w:tc>
        <w:tc>
          <w:tcPr>
            <w:tcW w:w="3276" w:type="pct"/>
            <w:tcBorders>
              <w:top w:val="single" w:sz="4" w:space="0" w:color="auto"/>
              <w:left w:val="single" w:sz="4" w:space="0" w:color="auto"/>
              <w:bottom w:val="single" w:sz="4" w:space="0" w:color="auto"/>
              <w:right w:val="single" w:sz="4" w:space="0" w:color="auto"/>
            </w:tcBorders>
            <w:hideMark/>
          </w:tcPr>
          <w:p w14:paraId="661AED23" w14:textId="77777777" w:rsidR="00137CD9" w:rsidRPr="00D77C77" w:rsidRDefault="00137CD9" w:rsidP="00F17CB6">
            <w:pPr>
              <w:suppressAutoHyphens/>
              <w:rPr>
                <w:rFonts w:ascii="Times New Roman" w:eastAsia="Times New Roman" w:hAnsi="Times New Roman" w:cs="Times New Roman"/>
                <w:b/>
                <w:lang w:eastAsia="ru-RU"/>
              </w:rPr>
            </w:pPr>
            <w:r w:rsidRPr="00D77C77">
              <w:rPr>
                <w:rFonts w:ascii="Times New Roman" w:eastAsia="Times New Roman" w:hAnsi="Times New Roman" w:cs="Times New Roman"/>
                <w:b/>
                <w:bCs/>
                <w:lang w:eastAsia="ru-RU"/>
              </w:rPr>
              <w:t xml:space="preserve">Содержание </w:t>
            </w:r>
          </w:p>
        </w:tc>
      </w:tr>
      <w:tr w:rsidR="00137CD9" w:rsidRPr="00D77C77" w14:paraId="1525581E"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03305A6C"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7109844C" w14:textId="77777777" w:rsidR="00137CD9" w:rsidRPr="00D77C77" w:rsidRDefault="00137CD9" w:rsidP="00137CD9">
            <w:pPr>
              <w:numPr>
                <w:ilvl w:val="0"/>
                <w:numId w:val="20"/>
              </w:numPr>
              <w:suppressAutoHyphens/>
              <w:ind w:left="398"/>
              <w:rPr>
                <w:rFonts w:ascii="Times New Roman" w:eastAsia="Times New Roman" w:hAnsi="Times New Roman" w:cs="Times New Roman"/>
                <w:lang w:val="x-none" w:eastAsia="x-none"/>
              </w:rPr>
            </w:pPr>
            <w:r w:rsidRPr="00D77C77">
              <w:rPr>
                <w:rFonts w:ascii="Times New Roman" w:eastAsia="Times New Roman" w:hAnsi="Times New Roman" w:cs="Times New Roman"/>
                <w:lang w:val="x-none" w:eastAsia="x-none"/>
              </w:rPr>
              <w:t>Основные цели и задачи учета технических и программных средств инфокоммуникационных систем</w:t>
            </w:r>
            <w:r w:rsidRPr="00D77C77">
              <w:rPr>
                <w:rFonts w:ascii="Times New Roman" w:eastAsia="Times New Roman" w:hAnsi="Times New Roman" w:cs="Times New Roman"/>
                <w:lang w:eastAsia="x-none"/>
              </w:rPr>
              <w:t>.</w:t>
            </w:r>
          </w:p>
        </w:tc>
      </w:tr>
      <w:tr w:rsidR="00137CD9" w:rsidRPr="00D77C77" w14:paraId="5894AFE8"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tcPr>
          <w:p w14:paraId="54B22EB8"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52B72F0C" w14:textId="77777777" w:rsidR="00137CD9" w:rsidRPr="00D77C77" w:rsidRDefault="00137CD9" w:rsidP="00137CD9">
            <w:pPr>
              <w:numPr>
                <w:ilvl w:val="0"/>
                <w:numId w:val="20"/>
              </w:numPr>
              <w:suppressAutoHyphens/>
              <w:ind w:left="398"/>
              <w:rPr>
                <w:rFonts w:ascii="Times New Roman" w:eastAsia="Times New Roman" w:hAnsi="Times New Roman" w:cs="Times New Roman"/>
                <w:lang w:val="x-none" w:eastAsia="x-none"/>
              </w:rPr>
            </w:pPr>
            <w:r w:rsidRPr="00D77C77">
              <w:rPr>
                <w:rFonts w:ascii="Times New Roman" w:eastAsia="Times New Roman" w:hAnsi="Times New Roman" w:cs="Times New Roman"/>
                <w:lang w:val="x-none" w:eastAsia="x-none"/>
              </w:rPr>
              <w:t>Методы и модели учета технических и программных средств инфокоммуникационных систем</w:t>
            </w:r>
            <w:r w:rsidRPr="00D77C77">
              <w:rPr>
                <w:rFonts w:ascii="Times New Roman" w:eastAsia="Times New Roman" w:hAnsi="Times New Roman" w:cs="Times New Roman"/>
                <w:lang w:eastAsia="x-none"/>
              </w:rPr>
              <w:t>.</w:t>
            </w:r>
          </w:p>
        </w:tc>
      </w:tr>
      <w:tr w:rsidR="00137CD9" w:rsidRPr="00D77C77" w14:paraId="31D6D874"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tcPr>
          <w:p w14:paraId="5B2D3B3C"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71465279" w14:textId="77777777" w:rsidR="00137CD9" w:rsidRPr="00D77C77" w:rsidRDefault="00137CD9" w:rsidP="00137CD9">
            <w:pPr>
              <w:numPr>
                <w:ilvl w:val="0"/>
                <w:numId w:val="20"/>
              </w:numPr>
              <w:suppressAutoHyphens/>
              <w:ind w:left="398"/>
              <w:rPr>
                <w:rFonts w:ascii="Times New Roman" w:eastAsia="Times New Roman" w:hAnsi="Times New Roman" w:cs="Times New Roman"/>
                <w:lang w:val="x-none" w:eastAsia="x-none"/>
              </w:rPr>
            </w:pPr>
            <w:r w:rsidRPr="00D77C77">
              <w:rPr>
                <w:rFonts w:ascii="Times New Roman" w:eastAsia="Times New Roman" w:hAnsi="Times New Roman" w:cs="Times New Roman"/>
                <w:lang w:val="x-none" w:eastAsia="x-none"/>
              </w:rPr>
              <w:t xml:space="preserve">Способы идентификации технических средств инфокоммуникационных систем. </w:t>
            </w:r>
            <w:proofErr w:type="spellStart"/>
            <w:r w:rsidRPr="00D77C77">
              <w:rPr>
                <w:rFonts w:ascii="Times New Roman" w:eastAsia="Times New Roman" w:hAnsi="Times New Roman" w:cs="Times New Roman"/>
                <w:lang w:val="x-none" w:eastAsia="x-none"/>
              </w:rPr>
              <w:t>Баркоды</w:t>
            </w:r>
            <w:proofErr w:type="spellEnd"/>
            <w:r w:rsidRPr="00D77C77">
              <w:rPr>
                <w:rFonts w:ascii="Times New Roman" w:eastAsia="Times New Roman" w:hAnsi="Times New Roman" w:cs="Times New Roman"/>
                <w:lang w:eastAsia="x-none"/>
              </w:rPr>
              <w:t>.</w:t>
            </w:r>
          </w:p>
        </w:tc>
      </w:tr>
      <w:tr w:rsidR="00137CD9" w:rsidRPr="00D77C77" w14:paraId="66447B12"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1A3AB495"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592E74D2" w14:textId="77777777" w:rsidR="00137CD9" w:rsidRPr="00D77C77" w:rsidRDefault="00137CD9" w:rsidP="00137CD9">
            <w:pPr>
              <w:numPr>
                <w:ilvl w:val="0"/>
                <w:numId w:val="20"/>
              </w:numPr>
              <w:suppressAutoHyphens/>
              <w:ind w:left="398"/>
              <w:rPr>
                <w:rFonts w:ascii="Times New Roman" w:eastAsia="Times New Roman" w:hAnsi="Times New Roman" w:cs="Times New Roman"/>
                <w:lang w:val="x-none" w:eastAsia="x-none"/>
              </w:rPr>
            </w:pPr>
            <w:r w:rsidRPr="00D77C77">
              <w:rPr>
                <w:rFonts w:ascii="Times New Roman" w:eastAsia="Times New Roman" w:hAnsi="Times New Roman" w:cs="Times New Roman"/>
                <w:lang w:val="x-none" w:eastAsia="x-none"/>
              </w:rPr>
              <w:t>Основные технические характеристики различных групп оборудования и материалов</w:t>
            </w:r>
            <w:r w:rsidRPr="00D77C77">
              <w:rPr>
                <w:rFonts w:ascii="Times New Roman" w:eastAsia="Times New Roman" w:hAnsi="Times New Roman" w:cs="Times New Roman"/>
                <w:lang w:eastAsia="x-none"/>
              </w:rPr>
              <w:t>.</w:t>
            </w:r>
          </w:p>
        </w:tc>
      </w:tr>
      <w:tr w:rsidR="00137CD9" w:rsidRPr="00D77C77" w14:paraId="14ACFFB5"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6C32591F" w14:textId="77777777" w:rsidR="00137CD9" w:rsidRPr="00D77C77" w:rsidRDefault="00137CD9" w:rsidP="00F17CB6">
            <w:pPr>
              <w:rPr>
                <w:rFonts w:ascii="Times New Roman" w:eastAsia="Times New Roman" w:hAnsi="Times New Roman" w:cs="Times New Roman"/>
                <w:b/>
                <w:bCs/>
                <w:lang w:eastAsia="ru-RU"/>
              </w:rPr>
            </w:pPr>
          </w:p>
        </w:tc>
        <w:tc>
          <w:tcPr>
            <w:tcW w:w="3276" w:type="pct"/>
            <w:tcBorders>
              <w:top w:val="single" w:sz="4" w:space="0" w:color="auto"/>
              <w:left w:val="single" w:sz="4" w:space="0" w:color="auto"/>
              <w:bottom w:val="single" w:sz="4" w:space="0" w:color="auto"/>
              <w:right w:val="single" w:sz="4" w:space="0" w:color="auto"/>
            </w:tcBorders>
            <w:hideMark/>
          </w:tcPr>
          <w:p w14:paraId="6291F691" w14:textId="77777777" w:rsidR="00137CD9" w:rsidRPr="00D77C77" w:rsidRDefault="00137CD9" w:rsidP="00F17CB6">
            <w:pPr>
              <w:suppressAutoHyphens/>
              <w:rPr>
                <w:rFonts w:ascii="Times New Roman" w:eastAsia="Times New Roman" w:hAnsi="Times New Roman" w:cs="Times New Roman"/>
                <w:b/>
                <w:lang w:eastAsia="ru-RU"/>
              </w:rPr>
            </w:pPr>
            <w:r w:rsidRPr="00D77C77">
              <w:rPr>
                <w:rFonts w:ascii="Times New Roman" w:eastAsia="Times New Roman" w:hAnsi="Times New Roman" w:cs="Times New Roman"/>
                <w:b/>
                <w:bCs/>
                <w:lang w:eastAsia="ru-RU"/>
              </w:rPr>
              <w:t>В том числе практических занятий и лабораторных работ</w:t>
            </w:r>
          </w:p>
        </w:tc>
      </w:tr>
      <w:tr w:rsidR="00137CD9" w:rsidRPr="00D77C77" w14:paraId="32483BDE"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4BDA6CDD"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158F3746" w14:textId="77777777" w:rsidR="00137CD9" w:rsidRPr="00D77C77" w:rsidRDefault="00137CD9" w:rsidP="00137CD9">
            <w:pPr>
              <w:numPr>
                <w:ilvl w:val="0"/>
                <w:numId w:val="21"/>
              </w:numPr>
              <w:tabs>
                <w:tab w:val="left" w:pos="1700"/>
              </w:tabs>
              <w:ind w:left="398"/>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eastAsia="x-none"/>
              </w:rPr>
              <w:t xml:space="preserve">Практическое занятие № 4. </w:t>
            </w:r>
            <w:r w:rsidRPr="00D77C77">
              <w:rPr>
                <w:rFonts w:ascii="Times New Roman" w:eastAsia="Times New Roman" w:hAnsi="Times New Roman" w:cs="Times New Roman"/>
                <w:bCs/>
                <w:lang w:val="x-none" w:eastAsia="x-none"/>
              </w:rPr>
              <w:t>Присвоение инвентарных номеров техническим средствам</w:t>
            </w:r>
            <w:r w:rsidRPr="00D77C77">
              <w:rPr>
                <w:rFonts w:ascii="Times New Roman" w:eastAsia="Times New Roman" w:hAnsi="Times New Roman" w:cs="Times New Roman"/>
                <w:bCs/>
                <w:lang w:eastAsia="x-none"/>
              </w:rPr>
              <w:t>.</w:t>
            </w:r>
          </w:p>
        </w:tc>
      </w:tr>
      <w:tr w:rsidR="00137CD9" w:rsidRPr="00D77C77" w14:paraId="029A1253"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tcPr>
          <w:p w14:paraId="182D7969"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239768BE" w14:textId="77777777" w:rsidR="00137CD9" w:rsidRPr="00D77C77" w:rsidRDefault="00137CD9" w:rsidP="00137CD9">
            <w:pPr>
              <w:numPr>
                <w:ilvl w:val="0"/>
                <w:numId w:val="21"/>
              </w:numPr>
              <w:tabs>
                <w:tab w:val="left" w:pos="1700"/>
              </w:tabs>
              <w:ind w:left="398"/>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val="x-none" w:eastAsia="x-none"/>
              </w:rPr>
              <w:t>Практическое занятие №</w:t>
            </w:r>
            <w:r w:rsidRPr="00D77C77">
              <w:rPr>
                <w:rFonts w:ascii="Times New Roman" w:eastAsia="Times New Roman" w:hAnsi="Times New Roman" w:cs="Times New Roman"/>
                <w:bCs/>
                <w:lang w:eastAsia="x-none"/>
              </w:rPr>
              <w:t xml:space="preserve"> 5.</w:t>
            </w:r>
            <w:r w:rsidRPr="00D77C77">
              <w:rPr>
                <w:rFonts w:ascii="Times New Roman" w:eastAsia="Times New Roman" w:hAnsi="Times New Roman" w:cs="Times New Roman"/>
                <w:bCs/>
                <w:lang w:val="x-none" w:eastAsia="x-none"/>
              </w:rPr>
              <w:t xml:space="preserve"> Оформление таблицы основных характеристик технических средств</w:t>
            </w:r>
            <w:r w:rsidRPr="00D77C77">
              <w:rPr>
                <w:rFonts w:ascii="Times New Roman" w:eastAsia="Times New Roman" w:hAnsi="Times New Roman" w:cs="Times New Roman"/>
                <w:bCs/>
                <w:lang w:eastAsia="x-none"/>
              </w:rPr>
              <w:t>.</w:t>
            </w:r>
          </w:p>
        </w:tc>
      </w:tr>
      <w:tr w:rsidR="00137CD9" w:rsidRPr="00D77C77" w14:paraId="5057C9CE"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6BBDB0B3"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6730A5DC" w14:textId="77777777" w:rsidR="00137CD9" w:rsidRPr="00D77C77" w:rsidRDefault="00137CD9" w:rsidP="00137CD9">
            <w:pPr>
              <w:numPr>
                <w:ilvl w:val="0"/>
                <w:numId w:val="21"/>
              </w:numPr>
              <w:ind w:left="398"/>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val="x-none" w:eastAsia="x-none"/>
              </w:rPr>
              <w:t>Практическое занятие №</w:t>
            </w:r>
            <w:r w:rsidRPr="00D77C77">
              <w:rPr>
                <w:rFonts w:ascii="Times New Roman" w:eastAsia="Times New Roman" w:hAnsi="Times New Roman" w:cs="Times New Roman"/>
                <w:bCs/>
                <w:lang w:eastAsia="x-none"/>
              </w:rPr>
              <w:t xml:space="preserve"> 6.</w:t>
            </w:r>
            <w:r w:rsidRPr="00D77C77">
              <w:rPr>
                <w:rFonts w:ascii="Times New Roman" w:eastAsia="Times New Roman" w:hAnsi="Times New Roman" w:cs="Times New Roman"/>
                <w:bCs/>
                <w:lang w:val="x-none" w:eastAsia="x-none"/>
              </w:rPr>
              <w:t xml:space="preserve"> Оформление таблицы учета программных средств</w:t>
            </w:r>
            <w:r w:rsidRPr="00D77C77">
              <w:rPr>
                <w:rFonts w:ascii="Times New Roman" w:eastAsia="Times New Roman" w:hAnsi="Times New Roman" w:cs="Times New Roman"/>
                <w:bCs/>
                <w:lang w:eastAsia="x-none"/>
              </w:rPr>
              <w:t>.</w:t>
            </w:r>
          </w:p>
        </w:tc>
      </w:tr>
      <w:tr w:rsidR="00137CD9" w:rsidRPr="00D77C77" w14:paraId="51DE50B3" w14:textId="77777777" w:rsidTr="00137CD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2E5B85B" w14:textId="77777777" w:rsidR="00137CD9" w:rsidRPr="00D77C77" w:rsidRDefault="00137CD9" w:rsidP="00F17CB6">
            <w:pPr>
              <w:rPr>
                <w:rFonts w:ascii="Times New Roman" w:eastAsia="Times New Roman" w:hAnsi="Times New Roman" w:cs="Times New Roman"/>
                <w:b/>
                <w:lang w:eastAsia="ru-RU"/>
              </w:rPr>
            </w:pPr>
            <w:r w:rsidRPr="00D77C77">
              <w:rPr>
                <w:rFonts w:ascii="Times New Roman" w:eastAsia="Times New Roman" w:hAnsi="Times New Roman" w:cs="Times New Roman"/>
                <w:b/>
                <w:bCs/>
                <w:lang w:eastAsia="ru-RU"/>
              </w:rPr>
              <w:lastRenderedPageBreak/>
              <w:t>Раздел 2. Технологии и инструментарий формирования отчетных документов для инфокоммуникационных систем.</w:t>
            </w:r>
            <w:r>
              <w:rPr>
                <w:rFonts w:ascii="Times New Roman" w:eastAsia="Times New Roman" w:hAnsi="Times New Roman" w:cs="Times New Roman"/>
                <w:b/>
                <w:bCs/>
                <w:lang w:eastAsia="ru-RU"/>
              </w:rPr>
              <w:t xml:space="preserve"> (42 часа)</w:t>
            </w:r>
          </w:p>
        </w:tc>
      </w:tr>
      <w:tr w:rsidR="00137CD9" w:rsidRPr="00D77C77" w14:paraId="7845D994" w14:textId="77777777" w:rsidTr="00137CD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8CAD478" w14:textId="77777777" w:rsidR="00137CD9" w:rsidRPr="00D77C77" w:rsidRDefault="00137CD9" w:rsidP="00F17CB6">
            <w:pPr>
              <w:rPr>
                <w:rFonts w:ascii="Times New Roman" w:eastAsia="Times New Roman" w:hAnsi="Times New Roman" w:cs="Times New Roman"/>
                <w:b/>
                <w:bCs/>
                <w:lang w:eastAsia="ru-RU"/>
              </w:rPr>
            </w:pPr>
            <w:r w:rsidRPr="00D77C77">
              <w:rPr>
                <w:rFonts w:ascii="Times New Roman" w:eastAsia="Times New Roman" w:hAnsi="Times New Roman" w:cs="Times New Roman"/>
                <w:b/>
                <w:bCs/>
                <w:lang w:eastAsia="ru-RU"/>
              </w:rPr>
              <w:t>МДК 01.02 Технологии и инструментарий формирования отчетных документов для инфокоммуникационных систем.</w:t>
            </w:r>
          </w:p>
        </w:tc>
      </w:tr>
      <w:tr w:rsidR="00137CD9" w:rsidRPr="00D77C77" w14:paraId="46782A0F" w14:textId="77777777" w:rsidTr="00137CD9">
        <w:trPr>
          <w:trHeight w:val="20"/>
        </w:trPr>
        <w:tc>
          <w:tcPr>
            <w:tcW w:w="1724" w:type="pct"/>
            <w:vMerge w:val="restart"/>
            <w:tcBorders>
              <w:top w:val="single" w:sz="4" w:space="0" w:color="auto"/>
              <w:left w:val="single" w:sz="4" w:space="0" w:color="auto"/>
              <w:bottom w:val="single" w:sz="4" w:space="0" w:color="auto"/>
              <w:right w:val="single" w:sz="4" w:space="0" w:color="auto"/>
            </w:tcBorders>
          </w:tcPr>
          <w:p w14:paraId="2AB908BD" w14:textId="77777777" w:rsidR="00137CD9" w:rsidRPr="00D77C77" w:rsidRDefault="00137CD9" w:rsidP="00F17CB6">
            <w:pPr>
              <w:rPr>
                <w:rFonts w:ascii="Times New Roman" w:eastAsia="Times New Roman" w:hAnsi="Times New Roman" w:cs="Times New Roman"/>
                <w:b/>
                <w:bCs/>
                <w:lang w:eastAsia="ru-RU"/>
              </w:rPr>
            </w:pPr>
            <w:r w:rsidRPr="00D77C77">
              <w:rPr>
                <w:rFonts w:ascii="Times New Roman" w:eastAsia="Times New Roman" w:hAnsi="Times New Roman" w:cs="Times New Roman"/>
                <w:b/>
                <w:bCs/>
                <w:lang w:eastAsia="ru-RU"/>
              </w:rPr>
              <w:t>Тема 2.1. Программные средства инвентаризации инфокоммуникационных систем.</w:t>
            </w:r>
          </w:p>
          <w:p w14:paraId="17910BCF" w14:textId="77777777" w:rsidR="00137CD9" w:rsidRPr="00D77C77" w:rsidRDefault="00137CD9" w:rsidP="00F17CB6">
            <w:pPr>
              <w:rPr>
                <w:rFonts w:ascii="Times New Roman" w:eastAsia="Times New Roman" w:hAnsi="Times New Roman" w:cs="Times New Roman"/>
                <w:b/>
                <w:bCs/>
                <w:lang w:eastAsia="ru-RU"/>
              </w:rPr>
            </w:pPr>
          </w:p>
        </w:tc>
        <w:tc>
          <w:tcPr>
            <w:tcW w:w="3276" w:type="pct"/>
            <w:tcBorders>
              <w:top w:val="single" w:sz="4" w:space="0" w:color="auto"/>
              <w:left w:val="single" w:sz="4" w:space="0" w:color="auto"/>
              <w:bottom w:val="single" w:sz="4" w:space="0" w:color="auto"/>
              <w:right w:val="single" w:sz="4" w:space="0" w:color="auto"/>
            </w:tcBorders>
            <w:hideMark/>
          </w:tcPr>
          <w:p w14:paraId="327ED32D" w14:textId="77777777" w:rsidR="00137CD9" w:rsidRPr="00D77C77" w:rsidRDefault="00137CD9" w:rsidP="00F17CB6">
            <w:pPr>
              <w:rPr>
                <w:rFonts w:ascii="Times New Roman" w:eastAsia="Times New Roman" w:hAnsi="Times New Roman" w:cs="Times New Roman"/>
                <w:b/>
                <w:lang w:eastAsia="ru-RU"/>
              </w:rPr>
            </w:pPr>
            <w:r w:rsidRPr="00D77C77">
              <w:rPr>
                <w:rFonts w:ascii="Times New Roman" w:eastAsia="Times New Roman" w:hAnsi="Times New Roman" w:cs="Times New Roman"/>
                <w:b/>
                <w:bCs/>
                <w:lang w:eastAsia="ru-RU"/>
              </w:rPr>
              <w:t xml:space="preserve">Содержание </w:t>
            </w:r>
          </w:p>
        </w:tc>
      </w:tr>
      <w:tr w:rsidR="00137CD9" w:rsidRPr="00D77C77" w14:paraId="5A639E5B"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0AF24A95"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0C23F466" w14:textId="77777777" w:rsidR="00137CD9" w:rsidRPr="00D77C77" w:rsidRDefault="00137CD9" w:rsidP="00137CD9">
            <w:pPr>
              <w:numPr>
                <w:ilvl w:val="0"/>
                <w:numId w:val="22"/>
              </w:numPr>
              <w:ind w:left="398"/>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val="x-none" w:eastAsia="x-none"/>
              </w:rPr>
              <w:t>Ключевые возможности программных средств инвентаризации</w:t>
            </w:r>
          </w:p>
        </w:tc>
      </w:tr>
      <w:tr w:rsidR="00137CD9" w:rsidRPr="00D77C77" w14:paraId="3FFC8860"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tcPr>
          <w:p w14:paraId="3ABEF6D4"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4B1000D3" w14:textId="77777777" w:rsidR="00137CD9" w:rsidRPr="00D77C77" w:rsidRDefault="00137CD9" w:rsidP="00137CD9">
            <w:pPr>
              <w:numPr>
                <w:ilvl w:val="0"/>
                <w:numId w:val="22"/>
              </w:numPr>
              <w:ind w:left="398"/>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val="x-none" w:eastAsia="x-none"/>
              </w:rPr>
              <w:t>Особенности использования и инструментарий программных средств инвентаризации (</w:t>
            </w:r>
            <w:proofErr w:type="spellStart"/>
            <w:r w:rsidRPr="00D77C77">
              <w:rPr>
                <w:rFonts w:ascii="Times New Roman" w:eastAsia="Times New Roman" w:hAnsi="Times New Roman" w:cs="Times New Roman"/>
                <w:bCs/>
                <w:lang w:val="en-US" w:eastAsia="x-none"/>
              </w:rPr>
              <w:t>LANDesk</w:t>
            </w:r>
            <w:proofErr w:type="spellEnd"/>
            <w:r w:rsidRPr="00D77C77">
              <w:rPr>
                <w:rFonts w:ascii="Times New Roman" w:eastAsia="Times New Roman" w:hAnsi="Times New Roman" w:cs="Times New Roman"/>
                <w:bCs/>
                <w:lang w:val="x-none" w:eastAsia="x-none"/>
              </w:rPr>
              <w:t xml:space="preserve"> </w:t>
            </w:r>
            <w:r w:rsidRPr="00D77C77">
              <w:rPr>
                <w:rFonts w:ascii="Times New Roman" w:eastAsia="Times New Roman" w:hAnsi="Times New Roman" w:cs="Times New Roman"/>
                <w:bCs/>
                <w:lang w:val="en-US" w:eastAsia="x-none"/>
              </w:rPr>
              <w:t>Inventory</w:t>
            </w:r>
            <w:r w:rsidRPr="00D77C77">
              <w:rPr>
                <w:rFonts w:ascii="Times New Roman" w:eastAsia="Times New Roman" w:hAnsi="Times New Roman" w:cs="Times New Roman"/>
                <w:bCs/>
                <w:lang w:val="x-none" w:eastAsia="x-none"/>
              </w:rPr>
              <w:t xml:space="preserve"> </w:t>
            </w:r>
            <w:r w:rsidRPr="00D77C77">
              <w:rPr>
                <w:rFonts w:ascii="Times New Roman" w:eastAsia="Times New Roman" w:hAnsi="Times New Roman" w:cs="Times New Roman"/>
                <w:bCs/>
                <w:lang w:val="en-US" w:eastAsia="x-none"/>
              </w:rPr>
              <w:t>Manager</w:t>
            </w:r>
            <w:r w:rsidRPr="00D77C77">
              <w:rPr>
                <w:rFonts w:ascii="Times New Roman" w:eastAsia="Times New Roman" w:hAnsi="Times New Roman" w:cs="Times New Roman"/>
                <w:bCs/>
                <w:lang w:val="x-none" w:eastAsia="x-none"/>
              </w:rPr>
              <w:t xml:space="preserve">, </w:t>
            </w:r>
            <w:r w:rsidRPr="00D77C77">
              <w:rPr>
                <w:rFonts w:ascii="Times New Roman" w:eastAsia="Times New Roman" w:hAnsi="Times New Roman" w:cs="Times New Roman"/>
                <w:bCs/>
                <w:lang w:val="en-US" w:eastAsia="x-none"/>
              </w:rPr>
              <w:t>Total</w:t>
            </w:r>
            <w:r w:rsidRPr="00D77C77">
              <w:rPr>
                <w:rFonts w:ascii="Times New Roman" w:eastAsia="Times New Roman" w:hAnsi="Times New Roman" w:cs="Times New Roman"/>
                <w:bCs/>
                <w:lang w:val="x-none" w:eastAsia="x-none"/>
              </w:rPr>
              <w:t xml:space="preserve"> </w:t>
            </w:r>
            <w:r w:rsidRPr="00D77C77">
              <w:rPr>
                <w:rFonts w:ascii="Times New Roman" w:eastAsia="Times New Roman" w:hAnsi="Times New Roman" w:cs="Times New Roman"/>
                <w:bCs/>
                <w:lang w:val="en-US" w:eastAsia="x-none"/>
              </w:rPr>
              <w:t>Network</w:t>
            </w:r>
            <w:r w:rsidRPr="00D77C77">
              <w:rPr>
                <w:rFonts w:ascii="Times New Roman" w:eastAsia="Times New Roman" w:hAnsi="Times New Roman" w:cs="Times New Roman"/>
                <w:bCs/>
                <w:lang w:val="x-none" w:eastAsia="x-none"/>
              </w:rPr>
              <w:t xml:space="preserve"> </w:t>
            </w:r>
            <w:r w:rsidRPr="00D77C77">
              <w:rPr>
                <w:rFonts w:ascii="Times New Roman" w:eastAsia="Times New Roman" w:hAnsi="Times New Roman" w:cs="Times New Roman"/>
                <w:bCs/>
                <w:lang w:val="en-US" w:eastAsia="x-none"/>
              </w:rPr>
              <w:t>Inventory</w:t>
            </w:r>
            <w:r w:rsidRPr="00D77C77">
              <w:rPr>
                <w:rFonts w:ascii="Times New Roman" w:eastAsia="Times New Roman" w:hAnsi="Times New Roman" w:cs="Times New Roman"/>
                <w:bCs/>
                <w:lang w:val="x-none" w:eastAsia="x-none"/>
              </w:rPr>
              <w:t xml:space="preserve"> от </w:t>
            </w:r>
            <w:proofErr w:type="spellStart"/>
            <w:r w:rsidRPr="00D77C77">
              <w:rPr>
                <w:rFonts w:ascii="Times New Roman" w:eastAsia="Times New Roman" w:hAnsi="Times New Roman" w:cs="Times New Roman"/>
                <w:bCs/>
                <w:lang w:val="en-US" w:eastAsia="x-none"/>
              </w:rPr>
              <w:t>Softinventive</w:t>
            </w:r>
            <w:proofErr w:type="spellEnd"/>
            <w:r w:rsidRPr="00D77C77">
              <w:rPr>
                <w:rFonts w:ascii="Times New Roman" w:eastAsia="Times New Roman" w:hAnsi="Times New Roman" w:cs="Times New Roman"/>
                <w:bCs/>
                <w:lang w:val="x-none" w:eastAsia="x-none"/>
              </w:rPr>
              <w:t xml:space="preserve">, 10-Страйк: Инвентаризация Компьютеров, </w:t>
            </w:r>
            <w:proofErr w:type="spellStart"/>
            <w:r w:rsidRPr="00D77C77">
              <w:rPr>
                <w:rFonts w:ascii="Times New Roman" w:eastAsia="Times New Roman" w:hAnsi="Times New Roman" w:cs="Times New Roman"/>
                <w:bCs/>
                <w:lang w:val="x-none" w:eastAsia="x-none"/>
              </w:rPr>
              <w:t>Network</w:t>
            </w:r>
            <w:proofErr w:type="spellEnd"/>
            <w:r w:rsidRPr="00D77C77">
              <w:rPr>
                <w:rFonts w:ascii="Times New Roman" w:eastAsia="Times New Roman" w:hAnsi="Times New Roman" w:cs="Times New Roman"/>
                <w:bCs/>
                <w:lang w:val="x-none" w:eastAsia="x-none"/>
              </w:rPr>
              <w:t xml:space="preserve"> </w:t>
            </w:r>
            <w:proofErr w:type="spellStart"/>
            <w:r w:rsidRPr="00D77C77">
              <w:rPr>
                <w:rFonts w:ascii="Times New Roman" w:eastAsia="Times New Roman" w:hAnsi="Times New Roman" w:cs="Times New Roman"/>
                <w:bCs/>
                <w:lang w:val="x-none" w:eastAsia="x-none"/>
              </w:rPr>
              <w:t>Inventory</w:t>
            </w:r>
            <w:proofErr w:type="spellEnd"/>
            <w:r w:rsidRPr="00D77C77">
              <w:rPr>
                <w:rFonts w:ascii="Times New Roman" w:eastAsia="Times New Roman" w:hAnsi="Times New Roman" w:cs="Times New Roman"/>
                <w:bCs/>
                <w:lang w:val="x-none" w:eastAsia="x-none"/>
              </w:rPr>
              <w:t xml:space="preserve"> </w:t>
            </w:r>
            <w:proofErr w:type="spellStart"/>
            <w:r w:rsidRPr="00D77C77">
              <w:rPr>
                <w:rFonts w:ascii="Times New Roman" w:eastAsia="Times New Roman" w:hAnsi="Times New Roman" w:cs="Times New Roman"/>
                <w:bCs/>
                <w:lang w:val="x-none" w:eastAsia="x-none"/>
              </w:rPr>
              <w:t>Advisor</w:t>
            </w:r>
            <w:proofErr w:type="spellEnd"/>
            <w:r w:rsidRPr="00D77C77">
              <w:rPr>
                <w:rFonts w:ascii="Times New Roman" w:eastAsia="Times New Roman" w:hAnsi="Times New Roman" w:cs="Times New Roman"/>
                <w:bCs/>
                <w:lang w:val="x-none" w:eastAsia="x-none"/>
              </w:rPr>
              <w:t xml:space="preserve">, </w:t>
            </w:r>
            <w:proofErr w:type="spellStart"/>
            <w:r w:rsidRPr="00D77C77">
              <w:rPr>
                <w:rFonts w:ascii="Times New Roman" w:eastAsia="Times New Roman" w:hAnsi="Times New Roman" w:cs="Times New Roman"/>
                <w:bCs/>
                <w:lang w:val="x-none" w:eastAsia="x-none"/>
              </w:rPr>
              <w:t>AuditPro</w:t>
            </w:r>
            <w:proofErr w:type="spellEnd"/>
            <w:r w:rsidRPr="00D77C77">
              <w:rPr>
                <w:rFonts w:ascii="Times New Roman" w:eastAsia="Times New Roman" w:hAnsi="Times New Roman" w:cs="Times New Roman"/>
                <w:bCs/>
                <w:lang w:val="x-none" w:eastAsia="x-none"/>
              </w:rPr>
              <w:t xml:space="preserve">, </w:t>
            </w:r>
            <w:proofErr w:type="spellStart"/>
            <w:r w:rsidRPr="00D77C77">
              <w:rPr>
                <w:rFonts w:ascii="Times New Roman" w:eastAsia="Times New Roman" w:hAnsi="Times New Roman" w:cs="Times New Roman"/>
                <w:bCs/>
                <w:lang w:val="x-none" w:eastAsia="x-none"/>
              </w:rPr>
              <w:t>Flexnet</w:t>
            </w:r>
            <w:proofErr w:type="spellEnd"/>
            <w:r w:rsidRPr="00D77C77">
              <w:rPr>
                <w:rFonts w:ascii="Times New Roman" w:eastAsia="Times New Roman" w:hAnsi="Times New Roman" w:cs="Times New Roman"/>
                <w:bCs/>
                <w:lang w:val="x-none" w:eastAsia="x-none"/>
              </w:rPr>
              <w:t xml:space="preserve"> </w:t>
            </w:r>
            <w:proofErr w:type="spellStart"/>
            <w:r w:rsidRPr="00D77C77">
              <w:rPr>
                <w:rFonts w:ascii="Times New Roman" w:eastAsia="Times New Roman" w:hAnsi="Times New Roman" w:cs="Times New Roman"/>
                <w:bCs/>
                <w:lang w:val="x-none" w:eastAsia="x-none"/>
              </w:rPr>
              <w:t>Manager</w:t>
            </w:r>
            <w:proofErr w:type="spellEnd"/>
            <w:r w:rsidRPr="00D77C77">
              <w:rPr>
                <w:rFonts w:ascii="Times New Roman" w:eastAsia="Times New Roman" w:hAnsi="Times New Roman" w:cs="Times New Roman"/>
                <w:bCs/>
                <w:lang w:val="x-none" w:eastAsia="x-none"/>
              </w:rPr>
              <w:t xml:space="preserve">, </w:t>
            </w:r>
            <w:proofErr w:type="spellStart"/>
            <w:r w:rsidRPr="00D77C77">
              <w:rPr>
                <w:rFonts w:ascii="Times New Roman" w:eastAsia="Times New Roman" w:hAnsi="Times New Roman" w:cs="Times New Roman"/>
                <w:bCs/>
                <w:lang w:val="x-none" w:eastAsia="x-none"/>
              </w:rPr>
              <w:t>Network</w:t>
            </w:r>
            <w:proofErr w:type="spellEnd"/>
            <w:r w:rsidRPr="00D77C77">
              <w:rPr>
                <w:rFonts w:ascii="Times New Roman" w:eastAsia="Times New Roman" w:hAnsi="Times New Roman" w:cs="Times New Roman"/>
                <w:bCs/>
                <w:lang w:val="x-none" w:eastAsia="x-none"/>
              </w:rPr>
              <w:t xml:space="preserve"> </w:t>
            </w:r>
            <w:proofErr w:type="spellStart"/>
            <w:r w:rsidRPr="00D77C77">
              <w:rPr>
                <w:rFonts w:ascii="Times New Roman" w:eastAsia="Times New Roman" w:hAnsi="Times New Roman" w:cs="Times New Roman"/>
                <w:bCs/>
                <w:lang w:val="x-none" w:eastAsia="x-none"/>
              </w:rPr>
              <w:t>Asset</w:t>
            </w:r>
            <w:proofErr w:type="spellEnd"/>
            <w:r w:rsidRPr="00D77C77">
              <w:rPr>
                <w:rFonts w:ascii="Times New Roman" w:eastAsia="Times New Roman" w:hAnsi="Times New Roman" w:cs="Times New Roman"/>
                <w:bCs/>
                <w:lang w:val="x-none" w:eastAsia="x-none"/>
              </w:rPr>
              <w:t xml:space="preserve"> </w:t>
            </w:r>
            <w:proofErr w:type="spellStart"/>
            <w:r w:rsidRPr="00D77C77">
              <w:rPr>
                <w:rFonts w:ascii="Times New Roman" w:eastAsia="Times New Roman" w:hAnsi="Times New Roman" w:cs="Times New Roman"/>
                <w:bCs/>
                <w:lang w:val="x-none" w:eastAsia="x-none"/>
              </w:rPr>
              <w:t>Tracker</w:t>
            </w:r>
            <w:proofErr w:type="spellEnd"/>
            <w:r w:rsidRPr="00D77C77">
              <w:rPr>
                <w:rFonts w:ascii="Times New Roman" w:eastAsia="Times New Roman" w:hAnsi="Times New Roman" w:cs="Times New Roman"/>
                <w:bCs/>
                <w:lang w:val="x-none" w:eastAsia="x-none"/>
              </w:rPr>
              <w:t xml:space="preserve">, </w:t>
            </w:r>
            <w:proofErr w:type="spellStart"/>
            <w:r w:rsidRPr="00D77C77">
              <w:rPr>
                <w:rFonts w:ascii="Times New Roman" w:eastAsia="Times New Roman" w:hAnsi="Times New Roman" w:cs="Times New Roman"/>
                <w:bCs/>
                <w:lang w:val="x-none" w:eastAsia="x-none"/>
              </w:rPr>
              <w:t>Network</w:t>
            </w:r>
            <w:proofErr w:type="spellEnd"/>
            <w:r w:rsidRPr="00D77C77">
              <w:rPr>
                <w:rFonts w:ascii="Times New Roman" w:eastAsia="Times New Roman" w:hAnsi="Times New Roman" w:cs="Times New Roman"/>
                <w:bCs/>
                <w:lang w:val="x-none" w:eastAsia="x-none"/>
              </w:rPr>
              <w:t xml:space="preserve"> </w:t>
            </w:r>
            <w:proofErr w:type="spellStart"/>
            <w:r w:rsidRPr="00D77C77">
              <w:rPr>
                <w:rFonts w:ascii="Times New Roman" w:eastAsia="Times New Roman" w:hAnsi="Times New Roman" w:cs="Times New Roman"/>
                <w:bCs/>
                <w:lang w:val="x-none" w:eastAsia="x-none"/>
              </w:rPr>
              <w:t>Inventory</w:t>
            </w:r>
            <w:proofErr w:type="spellEnd"/>
            <w:r w:rsidRPr="00D77C77">
              <w:rPr>
                <w:rFonts w:ascii="Times New Roman" w:eastAsia="Times New Roman" w:hAnsi="Times New Roman" w:cs="Times New Roman"/>
                <w:bCs/>
                <w:lang w:val="x-none" w:eastAsia="x-none"/>
              </w:rPr>
              <w:t xml:space="preserve"> </w:t>
            </w:r>
            <w:proofErr w:type="spellStart"/>
            <w:r w:rsidRPr="00D77C77">
              <w:rPr>
                <w:rFonts w:ascii="Times New Roman" w:eastAsia="Times New Roman" w:hAnsi="Times New Roman" w:cs="Times New Roman"/>
                <w:bCs/>
                <w:lang w:val="x-none" w:eastAsia="x-none"/>
              </w:rPr>
              <w:t>Monitor</w:t>
            </w:r>
            <w:proofErr w:type="spellEnd"/>
            <w:r w:rsidRPr="00D77C77">
              <w:rPr>
                <w:rFonts w:ascii="Times New Roman" w:eastAsia="Times New Roman" w:hAnsi="Times New Roman" w:cs="Times New Roman"/>
                <w:bCs/>
                <w:lang w:val="x-none" w:eastAsia="x-none"/>
              </w:rPr>
              <w:t xml:space="preserve">, </w:t>
            </w:r>
            <w:proofErr w:type="spellStart"/>
            <w:r w:rsidRPr="00D77C77">
              <w:rPr>
                <w:rFonts w:ascii="Times New Roman" w:eastAsia="Times New Roman" w:hAnsi="Times New Roman" w:cs="Times New Roman"/>
                <w:bCs/>
                <w:lang w:val="x-none" w:eastAsia="x-none"/>
              </w:rPr>
              <w:t>Alloy</w:t>
            </w:r>
            <w:proofErr w:type="spellEnd"/>
            <w:r w:rsidRPr="00D77C77">
              <w:rPr>
                <w:rFonts w:ascii="Times New Roman" w:eastAsia="Times New Roman" w:hAnsi="Times New Roman" w:cs="Times New Roman"/>
                <w:bCs/>
                <w:lang w:val="x-none" w:eastAsia="x-none"/>
              </w:rPr>
              <w:t xml:space="preserve"> </w:t>
            </w:r>
            <w:proofErr w:type="spellStart"/>
            <w:r w:rsidRPr="00D77C77">
              <w:rPr>
                <w:rFonts w:ascii="Times New Roman" w:eastAsia="Times New Roman" w:hAnsi="Times New Roman" w:cs="Times New Roman"/>
                <w:bCs/>
                <w:lang w:val="x-none" w:eastAsia="x-none"/>
              </w:rPr>
              <w:t>Navigator</w:t>
            </w:r>
            <w:proofErr w:type="spellEnd"/>
            <w:r w:rsidRPr="00D77C77">
              <w:rPr>
                <w:rFonts w:ascii="Times New Roman" w:eastAsia="Times New Roman" w:hAnsi="Times New Roman" w:cs="Times New Roman"/>
                <w:bCs/>
                <w:lang w:val="x-none" w:eastAsia="x-none"/>
              </w:rPr>
              <w:t xml:space="preserve"> и др.)</w:t>
            </w:r>
          </w:p>
        </w:tc>
      </w:tr>
      <w:tr w:rsidR="00137CD9" w:rsidRPr="00D77C77" w14:paraId="474A710C"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5608B007"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2655DEA0" w14:textId="77777777" w:rsidR="00137CD9" w:rsidRPr="00D77C77" w:rsidRDefault="00137CD9" w:rsidP="00137CD9">
            <w:pPr>
              <w:numPr>
                <w:ilvl w:val="0"/>
                <w:numId w:val="22"/>
              </w:numPr>
              <w:ind w:left="398"/>
              <w:rPr>
                <w:rFonts w:ascii="Times New Roman" w:eastAsia="Times New Roman" w:hAnsi="Times New Roman" w:cs="Times New Roman"/>
                <w:bCs/>
                <w:lang w:val="x-none" w:eastAsia="x-none"/>
              </w:rPr>
            </w:pPr>
            <w:r w:rsidRPr="00D77C77">
              <w:rPr>
                <w:rFonts w:ascii="Times New Roman" w:eastAsia="Times New Roman" w:hAnsi="Times New Roman" w:cs="Times New Roman"/>
                <w:lang w:val="x-none" w:eastAsia="x-none"/>
              </w:rPr>
              <w:t>Содержание и оформление инвентарных этикеток. Программы генерации этикеток</w:t>
            </w:r>
          </w:p>
        </w:tc>
      </w:tr>
      <w:tr w:rsidR="00137CD9" w:rsidRPr="00D77C77" w14:paraId="7C064D4B"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0DDFB9CC" w14:textId="77777777" w:rsidR="00137CD9" w:rsidRPr="00D77C77" w:rsidRDefault="00137CD9" w:rsidP="00F17CB6">
            <w:pPr>
              <w:rPr>
                <w:rFonts w:ascii="Times New Roman" w:eastAsia="Times New Roman" w:hAnsi="Times New Roman" w:cs="Times New Roman"/>
                <w:b/>
                <w:bCs/>
                <w:lang w:eastAsia="ru-RU"/>
              </w:rPr>
            </w:pPr>
          </w:p>
        </w:tc>
        <w:tc>
          <w:tcPr>
            <w:tcW w:w="3276" w:type="pct"/>
            <w:tcBorders>
              <w:top w:val="single" w:sz="4" w:space="0" w:color="auto"/>
              <w:left w:val="single" w:sz="4" w:space="0" w:color="auto"/>
              <w:bottom w:val="single" w:sz="4" w:space="0" w:color="auto"/>
              <w:right w:val="single" w:sz="4" w:space="0" w:color="auto"/>
            </w:tcBorders>
            <w:hideMark/>
          </w:tcPr>
          <w:p w14:paraId="5AE771D1" w14:textId="77777777" w:rsidR="00137CD9" w:rsidRPr="00D77C77" w:rsidRDefault="00137CD9" w:rsidP="00F17CB6">
            <w:pPr>
              <w:rPr>
                <w:rFonts w:ascii="Times New Roman" w:eastAsia="Times New Roman" w:hAnsi="Times New Roman" w:cs="Times New Roman"/>
                <w:b/>
                <w:lang w:eastAsia="ru-RU"/>
              </w:rPr>
            </w:pPr>
            <w:r w:rsidRPr="00D77C77">
              <w:rPr>
                <w:rFonts w:ascii="Times New Roman" w:eastAsia="Times New Roman" w:hAnsi="Times New Roman" w:cs="Times New Roman"/>
                <w:b/>
                <w:bCs/>
                <w:lang w:eastAsia="ru-RU"/>
              </w:rPr>
              <w:t>В том числе практических и лабораторных занятий</w:t>
            </w:r>
          </w:p>
        </w:tc>
      </w:tr>
      <w:tr w:rsidR="00137CD9" w:rsidRPr="00D77C77" w14:paraId="1FDF4EFD"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18D02571" w14:textId="77777777" w:rsidR="00137CD9" w:rsidRPr="00D77C77" w:rsidRDefault="00137CD9" w:rsidP="00F17CB6">
            <w:pPr>
              <w:rPr>
                <w:rFonts w:ascii="Times New Roman" w:eastAsia="Times New Roman" w:hAnsi="Times New Roman" w:cs="Times New Roman"/>
                <w:b/>
                <w:bCs/>
                <w:lang w:eastAsia="ru-RU"/>
              </w:rPr>
            </w:pPr>
          </w:p>
        </w:tc>
        <w:tc>
          <w:tcPr>
            <w:tcW w:w="3276" w:type="pct"/>
            <w:hideMark/>
          </w:tcPr>
          <w:p w14:paraId="043928CF" w14:textId="77777777" w:rsidR="00137CD9" w:rsidRPr="00D77C77" w:rsidRDefault="00137CD9" w:rsidP="00137CD9">
            <w:pPr>
              <w:numPr>
                <w:ilvl w:val="0"/>
                <w:numId w:val="23"/>
              </w:numPr>
              <w:ind w:left="398"/>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eastAsia="x-none"/>
              </w:rPr>
              <w:t>Практическое занятие № 7. Освоение инструментов программных средств инвентаризации</w:t>
            </w:r>
          </w:p>
        </w:tc>
      </w:tr>
      <w:tr w:rsidR="00137CD9" w:rsidRPr="00D77C77" w14:paraId="40977DB5"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tcPr>
          <w:p w14:paraId="54E605D1"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177A0ED3" w14:textId="77777777" w:rsidR="00137CD9" w:rsidRPr="00D77C77" w:rsidRDefault="00137CD9" w:rsidP="00137CD9">
            <w:pPr>
              <w:numPr>
                <w:ilvl w:val="0"/>
                <w:numId w:val="23"/>
              </w:numPr>
              <w:ind w:left="398"/>
              <w:rPr>
                <w:rFonts w:ascii="Times New Roman" w:eastAsia="Times New Roman" w:hAnsi="Times New Roman" w:cs="Times New Roman"/>
                <w:bCs/>
                <w:lang w:eastAsia="x-none"/>
              </w:rPr>
            </w:pPr>
            <w:r w:rsidRPr="00D77C77">
              <w:rPr>
                <w:rFonts w:ascii="Times New Roman" w:eastAsia="Times New Roman" w:hAnsi="Times New Roman" w:cs="Times New Roman"/>
                <w:bCs/>
                <w:lang w:eastAsia="x-none"/>
              </w:rPr>
              <w:t xml:space="preserve">Практическое занятие № 8. </w:t>
            </w:r>
            <w:r w:rsidRPr="00D77C77">
              <w:rPr>
                <w:rFonts w:ascii="Times New Roman" w:eastAsia="Times New Roman" w:hAnsi="Times New Roman" w:cs="Times New Roman"/>
                <w:bCs/>
                <w:lang w:val="x-none" w:eastAsia="x-none"/>
              </w:rPr>
              <w:t>Оформление отчета о наличии аппаратных средств инфокоммуникационных систем</w:t>
            </w:r>
          </w:p>
        </w:tc>
      </w:tr>
      <w:tr w:rsidR="00137CD9" w:rsidRPr="00D77C77" w14:paraId="778946A3"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0EBE666B" w14:textId="77777777" w:rsidR="00137CD9" w:rsidRPr="00D77C77" w:rsidRDefault="00137CD9" w:rsidP="00F17CB6">
            <w:pPr>
              <w:rPr>
                <w:rFonts w:ascii="Times New Roman" w:eastAsia="Times New Roman" w:hAnsi="Times New Roman" w:cs="Times New Roman"/>
                <w:b/>
                <w:bCs/>
                <w:lang w:eastAsia="ru-RU"/>
              </w:rPr>
            </w:pPr>
          </w:p>
        </w:tc>
        <w:tc>
          <w:tcPr>
            <w:tcW w:w="3276" w:type="pct"/>
            <w:hideMark/>
          </w:tcPr>
          <w:p w14:paraId="396BCC4C" w14:textId="77777777" w:rsidR="00137CD9" w:rsidRPr="00D77C77" w:rsidRDefault="00137CD9" w:rsidP="00137CD9">
            <w:pPr>
              <w:numPr>
                <w:ilvl w:val="0"/>
                <w:numId w:val="23"/>
              </w:numPr>
              <w:ind w:left="398"/>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eastAsia="x-none"/>
              </w:rPr>
              <w:t xml:space="preserve">Практическое занятие № 9. </w:t>
            </w:r>
            <w:r w:rsidRPr="00D77C77">
              <w:rPr>
                <w:rFonts w:ascii="Times New Roman" w:eastAsia="Times New Roman" w:hAnsi="Times New Roman" w:cs="Times New Roman"/>
                <w:bCs/>
                <w:lang w:val="x-none" w:eastAsia="x-none"/>
              </w:rPr>
              <w:t>Оформление заявки на комплектующие изделия инфокоммуникационных систем</w:t>
            </w:r>
          </w:p>
        </w:tc>
      </w:tr>
      <w:tr w:rsidR="00137CD9" w:rsidRPr="00D77C77" w14:paraId="5BB70FD2" w14:textId="77777777" w:rsidTr="00137CD9">
        <w:trPr>
          <w:trHeight w:val="20"/>
        </w:trPr>
        <w:tc>
          <w:tcPr>
            <w:tcW w:w="1724" w:type="pct"/>
            <w:vMerge w:val="restart"/>
            <w:tcBorders>
              <w:top w:val="single" w:sz="4" w:space="0" w:color="auto"/>
              <w:left w:val="single" w:sz="4" w:space="0" w:color="auto"/>
              <w:bottom w:val="single" w:sz="4" w:space="0" w:color="auto"/>
              <w:right w:val="single" w:sz="4" w:space="0" w:color="auto"/>
            </w:tcBorders>
            <w:hideMark/>
          </w:tcPr>
          <w:p w14:paraId="6867E2E8" w14:textId="77777777" w:rsidR="00137CD9" w:rsidRPr="00D77C77" w:rsidRDefault="00137CD9" w:rsidP="00F17CB6">
            <w:pPr>
              <w:rPr>
                <w:rFonts w:ascii="Times New Roman" w:eastAsia="Times New Roman" w:hAnsi="Times New Roman" w:cs="Times New Roman"/>
                <w:b/>
                <w:bCs/>
                <w:lang w:eastAsia="ru-RU"/>
              </w:rPr>
            </w:pPr>
            <w:r w:rsidRPr="00D77C77">
              <w:rPr>
                <w:rFonts w:ascii="Times New Roman" w:eastAsia="Times New Roman" w:hAnsi="Times New Roman" w:cs="Times New Roman"/>
                <w:b/>
                <w:bCs/>
                <w:lang w:eastAsia="ru-RU"/>
              </w:rPr>
              <w:t>Тема 2.2. Типовые документы по организации и ведению учета технических и программных средств инфокоммуникационных систем</w:t>
            </w:r>
          </w:p>
        </w:tc>
        <w:tc>
          <w:tcPr>
            <w:tcW w:w="3276" w:type="pct"/>
            <w:tcBorders>
              <w:top w:val="single" w:sz="4" w:space="0" w:color="auto"/>
              <w:left w:val="single" w:sz="4" w:space="0" w:color="auto"/>
              <w:bottom w:val="single" w:sz="4" w:space="0" w:color="auto"/>
              <w:right w:val="single" w:sz="4" w:space="0" w:color="auto"/>
            </w:tcBorders>
            <w:hideMark/>
          </w:tcPr>
          <w:p w14:paraId="7478DCAF" w14:textId="77777777" w:rsidR="00137CD9" w:rsidRPr="00D77C77" w:rsidRDefault="00137CD9" w:rsidP="00F17CB6">
            <w:pPr>
              <w:rPr>
                <w:rFonts w:ascii="Times New Roman" w:eastAsia="Times New Roman" w:hAnsi="Times New Roman" w:cs="Times New Roman"/>
                <w:b/>
                <w:lang w:eastAsia="ru-RU"/>
              </w:rPr>
            </w:pPr>
            <w:r w:rsidRPr="00D77C77">
              <w:rPr>
                <w:rFonts w:ascii="Times New Roman" w:eastAsia="Times New Roman" w:hAnsi="Times New Roman" w:cs="Times New Roman"/>
                <w:b/>
                <w:bCs/>
                <w:lang w:eastAsia="ru-RU"/>
              </w:rPr>
              <w:t xml:space="preserve">Содержание </w:t>
            </w:r>
          </w:p>
        </w:tc>
      </w:tr>
      <w:tr w:rsidR="00137CD9" w:rsidRPr="00D77C77" w14:paraId="437E78DC"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18E6DB03"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6B6CAEE5" w14:textId="77777777" w:rsidR="00137CD9" w:rsidRPr="00D77C77" w:rsidRDefault="00137CD9" w:rsidP="00137CD9">
            <w:pPr>
              <w:numPr>
                <w:ilvl w:val="0"/>
                <w:numId w:val="24"/>
              </w:numPr>
              <w:ind w:left="398"/>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val="x-none" w:eastAsia="x-none"/>
              </w:rPr>
              <w:t>Инвентарные описи и регистрационные журналы</w:t>
            </w:r>
          </w:p>
        </w:tc>
      </w:tr>
      <w:tr w:rsidR="00137CD9" w:rsidRPr="00D77C77" w14:paraId="441D6B20"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tcPr>
          <w:p w14:paraId="65EF5887"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2A240D42" w14:textId="77777777" w:rsidR="00137CD9" w:rsidRPr="00D77C77" w:rsidRDefault="00137CD9" w:rsidP="00137CD9">
            <w:pPr>
              <w:numPr>
                <w:ilvl w:val="0"/>
                <w:numId w:val="24"/>
              </w:numPr>
              <w:ind w:left="398"/>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val="x-none" w:eastAsia="x-none"/>
              </w:rPr>
              <w:t>Правила регистрации и списания материальных средств</w:t>
            </w:r>
          </w:p>
        </w:tc>
      </w:tr>
      <w:tr w:rsidR="00137CD9" w:rsidRPr="00D77C77" w14:paraId="6755F60C"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37A395C6"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19B59D08" w14:textId="77777777" w:rsidR="00137CD9" w:rsidRPr="00D77C77" w:rsidRDefault="00137CD9" w:rsidP="00137CD9">
            <w:pPr>
              <w:numPr>
                <w:ilvl w:val="0"/>
                <w:numId w:val="24"/>
              </w:numPr>
              <w:ind w:left="398"/>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val="x-none" w:eastAsia="x-none"/>
              </w:rPr>
              <w:t>Периодичность и ответственность за проведение инвентаризации в соответствии с нормативными документами</w:t>
            </w:r>
          </w:p>
        </w:tc>
      </w:tr>
      <w:tr w:rsidR="00137CD9" w:rsidRPr="00D77C77" w14:paraId="092D5A90"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67CD28C3" w14:textId="77777777" w:rsidR="00137CD9" w:rsidRPr="00D77C77" w:rsidRDefault="00137CD9" w:rsidP="00F17CB6">
            <w:pPr>
              <w:rPr>
                <w:rFonts w:ascii="Times New Roman" w:eastAsia="Times New Roman" w:hAnsi="Times New Roman" w:cs="Times New Roman"/>
                <w:b/>
                <w:bCs/>
                <w:lang w:eastAsia="ru-RU"/>
              </w:rPr>
            </w:pPr>
          </w:p>
        </w:tc>
        <w:tc>
          <w:tcPr>
            <w:tcW w:w="3276" w:type="pct"/>
            <w:tcBorders>
              <w:top w:val="single" w:sz="4" w:space="0" w:color="auto"/>
              <w:left w:val="single" w:sz="4" w:space="0" w:color="auto"/>
              <w:bottom w:val="single" w:sz="4" w:space="0" w:color="auto"/>
              <w:right w:val="single" w:sz="4" w:space="0" w:color="auto"/>
            </w:tcBorders>
            <w:hideMark/>
          </w:tcPr>
          <w:p w14:paraId="44A1AB17" w14:textId="77777777" w:rsidR="00137CD9" w:rsidRPr="00D77C77" w:rsidRDefault="00137CD9" w:rsidP="00F17CB6">
            <w:pPr>
              <w:rPr>
                <w:rFonts w:ascii="Times New Roman" w:eastAsia="Times New Roman" w:hAnsi="Times New Roman" w:cs="Times New Roman"/>
                <w:b/>
                <w:lang w:eastAsia="ru-RU"/>
              </w:rPr>
            </w:pPr>
            <w:r w:rsidRPr="00D77C77">
              <w:rPr>
                <w:rFonts w:ascii="Times New Roman" w:eastAsia="Times New Roman" w:hAnsi="Times New Roman" w:cs="Times New Roman"/>
                <w:b/>
                <w:bCs/>
                <w:lang w:eastAsia="ru-RU"/>
              </w:rPr>
              <w:t xml:space="preserve">В том числе практических и лабораторных занятий </w:t>
            </w:r>
          </w:p>
        </w:tc>
      </w:tr>
      <w:tr w:rsidR="00137CD9" w:rsidRPr="00D77C77" w14:paraId="55D7D690"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2BF80B8C"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65DFCD67" w14:textId="77777777" w:rsidR="00137CD9" w:rsidRPr="00D77C77" w:rsidRDefault="00137CD9" w:rsidP="00137CD9">
            <w:pPr>
              <w:numPr>
                <w:ilvl w:val="0"/>
                <w:numId w:val="25"/>
              </w:numPr>
              <w:ind w:left="398"/>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eastAsia="x-none"/>
              </w:rPr>
              <w:t xml:space="preserve">Практическое занятие № 10. </w:t>
            </w:r>
            <w:r w:rsidRPr="00D77C77">
              <w:rPr>
                <w:rFonts w:ascii="Times New Roman" w:eastAsia="Times New Roman" w:hAnsi="Times New Roman" w:cs="Times New Roman"/>
                <w:bCs/>
                <w:lang w:val="x-none" w:eastAsia="x-none"/>
              </w:rPr>
              <w:t>Оформление вновь поступивших технических средств</w:t>
            </w:r>
          </w:p>
        </w:tc>
      </w:tr>
      <w:tr w:rsidR="00137CD9" w:rsidRPr="00D77C77" w14:paraId="45567DD7"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tcPr>
          <w:p w14:paraId="544F2C9A"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7C6EE50F" w14:textId="77777777" w:rsidR="00137CD9" w:rsidRPr="00D77C77" w:rsidRDefault="00137CD9" w:rsidP="00137CD9">
            <w:pPr>
              <w:numPr>
                <w:ilvl w:val="0"/>
                <w:numId w:val="25"/>
              </w:numPr>
              <w:ind w:left="398"/>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eastAsia="x-none"/>
              </w:rPr>
              <w:t xml:space="preserve">Практическое занятие №109. </w:t>
            </w:r>
            <w:r w:rsidRPr="00D77C77">
              <w:rPr>
                <w:rFonts w:ascii="Times New Roman" w:eastAsia="Times New Roman" w:hAnsi="Times New Roman" w:cs="Times New Roman"/>
                <w:bCs/>
                <w:lang w:val="x-none" w:eastAsia="x-none"/>
              </w:rPr>
              <w:t>Регистрация нового программного обеспечения</w:t>
            </w:r>
          </w:p>
        </w:tc>
      </w:tr>
      <w:tr w:rsidR="00137CD9" w:rsidRPr="00D77C77" w14:paraId="19427471" w14:textId="77777777" w:rsidTr="00137CD9">
        <w:trPr>
          <w:trHeight w:val="20"/>
        </w:trPr>
        <w:tc>
          <w:tcPr>
            <w:tcW w:w="1724" w:type="pct"/>
            <w:vMerge/>
            <w:tcBorders>
              <w:top w:val="single" w:sz="4" w:space="0" w:color="auto"/>
              <w:left w:val="single" w:sz="4" w:space="0" w:color="auto"/>
              <w:bottom w:val="single" w:sz="4" w:space="0" w:color="auto"/>
              <w:right w:val="single" w:sz="4" w:space="0" w:color="auto"/>
            </w:tcBorders>
            <w:hideMark/>
          </w:tcPr>
          <w:p w14:paraId="222671A8" w14:textId="77777777" w:rsidR="00137CD9" w:rsidRPr="00D77C77" w:rsidRDefault="00137CD9" w:rsidP="00F17CB6">
            <w:pPr>
              <w:rPr>
                <w:rFonts w:ascii="Times New Roman" w:eastAsia="Times New Roman" w:hAnsi="Times New Roman" w:cs="Times New Roman"/>
                <w:b/>
                <w:bCs/>
                <w:lang w:eastAsia="ru-RU"/>
              </w:rPr>
            </w:pPr>
          </w:p>
        </w:tc>
        <w:tc>
          <w:tcPr>
            <w:tcW w:w="3276" w:type="pct"/>
          </w:tcPr>
          <w:p w14:paraId="37E2F7A0" w14:textId="77777777" w:rsidR="00137CD9" w:rsidRPr="00D77C77" w:rsidRDefault="00137CD9" w:rsidP="00137CD9">
            <w:pPr>
              <w:numPr>
                <w:ilvl w:val="0"/>
                <w:numId w:val="25"/>
              </w:numPr>
              <w:ind w:left="398"/>
              <w:rPr>
                <w:rFonts w:ascii="Times New Roman" w:eastAsia="Times New Roman" w:hAnsi="Times New Roman" w:cs="Times New Roman"/>
                <w:bCs/>
                <w:lang w:val="x-none" w:eastAsia="x-none"/>
              </w:rPr>
            </w:pPr>
            <w:r w:rsidRPr="00D77C77">
              <w:rPr>
                <w:rFonts w:ascii="Times New Roman" w:eastAsia="Times New Roman" w:hAnsi="Times New Roman" w:cs="Times New Roman"/>
                <w:bCs/>
                <w:lang w:eastAsia="x-none"/>
              </w:rPr>
              <w:t xml:space="preserve">Практическое занятие № 11. </w:t>
            </w:r>
            <w:r w:rsidRPr="00D77C77">
              <w:rPr>
                <w:rFonts w:ascii="Times New Roman" w:eastAsia="Times New Roman" w:hAnsi="Times New Roman" w:cs="Times New Roman"/>
                <w:bCs/>
                <w:lang w:val="x-none" w:eastAsia="x-none"/>
              </w:rPr>
              <w:t>Оформление списания технических средств</w:t>
            </w:r>
          </w:p>
        </w:tc>
      </w:tr>
      <w:tr w:rsidR="00137CD9" w:rsidRPr="00D77C77" w14:paraId="55216FBC" w14:textId="77777777" w:rsidTr="00137CD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579D930" w14:textId="4C93F48B" w:rsidR="00137CD9" w:rsidRPr="00D77C77" w:rsidRDefault="00137CD9" w:rsidP="00F17CB6">
            <w:pPr>
              <w:rPr>
                <w:rFonts w:ascii="Times New Roman" w:eastAsia="Times New Roman" w:hAnsi="Times New Roman" w:cs="Times New Roman"/>
                <w:b/>
                <w:bCs/>
                <w:i/>
                <w:color w:val="C00000"/>
                <w:lang w:eastAsia="ru-RU"/>
              </w:rPr>
            </w:pPr>
            <w:r w:rsidRPr="00D77C77">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(36 часов)</w:t>
            </w:r>
          </w:p>
          <w:p w14:paraId="4E8DBA83" w14:textId="77777777" w:rsidR="00137CD9" w:rsidRPr="00D77C77" w:rsidRDefault="00137CD9" w:rsidP="00F17CB6">
            <w:pPr>
              <w:rPr>
                <w:rFonts w:ascii="Times New Roman" w:eastAsia="Times New Roman" w:hAnsi="Times New Roman" w:cs="Times New Roman"/>
                <w:b/>
                <w:bCs/>
                <w:lang w:eastAsia="ru-RU"/>
              </w:rPr>
            </w:pPr>
            <w:r w:rsidRPr="00D77C77">
              <w:rPr>
                <w:rFonts w:ascii="Times New Roman" w:eastAsia="Times New Roman" w:hAnsi="Times New Roman" w:cs="Times New Roman"/>
                <w:b/>
                <w:bCs/>
                <w:lang w:eastAsia="ru-RU"/>
              </w:rPr>
              <w:t xml:space="preserve">Виды работ </w:t>
            </w:r>
          </w:p>
          <w:p w14:paraId="2E3916A5" w14:textId="77777777" w:rsidR="00137CD9" w:rsidRPr="00365D7E" w:rsidRDefault="00137CD9" w:rsidP="00F17CB6">
            <w:pPr>
              <w:rPr>
                <w:rFonts w:ascii="Times New Roman" w:eastAsia="Times New Roman" w:hAnsi="Times New Roman" w:cs="Times New Roman"/>
                <w:bCs/>
                <w:lang w:eastAsia="ru-RU"/>
              </w:rPr>
            </w:pPr>
            <w:r>
              <w:rPr>
                <w:rFonts w:ascii="Times New Roman" w:eastAsia="Times New Roman" w:hAnsi="Times New Roman" w:cs="Times New Roman"/>
                <w:bCs/>
                <w:lang w:eastAsia="ru-RU"/>
              </w:rPr>
              <w:t>с</w:t>
            </w:r>
            <w:r w:rsidRPr="00365D7E">
              <w:rPr>
                <w:rFonts w:ascii="Times New Roman" w:eastAsia="Times New Roman" w:hAnsi="Times New Roman" w:cs="Times New Roman"/>
                <w:bCs/>
                <w:lang w:eastAsia="ru-RU"/>
              </w:rPr>
              <w:t>опровожд</w:t>
            </w:r>
            <w:r>
              <w:rPr>
                <w:rFonts w:ascii="Times New Roman" w:eastAsia="Times New Roman" w:hAnsi="Times New Roman" w:cs="Times New Roman"/>
                <w:bCs/>
                <w:lang w:eastAsia="ru-RU"/>
              </w:rPr>
              <w:t>ение</w:t>
            </w:r>
            <w:r w:rsidRPr="00365D7E">
              <w:rPr>
                <w:rFonts w:ascii="Times New Roman" w:eastAsia="Times New Roman" w:hAnsi="Times New Roman" w:cs="Times New Roman"/>
                <w:bCs/>
                <w:lang w:eastAsia="ru-RU"/>
              </w:rPr>
              <w:t xml:space="preserve"> техническ</w:t>
            </w:r>
            <w:r>
              <w:rPr>
                <w:rFonts w:ascii="Times New Roman" w:eastAsia="Times New Roman" w:hAnsi="Times New Roman" w:cs="Times New Roman"/>
                <w:bCs/>
                <w:lang w:eastAsia="ru-RU"/>
              </w:rPr>
              <w:t>ой</w:t>
            </w:r>
            <w:r w:rsidRPr="00365D7E">
              <w:rPr>
                <w:rFonts w:ascii="Times New Roman" w:eastAsia="Times New Roman" w:hAnsi="Times New Roman" w:cs="Times New Roman"/>
                <w:bCs/>
                <w:lang w:eastAsia="ru-RU"/>
              </w:rPr>
              <w:t xml:space="preserve"> документаци</w:t>
            </w:r>
            <w:r>
              <w:rPr>
                <w:rFonts w:ascii="Times New Roman" w:eastAsia="Times New Roman" w:hAnsi="Times New Roman" w:cs="Times New Roman"/>
                <w:bCs/>
                <w:lang w:eastAsia="ru-RU"/>
              </w:rPr>
              <w:t>и</w:t>
            </w:r>
            <w:r w:rsidRPr="00365D7E">
              <w:rPr>
                <w:rFonts w:ascii="Times New Roman" w:eastAsia="Times New Roman" w:hAnsi="Times New Roman" w:cs="Times New Roman"/>
                <w:bCs/>
                <w:lang w:eastAsia="ru-RU"/>
              </w:rPr>
              <w:t xml:space="preserve"> по объектам инфокоммуникационных систем; </w:t>
            </w:r>
          </w:p>
          <w:p w14:paraId="5F2696B9" w14:textId="77777777" w:rsidR="00137CD9" w:rsidRDefault="00137CD9" w:rsidP="00F17CB6">
            <w:pPr>
              <w:rPr>
                <w:rFonts w:ascii="Times New Roman" w:eastAsia="Times New Roman" w:hAnsi="Times New Roman" w:cs="Times New Roman"/>
                <w:bCs/>
                <w:lang w:eastAsia="ru-RU"/>
              </w:rPr>
            </w:pPr>
            <w:r w:rsidRPr="00365D7E">
              <w:rPr>
                <w:rFonts w:ascii="Times New Roman" w:eastAsia="Times New Roman" w:hAnsi="Times New Roman" w:cs="Times New Roman"/>
                <w:bCs/>
                <w:lang w:eastAsia="ru-RU"/>
              </w:rPr>
              <w:t>контроль наличи</w:t>
            </w:r>
            <w:r>
              <w:rPr>
                <w:rFonts w:ascii="Times New Roman" w:eastAsia="Times New Roman" w:hAnsi="Times New Roman" w:cs="Times New Roman"/>
                <w:bCs/>
                <w:lang w:eastAsia="ru-RU"/>
              </w:rPr>
              <w:t>я</w:t>
            </w:r>
            <w:r w:rsidRPr="00365D7E">
              <w:rPr>
                <w:rFonts w:ascii="Times New Roman" w:eastAsia="Times New Roman" w:hAnsi="Times New Roman" w:cs="Times New Roman"/>
                <w:bCs/>
                <w:lang w:eastAsia="ru-RU"/>
              </w:rPr>
              <w:t xml:space="preserve"> и движени</w:t>
            </w:r>
            <w:r>
              <w:rPr>
                <w:rFonts w:ascii="Times New Roman" w:eastAsia="Times New Roman" w:hAnsi="Times New Roman" w:cs="Times New Roman"/>
                <w:bCs/>
                <w:lang w:eastAsia="ru-RU"/>
              </w:rPr>
              <w:t>я</w:t>
            </w:r>
            <w:r w:rsidRPr="00365D7E">
              <w:rPr>
                <w:rFonts w:ascii="Times New Roman" w:eastAsia="Times New Roman" w:hAnsi="Times New Roman" w:cs="Times New Roman"/>
                <w:bCs/>
                <w:lang w:eastAsia="ru-RU"/>
              </w:rPr>
              <w:t xml:space="preserve"> аппаратных, программно-аппаратных и программных средств; </w:t>
            </w:r>
          </w:p>
          <w:p w14:paraId="66712ECA" w14:textId="77777777" w:rsidR="00137CD9" w:rsidRPr="00365D7E" w:rsidRDefault="00137CD9" w:rsidP="00F17CB6">
            <w:pPr>
              <w:rPr>
                <w:rFonts w:ascii="Times New Roman" w:eastAsia="Times New Roman" w:hAnsi="Times New Roman" w:cs="Times New Roman"/>
                <w:bCs/>
                <w:lang w:eastAsia="ru-RU"/>
              </w:rPr>
            </w:pPr>
            <w:r w:rsidRPr="00365D7E">
              <w:rPr>
                <w:rFonts w:ascii="Times New Roman" w:eastAsia="Times New Roman" w:hAnsi="Times New Roman" w:cs="Times New Roman"/>
                <w:bCs/>
                <w:lang w:eastAsia="ru-RU"/>
              </w:rPr>
              <w:t>пользоваться нормативно-технической документацией в области инфокоммуникационных технологий;</w:t>
            </w:r>
          </w:p>
          <w:p w14:paraId="1F1CF7B1" w14:textId="77777777" w:rsidR="00137CD9" w:rsidRPr="00365D7E" w:rsidRDefault="00137CD9" w:rsidP="00F17CB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применение</w:t>
            </w:r>
            <w:r w:rsidRPr="00365D7E">
              <w:rPr>
                <w:rFonts w:ascii="Times New Roman" w:eastAsia="Times New Roman" w:hAnsi="Times New Roman" w:cs="Times New Roman"/>
                <w:bCs/>
                <w:lang w:eastAsia="ru-RU"/>
              </w:rPr>
              <w:t xml:space="preserve"> нормативно-технической документацией в области инфокоммуникационных технологий; </w:t>
            </w:r>
          </w:p>
          <w:p w14:paraId="355701E4" w14:textId="77777777" w:rsidR="00137CD9" w:rsidRPr="00365D7E" w:rsidRDefault="00137CD9" w:rsidP="00F17CB6">
            <w:pPr>
              <w:rPr>
                <w:rFonts w:ascii="Times New Roman" w:eastAsia="Times New Roman" w:hAnsi="Times New Roman" w:cs="Times New Roman"/>
                <w:bCs/>
                <w:lang w:eastAsia="ru-RU"/>
              </w:rPr>
            </w:pPr>
            <w:r w:rsidRPr="00365D7E">
              <w:rPr>
                <w:rFonts w:ascii="Times New Roman" w:eastAsia="Times New Roman" w:hAnsi="Times New Roman" w:cs="Times New Roman"/>
                <w:bCs/>
                <w:lang w:eastAsia="ru-RU"/>
              </w:rPr>
              <w:t xml:space="preserve">работа с информационной системой по управлению запасами и ремонтом; </w:t>
            </w:r>
          </w:p>
          <w:p w14:paraId="65F05155" w14:textId="77777777" w:rsidR="00137CD9" w:rsidRPr="00365D7E" w:rsidRDefault="00137CD9" w:rsidP="00F17CB6">
            <w:pPr>
              <w:rPr>
                <w:rFonts w:ascii="Times New Roman" w:eastAsia="Times New Roman" w:hAnsi="Times New Roman" w:cs="Times New Roman"/>
                <w:bCs/>
                <w:lang w:eastAsia="ru-RU"/>
              </w:rPr>
            </w:pPr>
            <w:r w:rsidRPr="00365D7E">
              <w:rPr>
                <w:rFonts w:ascii="Times New Roman" w:eastAsia="Times New Roman" w:hAnsi="Times New Roman" w:cs="Times New Roman"/>
                <w:bCs/>
                <w:lang w:eastAsia="ru-RU"/>
              </w:rPr>
              <w:t>оформл</w:t>
            </w:r>
            <w:r>
              <w:rPr>
                <w:rFonts w:ascii="Times New Roman" w:eastAsia="Times New Roman" w:hAnsi="Times New Roman" w:cs="Times New Roman"/>
                <w:bCs/>
                <w:lang w:eastAsia="ru-RU"/>
              </w:rPr>
              <w:t>ение</w:t>
            </w:r>
            <w:r w:rsidRPr="00365D7E">
              <w:rPr>
                <w:rFonts w:ascii="Times New Roman" w:eastAsia="Times New Roman" w:hAnsi="Times New Roman" w:cs="Times New Roman"/>
                <w:bCs/>
                <w:lang w:eastAsia="ru-RU"/>
              </w:rPr>
              <w:t xml:space="preserve"> заяв</w:t>
            </w:r>
            <w:r>
              <w:rPr>
                <w:rFonts w:ascii="Times New Roman" w:eastAsia="Times New Roman" w:hAnsi="Times New Roman" w:cs="Times New Roman"/>
                <w:bCs/>
                <w:lang w:eastAsia="ru-RU"/>
              </w:rPr>
              <w:t>ок</w:t>
            </w:r>
            <w:r w:rsidRPr="00365D7E">
              <w:rPr>
                <w:rFonts w:ascii="Times New Roman" w:eastAsia="Times New Roman" w:hAnsi="Times New Roman" w:cs="Times New Roman"/>
                <w:bCs/>
                <w:lang w:eastAsia="ru-RU"/>
              </w:rPr>
              <w:t xml:space="preserve"> на материалы и комплектующие инфокоммуникационных систем;</w:t>
            </w:r>
          </w:p>
          <w:p w14:paraId="4F6D0AFC" w14:textId="77777777" w:rsidR="00137CD9" w:rsidRPr="00365D7E" w:rsidRDefault="00137CD9" w:rsidP="00F17CB6">
            <w:pPr>
              <w:rPr>
                <w:rFonts w:ascii="Times New Roman" w:eastAsia="Times New Roman" w:hAnsi="Times New Roman" w:cs="Times New Roman"/>
                <w:bCs/>
                <w:lang w:eastAsia="ru-RU"/>
              </w:rPr>
            </w:pPr>
            <w:r w:rsidRPr="00365D7E">
              <w:rPr>
                <w:rFonts w:ascii="Times New Roman" w:eastAsia="Times New Roman" w:hAnsi="Times New Roman" w:cs="Times New Roman"/>
                <w:bCs/>
                <w:lang w:eastAsia="ru-RU"/>
              </w:rPr>
              <w:t>оформл</w:t>
            </w:r>
            <w:r>
              <w:rPr>
                <w:rFonts w:ascii="Times New Roman" w:eastAsia="Times New Roman" w:hAnsi="Times New Roman" w:cs="Times New Roman"/>
                <w:bCs/>
                <w:lang w:eastAsia="ru-RU"/>
              </w:rPr>
              <w:t>ение</w:t>
            </w:r>
            <w:r w:rsidRPr="00365D7E">
              <w:rPr>
                <w:rFonts w:ascii="Times New Roman" w:eastAsia="Times New Roman" w:hAnsi="Times New Roman" w:cs="Times New Roman"/>
                <w:bCs/>
                <w:lang w:eastAsia="ru-RU"/>
              </w:rPr>
              <w:t xml:space="preserve"> отчет</w:t>
            </w:r>
            <w:r>
              <w:rPr>
                <w:rFonts w:ascii="Times New Roman" w:eastAsia="Times New Roman" w:hAnsi="Times New Roman" w:cs="Times New Roman"/>
                <w:bCs/>
                <w:lang w:eastAsia="ru-RU"/>
              </w:rPr>
              <w:t>ов</w:t>
            </w:r>
            <w:r w:rsidRPr="00365D7E">
              <w:rPr>
                <w:rFonts w:ascii="Times New Roman" w:eastAsia="Times New Roman" w:hAnsi="Times New Roman" w:cs="Times New Roman"/>
                <w:bCs/>
                <w:lang w:eastAsia="ru-RU"/>
              </w:rPr>
              <w:t xml:space="preserve"> об отклонениях от штатного режима функционирования инфокоммуникационных систем;</w:t>
            </w:r>
          </w:p>
          <w:p w14:paraId="254B4EF9" w14:textId="77777777" w:rsidR="00137CD9" w:rsidRPr="00D77C77" w:rsidRDefault="00137CD9" w:rsidP="00F17CB6">
            <w:pPr>
              <w:rPr>
                <w:rFonts w:ascii="Times New Roman" w:eastAsia="Times New Roman" w:hAnsi="Times New Roman" w:cs="Times New Roman"/>
                <w:bCs/>
                <w:lang w:eastAsia="ru-RU"/>
              </w:rPr>
            </w:pPr>
            <w:r w:rsidRPr="00365D7E">
              <w:rPr>
                <w:rFonts w:ascii="Times New Roman" w:eastAsia="Times New Roman" w:hAnsi="Times New Roman" w:cs="Times New Roman"/>
                <w:bCs/>
                <w:lang w:eastAsia="ru-RU"/>
              </w:rPr>
              <w:t>оформл</w:t>
            </w:r>
            <w:r>
              <w:rPr>
                <w:rFonts w:ascii="Times New Roman" w:eastAsia="Times New Roman" w:hAnsi="Times New Roman" w:cs="Times New Roman"/>
                <w:bCs/>
                <w:lang w:eastAsia="ru-RU"/>
              </w:rPr>
              <w:t>ение</w:t>
            </w:r>
            <w:r w:rsidRPr="00365D7E">
              <w:rPr>
                <w:rFonts w:ascii="Times New Roman" w:eastAsia="Times New Roman" w:hAnsi="Times New Roman" w:cs="Times New Roman"/>
                <w:bCs/>
                <w:lang w:eastAsia="ru-RU"/>
              </w:rPr>
              <w:t xml:space="preserve"> отчет</w:t>
            </w:r>
            <w:r>
              <w:rPr>
                <w:rFonts w:ascii="Times New Roman" w:eastAsia="Times New Roman" w:hAnsi="Times New Roman" w:cs="Times New Roman"/>
                <w:bCs/>
                <w:lang w:eastAsia="ru-RU"/>
              </w:rPr>
              <w:t>ов</w:t>
            </w:r>
            <w:r w:rsidRPr="00365D7E">
              <w:rPr>
                <w:rFonts w:ascii="Times New Roman" w:eastAsia="Times New Roman" w:hAnsi="Times New Roman" w:cs="Times New Roman"/>
                <w:bCs/>
                <w:lang w:eastAsia="ru-RU"/>
              </w:rPr>
              <w:t xml:space="preserve"> по базовой конфигурации устройств и программного обеспечения.</w:t>
            </w:r>
          </w:p>
        </w:tc>
      </w:tr>
      <w:tr w:rsidR="00137CD9" w:rsidRPr="00D77C77" w14:paraId="44D1D65A" w14:textId="77777777" w:rsidTr="00137CD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EC871DC" w14:textId="77777777" w:rsidR="00137CD9" w:rsidRPr="00D77C77" w:rsidRDefault="00137CD9" w:rsidP="00F17CB6">
            <w:pPr>
              <w:suppressAutoHyphens/>
              <w:jc w:val="both"/>
              <w:rPr>
                <w:rFonts w:ascii="Times New Roman" w:eastAsia="Times New Roman" w:hAnsi="Times New Roman" w:cs="Times New Roman"/>
                <w:b/>
                <w:bCs/>
                <w:lang w:eastAsia="ru-RU"/>
              </w:rPr>
            </w:pPr>
            <w:r w:rsidRPr="00D77C77">
              <w:rPr>
                <w:rFonts w:ascii="Times New Roman" w:eastAsia="Times New Roman" w:hAnsi="Times New Roman" w:cs="Times New Roman"/>
                <w:b/>
                <w:bCs/>
                <w:lang w:eastAsia="ru-RU"/>
              </w:rPr>
              <w:t xml:space="preserve">Производственная практика </w:t>
            </w:r>
            <w:r w:rsidRPr="00D77C77">
              <w:rPr>
                <w:rFonts w:ascii="Times New Roman" w:eastAsia="Times New Roman" w:hAnsi="Times New Roman" w:cs="Times New Roman"/>
                <w:b/>
                <w:lang w:eastAsia="ru-RU"/>
              </w:rPr>
              <w:t>(</w:t>
            </w:r>
            <w:r>
              <w:rPr>
                <w:rFonts w:ascii="Times New Roman" w:eastAsia="Times New Roman" w:hAnsi="Times New Roman" w:cs="Times New Roman"/>
                <w:b/>
                <w:bCs/>
                <w:lang w:eastAsia="ru-RU"/>
              </w:rPr>
              <w:t>108 часов)</w:t>
            </w:r>
          </w:p>
          <w:p w14:paraId="6AC4FAB5" w14:textId="77777777" w:rsidR="00137CD9" w:rsidRPr="00D77C77" w:rsidRDefault="00137CD9" w:rsidP="00F17CB6">
            <w:pPr>
              <w:suppressAutoHyphens/>
              <w:jc w:val="both"/>
              <w:rPr>
                <w:rFonts w:ascii="Times New Roman" w:eastAsia="Times New Roman" w:hAnsi="Times New Roman" w:cs="Times New Roman"/>
                <w:b/>
                <w:bCs/>
                <w:lang w:eastAsia="ru-RU"/>
              </w:rPr>
            </w:pPr>
            <w:r w:rsidRPr="00D77C77">
              <w:rPr>
                <w:rFonts w:ascii="Times New Roman" w:eastAsia="Times New Roman" w:hAnsi="Times New Roman" w:cs="Times New Roman"/>
                <w:b/>
                <w:bCs/>
                <w:lang w:eastAsia="ru-RU"/>
              </w:rPr>
              <w:t xml:space="preserve">Виды работ: </w:t>
            </w:r>
          </w:p>
          <w:p w14:paraId="21D2E046" w14:textId="77777777" w:rsidR="00137CD9" w:rsidRPr="00D77C77" w:rsidRDefault="00137CD9" w:rsidP="00F17CB6">
            <w:pPr>
              <w:suppressAutoHyphens/>
              <w:jc w:val="both"/>
              <w:rPr>
                <w:rFonts w:ascii="Times New Roman" w:eastAsia="Times New Roman" w:hAnsi="Times New Roman" w:cs="Times New Roman"/>
                <w:bCs/>
                <w:lang w:eastAsia="ru-RU"/>
              </w:rPr>
            </w:pPr>
            <w:r w:rsidRPr="00D77C77">
              <w:rPr>
                <w:rFonts w:ascii="Times New Roman" w:eastAsia="Times New Roman" w:hAnsi="Times New Roman" w:cs="Times New Roman"/>
                <w:bCs/>
                <w:lang w:eastAsia="ru-RU"/>
              </w:rPr>
              <w:t>Инвентаризации аппаратных, программно-аппаратных и программных средств.</w:t>
            </w:r>
          </w:p>
          <w:p w14:paraId="31F2B446" w14:textId="77777777" w:rsidR="00137CD9" w:rsidRPr="00D77C77" w:rsidRDefault="00137CD9" w:rsidP="00F17CB6">
            <w:pPr>
              <w:suppressAutoHyphens/>
              <w:jc w:val="both"/>
              <w:rPr>
                <w:rFonts w:ascii="Times New Roman" w:eastAsia="Times New Roman" w:hAnsi="Times New Roman" w:cs="Times New Roman"/>
                <w:bCs/>
                <w:lang w:eastAsia="ru-RU"/>
              </w:rPr>
            </w:pPr>
            <w:r w:rsidRPr="00D77C77">
              <w:rPr>
                <w:rFonts w:ascii="Times New Roman" w:eastAsia="Times New Roman" w:hAnsi="Times New Roman" w:cs="Times New Roman"/>
                <w:bCs/>
                <w:lang w:eastAsia="ru-RU"/>
              </w:rPr>
              <w:t>Фиксация в журнале инвентарных номеров технических средств инфокоммуникационных систем и их месторасположения. Маркировка технических средств инфокоммуникационных систем.</w:t>
            </w:r>
          </w:p>
          <w:p w14:paraId="46FAA8E9" w14:textId="77777777" w:rsidR="00137CD9" w:rsidRPr="00D77C77" w:rsidRDefault="00137CD9" w:rsidP="00F17CB6">
            <w:pPr>
              <w:suppressAutoHyphens/>
              <w:jc w:val="both"/>
              <w:rPr>
                <w:rFonts w:ascii="Times New Roman" w:eastAsia="Times New Roman" w:hAnsi="Times New Roman" w:cs="Times New Roman"/>
                <w:bCs/>
                <w:lang w:eastAsia="ru-RU"/>
              </w:rPr>
            </w:pPr>
            <w:r w:rsidRPr="00D77C77">
              <w:rPr>
                <w:rFonts w:ascii="Times New Roman" w:eastAsia="Times New Roman" w:hAnsi="Times New Roman" w:cs="Times New Roman"/>
                <w:bCs/>
                <w:lang w:eastAsia="ru-RU"/>
              </w:rPr>
              <w:t>Контроль остатков запасных частей и оборудования под замену.</w:t>
            </w:r>
          </w:p>
          <w:p w14:paraId="192ED76D" w14:textId="77777777" w:rsidR="00137CD9" w:rsidRPr="00D77C77" w:rsidRDefault="00137CD9" w:rsidP="00F17CB6">
            <w:pPr>
              <w:suppressAutoHyphens/>
              <w:jc w:val="both"/>
              <w:rPr>
                <w:rFonts w:ascii="Times New Roman" w:eastAsia="Times New Roman" w:hAnsi="Times New Roman" w:cs="Times New Roman"/>
                <w:bCs/>
                <w:lang w:eastAsia="ru-RU"/>
              </w:rPr>
            </w:pPr>
            <w:r w:rsidRPr="00D77C77">
              <w:rPr>
                <w:rFonts w:ascii="Times New Roman" w:eastAsia="Times New Roman" w:hAnsi="Times New Roman" w:cs="Times New Roman"/>
                <w:bCs/>
                <w:lang w:eastAsia="ru-RU"/>
              </w:rPr>
              <w:t>Контроль соблюдения графика профилактического обслуживания оборудования.</w:t>
            </w:r>
          </w:p>
          <w:p w14:paraId="350B2FD7" w14:textId="77777777" w:rsidR="00137CD9" w:rsidRPr="00D77C77" w:rsidRDefault="00137CD9" w:rsidP="00F17CB6">
            <w:pPr>
              <w:suppressAutoHyphens/>
              <w:jc w:val="both"/>
              <w:rPr>
                <w:rFonts w:ascii="Times New Roman" w:eastAsia="Times New Roman" w:hAnsi="Times New Roman" w:cs="Times New Roman"/>
                <w:bCs/>
                <w:lang w:eastAsia="ru-RU"/>
              </w:rPr>
            </w:pPr>
            <w:r w:rsidRPr="00D77C77">
              <w:rPr>
                <w:rFonts w:ascii="Times New Roman" w:eastAsia="Times New Roman" w:hAnsi="Times New Roman" w:cs="Times New Roman"/>
                <w:bCs/>
                <w:lang w:eastAsia="ru-RU"/>
              </w:rPr>
              <w:lastRenderedPageBreak/>
              <w:t>Внесение в информационную систему по управлению запасами и ремонтом данных о проведенных работах.</w:t>
            </w:r>
          </w:p>
          <w:p w14:paraId="09370A46" w14:textId="77777777" w:rsidR="00137CD9" w:rsidRPr="00D77C77" w:rsidRDefault="00137CD9" w:rsidP="00F17CB6">
            <w:pPr>
              <w:suppressAutoHyphens/>
              <w:jc w:val="both"/>
              <w:rPr>
                <w:rFonts w:ascii="Times New Roman" w:eastAsia="Times New Roman" w:hAnsi="Times New Roman" w:cs="Times New Roman"/>
                <w:bCs/>
                <w:lang w:eastAsia="ru-RU"/>
              </w:rPr>
            </w:pPr>
            <w:r w:rsidRPr="00D77C77">
              <w:rPr>
                <w:rFonts w:ascii="Times New Roman" w:eastAsia="Times New Roman" w:hAnsi="Times New Roman" w:cs="Times New Roman"/>
                <w:bCs/>
                <w:lang w:eastAsia="ru-RU"/>
              </w:rPr>
              <w:t>Внесение в информационную систему по управлению запасами и ремонтом данных об использованных запасных частях.</w:t>
            </w:r>
          </w:p>
          <w:p w14:paraId="1F91D7A1" w14:textId="77777777" w:rsidR="00137CD9" w:rsidRPr="00D77C77" w:rsidRDefault="00137CD9" w:rsidP="00F17CB6">
            <w:pPr>
              <w:suppressAutoHyphens/>
              <w:jc w:val="both"/>
              <w:rPr>
                <w:rFonts w:ascii="Times New Roman" w:eastAsia="Times New Roman" w:hAnsi="Times New Roman" w:cs="Times New Roman"/>
                <w:bCs/>
                <w:lang w:eastAsia="ru-RU"/>
              </w:rPr>
            </w:pPr>
            <w:r w:rsidRPr="00D77C77">
              <w:rPr>
                <w:rFonts w:ascii="Times New Roman" w:eastAsia="Times New Roman" w:hAnsi="Times New Roman" w:cs="Times New Roman"/>
                <w:bCs/>
                <w:lang w:eastAsia="ru-RU"/>
              </w:rPr>
              <w:t>Отслеживание наличия запасных частей в информационной системе по управлению запасами и ремонтом.</w:t>
            </w:r>
          </w:p>
          <w:p w14:paraId="3909F7CE" w14:textId="77777777" w:rsidR="00137CD9" w:rsidRPr="00D77C77" w:rsidRDefault="00137CD9" w:rsidP="00F17CB6">
            <w:pPr>
              <w:suppressAutoHyphens/>
              <w:jc w:val="both"/>
              <w:rPr>
                <w:rFonts w:ascii="Times New Roman" w:eastAsia="Times New Roman" w:hAnsi="Times New Roman" w:cs="Times New Roman"/>
                <w:bCs/>
                <w:lang w:eastAsia="ru-RU"/>
              </w:rPr>
            </w:pPr>
            <w:r w:rsidRPr="00D77C77">
              <w:rPr>
                <w:rFonts w:ascii="Times New Roman" w:eastAsia="Times New Roman" w:hAnsi="Times New Roman" w:cs="Times New Roman"/>
                <w:bCs/>
                <w:lang w:eastAsia="ru-RU"/>
              </w:rPr>
              <w:t>Контроль наличия сервисных контрактов на обслуживание в информационной системе по управлению запасами и ремонтом в соответствии с трудовым заданием.</w:t>
            </w:r>
          </w:p>
          <w:p w14:paraId="4E747C24" w14:textId="77777777" w:rsidR="00137CD9" w:rsidRPr="00D77C77" w:rsidRDefault="00137CD9" w:rsidP="00F17CB6">
            <w:pPr>
              <w:suppressAutoHyphens/>
              <w:jc w:val="both"/>
              <w:rPr>
                <w:rFonts w:ascii="Times New Roman" w:eastAsia="Times New Roman" w:hAnsi="Times New Roman" w:cs="Times New Roman"/>
                <w:bCs/>
                <w:lang w:eastAsia="ru-RU"/>
              </w:rPr>
            </w:pPr>
            <w:r w:rsidRPr="00D77C77">
              <w:rPr>
                <w:rFonts w:ascii="Times New Roman" w:eastAsia="Times New Roman" w:hAnsi="Times New Roman" w:cs="Times New Roman"/>
                <w:bCs/>
                <w:lang w:eastAsia="ru-RU"/>
              </w:rPr>
              <w:t>Составление регламентных отчетов о замеченных отклонениях от штатного режима функционирования инфокоммуникационных систем.</w:t>
            </w:r>
          </w:p>
          <w:p w14:paraId="65CB56E7" w14:textId="77777777" w:rsidR="00137CD9" w:rsidRPr="00D77C77" w:rsidRDefault="00137CD9" w:rsidP="00F17CB6">
            <w:pPr>
              <w:suppressAutoHyphens/>
              <w:jc w:val="both"/>
              <w:rPr>
                <w:rFonts w:ascii="Times New Roman" w:eastAsia="Times New Roman" w:hAnsi="Times New Roman" w:cs="Times New Roman"/>
                <w:b/>
                <w:lang w:eastAsia="ru-RU"/>
              </w:rPr>
            </w:pPr>
            <w:r w:rsidRPr="00D77C77">
              <w:rPr>
                <w:rFonts w:ascii="Times New Roman" w:eastAsia="Times New Roman" w:hAnsi="Times New Roman" w:cs="Times New Roman"/>
                <w:bCs/>
                <w:lang w:eastAsia="ru-RU"/>
              </w:rPr>
              <w:t>Документирование базовой конфигурации и программного обеспечения устройств инфокоммуникационных систем.</w:t>
            </w:r>
          </w:p>
        </w:tc>
      </w:tr>
      <w:tr w:rsidR="00137CD9" w:rsidRPr="00D77C77" w14:paraId="79106AA1" w14:textId="77777777" w:rsidTr="00137CD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1190CE4" w14:textId="77777777" w:rsidR="00137CD9" w:rsidRPr="00D77C77" w:rsidRDefault="00137CD9" w:rsidP="00F17CB6">
            <w:pPr>
              <w:spacing w:line="276" w:lineRule="auto"/>
              <w:rPr>
                <w:rFonts w:ascii="Times New Roman" w:eastAsia="Times New Roman" w:hAnsi="Times New Roman" w:cs="Times New Roman"/>
                <w:b/>
                <w:bCs/>
                <w:lang w:eastAsia="ru-RU"/>
              </w:rPr>
            </w:pPr>
            <w:r w:rsidRPr="00D77C77">
              <w:rPr>
                <w:rFonts w:ascii="Times New Roman" w:eastAsia="Times New Roman" w:hAnsi="Times New Roman" w:cs="Times New Roman"/>
                <w:b/>
                <w:bCs/>
                <w:lang w:eastAsia="ru-RU"/>
              </w:rPr>
              <w:lastRenderedPageBreak/>
              <w:t>Промежуточная аттестация</w:t>
            </w:r>
            <w:r>
              <w:rPr>
                <w:rFonts w:ascii="Times New Roman" w:eastAsia="Times New Roman" w:hAnsi="Times New Roman" w:cs="Times New Roman"/>
                <w:b/>
                <w:bCs/>
                <w:lang w:eastAsia="ru-RU"/>
              </w:rPr>
              <w:t xml:space="preserve"> 12 часов</w:t>
            </w:r>
          </w:p>
        </w:tc>
      </w:tr>
      <w:tr w:rsidR="00137CD9" w:rsidRPr="00D77C77" w14:paraId="3C38B5AB" w14:textId="77777777" w:rsidTr="00137CD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5D7A099" w14:textId="77777777" w:rsidR="00137CD9" w:rsidRPr="00D77C77" w:rsidRDefault="00137CD9" w:rsidP="00F17CB6">
            <w:pPr>
              <w:spacing w:line="276" w:lineRule="auto"/>
              <w:rPr>
                <w:rFonts w:ascii="Times New Roman" w:eastAsia="Times New Roman" w:hAnsi="Times New Roman" w:cs="Times New Roman"/>
                <w:b/>
                <w:bCs/>
                <w:lang w:eastAsia="ru-RU"/>
              </w:rPr>
            </w:pPr>
            <w:r w:rsidRPr="00D77C7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240 часов</w:t>
            </w:r>
          </w:p>
        </w:tc>
      </w:tr>
    </w:tbl>
    <w:p w14:paraId="5F45E10B" w14:textId="7772640C" w:rsidR="008147AF" w:rsidRDefault="008147AF" w:rsidP="00D34778">
      <w:pPr>
        <w:rPr>
          <w:rFonts w:ascii="Times New Roman" w:hAnsi="Times New Roman" w:cs="Times New Roman"/>
          <w:sz w:val="24"/>
          <w:szCs w:val="24"/>
        </w:rPr>
      </w:pPr>
    </w:p>
    <w:p w14:paraId="7A752AF9" w14:textId="77777777" w:rsidR="00CB4658" w:rsidRPr="00665F99" w:rsidRDefault="00CB4658" w:rsidP="00D34778">
      <w:pPr>
        <w:rPr>
          <w:rFonts w:ascii="Times New Roman" w:hAnsi="Times New Roman" w:cs="Times New Roman"/>
          <w:sz w:val="24"/>
          <w:szCs w:val="24"/>
        </w:rPr>
      </w:pPr>
    </w:p>
    <w:p w14:paraId="74F0D779" w14:textId="77777777" w:rsidR="00782EFC" w:rsidRPr="00665F99" w:rsidRDefault="00782EFC" w:rsidP="00CB4658">
      <w:pPr>
        <w:pStyle w:val="1f"/>
        <w:rPr>
          <w:rFonts w:ascii="Times New Roman" w:hAnsi="Times New Roman"/>
        </w:rPr>
      </w:pPr>
      <w:bookmarkStart w:id="23" w:name="_Toc152334671"/>
      <w:bookmarkStart w:id="24" w:name="_Toc158295923"/>
      <w:r w:rsidRPr="00665F99">
        <w:rPr>
          <w:rFonts w:ascii="Times New Roman" w:hAnsi="Times New Roman"/>
        </w:rPr>
        <w:t>3. Условия реализации профессионального модуля</w:t>
      </w:r>
      <w:bookmarkEnd w:id="23"/>
      <w:bookmarkEnd w:id="24"/>
    </w:p>
    <w:p w14:paraId="5687404E" w14:textId="77777777" w:rsidR="00782EFC" w:rsidRPr="00665F99" w:rsidRDefault="00782EFC" w:rsidP="00782EFC">
      <w:pPr>
        <w:pStyle w:val="114"/>
        <w:rPr>
          <w:rFonts w:ascii="Times New Roman" w:hAnsi="Times New Roman"/>
        </w:rPr>
      </w:pPr>
      <w:bookmarkStart w:id="25" w:name="_Toc152334672"/>
      <w:bookmarkStart w:id="26" w:name="_Toc158295924"/>
      <w:r w:rsidRPr="00665F99">
        <w:rPr>
          <w:rFonts w:ascii="Times New Roman" w:hAnsi="Times New Roman"/>
        </w:rPr>
        <w:t>3.1. Материально-техническое обеспечение</w:t>
      </w:r>
      <w:bookmarkEnd w:id="25"/>
      <w:bookmarkEnd w:id="26"/>
    </w:p>
    <w:p w14:paraId="71CC5D7C" w14:textId="77777777" w:rsidR="001E523E" w:rsidRDefault="001E523E" w:rsidP="001E523E">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BBF818D" w14:textId="4B7D9F4A" w:rsidR="00782EFC" w:rsidRPr="00665F99" w:rsidRDefault="00CB42E0" w:rsidP="00420636">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00782EFC" w:rsidRPr="00665F99">
        <w:rPr>
          <w:rFonts w:ascii="Times New Roman" w:hAnsi="Times New Roman" w:cs="Times New Roman"/>
          <w:bCs/>
          <w:sz w:val="24"/>
          <w:szCs w:val="24"/>
        </w:rPr>
        <w:t xml:space="preserve">снащенные в соответствии с приложением 3 </w:t>
      </w:r>
      <w:r w:rsidR="00D37EAF" w:rsidRPr="00665F99">
        <w:rPr>
          <w:rFonts w:ascii="Times New Roman" w:hAnsi="Times New Roman" w:cs="Times New Roman"/>
          <w:bCs/>
          <w:sz w:val="24"/>
          <w:szCs w:val="24"/>
        </w:rPr>
        <w:t>ПОП-П</w:t>
      </w:r>
      <w:r w:rsidR="00782EFC" w:rsidRPr="00665F99">
        <w:rPr>
          <w:rFonts w:ascii="Times New Roman" w:hAnsi="Times New Roman" w:cs="Times New Roman"/>
          <w:bCs/>
          <w:sz w:val="24"/>
          <w:szCs w:val="24"/>
        </w:rPr>
        <w:t>.</w:t>
      </w:r>
    </w:p>
    <w:p w14:paraId="7FD9D41E" w14:textId="1D06786F" w:rsidR="00782EFC" w:rsidRPr="00665F99" w:rsidRDefault="00782EFC" w:rsidP="00782EFC">
      <w:pPr>
        <w:pStyle w:val="114"/>
        <w:rPr>
          <w:rFonts w:ascii="Times New Roman" w:eastAsia="Times New Roman" w:hAnsi="Times New Roman"/>
        </w:rPr>
      </w:pPr>
      <w:bookmarkStart w:id="27" w:name="_Toc152334673"/>
      <w:bookmarkStart w:id="28" w:name="_Toc158295925"/>
      <w:r w:rsidRPr="00665F99">
        <w:rPr>
          <w:rFonts w:ascii="Times New Roman" w:hAnsi="Times New Roman"/>
        </w:rPr>
        <w:t>3.2. Учебно-методическое обеспечение</w:t>
      </w:r>
      <w:bookmarkEnd w:id="27"/>
      <w:bookmarkEnd w:id="28"/>
    </w:p>
    <w:p w14:paraId="62AB8A24" w14:textId="4794547B" w:rsidR="00782EFC" w:rsidRPr="00665F99" w:rsidRDefault="00782EFC" w:rsidP="00782EFC">
      <w:pPr>
        <w:pStyle w:val="a4"/>
        <w:spacing w:line="276" w:lineRule="auto"/>
        <w:ind w:left="0" w:firstLine="709"/>
        <w:jc w:val="both"/>
        <w:rPr>
          <w:rFonts w:ascii="Times New Roman" w:hAnsi="Times New Roman"/>
          <w:bCs/>
          <w:sz w:val="24"/>
          <w:szCs w:val="24"/>
        </w:rPr>
      </w:pPr>
      <w:bookmarkStart w:id="29" w:name="_Hlk152333986"/>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72CBBDF7" w14:textId="77777777" w:rsidR="006841BF" w:rsidRPr="00AD66AA" w:rsidRDefault="006841BF" w:rsidP="006841BF">
      <w:pPr>
        <w:pStyle w:val="a4"/>
        <w:spacing w:line="276" w:lineRule="auto"/>
        <w:ind w:left="0" w:firstLine="709"/>
        <w:rPr>
          <w:rFonts w:ascii="Times New Roman" w:hAnsi="Times New Roman" w:cs="Times New Roman"/>
          <w:b/>
          <w:sz w:val="24"/>
          <w:szCs w:val="24"/>
        </w:rPr>
      </w:pPr>
      <w:r w:rsidRPr="00AD66AA">
        <w:rPr>
          <w:rFonts w:ascii="Times New Roman" w:hAnsi="Times New Roman" w:cs="Times New Roman"/>
          <w:b/>
          <w:sz w:val="24"/>
          <w:szCs w:val="24"/>
        </w:rPr>
        <w:t>3.2.1. Основные печатные и/или электронные издания</w:t>
      </w:r>
    </w:p>
    <w:p w14:paraId="3FA9DB9D" w14:textId="77777777" w:rsidR="00137CD9" w:rsidRPr="00137CD9" w:rsidRDefault="00137CD9" w:rsidP="00E32C79">
      <w:pPr>
        <w:pStyle w:val="1f"/>
        <w:numPr>
          <w:ilvl w:val="0"/>
          <w:numId w:val="26"/>
        </w:numPr>
        <w:ind w:left="0" w:firstLine="851"/>
        <w:jc w:val="both"/>
        <w:rPr>
          <w:rFonts w:ascii="Times New Roman" w:eastAsia="Times New Roman" w:hAnsi="Times New Roman"/>
          <w:b w:val="0"/>
          <w:bCs w:val="0"/>
          <w:caps w:val="0"/>
          <w:kern w:val="0"/>
        </w:rPr>
      </w:pPr>
      <w:bookmarkStart w:id="30" w:name="_Toc152334674"/>
      <w:bookmarkStart w:id="31" w:name="_Toc158295926"/>
      <w:r w:rsidRPr="00137CD9">
        <w:rPr>
          <w:rFonts w:ascii="Times New Roman" w:eastAsia="Times New Roman" w:hAnsi="Times New Roman"/>
          <w:b w:val="0"/>
          <w:bCs w:val="0"/>
          <w:caps w:val="0"/>
          <w:kern w:val="0"/>
        </w:rPr>
        <w:t>Гаврилова С.А. Техническая документация: учебник для студ. учреждений сред. проф. образования / С.А. Гаврилова. – М.: Издательский центр «Академия», 2021. – 224 с.</w:t>
      </w:r>
    </w:p>
    <w:p w14:paraId="725AE229" w14:textId="1AD3AF52" w:rsidR="00137CD9" w:rsidRDefault="00137CD9" w:rsidP="00E32C79">
      <w:pPr>
        <w:pStyle w:val="1f"/>
        <w:numPr>
          <w:ilvl w:val="0"/>
          <w:numId w:val="26"/>
        </w:numPr>
        <w:ind w:left="0" w:firstLine="851"/>
        <w:jc w:val="both"/>
        <w:rPr>
          <w:rFonts w:ascii="Times New Roman" w:eastAsia="Times New Roman" w:hAnsi="Times New Roman"/>
          <w:b w:val="0"/>
          <w:bCs w:val="0"/>
          <w:caps w:val="0"/>
          <w:kern w:val="0"/>
        </w:rPr>
      </w:pPr>
      <w:r w:rsidRPr="00137CD9">
        <w:rPr>
          <w:rFonts w:ascii="Times New Roman" w:eastAsia="Times New Roman" w:hAnsi="Times New Roman"/>
          <w:b w:val="0"/>
          <w:bCs w:val="0"/>
          <w:caps w:val="0"/>
          <w:kern w:val="0"/>
        </w:rPr>
        <w:t xml:space="preserve">Журавлев, А. Е. Инфокоммуникационные системы: протоколы, интерфейсы и сети. Практикум : учебное пособие для </w:t>
      </w:r>
      <w:proofErr w:type="spellStart"/>
      <w:r w:rsidRPr="00137CD9">
        <w:rPr>
          <w:rFonts w:ascii="Times New Roman" w:eastAsia="Times New Roman" w:hAnsi="Times New Roman"/>
          <w:b w:val="0"/>
          <w:bCs w:val="0"/>
          <w:caps w:val="0"/>
          <w:kern w:val="0"/>
        </w:rPr>
        <w:t>спо</w:t>
      </w:r>
      <w:proofErr w:type="spellEnd"/>
      <w:r w:rsidRPr="00137CD9">
        <w:rPr>
          <w:rFonts w:ascii="Times New Roman" w:eastAsia="Times New Roman" w:hAnsi="Times New Roman"/>
          <w:b w:val="0"/>
          <w:bCs w:val="0"/>
          <w:caps w:val="0"/>
          <w:kern w:val="0"/>
        </w:rPr>
        <w:t xml:space="preserve"> / А. Е. Журавлев. — 2-е изд., стер. — Санкт-Петербург : Лань, 2022. — 192 с. — ISBN 978-5-507-44269-0. — Текст : электронный // Лань : электронно-библиотечная система. — URL: </w:t>
      </w:r>
      <w:hyperlink r:id="rId10" w:history="1">
        <w:r w:rsidR="00CB4658" w:rsidRPr="00DD2535">
          <w:rPr>
            <w:rStyle w:val="af0"/>
            <w:rFonts w:ascii="Times New Roman" w:eastAsia="Times New Roman" w:hAnsi="Times New Roman"/>
            <w:b w:val="0"/>
            <w:bCs w:val="0"/>
            <w:caps w:val="0"/>
            <w:kern w:val="0"/>
          </w:rPr>
          <w:t>https://e.lanbook.com/book/218852</w:t>
        </w:r>
      </w:hyperlink>
      <w:r w:rsidRPr="00137CD9">
        <w:rPr>
          <w:rFonts w:ascii="Times New Roman" w:eastAsia="Times New Roman" w:hAnsi="Times New Roman"/>
          <w:b w:val="0"/>
          <w:bCs w:val="0"/>
          <w:caps w:val="0"/>
          <w:kern w:val="0"/>
        </w:rPr>
        <w:t xml:space="preserve"> </w:t>
      </w:r>
    </w:p>
    <w:p w14:paraId="2244AECB" w14:textId="45F9A9BE" w:rsidR="00CB4658" w:rsidRDefault="00CB4658" w:rsidP="00CB4658"/>
    <w:p w14:paraId="15F1A668" w14:textId="77777777" w:rsidR="00CB4658" w:rsidRDefault="00CB4658" w:rsidP="00CB4658"/>
    <w:p w14:paraId="47B86259" w14:textId="290F5420" w:rsidR="006841BF" w:rsidRPr="00665F99" w:rsidRDefault="006841BF" w:rsidP="009F1FDE">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001604E7" w:rsidRPr="00665F99">
        <w:rPr>
          <w:rFonts w:ascii="Times New Roman" w:hAnsi="Times New Roman"/>
        </w:rPr>
        <w:br/>
      </w:r>
      <w:r w:rsidRPr="00665F99">
        <w:rPr>
          <w:rFonts w:ascii="Times New Roman" w:hAnsi="Times New Roman"/>
        </w:rPr>
        <w:t>профессионального модуля</w:t>
      </w:r>
      <w:bookmarkEnd w:id="30"/>
      <w:bookmarkEnd w:id="31"/>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6118"/>
        <w:gridCol w:w="2524"/>
      </w:tblGrid>
      <w:tr w:rsidR="006841BF" w:rsidRPr="00B81844" w14:paraId="399F7143" w14:textId="77777777" w:rsidTr="00CB4658">
        <w:trPr>
          <w:trHeight w:val="20"/>
        </w:trPr>
        <w:tc>
          <w:tcPr>
            <w:tcW w:w="515" w:type="pct"/>
          </w:tcPr>
          <w:p w14:paraId="07A1BF63" w14:textId="5DA67A9F" w:rsidR="006841BF" w:rsidRPr="00B81844" w:rsidRDefault="006841BF" w:rsidP="00AB61E8">
            <w:pPr>
              <w:suppressAutoHyphens/>
              <w:contextualSpacing/>
              <w:jc w:val="center"/>
              <w:rPr>
                <w:rFonts w:ascii="Times New Roman" w:hAnsi="Times New Roman" w:cs="Times New Roman"/>
                <w:b/>
              </w:rPr>
            </w:pPr>
            <w:bookmarkStart w:id="32" w:name="_Hlk152334357"/>
            <w:r w:rsidRPr="00B81844">
              <w:rPr>
                <w:rFonts w:ascii="Times New Roman" w:hAnsi="Times New Roman" w:cs="Times New Roman"/>
                <w:b/>
              </w:rPr>
              <w:t>Код ПК, ОК</w:t>
            </w:r>
          </w:p>
        </w:tc>
        <w:tc>
          <w:tcPr>
            <w:tcW w:w="3175" w:type="pct"/>
          </w:tcPr>
          <w:p w14:paraId="6337DE47" w14:textId="77777777" w:rsidR="006841BF" w:rsidRPr="00B81844" w:rsidRDefault="006841BF" w:rsidP="00AB61E8">
            <w:pPr>
              <w:suppressAutoHyphens/>
              <w:contextualSpacing/>
              <w:jc w:val="center"/>
              <w:rPr>
                <w:rFonts w:ascii="Times New Roman" w:hAnsi="Times New Roman" w:cs="Times New Roman"/>
                <w:b/>
              </w:rPr>
            </w:pPr>
            <w:r w:rsidRPr="00B81844">
              <w:rPr>
                <w:rFonts w:ascii="Times New Roman" w:hAnsi="Times New Roman" w:cs="Times New Roman"/>
                <w:b/>
              </w:rPr>
              <w:t xml:space="preserve">Критерии оценки результата </w:t>
            </w:r>
            <w:r w:rsidRPr="00B81844">
              <w:rPr>
                <w:rFonts w:ascii="Times New Roman" w:hAnsi="Times New Roman" w:cs="Times New Roman"/>
                <w:b/>
              </w:rPr>
              <w:br/>
              <w:t>(показатели освоенности компетенций)</w:t>
            </w:r>
          </w:p>
        </w:tc>
        <w:tc>
          <w:tcPr>
            <w:tcW w:w="1310" w:type="pct"/>
          </w:tcPr>
          <w:p w14:paraId="7157352A" w14:textId="056DE877" w:rsidR="006841BF" w:rsidRPr="00B81844" w:rsidRDefault="006841BF" w:rsidP="00AB61E8">
            <w:pPr>
              <w:suppressAutoHyphens/>
              <w:contextualSpacing/>
              <w:jc w:val="center"/>
              <w:rPr>
                <w:rFonts w:ascii="Times New Roman" w:hAnsi="Times New Roman" w:cs="Times New Roman"/>
                <w:b/>
              </w:rPr>
            </w:pPr>
            <w:r w:rsidRPr="00B81844">
              <w:rPr>
                <w:rFonts w:ascii="Times New Roman" w:hAnsi="Times New Roman" w:cs="Times New Roman"/>
                <w:b/>
              </w:rPr>
              <w:t>Формы контроля и методы оценки</w:t>
            </w:r>
          </w:p>
        </w:tc>
      </w:tr>
      <w:tr w:rsidR="00E32C79" w:rsidRPr="00B81844" w14:paraId="266AC736" w14:textId="77777777" w:rsidTr="00CB4658">
        <w:trPr>
          <w:trHeight w:val="20"/>
        </w:trPr>
        <w:tc>
          <w:tcPr>
            <w:tcW w:w="515" w:type="pct"/>
          </w:tcPr>
          <w:p w14:paraId="34C8EB7C" w14:textId="584C036B" w:rsidR="00E32C79" w:rsidRPr="00B81844" w:rsidRDefault="00E32C79" w:rsidP="00E32C79">
            <w:pPr>
              <w:suppressAutoHyphens/>
              <w:contextualSpacing/>
              <w:rPr>
                <w:rFonts w:ascii="Times New Roman" w:hAnsi="Times New Roman" w:cs="Times New Roman"/>
              </w:rPr>
            </w:pPr>
            <w:r w:rsidRPr="00B81844">
              <w:rPr>
                <w:rStyle w:val="afb"/>
                <w:i w:val="0"/>
              </w:rPr>
              <w:t xml:space="preserve">ПК 1.1. </w:t>
            </w:r>
          </w:p>
          <w:p w14:paraId="1AFECD37" w14:textId="55173775" w:rsidR="00E32C79" w:rsidRPr="00B81844" w:rsidRDefault="00E32C79" w:rsidP="00E32C79">
            <w:pPr>
              <w:suppressAutoHyphens/>
              <w:contextualSpacing/>
              <w:rPr>
                <w:rFonts w:ascii="Times New Roman" w:hAnsi="Times New Roman" w:cs="Times New Roman"/>
              </w:rPr>
            </w:pPr>
          </w:p>
        </w:tc>
        <w:tc>
          <w:tcPr>
            <w:tcW w:w="3175" w:type="pct"/>
          </w:tcPr>
          <w:p w14:paraId="3C13704D" w14:textId="28BD3114" w:rsidR="00E32C79" w:rsidRPr="00B81844" w:rsidRDefault="00E32C79" w:rsidP="00E32C79">
            <w:pPr>
              <w:suppressAutoHyphens/>
              <w:contextualSpacing/>
              <w:rPr>
                <w:rFonts w:ascii="Times New Roman" w:hAnsi="Times New Roman" w:cs="Times New Roman"/>
              </w:rPr>
            </w:pPr>
            <w:r w:rsidRPr="007A429B">
              <w:rPr>
                <w:rFonts w:ascii="Times New Roman" w:eastAsia="PMingLiU" w:hAnsi="Times New Roman" w:cs="Arial"/>
                <w:lang w:eastAsia="zh-TW"/>
              </w:rPr>
              <w:t>Выполнена инвентаризация технических средств для заданного помещения с использованием специализированных программ. Представлена документация о ее проведении</w:t>
            </w:r>
          </w:p>
        </w:tc>
        <w:tc>
          <w:tcPr>
            <w:tcW w:w="1310" w:type="pct"/>
            <w:vMerge w:val="restart"/>
          </w:tcPr>
          <w:p w14:paraId="50C81216" w14:textId="68B2B437" w:rsidR="00E32C79" w:rsidRPr="00B81844" w:rsidRDefault="00E32C79" w:rsidP="00E32C79">
            <w:pPr>
              <w:suppressAutoHyphens/>
              <w:contextualSpacing/>
              <w:rPr>
                <w:rFonts w:ascii="Times New Roman" w:hAnsi="Times New Roman" w:cs="Times New Roman"/>
              </w:rPr>
            </w:pPr>
            <w:r w:rsidRPr="00B81844">
              <w:rPr>
                <w:rFonts w:ascii="Times New Roman" w:hAnsi="Times New Roman" w:cs="Times New Roman"/>
              </w:rPr>
              <w:t xml:space="preserve">Контрольные работы, зачеты, квалификационные испытания, экзамены. Интерпретация результатов выполнения </w:t>
            </w:r>
            <w:r w:rsidRPr="00B81844">
              <w:rPr>
                <w:rFonts w:ascii="Times New Roman" w:hAnsi="Times New Roman" w:cs="Times New Roman"/>
              </w:rPr>
              <w:lastRenderedPageBreak/>
              <w:t>практических и лабораторных заданий, оценка решения ситуационных задач, оценка тестового контроля.</w:t>
            </w:r>
          </w:p>
        </w:tc>
      </w:tr>
      <w:tr w:rsidR="00E32C79" w:rsidRPr="00B81844" w14:paraId="1648F1E8" w14:textId="77777777" w:rsidTr="00CB4658">
        <w:trPr>
          <w:trHeight w:val="20"/>
        </w:trPr>
        <w:tc>
          <w:tcPr>
            <w:tcW w:w="515" w:type="pct"/>
          </w:tcPr>
          <w:p w14:paraId="7B86DEFA" w14:textId="77777777" w:rsidR="00E32C79" w:rsidRPr="00B81844" w:rsidRDefault="00E32C79" w:rsidP="00E32C79">
            <w:pPr>
              <w:suppressAutoHyphens/>
              <w:contextualSpacing/>
              <w:rPr>
                <w:rFonts w:ascii="Times New Roman" w:hAnsi="Times New Roman" w:cs="Times New Roman"/>
              </w:rPr>
            </w:pPr>
            <w:r w:rsidRPr="00B81844">
              <w:rPr>
                <w:rStyle w:val="afb"/>
                <w:i w:val="0"/>
              </w:rPr>
              <w:t>ПК 1.2.</w:t>
            </w:r>
          </w:p>
          <w:p w14:paraId="65C851CE" w14:textId="2535C20E" w:rsidR="00E32C79" w:rsidRPr="00B81844" w:rsidRDefault="00E32C79" w:rsidP="00E32C79">
            <w:pPr>
              <w:suppressAutoHyphens/>
              <w:contextualSpacing/>
              <w:rPr>
                <w:rFonts w:ascii="Times New Roman" w:hAnsi="Times New Roman" w:cs="Times New Roman"/>
              </w:rPr>
            </w:pPr>
          </w:p>
        </w:tc>
        <w:tc>
          <w:tcPr>
            <w:tcW w:w="3175" w:type="pct"/>
          </w:tcPr>
          <w:p w14:paraId="50F73C27" w14:textId="7D109BFC" w:rsidR="00E32C79" w:rsidRPr="00B81844" w:rsidRDefault="00E32C79" w:rsidP="00E32C79">
            <w:pPr>
              <w:suppressAutoHyphens/>
              <w:contextualSpacing/>
              <w:rPr>
                <w:rFonts w:ascii="Times New Roman" w:hAnsi="Times New Roman" w:cs="Times New Roman"/>
              </w:rPr>
            </w:pPr>
            <w:r w:rsidRPr="007A429B">
              <w:rPr>
                <w:rFonts w:ascii="Times New Roman" w:eastAsia="PMingLiU" w:hAnsi="Times New Roman" w:cs="Arial"/>
                <w:lang w:eastAsia="zh-TW"/>
              </w:rPr>
              <w:t>Представлены отчеты о ремонтах и сервисном обслуживании заданной информационно-коммуникационной системы</w:t>
            </w:r>
          </w:p>
        </w:tc>
        <w:tc>
          <w:tcPr>
            <w:tcW w:w="1310" w:type="pct"/>
            <w:vMerge/>
          </w:tcPr>
          <w:p w14:paraId="37CB88B9" w14:textId="77777777" w:rsidR="00E32C79" w:rsidRPr="00B81844" w:rsidDel="009D5E3A" w:rsidRDefault="00E32C79" w:rsidP="00E32C79">
            <w:pPr>
              <w:suppressAutoHyphens/>
              <w:contextualSpacing/>
              <w:rPr>
                <w:rFonts w:ascii="Times New Roman" w:hAnsi="Times New Roman" w:cs="Times New Roman"/>
              </w:rPr>
            </w:pPr>
          </w:p>
        </w:tc>
      </w:tr>
      <w:tr w:rsidR="00E32C79" w:rsidRPr="00B81844" w14:paraId="317912AB" w14:textId="77777777" w:rsidTr="00CB4658">
        <w:trPr>
          <w:trHeight w:val="20"/>
        </w:trPr>
        <w:tc>
          <w:tcPr>
            <w:tcW w:w="515" w:type="pct"/>
          </w:tcPr>
          <w:p w14:paraId="556112B6" w14:textId="11D6CB89" w:rsidR="00E32C79" w:rsidRPr="00B81844" w:rsidRDefault="00E32C79" w:rsidP="00E32C79">
            <w:pPr>
              <w:suppressAutoHyphens/>
              <w:contextualSpacing/>
              <w:rPr>
                <w:rFonts w:ascii="Times New Roman" w:hAnsi="Times New Roman" w:cs="Times New Roman"/>
              </w:rPr>
            </w:pPr>
            <w:r w:rsidRPr="00B81844">
              <w:rPr>
                <w:rStyle w:val="afb"/>
                <w:i w:val="0"/>
              </w:rPr>
              <w:t>ПК 1.3.</w:t>
            </w:r>
          </w:p>
          <w:p w14:paraId="2B7EAB53" w14:textId="77777777" w:rsidR="00E32C79" w:rsidRPr="00B81844" w:rsidRDefault="00E32C79" w:rsidP="00E32C79">
            <w:pPr>
              <w:suppressAutoHyphens/>
              <w:contextualSpacing/>
              <w:rPr>
                <w:rStyle w:val="afb"/>
                <w:i w:val="0"/>
              </w:rPr>
            </w:pPr>
          </w:p>
        </w:tc>
        <w:tc>
          <w:tcPr>
            <w:tcW w:w="3175" w:type="pct"/>
          </w:tcPr>
          <w:p w14:paraId="357F52D0" w14:textId="013D1CF2" w:rsidR="00E32C79" w:rsidRPr="00B81844" w:rsidRDefault="00E32C79" w:rsidP="00E32C79">
            <w:pPr>
              <w:suppressAutoHyphens/>
              <w:contextualSpacing/>
              <w:rPr>
                <w:rFonts w:ascii="Times New Roman" w:hAnsi="Times New Roman" w:cs="Times New Roman"/>
              </w:rPr>
            </w:pPr>
            <w:r w:rsidRPr="007A429B">
              <w:rPr>
                <w:rFonts w:ascii="Times New Roman" w:eastAsia="PMingLiU" w:hAnsi="Times New Roman" w:cs="Arial"/>
                <w:lang w:eastAsia="zh-TW"/>
              </w:rPr>
              <w:t>Представлен отчет о конфигурации заданной информационно-коммуникационной системы</w:t>
            </w:r>
          </w:p>
        </w:tc>
        <w:tc>
          <w:tcPr>
            <w:tcW w:w="1310" w:type="pct"/>
            <w:vMerge/>
          </w:tcPr>
          <w:p w14:paraId="7098D039" w14:textId="77777777" w:rsidR="00E32C79" w:rsidRPr="00B81844" w:rsidDel="009D5E3A" w:rsidRDefault="00E32C79" w:rsidP="00E32C79">
            <w:pPr>
              <w:suppressAutoHyphens/>
              <w:contextualSpacing/>
              <w:rPr>
                <w:rFonts w:ascii="Times New Roman" w:hAnsi="Times New Roman" w:cs="Times New Roman"/>
              </w:rPr>
            </w:pPr>
          </w:p>
        </w:tc>
      </w:tr>
      <w:tr w:rsidR="00E32C79" w:rsidRPr="00B81844" w14:paraId="5E23EB47" w14:textId="77777777" w:rsidTr="00CB4658">
        <w:trPr>
          <w:trHeight w:val="20"/>
        </w:trPr>
        <w:tc>
          <w:tcPr>
            <w:tcW w:w="515" w:type="pct"/>
          </w:tcPr>
          <w:p w14:paraId="65544622" w14:textId="210F67E8" w:rsidR="00E32C79" w:rsidRPr="00B81844" w:rsidRDefault="00E32C79" w:rsidP="00E32C79">
            <w:pPr>
              <w:suppressAutoHyphens/>
              <w:contextualSpacing/>
              <w:rPr>
                <w:rFonts w:ascii="Times New Roman" w:hAnsi="Times New Roman" w:cs="Times New Roman"/>
              </w:rPr>
            </w:pPr>
            <w:r w:rsidRPr="00B81844">
              <w:rPr>
                <w:rStyle w:val="afb"/>
                <w:i w:val="0"/>
              </w:rPr>
              <w:lastRenderedPageBreak/>
              <w:t>ПК 1.</w:t>
            </w:r>
            <w:r>
              <w:rPr>
                <w:rStyle w:val="afb"/>
                <w:i w:val="0"/>
              </w:rPr>
              <w:t>4</w:t>
            </w:r>
            <w:r w:rsidRPr="00B81844">
              <w:rPr>
                <w:rStyle w:val="afb"/>
                <w:i w:val="0"/>
              </w:rPr>
              <w:t>.</w:t>
            </w:r>
          </w:p>
          <w:p w14:paraId="6A67BAB1" w14:textId="77777777" w:rsidR="00E32C79" w:rsidRPr="00B81844" w:rsidRDefault="00E32C79" w:rsidP="00E32C79">
            <w:pPr>
              <w:suppressAutoHyphens/>
              <w:contextualSpacing/>
              <w:rPr>
                <w:rStyle w:val="afb"/>
                <w:i w:val="0"/>
              </w:rPr>
            </w:pPr>
          </w:p>
        </w:tc>
        <w:tc>
          <w:tcPr>
            <w:tcW w:w="3175" w:type="pct"/>
          </w:tcPr>
          <w:p w14:paraId="28720AB8" w14:textId="208C0FE9" w:rsidR="00E32C79" w:rsidRPr="00B81844" w:rsidRDefault="00E32C79" w:rsidP="00E32C79">
            <w:pPr>
              <w:suppressAutoHyphens/>
              <w:contextualSpacing/>
              <w:rPr>
                <w:rFonts w:ascii="Times New Roman" w:hAnsi="Times New Roman" w:cs="Times New Roman"/>
              </w:rPr>
            </w:pPr>
            <w:r w:rsidRPr="007A429B">
              <w:rPr>
                <w:rFonts w:ascii="Times New Roman" w:eastAsia="PMingLiU" w:hAnsi="Times New Roman" w:cs="Arial"/>
                <w:lang w:eastAsia="zh-TW"/>
              </w:rPr>
              <w:t>Представлена документация по базовой конфигурации заданных устройств и программного обеспечения</w:t>
            </w:r>
          </w:p>
        </w:tc>
        <w:tc>
          <w:tcPr>
            <w:tcW w:w="1310" w:type="pct"/>
            <w:vMerge/>
          </w:tcPr>
          <w:p w14:paraId="3A11F655" w14:textId="77777777" w:rsidR="00E32C79" w:rsidRPr="00B81844" w:rsidDel="009D5E3A" w:rsidRDefault="00E32C79" w:rsidP="00E32C79">
            <w:pPr>
              <w:suppressAutoHyphens/>
              <w:contextualSpacing/>
              <w:rPr>
                <w:rFonts w:ascii="Times New Roman" w:hAnsi="Times New Roman" w:cs="Times New Roman"/>
              </w:rPr>
            </w:pPr>
          </w:p>
        </w:tc>
      </w:tr>
      <w:tr w:rsidR="00B81844" w:rsidRPr="00B81844" w14:paraId="7DF15369" w14:textId="77777777" w:rsidTr="00CB4658">
        <w:trPr>
          <w:trHeight w:val="20"/>
        </w:trPr>
        <w:tc>
          <w:tcPr>
            <w:tcW w:w="515" w:type="pct"/>
          </w:tcPr>
          <w:p w14:paraId="2E519FC9" w14:textId="18E79188" w:rsidR="00B81844" w:rsidRPr="00B81844" w:rsidRDefault="00B81844" w:rsidP="00B81844">
            <w:pPr>
              <w:suppressAutoHyphens/>
              <w:contextualSpacing/>
              <w:rPr>
                <w:rFonts w:ascii="Times New Roman" w:hAnsi="Times New Roman" w:cs="Times New Roman"/>
              </w:rPr>
            </w:pPr>
            <w:r w:rsidRPr="00B81844">
              <w:rPr>
                <w:rStyle w:val="a5"/>
                <w:rFonts w:ascii="Times New Roman" w:hAnsi="Times New Roman" w:cs="Times New Roman"/>
              </w:rPr>
              <w:t xml:space="preserve">ОК 01 </w:t>
            </w:r>
          </w:p>
        </w:tc>
        <w:tc>
          <w:tcPr>
            <w:tcW w:w="3175" w:type="pct"/>
            <w:shd w:val="clear" w:color="auto" w:fill="auto"/>
          </w:tcPr>
          <w:p w14:paraId="128D06D4" w14:textId="2A84D412" w:rsidR="00B81844" w:rsidRPr="00B81844" w:rsidRDefault="00B81844" w:rsidP="00B81844">
            <w:pPr>
              <w:suppressAutoHyphens/>
              <w:rPr>
                <w:rStyle w:val="a5"/>
                <w:rFonts w:ascii="Times New Roman" w:hAnsi="Times New Roman" w:cs="Times New Roman"/>
              </w:rPr>
            </w:pPr>
            <w:r w:rsidRPr="00B81844">
              <w:rPr>
                <w:rStyle w:val="a5"/>
                <w:rFonts w:ascii="Times New Roman" w:hAnsi="Times New Roman" w:cs="Times New Roman"/>
              </w:rPr>
              <w:t>Обоснованность планирования учебной и профессиональной деятельности;</w:t>
            </w:r>
          </w:p>
          <w:p w14:paraId="474BA84A" w14:textId="766A4C15" w:rsidR="00B81844" w:rsidRPr="00B81844" w:rsidRDefault="00B81844" w:rsidP="00B81844">
            <w:pPr>
              <w:suppressAutoHyphens/>
              <w:rPr>
                <w:rStyle w:val="a5"/>
                <w:rFonts w:ascii="Times New Roman" w:hAnsi="Times New Roman" w:cs="Times New Roman"/>
              </w:rPr>
            </w:pPr>
            <w:r w:rsidRPr="00B81844">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7CFF9F59" w:rsidR="00B81844" w:rsidRPr="00B81844" w:rsidRDefault="00B81844" w:rsidP="00B81844">
            <w:pPr>
              <w:suppressAutoHyphens/>
              <w:rPr>
                <w:rFonts w:ascii="Times New Roman" w:hAnsi="Times New Roman" w:cs="Times New Roman"/>
                <w:color w:val="000000" w:themeColor="text1"/>
              </w:rPr>
            </w:pPr>
            <w:r w:rsidRPr="00B81844">
              <w:rPr>
                <w:rStyle w:val="a5"/>
                <w:rFonts w:ascii="Times New Roman" w:hAnsi="Times New Roman" w:cs="Times New Roman"/>
              </w:rPr>
              <w:t>степень точности выполнения поставленных задач.</w:t>
            </w:r>
          </w:p>
        </w:tc>
        <w:tc>
          <w:tcPr>
            <w:tcW w:w="1310" w:type="pct"/>
            <w:vMerge/>
          </w:tcPr>
          <w:p w14:paraId="1A244ED7" w14:textId="77777777" w:rsidR="00B81844" w:rsidRPr="00B81844" w:rsidDel="009D5E3A" w:rsidRDefault="00B81844" w:rsidP="00B81844">
            <w:pPr>
              <w:suppressAutoHyphens/>
              <w:contextualSpacing/>
              <w:rPr>
                <w:rFonts w:ascii="Times New Roman" w:hAnsi="Times New Roman" w:cs="Times New Roman"/>
              </w:rPr>
            </w:pPr>
          </w:p>
        </w:tc>
      </w:tr>
      <w:tr w:rsidR="00B81844" w:rsidRPr="00B81844" w14:paraId="120A4D55" w14:textId="77777777" w:rsidTr="00CB4658">
        <w:trPr>
          <w:trHeight w:val="20"/>
        </w:trPr>
        <w:tc>
          <w:tcPr>
            <w:tcW w:w="515" w:type="pct"/>
          </w:tcPr>
          <w:p w14:paraId="2256062A" w14:textId="45BB70ED" w:rsidR="00B81844" w:rsidRPr="00B81844" w:rsidRDefault="00B81844" w:rsidP="00B81844">
            <w:pPr>
              <w:suppressAutoHyphens/>
              <w:contextualSpacing/>
              <w:rPr>
                <w:rFonts w:ascii="Times New Roman" w:hAnsi="Times New Roman" w:cs="Times New Roman"/>
              </w:rPr>
            </w:pPr>
            <w:r w:rsidRPr="00B81844">
              <w:rPr>
                <w:rStyle w:val="a5"/>
                <w:rFonts w:ascii="Times New Roman" w:hAnsi="Times New Roman" w:cs="Times New Roman"/>
              </w:rPr>
              <w:t xml:space="preserve">ОК 02 </w:t>
            </w:r>
          </w:p>
        </w:tc>
        <w:tc>
          <w:tcPr>
            <w:tcW w:w="3175" w:type="pct"/>
            <w:shd w:val="clear" w:color="auto" w:fill="auto"/>
          </w:tcPr>
          <w:p w14:paraId="2DA9B471" w14:textId="77777777" w:rsidR="00B81844" w:rsidRPr="00B81844" w:rsidRDefault="00B81844" w:rsidP="00B81844">
            <w:pPr>
              <w:suppressAutoHyphens/>
              <w:rPr>
                <w:rStyle w:val="a5"/>
                <w:rFonts w:ascii="Times New Roman" w:hAnsi="Times New Roman" w:cs="Times New Roman"/>
              </w:rPr>
            </w:pPr>
            <w:r w:rsidRPr="00B81844">
              <w:rPr>
                <w:rStyle w:val="a5"/>
                <w:rFonts w:ascii="Times New Roman" w:hAnsi="Times New Roman" w:cs="Times New Roman"/>
              </w:rPr>
              <w:t>полнота охвата информационных источников;</w:t>
            </w:r>
          </w:p>
          <w:p w14:paraId="0AE4AE43" w14:textId="4F0C807A" w:rsidR="00B81844" w:rsidRPr="00B81844" w:rsidRDefault="00B81844" w:rsidP="00B81844">
            <w:pPr>
              <w:suppressAutoHyphens/>
              <w:rPr>
                <w:rStyle w:val="a5"/>
                <w:rFonts w:ascii="Times New Roman" w:hAnsi="Times New Roman" w:cs="Times New Roman"/>
              </w:rPr>
            </w:pPr>
            <w:r w:rsidRPr="00B81844">
              <w:rPr>
                <w:rStyle w:val="a5"/>
                <w:rFonts w:ascii="Times New Roman" w:hAnsi="Times New Roman" w:cs="Times New Roman"/>
              </w:rPr>
              <w:t>скорость нахождения и достоверность информации;</w:t>
            </w:r>
          </w:p>
          <w:p w14:paraId="59374BAD" w14:textId="51711163" w:rsidR="00B81844" w:rsidRPr="00B81844" w:rsidRDefault="00B81844" w:rsidP="00B81844">
            <w:pPr>
              <w:suppressAutoHyphens/>
              <w:rPr>
                <w:rFonts w:ascii="Times New Roman" w:hAnsi="Times New Roman" w:cs="Times New Roman"/>
                <w:color w:val="000000" w:themeColor="text1"/>
              </w:rPr>
            </w:pPr>
            <w:proofErr w:type="spellStart"/>
            <w:r w:rsidRPr="00B81844">
              <w:rPr>
                <w:rStyle w:val="a5"/>
                <w:rFonts w:ascii="Times New Roman" w:hAnsi="Times New Roman" w:cs="Times New Roman"/>
              </w:rPr>
              <w:t>обновляемость</w:t>
            </w:r>
            <w:proofErr w:type="spellEnd"/>
            <w:r w:rsidRPr="00B81844">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310" w:type="pct"/>
            <w:vMerge/>
          </w:tcPr>
          <w:p w14:paraId="395F248F" w14:textId="77777777" w:rsidR="00B81844" w:rsidRPr="00B81844" w:rsidDel="009D5E3A" w:rsidRDefault="00B81844" w:rsidP="00B81844">
            <w:pPr>
              <w:suppressAutoHyphens/>
              <w:contextualSpacing/>
              <w:rPr>
                <w:rFonts w:ascii="Times New Roman" w:hAnsi="Times New Roman" w:cs="Times New Roman"/>
              </w:rPr>
            </w:pPr>
          </w:p>
        </w:tc>
      </w:tr>
      <w:tr w:rsidR="00B81844" w:rsidRPr="00B81844" w14:paraId="2F381FC7" w14:textId="77777777" w:rsidTr="00CB4658">
        <w:trPr>
          <w:trHeight w:val="20"/>
        </w:trPr>
        <w:tc>
          <w:tcPr>
            <w:tcW w:w="515" w:type="pct"/>
          </w:tcPr>
          <w:p w14:paraId="4B9B5464" w14:textId="3DF05535" w:rsidR="00B81844" w:rsidRPr="00B81844" w:rsidRDefault="00B81844" w:rsidP="00B81844">
            <w:pPr>
              <w:suppressAutoHyphens/>
              <w:contextualSpacing/>
              <w:rPr>
                <w:rFonts w:ascii="Times New Roman" w:hAnsi="Times New Roman" w:cs="Times New Roman"/>
              </w:rPr>
            </w:pPr>
            <w:r w:rsidRPr="00B81844">
              <w:rPr>
                <w:rStyle w:val="a5"/>
                <w:rFonts w:ascii="Times New Roman" w:hAnsi="Times New Roman" w:cs="Times New Roman"/>
              </w:rPr>
              <w:t xml:space="preserve">ОК 05 </w:t>
            </w:r>
          </w:p>
        </w:tc>
        <w:tc>
          <w:tcPr>
            <w:tcW w:w="3175" w:type="pct"/>
            <w:shd w:val="clear" w:color="auto" w:fill="auto"/>
          </w:tcPr>
          <w:p w14:paraId="21015B71" w14:textId="2AFD7735" w:rsidR="00B81844" w:rsidRPr="00B81844" w:rsidRDefault="00B81844" w:rsidP="00B81844">
            <w:pPr>
              <w:suppressAutoHyphens/>
              <w:contextualSpacing/>
              <w:rPr>
                <w:rFonts w:ascii="Times New Roman" w:hAnsi="Times New Roman" w:cs="Times New Roman"/>
                <w:color w:val="000000" w:themeColor="text1"/>
              </w:rPr>
            </w:pPr>
            <w:r w:rsidRPr="00B81844">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0" w:type="pct"/>
            <w:vMerge/>
          </w:tcPr>
          <w:p w14:paraId="4C1DD318" w14:textId="77777777" w:rsidR="00B81844" w:rsidRPr="00B81844" w:rsidDel="009D5E3A" w:rsidRDefault="00B81844" w:rsidP="00B81844">
            <w:pPr>
              <w:suppressAutoHyphens/>
              <w:contextualSpacing/>
              <w:rPr>
                <w:rFonts w:ascii="Times New Roman" w:hAnsi="Times New Roman" w:cs="Times New Roman"/>
              </w:rPr>
            </w:pPr>
          </w:p>
        </w:tc>
      </w:tr>
      <w:tr w:rsidR="00B81844" w:rsidRPr="00B81844" w14:paraId="7F9531FE" w14:textId="77777777" w:rsidTr="00CB4658">
        <w:trPr>
          <w:trHeight w:val="20"/>
        </w:trPr>
        <w:tc>
          <w:tcPr>
            <w:tcW w:w="515" w:type="pct"/>
          </w:tcPr>
          <w:p w14:paraId="46EF8925" w14:textId="62D4FE22" w:rsidR="00B81844" w:rsidRPr="00B81844" w:rsidRDefault="00B81844" w:rsidP="00B81844">
            <w:pPr>
              <w:suppressAutoHyphens/>
              <w:contextualSpacing/>
              <w:rPr>
                <w:rFonts w:ascii="Times New Roman" w:hAnsi="Times New Roman" w:cs="Times New Roman"/>
              </w:rPr>
            </w:pPr>
            <w:r w:rsidRPr="00B81844">
              <w:rPr>
                <w:rStyle w:val="a5"/>
                <w:rFonts w:ascii="Times New Roman" w:hAnsi="Times New Roman" w:cs="Times New Roman"/>
              </w:rPr>
              <w:t xml:space="preserve">ОК 09 </w:t>
            </w:r>
          </w:p>
        </w:tc>
        <w:tc>
          <w:tcPr>
            <w:tcW w:w="3175" w:type="pct"/>
            <w:shd w:val="clear" w:color="auto" w:fill="auto"/>
          </w:tcPr>
          <w:p w14:paraId="7979911A" w14:textId="303C33CF" w:rsidR="00B81844" w:rsidRPr="00B81844" w:rsidRDefault="00B81844" w:rsidP="00B81844">
            <w:pPr>
              <w:suppressAutoHyphens/>
              <w:rPr>
                <w:rStyle w:val="a5"/>
                <w:rFonts w:ascii="Times New Roman" w:hAnsi="Times New Roman" w:cs="Times New Roman"/>
              </w:rPr>
            </w:pPr>
            <w:r w:rsidRPr="00B81844">
              <w:rPr>
                <w:rStyle w:val="a5"/>
                <w:rFonts w:ascii="Times New Roman" w:hAnsi="Times New Roman" w:cs="Times New Roman"/>
              </w:rPr>
              <w:t>демонстрация умений понимать тексты на базовые и профессиональные темы;</w:t>
            </w:r>
          </w:p>
          <w:p w14:paraId="6E6D3392" w14:textId="47C08B74" w:rsidR="00B81844" w:rsidRPr="00B81844" w:rsidRDefault="00B81844" w:rsidP="00B81844">
            <w:pPr>
              <w:suppressAutoHyphens/>
              <w:rPr>
                <w:rFonts w:ascii="Times New Roman" w:hAnsi="Times New Roman" w:cs="Times New Roman"/>
                <w:color w:val="000000" w:themeColor="text1"/>
              </w:rPr>
            </w:pPr>
            <w:r w:rsidRPr="00B81844">
              <w:rPr>
                <w:rStyle w:val="a5"/>
                <w:rFonts w:ascii="Times New Roman" w:hAnsi="Times New Roman" w:cs="Times New Roman"/>
              </w:rPr>
              <w:t>- составлять необходимую документацию на государственном и иностранном языках</w:t>
            </w:r>
          </w:p>
        </w:tc>
        <w:tc>
          <w:tcPr>
            <w:tcW w:w="1310" w:type="pct"/>
            <w:vMerge/>
          </w:tcPr>
          <w:p w14:paraId="6E604DCA" w14:textId="77777777" w:rsidR="00B81844" w:rsidRPr="00B81844" w:rsidDel="009D5E3A" w:rsidRDefault="00B81844" w:rsidP="00B81844">
            <w:pPr>
              <w:suppressAutoHyphens/>
              <w:contextualSpacing/>
              <w:rPr>
                <w:rFonts w:ascii="Times New Roman" w:hAnsi="Times New Roman" w:cs="Times New Roman"/>
              </w:rPr>
            </w:pPr>
          </w:p>
        </w:tc>
      </w:tr>
      <w:bookmarkEnd w:id="32"/>
    </w:tbl>
    <w:p w14:paraId="68596015" w14:textId="389E5DB1" w:rsidR="00D06FFE" w:rsidRDefault="00D06FFE" w:rsidP="00E32C79">
      <w:pPr>
        <w:jc w:val="right"/>
        <w:rPr>
          <w:rFonts w:ascii="Times New Roman" w:hAnsi="Times New Roman" w:cs="Times New Roman"/>
          <w:bCs/>
          <w:sz w:val="24"/>
          <w:szCs w:val="24"/>
        </w:rPr>
      </w:pPr>
    </w:p>
    <w:p w14:paraId="4A1852C1" w14:textId="2DB71B34" w:rsidR="00F53FA0" w:rsidRPr="00665F99" w:rsidRDefault="00F53FA0" w:rsidP="00CB4658">
      <w:pPr>
        <w:pageBreakBefore/>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w:t>
      </w:r>
      <w:r w:rsidR="00E32C79">
        <w:rPr>
          <w:rFonts w:ascii="Times New Roman" w:hAnsi="Times New Roman" w:cs="Times New Roman"/>
          <w:b/>
          <w:bCs/>
          <w:sz w:val="24"/>
          <w:szCs w:val="24"/>
        </w:rPr>
        <w:t>2</w:t>
      </w:r>
    </w:p>
    <w:p w14:paraId="222B8E28" w14:textId="77777777" w:rsidR="00F53FA0" w:rsidRPr="00665F99" w:rsidRDefault="00F53FA0" w:rsidP="00F53FA0">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7BF9586A" w14:textId="481C20DD" w:rsidR="00F53FA0" w:rsidRPr="00665F99" w:rsidRDefault="00702FEE" w:rsidP="00F53FA0">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09.01.04 Наладчик аппаратных и программных средств инфокоммуникационных систем</w:t>
      </w:r>
    </w:p>
    <w:p w14:paraId="27C1CA14" w14:textId="77777777" w:rsidR="00F53FA0" w:rsidRPr="00665F99" w:rsidRDefault="00F53FA0" w:rsidP="00F53FA0">
      <w:pPr>
        <w:jc w:val="right"/>
        <w:rPr>
          <w:rFonts w:ascii="Times New Roman" w:hAnsi="Times New Roman" w:cs="Times New Roman"/>
          <w:b/>
          <w:bCs/>
          <w:color w:val="0070C0"/>
          <w:sz w:val="24"/>
          <w:szCs w:val="24"/>
        </w:rPr>
      </w:pPr>
    </w:p>
    <w:p w14:paraId="50722693" w14:textId="77777777" w:rsidR="00F53FA0" w:rsidRPr="00665F99" w:rsidRDefault="00F53FA0" w:rsidP="00F53FA0">
      <w:pPr>
        <w:jc w:val="right"/>
        <w:rPr>
          <w:rFonts w:ascii="Times New Roman" w:hAnsi="Times New Roman" w:cs="Times New Roman"/>
          <w:b/>
          <w:bCs/>
          <w:color w:val="0070C0"/>
          <w:sz w:val="24"/>
          <w:szCs w:val="24"/>
        </w:rPr>
      </w:pPr>
    </w:p>
    <w:p w14:paraId="463EAFEA" w14:textId="77777777" w:rsidR="00F53FA0" w:rsidRPr="00665F99" w:rsidRDefault="00F53FA0" w:rsidP="00F53FA0">
      <w:pPr>
        <w:jc w:val="right"/>
        <w:rPr>
          <w:rFonts w:ascii="Times New Roman" w:hAnsi="Times New Roman" w:cs="Times New Roman"/>
          <w:b/>
          <w:bCs/>
          <w:color w:val="0070C0"/>
          <w:sz w:val="24"/>
          <w:szCs w:val="24"/>
        </w:rPr>
      </w:pPr>
    </w:p>
    <w:p w14:paraId="6DEF8E07" w14:textId="77777777" w:rsidR="00F53FA0" w:rsidRPr="00665F99" w:rsidRDefault="00F53FA0" w:rsidP="00F53FA0">
      <w:pPr>
        <w:jc w:val="right"/>
        <w:rPr>
          <w:rFonts w:ascii="Times New Roman" w:hAnsi="Times New Roman" w:cs="Times New Roman"/>
          <w:b/>
          <w:bCs/>
          <w:color w:val="0070C0"/>
          <w:sz w:val="24"/>
          <w:szCs w:val="24"/>
        </w:rPr>
      </w:pPr>
    </w:p>
    <w:p w14:paraId="1A28A392" w14:textId="77777777" w:rsidR="00F53FA0" w:rsidRPr="00665F99" w:rsidRDefault="00F53FA0" w:rsidP="00F53FA0">
      <w:pPr>
        <w:jc w:val="right"/>
        <w:rPr>
          <w:rFonts w:ascii="Times New Roman" w:hAnsi="Times New Roman" w:cs="Times New Roman"/>
          <w:b/>
          <w:bCs/>
          <w:color w:val="0070C0"/>
          <w:sz w:val="24"/>
          <w:szCs w:val="24"/>
        </w:rPr>
      </w:pPr>
    </w:p>
    <w:p w14:paraId="2417E9CA" w14:textId="77777777" w:rsidR="00F53FA0" w:rsidRPr="00665F99" w:rsidRDefault="00F53FA0" w:rsidP="00F53FA0">
      <w:pPr>
        <w:jc w:val="right"/>
        <w:rPr>
          <w:rFonts w:ascii="Times New Roman" w:hAnsi="Times New Roman" w:cs="Times New Roman"/>
          <w:b/>
          <w:bCs/>
          <w:color w:val="0070C0"/>
          <w:sz w:val="24"/>
          <w:szCs w:val="24"/>
        </w:rPr>
      </w:pPr>
    </w:p>
    <w:p w14:paraId="4470A461" w14:textId="77777777" w:rsidR="00F53FA0" w:rsidRPr="00665F99" w:rsidRDefault="00F53FA0" w:rsidP="00F53FA0">
      <w:pPr>
        <w:jc w:val="right"/>
        <w:rPr>
          <w:rFonts w:ascii="Times New Roman" w:hAnsi="Times New Roman" w:cs="Times New Roman"/>
          <w:b/>
          <w:bCs/>
          <w:color w:val="0070C0"/>
          <w:sz w:val="24"/>
          <w:szCs w:val="24"/>
        </w:rPr>
      </w:pPr>
    </w:p>
    <w:p w14:paraId="305EE758" w14:textId="77777777" w:rsidR="00F53FA0" w:rsidRPr="00665F99" w:rsidRDefault="00F53FA0" w:rsidP="00F53FA0">
      <w:pPr>
        <w:jc w:val="right"/>
        <w:rPr>
          <w:rFonts w:ascii="Times New Roman" w:hAnsi="Times New Roman" w:cs="Times New Roman"/>
          <w:b/>
          <w:bCs/>
          <w:color w:val="0070C0"/>
          <w:sz w:val="24"/>
          <w:szCs w:val="24"/>
        </w:rPr>
      </w:pPr>
    </w:p>
    <w:p w14:paraId="43DDE719" w14:textId="77777777" w:rsidR="00F53FA0" w:rsidRPr="00665F99" w:rsidRDefault="00F53FA0" w:rsidP="00F53FA0">
      <w:pPr>
        <w:jc w:val="right"/>
        <w:rPr>
          <w:rFonts w:ascii="Times New Roman" w:hAnsi="Times New Roman" w:cs="Times New Roman"/>
          <w:b/>
          <w:bCs/>
          <w:color w:val="0070C0"/>
          <w:sz w:val="24"/>
          <w:szCs w:val="24"/>
        </w:rPr>
      </w:pPr>
    </w:p>
    <w:p w14:paraId="32F7728A" w14:textId="77777777" w:rsidR="00F53FA0" w:rsidRPr="00665F99" w:rsidRDefault="00F53FA0" w:rsidP="00F53FA0">
      <w:pPr>
        <w:jc w:val="right"/>
        <w:rPr>
          <w:rFonts w:ascii="Times New Roman" w:hAnsi="Times New Roman" w:cs="Times New Roman"/>
          <w:b/>
          <w:bCs/>
          <w:color w:val="0070C0"/>
          <w:sz w:val="24"/>
          <w:szCs w:val="24"/>
        </w:rPr>
      </w:pPr>
    </w:p>
    <w:p w14:paraId="59F1E469" w14:textId="77777777" w:rsidR="00F53FA0" w:rsidRPr="00665F99" w:rsidRDefault="00F53FA0" w:rsidP="00F53FA0">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2FD4668A" w14:textId="3250A055" w:rsidR="00F53FA0" w:rsidRPr="00665F99" w:rsidRDefault="00F53FA0" w:rsidP="00F53FA0">
      <w:pPr>
        <w:pStyle w:val="1"/>
      </w:pPr>
      <w:bookmarkStart w:id="33" w:name="_Toc161072975"/>
      <w:bookmarkStart w:id="34" w:name="_Toc167820326"/>
      <w:r w:rsidRPr="00665F99">
        <w:t>«</w:t>
      </w:r>
      <w:r w:rsidR="00B66027" w:rsidRPr="006A2A5B">
        <w:t>ПМн.</w:t>
      </w:r>
      <w:r w:rsidR="00B66027">
        <w:t>0</w:t>
      </w:r>
      <w:r w:rsidR="00E32C79">
        <w:t>2</w:t>
      </w:r>
      <w:r w:rsidR="00B66027" w:rsidRPr="006A2A5B">
        <w:t xml:space="preserve"> </w:t>
      </w:r>
      <w:r w:rsidR="00E32C79" w:rsidRPr="00E32C79">
        <w:rPr>
          <w:rFonts w:ascii="Times New Roman Полужирный" w:hAnsi="Times New Roman Полужирный"/>
          <w:caps/>
        </w:rPr>
        <w:t>Настройка и обеспечение работоспособности программных и аппаратных средств устройств инфокоммуникационных систем</w:t>
      </w:r>
      <w:r w:rsidRPr="00665F99">
        <w:t>»</w:t>
      </w:r>
      <w:bookmarkEnd w:id="33"/>
      <w:bookmarkEnd w:id="34"/>
    </w:p>
    <w:p w14:paraId="026E802C" w14:textId="77777777" w:rsidR="00F53FA0" w:rsidRPr="00665F99" w:rsidRDefault="00F53FA0" w:rsidP="00F53FA0">
      <w:pPr>
        <w:spacing w:line="360" w:lineRule="auto"/>
        <w:jc w:val="center"/>
        <w:rPr>
          <w:rFonts w:ascii="Times New Roman" w:hAnsi="Times New Roman" w:cs="Times New Roman"/>
          <w:sz w:val="24"/>
          <w:szCs w:val="24"/>
        </w:rPr>
      </w:pPr>
    </w:p>
    <w:p w14:paraId="6437C8C3" w14:textId="77777777" w:rsidR="00F53FA0" w:rsidRPr="00665F99" w:rsidRDefault="00F53FA0" w:rsidP="00F53FA0">
      <w:pPr>
        <w:spacing w:line="360" w:lineRule="auto"/>
        <w:jc w:val="center"/>
        <w:rPr>
          <w:rFonts w:ascii="Times New Roman" w:hAnsi="Times New Roman" w:cs="Times New Roman"/>
          <w:sz w:val="24"/>
          <w:szCs w:val="24"/>
        </w:rPr>
      </w:pPr>
    </w:p>
    <w:p w14:paraId="4B1DC432" w14:textId="77777777" w:rsidR="00F53FA0" w:rsidRPr="00665F99" w:rsidRDefault="00F53FA0" w:rsidP="00F53FA0">
      <w:pPr>
        <w:spacing w:line="360" w:lineRule="auto"/>
        <w:jc w:val="center"/>
        <w:rPr>
          <w:rFonts w:ascii="Times New Roman" w:hAnsi="Times New Roman" w:cs="Times New Roman"/>
          <w:sz w:val="24"/>
          <w:szCs w:val="24"/>
        </w:rPr>
      </w:pPr>
    </w:p>
    <w:p w14:paraId="4FFC9D76" w14:textId="77777777" w:rsidR="00F53FA0" w:rsidRPr="00665F99" w:rsidRDefault="00F53FA0" w:rsidP="00F53FA0">
      <w:pPr>
        <w:spacing w:line="360" w:lineRule="auto"/>
        <w:jc w:val="center"/>
        <w:rPr>
          <w:rFonts w:ascii="Times New Roman" w:hAnsi="Times New Roman" w:cs="Times New Roman"/>
          <w:sz w:val="24"/>
          <w:szCs w:val="24"/>
        </w:rPr>
      </w:pPr>
    </w:p>
    <w:p w14:paraId="293195E7" w14:textId="77777777" w:rsidR="00F53FA0" w:rsidRPr="00665F99" w:rsidRDefault="00F53FA0" w:rsidP="00F53FA0">
      <w:pPr>
        <w:spacing w:line="360" w:lineRule="auto"/>
        <w:jc w:val="center"/>
        <w:rPr>
          <w:rFonts w:ascii="Times New Roman" w:hAnsi="Times New Roman" w:cs="Times New Roman"/>
          <w:sz w:val="24"/>
          <w:szCs w:val="24"/>
        </w:rPr>
      </w:pPr>
    </w:p>
    <w:p w14:paraId="6E50972E" w14:textId="77777777" w:rsidR="00F53FA0" w:rsidRPr="00665F99" w:rsidRDefault="00F53FA0" w:rsidP="00F53FA0">
      <w:pPr>
        <w:spacing w:line="360" w:lineRule="auto"/>
        <w:jc w:val="center"/>
        <w:rPr>
          <w:rFonts w:ascii="Times New Roman" w:hAnsi="Times New Roman" w:cs="Times New Roman"/>
          <w:sz w:val="24"/>
          <w:szCs w:val="24"/>
        </w:rPr>
      </w:pPr>
    </w:p>
    <w:p w14:paraId="24C4BEDE" w14:textId="77777777" w:rsidR="00F53FA0" w:rsidRPr="00665F99" w:rsidRDefault="00F53FA0" w:rsidP="00F53FA0">
      <w:pPr>
        <w:spacing w:line="360" w:lineRule="auto"/>
        <w:jc w:val="center"/>
        <w:rPr>
          <w:rFonts w:ascii="Times New Roman" w:hAnsi="Times New Roman" w:cs="Times New Roman"/>
          <w:sz w:val="24"/>
          <w:szCs w:val="24"/>
        </w:rPr>
      </w:pPr>
    </w:p>
    <w:p w14:paraId="2ADB0791" w14:textId="77777777" w:rsidR="00F53FA0" w:rsidRPr="00665F99" w:rsidRDefault="00F53FA0" w:rsidP="00F53FA0">
      <w:pPr>
        <w:spacing w:line="360" w:lineRule="auto"/>
        <w:jc w:val="center"/>
        <w:rPr>
          <w:rFonts w:ascii="Times New Roman" w:hAnsi="Times New Roman" w:cs="Times New Roman"/>
          <w:sz w:val="24"/>
          <w:szCs w:val="24"/>
        </w:rPr>
      </w:pPr>
    </w:p>
    <w:p w14:paraId="2FBE1301" w14:textId="77777777" w:rsidR="00F53FA0" w:rsidRPr="00665F99" w:rsidRDefault="00F53FA0" w:rsidP="00F53FA0">
      <w:pPr>
        <w:spacing w:line="360" w:lineRule="auto"/>
        <w:jc w:val="center"/>
        <w:rPr>
          <w:rFonts w:ascii="Times New Roman" w:hAnsi="Times New Roman" w:cs="Times New Roman"/>
          <w:sz w:val="24"/>
          <w:szCs w:val="24"/>
        </w:rPr>
      </w:pPr>
    </w:p>
    <w:p w14:paraId="29EBD239" w14:textId="77777777" w:rsidR="00F53FA0" w:rsidRPr="00665F99" w:rsidRDefault="00F53FA0" w:rsidP="00F53FA0">
      <w:pPr>
        <w:spacing w:line="360" w:lineRule="auto"/>
        <w:jc w:val="center"/>
        <w:rPr>
          <w:rFonts w:ascii="Times New Roman" w:hAnsi="Times New Roman" w:cs="Times New Roman"/>
          <w:sz w:val="24"/>
          <w:szCs w:val="24"/>
        </w:rPr>
      </w:pPr>
    </w:p>
    <w:p w14:paraId="56ECABC6" w14:textId="77777777" w:rsidR="00F53FA0" w:rsidRPr="00665F99" w:rsidRDefault="00F53FA0" w:rsidP="00F53FA0">
      <w:pPr>
        <w:spacing w:line="360" w:lineRule="auto"/>
        <w:jc w:val="center"/>
        <w:rPr>
          <w:rFonts w:ascii="Times New Roman" w:hAnsi="Times New Roman" w:cs="Times New Roman"/>
          <w:sz w:val="24"/>
          <w:szCs w:val="24"/>
        </w:rPr>
      </w:pPr>
    </w:p>
    <w:p w14:paraId="5086A751" w14:textId="77777777" w:rsidR="00F53FA0" w:rsidRPr="00665F99" w:rsidRDefault="00F53FA0" w:rsidP="00F53FA0">
      <w:pPr>
        <w:spacing w:line="360" w:lineRule="auto"/>
        <w:jc w:val="center"/>
        <w:rPr>
          <w:rFonts w:ascii="Times New Roman" w:hAnsi="Times New Roman" w:cs="Times New Roman"/>
          <w:sz w:val="24"/>
          <w:szCs w:val="24"/>
        </w:rPr>
      </w:pPr>
    </w:p>
    <w:p w14:paraId="58CDA6D7" w14:textId="77777777" w:rsidR="00F53FA0" w:rsidRPr="00665F99" w:rsidRDefault="00F53FA0" w:rsidP="00F53FA0">
      <w:pPr>
        <w:spacing w:line="360" w:lineRule="auto"/>
        <w:jc w:val="center"/>
        <w:rPr>
          <w:rFonts w:ascii="Times New Roman" w:hAnsi="Times New Roman" w:cs="Times New Roman"/>
          <w:sz w:val="24"/>
          <w:szCs w:val="24"/>
        </w:rPr>
      </w:pPr>
    </w:p>
    <w:p w14:paraId="64866CD5" w14:textId="77777777" w:rsidR="00F53FA0" w:rsidRPr="00665F99" w:rsidRDefault="00F53FA0" w:rsidP="00F53FA0">
      <w:pPr>
        <w:spacing w:line="360" w:lineRule="auto"/>
        <w:jc w:val="center"/>
        <w:rPr>
          <w:rFonts w:ascii="Times New Roman" w:hAnsi="Times New Roman" w:cs="Times New Roman"/>
          <w:sz w:val="24"/>
          <w:szCs w:val="24"/>
        </w:rPr>
      </w:pPr>
    </w:p>
    <w:p w14:paraId="140A0258" w14:textId="77777777" w:rsidR="00F53FA0" w:rsidRPr="00665F99" w:rsidRDefault="00F53FA0" w:rsidP="00F53FA0">
      <w:pPr>
        <w:spacing w:line="360" w:lineRule="auto"/>
        <w:jc w:val="center"/>
        <w:rPr>
          <w:rFonts w:ascii="Times New Roman" w:hAnsi="Times New Roman" w:cs="Times New Roman"/>
          <w:sz w:val="24"/>
          <w:szCs w:val="24"/>
        </w:rPr>
      </w:pPr>
    </w:p>
    <w:p w14:paraId="5F08B113" w14:textId="77777777" w:rsidR="00F53FA0" w:rsidRPr="00665F99" w:rsidRDefault="00F53FA0" w:rsidP="00F53FA0">
      <w:pPr>
        <w:spacing w:line="360" w:lineRule="auto"/>
        <w:jc w:val="center"/>
        <w:rPr>
          <w:rFonts w:ascii="Times New Roman" w:hAnsi="Times New Roman" w:cs="Times New Roman"/>
          <w:sz w:val="24"/>
          <w:szCs w:val="24"/>
        </w:rPr>
      </w:pPr>
    </w:p>
    <w:p w14:paraId="6B7E0E33" w14:textId="77777777" w:rsidR="00F53FA0" w:rsidRPr="00665F99" w:rsidRDefault="00F53FA0" w:rsidP="00F53FA0">
      <w:pPr>
        <w:spacing w:line="360" w:lineRule="auto"/>
        <w:jc w:val="center"/>
        <w:rPr>
          <w:rFonts w:ascii="Times New Roman" w:hAnsi="Times New Roman" w:cs="Times New Roman"/>
          <w:sz w:val="24"/>
          <w:szCs w:val="24"/>
        </w:rPr>
      </w:pPr>
    </w:p>
    <w:p w14:paraId="5DF3B4BC" w14:textId="77777777" w:rsidR="00F53FA0" w:rsidRPr="00665F99" w:rsidRDefault="00F53FA0" w:rsidP="00F53FA0">
      <w:pPr>
        <w:spacing w:line="360" w:lineRule="auto"/>
        <w:jc w:val="center"/>
        <w:rPr>
          <w:rFonts w:ascii="Times New Roman" w:hAnsi="Times New Roman" w:cs="Times New Roman"/>
          <w:sz w:val="24"/>
          <w:szCs w:val="24"/>
        </w:rPr>
      </w:pPr>
    </w:p>
    <w:p w14:paraId="69697406" w14:textId="77777777" w:rsidR="00F53FA0" w:rsidRPr="00665F99" w:rsidRDefault="00F53FA0" w:rsidP="00F53FA0">
      <w:pPr>
        <w:spacing w:line="360" w:lineRule="auto"/>
        <w:jc w:val="center"/>
        <w:rPr>
          <w:rFonts w:ascii="Times New Roman" w:hAnsi="Times New Roman" w:cs="Times New Roman"/>
          <w:sz w:val="24"/>
          <w:szCs w:val="24"/>
        </w:rPr>
      </w:pPr>
    </w:p>
    <w:p w14:paraId="125A010D" w14:textId="77777777" w:rsidR="00F53FA0" w:rsidRPr="00665F99" w:rsidRDefault="00F53FA0" w:rsidP="00F53FA0">
      <w:pPr>
        <w:spacing w:line="360" w:lineRule="auto"/>
        <w:jc w:val="center"/>
        <w:rPr>
          <w:rFonts w:ascii="Times New Roman" w:hAnsi="Times New Roman" w:cs="Times New Roman"/>
          <w:sz w:val="24"/>
          <w:szCs w:val="24"/>
        </w:rPr>
      </w:pPr>
    </w:p>
    <w:p w14:paraId="21E716FB" w14:textId="5A5BF842" w:rsidR="00F53FA0" w:rsidRPr="00665F99" w:rsidRDefault="004B0BFA" w:rsidP="00F53FA0">
      <w:pPr>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39696B0F" w14:textId="77777777" w:rsidR="00F53FA0" w:rsidRPr="00665F99" w:rsidRDefault="00F53FA0" w:rsidP="00F53FA0">
      <w:pPr>
        <w:jc w:val="center"/>
        <w:sectPr w:rsidR="00F53FA0" w:rsidRPr="00665F99" w:rsidSect="00502F97">
          <w:headerReference w:type="even" r:id="rId11"/>
          <w:headerReference w:type="default" r:id="rId12"/>
          <w:pgSz w:w="11906" w:h="16838"/>
          <w:pgMar w:top="1134" w:right="567" w:bottom="1134" w:left="1701" w:header="709" w:footer="709" w:gutter="0"/>
          <w:cols w:space="708"/>
          <w:docGrid w:linePitch="360"/>
        </w:sectPr>
      </w:pPr>
    </w:p>
    <w:p w14:paraId="22C0632E" w14:textId="77777777" w:rsidR="00CB4658" w:rsidRPr="00B766E1" w:rsidRDefault="00CB4658" w:rsidP="00CB465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9A99508" w14:textId="77777777" w:rsidR="00CB4658" w:rsidRDefault="00CB4658" w:rsidP="00CB4658"/>
    <w:p w14:paraId="09C72C07" w14:textId="77777777" w:rsidR="00CB4658" w:rsidRDefault="00CB4658" w:rsidP="00CB465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8F0AD09" w14:textId="77777777" w:rsidR="00CB4658" w:rsidRPr="00B766E1" w:rsidRDefault="00AB12B4" w:rsidP="00CB4658">
      <w:pPr>
        <w:pStyle w:val="21"/>
        <w:rPr>
          <w:rFonts w:asciiTheme="minorHAnsi" w:eastAsiaTheme="minorEastAsia" w:hAnsiTheme="minorHAnsi" w:cstheme="minorBidi"/>
          <w:sz w:val="22"/>
          <w:szCs w:val="22"/>
        </w:rPr>
      </w:pPr>
      <w:hyperlink w:anchor="_Toc156820310" w:history="1">
        <w:r w:rsidR="00CB4658" w:rsidRPr="00B766E1">
          <w:rPr>
            <w:rStyle w:val="af0"/>
            <w:i w:val="0"/>
            <w:iCs w:val="0"/>
          </w:rPr>
          <w:t>1.1. Цель и место профессионального модуля «Индекс Наименование ПМ»  в структуре образовательной программы</w:t>
        </w:r>
        <w:r w:rsidR="00CB4658" w:rsidRPr="00B766E1">
          <w:rPr>
            <w:webHidden/>
          </w:rPr>
          <w:tab/>
        </w:r>
      </w:hyperlink>
    </w:p>
    <w:p w14:paraId="042AF75B" w14:textId="77777777" w:rsidR="00CB4658" w:rsidRPr="00B766E1" w:rsidRDefault="00AB12B4" w:rsidP="00CB4658">
      <w:pPr>
        <w:pStyle w:val="21"/>
        <w:rPr>
          <w:rFonts w:asciiTheme="minorHAnsi" w:eastAsiaTheme="minorEastAsia" w:hAnsiTheme="minorHAnsi" w:cstheme="minorBidi"/>
          <w:sz w:val="22"/>
          <w:szCs w:val="22"/>
        </w:rPr>
      </w:pPr>
      <w:hyperlink w:anchor="_Toc156820311" w:history="1">
        <w:r w:rsidR="00CB4658" w:rsidRPr="00B766E1">
          <w:rPr>
            <w:rStyle w:val="af0"/>
            <w:i w:val="0"/>
            <w:iCs w:val="0"/>
          </w:rPr>
          <w:t>1.2. Планируемые результаты освоения профессионального модуля</w:t>
        </w:r>
        <w:r w:rsidR="00CB4658" w:rsidRPr="00B766E1">
          <w:rPr>
            <w:webHidden/>
          </w:rPr>
          <w:tab/>
        </w:r>
      </w:hyperlink>
    </w:p>
    <w:p w14:paraId="7F6023AA" w14:textId="77777777" w:rsidR="00CB4658" w:rsidRDefault="00AB12B4" w:rsidP="00CB4658">
      <w:pPr>
        <w:pStyle w:val="14"/>
        <w:rPr>
          <w:rFonts w:asciiTheme="minorHAnsi" w:eastAsiaTheme="minorEastAsia" w:hAnsiTheme="minorHAnsi" w:cstheme="minorBidi"/>
          <w:b w:val="0"/>
          <w:bCs w:val="0"/>
          <w:lang w:eastAsia="ru-RU"/>
        </w:rPr>
      </w:pPr>
      <w:hyperlink w:anchor="_Toc156820312" w:history="1">
        <w:r w:rsidR="00CB4658" w:rsidRPr="00A9619D">
          <w:rPr>
            <w:rStyle w:val="af0"/>
          </w:rPr>
          <w:t>2. Структура и содержание профессионального модуля</w:t>
        </w:r>
        <w:r w:rsidR="00CB4658">
          <w:rPr>
            <w:webHidden/>
          </w:rPr>
          <w:tab/>
        </w:r>
      </w:hyperlink>
    </w:p>
    <w:p w14:paraId="26452725" w14:textId="77777777" w:rsidR="00CB4658" w:rsidRPr="00B766E1" w:rsidRDefault="00AB12B4" w:rsidP="00CB4658">
      <w:pPr>
        <w:pStyle w:val="21"/>
        <w:rPr>
          <w:rFonts w:asciiTheme="minorHAnsi" w:eastAsiaTheme="minorEastAsia" w:hAnsiTheme="minorHAnsi" w:cstheme="minorBidi"/>
          <w:sz w:val="22"/>
          <w:szCs w:val="22"/>
        </w:rPr>
      </w:pPr>
      <w:hyperlink w:anchor="_Toc156820313" w:history="1">
        <w:r w:rsidR="00CB4658" w:rsidRPr="00B766E1">
          <w:rPr>
            <w:rStyle w:val="af0"/>
            <w:i w:val="0"/>
            <w:iCs w:val="0"/>
          </w:rPr>
          <w:t>2.1. Трудоемкость освоения модуля</w:t>
        </w:r>
        <w:r w:rsidR="00CB4658" w:rsidRPr="00B766E1">
          <w:rPr>
            <w:webHidden/>
          </w:rPr>
          <w:tab/>
        </w:r>
      </w:hyperlink>
    </w:p>
    <w:p w14:paraId="45FB8FFB" w14:textId="77777777" w:rsidR="00CB4658" w:rsidRPr="00B766E1" w:rsidRDefault="00AB12B4" w:rsidP="00CB4658">
      <w:pPr>
        <w:pStyle w:val="21"/>
        <w:rPr>
          <w:rFonts w:asciiTheme="minorHAnsi" w:eastAsiaTheme="minorEastAsia" w:hAnsiTheme="minorHAnsi" w:cstheme="minorBidi"/>
          <w:sz w:val="22"/>
          <w:szCs w:val="22"/>
        </w:rPr>
      </w:pPr>
      <w:hyperlink w:anchor="_Toc156820314" w:history="1">
        <w:r w:rsidR="00CB4658" w:rsidRPr="00B766E1">
          <w:rPr>
            <w:rStyle w:val="af0"/>
            <w:i w:val="0"/>
            <w:iCs w:val="0"/>
          </w:rPr>
          <w:t>2.2. Структура профессионального модуля</w:t>
        </w:r>
        <w:r w:rsidR="00CB4658" w:rsidRPr="00B766E1">
          <w:rPr>
            <w:webHidden/>
          </w:rPr>
          <w:tab/>
        </w:r>
      </w:hyperlink>
    </w:p>
    <w:p w14:paraId="5ECF6C58" w14:textId="77777777" w:rsidR="00CB4658" w:rsidRPr="00B766E1" w:rsidRDefault="00AB12B4" w:rsidP="00CB4658">
      <w:pPr>
        <w:pStyle w:val="21"/>
        <w:rPr>
          <w:rFonts w:asciiTheme="minorHAnsi" w:eastAsiaTheme="minorEastAsia" w:hAnsiTheme="minorHAnsi" w:cstheme="minorBidi"/>
          <w:sz w:val="22"/>
          <w:szCs w:val="22"/>
        </w:rPr>
      </w:pPr>
      <w:hyperlink w:anchor="_Toc156820315" w:history="1">
        <w:r w:rsidR="00CB4658" w:rsidRPr="00B766E1">
          <w:rPr>
            <w:rStyle w:val="af0"/>
            <w:i w:val="0"/>
            <w:iCs w:val="0"/>
          </w:rPr>
          <w:t>2.3. Примерное содержание профессионального модуля</w:t>
        </w:r>
        <w:r w:rsidR="00CB4658" w:rsidRPr="00B766E1">
          <w:rPr>
            <w:webHidden/>
          </w:rPr>
          <w:tab/>
        </w:r>
      </w:hyperlink>
    </w:p>
    <w:p w14:paraId="567C55D7" w14:textId="77777777" w:rsidR="00CB4658" w:rsidRPr="00B766E1" w:rsidRDefault="00AB12B4" w:rsidP="00CB4658">
      <w:pPr>
        <w:pStyle w:val="21"/>
        <w:rPr>
          <w:rFonts w:asciiTheme="minorHAnsi" w:eastAsiaTheme="minorEastAsia" w:hAnsiTheme="minorHAnsi" w:cstheme="minorBidi"/>
          <w:sz w:val="22"/>
          <w:szCs w:val="22"/>
        </w:rPr>
      </w:pPr>
      <w:hyperlink w:anchor="_Toc156820316" w:history="1">
        <w:r w:rsidR="00CB4658" w:rsidRPr="00B766E1">
          <w:rPr>
            <w:rStyle w:val="af0"/>
            <w:i w:val="0"/>
            <w:iCs w:val="0"/>
          </w:rPr>
          <w:t>2.4. Курсовой проект (работа) (для специальностей СПО, если предусмотрено)</w:t>
        </w:r>
        <w:r w:rsidR="00CB4658" w:rsidRPr="00B766E1">
          <w:rPr>
            <w:webHidden/>
          </w:rPr>
          <w:tab/>
        </w:r>
      </w:hyperlink>
    </w:p>
    <w:p w14:paraId="7AF60C31" w14:textId="77777777" w:rsidR="00CB4658" w:rsidRDefault="00AB12B4" w:rsidP="00CB4658">
      <w:pPr>
        <w:pStyle w:val="14"/>
        <w:rPr>
          <w:rFonts w:asciiTheme="minorHAnsi" w:eastAsiaTheme="minorEastAsia" w:hAnsiTheme="minorHAnsi" w:cstheme="minorBidi"/>
          <w:b w:val="0"/>
          <w:bCs w:val="0"/>
          <w:lang w:eastAsia="ru-RU"/>
        </w:rPr>
      </w:pPr>
      <w:hyperlink w:anchor="_Toc156820317" w:history="1">
        <w:r w:rsidR="00CB4658" w:rsidRPr="00A9619D">
          <w:rPr>
            <w:rStyle w:val="af0"/>
          </w:rPr>
          <w:t>3. Условия реализации профессионального модуля</w:t>
        </w:r>
        <w:r w:rsidR="00CB4658">
          <w:rPr>
            <w:webHidden/>
          </w:rPr>
          <w:tab/>
        </w:r>
      </w:hyperlink>
    </w:p>
    <w:p w14:paraId="4C3EB401" w14:textId="77777777" w:rsidR="00CB4658" w:rsidRPr="00B766E1" w:rsidRDefault="00AB12B4" w:rsidP="00CB4658">
      <w:pPr>
        <w:pStyle w:val="21"/>
        <w:rPr>
          <w:rFonts w:asciiTheme="minorHAnsi" w:eastAsiaTheme="minorEastAsia" w:hAnsiTheme="minorHAnsi" w:cstheme="minorBidi"/>
          <w:sz w:val="22"/>
          <w:szCs w:val="22"/>
        </w:rPr>
      </w:pPr>
      <w:hyperlink w:anchor="_Toc156820318" w:history="1">
        <w:r w:rsidR="00CB4658" w:rsidRPr="00B766E1">
          <w:rPr>
            <w:rStyle w:val="af0"/>
            <w:i w:val="0"/>
            <w:iCs w:val="0"/>
          </w:rPr>
          <w:t>3.1. Материально-техническое обеспечение</w:t>
        </w:r>
        <w:r w:rsidR="00CB4658" w:rsidRPr="00B766E1">
          <w:rPr>
            <w:webHidden/>
          </w:rPr>
          <w:tab/>
        </w:r>
      </w:hyperlink>
    </w:p>
    <w:p w14:paraId="1C8C5C1D" w14:textId="77777777" w:rsidR="00CB4658" w:rsidRPr="00B766E1" w:rsidRDefault="00AB12B4" w:rsidP="00CB4658">
      <w:pPr>
        <w:pStyle w:val="21"/>
        <w:rPr>
          <w:rFonts w:asciiTheme="minorHAnsi" w:eastAsiaTheme="minorEastAsia" w:hAnsiTheme="minorHAnsi" w:cstheme="minorBidi"/>
          <w:sz w:val="22"/>
          <w:szCs w:val="22"/>
        </w:rPr>
      </w:pPr>
      <w:hyperlink w:anchor="_Toc156820319" w:history="1">
        <w:r w:rsidR="00CB4658" w:rsidRPr="00B766E1">
          <w:rPr>
            <w:rStyle w:val="af0"/>
            <w:i w:val="0"/>
            <w:iCs w:val="0"/>
          </w:rPr>
          <w:t>3.2. Учебно-методическое обеспечение</w:t>
        </w:r>
        <w:r w:rsidR="00CB4658" w:rsidRPr="00B766E1">
          <w:rPr>
            <w:webHidden/>
          </w:rPr>
          <w:tab/>
        </w:r>
      </w:hyperlink>
    </w:p>
    <w:p w14:paraId="4FB67E87" w14:textId="77777777" w:rsidR="00CB4658" w:rsidRDefault="00AB12B4" w:rsidP="00CB4658">
      <w:pPr>
        <w:pStyle w:val="14"/>
        <w:rPr>
          <w:rFonts w:asciiTheme="minorHAnsi" w:eastAsiaTheme="minorEastAsia" w:hAnsiTheme="minorHAnsi" w:cstheme="minorBidi"/>
          <w:b w:val="0"/>
          <w:bCs w:val="0"/>
          <w:lang w:eastAsia="ru-RU"/>
        </w:rPr>
      </w:pPr>
      <w:hyperlink w:anchor="_Toc156820320" w:history="1">
        <w:r w:rsidR="00CB4658" w:rsidRPr="00A9619D">
          <w:rPr>
            <w:rStyle w:val="af0"/>
          </w:rPr>
          <w:t>4. Контроль и оценка результатов освоения  профессионального модуля</w:t>
        </w:r>
        <w:r w:rsidR="00CB4658">
          <w:rPr>
            <w:webHidden/>
          </w:rPr>
          <w:tab/>
        </w:r>
      </w:hyperlink>
    </w:p>
    <w:p w14:paraId="1FE82D4D" w14:textId="77777777" w:rsidR="00CB4658" w:rsidRDefault="00CB4658" w:rsidP="00CB4658">
      <w:pPr>
        <w:pStyle w:val="1f"/>
      </w:pPr>
      <w:r>
        <w:fldChar w:fldCharType="end"/>
      </w:r>
    </w:p>
    <w:p w14:paraId="1C3CEA0E" w14:textId="35DDFAB8" w:rsidR="00F53FA0" w:rsidRPr="00665F99" w:rsidRDefault="00F53FA0" w:rsidP="00CB4658">
      <w:pPr>
        <w:pStyle w:val="1f"/>
        <w:pageBreakBefore/>
      </w:pPr>
      <w:r w:rsidRPr="00665F99">
        <w:lastRenderedPageBreak/>
        <w:t>1. Общая характеристика</w:t>
      </w:r>
      <w:r w:rsidRPr="00665F99">
        <w:rPr>
          <w:rFonts w:asciiTheme="minorHAnsi" w:hAnsiTheme="minorHAnsi"/>
          <w:lang w:val="ru-RU"/>
        </w:rPr>
        <w:t xml:space="preserve"> </w:t>
      </w:r>
      <w:r w:rsidRPr="00665F99">
        <w:t>ПРИМЕРНОЙ РАБОЧЕЙ ПРОГРАММЫ</w:t>
      </w:r>
      <w:r w:rsidRPr="00665F99">
        <w:rPr>
          <w:rFonts w:asciiTheme="minorHAnsi" w:hAnsiTheme="minorHAnsi"/>
          <w:lang w:val="ru-RU"/>
        </w:rPr>
        <w:t xml:space="preserve"> </w:t>
      </w:r>
      <w:r w:rsidRPr="00665F99">
        <w:t>ПРОФЕССИОНАЛЬНОГО МОДУЛЯ</w:t>
      </w:r>
    </w:p>
    <w:p w14:paraId="67EBD920" w14:textId="59478060" w:rsidR="00F53FA0" w:rsidRPr="00665F99" w:rsidRDefault="00F53FA0" w:rsidP="00F53FA0">
      <w:pPr>
        <w:pStyle w:val="1f"/>
      </w:pPr>
      <w:r w:rsidRPr="00665F99">
        <w:rPr>
          <w:rFonts w:ascii="Times New Roman" w:hAnsi="Times New Roman"/>
        </w:rPr>
        <w:t>«ПМ</w:t>
      </w:r>
      <w:r w:rsidR="00E32C79">
        <w:rPr>
          <w:rFonts w:ascii="Times New Roman" w:hAnsi="Times New Roman"/>
          <w:lang w:val="ru-RU"/>
        </w:rPr>
        <w:t>н</w:t>
      </w:r>
      <w:r w:rsidRPr="00665F99">
        <w:rPr>
          <w:rFonts w:ascii="Times New Roman" w:hAnsi="Times New Roman"/>
        </w:rPr>
        <w:t>.</w:t>
      </w:r>
      <w:r w:rsidR="00746C06">
        <w:rPr>
          <w:rFonts w:ascii="Times New Roman" w:hAnsi="Times New Roman"/>
          <w:lang w:val="ru-RU"/>
        </w:rPr>
        <w:t>0</w:t>
      </w:r>
      <w:r w:rsidR="00E32C79">
        <w:rPr>
          <w:rFonts w:ascii="Times New Roman" w:hAnsi="Times New Roman"/>
          <w:lang w:val="ru-RU"/>
        </w:rPr>
        <w:t>2</w:t>
      </w:r>
      <w:r w:rsidRPr="00665F99">
        <w:rPr>
          <w:rFonts w:ascii="Times New Roman" w:hAnsi="Times New Roman"/>
        </w:rPr>
        <w:t xml:space="preserve"> </w:t>
      </w:r>
      <w:r w:rsidR="00E32C79" w:rsidRPr="00E32C79">
        <w:rPr>
          <w:rFonts w:ascii="Times New Roman" w:hAnsi="Times New Roman"/>
          <w:iCs/>
        </w:rPr>
        <w:t>Настройка и обеспечение работоспособности программных и аппаратных средств устройств инфокоммуникационных систем</w:t>
      </w:r>
      <w:r w:rsidRPr="00665F99">
        <w:rPr>
          <w:rFonts w:ascii="Times New Roman" w:hAnsi="Times New Roman"/>
        </w:rPr>
        <w:t>»</w:t>
      </w:r>
    </w:p>
    <w:p w14:paraId="5DF589BF" w14:textId="38555A39" w:rsidR="00F53FA0" w:rsidRPr="00665F99" w:rsidRDefault="00F53FA0" w:rsidP="009C272E">
      <w:pPr>
        <w:pStyle w:val="114"/>
        <w:jc w:val="both"/>
        <w:rPr>
          <w:rFonts w:ascii="Times New Roman" w:hAnsi="Times New Roman"/>
        </w:rPr>
      </w:pPr>
      <w:r w:rsidRPr="00665F99">
        <w:rPr>
          <w:rFonts w:ascii="Times New Roman" w:hAnsi="Times New Roman"/>
        </w:rPr>
        <w:t>1.1. Цель и место профессионального модуля в структуре образовательной программы</w:t>
      </w:r>
    </w:p>
    <w:p w14:paraId="2FB25E85" w14:textId="3DD99947" w:rsidR="00F53FA0" w:rsidRPr="00665F99" w:rsidRDefault="00F53FA0" w:rsidP="00F53FA0">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00E32C79" w:rsidRPr="00E32C79">
        <w:rPr>
          <w:rFonts w:ascii="Times New Roman" w:hAnsi="Times New Roman"/>
          <w:iCs/>
          <w:sz w:val="24"/>
          <w:szCs w:val="24"/>
        </w:rPr>
        <w:t>Настройка и обеспечение работоспособности программных и аппаратных средств устройств инфокоммуникационных систем</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68E0F100" w14:textId="77777777" w:rsidR="00F53FA0" w:rsidRPr="00665F99" w:rsidRDefault="00F53FA0" w:rsidP="00F53FA0">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88A814B" w14:textId="77777777" w:rsidR="00F53FA0" w:rsidRPr="00665F99" w:rsidRDefault="00F53FA0" w:rsidP="00F53FA0">
      <w:pPr>
        <w:suppressAutoHyphens/>
        <w:spacing w:line="276" w:lineRule="auto"/>
        <w:ind w:firstLine="709"/>
        <w:jc w:val="both"/>
        <w:rPr>
          <w:rFonts w:ascii="Times New Roman" w:hAnsi="Times New Roman" w:cs="Times New Roman"/>
          <w:sz w:val="24"/>
          <w:szCs w:val="24"/>
        </w:rPr>
      </w:pPr>
    </w:p>
    <w:p w14:paraId="148ECA21" w14:textId="77777777" w:rsidR="00F53FA0" w:rsidRPr="00665F99" w:rsidRDefault="00F53FA0" w:rsidP="00F53FA0">
      <w:pPr>
        <w:pStyle w:val="114"/>
        <w:rPr>
          <w:rFonts w:ascii="Times New Roman" w:hAnsi="Times New Roman"/>
        </w:rPr>
      </w:pPr>
      <w:r w:rsidRPr="00665F99">
        <w:rPr>
          <w:rFonts w:ascii="Times New Roman" w:hAnsi="Times New Roman"/>
        </w:rPr>
        <w:t>1.2. Планируемые результаты освоения профессионального модуля</w:t>
      </w:r>
    </w:p>
    <w:p w14:paraId="44ED0A16" w14:textId="77777777" w:rsidR="00F53FA0" w:rsidRPr="00665F99" w:rsidRDefault="00F53FA0" w:rsidP="00F53FA0">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6ADBBE7A" w14:textId="7C9420F0" w:rsidR="00F53FA0" w:rsidRPr="00665F99" w:rsidRDefault="00F53FA0" w:rsidP="00CB4658">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53FA0" w:rsidRPr="002A36C4" w14:paraId="37A6377F" w14:textId="77777777" w:rsidTr="00CB4658">
        <w:trPr>
          <w:trHeight w:val="20"/>
        </w:trPr>
        <w:tc>
          <w:tcPr>
            <w:tcW w:w="1129" w:type="dxa"/>
            <w:hideMark/>
          </w:tcPr>
          <w:p w14:paraId="0B275006" w14:textId="77777777" w:rsidR="00F53FA0" w:rsidRPr="002A36C4" w:rsidRDefault="00F53FA0" w:rsidP="00AC76FD">
            <w:pPr>
              <w:rPr>
                <w:rStyle w:val="afb"/>
                <w:b/>
                <w:i w:val="0"/>
              </w:rPr>
            </w:pPr>
            <w:r w:rsidRPr="002A36C4">
              <w:rPr>
                <w:rStyle w:val="afb"/>
                <w:b/>
                <w:i w:val="0"/>
              </w:rPr>
              <w:t>Код ОК, ПК</w:t>
            </w:r>
          </w:p>
        </w:tc>
        <w:tc>
          <w:tcPr>
            <w:tcW w:w="2833" w:type="dxa"/>
            <w:hideMark/>
          </w:tcPr>
          <w:p w14:paraId="7E35B9D6" w14:textId="77777777" w:rsidR="00F53FA0" w:rsidRPr="002A36C4" w:rsidRDefault="00F53FA0" w:rsidP="00AC76FD">
            <w:pPr>
              <w:jc w:val="center"/>
              <w:rPr>
                <w:rFonts w:ascii="Times New Roman" w:hAnsi="Times New Roman" w:cs="Times New Roman"/>
              </w:rPr>
            </w:pPr>
            <w:r w:rsidRPr="002A36C4">
              <w:rPr>
                <w:rFonts w:ascii="Times New Roman" w:hAnsi="Times New Roman" w:cs="Times New Roman"/>
                <w:b/>
              </w:rPr>
              <w:t>Уметь</w:t>
            </w:r>
          </w:p>
        </w:tc>
        <w:tc>
          <w:tcPr>
            <w:tcW w:w="2833" w:type="dxa"/>
            <w:hideMark/>
          </w:tcPr>
          <w:p w14:paraId="6E2747C4" w14:textId="77777777" w:rsidR="00F53FA0" w:rsidRPr="002A36C4" w:rsidRDefault="00F53FA0" w:rsidP="00AC76FD">
            <w:pPr>
              <w:jc w:val="center"/>
              <w:rPr>
                <w:rFonts w:ascii="Times New Roman" w:hAnsi="Times New Roman" w:cs="Times New Roman"/>
                <w:b/>
              </w:rPr>
            </w:pPr>
            <w:r w:rsidRPr="002A36C4">
              <w:rPr>
                <w:rFonts w:ascii="Times New Roman" w:hAnsi="Times New Roman" w:cs="Times New Roman"/>
                <w:b/>
              </w:rPr>
              <w:t>Знать</w:t>
            </w:r>
          </w:p>
        </w:tc>
        <w:tc>
          <w:tcPr>
            <w:tcW w:w="2833" w:type="dxa"/>
            <w:hideMark/>
          </w:tcPr>
          <w:p w14:paraId="73F9224F" w14:textId="77777777" w:rsidR="00F53FA0" w:rsidRPr="002A36C4" w:rsidRDefault="00F53FA0" w:rsidP="00AC76FD">
            <w:pPr>
              <w:jc w:val="center"/>
              <w:rPr>
                <w:rFonts w:ascii="Times New Roman" w:hAnsi="Times New Roman" w:cs="Times New Roman"/>
                <w:b/>
              </w:rPr>
            </w:pPr>
            <w:r w:rsidRPr="002A36C4">
              <w:rPr>
                <w:rFonts w:ascii="Times New Roman" w:hAnsi="Times New Roman" w:cs="Times New Roman"/>
                <w:b/>
              </w:rPr>
              <w:t>Владеть навыками</w:t>
            </w:r>
          </w:p>
        </w:tc>
      </w:tr>
      <w:tr w:rsidR="00F53FA0" w:rsidRPr="002A36C4" w14:paraId="7A2313BB" w14:textId="77777777" w:rsidTr="00CB4658">
        <w:trPr>
          <w:trHeight w:val="20"/>
        </w:trPr>
        <w:tc>
          <w:tcPr>
            <w:tcW w:w="1129" w:type="dxa"/>
          </w:tcPr>
          <w:p w14:paraId="7EABD448"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ОК 01</w:t>
            </w:r>
          </w:p>
          <w:p w14:paraId="20FBC37F" w14:textId="77777777" w:rsidR="00F53FA0" w:rsidRPr="002A36C4" w:rsidRDefault="00F53FA0" w:rsidP="00AC76FD">
            <w:pPr>
              <w:rPr>
                <w:rFonts w:ascii="Times New Roman" w:hAnsi="Times New Roman" w:cs="Times New Roman"/>
                <w:bCs/>
                <w:highlight w:val="green"/>
              </w:rPr>
            </w:pPr>
          </w:p>
        </w:tc>
        <w:tc>
          <w:tcPr>
            <w:tcW w:w="2833" w:type="dxa"/>
          </w:tcPr>
          <w:p w14:paraId="7587A3FE"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FAB44B3"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7789EE"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CF32F86"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58730D22"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0CBA8F1"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1D0C5B"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56FBAA0"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57757A"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58428BA1"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0BF3962E" w14:textId="77777777" w:rsidR="00F53FA0" w:rsidRPr="002A36C4" w:rsidRDefault="00F53FA0" w:rsidP="00AC76FD">
            <w:pPr>
              <w:jc w:val="center"/>
              <w:rPr>
                <w:rFonts w:ascii="Times New Roman" w:hAnsi="Times New Roman" w:cs="Times New Roman"/>
                <w:bCs/>
              </w:rPr>
            </w:pPr>
            <w:r w:rsidRPr="002A36C4">
              <w:rPr>
                <w:rFonts w:ascii="Times New Roman" w:hAnsi="Times New Roman" w:cs="Times New Roman"/>
                <w:bCs/>
              </w:rPr>
              <w:t>-</w:t>
            </w:r>
          </w:p>
          <w:p w14:paraId="1AD50B66" w14:textId="77777777" w:rsidR="00F53FA0" w:rsidRPr="002A36C4" w:rsidRDefault="00F53FA0" w:rsidP="00AC76FD">
            <w:pPr>
              <w:jc w:val="center"/>
              <w:rPr>
                <w:rFonts w:ascii="Times New Roman" w:hAnsi="Times New Roman" w:cs="Times New Roman"/>
                <w:bCs/>
              </w:rPr>
            </w:pPr>
          </w:p>
        </w:tc>
      </w:tr>
      <w:tr w:rsidR="00F53FA0" w:rsidRPr="002A36C4" w14:paraId="6BAB6C4D" w14:textId="77777777" w:rsidTr="00CB4658">
        <w:trPr>
          <w:trHeight w:val="20"/>
        </w:trPr>
        <w:tc>
          <w:tcPr>
            <w:tcW w:w="1129" w:type="dxa"/>
          </w:tcPr>
          <w:p w14:paraId="2EB8D84F"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ОК 02</w:t>
            </w:r>
          </w:p>
          <w:p w14:paraId="044F0D6B" w14:textId="77777777" w:rsidR="00F53FA0" w:rsidRPr="002A36C4" w:rsidRDefault="00F53FA0" w:rsidP="00AC76FD">
            <w:pPr>
              <w:rPr>
                <w:rFonts w:ascii="Times New Roman" w:hAnsi="Times New Roman" w:cs="Times New Roman"/>
                <w:bCs/>
                <w:highlight w:val="green"/>
              </w:rPr>
            </w:pPr>
          </w:p>
        </w:tc>
        <w:tc>
          <w:tcPr>
            <w:tcW w:w="2833" w:type="dxa"/>
          </w:tcPr>
          <w:p w14:paraId="67C2769E"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A4D86CF"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7B396CE4"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651361C9"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339B38B5"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64DB45AD"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4B0CFA74"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4BF1109A"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lastRenderedPageBreak/>
              <w:t>приемы структурирования информации</w:t>
            </w:r>
          </w:p>
          <w:p w14:paraId="7A16C353"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формат оформления результатов поиска информации</w:t>
            </w:r>
          </w:p>
          <w:p w14:paraId="5650501F"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21E9099"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99E2788"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психологические основы деятельности коллектива</w:t>
            </w:r>
          </w:p>
        </w:tc>
        <w:tc>
          <w:tcPr>
            <w:tcW w:w="2833" w:type="dxa"/>
          </w:tcPr>
          <w:p w14:paraId="535F601A" w14:textId="77777777" w:rsidR="00F53FA0" w:rsidRPr="002A36C4" w:rsidRDefault="00F53FA0" w:rsidP="00AC76FD">
            <w:pPr>
              <w:jc w:val="center"/>
              <w:rPr>
                <w:rFonts w:ascii="Times New Roman" w:hAnsi="Times New Roman" w:cs="Times New Roman"/>
                <w:bCs/>
              </w:rPr>
            </w:pPr>
            <w:r w:rsidRPr="002A36C4">
              <w:rPr>
                <w:rFonts w:ascii="Times New Roman" w:hAnsi="Times New Roman" w:cs="Times New Roman"/>
                <w:bCs/>
              </w:rPr>
              <w:lastRenderedPageBreak/>
              <w:t>-</w:t>
            </w:r>
          </w:p>
          <w:p w14:paraId="0CF69B2B" w14:textId="77777777" w:rsidR="00F53FA0" w:rsidRPr="002A36C4" w:rsidRDefault="00F53FA0" w:rsidP="00AC76FD">
            <w:pPr>
              <w:jc w:val="center"/>
              <w:rPr>
                <w:rFonts w:ascii="Times New Roman" w:hAnsi="Times New Roman" w:cs="Times New Roman"/>
                <w:bCs/>
              </w:rPr>
            </w:pPr>
          </w:p>
        </w:tc>
      </w:tr>
      <w:tr w:rsidR="00F53FA0" w:rsidRPr="002A36C4" w14:paraId="336C254A" w14:textId="77777777" w:rsidTr="00CB4658">
        <w:trPr>
          <w:trHeight w:val="20"/>
        </w:trPr>
        <w:tc>
          <w:tcPr>
            <w:tcW w:w="1129" w:type="dxa"/>
          </w:tcPr>
          <w:p w14:paraId="2A66C235"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ОК 05</w:t>
            </w:r>
          </w:p>
          <w:p w14:paraId="43352506" w14:textId="77777777" w:rsidR="00F53FA0" w:rsidRPr="002A36C4" w:rsidRDefault="00F53FA0" w:rsidP="00AC76FD">
            <w:pPr>
              <w:rPr>
                <w:rFonts w:ascii="Times New Roman" w:hAnsi="Times New Roman" w:cs="Times New Roman"/>
                <w:bCs/>
                <w:highlight w:val="green"/>
              </w:rPr>
            </w:pPr>
          </w:p>
        </w:tc>
        <w:tc>
          <w:tcPr>
            <w:tcW w:w="2833" w:type="dxa"/>
          </w:tcPr>
          <w:p w14:paraId="68DA32BD"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15D97B84"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проявлять толерантность в рабочем коллективе</w:t>
            </w:r>
          </w:p>
        </w:tc>
        <w:tc>
          <w:tcPr>
            <w:tcW w:w="2833" w:type="dxa"/>
          </w:tcPr>
          <w:p w14:paraId="53643E49"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47B64D5C"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bCs/>
              </w:rPr>
              <w:t>особенности социального и культурного контекста</w:t>
            </w:r>
          </w:p>
        </w:tc>
        <w:tc>
          <w:tcPr>
            <w:tcW w:w="2833" w:type="dxa"/>
          </w:tcPr>
          <w:p w14:paraId="37C2B044" w14:textId="77777777" w:rsidR="00F53FA0" w:rsidRPr="002A36C4" w:rsidRDefault="00F53FA0" w:rsidP="00AC76FD">
            <w:pPr>
              <w:jc w:val="center"/>
              <w:rPr>
                <w:rFonts w:ascii="Times New Roman" w:hAnsi="Times New Roman" w:cs="Times New Roman"/>
                <w:bCs/>
              </w:rPr>
            </w:pPr>
            <w:r w:rsidRPr="002A36C4">
              <w:rPr>
                <w:rFonts w:ascii="Times New Roman" w:hAnsi="Times New Roman" w:cs="Times New Roman"/>
                <w:bCs/>
              </w:rPr>
              <w:t>-</w:t>
            </w:r>
          </w:p>
          <w:p w14:paraId="42F1057B" w14:textId="77777777" w:rsidR="00F53FA0" w:rsidRPr="002A36C4" w:rsidRDefault="00F53FA0" w:rsidP="00AC76FD">
            <w:pPr>
              <w:jc w:val="center"/>
              <w:rPr>
                <w:rFonts w:ascii="Times New Roman" w:hAnsi="Times New Roman" w:cs="Times New Roman"/>
                <w:bCs/>
              </w:rPr>
            </w:pPr>
          </w:p>
        </w:tc>
      </w:tr>
      <w:tr w:rsidR="00F53FA0" w:rsidRPr="002A36C4" w14:paraId="70B4A403" w14:textId="77777777" w:rsidTr="00CB4658">
        <w:trPr>
          <w:trHeight w:val="20"/>
        </w:trPr>
        <w:tc>
          <w:tcPr>
            <w:tcW w:w="1129" w:type="dxa"/>
          </w:tcPr>
          <w:p w14:paraId="56DF470C"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ОК 09</w:t>
            </w:r>
          </w:p>
          <w:p w14:paraId="4EB575EB" w14:textId="77777777" w:rsidR="00F53FA0" w:rsidRPr="002A36C4" w:rsidRDefault="00F53FA0" w:rsidP="00AC76FD">
            <w:pPr>
              <w:rPr>
                <w:rFonts w:ascii="Times New Roman" w:hAnsi="Times New Roman" w:cs="Times New Roman"/>
                <w:bCs/>
                <w:highlight w:val="green"/>
              </w:rPr>
            </w:pPr>
          </w:p>
        </w:tc>
        <w:tc>
          <w:tcPr>
            <w:tcW w:w="2833" w:type="dxa"/>
          </w:tcPr>
          <w:p w14:paraId="22799B0E"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3E2408"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20F9065F"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0C763E96"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2F4BAC54"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Pr>
          <w:p w14:paraId="051ECFF6"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0A1CC1C0"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0C418AC4"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9753487"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306D0925" w14:textId="77777777" w:rsidR="00F53FA0" w:rsidRPr="002A36C4" w:rsidRDefault="00F53FA0" w:rsidP="00AC76FD">
            <w:pPr>
              <w:rPr>
                <w:rFonts w:ascii="Times New Roman" w:hAnsi="Times New Roman" w:cs="Times New Roman"/>
                <w:bCs/>
                <w:highlight w:val="gree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Pr>
          <w:p w14:paraId="62048BB5" w14:textId="77777777" w:rsidR="00F53FA0" w:rsidRPr="002A36C4" w:rsidRDefault="00F53FA0" w:rsidP="00AC76FD">
            <w:pPr>
              <w:jc w:val="center"/>
              <w:rPr>
                <w:rFonts w:ascii="Times New Roman" w:hAnsi="Times New Roman" w:cs="Times New Roman"/>
                <w:bCs/>
              </w:rPr>
            </w:pPr>
            <w:r w:rsidRPr="002A36C4">
              <w:rPr>
                <w:rFonts w:ascii="Times New Roman" w:hAnsi="Times New Roman" w:cs="Times New Roman"/>
                <w:bCs/>
              </w:rPr>
              <w:t>-</w:t>
            </w:r>
          </w:p>
          <w:p w14:paraId="63709297" w14:textId="77777777" w:rsidR="00F53FA0" w:rsidRPr="002A36C4" w:rsidRDefault="00F53FA0" w:rsidP="00AC76FD">
            <w:pPr>
              <w:jc w:val="center"/>
              <w:rPr>
                <w:rFonts w:ascii="Times New Roman" w:hAnsi="Times New Roman" w:cs="Times New Roman"/>
                <w:bCs/>
              </w:rPr>
            </w:pPr>
          </w:p>
        </w:tc>
      </w:tr>
      <w:tr w:rsidR="00746C06" w:rsidRPr="002A36C4" w14:paraId="17199FDD" w14:textId="77777777" w:rsidTr="00CB4658">
        <w:trPr>
          <w:trHeight w:val="20"/>
        </w:trPr>
        <w:tc>
          <w:tcPr>
            <w:tcW w:w="1129" w:type="dxa"/>
          </w:tcPr>
          <w:p w14:paraId="5D04FC47" w14:textId="54F30D86" w:rsidR="00746C06" w:rsidRPr="002A36C4" w:rsidRDefault="00746C06" w:rsidP="00746C06">
            <w:pPr>
              <w:rPr>
                <w:rFonts w:ascii="Times New Roman" w:hAnsi="Times New Roman" w:cs="Times New Roman"/>
                <w:bCs/>
                <w:highlight w:val="green"/>
              </w:rPr>
            </w:pPr>
            <w:r w:rsidRPr="002A36C4">
              <w:rPr>
                <w:rFonts w:ascii="Times New Roman" w:eastAsia="Times New Roman" w:hAnsi="Times New Roman" w:cs="Times New Roman"/>
                <w:lang w:eastAsia="ru-RU"/>
              </w:rPr>
              <w:t xml:space="preserve">ПК </w:t>
            </w:r>
            <w:r w:rsidR="00E32C79">
              <w:rPr>
                <w:rFonts w:ascii="Times New Roman" w:eastAsia="Times New Roman" w:hAnsi="Times New Roman" w:cs="Times New Roman"/>
                <w:lang w:eastAsia="ru-RU"/>
              </w:rPr>
              <w:t>2</w:t>
            </w:r>
            <w:r w:rsidRPr="002A36C4">
              <w:rPr>
                <w:rFonts w:ascii="Times New Roman" w:eastAsia="Times New Roman" w:hAnsi="Times New Roman" w:cs="Times New Roman"/>
                <w:lang w:eastAsia="ru-RU"/>
              </w:rPr>
              <w:t>.1.</w:t>
            </w:r>
          </w:p>
        </w:tc>
        <w:tc>
          <w:tcPr>
            <w:tcW w:w="2833" w:type="dxa"/>
          </w:tcPr>
          <w:p w14:paraId="6061FCD2"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применять инструкции по установке и эксплуатации периферийного оборудования; </w:t>
            </w:r>
          </w:p>
          <w:p w14:paraId="2A2CDEE1"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lastRenderedPageBreak/>
              <w:t>конфигурировать периферийные устройства;</w:t>
            </w:r>
          </w:p>
          <w:p w14:paraId="166F285F"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задавать базовые параметры, в том числе параметры защиты от несанкционированного доступа к операционным системам; </w:t>
            </w:r>
          </w:p>
          <w:p w14:paraId="36F7EA42" w14:textId="416C74B1" w:rsidR="00746C06" w:rsidRPr="002A36C4" w:rsidRDefault="00E32C79" w:rsidP="00E32C79">
            <w:pPr>
              <w:rPr>
                <w:rFonts w:ascii="Times New Roman" w:hAnsi="Times New Roman" w:cs="Times New Roman"/>
                <w:bCs/>
                <w:highlight w:val="green"/>
              </w:rPr>
            </w:pPr>
            <w:r w:rsidRPr="00E32C79">
              <w:rPr>
                <w:rFonts w:ascii="Times New Roman" w:hAnsi="Times New Roman" w:cs="Times New Roman"/>
                <w:bCs/>
              </w:rPr>
              <w:t>применять методы статической и динамической конфигурации параметров операционных систем.</w:t>
            </w:r>
          </w:p>
        </w:tc>
        <w:tc>
          <w:tcPr>
            <w:tcW w:w="2833" w:type="dxa"/>
          </w:tcPr>
          <w:p w14:paraId="1DF21ECE"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lastRenderedPageBreak/>
              <w:t xml:space="preserve">основы архитектуры аппаратных средств; </w:t>
            </w:r>
          </w:p>
          <w:p w14:paraId="6C94948F"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принципы функционирования </w:t>
            </w:r>
            <w:r w:rsidRPr="00E32C79">
              <w:rPr>
                <w:rFonts w:ascii="Times New Roman" w:hAnsi="Times New Roman" w:cs="Times New Roman"/>
                <w:bCs/>
              </w:rPr>
              <w:lastRenderedPageBreak/>
              <w:t xml:space="preserve">аппаратных средств вычислительной техники; </w:t>
            </w:r>
          </w:p>
          <w:p w14:paraId="1B1415FB"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принципы работы операционных систем; </w:t>
            </w:r>
          </w:p>
          <w:p w14:paraId="6C9C048A" w14:textId="77777777" w:rsidR="00E32C79" w:rsidRPr="00E32C79" w:rsidRDefault="00E32C79" w:rsidP="00E32C79">
            <w:pPr>
              <w:rPr>
                <w:rFonts w:ascii="Times New Roman" w:hAnsi="Times New Roman" w:cs="Times New Roman"/>
                <w:bCs/>
              </w:rPr>
            </w:pPr>
          </w:p>
          <w:p w14:paraId="3867117A"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основы современных систем управления базами данных; </w:t>
            </w:r>
          </w:p>
          <w:p w14:paraId="65164C29"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основы системного администрирования; модель взаимодействия открытых систем (OSI); </w:t>
            </w:r>
          </w:p>
          <w:p w14:paraId="2374AEBE"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лицензионные требования по настройке и эксплуатации устанавливаемого программного обеспечения; </w:t>
            </w:r>
          </w:p>
          <w:p w14:paraId="19A05E32" w14:textId="4E606D70" w:rsidR="00746C06" w:rsidRPr="002A36C4" w:rsidRDefault="00E32C79" w:rsidP="00E32C79">
            <w:pPr>
              <w:rPr>
                <w:rFonts w:ascii="Times New Roman" w:hAnsi="Times New Roman" w:cs="Times New Roman"/>
                <w:bCs/>
                <w:highlight w:val="green"/>
              </w:rPr>
            </w:pPr>
            <w:r w:rsidRPr="00E32C79">
              <w:rPr>
                <w:rFonts w:ascii="Times New Roman" w:hAnsi="Times New Roman" w:cs="Times New Roman"/>
                <w:bCs/>
              </w:rPr>
              <w:t>требования охраны труда при работе с программно-аппаратными средствами инфокоммуникационных систем.</w:t>
            </w:r>
          </w:p>
        </w:tc>
        <w:tc>
          <w:tcPr>
            <w:tcW w:w="2833" w:type="dxa"/>
          </w:tcPr>
          <w:p w14:paraId="58C9ECE9"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lastRenderedPageBreak/>
              <w:t xml:space="preserve">проверка соответствия рабочих мест требованиям инфокоммуникационных систем к оборудованию и </w:t>
            </w:r>
            <w:r w:rsidRPr="00E32C79">
              <w:rPr>
                <w:rFonts w:ascii="Times New Roman" w:hAnsi="Times New Roman" w:cs="Times New Roman"/>
                <w:bCs/>
              </w:rPr>
              <w:lastRenderedPageBreak/>
              <w:t>программному обеспечению;</w:t>
            </w:r>
          </w:p>
          <w:p w14:paraId="55929A42"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установка инфокоммуникационных систем на рабочих местах согласно трудовому заданию; </w:t>
            </w:r>
          </w:p>
          <w:p w14:paraId="384A57DE" w14:textId="7434BA3A" w:rsidR="00746C06" w:rsidRPr="002A36C4" w:rsidRDefault="00E32C79" w:rsidP="00E32C79">
            <w:pPr>
              <w:rPr>
                <w:rFonts w:ascii="Times New Roman" w:hAnsi="Times New Roman" w:cs="Times New Roman"/>
                <w:bCs/>
              </w:rPr>
            </w:pPr>
            <w:r w:rsidRPr="00E32C79">
              <w:rPr>
                <w:rFonts w:ascii="Times New Roman" w:hAnsi="Times New Roman" w:cs="Times New Roman"/>
                <w:bCs/>
              </w:rPr>
              <w:t>присвоение версий базовым элементам конфигурации инфокоммуникационных систем в соответствии с трудовым заданием.</w:t>
            </w:r>
          </w:p>
        </w:tc>
      </w:tr>
      <w:tr w:rsidR="00F763E9" w:rsidRPr="002A36C4" w14:paraId="7E40DD18" w14:textId="77777777" w:rsidTr="00CB4658">
        <w:trPr>
          <w:trHeight w:val="20"/>
        </w:trPr>
        <w:tc>
          <w:tcPr>
            <w:tcW w:w="1129" w:type="dxa"/>
          </w:tcPr>
          <w:p w14:paraId="4D16AE50" w14:textId="34123A5D" w:rsidR="00F763E9" w:rsidRPr="002A36C4" w:rsidRDefault="00F763E9" w:rsidP="00F763E9">
            <w:pPr>
              <w:rPr>
                <w:rFonts w:ascii="Times New Roman" w:eastAsia="Calibri" w:hAnsi="Times New Roman" w:cs="Times New Roman"/>
              </w:rPr>
            </w:pPr>
            <w:r w:rsidRPr="002A36C4">
              <w:rPr>
                <w:rFonts w:ascii="Times New Roman" w:eastAsia="Calibri" w:hAnsi="Times New Roman" w:cs="Times New Roman"/>
              </w:rPr>
              <w:lastRenderedPageBreak/>
              <w:t xml:space="preserve">ПК </w:t>
            </w:r>
            <w:r w:rsidR="00E32C79">
              <w:rPr>
                <w:rFonts w:ascii="Times New Roman" w:eastAsia="Calibri" w:hAnsi="Times New Roman" w:cs="Times New Roman"/>
              </w:rPr>
              <w:t>2</w:t>
            </w:r>
            <w:r w:rsidRPr="002A36C4">
              <w:rPr>
                <w:rFonts w:ascii="Times New Roman" w:eastAsia="Calibri" w:hAnsi="Times New Roman" w:cs="Times New Roman"/>
              </w:rPr>
              <w:t>.2</w:t>
            </w:r>
          </w:p>
        </w:tc>
        <w:tc>
          <w:tcPr>
            <w:tcW w:w="2833" w:type="dxa"/>
          </w:tcPr>
          <w:p w14:paraId="051C6DC9" w14:textId="77777777" w:rsidR="00E32C79" w:rsidRPr="00E32C79" w:rsidRDefault="00E32C79" w:rsidP="00E32C79">
            <w:pPr>
              <w:rPr>
                <w:rFonts w:ascii="Times New Roman" w:hAnsi="Times New Roman" w:cs="Times New Roman"/>
              </w:rPr>
            </w:pPr>
            <w:r w:rsidRPr="00E32C79">
              <w:rPr>
                <w:rFonts w:ascii="Times New Roman" w:hAnsi="Times New Roman" w:cs="Times New Roman"/>
              </w:rPr>
              <w:t xml:space="preserve">устанавливать операционные системы; </w:t>
            </w:r>
          </w:p>
          <w:p w14:paraId="2EAC59DA" w14:textId="77777777" w:rsidR="00E32C79" w:rsidRPr="00E32C79" w:rsidRDefault="00E32C79" w:rsidP="00E32C79">
            <w:pPr>
              <w:rPr>
                <w:rFonts w:ascii="Times New Roman" w:hAnsi="Times New Roman" w:cs="Times New Roman"/>
              </w:rPr>
            </w:pPr>
            <w:r w:rsidRPr="00E32C79">
              <w:rPr>
                <w:rFonts w:ascii="Times New Roman" w:hAnsi="Times New Roman" w:cs="Times New Roman"/>
              </w:rPr>
              <w:t xml:space="preserve">устанавливать СУБД; </w:t>
            </w:r>
          </w:p>
          <w:p w14:paraId="3271945D" w14:textId="24FFC744" w:rsidR="00F763E9" w:rsidRPr="002A36C4" w:rsidRDefault="00E32C79" w:rsidP="00E32C79">
            <w:pPr>
              <w:rPr>
                <w:rFonts w:ascii="Times New Roman" w:hAnsi="Times New Roman" w:cs="Times New Roman"/>
              </w:rPr>
            </w:pPr>
            <w:r w:rsidRPr="00E32C79">
              <w:rPr>
                <w:rFonts w:ascii="Times New Roman" w:hAnsi="Times New Roman" w:cs="Times New Roman"/>
              </w:rPr>
              <w:t>устанавливать прикладное ПО</w:t>
            </w:r>
          </w:p>
        </w:tc>
        <w:tc>
          <w:tcPr>
            <w:tcW w:w="2833" w:type="dxa"/>
          </w:tcPr>
          <w:p w14:paraId="28C25E5B" w14:textId="77777777" w:rsidR="00E32C79" w:rsidRPr="00E32C79" w:rsidRDefault="00E32C79" w:rsidP="00E32C79">
            <w:pPr>
              <w:rPr>
                <w:rFonts w:ascii="Times New Roman" w:hAnsi="Times New Roman" w:cs="Times New Roman"/>
              </w:rPr>
            </w:pPr>
            <w:r w:rsidRPr="00E32C79">
              <w:rPr>
                <w:rFonts w:ascii="Times New Roman" w:hAnsi="Times New Roman" w:cs="Times New Roman"/>
              </w:rPr>
              <w:t xml:space="preserve">инструкции по установке операционных систем, программного обеспечения; </w:t>
            </w:r>
          </w:p>
          <w:p w14:paraId="43AA9782" w14:textId="77777777" w:rsidR="00E32C79" w:rsidRPr="00E32C79" w:rsidRDefault="00E32C79" w:rsidP="00E32C79">
            <w:pPr>
              <w:rPr>
                <w:rFonts w:ascii="Times New Roman" w:hAnsi="Times New Roman" w:cs="Times New Roman"/>
              </w:rPr>
            </w:pPr>
            <w:r w:rsidRPr="00E32C79">
              <w:rPr>
                <w:rFonts w:ascii="Times New Roman" w:hAnsi="Times New Roman" w:cs="Times New Roman"/>
              </w:rPr>
              <w:t xml:space="preserve">инструкции по эксплуатации операционных систем, программного обеспечения; </w:t>
            </w:r>
          </w:p>
          <w:p w14:paraId="028336E3" w14:textId="77777777" w:rsidR="00E32C79" w:rsidRPr="00E32C79" w:rsidRDefault="00E32C79" w:rsidP="00E32C79">
            <w:pPr>
              <w:rPr>
                <w:rFonts w:ascii="Times New Roman" w:hAnsi="Times New Roman" w:cs="Times New Roman"/>
              </w:rPr>
            </w:pPr>
            <w:r w:rsidRPr="00E32C79">
              <w:rPr>
                <w:rFonts w:ascii="Times New Roman" w:hAnsi="Times New Roman" w:cs="Times New Roman"/>
              </w:rPr>
              <w:t xml:space="preserve">лицензионные требования по настройке и эксплуатации устанавливаемого программного обеспечения; </w:t>
            </w:r>
          </w:p>
          <w:p w14:paraId="7EDD6213" w14:textId="77777777" w:rsidR="00E32C79" w:rsidRPr="00E32C79" w:rsidRDefault="00E32C79" w:rsidP="00E32C79">
            <w:pPr>
              <w:rPr>
                <w:rFonts w:ascii="Times New Roman" w:hAnsi="Times New Roman" w:cs="Times New Roman"/>
              </w:rPr>
            </w:pPr>
            <w:r w:rsidRPr="00E32C79">
              <w:rPr>
                <w:rFonts w:ascii="Times New Roman" w:hAnsi="Times New Roman" w:cs="Times New Roman"/>
              </w:rPr>
              <w:t>назначение, виды, последовательность проведения профилактических работ;</w:t>
            </w:r>
          </w:p>
          <w:p w14:paraId="6A05F728" w14:textId="0E087B47" w:rsidR="00F763E9" w:rsidRPr="002A36C4" w:rsidRDefault="00E32C79" w:rsidP="00E32C79">
            <w:pPr>
              <w:rPr>
                <w:rFonts w:ascii="Times New Roman" w:hAnsi="Times New Roman" w:cs="Times New Roman"/>
              </w:rPr>
            </w:pPr>
            <w:r w:rsidRPr="00E32C79">
              <w:rPr>
                <w:rFonts w:ascii="Times New Roman" w:hAnsi="Times New Roman" w:cs="Times New Roman"/>
              </w:rPr>
              <w:t>основы управления сетевым трафиком</w:t>
            </w:r>
          </w:p>
        </w:tc>
        <w:tc>
          <w:tcPr>
            <w:tcW w:w="2833" w:type="dxa"/>
          </w:tcPr>
          <w:p w14:paraId="2C55AC9A" w14:textId="77777777" w:rsidR="00E32C79" w:rsidRPr="00E32C79" w:rsidRDefault="00E32C79" w:rsidP="00E32C79">
            <w:pPr>
              <w:rPr>
                <w:rFonts w:ascii="Times New Roman" w:eastAsia="Calibri" w:hAnsi="Times New Roman" w:cs="Times New Roman"/>
                <w:bCs/>
              </w:rPr>
            </w:pPr>
            <w:r w:rsidRPr="00E32C79">
              <w:rPr>
                <w:rFonts w:ascii="Times New Roman" w:eastAsia="Calibri" w:hAnsi="Times New Roman" w:cs="Times New Roman"/>
                <w:bCs/>
              </w:rPr>
              <w:t xml:space="preserve">инсталляции программного обеспечения устройств инфокоммуникационных систем; </w:t>
            </w:r>
          </w:p>
          <w:p w14:paraId="6DCB67D5" w14:textId="77777777" w:rsidR="00E32C79" w:rsidRPr="00E32C79" w:rsidRDefault="00E32C79" w:rsidP="00E32C79">
            <w:pPr>
              <w:rPr>
                <w:rFonts w:ascii="Times New Roman" w:eastAsia="Calibri" w:hAnsi="Times New Roman" w:cs="Times New Roman"/>
                <w:bCs/>
              </w:rPr>
            </w:pPr>
            <w:r w:rsidRPr="00E32C79">
              <w:rPr>
                <w:rFonts w:ascii="Times New Roman" w:eastAsia="Calibri" w:hAnsi="Times New Roman" w:cs="Times New Roman"/>
                <w:bCs/>
              </w:rPr>
              <w:t>обновления версий прикладного программного обеспечения, драйверов и операционных систем;</w:t>
            </w:r>
          </w:p>
          <w:p w14:paraId="2F5B590E" w14:textId="77777777" w:rsidR="00E32C79" w:rsidRPr="00E32C79" w:rsidRDefault="00E32C79" w:rsidP="00E32C79">
            <w:pPr>
              <w:rPr>
                <w:rFonts w:ascii="Times New Roman" w:eastAsia="Calibri" w:hAnsi="Times New Roman" w:cs="Times New Roman"/>
                <w:bCs/>
              </w:rPr>
            </w:pPr>
            <w:r w:rsidRPr="00E32C79">
              <w:rPr>
                <w:rFonts w:ascii="Times New Roman" w:eastAsia="Calibri" w:hAnsi="Times New Roman" w:cs="Times New Roman"/>
                <w:bCs/>
              </w:rPr>
              <w:t xml:space="preserve">фиксации отклонений от штатного режима работы инфокоммуникационных систем в соответствии с трудовым заданием; </w:t>
            </w:r>
          </w:p>
          <w:p w14:paraId="5E743F88" w14:textId="77777777" w:rsidR="00E32C79" w:rsidRPr="00E32C79" w:rsidRDefault="00E32C79" w:rsidP="00E32C79">
            <w:pPr>
              <w:rPr>
                <w:rFonts w:ascii="Times New Roman" w:eastAsia="Calibri" w:hAnsi="Times New Roman" w:cs="Times New Roman"/>
                <w:bCs/>
              </w:rPr>
            </w:pPr>
            <w:r w:rsidRPr="00E32C79">
              <w:rPr>
                <w:rFonts w:ascii="Times New Roman" w:eastAsia="Calibri" w:hAnsi="Times New Roman" w:cs="Times New Roman"/>
                <w:bCs/>
              </w:rPr>
              <w:t>установки и настройки программного обеспечения периферийных устройства согласно инструкции;</w:t>
            </w:r>
          </w:p>
          <w:p w14:paraId="75E57184" w14:textId="2CB62F41" w:rsidR="00F763E9" w:rsidRPr="002A36C4" w:rsidRDefault="00E32C79" w:rsidP="00E32C79">
            <w:pPr>
              <w:rPr>
                <w:rFonts w:ascii="Times New Roman" w:eastAsia="Calibri" w:hAnsi="Times New Roman" w:cs="Times New Roman"/>
                <w:bCs/>
              </w:rPr>
            </w:pPr>
            <w:r w:rsidRPr="00E32C79">
              <w:rPr>
                <w:rFonts w:ascii="Times New Roman" w:eastAsia="Calibri" w:hAnsi="Times New Roman" w:cs="Times New Roman"/>
                <w:bCs/>
              </w:rPr>
              <w:t>установки и подключении сетевых устройств согласно инструкции</w:t>
            </w:r>
          </w:p>
        </w:tc>
      </w:tr>
      <w:tr w:rsidR="00F763E9" w:rsidRPr="002A36C4" w14:paraId="01B3EBBD" w14:textId="77777777" w:rsidTr="00CB4658">
        <w:trPr>
          <w:trHeight w:val="20"/>
        </w:trPr>
        <w:tc>
          <w:tcPr>
            <w:tcW w:w="1129" w:type="dxa"/>
          </w:tcPr>
          <w:p w14:paraId="196EE392" w14:textId="08873571" w:rsidR="00F763E9" w:rsidRPr="002A36C4" w:rsidRDefault="00F763E9" w:rsidP="00F763E9">
            <w:pPr>
              <w:rPr>
                <w:rFonts w:ascii="Times New Roman" w:eastAsia="Calibri" w:hAnsi="Times New Roman" w:cs="Times New Roman"/>
              </w:rPr>
            </w:pPr>
            <w:r w:rsidRPr="002A36C4">
              <w:rPr>
                <w:rFonts w:ascii="Times New Roman" w:eastAsia="Calibri" w:hAnsi="Times New Roman" w:cs="Times New Roman"/>
              </w:rPr>
              <w:t xml:space="preserve">ПК </w:t>
            </w:r>
            <w:r w:rsidR="00E32C79">
              <w:rPr>
                <w:rFonts w:ascii="Times New Roman" w:eastAsia="Calibri" w:hAnsi="Times New Roman" w:cs="Times New Roman"/>
              </w:rPr>
              <w:t>2</w:t>
            </w:r>
            <w:r w:rsidRPr="002A36C4">
              <w:rPr>
                <w:rFonts w:ascii="Times New Roman" w:eastAsia="Calibri" w:hAnsi="Times New Roman" w:cs="Times New Roman"/>
              </w:rPr>
              <w:t>.3.</w:t>
            </w:r>
          </w:p>
        </w:tc>
        <w:tc>
          <w:tcPr>
            <w:tcW w:w="2833" w:type="dxa"/>
          </w:tcPr>
          <w:p w14:paraId="7593929A" w14:textId="77777777" w:rsidR="00E32C79" w:rsidRPr="00E32C79" w:rsidRDefault="00E32C79" w:rsidP="00E32C79">
            <w:pPr>
              <w:rPr>
                <w:rFonts w:ascii="Times New Roman" w:eastAsia="Calibri" w:hAnsi="Times New Roman" w:cs="Times New Roman"/>
                <w:bCs/>
              </w:rPr>
            </w:pPr>
            <w:r w:rsidRPr="00E32C79">
              <w:rPr>
                <w:rFonts w:ascii="Times New Roman" w:eastAsia="Calibri" w:hAnsi="Times New Roman" w:cs="Times New Roman"/>
                <w:bCs/>
              </w:rPr>
              <w:t xml:space="preserve">применять средства контроля и оценки конфигураций операционных систем; </w:t>
            </w:r>
          </w:p>
          <w:p w14:paraId="396C2604" w14:textId="77777777" w:rsidR="00E32C79" w:rsidRPr="00E32C79" w:rsidRDefault="00E32C79" w:rsidP="00E32C79">
            <w:pPr>
              <w:rPr>
                <w:rFonts w:ascii="Times New Roman" w:eastAsia="Calibri" w:hAnsi="Times New Roman" w:cs="Times New Roman"/>
                <w:bCs/>
              </w:rPr>
            </w:pPr>
            <w:r w:rsidRPr="00E32C79">
              <w:rPr>
                <w:rFonts w:ascii="Times New Roman" w:eastAsia="Calibri" w:hAnsi="Times New Roman" w:cs="Times New Roman"/>
                <w:bCs/>
              </w:rPr>
              <w:t xml:space="preserve">проверять правильность настройки устройств инфокоммуникационных систем; </w:t>
            </w:r>
          </w:p>
          <w:p w14:paraId="04FB3BE7" w14:textId="77777777" w:rsidR="00E32C79" w:rsidRPr="00E32C79" w:rsidRDefault="00E32C79" w:rsidP="00E32C79">
            <w:pPr>
              <w:rPr>
                <w:rFonts w:ascii="Times New Roman" w:eastAsia="Calibri" w:hAnsi="Times New Roman" w:cs="Times New Roman"/>
                <w:bCs/>
              </w:rPr>
            </w:pPr>
            <w:r w:rsidRPr="00E32C79">
              <w:rPr>
                <w:rFonts w:ascii="Times New Roman" w:eastAsia="Calibri" w:hAnsi="Times New Roman" w:cs="Times New Roman"/>
                <w:bCs/>
              </w:rPr>
              <w:t xml:space="preserve">использовать контрольно-измерительное оборудование для проверки электрических соединений устройств </w:t>
            </w:r>
            <w:r w:rsidRPr="00E32C79">
              <w:rPr>
                <w:rFonts w:ascii="Times New Roman" w:eastAsia="Calibri" w:hAnsi="Times New Roman" w:cs="Times New Roman"/>
                <w:bCs/>
              </w:rPr>
              <w:lastRenderedPageBreak/>
              <w:t xml:space="preserve">инфокоммуникационных систем; </w:t>
            </w:r>
          </w:p>
          <w:p w14:paraId="3535B53B" w14:textId="77777777" w:rsidR="00E32C79" w:rsidRPr="00E32C79" w:rsidRDefault="00E32C79" w:rsidP="00E32C79">
            <w:pPr>
              <w:rPr>
                <w:rFonts w:ascii="Times New Roman" w:eastAsia="Calibri" w:hAnsi="Times New Roman" w:cs="Times New Roman"/>
                <w:bCs/>
              </w:rPr>
            </w:pPr>
            <w:r w:rsidRPr="00E32C79">
              <w:rPr>
                <w:rFonts w:ascii="Times New Roman" w:eastAsia="Calibri" w:hAnsi="Times New Roman" w:cs="Times New Roman"/>
                <w:bCs/>
              </w:rPr>
              <w:t xml:space="preserve">идентифицировать типовые инциденты функционирования устройств инфокоммуникационных систем; </w:t>
            </w:r>
          </w:p>
          <w:p w14:paraId="687667A1" w14:textId="77777777" w:rsidR="00E32C79" w:rsidRPr="00E32C79" w:rsidRDefault="00E32C79" w:rsidP="00E32C79">
            <w:pPr>
              <w:rPr>
                <w:rFonts w:ascii="Times New Roman" w:eastAsia="Calibri" w:hAnsi="Times New Roman" w:cs="Times New Roman"/>
                <w:bCs/>
              </w:rPr>
            </w:pPr>
            <w:r w:rsidRPr="00E32C79">
              <w:rPr>
                <w:rFonts w:ascii="Times New Roman" w:eastAsia="Calibri" w:hAnsi="Times New Roman" w:cs="Times New Roman"/>
                <w:bCs/>
              </w:rPr>
              <w:t xml:space="preserve">устранять возникающие типовые инциденты; </w:t>
            </w:r>
          </w:p>
          <w:p w14:paraId="0B075E58" w14:textId="21728B78" w:rsidR="00F763E9" w:rsidRPr="002A36C4" w:rsidRDefault="00E32C79" w:rsidP="00E32C79">
            <w:pPr>
              <w:rPr>
                <w:rFonts w:ascii="Times New Roman" w:eastAsia="Calibri" w:hAnsi="Times New Roman" w:cs="Times New Roman"/>
                <w:bCs/>
              </w:rPr>
            </w:pPr>
            <w:r w:rsidRPr="00E32C79">
              <w:rPr>
                <w:rFonts w:ascii="Times New Roman" w:eastAsia="Calibri" w:hAnsi="Times New Roman" w:cs="Times New Roman"/>
                <w:bCs/>
              </w:rPr>
              <w:t>проводить диагностику инцидента согласно инструкции; оценивать степень критичности инцидентов при работе согласно инструкции</w:t>
            </w:r>
          </w:p>
        </w:tc>
        <w:tc>
          <w:tcPr>
            <w:tcW w:w="2833" w:type="dxa"/>
          </w:tcPr>
          <w:p w14:paraId="3FF3B594" w14:textId="77777777" w:rsidR="00E32C79" w:rsidRPr="00E32C79" w:rsidRDefault="00E32C79" w:rsidP="00E32C79">
            <w:pPr>
              <w:rPr>
                <w:rFonts w:ascii="Times New Roman" w:eastAsia="Calibri" w:hAnsi="Times New Roman" w:cs="Times New Roman"/>
                <w:bCs/>
              </w:rPr>
            </w:pPr>
            <w:r w:rsidRPr="00E32C79">
              <w:rPr>
                <w:rFonts w:ascii="Times New Roman" w:eastAsia="Calibri" w:hAnsi="Times New Roman" w:cs="Times New Roman"/>
                <w:bCs/>
              </w:rPr>
              <w:lastRenderedPageBreak/>
              <w:t xml:space="preserve">регламенты проведения профилактических работ для инфокоммуникационных систем; </w:t>
            </w:r>
          </w:p>
          <w:p w14:paraId="0389C191" w14:textId="77777777" w:rsidR="00E32C79" w:rsidRPr="00E32C79" w:rsidRDefault="00E32C79" w:rsidP="00E32C79">
            <w:pPr>
              <w:rPr>
                <w:rFonts w:ascii="Times New Roman" w:eastAsia="Calibri" w:hAnsi="Times New Roman" w:cs="Times New Roman"/>
                <w:bCs/>
              </w:rPr>
            </w:pPr>
            <w:r w:rsidRPr="00E32C79">
              <w:rPr>
                <w:rFonts w:ascii="Times New Roman" w:eastAsia="Calibri" w:hAnsi="Times New Roman" w:cs="Times New Roman"/>
                <w:bCs/>
              </w:rPr>
              <w:t xml:space="preserve">терминологию и правила чтения технической документации; </w:t>
            </w:r>
          </w:p>
          <w:p w14:paraId="0638CEA6" w14:textId="56D38023" w:rsidR="00F763E9" w:rsidRPr="002A36C4" w:rsidRDefault="00E32C79" w:rsidP="00E32C79">
            <w:pPr>
              <w:rPr>
                <w:rFonts w:ascii="Times New Roman" w:eastAsia="Calibri" w:hAnsi="Times New Roman" w:cs="Times New Roman"/>
                <w:bCs/>
              </w:rPr>
            </w:pPr>
            <w:r w:rsidRPr="00E32C79">
              <w:rPr>
                <w:rFonts w:ascii="Times New Roman" w:eastAsia="Calibri" w:hAnsi="Times New Roman" w:cs="Times New Roman"/>
                <w:bCs/>
              </w:rPr>
              <w:t>требования охраны труда при работе с программно-аппаратными средствами инфокоммуникационных систем</w:t>
            </w:r>
          </w:p>
        </w:tc>
        <w:tc>
          <w:tcPr>
            <w:tcW w:w="2833" w:type="dxa"/>
          </w:tcPr>
          <w:p w14:paraId="23D412E7" w14:textId="77777777" w:rsidR="00E32C79" w:rsidRPr="00E32C79" w:rsidRDefault="00E32C79" w:rsidP="00E32C79">
            <w:pPr>
              <w:rPr>
                <w:rFonts w:ascii="Times New Roman" w:eastAsia="Calibri" w:hAnsi="Times New Roman" w:cs="Times New Roman"/>
                <w:bCs/>
              </w:rPr>
            </w:pPr>
            <w:r w:rsidRPr="00E32C79">
              <w:rPr>
                <w:rFonts w:ascii="Times New Roman" w:eastAsia="Calibri" w:hAnsi="Times New Roman" w:cs="Times New Roman"/>
                <w:bCs/>
              </w:rPr>
              <w:t>проверки на корректность установки конфигурации базовых параметров устройств инфокоммуникационных систем и программного обеспечения в соответствии с руководствами;</w:t>
            </w:r>
          </w:p>
          <w:p w14:paraId="19E5E4EA" w14:textId="77777777" w:rsidR="00E32C79" w:rsidRPr="00E32C79" w:rsidRDefault="00E32C79" w:rsidP="00E32C79">
            <w:pPr>
              <w:rPr>
                <w:rFonts w:ascii="Times New Roman" w:eastAsia="Calibri" w:hAnsi="Times New Roman" w:cs="Times New Roman"/>
                <w:bCs/>
              </w:rPr>
            </w:pPr>
            <w:r w:rsidRPr="00E32C79">
              <w:rPr>
                <w:rFonts w:ascii="Times New Roman" w:eastAsia="Calibri" w:hAnsi="Times New Roman" w:cs="Times New Roman"/>
                <w:bCs/>
              </w:rPr>
              <w:t xml:space="preserve">проверки функционирования устройств после установки </w:t>
            </w:r>
            <w:r w:rsidRPr="00E32C79">
              <w:rPr>
                <w:rFonts w:ascii="Times New Roman" w:eastAsia="Calibri" w:hAnsi="Times New Roman" w:cs="Times New Roman"/>
                <w:bCs/>
              </w:rPr>
              <w:lastRenderedPageBreak/>
              <w:t xml:space="preserve">и настройки программного обеспечения; </w:t>
            </w:r>
          </w:p>
          <w:p w14:paraId="03C6EE63" w14:textId="238B92F1" w:rsidR="00F763E9" w:rsidRPr="002A36C4" w:rsidRDefault="00E32C79" w:rsidP="00E32C79">
            <w:pPr>
              <w:rPr>
                <w:rFonts w:ascii="Times New Roman" w:eastAsia="Calibri" w:hAnsi="Times New Roman" w:cs="Times New Roman"/>
                <w:bCs/>
              </w:rPr>
            </w:pPr>
            <w:r w:rsidRPr="00E32C79">
              <w:rPr>
                <w:rFonts w:ascii="Times New Roman" w:eastAsia="Calibri" w:hAnsi="Times New Roman" w:cs="Times New Roman"/>
                <w:bCs/>
              </w:rPr>
              <w:t>запуска процедур контроля состояния работы инфокоммуникационных систем в соответствии с трудовым заданием</w:t>
            </w:r>
          </w:p>
        </w:tc>
      </w:tr>
      <w:tr w:rsidR="002A36C4" w:rsidRPr="002A36C4" w14:paraId="1F39629F" w14:textId="77777777" w:rsidTr="00CB4658">
        <w:trPr>
          <w:trHeight w:val="20"/>
        </w:trPr>
        <w:tc>
          <w:tcPr>
            <w:tcW w:w="1129" w:type="dxa"/>
          </w:tcPr>
          <w:p w14:paraId="51A3B797" w14:textId="6AE6FBF4" w:rsidR="002A36C4" w:rsidRPr="002A36C4" w:rsidRDefault="002A36C4" w:rsidP="00F763E9">
            <w:pPr>
              <w:rPr>
                <w:rFonts w:ascii="Times New Roman" w:eastAsia="Calibri" w:hAnsi="Times New Roman" w:cs="Times New Roman"/>
              </w:rPr>
            </w:pPr>
            <w:r w:rsidRPr="002A36C4">
              <w:rPr>
                <w:rFonts w:ascii="Times New Roman" w:eastAsia="Calibri" w:hAnsi="Times New Roman" w:cs="Times New Roman"/>
              </w:rPr>
              <w:lastRenderedPageBreak/>
              <w:t xml:space="preserve">ПК </w:t>
            </w:r>
            <w:r w:rsidR="00E32C79">
              <w:rPr>
                <w:rFonts w:ascii="Times New Roman" w:eastAsia="Calibri" w:hAnsi="Times New Roman" w:cs="Times New Roman"/>
              </w:rPr>
              <w:t>2</w:t>
            </w:r>
            <w:r w:rsidRPr="002A36C4">
              <w:rPr>
                <w:rFonts w:ascii="Times New Roman" w:eastAsia="Calibri" w:hAnsi="Times New Roman" w:cs="Times New Roman"/>
              </w:rPr>
              <w:t>.4.</w:t>
            </w:r>
          </w:p>
        </w:tc>
        <w:tc>
          <w:tcPr>
            <w:tcW w:w="2833" w:type="dxa"/>
          </w:tcPr>
          <w:p w14:paraId="5893F8F9"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задавать базовые параметры, в том числе параметры защиты от несанкционированного доступа к операционным системам; </w:t>
            </w:r>
          </w:p>
          <w:p w14:paraId="10C6F998" w14:textId="3FC35F98" w:rsidR="002A36C4" w:rsidRPr="002A36C4" w:rsidRDefault="00E32C79" w:rsidP="00E32C79">
            <w:pPr>
              <w:rPr>
                <w:rFonts w:ascii="Times New Roman" w:hAnsi="Times New Roman" w:cs="Times New Roman"/>
                <w:bCs/>
              </w:rPr>
            </w:pPr>
            <w:r w:rsidRPr="00E32C79">
              <w:rPr>
                <w:rFonts w:ascii="Times New Roman" w:hAnsi="Times New Roman" w:cs="Times New Roman"/>
                <w:bCs/>
              </w:rPr>
              <w:t>применять методы статической и динамической конфигурации параметров операционных систем</w:t>
            </w:r>
          </w:p>
        </w:tc>
        <w:tc>
          <w:tcPr>
            <w:tcW w:w="2833" w:type="dxa"/>
          </w:tcPr>
          <w:p w14:paraId="1CA72208"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конфигурирование базовых параметров устройств инфокоммуникационных систем; </w:t>
            </w:r>
          </w:p>
          <w:p w14:paraId="52D158A8"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регламенты проведения профилактических работ для </w:t>
            </w:r>
            <w:proofErr w:type="spellStart"/>
            <w:r w:rsidRPr="00E32C79">
              <w:rPr>
                <w:rFonts w:ascii="Times New Roman" w:hAnsi="Times New Roman" w:cs="Times New Roman"/>
                <w:bCs/>
              </w:rPr>
              <w:t>нфокоммуникационных</w:t>
            </w:r>
            <w:proofErr w:type="spellEnd"/>
            <w:r w:rsidRPr="00E32C79">
              <w:rPr>
                <w:rFonts w:ascii="Times New Roman" w:hAnsi="Times New Roman" w:cs="Times New Roman"/>
                <w:bCs/>
              </w:rPr>
              <w:t xml:space="preserve"> систем; </w:t>
            </w:r>
          </w:p>
          <w:p w14:paraId="3C61F89D" w14:textId="4443175F" w:rsidR="002A36C4" w:rsidRPr="002A36C4" w:rsidRDefault="00E32C79" w:rsidP="00E32C79">
            <w:pPr>
              <w:rPr>
                <w:rFonts w:ascii="Times New Roman" w:hAnsi="Times New Roman" w:cs="Times New Roman"/>
                <w:bCs/>
              </w:rPr>
            </w:pPr>
            <w:r w:rsidRPr="00E32C79">
              <w:rPr>
                <w:rFonts w:ascii="Times New Roman" w:hAnsi="Times New Roman" w:cs="Times New Roman"/>
                <w:bCs/>
              </w:rPr>
              <w:t>терминологию и правила чтения технической документации</w:t>
            </w:r>
          </w:p>
        </w:tc>
        <w:tc>
          <w:tcPr>
            <w:tcW w:w="2833" w:type="dxa"/>
          </w:tcPr>
          <w:p w14:paraId="5F85F285" w14:textId="77777777" w:rsidR="00E32C79" w:rsidRPr="00E32C79" w:rsidRDefault="00E32C79" w:rsidP="00E32C79">
            <w:pPr>
              <w:jc w:val="center"/>
              <w:rPr>
                <w:rFonts w:ascii="Times New Roman" w:hAnsi="Times New Roman" w:cs="Times New Roman"/>
                <w:bCs/>
              </w:rPr>
            </w:pPr>
            <w:r w:rsidRPr="00E32C79">
              <w:rPr>
                <w:rFonts w:ascii="Times New Roman" w:hAnsi="Times New Roman" w:cs="Times New Roman"/>
                <w:bCs/>
              </w:rPr>
              <w:t xml:space="preserve">запуска процедур контроля состояния работы инфокоммуникационных систем в соответствии с трудовым заданием; </w:t>
            </w:r>
          </w:p>
          <w:p w14:paraId="30B5B468" w14:textId="77777777" w:rsidR="00E32C79" w:rsidRPr="00E32C79" w:rsidRDefault="00E32C79" w:rsidP="00E32C79">
            <w:pPr>
              <w:jc w:val="center"/>
              <w:rPr>
                <w:rFonts w:ascii="Times New Roman" w:hAnsi="Times New Roman" w:cs="Times New Roman"/>
                <w:bCs/>
              </w:rPr>
            </w:pPr>
            <w:r w:rsidRPr="00E32C79">
              <w:rPr>
                <w:rFonts w:ascii="Times New Roman" w:hAnsi="Times New Roman" w:cs="Times New Roman"/>
                <w:bCs/>
              </w:rPr>
              <w:t xml:space="preserve">регистрации типовых инцидентов; </w:t>
            </w:r>
          </w:p>
          <w:p w14:paraId="158B61F3" w14:textId="45D6B653" w:rsidR="002A36C4" w:rsidRPr="002A36C4" w:rsidRDefault="00E32C79" w:rsidP="00E32C79">
            <w:pPr>
              <w:jc w:val="center"/>
              <w:rPr>
                <w:rFonts w:ascii="Times New Roman" w:hAnsi="Times New Roman" w:cs="Times New Roman"/>
                <w:bCs/>
              </w:rPr>
            </w:pPr>
            <w:r w:rsidRPr="00E32C79">
              <w:rPr>
                <w:rFonts w:ascii="Times New Roman" w:hAnsi="Times New Roman" w:cs="Times New Roman"/>
                <w:bCs/>
              </w:rPr>
              <w:t>классификации, исследования, диагностики, устранения типовых инцидентов согласно инструкции</w:t>
            </w:r>
          </w:p>
        </w:tc>
      </w:tr>
      <w:tr w:rsidR="00E32C79" w:rsidRPr="002A36C4" w14:paraId="447B4B80" w14:textId="77777777" w:rsidTr="00CB4658">
        <w:trPr>
          <w:trHeight w:val="20"/>
        </w:trPr>
        <w:tc>
          <w:tcPr>
            <w:tcW w:w="1129" w:type="dxa"/>
          </w:tcPr>
          <w:p w14:paraId="328449E7" w14:textId="6B73A3B1" w:rsidR="00E32C79" w:rsidRPr="002A36C4" w:rsidRDefault="00E32C79" w:rsidP="00F763E9">
            <w:pPr>
              <w:rPr>
                <w:rFonts w:ascii="Times New Roman" w:eastAsia="Calibri" w:hAnsi="Times New Roman" w:cs="Times New Roman"/>
              </w:rPr>
            </w:pPr>
            <w:r w:rsidRPr="002A36C4">
              <w:rPr>
                <w:rFonts w:ascii="Times New Roman" w:eastAsia="Calibri" w:hAnsi="Times New Roman" w:cs="Times New Roman"/>
              </w:rPr>
              <w:t xml:space="preserve">ПК </w:t>
            </w:r>
            <w:r>
              <w:rPr>
                <w:rFonts w:ascii="Times New Roman" w:eastAsia="Calibri" w:hAnsi="Times New Roman" w:cs="Times New Roman"/>
              </w:rPr>
              <w:t>2</w:t>
            </w:r>
            <w:r w:rsidRPr="002A36C4">
              <w:rPr>
                <w:rFonts w:ascii="Times New Roman" w:eastAsia="Calibri" w:hAnsi="Times New Roman" w:cs="Times New Roman"/>
              </w:rPr>
              <w:t>.</w:t>
            </w:r>
            <w:r>
              <w:rPr>
                <w:rFonts w:ascii="Times New Roman" w:eastAsia="Calibri" w:hAnsi="Times New Roman" w:cs="Times New Roman"/>
              </w:rPr>
              <w:t>5</w:t>
            </w:r>
            <w:r w:rsidRPr="002A36C4">
              <w:rPr>
                <w:rFonts w:ascii="Times New Roman" w:eastAsia="Calibri" w:hAnsi="Times New Roman" w:cs="Times New Roman"/>
              </w:rPr>
              <w:t>.</w:t>
            </w:r>
          </w:p>
        </w:tc>
        <w:tc>
          <w:tcPr>
            <w:tcW w:w="2833" w:type="dxa"/>
          </w:tcPr>
          <w:p w14:paraId="2C94E3FB"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устанавливать операционные системы; </w:t>
            </w:r>
          </w:p>
          <w:p w14:paraId="1813DF3D" w14:textId="66FAD5D2" w:rsidR="00E32C79" w:rsidRPr="002A36C4" w:rsidRDefault="00E32C79" w:rsidP="00E32C79">
            <w:pPr>
              <w:rPr>
                <w:rFonts w:ascii="Times New Roman" w:hAnsi="Times New Roman" w:cs="Times New Roman"/>
                <w:bCs/>
              </w:rPr>
            </w:pPr>
            <w:r w:rsidRPr="00E32C79">
              <w:rPr>
                <w:rFonts w:ascii="Times New Roman" w:hAnsi="Times New Roman" w:cs="Times New Roman"/>
                <w:bCs/>
              </w:rPr>
              <w:t>устанавливать СУБД; устанавливать прикладное ПО</w:t>
            </w:r>
          </w:p>
        </w:tc>
        <w:tc>
          <w:tcPr>
            <w:tcW w:w="2833" w:type="dxa"/>
          </w:tcPr>
          <w:p w14:paraId="61E02F19"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основы системного администрирования; </w:t>
            </w:r>
          </w:p>
          <w:p w14:paraId="707BB476"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основы администрирования баз данных; </w:t>
            </w:r>
          </w:p>
          <w:p w14:paraId="54C6FFAA"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коммуникационное оборудование; </w:t>
            </w:r>
          </w:p>
          <w:p w14:paraId="714AECB4"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сетевые протоколы; </w:t>
            </w:r>
          </w:p>
          <w:p w14:paraId="6267AE53"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основы современных операционных систем; </w:t>
            </w:r>
          </w:p>
          <w:p w14:paraId="3E978696"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основы современных систем управления базами данных; </w:t>
            </w:r>
          </w:p>
          <w:p w14:paraId="5612F990" w14:textId="77777777" w:rsidR="00E32C79" w:rsidRPr="00E32C79" w:rsidRDefault="00E32C79" w:rsidP="00E32C79">
            <w:pPr>
              <w:rPr>
                <w:rFonts w:ascii="Times New Roman" w:hAnsi="Times New Roman" w:cs="Times New Roman"/>
                <w:bCs/>
              </w:rPr>
            </w:pPr>
            <w:r w:rsidRPr="00E32C79">
              <w:rPr>
                <w:rFonts w:ascii="Times New Roman" w:hAnsi="Times New Roman" w:cs="Times New Roman"/>
                <w:bCs/>
              </w:rPr>
              <w:t xml:space="preserve">устройство и функционирование современных ИС; </w:t>
            </w:r>
          </w:p>
          <w:p w14:paraId="4D67E31A" w14:textId="30FCF7AF" w:rsidR="00E32C79" w:rsidRPr="002A36C4" w:rsidRDefault="00E32C79" w:rsidP="00E32C79">
            <w:pPr>
              <w:rPr>
                <w:rFonts w:ascii="Times New Roman" w:hAnsi="Times New Roman" w:cs="Times New Roman"/>
                <w:bCs/>
              </w:rPr>
            </w:pPr>
            <w:r w:rsidRPr="00E32C79">
              <w:rPr>
                <w:rFonts w:ascii="Times New Roman" w:hAnsi="Times New Roman" w:cs="Times New Roman"/>
                <w:bCs/>
              </w:rPr>
              <w:t>источники информации, необходимой для профессиональной деятельности</w:t>
            </w:r>
          </w:p>
        </w:tc>
        <w:tc>
          <w:tcPr>
            <w:tcW w:w="2833" w:type="dxa"/>
          </w:tcPr>
          <w:p w14:paraId="41510984" w14:textId="77777777" w:rsidR="00E32C79" w:rsidRPr="00E32C79" w:rsidRDefault="00E32C79" w:rsidP="00E32C79">
            <w:pPr>
              <w:jc w:val="center"/>
              <w:rPr>
                <w:rFonts w:ascii="Times New Roman" w:hAnsi="Times New Roman" w:cs="Times New Roman"/>
                <w:bCs/>
              </w:rPr>
            </w:pPr>
            <w:r w:rsidRPr="00E32C79">
              <w:rPr>
                <w:rFonts w:ascii="Times New Roman" w:hAnsi="Times New Roman" w:cs="Times New Roman"/>
                <w:bCs/>
              </w:rPr>
              <w:t xml:space="preserve">установки операционных систем в соответствии с трудовым заданием; </w:t>
            </w:r>
          </w:p>
          <w:p w14:paraId="5CE6D94E" w14:textId="77777777" w:rsidR="00E32C79" w:rsidRPr="00E32C79" w:rsidRDefault="00E32C79" w:rsidP="00E32C79">
            <w:pPr>
              <w:jc w:val="center"/>
              <w:rPr>
                <w:rFonts w:ascii="Times New Roman" w:hAnsi="Times New Roman" w:cs="Times New Roman"/>
                <w:bCs/>
              </w:rPr>
            </w:pPr>
            <w:r w:rsidRPr="00E32C79">
              <w:rPr>
                <w:rFonts w:ascii="Times New Roman" w:hAnsi="Times New Roman" w:cs="Times New Roman"/>
                <w:bCs/>
              </w:rPr>
              <w:t xml:space="preserve">настройки операционных системы для оптимального функционирования ИС в соответствии с трудовым заданием; </w:t>
            </w:r>
          </w:p>
          <w:p w14:paraId="1F2B62B3" w14:textId="77777777" w:rsidR="00E32C79" w:rsidRPr="00E32C79" w:rsidRDefault="00E32C79" w:rsidP="00E32C79">
            <w:pPr>
              <w:jc w:val="center"/>
              <w:rPr>
                <w:rFonts w:ascii="Times New Roman" w:hAnsi="Times New Roman" w:cs="Times New Roman"/>
                <w:bCs/>
              </w:rPr>
            </w:pPr>
            <w:r w:rsidRPr="00E32C79">
              <w:rPr>
                <w:rFonts w:ascii="Times New Roman" w:hAnsi="Times New Roman" w:cs="Times New Roman"/>
                <w:bCs/>
              </w:rPr>
              <w:t xml:space="preserve">установки СУБД в соответствии с трудовым заданием; </w:t>
            </w:r>
          </w:p>
          <w:p w14:paraId="5E762CF1" w14:textId="77777777" w:rsidR="00E32C79" w:rsidRPr="00E32C79" w:rsidRDefault="00E32C79" w:rsidP="00E32C79">
            <w:pPr>
              <w:jc w:val="center"/>
              <w:rPr>
                <w:rFonts w:ascii="Times New Roman" w:hAnsi="Times New Roman" w:cs="Times New Roman"/>
                <w:bCs/>
              </w:rPr>
            </w:pPr>
            <w:r w:rsidRPr="00E32C79">
              <w:rPr>
                <w:rFonts w:ascii="Times New Roman" w:hAnsi="Times New Roman" w:cs="Times New Roman"/>
                <w:bCs/>
              </w:rPr>
              <w:t xml:space="preserve">настройки СУБД для оптимального функционирования ИС в соответствии с трудовым заданием; </w:t>
            </w:r>
          </w:p>
          <w:p w14:paraId="76A6F110" w14:textId="77777777" w:rsidR="00E32C79" w:rsidRPr="00E32C79" w:rsidRDefault="00E32C79" w:rsidP="00E32C79">
            <w:pPr>
              <w:jc w:val="center"/>
              <w:rPr>
                <w:rFonts w:ascii="Times New Roman" w:hAnsi="Times New Roman" w:cs="Times New Roman"/>
                <w:bCs/>
              </w:rPr>
            </w:pPr>
            <w:r w:rsidRPr="00E32C79">
              <w:rPr>
                <w:rFonts w:ascii="Times New Roman" w:hAnsi="Times New Roman" w:cs="Times New Roman"/>
                <w:bCs/>
              </w:rPr>
              <w:t>установка прикладного ПО, необходимого для функционирования ИС в соответствии с трудовым заданием;</w:t>
            </w:r>
          </w:p>
          <w:p w14:paraId="25804246" w14:textId="7D7AF901" w:rsidR="00E32C79" w:rsidRPr="002A36C4" w:rsidRDefault="00E32C79" w:rsidP="00E32C79">
            <w:pPr>
              <w:jc w:val="center"/>
              <w:rPr>
                <w:rFonts w:ascii="Times New Roman" w:hAnsi="Times New Roman" w:cs="Times New Roman"/>
                <w:bCs/>
              </w:rPr>
            </w:pPr>
            <w:r w:rsidRPr="00E32C79">
              <w:rPr>
                <w:rFonts w:ascii="Times New Roman" w:hAnsi="Times New Roman" w:cs="Times New Roman"/>
                <w:bCs/>
              </w:rPr>
              <w:t>настройки прикладного ПО, необходимого для оптимального функционирования ИС, в соответствии с трудовым заданием</w:t>
            </w:r>
          </w:p>
        </w:tc>
      </w:tr>
    </w:tbl>
    <w:p w14:paraId="0FB6C05C" w14:textId="77777777" w:rsidR="00F53FA0" w:rsidRPr="00665F99" w:rsidRDefault="00F53FA0" w:rsidP="00F53FA0">
      <w:pPr>
        <w:pStyle w:val="1f"/>
        <w:rPr>
          <w:rFonts w:ascii="Times New Roman" w:hAnsi="Times New Roman"/>
        </w:rPr>
      </w:pPr>
      <w:r w:rsidRPr="00665F99">
        <w:rPr>
          <w:rFonts w:ascii="Times New Roman" w:hAnsi="Times New Roman"/>
        </w:rPr>
        <w:lastRenderedPageBreak/>
        <w:t>2. Структура и содержание профессионального модуля</w:t>
      </w:r>
    </w:p>
    <w:p w14:paraId="70FE328E" w14:textId="77777777" w:rsidR="00F53FA0" w:rsidRPr="00665F99" w:rsidRDefault="00F53FA0" w:rsidP="00F53FA0">
      <w:pPr>
        <w:pStyle w:val="114"/>
        <w:rPr>
          <w:rFonts w:ascii="Times New Roman" w:hAnsi="Times New Roman"/>
        </w:rPr>
      </w:pPr>
      <w:r w:rsidRPr="00665F9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53FA0" w:rsidRPr="00665F99" w14:paraId="3770778D" w14:textId="77777777" w:rsidTr="00AC76FD">
        <w:trPr>
          <w:trHeight w:val="23"/>
        </w:trPr>
        <w:tc>
          <w:tcPr>
            <w:tcW w:w="2460" w:type="pct"/>
            <w:vAlign w:val="center"/>
          </w:tcPr>
          <w:p w14:paraId="62E66712" w14:textId="77777777" w:rsidR="00F53FA0" w:rsidRPr="00665F99" w:rsidRDefault="00F53FA0" w:rsidP="00AC76FD">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3C0D168C" w14:textId="77777777" w:rsidR="00F53FA0" w:rsidRPr="00665F99" w:rsidRDefault="00F53FA0" w:rsidP="00AC76FD">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5D26E01C" w14:textId="77777777" w:rsidR="00F53FA0" w:rsidRPr="00665F99" w:rsidRDefault="00F53FA0" w:rsidP="00AC76FD">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2A36C4" w:rsidRPr="00665F99" w14:paraId="653620D7" w14:textId="77777777" w:rsidTr="00AC76FD">
        <w:trPr>
          <w:trHeight w:val="23"/>
        </w:trPr>
        <w:tc>
          <w:tcPr>
            <w:tcW w:w="2460" w:type="pct"/>
            <w:vAlign w:val="center"/>
          </w:tcPr>
          <w:p w14:paraId="70A72CD8"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58704564" w14:textId="6C5289F7" w:rsidR="002A36C4" w:rsidRPr="00665F99" w:rsidRDefault="00E32C79" w:rsidP="002A36C4">
            <w:pPr>
              <w:jc w:val="center"/>
              <w:rPr>
                <w:rFonts w:ascii="Times New Roman" w:hAnsi="Times New Roman" w:cs="Times New Roman"/>
                <w:bCs/>
                <w:sz w:val="24"/>
                <w:szCs w:val="24"/>
              </w:rPr>
            </w:pPr>
            <w:r>
              <w:rPr>
                <w:rFonts w:ascii="Times New Roman" w:hAnsi="Times New Roman" w:cs="Times New Roman"/>
                <w:b/>
                <w:bCs/>
                <w:sz w:val="24"/>
                <w:szCs w:val="24"/>
              </w:rPr>
              <w:t>150</w:t>
            </w:r>
          </w:p>
        </w:tc>
        <w:tc>
          <w:tcPr>
            <w:tcW w:w="1345" w:type="pct"/>
            <w:vAlign w:val="center"/>
          </w:tcPr>
          <w:p w14:paraId="6622EEF5" w14:textId="1725BF99" w:rsidR="002A36C4" w:rsidRPr="00665F99" w:rsidRDefault="00E32C79" w:rsidP="002A36C4">
            <w:pPr>
              <w:jc w:val="center"/>
              <w:rPr>
                <w:rFonts w:ascii="Times New Roman" w:hAnsi="Times New Roman" w:cs="Times New Roman"/>
                <w:bCs/>
                <w:sz w:val="24"/>
                <w:szCs w:val="24"/>
              </w:rPr>
            </w:pPr>
            <w:r>
              <w:rPr>
                <w:rFonts w:ascii="Times New Roman" w:hAnsi="Times New Roman" w:cs="Times New Roman"/>
                <w:bCs/>
                <w:sz w:val="24"/>
                <w:szCs w:val="24"/>
              </w:rPr>
              <w:t>62</w:t>
            </w:r>
          </w:p>
        </w:tc>
      </w:tr>
      <w:tr w:rsidR="002A36C4" w:rsidRPr="00665F99" w14:paraId="0134BA2A" w14:textId="77777777" w:rsidTr="00AC76FD">
        <w:trPr>
          <w:trHeight w:val="23"/>
        </w:trPr>
        <w:tc>
          <w:tcPr>
            <w:tcW w:w="2460" w:type="pct"/>
            <w:vAlign w:val="center"/>
          </w:tcPr>
          <w:p w14:paraId="6896D143"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7CE6EC86" w14:textId="2E9773DB" w:rsidR="002A36C4" w:rsidRPr="00665F99" w:rsidRDefault="002A36C4" w:rsidP="002A36C4">
            <w:pPr>
              <w:jc w:val="center"/>
              <w:rPr>
                <w:rFonts w:ascii="Times New Roman" w:hAnsi="Times New Roman" w:cs="Times New Roman"/>
                <w:bCs/>
                <w:sz w:val="24"/>
                <w:szCs w:val="24"/>
              </w:rPr>
            </w:pPr>
            <w:r>
              <w:rPr>
                <w:rFonts w:ascii="Times New Roman" w:hAnsi="Times New Roman" w:cs="Times New Roman"/>
                <w:b/>
                <w:bCs/>
                <w:sz w:val="24"/>
                <w:szCs w:val="24"/>
              </w:rPr>
              <w:t>-</w:t>
            </w:r>
          </w:p>
        </w:tc>
        <w:tc>
          <w:tcPr>
            <w:tcW w:w="1345" w:type="pct"/>
            <w:vAlign w:val="center"/>
          </w:tcPr>
          <w:p w14:paraId="420CD42E" w14:textId="02A29C5F" w:rsidR="002A36C4" w:rsidRPr="00665F99" w:rsidRDefault="002A36C4" w:rsidP="002A36C4">
            <w:pPr>
              <w:jc w:val="center"/>
              <w:rPr>
                <w:rFonts w:ascii="Times New Roman" w:hAnsi="Times New Roman" w:cs="Times New Roman"/>
                <w:bCs/>
                <w:sz w:val="24"/>
                <w:szCs w:val="24"/>
              </w:rPr>
            </w:pPr>
          </w:p>
        </w:tc>
      </w:tr>
      <w:tr w:rsidR="002A36C4" w:rsidRPr="00665F99" w14:paraId="422771B2" w14:textId="77777777" w:rsidTr="00AC76FD">
        <w:trPr>
          <w:trHeight w:val="23"/>
        </w:trPr>
        <w:tc>
          <w:tcPr>
            <w:tcW w:w="2460" w:type="pct"/>
            <w:vAlign w:val="center"/>
          </w:tcPr>
          <w:p w14:paraId="5ED67B61"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654812D3" w14:textId="612ABBC3" w:rsidR="002A36C4" w:rsidRPr="00DF4EA0" w:rsidRDefault="00E32C79" w:rsidP="002A36C4">
            <w:pPr>
              <w:jc w:val="center"/>
              <w:rPr>
                <w:rFonts w:ascii="Times New Roman" w:hAnsi="Times New Roman" w:cs="Times New Roman"/>
                <w:bCs/>
                <w:sz w:val="24"/>
                <w:szCs w:val="24"/>
              </w:rPr>
            </w:pPr>
            <w:r>
              <w:rPr>
                <w:rFonts w:ascii="Times New Roman" w:hAnsi="Times New Roman" w:cs="Times New Roman"/>
                <w:b/>
                <w:bCs/>
                <w:sz w:val="24"/>
                <w:szCs w:val="24"/>
              </w:rPr>
              <w:t>396</w:t>
            </w:r>
          </w:p>
        </w:tc>
        <w:tc>
          <w:tcPr>
            <w:tcW w:w="1345" w:type="pct"/>
            <w:vAlign w:val="center"/>
          </w:tcPr>
          <w:p w14:paraId="1907251C" w14:textId="023540FB" w:rsidR="002A36C4" w:rsidRPr="00DF4EA0" w:rsidRDefault="00E32C79" w:rsidP="002A36C4">
            <w:pPr>
              <w:jc w:val="center"/>
              <w:rPr>
                <w:rFonts w:ascii="Times New Roman" w:hAnsi="Times New Roman" w:cs="Times New Roman"/>
                <w:bCs/>
                <w:sz w:val="24"/>
                <w:szCs w:val="24"/>
              </w:rPr>
            </w:pPr>
            <w:r>
              <w:rPr>
                <w:rFonts w:ascii="Times New Roman" w:hAnsi="Times New Roman" w:cs="Times New Roman"/>
                <w:b/>
                <w:bCs/>
                <w:sz w:val="24"/>
                <w:szCs w:val="24"/>
              </w:rPr>
              <w:t>396</w:t>
            </w:r>
          </w:p>
        </w:tc>
      </w:tr>
      <w:tr w:rsidR="002A36C4" w:rsidRPr="00665F99" w14:paraId="06E44A2D" w14:textId="77777777" w:rsidTr="00AC76FD">
        <w:trPr>
          <w:trHeight w:val="23"/>
        </w:trPr>
        <w:tc>
          <w:tcPr>
            <w:tcW w:w="2460" w:type="pct"/>
            <w:vAlign w:val="center"/>
          </w:tcPr>
          <w:p w14:paraId="7E41A149"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36D575BD" w14:textId="392CB60E" w:rsidR="002A36C4" w:rsidRPr="00DF4EA0" w:rsidRDefault="00E32C79" w:rsidP="002A36C4">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180</w:t>
            </w:r>
          </w:p>
        </w:tc>
        <w:tc>
          <w:tcPr>
            <w:tcW w:w="1345" w:type="pct"/>
            <w:vAlign w:val="center"/>
          </w:tcPr>
          <w:p w14:paraId="3612B631" w14:textId="09FCC317" w:rsidR="002A36C4" w:rsidRPr="00DF4EA0" w:rsidRDefault="00E32C79" w:rsidP="002A36C4">
            <w:pPr>
              <w:jc w:val="center"/>
              <w:rPr>
                <w:rFonts w:ascii="Times New Roman" w:hAnsi="Times New Roman" w:cs="Times New Roman"/>
                <w:bCs/>
                <w:sz w:val="24"/>
                <w:szCs w:val="24"/>
              </w:rPr>
            </w:pPr>
            <w:r>
              <w:rPr>
                <w:rFonts w:ascii="Times New Roman" w:hAnsi="Times New Roman" w:cs="Times New Roman"/>
                <w:sz w:val="24"/>
                <w:szCs w:val="24"/>
              </w:rPr>
              <w:t>180</w:t>
            </w:r>
          </w:p>
        </w:tc>
      </w:tr>
      <w:tr w:rsidR="002A36C4" w:rsidRPr="00665F99" w14:paraId="5F66E5BA" w14:textId="77777777" w:rsidTr="00AC76FD">
        <w:trPr>
          <w:trHeight w:val="23"/>
        </w:trPr>
        <w:tc>
          <w:tcPr>
            <w:tcW w:w="2460" w:type="pct"/>
            <w:vAlign w:val="center"/>
          </w:tcPr>
          <w:p w14:paraId="7EFE41B0"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7B2AF69E" w14:textId="145BCFAC" w:rsidR="002A36C4" w:rsidRPr="00DF4EA0" w:rsidRDefault="00E32C79" w:rsidP="002A36C4">
            <w:pPr>
              <w:jc w:val="center"/>
              <w:rPr>
                <w:rFonts w:ascii="Times New Roman" w:hAnsi="Times New Roman" w:cs="Times New Roman"/>
                <w:bCs/>
                <w:sz w:val="24"/>
                <w:szCs w:val="24"/>
              </w:rPr>
            </w:pPr>
            <w:r>
              <w:rPr>
                <w:rFonts w:ascii="Times New Roman" w:hAnsi="Times New Roman" w:cs="Times New Roman"/>
                <w:sz w:val="24"/>
                <w:szCs w:val="24"/>
              </w:rPr>
              <w:t>216</w:t>
            </w:r>
          </w:p>
        </w:tc>
        <w:tc>
          <w:tcPr>
            <w:tcW w:w="1345" w:type="pct"/>
            <w:vAlign w:val="center"/>
          </w:tcPr>
          <w:p w14:paraId="3A440B01" w14:textId="3C086991" w:rsidR="002A36C4" w:rsidRPr="00DF4EA0" w:rsidRDefault="00E32C79" w:rsidP="002A36C4">
            <w:pPr>
              <w:jc w:val="center"/>
              <w:rPr>
                <w:rFonts w:ascii="Times New Roman" w:hAnsi="Times New Roman" w:cs="Times New Roman"/>
                <w:bCs/>
                <w:sz w:val="24"/>
                <w:szCs w:val="24"/>
              </w:rPr>
            </w:pPr>
            <w:r>
              <w:rPr>
                <w:rFonts w:ascii="Times New Roman" w:hAnsi="Times New Roman" w:cs="Times New Roman"/>
                <w:sz w:val="24"/>
                <w:szCs w:val="24"/>
              </w:rPr>
              <w:t>216</w:t>
            </w:r>
          </w:p>
        </w:tc>
      </w:tr>
      <w:tr w:rsidR="002A36C4" w:rsidRPr="00665F99" w14:paraId="06FA8AB2" w14:textId="77777777" w:rsidTr="00AC76FD">
        <w:trPr>
          <w:trHeight w:val="23"/>
        </w:trPr>
        <w:tc>
          <w:tcPr>
            <w:tcW w:w="2460" w:type="pct"/>
            <w:vAlign w:val="center"/>
          </w:tcPr>
          <w:p w14:paraId="0987EB89"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3E63ADE0" w14:textId="253D2FEF" w:rsidR="002A36C4" w:rsidRPr="00DF4EA0" w:rsidRDefault="00E32C79" w:rsidP="002A36C4">
            <w:pPr>
              <w:jc w:val="center"/>
              <w:rPr>
                <w:rFonts w:ascii="Times New Roman" w:hAnsi="Times New Roman" w:cs="Times New Roman"/>
                <w:bCs/>
                <w:sz w:val="24"/>
                <w:szCs w:val="24"/>
              </w:rPr>
            </w:pPr>
            <w:r>
              <w:rPr>
                <w:rFonts w:ascii="Times New Roman" w:hAnsi="Times New Roman" w:cs="Times New Roman"/>
                <w:b/>
                <w:bCs/>
                <w:sz w:val="24"/>
                <w:szCs w:val="24"/>
              </w:rPr>
              <w:t>18</w:t>
            </w:r>
          </w:p>
        </w:tc>
        <w:tc>
          <w:tcPr>
            <w:tcW w:w="1345" w:type="pct"/>
            <w:vAlign w:val="center"/>
          </w:tcPr>
          <w:p w14:paraId="111252AE" w14:textId="5338C88E" w:rsidR="002A36C4" w:rsidRPr="00DF4EA0" w:rsidRDefault="00E32C79" w:rsidP="002A36C4">
            <w:pPr>
              <w:jc w:val="center"/>
              <w:rPr>
                <w:rFonts w:ascii="Times New Roman" w:hAnsi="Times New Roman" w:cs="Times New Roman"/>
                <w:bCs/>
                <w:sz w:val="24"/>
                <w:szCs w:val="24"/>
              </w:rPr>
            </w:pPr>
            <w:r>
              <w:rPr>
                <w:rFonts w:ascii="Times New Roman" w:hAnsi="Times New Roman" w:cs="Times New Roman"/>
                <w:b/>
                <w:bCs/>
                <w:sz w:val="24"/>
                <w:szCs w:val="24"/>
              </w:rPr>
              <w:t>18</w:t>
            </w:r>
          </w:p>
        </w:tc>
      </w:tr>
      <w:tr w:rsidR="002A36C4" w:rsidRPr="00665F99" w14:paraId="7ED7F0DD" w14:textId="77777777" w:rsidTr="00AC76FD">
        <w:trPr>
          <w:trHeight w:val="23"/>
        </w:trPr>
        <w:tc>
          <w:tcPr>
            <w:tcW w:w="2460" w:type="pct"/>
            <w:vAlign w:val="center"/>
          </w:tcPr>
          <w:p w14:paraId="54A78BF4" w14:textId="77777777" w:rsidR="002A36C4" w:rsidRPr="00665F99" w:rsidRDefault="002A36C4" w:rsidP="002A36C4">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3AB0FFCF" w14:textId="1FFBFC1D" w:rsidR="002A36C4" w:rsidRPr="00665F99" w:rsidRDefault="00E32C79" w:rsidP="002A36C4">
            <w:pPr>
              <w:jc w:val="center"/>
              <w:rPr>
                <w:rFonts w:ascii="Times New Roman" w:hAnsi="Times New Roman" w:cs="Times New Roman"/>
                <w:b/>
                <w:sz w:val="24"/>
                <w:szCs w:val="24"/>
              </w:rPr>
            </w:pPr>
            <w:r>
              <w:rPr>
                <w:rFonts w:ascii="Times New Roman" w:hAnsi="Times New Roman" w:cs="Times New Roman"/>
                <w:b/>
                <w:sz w:val="24"/>
                <w:szCs w:val="24"/>
              </w:rPr>
              <w:t>564</w:t>
            </w:r>
          </w:p>
        </w:tc>
        <w:tc>
          <w:tcPr>
            <w:tcW w:w="1345" w:type="pct"/>
            <w:vAlign w:val="center"/>
          </w:tcPr>
          <w:p w14:paraId="33527ED1" w14:textId="09577F97" w:rsidR="002A36C4" w:rsidRPr="00665F99" w:rsidRDefault="00E32C79" w:rsidP="002A36C4">
            <w:pPr>
              <w:jc w:val="center"/>
              <w:rPr>
                <w:rFonts w:ascii="Times New Roman" w:hAnsi="Times New Roman" w:cs="Times New Roman"/>
                <w:b/>
                <w:sz w:val="24"/>
                <w:szCs w:val="24"/>
              </w:rPr>
            </w:pPr>
            <w:r>
              <w:rPr>
                <w:rFonts w:ascii="Times New Roman" w:hAnsi="Times New Roman" w:cs="Times New Roman"/>
                <w:b/>
                <w:sz w:val="24"/>
                <w:szCs w:val="24"/>
              </w:rPr>
              <w:t>476</w:t>
            </w:r>
          </w:p>
        </w:tc>
      </w:tr>
    </w:tbl>
    <w:p w14:paraId="3D403F6D" w14:textId="353328F0" w:rsidR="00F53FA0" w:rsidRDefault="00F53FA0" w:rsidP="00F53FA0">
      <w:pPr>
        <w:rPr>
          <w:rFonts w:ascii="Times New Roman" w:hAnsi="Times New Roman" w:cs="Times New Roman"/>
          <w:sz w:val="24"/>
          <w:szCs w:val="24"/>
        </w:rPr>
      </w:pPr>
    </w:p>
    <w:p w14:paraId="02C9EB6E" w14:textId="77777777" w:rsidR="00F53FA0" w:rsidRPr="00665F99" w:rsidRDefault="00F53FA0" w:rsidP="00F53FA0">
      <w:pPr>
        <w:pStyle w:val="114"/>
        <w:rPr>
          <w:rFonts w:ascii="Times New Roman" w:hAnsi="Times New Roman"/>
        </w:rPr>
      </w:pPr>
      <w:r w:rsidRPr="00665F99">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5"/>
        <w:gridCol w:w="3301"/>
        <w:gridCol w:w="853"/>
        <w:gridCol w:w="641"/>
        <w:gridCol w:w="662"/>
        <w:gridCol w:w="547"/>
        <w:gridCol w:w="481"/>
        <w:gridCol w:w="572"/>
        <w:gridCol w:w="556"/>
      </w:tblGrid>
      <w:tr w:rsidR="00F53FA0" w:rsidRPr="00524CBA" w14:paraId="7CDBB441" w14:textId="77777777" w:rsidTr="008A3F49">
        <w:trPr>
          <w:cantSplit/>
          <w:trHeight w:val="3271"/>
        </w:trPr>
        <w:tc>
          <w:tcPr>
            <w:tcW w:w="1046" w:type="pct"/>
            <w:vAlign w:val="center"/>
          </w:tcPr>
          <w:p w14:paraId="17598586"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Код ОК, ПК</w:t>
            </w:r>
          </w:p>
        </w:tc>
        <w:tc>
          <w:tcPr>
            <w:tcW w:w="1714" w:type="pct"/>
            <w:vAlign w:val="center"/>
          </w:tcPr>
          <w:p w14:paraId="60641FC0"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Наименования разделов профессионального модуля</w:t>
            </w:r>
          </w:p>
        </w:tc>
        <w:tc>
          <w:tcPr>
            <w:tcW w:w="443" w:type="pct"/>
            <w:vAlign w:val="center"/>
          </w:tcPr>
          <w:p w14:paraId="7C22F0D2"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Всего, час.</w:t>
            </w:r>
          </w:p>
        </w:tc>
        <w:tc>
          <w:tcPr>
            <w:tcW w:w="333" w:type="pct"/>
            <w:textDirection w:val="btLr"/>
            <w:vAlign w:val="center"/>
          </w:tcPr>
          <w:p w14:paraId="637DB3F4"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 т.ч. в форме практической подготовки</w:t>
            </w:r>
          </w:p>
        </w:tc>
        <w:tc>
          <w:tcPr>
            <w:tcW w:w="344" w:type="pct"/>
            <w:shd w:val="clear" w:color="auto" w:fill="D9D9D9" w:themeFill="background1" w:themeFillShade="D9"/>
            <w:textDirection w:val="btLr"/>
            <w:vAlign w:val="center"/>
          </w:tcPr>
          <w:p w14:paraId="686D87A8" w14:textId="77777777" w:rsidR="00F53FA0" w:rsidRPr="00524CBA" w:rsidRDefault="00F53FA0" w:rsidP="00AC76FD">
            <w:pPr>
              <w:suppressAutoHyphens/>
              <w:ind w:left="113" w:right="113"/>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Обучение по МДК, в т.ч.:</w:t>
            </w:r>
          </w:p>
        </w:tc>
        <w:tc>
          <w:tcPr>
            <w:tcW w:w="284" w:type="pct"/>
            <w:textDirection w:val="btLr"/>
            <w:vAlign w:val="center"/>
          </w:tcPr>
          <w:p w14:paraId="4CFA2713"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Учебные занятия</w:t>
            </w:r>
          </w:p>
        </w:tc>
        <w:tc>
          <w:tcPr>
            <w:tcW w:w="250" w:type="pct"/>
            <w:textDirection w:val="btLr"/>
            <w:vAlign w:val="center"/>
          </w:tcPr>
          <w:p w14:paraId="33B9E516"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Самостоятельная работа</w:t>
            </w:r>
            <w:r w:rsidRPr="00524CBA">
              <w:rPr>
                <w:rFonts w:ascii="Times New Roman" w:eastAsia="Times New Roman" w:hAnsi="Times New Roman" w:cs="Times New Roman"/>
                <w:vertAlign w:val="superscript"/>
                <w:lang w:eastAsia="ru-RU"/>
              </w:rPr>
              <w:footnoteReference w:id="2"/>
            </w:r>
          </w:p>
        </w:tc>
        <w:tc>
          <w:tcPr>
            <w:tcW w:w="297" w:type="pct"/>
            <w:shd w:val="clear" w:color="auto" w:fill="D9D9D9" w:themeFill="background1" w:themeFillShade="D9"/>
            <w:textDirection w:val="btLr"/>
            <w:vAlign w:val="center"/>
          </w:tcPr>
          <w:p w14:paraId="7D964705"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092F7658"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Производственная практика</w:t>
            </w:r>
          </w:p>
        </w:tc>
      </w:tr>
      <w:tr w:rsidR="00F53FA0" w:rsidRPr="00524CBA" w14:paraId="0AE7B605" w14:textId="77777777" w:rsidTr="008A3F49">
        <w:trPr>
          <w:cantSplit/>
          <w:trHeight w:val="73"/>
        </w:trPr>
        <w:tc>
          <w:tcPr>
            <w:tcW w:w="1046" w:type="pct"/>
          </w:tcPr>
          <w:p w14:paraId="139F1ADA"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1</w:t>
            </w:r>
          </w:p>
        </w:tc>
        <w:tc>
          <w:tcPr>
            <w:tcW w:w="1714" w:type="pct"/>
            <w:vAlign w:val="center"/>
          </w:tcPr>
          <w:p w14:paraId="59D5CCC6"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2</w:t>
            </w:r>
          </w:p>
        </w:tc>
        <w:tc>
          <w:tcPr>
            <w:tcW w:w="443" w:type="pct"/>
            <w:vAlign w:val="center"/>
          </w:tcPr>
          <w:p w14:paraId="7A1DAEE1"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3</w:t>
            </w:r>
          </w:p>
        </w:tc>
        <w:tc>
          <w:tcPr>
            <w:tcW w:w="333" w:type="pct"/>
            <w:vAlign w:val="center"/>
          </w:tcPr>
          <w:p w14:paraId="5FCADD9B" w14:textId="77777777" w:rsidR="00F53FA0" w:rsidRPr="00524CBA" w:rsidRDefault="00F53FA0" w:rsidP="00AC76FD">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4</w:t>
            </w:r>
          </w:p>
        </w:tc>
        <w:tc>
          <w:tcPr>
            <w:tcW w:w="344" w:type="pct"/>
            <w:shd w:val="clear" w:color="auto" w:fill="D9D9D9" w:themeFill="background1" w:themeFillShade="D9"/>
            <w:vAlign w:val="center"/>
          </w:tcPr>
          <w:p w14:paraId="04A4647F"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5</w:t>
            </w:r>
          </w:p>
        </w:tc>
        <w:tc>
          <w:tcPr>
            <w:tcW w:w="284" w:type="pct"/>
            <w:vAlign w:val="center"/>
          </w:tcPr>
          <w:p w14:paraId="31AFFFCE"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6</w:t>
            </w:r>
          </w:p>
        </w:tc>
        <w:tc>
          <w:tcPr>
            <w:tcW w:w="250" w:type="pct"/>
            <w:vAlign w:val="center"/>
          </w:tcPr>
          <w:p w14:paraId="47F546FF"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7</w:t>
            </w:r>
          </w:p>
        </w:tc>
        <w:tc>
          <w:tcPr>
            <w:tcW w:w="297" w:type="pct"/>
            <w:shd w:val="clear" w:color="auto" w:fill="D9D9D9" w:themeFill="background1" w:themeFillShade="D9"/>
            <w:vAlign w:val="center"/>
          </w:tcPr>
          <w:p w14:paraId="27B17137"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8</w:t>
            </w:r>
          </w:p>
        </w:tc>
        <w:tc>
          <w:tcPr>
            <w:tcW w:w="289" w:type="pct"/>
            <w:shd w:val="clear" w:color="auto" w:fill="D9D9D9" w:themeFill="background1" w:themeFillShade="D9"/>
          </w:tcPr>
          <w:p w14:paraId="5D5116E2" w14:textId="77777777" w:rsidR="00F53FA0" w:rsidRPr="00524CBA" w:rsidRDefault="00F53FA0" w:rsidP="00AC76FD">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9</w:t>
            </w:r>
          </w:p>
        </w:tc>
      </w:tr>
      <w:tr w:rsidR="008A3F49" w:rsidRPr="00524CBA" w14:paraId="51F9B0AD" w14:textId="77777777" w:rsidTr="008A3F49">
        <w:tc>
          <w:tcPr>
            <w:tcW w:w="1046" w:type="pct"/>
          </w:tcPr>
          <w:p w14:paraId="74BE540F" w14:textId="3B6F27B1" w:rsidR="008A3F49" w:rsidRPr="00524CBA" w:rsidRDefault="008A3F49" w:rsidP="008A3F49">
            <w:pPr>
              <w:rPr>
                <w:rFonts w:ascii="Times New Roman" w:hAnsi="Times New Roman"/>
              </w:rPr>
            </w:pPr>
            <w:r w:rsidRPr="00524CBA">
              <w:rPr>
                <w:rFonts w:ascii="Times New Roman" w:hAnsi="Times New Roman"/>
              </w:rPr>
              <w:t>ОК.01 ОК.02</w:t>
            </w:r>
          </w:p>
          <w:p w14:paraId="220A6B65" w14:textId="73B6BD67" w:rsidR="008A3F49" w:rsidRDefault="008A3F49" w:rsidP="008A3F49">
            <w:pPr>
              <w:rPr>
                <w:rFonts w:ascii="Times New Roman" w:hAnsi="Times New Roman"/>
              </w:rPr>
            </w:pPr>
            <w:r w:rsidRPr="00524CBA">
              <w:rPr>
                <w:rFonts w:ascii="Times New Roman" w:hAnsi="Times New Roman"/>
              </w:rPr>
              <w:t>ОК.05 ОК.09</w:t>
            </w:r>
          </w:p>
          <w:p w14:paraId="5A2818A1" w14:textId="3B3406C5" w:rsidR="008A3F49" w:rsidRPr="00E32C79" w:rsidRDefault="008A3F49" w:rsidP="008A3F49">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40D296E9" w14:textId="2015B526" w:rsidR="008A3F49" w:rsidRPr="00E32C79" w:rsidRDefault="008A3F49" w:rsidP="008A3F49">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p w14:paraId="16FA6691" w14:textId="6F731E30" w:rsidR="008A3F49" w:rsidRPr="00524CBA" w:rsidRDefault="008A3F49" w:rsidP="008A3F49">
            <w:pPr>
              <w:rPr>
                <w:rFonts w:ascii="Times New Roman" w:hAnsi="Times New Roman"/>
              </w:rPr>
            </w:pPr>
            <w:r w:rsidRPr="00E32C79">
              <w:rPr>
                <w:rFonts w:ascii="Times New Roman" w:hAnsi="Times New Roman"/>
              </w:rPr>
              <w:t>ПК 2.5.</w:t>
            </w:r>
          </w:p>
        </w:tc>
        <w:tc>
          <w:tcPr>
            <w:tcW w:w="1714" w:type="pct"/>
          </w:tcPr>
          <w:p w14:paraId="1F3D77CF" w14:textId="4E3A3E15" w:rsidR="008A3F49" w:rsidRPr="00524CBA" w:rsidRDefault="008A3F49" w:rsidP="008A3F49">
            <w:pPr>
              <w:rPr>
                <w:rFonts w:ascii="Times New Roman" w:eastAsia="Times New Roman" w:hAnsi="Times New Roman" w:cs="Times New Roman"/>
                <w:lang w:eastAsia="ru-RU"/>
              </w:rPr>
            </w:pPr>
            <w:r w:rsidRPr="00270439">
              <w:rPr>
                <w:rFonts w:ascii="Times New Roman" w:hAnsi="Times New Roman"/>
              </w:rPr>
              <w:t xml:space="preserve">Раздел 1. </w:t>
            </w:r>
            <w:r w:rsidRPr="00E32C79">
              <w:rPr>
                <w:rFonts w:ascii="Times New Roman" w:hAnsi="Times New Roman"/>
              </w:rPr>
              <w:t>Программные и аппаратные средства инфокоммуникационных систем</w:t>
            </w:r>
          </w:p>
        </w:tc>
        <w:tc>
          <w:tcPr>
            <w:tcW w:w="443" w:type="pct"/>
            <w:shd w:val="clear" w:color="auto" w:fill="auto"/>
            <w:vAlign w:val="center"/>
          </w:tcPr>
          <w:p w14:paraId="1429FD58" w14:textId="152C36D9" w:rsidR="008A3F49" w:rsidRPr="00524CBA" w:rsidRDefault="008A3F49" w:rsidP="008A3F4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33" w:type="pct"/>
            <w:shd w:val="clear" w:color="auto" w:fill="auto"/>
            <w:vAlign w:val="center"/>
          </w:tcPr>
          <w:p w14:paraId="29E8D4D7" w14:textId="1EE96319" w:rsidR="008A3F49" w:rsidRPr="00524CBA" w:rsidRDefault="008A3F49" w:rsidP="008A3F4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44" w:type="pct"/>
            <w:shd w:val="clear" w:color="auto" w:fill="auto"/>
            <w:vAlign w:val="center"/>
          </w:tcPr>
          <w:p w14:paraId="6439F499" w14:textId="6CC75EDB" w:rsidR="008A3F49" w:rsidRPr="008A3F49" w:rsidRDefault="008A3F49" w:rsidP="008A3F49">
            <w:pPr>
              <w:jc w:val="center"/>
              <w:rPr>
                <w:rFonts w:ascii="Times New Roman" w:eastAsia="Times New Roman" w:hAnsi="Times New Roman" w:cs="Times New Roman"/>
                <w:lang w:eastAsia="ru-RU"/>
              </w:rPr>
            </w:pPr>
            <w:r w:rsidRPr="008A3F49">
              <w:rPr>
                <w:rFonts w:ascii="Times New Roman" w:eastAsia="Times New Roman" w:hAnsi="Times New Roman" w:cs="Times New Roman"/>
                <w:lang w:eastAsia="ru-RU"/>
              </w:rPr>
              <w:t>44</w:t>
            </w:r>
          </w:p>
        </w:tc>
        <w:tc>
          <w:tcPr>
            <w:tcW w:w="284" w:type="pct"/>
            <w:shd w:val="clear" w:color="auto" w:fill="auto"/>
            <w:vAlign w:val="center"/>
          </w:tcPr>
          <w:p w14:paraId="1E699023" w14:textId="7A5916F4" w:rsidR="008A3F49" w:rsidRPr="008A3F49" w:rsidRDefault="008A3F49" w:rsidP="008A3F49">
            <w:pPr>
              <w:jc w:val="center"/>
              <w:rPr>
                <w:rFonts w:ascii="Times New Roman" w:eastAsia="Times New Roman" w:hAnsi="Times New Roman" w:cs="Times New Roman"/>
                <w:lang w:eastAsia="ru-RU"/>
              </w:rPr>
            </w:pPr>
            <w:r w:rsidRPr="008A3F49">
              <w:rPr>
                <w:rFonts w:ascii="Times New Roman" w:eastAsia="Times New Roman" w:hAnsi="Times New Roman" w:cs="Times New Roman"/>
                <w:lang w:eastAsia="ru-RU"/>
              </w:rPr>
              <w:t>44</w:t>
            </w:r>
          </w:p>
        </w:tc>
        <w:tc>
          <w:tcPr>
            <w:tcW w:w="250" w:type="pct"/>
            <w:shd w:val="clear" w:color="auto" w:fill="auto"/>
            <w:vAlign w:val="center"/>
          </w:tcPr>
          <w:p w14:paraId="52CB6089" w14:textId="294F3C15" w:rsidR="008A3F49" w:rsidRPr="00524CBA" w:rsidRDefault="008A3F49" w:rsidP="008A3F49">
            <w:pPr>
              <w:jc w:val="center"/>
              <w:rPr>
                <w:rFonts w:ascii="Times New Roman" w:eastAsia="Times New Roman" w:hAnsi="Times New Roman" w:cs="Times New Roman"/>
                <w:b/>
                <w:bCs/>
                <w:lang w:eastAsia="ru-RU"/>
              </w:rPr>
            </w:pPr>
          </w:p>
        </w:tc>
        <w:tc>
          <w:tcPr>
            <w:tcW w:w="297" w:type="pct"/>
            <w:shd w:val="clear" w:color="000000" w:fill="D9D9D9"/>
            <w:vAlign w:val="center"/>
          </w:tcPr>
          <w:p w14:paraId="5F434F18" w14:textId="563F374C" w:rsidR="008A3F49" w:rsidRPr="00524CBA" w:rsidRDefault="008A3F49" w:rsidP="008A3F4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343E3811" w14:textId="523950CD" w:rsidR="008A3F49" w:rsidRPr="00524CBA" w:rsidRDefault="008A3F49" w:rsidP="008A3F4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8A3F49" w:rsidRPr="00524CBA" w14:paraId="7D49712B" w14:textId="77777777" w:rsidTr="008A3F49">
        <w:tc>
          <w:tcPr>
            <w:tcW w:w="1046" w:type="pct"/>
          </w:tcPr>
          <w:p w14:paraId="41362BC3" w14:textId="77777777" w:rsidR="008A3F49" w:rsidRPr="00524CBA" w:rsidRDefault="008A3F49" w:rsidP="008A3F49">
            <w:pPr>
              <w:rPr>
                <w:rFonts w:ascii="Times New Roman" w:hAnsi="Times New Roman"/>
              </w:rPr>
            </w:pPr>
            <w:r w:rsidRPr="00524CBA">
              <w:rPr>
                <w:rFonts w:ascii="Times New Roman" w:hAnsi="Times New Roman"/>
              </w:rPr>
              <w:t>ОК.01 ОК.02</w:t>
            </w:r>
          </w:p>
          <w:p w14:paraId="5639A46A" w14:textId="77777777" w:rsidR="008A3F49" w:rsidRDefault="008A3F49" w:rsidP="008A3F49">
            <w:pPr>
              <w:rPr>
                <w:rFonts w:ascii="Times New Roman" w:hAnsi="Times New Roman"/>
              </w:rPr>
            </w:pPr>
            <w:r w:rsidRPr="00524CBA">
              <w:rPr>
                <w:rFonts w:ascii="Times New Roman" w:hAnsi="Times New Roman"/>
              </w:rPr>
              <w:t>ОК.05 ОК.09</w:t>
            </w:r>
          </w:p>
          <w:p w14:paraId="7C6568C5" w14:textId="77777777" w:rsidR="008A3F49" w:rsidRPr="00E32C79" w:rsidRDefault="008A3F49" w:rsidP="008A3F49">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59714DD8" w14:textId="77777777" w:rsidR="008A3F49" w:rsidRPr="00E32C79" w:rsidRDefault="008A3F49" w:rsidP="008A3F49">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p w14:paraId="14FB01EB" w14:textId="6AC4301B" w:rsidR="008A3F49" w:rsidRPr="00524CBA" w:rsidRDefault="008A3F49" w:rsidP="008A3F49">
            <w:pPr>
              <w:rPr>
                <w:rFonts w:ascii="Times New Roman" w:hAnsi="Times New Roman"/>
              </w:rPr>
            </w:pPr>
            <w:r w:rsidRPr="00E32C79">
              <w:rPr>
                <w:rFonts w:ascii="Times New Roman" w:hAnsi="Times New Roman"/>
              </w:rPr>
              <w:t>ПК 2.5.</w:t>
            </w:r>
          </w:p>
        </w:tc>
        <w:tc>
          <w:tcPr>
            <w:tcW w:w="1714" w:type="pct"/>
          </w:tcPr>
          <w:p w14:paraId="7C853F3A" w14:textId="2CA34041" w:rsidR="008A3F49" w:rsidRPr="00270439" w:rsidRDefault="008A3F49" w:rsidP="008A3F49">
            <w:pPr>
              <w:rPr>
                <w:rFonts w:ascii="Times New Roman" w:hAnsi="Times New Roman"/>
              </w:rPr>
            </w:pPr>
            <w:r w:rsidRPr="00270439">
              <w:rPr>
                <w:rFonts w:ascii="Times New Roman" w:hAnsi="Times New Roman"/>
              </w:rPr>
              <w:t xml:space="preserve">Раздел </w:t>
            </w:r>
            <w:r>
              <w:rPr>
                <w:rFonts w:ascii="Times New Roman" w:hAnsi="Times New Roman"/>
              </w:rPr>
              <w:t>2</w:t>
            </w:r>
            <w:r w:rsidRPr="00270439">
              <w:rPr>
                <w:rFonts w:ascii="Times New Roman" w:hAnsi="Times New Roman"/>
              </w:rPr>
              <w:t xml:space="preserve">. </w:t>
            </w:r>
            <w:r w:rsidRPr="00E32C79">
              <w:rPr>
                <w:rFonts w:ascii="Times New Roman" w:hAnsi="Times New Roman"/>
              </w:rPr>
              <w:t>Настройка и сопровождение программного обеспечения сетевых устройств инфокоммуникационных систем</w:t>
            </w:r>
          </w:p>
        </w:tc>
        <w:tc>
          <w:tcPr>
            <w:tcW w:w="443" w:type="pct"/>
            <w:shd w:val="clear" w:color="auto" w:fill="auto"/>
            <w:vAlign w:val="center"/>
          </w:tcPr>
          <w:p w14:paraId="1ED79061" w14:textId="4136262B" w:rsidR="008A3F49" w:rsidRDefault="008A3F49" w:rsidP="008A3F4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333" w:type="pct"/>
            <w:shd w:val="clear" w:color="auto" w:fill="auto"/>
            <w:vAlign w:val="center"/>
          </w:tcPr>
          <w:p w14:paraId="4ECA99E7" w14:textId="56036F14" w:rsidR="008A3F49" w:rsidRDefault="008A3F49" w:rsidP="008A3F4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44" w:type="pct"/>
            <w:shd w:val="clear" w:color="auto" w:fill="auto"/>
            <w:vAlign w:val="center"/>
          </w:tcPr>
          <w:p w14:paraId="4D7F0364" w14:textId="378EE87A" w:rsidR="008A3F49" w:rsidRPr="008A3F49" w:rsidRDefault="008A3F49" w:rsidP="008A3F49">
            <w:pPr>
              <w:jc w:val="center"/>
              <w:rPr>
                <w:rFonts w:ascii="Times New Roman" w:eastAsia="Times New Roman" w:hAnsi="Times New Roman" w:cs="Times New Roman"/>
                <w:lang w:eastAsia="ru-RU"/>
              </w:rPr>
            </w:pPr>
            <w:r w:rsidRPr="008A3F49">
              <w:rPr>
                <w:rFonts w:ascii="Times New Roman" w:eastAsia="Times New Roman" w:hAnsi="Times New Roman" w:cs="Times New Roman"/>
                <w:lang w:eastAsia="ru-RU"/>
              </w:rPr>
              <w:t>62</w:t>
            </w:r>
          </w:p>
        </w:tc>
        <w:tc>
          <w:tcPr>
            <w:tcW w:w="284" w:type="pct"/>
            <w:shd w:val="clear" w:color="auto" w:fill="auto"/>
            <w:vAlign w:val="center"/>
          </w:tcPr>
          <w:p w14:paraId="1CB1F051" w14:textId="46D29044" w:rsidR="008A3F49" w:rsidRPr="008A3F49" w:rsidRDefault="008A3F49" w:rsidP="008A3F49">
            <w:pPr>
              <w:jc w:val="center"/>
              <w:rPr>
                <w:rFonts w:ascii="Times New Roman" w:eastAsia="Times New Roman" w:hAnsi="Times New Roman" w:cs="Times New Roman"/>
                <w:lang w:eastAsia="ru-RU"/>
              </w:rPr>
            </w:pPr>
            <w:r w:rsidRPr="008A3F49">
              <w:rPr>
                <w:rFonts w:ascii="Times New Roman" w:eastAsia="Times New Roman" w:hAnsi="Times New Roman" w:cs="Times New Roman"/>
                <w:lang w:eastAsia="ru-RU"/>
              </w:rPr>
              <w:t>62</w:t>
            </w:r>
          </w:p>
        </w:tc>
        <w:tc>
          <w:tcPr>
            <w:tcW w:w="250" w:type="pct"/>
            <w:shd w:val="clear" w:color="auto" w:fill="auto"/>
            <w:vAlign w:val="center"/>
          </w:tcPr>
          <w:p w14:paraId="715D16DC" w14:textId="77777777" w:rsidR="008A3F49" w:rsidRPr="00CC1C80" w:rsidRDefault="008A3F49" w:rsidP="008A3F49">
            <w:pPr>
              <w:jc w:val="center"/>
              <w:rPr>
                <w:rFonts w:ascii="Times New Roman" w:hAnsi="Times New Roman" w:cs="Times New Roman"/>
                <w:b/>
                <w:bCs/>
                <w:color w:val="000000"/>
              </w:rPr>
            </w:pPr>
          </w:p>
        </w:tc>
        <w:tc>
          <w:tcPr>
            <w:tcW w:w="297" w:type="pct"/>
            <w:shd w:val="clear" w:color="000000" w:fill="D9D9D9"/>
            <w:vAlign w:val="center"/>
          </w:tcPr>
          <w:p w14:paraId="1B42E20C" w14:textId="77777777" w:rsidR="008A3F49" w:rsidRPr="00CC1C80" w:rsidRDefault="008A3F49" w:rsidP="008A3F49">
            <w:pPr>
              <w:jc w:val="center"/>
              <w:rPr>
                <w:rFonts w:ascii="Times New Roman" w:hAnsi="Times New Roman" w:cs="Times New Roman"/>
                <w:b/>
                <w:bCs/>
                <w:color w:val="000000"/>
              </w:rPr>
            </w:pPr>
          </w:p>
        </w:tc>
        <w:tc>
          <w:tcPr>
            <w:tcW w:w="289" w:type="pct"/>
            <w:shd w:val="clear" w:color="000000" w:fill="D9D9D9"/>
            <w:vAlign w:val="center"/>
          </w:tcPr>
          <w:p w14:paraId="6FE69E07" w14:textId="77777777" w:rsidR="008A3F49" w:rsidRPr="00CC1C80" w:rsidRDefault="008A3F49" w:rsidP="008A3F49">
            <w:pPr>
              <w:jc w:val="center"/>
              <w:rPr>
                <w:rFonts w:ascii="Times New Roman" w:hAnsi="Times New Roman" w:cs="Times New Roman"/>
                <w:b/>
                <w:bCs/>
                <w:color w:val="000000"/>
              </w:rPr>
            </w:pPr>
          </w:p>
        </w:tc>
      </w:tr>
      <w:tr w:rsidR="008A3F49" w:rsidRPr="00524CBA" w14:paraId="49C1CD49" w14:textId="77777777" w:rsidTr="008A3F49">
        <w:tc>
          <w:tcPr>
            <w:tcW w:w="1046" w:type="pct"/>
          </w:tcPr>
          <w:p w14:paraId="03767772" w14:textId="77777777" w:rsidR="008A3F49" w:rsidRPr="00524CBA" w:rsidRDefault="008A3F49" w:rsidP="008A3F49">
            <w:pPr>
              <w:rPr>
                <w:rFonts w:ascii="Times New Roman" w:hAnsi="Times New Roman"/>
              </w:rPr>
            </w:pPr>
            <w:r w:rsidRPr="00524CBA">
              <w:rPr>
                <w:rFonts w:ascii="Times New Roman" w:hAnsi="Times New Roman"/>
              </w:rPr>
              <w:t>ОК.01 ОК.02</w:t>
            </w:r>
          </w:p>
          <w:p w14:paraId="72D0F8A6" w14:textId="77777777" w:rsidR="008A3F49" w:rsidRDefault="008A3F49" w:rsidP="008A3F49">
            <w:pPr>
              <w:rPr>
                <w:rFonts w:ascii="Times New Roman" w:hAnsi="Times New Roman"/>
              </w:rPr>
            </w:pPr>
            <w:r w:rsidRPr="00524CBA">
              <w:rPr>
                <w:rFonts w:ascii="Times New Roman" w:hAnsi="Times New Roman"/>
              </w:rPr>
              <w:t>ОК.05 ОК.09</w:t>
            </w:r>
          </w:p>
          <w:p w14:paraId="55DFE6E6" w14:textId="77777777" w:rsidR="008A3F49" w:rsidRPr="00E32C79" w:rsidRDefault="008A3F49" w:rsidP="008A3F49">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09A9E34B" w14:textId="77777777" w:rsidR="008A3F49" w:rsidRPr="00E32C79" w:rsidRDefault="008A3F49" w:rsidP="008A3F49">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p w14:paraId="4AF4D9CC" w14:textId="558170A3" w:rsidR="008A3F49" w:rsidRPr="00524CBA" w:rsidRDefault="008A3F49" w:rsidP="008A3F49">
            <w:pPr>
              <w:rPr>
                <w:rFonts w:ascii="Times New Roman" w:hAnsi="Times New Roman"/>
              </w:rPr>
            </w:pPr>
            <w:r w:rsidRPr="00E32C79">
              <w:rPr>
                <w:rFonts w:ascii="Times New Roman" w:hAnsi="Times New Roman"/>
              </w:rPr>
              <w:t>ПК 2.5.</w:t>
            </w:r>
          </w:p>
        </w:tc>
        <w:tc>
          <w:tcPr>
            <w:tcW w:w="1714" w:type="pct"/>
          </w:tcPr>
          <w:p w14:paraId="2E5438C8" w14:textId="7A884E1A" w:rsidR="008A3F49" w:rsidRPr="00270439" w:rsidRDefault="008A3F49" w:rsidP="008A3F49">
            <w:pPr>
              <w:rPr>
                <w:rFonts w:ascii="Times New Roman" w:hAnsi="Times New Roman"/>
              </w:rPr>
            </w:pPr>
            <w:r w:rsidRPr="00270439">
              <w:rPr>
                <w:rFonts w:ascii="Times New Roman" w:hAnsi="Times New Roman"/>
              </w:rPr>
              <w:t xml:space="preserve">Раздел </w:t>
            </w:r>
            <w:r>
              <w:rPr>
                <w:rFonts w:ascii="Times New Roman" w:hAnsi="Times New Roman"/>
              </w:rPr>
              <w:t>3</w:t>
            </w:r>
            <w:r w:rsidRPr="00270439">
              <w:rPr>
                <w:rFonts w:ascii="Times New Roman" w:hAnsi="Times New Roman"/>
              </w:rPr>
              <w:t xml:space="preserve">. </w:t>
            </w:r>
            <w:r w:rsidRPr="00E32C79">
              <w:rPr>
                <w:rFonts w:ascii="Times New Roman" w:hAnsi="Times New Roman"/>
              </w:rPr>
              <w:t>Настройка и сопровождение программного обеспечения рабочих мест пользователей инфокоммуникационных систем</w:t>
            </w:r>
          </w:p>
        </w:tc>
        <w:tc>
          <w:tcPr>
            <w:tcW w:w="443" w:type="pct"/>
            <w:shd w:val="clear" w:color="auto" w:fill="auto"/>
            <w:vAlign w:val="center"/>
          </w:tcPr>
          <w:p w14:paraId="70132A0B" w14:textId="573625A1" w:rsidR="008A3F49" w:rsidRDefault="008A3F49" w:rsidP="008A3F4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33" w:type="pct"/>
            <w:shd w:val="clear" w:color="auto" w:fill="auto"/>
            <w:vAlign w:val="center"/>
          </w:tcPr>
          <w:p w14:paraId="2A40DC96" w14:textId="2FA4B757" w:rsidR="008A3F49" w:rsidRDefault="008A3F49" w:rsidP="008A3F4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44" w:type="pct"/>
            <w:shd w:val="clear" w:color="auto" w:fill="auto"/>
            <w:vAlign w:val="center"/>
          </w:tcPr>
          <w:p w14:paraId="155B323F" w14:textId="00795FF9" w:rsidR="008A3F49" w:rsidRPr="008A3F49" w:rsidRDefault="008A3F49" w:rsidP="008A3F49">
            <w:pPr>
              <w:jc w:val="center"/>
              <w:rPr>
                <w:rFonts w:ascii="Times New Roman" w:eastAsia="Times New Roman" w:hAnsi="Times New Roman" w:cs="Times New Roman"/>
                <w:lang w:eastAsia="ru-RU"/>
              </w:rPr>
            </w:pPr>
            <w:r w:rsidRPr="008A3F49">
              <w:rPr>
                <w:rFonts w:ascii="Times New Roman" w:eastAsia="Times New Roman" w:hAnsi="Times New Roman" w:cs="Times New Roman"/>
                <w:lang w:eastAsia="ru-RU"/>
              </w:rPr>
              <w:t>44</w:t>
            </w:r>
          </w:p>
        </w:tc>
        <w:tc>
          <w:tcPr>
            <w:tcW w:w="284" w:type="pct"/>
            <w:shd w:val="clear" w:color="auto" w:fill="auto"/>
            <w:vAlign w:val="center"/>
          </w:tcPr>
          <w:p w14:paraId="66A366DD" w14:textId="16F563D6" w:rsidR="008A3F49" w:rsidRPr="008A3F49" w:rsidRDefault="008A3F49" w:rsidP="008A3F49">
            <w:pPr>
              <w:jc w:val="center"/>
              <w:rPr>
                <w:rFonts w:ascii="Times New Roman" w:eastAsia="Times New Roman" w:hAnsi="Times New Roman" w:cs="Times New Roman"/>
                <w:lang w:eastAsia="ru-RU"/>
              </w:rPr>
            </w:pPr>
            <w:r w:rsidRPr="008A3F49">
              <w:rPr>
                <w:rFonts w:ascii="Times New Roman" w:eastAsia="Times New Roman" w:hAnsi="Times New Roman" w:cs="Times New Roman"/>
                <w:lang w:eastAsia="ru-RU"/>
              </w:rPr>
              <w:t>44</w:t>
            </w:r>
          </w:p>
        </w:tc>
        <w:tc>
          <w:tcPr>
            <w:tcW w:w="250" w:type="pct"/>
            <w:shd w:val="clear" w:color="auto" w:fill="auto"/>
            <w:vAlign w:val="center"/>
          </w:tcPr>
          <w:p w14:paraId="25AE0D2B" w14:textId="77777777" w:rsidR="008A3F49" w:rsidRPr="00CC1C80" w:rsidRDefault="008A3F49" w:rsidP="008A3F49">
            <w:pPr>
              <w:jc w:val="center"/>
              <w:rPr>
                <w:rFonts w:ascii="Times New Roman" w:hAnsi="Times New Roman" w:cs="Times New Roman"/>
                <w:b/>
                <w:bCs/>
                <w:color w:val="000000"/>
              </w:rPr>
            </w:pPr>
          </w:p>
        </w:tc>
        <w:tc>
          <w:tcPr>
            <w:tcW w:w="297" w:type="pct"/>
            <w:shd w:val="clear" w:color="000000" w:fill="D9D9D9"/>
            <w:vAlign w:val="center"/>
          </w:tcPr>
          <w:p w14:paraId="213BFF24" w14:textId="77777777" w:rsidR="008A3F49" w:rsidRPr="00CC1C80" w:rsidRDefault="008A3F49" w:rsidP="008A3F49">
            <w:pPr>
              <w:jc w:val="center"/>
              <w:rPr>
                <w:rFonts w:ascii="Times New Roman" w:hAnsi="Times New Roman" w:cs="Times New Roman"/>
                <w:b/>
                <w:bCs/>
                <w:color w:val="000000"/>
              </w:rPr>
            </w:pPr>
          </w:p>
        </w:tc>
        <w:tc>
          <w:tcPr>
            <w:tcW w:w="289" w:type="pct"/>
            <w:shd w:val="clear" w:color="000000" w:fill="D9D9D9"/>
            <w:vAlign w:val="center"/>
          </w:tcPr>
          <w:p w14:paraId="15B7DDB9" w14:textId="77777777" w:rsidR="008A3F49" w:rsidRPr="00CC1C80" w:rsidRDefault="008A3F49" w:rsidP="008A3F49">
            <w:pPr>
              <w:jc w:val="center"/>
              <w:rPr>
                <w:rFonts w:ascii="Times New Roman" w:hAnsi="Times New Roman" w:cs="Times New Roman"/>
                <w:b/>
                <w:bCs/>
                <w:color w:val="000000"/>
              </w:rPr>
            </w:pPr>
          </w:p>
        </w:tc>
      </w:tr>
      <w:tr w:rsidR="00270439" w:rsidRPr="00524CBA" w14:paraId="5541080B" w14:textId="77777777" w:rsidTr="008A3F49">
        <w:trPr>
          <w:trHeight w:val="314"/>
        </w:trPr>
        <w:tc>
          <w:tcPr>
            <w:tcW w:w="1046" w:type="pct"/>
          </w:tcPr>
          <w:p w14:paraId="35AFEBF4" w14:textId="77777777" w:rsidR="009E34BF" w:rsidRPr="00524CBA" w:rsidRDefault="009E34BF" w:rsidP="009E34BF">
            <w:pPr>
              <w:rPr>
                <w:rFonts w:ascii="Times New Roman" w:hAnsi="Times New Roman"/>
              </w:rPr>
            </w:pPr>
            <w:r w:rsidRPr="00524CBA">
              <w:rPr>
                <w:rFonts w:ascii="Times New Roman" w:hAnsi="Times New Roman"/>
              </w:rPr>
              <w:t>ОК.01 ОК.02</w:t>
            </w:r>
          </w:p>
          <w:p w14:paraId="38FBC56F" w14:textId="77777777" w:rsidR="009E34BF" w:rsidRDefault="009E34BF" w:rsidP="009E34BF">
            <w:pPr>
              <w:rPr>
                <w:rFonts w:ascii="Times New Roman" w:hAnsi="Times New Roman"/>
              </w:rPr>
            </w:pPr>
            <w:r w:rsidRPr="00524CBA">
              <w:rPr>
                <w:rFonts w:ascii="Times New Roman" w:hAnsi="Times New Roman"/>
              </w:rPr>
              <w:t>ОК.05 ОК.09</w:t>
            </w:r>
          </w:p>
          <w:p w14:paraId="2DD20C57" w14:textId="77777777" w:rsidR="009E34BF" w:rsidRPr="00E32C79" w:rsidRDefault="009E34BF" w:rsidP="009E34B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6E30375A" w14:textId="77777777" w:rsidR="009E34BF" w:rsidRPr="00E32C79" w:rsidRDefault="009E34BF" w:rsidP="009E34BF">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p w14:paraId="5F4C0154" w14:textId="4AC8580E" w:rsidR="00270439" w:rsidRPr="00524CBA" w:rsidRDefault="009E34BF" w:rsidP="009E34BF">
            <w:pPr>
              <w:rPr>
                <w:rFonts w:ascii="Times New Roman" w:eastAsia="Times New Roman" w:hAnsi="Times New Roman" w:cs="Times New Roman"/>
                <w:bCs/>
                <w:lang w:eastAsia="ru-RU"/>
              </w:rPr>
            </w:pPr>
            <w:r w:rsidRPr="00E32C79">
              <w:rPr>
                <w:rFonts w:ascii="Times New Roman" w:hAnsi="Times New Roman"/>
              </w:rPr>
              <w:t>ПК 2.5.</w:t>
            </w:r>
          </w:p>
        </w:tc>
        <w:tc>
          <w:tcPr>
            <w:tcW w:w="1714" w:type="pct"/>
          </w:tcPr>
          <w:p w14:paraId="01DBD886" w14:textId="77777777" w:rsidR="00270439" w:rsidRPr="00524CBA" w:rsidRDefault="00270439" w:rsidP="00270439">
            <w:pPr>
              <w:rPr>
                <w:rFonts w:ascii="Times New Roman" w:eastAsia="Times New Roman" w:hAnsi="Times New Roman" w:cs="Times New Roman"/>
                <w:bCs/>
                <w:lang w:eastAsia="ru-RU"/>
              </w:rPr>
            </w:pPr>
            <w:r w:rsidRPr="00524CBA">
              <w:rPr>
                <w:rFonts w:ascii="Times New Roman" w:eastAsia="Times New Roman" w:hAnsi="Times New Roman" w:cs="Times New Roman"/>
                <w:bCs/>
                <w:lang w:eastAsia="ru-RU"/>
              </w:rPr>
              <w:t>Учебная практика</w:t>
            </w:r>
          </w:p>
        </w:tc>
        <w:tc>
          <w:tcPr>
            <w:tcW w:w="443" w:type="pct"/>
            <w:shd w:val="clear" w:color="auto" w:fill="auto"/>
            <w:vAlign w:val="center"/>
          </w:tcPr>
          <w:p w14:paraId="6A0E45EC" w14:textId="3E2354BD" w:rsidR="00270439" w:rsidRPr="00524CBA" w:rsidRDefault="00270439" w:rsidP="00270439">
            <w:pPr>
              <w:jc w:val="center"/>
              <w:rPr>
                <w:rFonts w:ascii="Times New Roman" w:eastAsia="Times New Roman" w:hAnsi="Times New Roman" w:cs="Times New Roman"/>
                <w:b/>
                <w:bCs/>
                <w:lang w:eastAsia="ru-RU"/>
              </w:rPr>
            </w:pPr>
            <w:r>
              <w:rPr>
                <w:rFonts w:ascii="Times New Roman" w:hAnsi="Times New Roman" w:cs="Times New Roman"/>
                <w:b/>
                <w:bCs/>
                <w:color w:val="000000"/>
              </w:rPr>
              <w:t>1</w:t>
            </w:r>
            <w:r w:rsidR="00E32C79">
              <w:rPr>
                <w:rFonts w:ascii="Times New Roman" w:hAnsi="Times New Roman" w:cs="Times New Roman"/>
                <w:b/>
                <w:bCs/>
                <w:color w:val="000000"/>
              </w:rPr>
              <w:t>80</w:t>
            </w:r>
          </w:p>
        </w:tc>
        <w:tc>
          <w:tcPr>
            <w:tcW w:w="333" w:type="pct"/>
            <w:shd w:val="clear" w:color="auto" w:fill="auto"/>
            <w:vAlign w:val="center"/>
          </w:tcPr>
          <w:p w14:paraId="409D663F" w14:textId="67CFF1A3"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180</w:t>
            </w:r>
          </w:p>
        </w:tc>
        <w:tc>
          <w:tcPr>
            <w:tcW w:w="344" w:type="pct"/>
            <w:shd w:val="clear" w:color="000000" w:fill="D9D9D9"/>
            <w:vAlign w:val="center"/>
          </w:tcPr>
          <w:p w14:paraId="716864DD" w14:textId="400FFFE5"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4CF2544A" w14:textId="40D8D453"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07988B34" w14:textId="59564FB7"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02210816" w14:textId="597AF05A" w:rsidR="00270439" w:rsidRPr="00524CBA" w:rsidRDefault="00E32C79" w:rsidP="0027043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89" w:type="pct"/>
            <w:shd w:val="clear" w:color="000000" w:fill="D9D9D9"/>
            <w:vAlign w:val="center"/>
          </w:tcPr>
          <w:p w14:paraId="483FDE54" w14:textId="4101D2CA"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270439" w:rsidRPr="00524CBA" w14:paraId="7024C699" w14:textId="77777777" w:rsidTr="008A3F49">
        <w:trPr>
          <w:trHeight w:val="314"/>
        </w:trPr>
        <w:tc>
          <w:tcPr>
            <w:tcW w:w="1046" w:type="pct"/>
          </w:tcPr>
          <w:p w14:paraId="6D7972AB" w14:textId="77777777" w:rsidR="009E34BF" w:rsidRPr="00524CBA" w:rsidRDefault="009E34BF" w:rsidP="009E34BF">
            <w:pPr>
              <w:rPr>
                <w:rFonts w:ascii="Times New Roman" w:hAnsi="Times New Roman"/>
              </w:rPr>
            </w:pPr>
            <w:r w:rsidRPr="00524CBA">
              <w:rPr>
                <w:rFonts w:ascii="Times New Roman" w:hAnsi="Times New Roman"/>
              </w:rPr>
              <w:t>ОК.01 ОК.02</w:t>
            </w:r>
          </w:p>
          <w:p w14:paraId="6730F0B3" w14:textId="77777777" w:rsidR="009E34BF" w:rsidRDefault="009E34BF" w:rsidP="009E34BF">
            <w:pPr>
              <w:rPr>
                <w:rFonts w:ascii="Times New Roman" w:hAnsi="Times New Roman"/>
              </w:rPr>
            </w:pPr>
            <w:r w:rsidRPr="00524CBA">
              <w:rPr>
                <w:rFonts w:ascii="Times New Roman" w:hAnsi="Times New Roman"/>
              </w:rPr>
              <w:t>ОК.05 ОК.09</w:t>
            </w:r>
          </w:p>
          <w:p w14:paraId="5B8EE70E" w14:textId="77777777" w:rsidR="009E34BF" w:rsidRPr="00E32C79" w:rsidRDefault="009E34BF" w:rsidP="009E34B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1442F0BC" w14:textId="77777777" w:rsidR="009E34BF" w:rsidRPr="00E32C79" w:rsidRDefault="009E34BF" w:rsidP="009E34BF">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p w14:paraId="6DD9AAC2" w14:textId="671A1E4F" w:rsidR="00270439" w:rsidRPr="00524CBA" w:rsidRDefault="009E34BF" w:rsidP="009E34BF">
            <w:pPr>
              <w:rPr>
                <w:rFonts w:ascii="Times New Roman" w:eastAsia="Times New Roman" w:hAnsi="Times New Roman" w:cs="Times New Roman"/>
                <w:lang w:eastAsia="ru-RU"/>
              </w:rPr>
            </w:pPr>
            <w:r w:rsidRPr="00E32C79">
              <w:rPr>
                <w:rFonts w:ascii="Times New Roman" w:hAnsi="Times New Roman"/>
              </w:rPr>
              <w:t>ПК 2.5.</w:t>
            </w:r>
          </w:p>
        </w:tc>
        <w:tc>
          <w:tcPr>
            <w:tcW w:w="1714" w:type="pct"/>
          </w:tcPr>
          <w:p w14:paraId="5278D667" w14:textId="77777777" w:rsidR="00270439" w:rsidRPr="00524CBA" w:rsidRDefault="00270439" w:rsidP="00270439">
            <w:pPr>
              <w:rPr>
                <w:rFonts w:ascii="Times New Roman" w:eastAsia="Times New Roman" w:hAnsi="Times New Roman" w:cs="Times New Roman"/>
                <w:b/>
                <w:bCs/>
                <w:u w:val="single"/>
                <w:lang w:eastAsia="ru-RU"/>
              </w:rPr>
            </w:pPr>
            <w:r w:rsidRPr="00524CBA">
              <w:rPr>
                <w:rFonts w:ascii="Times New Roman" w:eastAsia="Times New Roman" w:hAnsi="Times New Roman" w:cs="Times New Roman"/>
                <w:lang w:eastAsia="ru-RU"/>
              </w:rPr>
              <w:t>Производственная практика</w:t>
            </w:r>
          </w:p>
        </w:tc>
        <w:tc>
          <w:tcPr>
            <w:tcW w:w="443" w:type="pct"/>
            <w:shd w:val="clear" w:color="auto" w:fill="auto"/>
            <w:vAlign w:val="center"/>
          </w:tcPr>
          <w:p w14:paraId="00C60610" w14:textId="1D83B22E" w:rsidR="00270439" w:rsidRPr="00524CBA" w:rsidRDefault="00E32C79" w:rsidP="00270439">
            <w:pPr>
              <w:jc w:val="center"/>
              <w:rPr>
                <w:rFonts w:ascii="Times New Roman" w:eastAsia="Times New Roman" w:hAnsi="Times New Roman" w:cs="Times New Roman"/>
                <w:b/>
                <w:bCs/>
                <w:lang w:eastAsia="ru-RU"/>
              </w:rPr>
            </w:pPr>
            <w:r>
              <w:rPr>
                <w:rFonts w:ascii="Times New Roman" w:hAnsi="Times New Roman" w:cs="Times New Roman"/>
                <w:b/>
                <w:bCs/>
                <w:color w:val="000000"/>
              </w:rPr>
              <w:t>216</w:t>
            </w:r>
          </w:p>
        </w:tc>
        <w:tc>
          <w:tcPr>
            <w:tcW w:w="333" w:type="pct"/>
            <w:shd w:val="clear" w:color="auto" w:fill="auto"/>
            <w:vAlign w:val="center"/>
          </w:tcPr>
          <w:p w14:paraId="47E342B8" w14:textId="2495FDA3"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c>
          <w:tcPr>
            <w:tcW w:w="344" w:type="pct"/>
            <w:shd w:val="clear" w:color="000000" w:fill="D9D9D9"/>
            <w:vAlign w:val="center"/>
          </w:tcPr>
          <w:p w14:paraId="74835B71" w14:textId="755CB426"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6E57F81B" w14:textId="0078096C"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3FD61FF7" w14:textId="180E3234"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14951FD3" w14:textId="73A8B0AF" w:rsidR="00270439" w:rsidRPr="00524CBA" w:rsidRDefault="00270439" w:rsidP="00270439">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37F29401" w14:textId="39AA0FA7" w:rsidR="00270439" w:rsidRPr="00524CBA" w:rsidRDefault="00E32C79" w:rsidP="00270439">
            <w:pPr>
              <w:jc w:val="center"/>
              <w:rPr>
                <w:rFonts w:ascii="Times New Roman" w:eastAsia="Times New Roman" w:hAnsi="Times New Roman" w:cs="Times New Roman"/>
                <w:b/>
                <w:bCs/>
                <w:lang w:eastAsia="ru-RU"/>
              </w:rPr>
            </w:pPr>
            <w:r>
              <w:rPr>
                <w:rFonts w:ascii="Times New Roman" w:hAnsi="Times New Roman" w:cs="Times New Roman"/>
                <w:b/>
                <w:bCs/>
                <w:color w:val="000000"/>
              </w:rPr>
              <w:t>216</w:t>
            </w:r>
          </w:p>
        </w:tc>
      </w:tr>
      <w:tr w:rsidR="00270439" w:rsidRPr="00524CBA" w14:paraId="03FA0BF6" w14:textId="77777777" w:rsidTr="008A3F49">
        <w:tc>
          <w:tcPr>
            <w:tcW w:w="1046" w:type="pct"/>
          </w:tcPr>
          <w:p w14:paraId="4DE3CC6C" w14:textId="77777777" w:rsidR="00270439" w:rsidRPr="00524CBA" w:rsidRDefault="00270439" w:rsidP="00270439">
            <w:pPr>
              <w:suppressAutoHyphens/>
              <w:rPr>
                <w:rFonts w:ascii="Times New Roman" w:eastAsia="Times New Roman" w:hAnsi="Times New Roman" w:cs="Times New Roman"/>
                <w:lang w:eastAsia="ru-RU"/>
              </w:rPr>
            </w:pPr>
          </w:p>
        </w:tc>
        <w:tc>
          <w:tcPr>
            <w:tcW w:w="1714" w:type="pct"/>
          </w:tcPr>
          <w:p w14:paraId="37263A5B" w14:textId="77777777" w:rsidR="00270439" w:rsidRPr="00524CBA" w:rsidRDefault="00270439" w:rsidP="00270439">
            <w:pPr>
              <w:suppressAutoHyphens/>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Промежуточная аттестация</w:t>
            </w:r>
          </w:p>
        </w:tc>
        <w:tc>
          <w:tcPr>
            <w:tcW w:w="443" w:type="pct"/>
            <w:shd w:val="clear" w:color="auto" w:fill="auto"/>
            <w:vAlign w:val="center"/>
          </w:tcPr>
          <w:p w14:paraId="509976D8" w14:textId="1B0C95A2" w:rsidR="00270439" w:rsidRPr="00524CBA" w:rsidRDefault="00E32C79" w:rsidP="00270439">
            <w:pPr>
              <w:suppressAutoHyphens/>
              <w:jc w:val="center"/>
              <w:rPr>
                <w:rFonts w:ascii="Times New Roman" w:eastAsia="Times New Roman" w:hAnsi="Times New Roman" w:cs="Times New Roman"/>
                <w:b/>
                <w:bCs/>
                <w:lang w:eastAsia="ru-RU"/>
              </w:rPr>
            </w:pPr>
            <w:r>
              <w:rPr>
                <w:rFonts w:ascii="Times New Roman" w:hAnsi="Times New Roman" w:cs="Times New Roman"/>
                <w:b/>
                <w:bCs/>
                <w:color w:val="000000"/>
              </w:rPr>
              <w:t>18</w:t>
            </w:r>
          </w:p>
        </w:tc>
        <w:tc>
          <w:tcPr>
            <w:tcW w:w="333" w:type="pct"/>
            <w:shd w:val="clear" w:color="auto" w:fill="auto"/>
            <w:vAlign w:val="center"/>
          </w:tcPr>
          <w:p w14:paraId="2A7128BE" w14:textId="4EAE2539"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18</w:t>
            </w:r>
          </w:p>
        </w:tc>
        <w:tc>
          <w:tcPr>
            <w:tcW w:w="344" w:type="pct"/>
            <w:shd w:val="clear" w:color="000000" w:fill="D9D9D9"/>
            <w:vAlign w:val="center"/>
          </w:tcPr>
          <w:p w14:paraId="5234C68E" w14:textId="32ECAD5C"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4" w:type="pct"/>
            <w:shd w:val="clear" w:color="auto" w:fill="auto"/>
            <w:vAlign w:val="center"/>
          </w:tcPr>
          <w:p w14:paraId="4DB22501" w14:textId="3CC37A17"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50" w:type="pct"/>
            <w:shd w:val="clear" w:color="auto" w:fill="auto"/>
            <w:vAlign w:val="center"/>
          </w:tcPr>
          <w:p w14:paraId="46427506" w14:textId="322F8BC3"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7E9042F7" w14:textId="651195A6"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7F65EB1F" w14:textId="6EA6EB07" w:rsidR="00270439" w:rsidRPr="00524CBA" w:rsidRDefault="00270439" w:rsidP="00270439">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r>
      <w:tr w:rsidR="00270439" w:rsidRPr="00524CBA" w14:paraId="7BFEA5BB" w14:textId="77777777" w:rsidTr="008A3F49">
        <w:trPr>
          <w:trHeight w:val="217"/>
        </w:trPr>
        <w:tc>
          <w:tcPr>
            <w:tcW w:w="1046" w:type="pct"/>
          </w:tcPr>
          <w:p w14:paraId="2AA98E0C" w14:textId="77777777" w:rsidR="00270439" w:rsidRPr="00524CBA" w:rsidRDefault="00270439" w:rsidP="00270439">
            <w:pPr>
              <w:rPr>
                <w:rFonts w:ascii="Times New Roman" w:eastAsia="Times New Roman" w:hAnsi="Times New Roman" w:cs="Times New Roman"/>
                <w:b/>
                <w:lang w:eastAsia="ru-RU"/>
              </w:rPr>
            </w:pPr>
          </w:p>
        </w:tc>
        <w:tc>
          <w:tcPr>
            <w:tcW w:w="1714" w:type="pct"/>
          </w:tcPr>
          <w:p w14:paraId="45BB263F" w14:textId="77777777" w:rsidR="00270439" w:rsidRPr="00524CBA" w:rsidRDefault="00270439" w:rsidP="00270439">
            <w:pPr>
              <w:rPr>
                <w:rFonts w:ascii="Times New Roman" w:eastAsia="Times New Roman" w:hAnsi="Times New Roman" w:cs="Times New Roman"/>
                <w:b/>
                <w:lang w:eastAsia="ru-RU"/>
              </w:rPr>
            </w:pPr>
            <w:r w:rsidRPr="00524CBA">
              <w:rPr>
                <w:rFonts w:ascii="Times New Roman" w:eastAsia="Times New Roman" w:hAnsi="Times New Roman" w:cs="Times New Roman"/>
                <w:b/>
                <w:lang w:eastAsia="ru-RU"/>
              </w:rPr>
              <w:t xml:space="preserve">Всего: </w:t>
            </w:r>
          </w:p>
        </w:tc>
        <w:tc>
          <w:tcPr>
            <w:tcW w:w="443" w:type="pct"/>
            <w:shd w:val="clear" w:color="auto" w:fill="auto"/>
            <w:vAlign w:val="center"/>
          </w:tcPr>
          <w:p w14:paraId="37B70818" w14:textId="1857C26F"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564</w:t>
            </w:r>
          </w:p>
        </w:tc>
        <w:tc>
          <w:tcPr>
            <w:tcW w:w="333" w:type="pct"/>
            <w:shd w:val="clear" w:color="auto" w:fill="auto"/>
            <w:vAlign w:val="center"/>
          </w:tcPr>
          <w:p w14:paraId="03BE45F5" w14:textId="4950F5F6"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476</w:t>
            </w:r>
          </w:p>
        </w:tc>
        <w:tc>
          <w:tcPr>
            <w:tcW w:w="344" w:type="pct"/>
            <w:shd w:val="clear" w:color="auto" w:fill="auto"/>
            <w:vAlign w:val="center"/>
          </w:tcPr>
          <w:p w14:paraId="358E7530" w14:textId="347BDC36"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150</w:t>
            </w:r>
          </w:p>
        </w:tc>
        <w:tc>
          <w:tcPr>
            <w:tcW w:w="284" w:type="pct"/>
            <w:shd w:val="clear" w:color="auto" w:fill="auto"/>
            <w:vAlign w:val="center"/>
          </w:tcPr>
          <w:p w14:paraId="35327A38" w14:textId="5BB9EDFB" w:rsidR="00270439" w:rsidRPr="00524CBA" w:rsidRDefault="00E32C79" w:rsidP="00270439">
            <w:pPr>
              <w:jc w:val="center"/>
              <w:rPr>
                <w:rFonts w:ascii="Times New Roman" w:eastAsia="Times New Roman" w:hAnsi="Times New Roman" w:cs="Times New Roman"/>
                <w:bCs/>
                <w:lang w:eastAsia="ru-RU"/>
              </w:rPr>
            </w:pPr>
            <w:r>
              <w:rPr>
                <w:rFonts w:ascii="Times New Roman" w:hAnsi="Times New Roman" w:cs="Times New Roman"/>
                <w:b/>
                <w:bCs/>
                <w:color w:val="000000"/>
              </w:rPr>
              <w:t>150</w:t>
            </w:r>
          </w:p>
        </w:tc>
        <w:tc>
          <w:tcPr>
            <w:tcW w:w="250" w:type="pct"/>
            <w:shd w:val="clear" w:color="auto" w:fill="auto"/>
            <w:vAlign w:val="center"/>
          </w:tcPr>
          <w:p w14:paraId="6C8790A1" w14:textId="543C3BDD" w:rsidR="00270439" w:rsidRPr="00524CBA" w:rsidRDefault="00270439" w:rsidP="00270439">
            <w:pPr>
              <w:jc w:val="center"/>
              <w:rPr>
                <w:rFonts w:ascii="Times New Roman" w:eastAsia="Times New Roman" w:hAnsi="Times New Roman" w:cs="Times New Roman"/>
                <w:b/>
                <w:lang w:eastAsia="ru-RU"/>
              </w:rPr>
            </w:pPr>
          </w:p>
        </w:tc>
        <w:tc>
          <w:tcPr>
            <w:tcW w:w="297" w:type="pct"/>
            <w:shd w:val="clear" w:color="auto" w:fill="auto"/>
            <w:vAlign w:val="center"/>
          </w:tcPr>
          <w:p w14:paraId="27C46BF9" w14:textId="43551750"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180</w:t>
            </w:r>
          </w:p>
        </w:tc>
        <w:tc>
          <w:tcPr>
            <w:tcW w:w="289" w:type="pct"/>
            <w:shd w:val="clear" w:color="auto" w:fill="auto"/>
            <w:vAlign w:val="center"/>
          </w:tcPr>
          <w:p w14:paraId="356EF01F" w14:textId="1FDF125E" w:rsidR="00270439" w:rsidRPr="00524CBA" w:rsidRDefault="00E32C79" w:rsidP="00270439">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r>
    </w:tbl>
    <w:p w14:paraId="7328FA48" w14:textId="74D48277" w:rsidR="00F53FA0" w:rsidRDefault="00F53FA0" w:rsidP="00F53FA0">
      <w:pPr>
        <w:pStyle w:val="114"/>
        <w:rPr>
          <w:rFonts w:ascii="Times New Roman" w:hAnsi="Times New Roman"/>
        </w:rPr>
      </w:pPr>
    </w:p>
    <w:p w14:paraId="06168609" w14:textId="77777777" w:rsidR="00F53FA0" w:rsidRPr="00665F99" w:rsidRDefault="00F53FA0" w:rsidP="00F53FA0">
      <w:pPr>
        <w:pStyle w:val="114"/>
        <w:rPr>
          <w:rFonts w:ascii="Times New Roman" w:hAnsi="Times New Roman"/>
        </w:rPr>
      </w:pPr>
      <w:r w:rsidRPr="00665F9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8A3F49" w:rsidRPr="002300E6" w14:paraId="1FDA0B2F" w14:textId="77777777" w:rsidTr="008A3F49">
        <w:trPr>
          <w:trHeight w:val="20"/>
        </w:trPr>
        <w:tc>
          <w:tcPr>
            <w:tcW w:w="1210" w:type="pct"/>
            <w:tcBorders>
              <w:top w:val="single" w:sz="4" w:space="0" w:color="auto"/>
              <w:left w:val="single" w:sz="4" w:space="0" w:color="auto"/>
              <w:bottom w:val="single" w:sz="4" w:space="0" w:color="auto"/>
              <w:right w:val="single" w:sz="4" w:space="0" w:color="auto"/>
            </w:tcBorders>
            <w:hideMark/>
          </w:tcPr>
          <w:p w14:paraId="79ADA7AF" w14:textId="77777777" w:rsidR="008A3F49" w:rsidRPr="002300E6" w:rsidRDefault="008A3F49" w:rsidP="00F17CB6">
            <w:pPr>
              <w:spacing w:line="276" w:lineRule="auto"/>
              <w:jc w:val="center"/>
              <w:rPr>
                <w:rFonts w:ascii="Times New Roman" w:eastAsia="Times New Roman" w:hAnsi="Times New Roman" w:cs="Times New Roman"/>
                <w:b/>
                <w:lang w:eastAsia="ru-RU"/>
              </w:rPr>
            </w:pPr>
            <w:r w:rsidRPr="009E17DE">
              <w:rPr>
                <w:rFonts w:ascii="Times New Roman" w:eastAsia="Times New Roman" w:hAnsi="Times New Roman" w:cs="Times New Roman"/>
                <w:b/>
                <w:bCs/>
                <w:lang w:eastAsia="ru-RU"/>
              </w:rPr>
              <w:t>Наименование разделов и тем</w:t>
            </w:r>
          </w:p>
        </w:tc>
        <w:tc>
          <w:tcPr>
            <w:tcW w:w="3790" w:type="pct"/>
            <w:tcBorders>
              <w:top w:val="single" w:sz="4" w:space="0" w:color="auto"/>
              <w:left w:val="single" w:sz="4" w:space="0" w:color="auto"/>
              <w:bottom w:val="single" w:sz="4" w:space="0" w:color="auto"/>
              <w:right w:val="single" w:sz="4" w:space="0" w:color="auto"/>
            </w:tcBorders>
            <w:hideMark/>
          </w:tcPr>
          <w:p w14:paraId="1606D9B1" w14:textId="77777777" w:rsidR="008A3F49" w:rsidRPr="002300E6" w:rsidRDefault="008A3F49" w:rsidP="00F17CB6">
            <w:pPr>
              <w:suppressAutoHyphens/>
              <w:jc w:val="center"/>
              <w:rPr>
                <w:rFonts w:ascii="Times New Roman" w:eastAsia="Times New Roman" w:hAnsi="Times New Roman" w:cs="Times New Roman"/>
                <w:b/>
                <w:lang w:eastAsia="ru-RU"/>
              </w:rPr>
            </w:pPr>
            <w:r w:rsidRPr="009E17DE">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A3F49" w:rsidRPr="002300E6" w14:paraId="1138375F" w14:textId="77777777" w:rsidTr="008A3F4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AEBC02D" w14:textId="77777777" w:rsidR="008A3F49" w:rsidRPr="002300E6" w:rsidRDefault="008A3F49" w:rsidP="00F17CB6">
            <w:pPr>
              <w:rPr>
                <w:rFonts w:ascii="Times New Roman" w:eastAsia="Times New Roman" w:hAnsi="Times New Roman" w:cs="Times New Roman"/>
                <w:i/>
                <w:lang w:eastAsia="ru-RU"/>
              </w:rPr>
            </w:pPr>
            <w:r w:rsidRPr="002300E6">
              <w:rPr>
                <w:rFonts w:ascii="Times New Roman" w:eastAsia="Times New Roman" w:hAnsi="Times New Roman" w:cs="Times New Roman"/>
                <w:b/>
                <w:bCs/>
                <w:lang w:eastAsia="ru-RU"/>
              </w:rPr>
              <w:t>Раздел 1. Программные и аппаратные средства инфокоммуникационных систем</w:t>
            </w:r>
            <w:r>
              <w:rPr>
                <w:rFonts w:ascii="Times New Roman" w:eastAsia="Times New Roman" w:hAnsi="Times New Roman" w:cs="Times New Roman"/>
                <w:b/>
                <w:bCs/>
                <w:lang w:eastAsia="ru-RU"/>
              </w:rPr>
              <w:t xml:space="preserve"> (44 часа)</w:t>
            </w:r>
          </w:p>
        </w:tc>
      </w:tr>
      <w:tr w:rsidR="008A3F49" w:rsidRPr="002300E6" w14:paraId="03840E74" w14:textId="77777777" w:rsidTr="008A3F4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4B0F3C1" w14:textId="77777777" w:rsidR="008A3F49" w:rsidRPr="002300E6" w:rsidRDefault="008A3F49" w:rsidP="00F17CB6">
            <w:pPr>
              <w:rPr>
                <w:rFonts w:ascii="Times New Roman" w:eastAsia="Times New Roman" w:hAnsi="Times New Roman" w:cs="Times New Roman"/>
                <w:i/>
                <w:lang w:eastAsia="ru-RU"/>
              </w:rPr>
            </w:pPr>
            <w:r w:rsidRPr="002300E6">
              <w:rPr>
                <w:rFonts w:ascii="Times New Roman" w:eastAsia="Times New Roman" w:hAnsi="Times New Roman" w:cs="Times New Roman"/>
                <w:b/>
                <w:bCs/>
                <w:lang w:eastAsia="ru-RU"/>
              </w:rPr>
              <w:t>МДК. 02.01 Программные и аппаратные средства инфокоммуникационных систем</w:t>
            </w:r>
          </w:p>
        </w:tc>
      </w:tr>
      <w:tr w:rsidR="008A3F49" w:rsidRPr="002300E6" w14:paraId="1D6CC127" w14:textId="77777777" w:rsidTr="008A3F49">
        <w:trPr>
          <w:trHeight w:val="20"/>
        </w:trPr>
        <w:tc>
          <w:tcPr>
            <w:tcW w:w="1210" w:type="pct"/>
            <w:vMerge w:val="restart"/>
            <w:tcBorders>
              <w:top w:val="single" w:sz="4" w:space="0" w:color="auto"/>
              <w:left w:val="single" w:sz="4" w:space="0" w:color="auto"/>
              <w:bottom w:val="single" w:sz="4" w:space="0" w:color="auto"/>
              <w:right w:val="single" w:sz="4" w:space="0" w:color="auto"/>
            </w:tcBorders>
          </w:tcPr>
          <w:p w14:paraId="7C2B3BB9" w14:textId="77777777" w:rsidR="008A3F49" w:rsidRPr="002300E6" w:rsidRDefault="008A3F49" w:rsidP="00F17CB6">
            <w:pPr>
              <w:rPr>
                <w:rFonts w:ascii="Times New Roman" w:eastAsia="Times New Roman" w:hAnsi="Times New Roman" w:cs="Times New Roman"/>
                <w:b/>
                <w:bCs/>
                <w:lang w:eastAsia="ru-RU"/>
              </w:rPr>
            </w:pPr>
            <w:r w:rsidRPr="002300E6">
              <w:rPr>
                <w:rFonts w:ascii="Times New Roman" w:eastAsia="Times New Roman" w:hAnsi="Times New Roman" w:cs="Times New Roman"/>
                <w:b/>
                <w:bCs/>
                <w:lang w:eastAsia="ru-RU"/>
              </w:rPr>
              <w:t>Тема 1.1. Оборудование персональных рабочих мест</w:t>
            </w:r>
          </w:p>
          <w:p w14:paraId="219F2244" w14:textId="77777777" w:rsidR="008A3F49" w:rsidRPr="002300E6" w:rsidRDefault="008A3F49" w:rsidP="00F17CB6">
            <w:pPr>
              <w:rPr>
                <w:rFonts w:ascii="Times New Roman" w:eastAsia="Times New Roman" w:hAnsi="Times New Roman" w:cs="Times New Roman"/>
                <w:b/>
                <w:bCs/>
                <w:lang w:eastAsia="ru-RU"/>
              </w:rPr>
            </w:pPr>
          </w:p>
        </w:tc>
        <w:tc>
          <w:tcPr>
            <w:tcW w:w="3790" w:type="pct"/>
            <w:tcBorders>
              <w:top w:val="single" w:sz="4" w:space="0" w:color="auto"/>
              <w:left w:val="single" w:sz="4" w:space="0" w:color="auto"/>
              <w:bottom w:val="single" w:sz="4" w:space="0" w:color="auto"/>
              <w:right w:val="single" w:sz="4" w:space="0" w:color="auto"/>
            </w:tcBorders>
            <w:hideMark/>
          </w:tcPr>
          <w:p w14:paraId="70F2607E" w14:textId="77777777" w:rsidR="008A3F49" w:rsidRPr="002300E6" w:rsidRDefault="008A3F49" w:rsidP="00F17CB6">
            <w:pPr>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 xml:space="preserve">Содержание </w:t>
            </w:r>
          </w:p>
        </w:tc>
      </w:tr>
      <w:tr w:rsidR="008A3F49" w:rsidRPr="002300E6" w14:paraId="559EE367"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703AC6EA"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19EDDF5E" w14:textId="77777777" w:rsidR="008A3F49" w:rsidRPr="002300E6" w:rsidRDefault="008A3F49" w:rsidP="008A3F49">
            <w:pPr>
              <w:numPr>
                <w:ilvl w:val="0"/>
                <w:numId w:val="27"/>
              </w:numPr>
              <w:suppressAutoHyphens/>
              <w:ind w:left="322"/>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Введение: виды аппаратных средств инфокоммуникационных систем</w:t>
            </w:r>
          </w:p>
        </w:tc>
      </w:tr>
      <w:tr w:rsidR="008A3F49" w:rsidRPr="002300E6" w14:paraId="24A3785E"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4B86C07B"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0B931544" w14:textId="77777777" w:rsidR="008A3F49" w:rsidRPr="002300E6" w:rsidRDefault="008A3F49" w:rsidP="008A3F49">
            <w:pPr>
              <w:numPr>
                <w:ilvl w:val="0"/>
                <w:numId w:val="27"/>
              </w:numPr>
              <w:suppressAutoHyphens/>
              <w:ind w:left="322"/>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Техника безопасности, производственная санитария и пожарная безопасность при работе с программно-аппаратными средствами инфокоммуникационных систем</w:t>
            </w:r>
          </w:p>
        </w:tc>
      </w:tr>
      <w:tr w:rsidR="008A3F49" w:rsidRPr="002300E6" w14:paraId="065B32D4"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2E4D7D80"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6DD458AF" w14:textId="77777777" w:rsidR="008A3F49" w:rsidRPr="002300E6" w:rsidRDefault="008A3F49" w:rsidP="008A3F49">
            <w:pPr>
              <w:numPr>
                <w:ilvl w:val="0"/>
                <w:numId w:val="27"/>
              </w:numPr>
              <w:suppressAutoHyphens/>
              <w:ind w:left="322"/>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Архитектура персональных компьютеров: основные блоки и узлы, их назначение, понятие модульности</w:t>
            </w:r>
          </w:p>
        </w:tc>
      </w:tr>
      <w:tr w:rsidR="008A3F49" w:rsidRPr="002300E6" w14:paraId="2C507938"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73B9AF3A"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35843776" w14:textId="77777777" w:rsidR="008A3F49" w:rsidRPr="002300E6" w:rsidRDefault="008A3F49" w:rsidP="008A3F49">
            <w:pPr>
              <w:numPr>
                <w:ilvl w:val="0"/>
                <w:numId w:val="27"/>
              </w:numPr>
              <w:suppressAutoHyphens/>
              <w:ind w:left="322"/>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Особенности конструкции и программного обеспечения ноутбуков</w:t>
            </w:r>
          </w:p>
        </w:tc>
      </w:tr>
      <w:tr w:rsidR="008A3F49" w:rsidRPr="002300E6" w14:paraId="571859BF"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26471A89"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10D1AE4C" w14:textId="77777777" w:rsidR="008A3F49" w:rsidRPr="002300E6" w:rsidRDefault="008A3F49" w:rsidP="008A3F49">
            <w:pPr>
              <w:numPr>
                <w:ilvl w:val="0"/>
                <w:numId w:val="27"/>
              </w:numPr>
              <w:suppressAutoHyphens/>
              <w:ind w:left="322"/>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Устройства отображения информации: конструкция, принципы функционирования</w:t>
            </w:r>
          </w:p>
        </w:tc>
      </w:tr>
      <w:tr w:rsidR="008A3F49" w:rsidRPr="002300E6" w14:paraId="4462DF4C"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5C37E0CE"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66B838AB" w14:textId="77777777" w:rsidR="008A3F49" w:rsidRPr="002300E6" w:rsidRDefault="008A3F49" w:rsidP="008A3F49">
            <w:pPr>
              <w:numPr>
                <w:ilvl w:val="0"/>
                <w:numId w:val="27"/>
              </w:numPr>
              <w:suppressAutoHyphens/>
              <w:ind w:left="322"/>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Виды манипуляторов, конструкция, принцип действия</w:t>
            </w:r>
          </w:p>
        </w:tc>
      </w:tr>
      <w:tr w:rsidR="008A3F49" w:rsidRPr="002300E6" w14:paraId="40F5497F"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201D4505" w14:textId="77777777" w:rsidR="008A3F49" w:rsidRPr="002300E6" w:rsidRDefault="008A3F49" w:rsidP="00F17CB6">
            <w:pPr>
              <w:rPr>
                <w:rFonts w:ascii="Times New Roman" w:eastAsia="Times New Roman" w:hAnsi="Times New Roman" w:cs="Times New Roman"/>
                <w:b/>
                <w:bCs/>
                <w:lang w:eastAsia="ru-RU"/>
              </w:rPr>
            </w:pPr>
          </w:p>
        </w:tc>
        <w:tc>
          <w:tcPr>
            <w:tcW w:w="3790" w:type="pct"/>
            <w:tcBorders>
              <w:top w:val="single" w:sz="4" w:space="0" w:color="auto"/>
              <w:left w:val="single" w:sz="4" w:space="0" w:color="auto"/>
              <w:bottom w:val="single" w:sz="4" w:space="0" w:color="auto"/>
              <w:right w:val="single" w:sz="4" w:space="0" w:color="auto"/>
            </w:tcBorders>
            <w:hideMark/>
          </w:tcPr>
          <w:p w14:paraId="1DEDA590" w14:textId="77777777" w:rsidR="008A3F49" w:rsidRPr="002300E6" w:rsidRDefault="008A3F49" w:rsidP="00F17CB6">
            <w:pPr>
              <w:suppressAutoHyphens/>
              <w:jc w:val="both"/>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В том числе практических занятий и лабораторных работ</w:t>
            </w:r>
          </w:p>
        </w:tc>
      </w:tr>
      <w:tr w:rsidR="008A3F49" w:rsidRPr="002300E6" w14:paraId="554D04C3"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1D117238" w14:textId="77777777" w:rsidR="008A3F49" w:rsidRPr="002300E6" w:rsidRDefault="008A3F49" w:rsidP="00F17CB6">
            <w:pPr>
              <w:rPr>
                <w:rFonts w:ascii="Times New Roman" w:eastAsia="Times New Roman" w:hAnsi="Times New Roman" w:cs="Times New Roman"/>
                <w:b/>
                <w:bCs/>
                <w:lang w:eastAsia="ru-RU"/>
              </w:rPr>
            </w:pPr>
          </w:p>
        </w:tc>
        <w:tc>
          <w:tcPr>
            <w:tcW w:w="3790" w:type="pct"/>
            <w:hideMark/>
          </w:tcPr>
          <w:p w14:paraId="41578318" w14:textId="77777777" w:rsidR="008A3F49" w:rsidRPr="002300E6" w:rsidRDefault="008A3F49" w:rsidP="008A3F49">
            <w:pPr>
              <w:numPr>
                <w:ilvl w:val="0"/>
                <w:numId w:val="28"/>
              </w:numPr>
              <w:suppressAutoHyphens/>
              <w:ind w:left="464"/>
              <w:jc w:val="both"/>
              <w:rPr>
                <w:rFonts w:ascii="Times New Roman" w:eastAsia="Times New Roman" w:hAnsi="Times New Roman" w:cs="Times New Roman"/>
                <w:bCs/>
                <w:lang w:eastAsia="x-none"/>
              </w:rPr>
            </w:pPr>
            <w:r w:rsidRPr="002300E6">
              <w:rPr>
                <w:rFonts w:ascii="Times New Roman" w:eastAsia="Times New Roman" w:hAnsi="Times New Roman" w:cs="Times New Roman"/>
                <w:bCs/>
                <w:lang w:eastAsia="x-none"/>
              </w:rPr>
              <w:t>Лабораторное занятие № 1. Подключение персонального компьютера пользователя</w:t>
            </w:r>
          </w:p>
        </w:tc>
      </w:tr>
      <w:tr w:rsidR="008A3F49" w:rsidRPr="002300E6" w14:paraId="71EF166A"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06BC8CE7"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0A762827" w14:textId="77777777" w:rsidR="008A3F49" w:rsidRPr="002300E6" w:rsidRDefault="008A3F49" w:rsidP="008A3F49">
            <w:pPr>
              <w:numPr>
                <w:ilvl w:val="0"/>
                <w:numId w:val="28"/>
              </w:numPr>
              <w:suppressAutoHyphens/>
              <w:ind w:left="464"/>
              <w:jc w:val="both"/>
              <w:rPr>
                <w:rFonts w:ascii="Times New Roman" w:eastAsia="Times New Roman" w:hAnsi="Times New Roman" w:cs="Times New Roman"/>
                <w:bCs/>
                <w:lang w:eastAsia="x-none"/>
              </w:rPr>
            </w:pPr>
            <w:r w:rsidRPr="002300E6">
              <w:rPr>
                <w:rFonts w:ascii="Times New Roman" w:eastAsia="Times New Roman" w:hAnsi="Times New Roman" w:cs="Times New Roman"/>
                <w:bCs/>
                <w:lang w:eastAsia="x-none"/>
              </w:rPr>
              <w:t>Лабораторное занятие № 2. Подключение нескольких устройств отображения информации к персональному компьютеру</w:t>
            </w:r>
          </w:p>
        </w:tc>
      </w:tr>
      <w:tr w:rsidR="008A3F49" w:rsidRPr="002300E6" w14:paraId="3E3AFD45"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7C3BCDD3" w14:textId="77777777" w:rsidR="008A3F49" w:rsidRPr="002300E6" w:rsidRDefault="008A3F49" w:rsidP="00F17CB6">
            <w:pPr>
              <w:rPr>
                <w:rFonts w:ascii="Times New Roman" w:eastAsia="Times New Roman" w:hAnsi="Times New Roman" w:cs="Times New Roman"/>
                <w:b/>
                <w:bCs/>
                <w:lang w:eastAsia="ru-RU"/>
              </w:rPr>
            </w:pPr>
          </w:p>
        </w:tc>
        <w:tc>
          <w:tcPr>
            <w:tcW w:w="3790" w:type="pct"/>
            <w:hideMark/>
          </w:tcPr>
          <w:p w14:paraId="1D541875" w14:textId="77777777" w:rsidR="008A3F49" w:rsidRPr="002300E6" w:rsidRDefault="008A3F49" w:rsidP="008A3F49">
            <w:pPr>
              <w:numPr>
                <w:ilvl w:val="0"/>
                <w:numId w:val="28"/>
              </w:numPr>
              <w:suppressAutoHyphens/>
              <w:ind w:left="464"/>
              <w:jc w:val="both"/>
              <w:rPr>
                <w:rFonts w:ascii="Times New Roman" w:eastAsia="Times New Roman" w:hAnsi="Times New Roman" w:cs="Times New Roman"/>
                <w:bCs/>
                <w:lang w:eastAsia="x-none"/>
              </w:rPr>
            </w:pPr>
            <w:r w:rsidRPr="002300E6">
              <w:rPr>
                <w:rFonts w:ascii="Times New Roman" w:eastAsia="Times New Roman" w:hAnsi="Times New Roman" w:cs="Times New Roman"/>
                <w:bCs/>
                <w:lang w:eastAsia="x-none"/>
              </w:rPr>
              <w:t>Лабораторное занятие № 3. Замена блоков в персональных устройствах</w:t>
            </w:r>
          </w:p>
        </w:tc>
      </w:tr>
      <w:tr w:rsidR="008A3F49" w:rsidRPr="002300E6" w14:paraId="10C7F0B9" w14:textId="77777777" w:rsidTr="008A3F49">
        <w:trPr>
          <w:trHeight w:val="20"/>
        </w:trPr>
        <w:tc>
          <w:tcPr>
            <w:tcW w:w="1210" w:type="pct"/>
            <w:vMerge w:val="restart"/>
            <w:tcBorders>
              <w:top w:val="single" w:sz="4" w:space="0" w:color="auto"/>
              <w:left w:val="single" w:sz="4" w:space="0" w:color="auto"/>
              <w:bottom w:val="single" w:sz="4" w:space="0" w:color="auto"/>
              <w:right w:val="single" w:sz="4" w:space="0" w:color="auto"/>
            </w:tcBorders>
            <w:hideMark/>
          </w:tcPr>
          <w:p w14:paraId="781325D1" w14:textId="77777777" w:rsidR="008A3F49" w:rsidRPr="002300E6" w:rsidRDefault="008A3F49" w:rsidP="00F17CB6">
            <w:pPr>
              <w:rPr>
                <w:rFonts w:ascii="Times New Roman" w:eastAsia="Times New Roman" w:hAnsi="Times New Roman" w:cs="Times New Roman"/>
                <w:b/>
                <w:bCs/>
                <w:lang w:eastAsia="ru-RU"/>
              </w:rPr>
            </w:pPr>
            <w:r w:rsidRPr="002300E6">
              <w:rPr>
                <w:rFonts w:ascii="Times New Roman" w:eastAsia="Times New Roman" w:hAnsi="Times New Roman" w:cs="Times New Roman"/>
                <w:b/>
                <w:bCs/>
                <w:lang w:eastAsia="ru-RU"/>
              </w:rPr>
              <w:t>Тема 1.2. Активное сетевое оборудование</w:t>
            </w:r>
          </w:p>
        </w:tc>
        <w:tc>
          <w:tcPr>
            <w:tcW w:w="3790" w:type="pct"/>
            <w:tcBorders>
              <w:top w:val="single" w:sz="4" w:space="0" w:color="auto"/>
              <w:left w:val="single" w:sz="4" w:space="0" w:color="auto"/>
              <w:bottom w:val="single" w:sz="4" w:space="0" w:color="auto"/>
              <w:right w:val="single" w:sz="4" w:space="0" w:color="auto"/>
            </w:tcBorders>
            <w:hideMark/>
          </w:tcPr>
          <w:p w14:paraId="119EB665" w14:textId="77777777" w:rsidR="008A3F49" w:rsidRPr="002300E6" w:rsidRDefault="008A3F49" w:rsidP="00F17CB6">
            <w:pPr>
              <w:suppressAutoHyphens/>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 xml:space="preserve">Содержание </w:t>
            </w:r>
          </w:p>
        </w:tc>
      </w:tr>
      <w:tr w:rsidR="008A3F49" w:rsidRPr="002300E6" w14:paraId="0C912F1E"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616AAD3D"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5484FAAA" w14:textId="77777777" w:rsidR="008A3F49" w:rsidRPr="002300E6" w:rsidRDefault="008A3F49" w:rsidP="008A3F49">
            <w:pPr>
              <w:numPr>
                <w:ilvl w:val="0"/>
                <w:numId w:val="29"/>
              </w:numPr>
              <w:suppressAutoHyphens/>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Виды активного сетевого оборудования, его назначение</w:t>
            </w:r>
          </w:p>
        </w:tc>
      </w:tr>
      <w:tr w:rsidR="008A3F49" w:rsidRPr="002300E6" w14:paraId="46594957"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38C93FD5"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1BA28F1F" w14:textId="77777777" w:rsidR="008A3F49" w:rsidRPr="002300E6" w:rsidRDefault="008A3F49" w:rsidP="008A3F49">
            <w:pPr>
              <w:numPr>
                <w:ilvl w:val="0"/>
                <w:numId w:val="29"/>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Сетевые карты: виды, основные параметры. Коммутаторы: архитектура, основные параметры, ведущие производители, принципы работы</w:t>
            </w:r>
          </w:p>
        </w:tc>
      </w:tr>
      <w:tr w:rsidR="008A3F49" w:rsidRPr="002300E6" w14:paraId="585457CD"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6A5F6778"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691150C4" w14:textId="77777777" w:rsidR="008A3F49" w:rsidRPr="002300E6" w:rsidRDefault="008A3F49" w:rsidP="008A3F49">
            <w:pPr>
              <w:numPr>
                <w:ilvl w:val="0"/>
                <w:numId w:val="29"/>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Маршрутизаторы:</w:t>
            </w:r>
            <w:r w:rsidRPr="002300E6">
              <w:rPr>
                <w:rFonts w:ascii="Times New Roman" w:eastAsia="Times New Roman" w:hAnsi="Times New Roman" w:cs="Times New Roman"/>
                <w:lang w:val="x-none" w:eastAsia="x-none"/>
              </w:rPr>
              <w:t xml:space="preserve"> </w:t>
            </w:r>
            <w:r w:rsidRPr="002300E6">
              <w:rPr>
                <w:rFonts w:ascii="Times New Roman" w:eastAsia="Times New Roman" w:hAnsi="Times New Roman" w:cs="Times New Roman"/>
                <w:bCs/>
                <w:lang w:val="x-none" w:eastAsia="x-none"/>
              </w:rPr>
              <w:t>архитектура, основные параметры, ведущие производители, принципы работы</w:t>
            </w:r>
          </w:p>
        </w:tc>
      </w:tr>
      <w:tr w:rsidR="008A3F49" w:rsidRPr="002300E6" w14:paraId="2AADF8C3"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36B94331"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7C5381F8" w14:textId="77777777" w:rsidR="008A3F49" w:rsidRPr="002300E6" w:rsidRDefault="008A3F49" w:rsidP="008A3F49">
            <w:pPr>
              <w:numPr>
                <w:ilvl w:val="0"/>
                <w:numId w:val="29"/>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Понятие серверного оборудования</w:t>
            </w:r>
          </w:p>
        </w:tc>
      </w:tr>
      <w:tr w:rsidR="008A3F49" w:rsidRPr="002300E6" w14:paraId="235C62A4"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6F2D1971" w14:textId="77777777" w:rsidR="008A3F49" w:rsidRPr="002300E6" w:rsidRDefault="008A3F49" w:rsidP="00F17CB6">
            <w:pPr>
              <w:rPr>
                <w:rFonts w:ascii="Times New Roman" w:eastAsia="Times New Roman" w:hAnsi="Times New Roman" w:cs="Times New Roman"/>
                <w:b/>
                <w:bCs/>
                <w:lang w:eastAsia="ru-RU"/>
              </w:rPr>
            </w:pPr>
          </w:p>
        </w:tc>
        <w:tc>
          <w:tcPr>
            <w:tcW w:w="3790" w:type="pct"/>
            <w:tcBorders>
              <w:top w:val="single" w:sz="4" w:space="0" w:color="auto"/>
              <w:left w:val="single" w:sz="4" w:space="0" w:color="auto"/>
              <w:bottom w:val="single" w:sz="4" w:space="0" w:color="auto"/>
              <w:right w:val="single" w:sz="4" w:space="0" w:color="auto"/>
            </w:tcBorders>
            <w:hideMark/>
          </w:tcPr>
          <w:p w14:paraId="303604A1" w14:textId="77777777" w:rsidR="008A3F49" w:rsidRPr="002300E6" w:rsidRDefault="008A3F49" w:rsidP="00F17CB6">
            <w:pPr>
              <w:suppressAutoHyphens/>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В том числе практических занятий и лабораторных работ</w:t>
            </w:r>
          </w:p>
        </w:tc>
      </w:tr>
      <w:tr w:rsidR="008A3F49" w:rsidRPr="002300E6" w14:paraId="19E8239D"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2A40F25D"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189EA9E3" w14:textId="77777777" w:rsidR="008A3F49" w:rsidRPr="002300E6" w:rsidRDefault="008A3F49" w:rsidP="008A3F49">
            <w:pPr>
              <w:numPr>
                <w:ilvl w:val="0"/>
                <w:numId w:val="30"/>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Лабораторное занятие №</w:t>
            </w:r>
            <w:r w:rsidRPr="002300E6">
              <w:rPr>
                <w:rFonts w:ascii="Times New Roman" w:eastAsia="Times New Roman" w:hAnsi="Times New Roman" w:cs="Times New Roman"/>
                <w:bCs/>
                <w:lang w:eastAsia="x-none"/>
              </w:rPr>
              <w:t xml:space="preserve"> 4.</w:t>
            </w:r>
            <w:r w:rsidRPr="002300E6">
              <w:rPr>
                <w:rFonts w:ascii="Times New Roman" w:eastAsia="Times New Roman" w:hAnsi="Times New Roman" w:cs="Times New Roman"/>
                <w:bCs/>
                <w:lang w:val="x-none" w:eastAsia="x-none"/>
              </w:rPr>
              <w:t xml:space="preserve"> </w:t>
            </w:r>
            <w:r w:rsidRPr="002300E6">
              <w:rPr>
                <w:rFonts w:ascii="Times New Roman" w:eastAsia="Times New Roman" w:hAnsi="Times New Roman" w:cs="Times New Roman"/>
                <w:bCs/>
                <w:lang w:eastAsia="x-none"/>
              </w:rPr>
              <w:t xml:space="preserve"> </w:t>
            </w:r>
            <w:r w:rsidRPr="002300E6">
              <w:rPr>
                <w:rFonts w:ascii="Times New Roman" w:eastAsia="Times New Roman" w:hAnsi="Times New Roman" w:cs="Times New Roman"/>
                <w:bCs/>
                <w:lang w:val="x-none" w:eastAsia="x-none"/>
              </w:rPr>
              <w:t>Подключение пользователей к локальной сети</w:t>
            </w:r>
          </w:p>
        </w:tc>
      </w:tr>
      <w:tr w:rsidR="008A3F49" w:rsidRPr="002300E6" w14:paraId="7A7CF680"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79AAEFB6"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2DBB035E" w14:textId="77777777" w:rsidR="008A3F49" w:rsidRPr="002300E6" w:rsidRDefault="008A3F49" w:rsidP="008A3F49">
            <w:pPr>
              <w:numPr>
                <w:ilvl w:val="0"/>
                <w:numId w:val="30"/>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 xml:space="preserve">Лабораторное занятие № </w:t>
            </w:r>
            <w:r w:rsidRPr="002300E6">
              <w:rPr>
                <w:rFonts w:ascii="Times New Roman" w:eastAsia="Times New Roman" w:hAnsi="Times New Roman" w:cs="Times New Roman"/>
                <w:bCs/>
                <w:lang w:eastAsia="x-none"/>
              </w:rPr>
              <w:t xml:space="preserve">5. </w:t>
            </w:r>
            <w:r w:rsidRPr="002300E6">
              <w:rPr>
                <w:rFonts w:ascii="Times New Roman" w:eastAsia="Times New Roman" w:hAnsi="Times New Roman" w:cs="Times New Roman"/>
                <w:bCs/>
                <w:lang w:val="x-none" w:eastAsia="x-none"/>
              </w:rPr>
              <w:t>Выбор и подключение коммутатора для локальной сети</w:t>
            </w:r>
          </w:p>
        </w:tc>
      </w:tr>
      <w:tr w:rsidR="008A3F49" w:rsidRPr="002300E6" w14:paraId="310BD9AD"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27098609"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3367D2B9" w14:textId="77777777" w:rsidR="008A3F49" w:rsidRPr="002300E6" w:rsidRDefault="008A3F49" w:rsidP="008A3F49">
            <w:pPr>
              <w:numPr>
                <w:ilvl w:val="0"/>
                <w:numId w:val="30"/>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eastAsia="x-none"/>
              </w:rPr>
              <w:t xml:space="preserve">Лабораторное занятие № 6. </w:t>
            </w:r>
            <w:r w:rsidRPr="002300E6">
              <w:rPr>
                <w:rFonts w:ascii="Times New Roman" w:eastAsia="Times New Roman" w:hAnsi="Times New Roman" w:cs="Times New Roman"/>
                <w:bCs/>
                <w:lang w:val="x-none" w:eastAsia="x-none"/>
              </w:rPr>
              <w:t>Подключение пользователей локальной сети к глобальной сети</w:t>
            </w:r>
          </w:p>
        </w:tc>
      </w:tr>
      <w:tr w:rsidR="008A3F49" w:rsidRPr="002300E6" w14:paraId="3C93D3B6"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2EAA8CDA"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5FEA5A37" w14:textId="77777777" w:rsidR="008A3F49" w:rsidRPr="002300E6" w:rsidRDefault="008A3F49" w:rsidP="008A3F49">
            <w:pPr>
              <w:numPr>
                <w:ilvl w:val="0"/>
                <w:numId w:val="30"/>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 xml:space="preserve">Лабораторное занятие № </w:t>
            </w:r>
            <w:r w:rsidRPr="002300E6">
              <w:rPr>
                <w:rFonts w:ascii="Times New Roman" w:eastAsia="Times New Roman" w:hAnsi="Times New Roman" w:cs="Times New Roman"/>
                <w:bCs/>
                <w:lang w:eastAsia="x-none"/>
              </w:rPr>
              <w:t xml:space="preserve">7. </w:t>
            </w:r>
            <w:r w:rsidRPr="002300E6">
              <w:rPr>
                <w:rFonts w:ascii="Times New Roman" w:eastAsia="Times New Roman" w:hAnsi="Times New Roman" w:cs="Times New Roman"/>
                <w:bCs/>
                <w:lang w:val="x-none" w:eastAsia="x-none"/>
              </w:rPr>
              <w:t>Разграничение прав доступа пользователей локальной сети</w:t>
            </w:r>
          </w:p>
        </w:tc>
      </w:tr>
      <w:tr w:rsidR="008A3F49" w:rsidRPr="002300E6" w14:paraId="5E2B9777"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0E2DBDE5"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0BDAA654" w14:textId="77777777" w:rsidR="008A3F49" w:rsidRPr="002300E6" w:rsidRDefault="008A3F49" w:rsidP="008A3F49">
            <w:pPr>
              <w:numPr>
                <w:ilvl w:val="0"/>
                <w:numId w:val="30"/>
              </w:numPr>
              <w:suppressAutoHyphens/>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Лабораторное занятие №</w:t>
            </w:r>
            <w:r w:rsidRPr="002300E6">
              <w:rPr>
                <w:rFonts w:ascii="Times New Roman" w:eastAsia="Times New Roman" w:hAnsi="Times New Roman" w:cs="Times New Roman"/>
                <w:bCs/>
                <w:lang w:eastAsia="x-none"/>
              </w:rPr>
              <w:t xml:space="preserve"> 8.</w:t>
            </w:r>
            <w:r w:rsidRPr="002300E6">
              <w:rPr>
                <w:rFonts w:ascii="Times New Roman" w:eastAsia="Times New Roman" w:hAnsi="Times New Roman" w:cs="Times New Roman"/>
                <w:bCs/>
                <w:lang w:val="x-none" w:eastAsia="x-none"/>
              </w:rPr>
              <w:t xml:space="preserve"> </w:t>
            </w:r>
            <w:r w:rsidRPr="002300E6">
              <w:rPr>
                <w:rFonts w:ascii="Times New Roman" w:eastAsia="Times New Roman" w:hAnsi="Times New Roman" w:cs="Times New Roman"/>
                <w:bCs/>
                <w:lang w:eastAsia="x-none"/>
              </w:rPr>
              <w:t xml:space="preserve"> </w:t>
            </w:r>
            <w:r w:rsidRPr="002300E6">
              <w:rPr>
                <w:rFonts w:ascii="Times New Roman" w:eastAsia="Times New Roman" w:hAnsi="Times New Roman" w:cs="Times New Roman"/>
                <w:bCs/>
                <w:lang w:val="x-none" w:eastAsia="x-none"/>
              </w:rPr>
              <w:t>Выбор и подключение маршрутизатора к сети</w:t>
            </w:r>
          </w:p>
        </w:tc>
      </w:tr>
      <w:tr w:rsidR="008A3F49" w:rsidRPr="002300E6" w14:paraId="53097224" w14:textId="77777777" w:rsidTr="008A3F49">
        <w:trPr>
          <w:trHeight w:val="20"/>
        </w:trPr>
        <w:tc>
          <w:tcPr>
            <w:tcW w:w="1210" w:type="pct"/>
            <w:vMerge w:val="restart"/>
            <w:tcBorders>
              <w:top w:val="single" w:sz="4" w:space="0" w:color="auto"/>
              <w:left w:val="single" w:sz="4" w:space="0" w:color="auto"/>
              <w:right w:val="single" w:sz="4" w:space="0" w:color="auto"/>
            </w:tcBorders>
          </w:tcPr>
          <w:p w14:paraId="495E9DDA" w14:textId="77777777" w:rsidR="008A3F49" w:rsidRPr="002300E6" w:rsidRDefault="008A3F49" w:rsidP="00F17CB6">
            <w:pPr>
              <w:rPr>
                <w:rFonts w:ascii="Times New Roman" w:eastAsia="Times New Roman" w:hAnsi="Times New Roman" w:cs="Times New Roman"/>
                <w:b/>
                <w:bCs/>
                <w:lang w:eastAsia="ru-RU"/>
              </w:rPr>
            </w:pPr>
            <w:r w:rsidRPr="002300E6">
              <w:rPr>
                <w:rFonts w:ascii="Times New Roman" w:eastAsia="Times New Roman" w:hAnsi="Times New Roman" w:cs="Times New Roman"/>
                <w:b/>
                <w:bCs/>
                <w:lang w:eastAsia="ru-RU"/>
              </w:rPr>
              <w:t>Тема 1.3 Периферийное оборудование и источники питания</w:t>
            </w:r>
          </w:p>
        </w:tc>
        <w:tc>
          <w:tcPr>
            <w:tcW w:w="3790" w:type="pct"/>
          </w:tcPr>
          <w:p w14:paraId="4DDA8411" w14:textId="77777777" w:rsidR="008A3F49" w:rsidRPr="002300E6" w:rsidRDefault="008A3F49" w:rsidP="00F17CB6">
            <w:pPr>
              <w:suppressAutoHyphens/>
              <w:rPr>
                <w:rFonts w:ascii="Calibri" w:eastAsia="PMingLiU" w:hAnsi="Calibri" w:cs="Arial"/>
                <w:bCs/>
                <w:lang w:eastAsia="zh-TW"/>
              </w:rPr>
            </w:pPr>
            <w:r w:rsidRPr="002300E6">
              <w:rPr>
                <w:rFonts w:ascii="Times New Roman" w:eastAsia="Times New Roman" w:hAnsi="Times New Roman" w:cs="Times New Roman"/>
                <w:b/>
                <w:bCs/>
                <w:lang w:eastAsia="ru-RU"/>
              </w:rPr>
              <w:t>Содержание</w:t>
            </w:r>
          </w:p>
        </w:tc>
      </w:tr>
      <w:tr w:rsidR="008A3F49" w:rsidRPr="002300E6" w14:paraId="4AF7FEF8" w14:textId="77777777" w:rsidTr="008A3F49">
        <w:trPr>
          <w:trHeight w:val="20"/>
        </w:trPr>
        <w:tc>
          <w:tcPr>
            <w:tcW w:w="1210" w:type="pct"/>
            <w:vMerge/>
            <w:tcBorders>
              <w:left w:val="single" w:sz="4" w:space="0" w:color="auto"/>
              <w:right w:val="single" w:sz="4" w:space="0" w:color="auto"/>
            </w:tcBorders>
          </w:tcPr>
          <w:p w14:paraId="2C6CB37C"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612E5ECE" w14:textId="77777777" w:rsidR="008A3F49" w:rsidRPr="002300E6" w:rsidRDefault="008A3F49" w:rsidP="008A3F49">
            <w:pPr>
              <w:numPr>
                <w:ilvl w:val="0"/>
                <w:numId w:val="31"/>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Виды периферийного оборудования. Понятие драйвера устройства</w:t>
            </w:r>
          </w:p>
        </w:tc>
      </w:tr>
      <w:tr w:rsidR="008A3F49" w:rsidRPr="002300E6" w14:paraId="250DC460" w14:textId="77777777" w:rsidTr="008A3F49">
        <w:trPr>
          <w:trHeight w:val="20"/>
        </w:trPr>
        <w:tc>
          <w:tcPr>
            <w:tcW w:w="1210" w:type="pct"/>
            <w:vMerge/>
            <w:tcBorders>
              <w:left w:val="single" w:sz="4" w:space="0" w:color="auto"/>
              <w:right w:val="single" w:sz="4" w:space="0" w:color="auto"/>
            </w:tcBorders>
          </w:tcPr>
          <w:p w14:paraId="26FD4CC8"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5E776295" w14:textId="77777777" w:rsidR="008A3F49" w:rsidRPr="002300E6" w:rsidRDefault="008A3F49" w:rsidP="008A3F49">
            <w:pPr>
              <w:numPr>
                <w:ilvl w:val="0"/>
                <w:numId w:val="31"/>
              </w:numPr>
              <w:suppressAutoHyphens/>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Устройства хранения информации: виды, основные параметры</w:t>
            </w:r>
          </w:p>
        </w:tc>
      </w:tr>
      <w:tr w:rsidR="008A3F49" w:rsidRPr="002300E6" w14:paraId="26C4D9B7" w14:textId="77777777" w:rsidTr="008A3F49">
        <w:trPr>
          <w:trHeight w:val="20"/>
        </w:trPr>
        <w:tc>
          <w:tcPr>
            <w:tcW w:w="1210" w:type="pct"/>
            <w:vMerge/>
            <w:tcBorders>
              <w:left w:val="single" w:sz="4" w:space="0" w:color="auto"/>
              <w:right w:val="single" w:sz="4" w:space="0" w:color="auto"/>
            </w:tcBorders>
          </w:tcPr>
          <w:p w14:paraId="1C334CFA"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771CCBD6" w14:textId="77777777" w:rsidR="008A3F49" w:rsidRPr="002300E6" w:rsidRDefault="008A3F49" w:rsidP="008A3F49">
            <w:pPr>
              <w:numPr>
                <w:ilvl w:val="0"/>
                <w:numId w:val="31"/>
              </w:numPr>
              <w:suppressAutoHyphens/>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Устройства ввода и вывода графической и видео информации: виды, основные параметры, принципы работы</w:t>
            </w:r>
          </w:p>
        </w:tc>
      </w:tr>
      <w:tr w:rsidR="008A3F49" w:rsidRPr="002300E6" w14:paraId="6C99080C" w14:textId="77777777" w:rsidTr="008A3F49">
        <w:trPr>
          <w:trHeight w:val="20"/>
        </w:trPr>
        <w:tc>
          <w:tcPr>
            <w:tcW w:w="1210" w:type="pct"/>
            <w:vMerge/>
            <w:tcBorders>
              <w:left w:val="single" w:sz="4" w:space="0" w:color="auto"/>
              <w:right w:val="single" w:sz="4" w:space="0" w:color="auto"/>
            </w:tcBorders>
          </w:tcPr>
          <w:p w14:paraId="68E0F674"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195BAA18" w14:textId="77777777" w:rsidR="008A3F49" w:rsidRPr="002300E6" w:rsidRDefault="008A3F49" w:rsidP="008A3F49">
            <w:pPr>
              <w:numPr>
                <w:ilvl w:val="0"/>
                <w:numId w:val="31"/>
              </w:numPr>
              <w:suppressAutoHyphens/>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Устройства печати и тиражирования: виды, основные параметры, принципы работы</w:t>
            </w:r>
          </w:p>
        </w:tc>
      </w:tr>
      <w:tr w:rsidR="008A3F49" w:rsidRPr="002300E6" w14:paraId="0505E1F4" w14:textId="77777777" w:rsidTr="008A3F49">
        <w:trPr>
          <w:trHeight w:val="20"/>
        </w:trPr>
        <w:tc>
          <w:tcPr>
            <w:tcW w:w="1210" w:type="pct"/>
            <w:vMerge/>
            <w:tcBorders>
              <w:left w:val="single" w:sz="4" w:space="0" w:color="auto"/>
              <w:right w:val="single" w:sz="4" w:space="0" w:color="auto"/>
            </w:tcBorders>
          </w:tcPr>
          <w:p w14:paraId="45D6B071"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583BB119" w14:textId="77777777" w:rsidR="008A3F49" w:rsidRPr="002300E6" w:rsidRDefault="008A3F49" w:rsidP="008A3F49">
            <w:pPr>
              <w:numPr>
                <w:ilvl w:val="0"/>
                <w:numId w:val="31"/>
              </w:numPr>
              <w:suppressAutoHyphens/>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Устройства ввода и вывода аудио информации: виды, основные параметры, принципы работы</w:t>
            </w:r>
          </w:p>
        </w:tc>
      </w:tr>
      <w:tr w:rsidR="008A3F49" w:rsidRPr="002300E6" w14:paraId="6DA27E76" w14:textId="77777777" w:rsidTr="008A3F49">
        <w:trPr>
          <w:trHeight w:val="20"/>
        </w:trPr>
        <w:tc>
          <w:tcPr>
            <w:tcW w:w="1210" w:type="pct"/>
            <w:vMerge/>
            <w:tcBorders>
              <w:left w:val="single" w:sz="4" w:space="0" w:color="auto"/>
              <w:right w:val="single" w:sz="4" w:space="0" w:color="auto"/>
            </w:tcBorders>
          </w:tcPr>
          <w:p w14:paraId="4DBA0743"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74B562F6" w14:textId="77777777" w:rsidR="008A3F49" w:rsidRPr="002300E6" w:rsidRDefault="008A3F49" w:rsidP="008A3F49">
            <w:pPr>
              <w:numPr>
                <w:ilvl w:val="0"/>
                <w:numId w:val="31"/>
              </w:numPr>
              <w:suppressAutoHyphens/>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Источники бесперебойного питания: классификация, основные узлы, методы выбора</w:t>
            </w:r>
          </w:p>
        </w:tc>
      </w:tr>
      <w:tr w:rsidR="008A3F49" w:rsidRPr="002300E6" w14:paraId="6ACFBDDE" w14:textId="77777777" w:rsidTr="008A3F49">
        <w:trPr>
          <w:trHeight w:val="20"/>
        </w:trPr>
        <w:tc>
          <w:tcPr>
            <w:tcW w:w="1210" w:type="pct"/>
            <w:vMerge/>
            <w:tcBorders>
              <w:left w:val="single" w:sz="4" w:space="0" w:color="auto"/>
              <w:right w:val="single" w:sz="4" w:space="0" w:color="auto"/>
            </w:tcBorders>
          </w:tcPr>
          <w:p w14:paraId="0DDA61E4"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0DEA2666" w14:textId="77777777" w:rsidR="008A3F49" w:rsidRPr="002300E6" w:rsidRDefault="008A3F49" w:rsidP="00F17CB6">
            <w:pPr>
              <w:suppressAutoHyphens/>
              <w:rPr>
                <w:rFonts w:ascii="Calibri" w:eastAsia="PMingLiU" w:hAnsi="Calibri" w:cs="Arial"/>
                <w:bCs/>
                <w:lang w:eastAsia="zh-TW"/>
              </w:rPr>
            </w:pPr>
            <w:r w:rsidRPr="002300E6">
              <w:rPr>
                <w:rFonts w:ascii="Times New Roman" w:eastAsia="Times New Roman" w:hAnsi="Times New Roman" w:cs="Times New Roman"/>
                <w:b/>
                <w:bCs/>
                <w:lang w:eastAsia="ru-RU"/>
              </w:rPr>
              <w:t>В том числе практических занятий и лабораторных работ</w:t>
            </w:r>
          </w:p>
        </w:tc>
      </w:tr>
      <w:tr w:rsidR="008A3F49" w:rsidRPr="002300E6" w14:paraId="63305DDC" w14:textId="77777777" w:rsidTr="008A3F49">
        <w:trPr>
          <w:trHeight w:val="20"/>
        </w:trPr>
        <w:tc>
          <w:tcPr>
            <w:tcW w:w="1210" w:type="pct"/>
            <w:vMerge/>
            <w:tcBorders>
              <w:left w:val="single" w:sz="4" w:space="0" w:color="auto"/>
              <w:right w:val="single" w:sz="4" w:space="0" w:color="auto"/>
            </w:tcBorders>
          </w:tcPr>
          <w:p w14:paraId="3EB3CAEF"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127D1236" w14:textId="77777777" w:rsidR="008A3F49" w:rsidRPr="002300E6" w:rsidRDefault="008A3F49" w:rsidP="008A3F49">
            <w:pPr>
              <w:numPr>
                <w:ilvl w:val="0"/>
                <w:numId w:val="32"/>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Лабораторное занятие №</w:t>
            </w:r>
            <w:r w:rsidRPr="002300E6">
              <w:rPr>
                <w:rFonts w:ascii="Times New Roman" w:eastAsia="Times New Roman" w:hAnsi="Times New Roman" w:cs="Times New Roman"/>
                <w:bCs/>
                <w:lang w:eastAsia="x-none"/>
              </w:rPr>
              <w:t xml:space="preserve"> 9.</w:t>
            </w:r>
            <w:r w:rsidRPr="002300E6">
              <w:rPr>
                <w:rFonts w:ascii="Times New Roman" w:eastAsia="Times New Roman" w:hAnsi="Times New Roman" w:cs="Times New Roman"/>
                <w:bCs/>
                <w:lang w:val="x-none" w:eastAsia="x-none"/>
              </w:rPr>
              <w:t xml:space="preserve"> Выбор и подключение ИБП. Проверка электрических соединений</w:t>
            </w:r>
          </w:p>
        </w:tc>
      </w:tr>
      <w:tr w:rsidR="008A3F49" w:rsidRPr="002300E6" w14:paraId="4D424CCB" w14:textId="77777777" w:rsidTr="008A3F49">
        <w:trPr>
          <w:trHeight w:val="20"/>
        </w:trPr>
        <w:tc>
          <w:tcPr>
            <w:tcW w:w="1210" w:type="pct"/>
            <w:vMerge/>
            <w:tcBorders>
              <w:left w:val="single" w:sz="4" w:space="0" w:color="auto"/>
              <w:right w:val="single" w:sz="4" w:space="0" w:color="auto"/>
            </w:tcBorders>
          </w:tcPr>
          <w:p w14:paraId="518D9C42"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40B079ED" w14:textId="77777777" w:rsidR="008A3F49" w:rsidRPr="002300E6" w:rsidRDefault="008A3F49" w:rsidP="008A3F49">
            <w:pPr>
              <w:numPr>
                <w:ilvl w:val="0"/>
                <w:numId w:val="32"/>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 xml:space="preserve">Лабораторное занятие № </w:t>
            </w:r>
            <w:r w:rsidRPr="002300E6">
              <w:rPr>
                <w:rFonts w:ascii="Times New Roman" w:eastAsia="Times New Roman" w:hAnsi="Times New Roman" w:cs="Times New Roman"/>
                <w:bCs/>
                <w:lang w:eastAsia="x-none"/>
              </w:rPr>
              <w:t xml:space="preserve">10. </w:t>
            </w:r>
            <w:r w:rsidRPr="002300E6">
              <w:rPr>
                <w:rFonts w:ascii="Times New Roman" w:eastAsia="Times New Roman" w:hAnsi="Times New Roman" w:cs="Times New Roman"/>
                <w:bCs/>
                <w:lang w:val="x-none" w:eastAsia="x-none"/>
              </w:rPr>
              <w:t>Подключение принтера, МФУ к рабочему месту пользователя</w:t>
            </w:r>
          </w:p>
        </w:tc>
      </w:tr>
      <w:tr w:rsidR="008A3F49" w:rsidRPr="002300E6" w14:paraId="36A2A9A9" w14:textId="77777777" w:rsidTr="008A3F49">
        <w:trPr>
          <w:trHeight w:val="20"/>
        </w:trPr>
        <w:tc>
          <w:tcPr>
            <w:tcW w:w="1210" w:type="pct"/>
            <w:vMerge/>
            <w:tcBorders>
              <w:left w:val="single" w:sz="4" w:space="0" w:color="auto"/>
              <w:right w:val="single" w:sz="4" w:space="0" w:color="auto"/>
            </w:tcBorders>
          </w:tcPr>
          <w:p w14:paraId="0388DD78"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34A4F047" w14:textId="77777777" w:rsidR="008A3F49" w:rsidRPr="002300E6" w:rsidRDefault="008A3F49" w:rsidP="008A3F49">
            <w:pPr>
              <w:numPr>
                <w:ilvl w:val="0"/>
                <w:numId w:val="32"/>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 xml:space="preserve">Лабораторное занятие № </w:t>
            </w:r>
            <w:r w:rsidRPr="002300E6">
              <w:rPr>
                <w:rFonts w:ascii="Times New Roman" w:eastAsia="Times New Roman" w:hAnsi="Times New Roman" w:cs="Times New Roman"/>
                <w:bCs/>
                <w:lang w:eastAsia="x-none"/>
              </w:rPr>
              <w:t xml:space="preserve">11. </w:t>
            </w:r>
            <w:r w:rsidRPr="002300E6">
              <w:rPr>
                <w:rFonts w:ascii="Times New Roman" w:eastAsia="Times New Roman" w:hAnsi="Times New Roman" w:cs="Times New Roman"/>
                <w:bCs/>
                <w:lang w:val="x-none" w:eastAsia="x-none"/>
              </w:rPr>
              <w:t>Подключение сетевого принтера</w:t>
            </w:r>
          </w:p>
        </w:tc>
      </w:tr>
      <w:tr w:rsidR="008A3F49" w:rsidRPr="002300E6" w14:paraId="04BA9506" w14:textId="77777777" w:rsidTr="008A3F49">
        <w:trPr>
          <w:trHeight w:val="20"/>
        </w:trPr>
        <w:tc>
          <w:tcPr>
            <w:tcW w:w="1210" w:type="pct"/>
            <w:vMerge/>
            <w:tcBorders>
              <w:left w:val="single" w:sz="4" w:space="0" w:color="auto"/>
              <w:right w:val="single" w:sz="4" w:space="0" w:color="auto"/>
            </w:tcBorders>
          </w:tcPr>
          <w:p w14:paraId="19539861"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37098EDD" w14:textId="77777777" w:rsidR="008A3F49" w:rsidRPr="002300E6" w:rsidRDefault="008A3F49" w:rsidP="008A3F49">
            <w:pPr>
              <w:numPr>
                <w:ilvl w:val="0"/>
                <w:numId w:val="32"/>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Лабораторное занятие №</w:t>
            </w:r>
            <w:r w:rsidRPr="002300E6">
              <w:rPr>
                <w:rFonts w:ascii="Times New Roman" w:eastAsia="Times New Roman" w:hAnsi="Times New Roman" w:cs="Times New Roman"/>
                <w:bCs/>
                <w:lang w:eastAsia="x-none"/>
              </w:rPr>
              <w:t xml:space="preserve"> 12.</w:t>
            </w:r>
            <w:r w:rsidRPr="002300E6">
              <w:rPr>
                <w:rFonts w:ascii="Times New Roman" w:eastAsia="Times New Roman" w:hAnsi="Times New Roman" w:cs="Times New Roman"/>
                <w:bCs/>
                <w:lang w:val="x-none" w:eastAsia="x-none"/>
              </w:rPr>
              <w:t xml:space="preserve"> </w:t>
            </w:r>
            <w:r w:rsidRPr="002300E6">
              <w:rPr>
                <w:rFonts w:ascii="Times New Roman" w:eastAsia="Times New Roman" w:hAnsi="Times New Roman" w:cs="Times New Roman"/>
                <w:bCs/>
                <w:lang w:eastAsia="x-none"/>
              </w:rPr>
              <w:t xml:space="preserve"> </w:t>
            </w:r>
            <w:r w:rsidRPr="002300E6">
              <w:rPr>
                <w:rFonts w:ascii="Times New Roman" w:eastAsia="Times New Roman" w:hAnsi="Times New Roman" w:cs="Times New Roman"/>
                <w:bCs/>
                <w:lang w:val="x-none" w:eastAsia="x-none"/>
              </w:rPr>
              <w:t>Подключение и настройка параметров интерактивной доски и/или плазменной панели</w:t>
            </w:r>
          </w:p>
        </w:tc>
      </w:tr>
      <w:tr w:rsidR="008A3F49" w:rsidRPr="002300E6" w14:paraId="00A7D4E2" w14:textId="77777777" w:rsidTr="008A3F49">
        <w:trPr>
          <w:trHeight w:val="20"/>
        </w:trPr>
        <w:tc>
          <w:tcPr>
            <w:tcW w:w="1210" w:type="pct"/>
            <w:vMerge/>
            <w:tcBorders>
              <w:left w:val="single" w:sz="4" w:space="0" w:color="auto"/>
              <w:right w:val="single" w:sz="4" w:space="0" w:color="auto"/>
            </w:tcBorders>
          </w:tcPr>
          <w:p w14:paraId="04F3A767"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1269D1F1" w14:textId="77777777" w:rsidR="008A3F49" w:rsidRPr="002300E6" w:rsidRDefault="008A3F49" w:rsidP="008A3F49">
            <w:pPr>
              <w:numPr>
                <w:ilvl w:val="0"/>
                <w:numId w:val="32"/>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 xml:space="preserve">Лабораторное занятие № </w:t>
            </w:r>
            <w:r w:rsidRPr="002300E6">
              <w:rPr>
                <w:rFonts w:ascii="Times New Roman" w:eastAsia="Times New Roman" w:hAnsi="Times New Roman" w:cs="Times New Roman"/>
                <w:bCs/>
                <w:lang w:eastAsia="x-none"/>
              </w:rPr>
              <w:t xml:space="preserve">14. </w:t>
            </w:r>
            <w:r w:rsidRPr="002300E6">
              <w:rPr>
                <w:rFonts w:ascii="Times New Roman" w:eastAsia="Times New Roman" w:hAnsi="Times New Roman" w:cs="Times New Roman"/>
                <w:bCs/>
                <w:lang w:val="x-none" w:eastAsia="x-none"/>
              </w:rPr>
              <w:t>Обновление драйверов устройств</w:t>
            </w:r>
          </w:p>
        </w:tc>
      </w:tr>
      <w:tr w:rsidR="008A3F49" w:rsidRPr="002300E6" w14:paraId="479A030B" w14:textId="77777777" w:rsidTr="008A3F4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CF11405" w14:textId="5F7622A4" w:rsidR="008A3F49" w:rsidRPr="002300E6" w:rsidRDefault="008A3F49" w:rsidP="008A3F49">
            <w:pPr>
              <w:spacing w:line="276" w:lineRule="auto"/>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Раздел 2. Настройка и сопровождение программного обеспечения сетевых устройств инфокоммуникационных систем</w:t>
            </w:r>
            <w:r>
              <w:rPr>
                <w:rFonts w:ascii="Times New Roman" w:eastAsia="Times New Roman" w:hAnsi="Times New Roman" w:cs="Times New Roman"/>
                <w:b/>
                <w:bCs/>
                <w:lang w:eastAsia="ru-RU"/>
              </w:rPr>
              <w:t xml:space="preserve"> </w:t>
            </w:r>
            <w:r w:rsidRPr="002300E6">
              <w:rPr>
                <w:rFonts w:ascii="Times New Roman" w:eastAsia="Times New Roman" w:hAnsi="Times New Roman" w:cs="Times New Roman"/>
                <w:b/>
                <w:bCs/>
                <w:lang w:eastAsia="ru-RU"/>
              </w:rPr>
              <w:t>номер и наименование раздела</w:t>
            </w:r>
            <w:r>
              <w:rPr>
                <w:rFonts w:ascii="Times New Roman" w:eastAsia="Times New Roman" w:hAnsi="Times New Roman" w:cs="Times New Roman"/>
                <w:b/>
                <w:bCs/>
                <w:lang w:eastAsia="ru-RU"/>
              </w:rPr>
              <w:t xml:space="preserve"> (62 часа)</w:t>
            </w:r>
          </w:p>
        </w:tc>
      </w:tr>
      <w:tr w:rsidR="008A3F49" w:rsidRPr="002300E6" w14:paraId="41E6C4F6" w14:textId="77777777" w:rsidTr="008A3F4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A73A751" w14:textId="77777777" w:rsidR="008A3F49" w:rsidRPr="002300E6" w:rsidRDefault="008A3F49" w:rsidP="00F17CB6">
            <w:pPr>
              <w:rPr>
                <w:rFonts w:ascii="Times New Roman" w:eastAsia="Times New Roman" w:hAnsi="Times New Roman" w:cs="Times New Roman"/>
                <w:b/>
                <w:bCs/>
                <w:lang w:eastAsia="ru-RU"/>
              </w:rPr>
            </w:pPr>
            <w:r w:rsidRPr="002300E6">
              <w:rPr>
                <w:rFonts w:ascii="Times New Roman" w:eastAsia="Times New Roman" w:hAnsi="Times New Roman" w:cs="Times New Roman"/>
                <w:b/>
                <w:bCs/>
                <w:lang w:eastAsia="ru-RU"/>
              </w:rPr>
              <w:t>МДК. 02.02 Настройка и сопровождение программного обеспечения сетевых устройств инфокоммуникационных систем</w:t>
            </w:r>
          </w:p>
        </w:tc>
      </w:tr>
      <w:tr w:rsidR="008A3F49" w:rsidRPr="002300E6" w14:paraId="7EE8765E" w14:textId="77777777" w:rsidTr="008A3F49">
        <w:trPr>
          <w:trHeight w:val="20"/>
        </w:trPr>
        <w:tc>
          <w:tcPr>
            <w:tcW w:w="1210" w:type="pct"/>
            <w:vMerge w:val="restart"/>
            <w:tcBorders>
              <w:top w:val="single" w:sz="4" w:space="0" w:color="auto"/>
              <w:left w:val="single" w:sz="4" w:space="0" w:color="auto"/>
              <w:bottom w:val="single" w:sz="4" w:space="0" w:color="auto"/>
              <w:right w:val="single" w:sz="4" w:space="0" w:color="auto"/>
            </w:tcBorders>
          </w:tcPr>
          <w:p w14:paraId="4D1EF8FE" w14:textId="77777777" w:rsidR="008A3F49" w:rsidRPr="002300E6" w:rsidRDefault="008A3F49" w:rsidP="00F17CB6">
            <w:pPr>
              <w:rPr>
                <w:rFonts w:ascii="Times New Roman" w:eastAsia="Times New Roman" w:hAnsi="Times New Roman" w:cs="Times New Roman"/>
                <w:b/>
                <w:bCs/>
                <w:lang w:eastAsia="ru-RU"/>
              </w:rPr>
            </w:pPr>
            <w:r w:rsidRPr="002300E6">
              <w:rPr>
                <w:rFonts w:ascii="Times New Roman" w:eastAsia="Times New Roman" w:hAnsi="Times New Roman" w:cs="Times New Roman"/>
                <w:b/>
                <w:bCs/>
                <w:lang w:eastAsia="ru-RU"/>
              </w:rPr>
              <w:t xml:space="preserve">Тема 2.1. Настройка сетевой операционной системы. Базовые настройки устройств </w:t>
            </w:r>
          </w:p>
        </w:tc>
        <w:tc>
          <w:tcPr>
            <w:tcW w:w="3790" w:type="pct"/>
            <w:tcBorders>
              <w:top w:val="single" w:sz="4" w:space="0" w:color="auto"/>
              <w:left w:val="single" w:sz="4" w:space="0" w:color="auto"/>
              <w:bottom w:val="single" w:sz="4" w:space="0" w:color="auto"/>
              <w:right w:val="single" w:sz="4" w:space="0" w:color="auto"/>
            </w:tcBorders>
            <w:hideMark/>
          </w:tcPr>
          <w:p w14:paraId="38430A21" w14:textId="77777777" w:rsidR="008A3F49" w:rsidRPr="002300E6" w:rsidRDefault="008A3F49" w:rsidP="00F17CB6">
            <w:pPr>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 xml:space="preserve">Содержание </w:t>
            </w:r>
          </w:p>
        </w:tc>
      </w:tr>
      <w:tr w:rsidR="008A3F49" w:rsidRPr="002300E6" w14:paraId="543CB7DB"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3711E0F2"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43EF73DD" w14:textId="77777777" w:rsidR="008A3F49" w:rsidRPr="002300E6" w:rsidRDefault="008A3F49" w:rsidP="008A3F49">
            <w:pPr>
              <w:numPr>
                <w:ilvl w:val="0"/>
                <w:numId w:val="33"/>
              </w:numPr>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 xml:space="preserve">Способы доступа к устройствам сети. Режимы работы сетевых операционных систем. </w:t>
            </w:r>
          </w:p>
        </w:tc>
      </w:tr>
      <w:tr w:rsidR="008A3F49" w:rsidRPr="002300E6" w14:paraId="3823938F"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38662CD8"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42D31D9B" w14:textId="77777777" w:rsidR="008A3F49" w:rsidRPr="002300E6" w:rsidRDefault="008A3F49" w:rsidP="008A3F49">
            <w:pPr>
              <w:numPr>
                <w:ilvl w:val="0"/>
                <w:numId w:val="33"/>
              </w:numPr>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Основные командные режимы, переключение между режимами. Структура и синтаксис команд</w:t>
            </w:r>
          </w:p>
        </w:tc>
      </w:tr>
      <w:tr w:rsidR="008A3F49" w:rsidRPr="002300E6" w14:paraId="69CEE363"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47E09D08"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0EF50BB5" w14:textId="77777777" w:rsidR="008A3F49" w:rsidRPr="002300E6" w:rsidRDefault="008A3F49" w:rsidP="008A3F49">
            <w:pPr>
              <w:numPr>
                <w:ilvl w:val="0"/>
                <w:numId w:val="33"/>
              </w:numPr>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Базовая настройка устройств: имена устройств и узлов, ограничение доступа. Сохранение конфигураций</w:t>
            </w:r>
          </w:p>
        </w:tc>
      </w:tr>
      <w:tr w:rsidR="008A3F49" w:rsidRPr="002300E6" w14:paraId="795A2D2F"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40F6357D"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406EE529" w14:textId="77777777" w:rsidR="008A3F49" w:rsidRPr="002300E6" w:rsidRDefault="008A3F49" w:rsidP="008A3F49">
            <w:pPr>
              <w:numPr>
                <w:ilvl w:val="0"/>
                <w:numId w:val="33"/>
              </w:numPr>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 xml:space="preserve">Автоматическая настройка </w:t>
            </w:r>
            <w:r w:rsidRPr="002300E6">
              <w:rPr>
                <w:rFonts w:ascii="Times New Roman" w:eastAsia="Times New Roman" w:hAnsi="Times New Roman" w:cs="Times New Roman"/>
                <w:bCs/>
                <w:lang w:val="en-US" w:eastAsia="x-none"/>
              </w:rPr>
              <w:t>IP</w:t>
            </w:r>
            <w:r w:rsidRPr="002300E6">
              <w:rPr>
                <w:rFonts w:ascii="Times New Roman" w:eastAsia="Times New Roman" w:hAnsi="Times New Roman" w:cs="Times New Roman"/>
                <w:bCs/>
                <w:lang w:val="x-none" w:eastAsia="x-none"/>
              </w:rPr>
              <w:t>-адресации оконечных устройств</w:t>
            </w:r>
          </w:p>
        </w:tc>
      </w:tr>
      <w:tr w:rsidR="008A3F49" w:rsidRPr="002300E6" w14:paraId="620C6360"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1384555E"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56CBC333" w14:textId="77777777" w:rsidR="008A3F49" w:rsidRPr="002300E6" w:rsidRDefault="008A3F49" w:rsidP="008A3F49">
            <w:pPr>
              <w:numPr>
                <w:ilvl w:val="0"/>
                <w:numId w:val="33"/>
              </w:numPr>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Проверка адресации. Проверка сквозного подключения</w:t>
            </w:r>
          </w:p>
        </w:tc>
      </w:tr>
      <w:tr w:rsidR="008A3F49" w:rsidRPr="002300E6" w14:paraId="1054EC5B"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104D50A4" w14:textId="77777777" w:rsidR="008A3F49" w:rsidRPr="002300E6" w:rsidRDefault="008A3F49" w:rsidP="00F17CB6">
            <w:pPr>
              <w:rPr>
                <w:rFonts w:ascii="Times New Roman" w:eastAsia="Times New Roman" w:hAnsi="Times New Roman" w:cs="Times New Roman"/>
                <w:b/>
                <w:bCs/>
                <w:lang w:eastAsia="ru-RU"/>
              </w:rPr>
            </w:pPr>
          </w:p>
        </w:tc>
        <w:tc>
          <w:tcPr>
            <w:tcW w:w="3790" w:type="pct"/>
            <w:tcBorders>
              <w:top w:val="single" w:sz="4" w:space="0" w:color="auto"/>
              <w:left w:val="single" w:sz="4" w:space="0" w:color="auto"/>
              <w:bottom w:val="single" w:sz="4" w:space="0" w:color="auto"/>
              <w:right w:val="single" w:sz="4" w:space="0" w:color="auto"/>
            </w:tcBorders>
            <w:hideMark/>
          </w:tcPr>
          <w:p w14:paraId="011B533D" w14:textId="77777777" w:rsidR="008A3F49" w:rsidRPr="002300E6" w:rsidRDefault="008A3F49" w:rsidP="00F17CB6">
            <w:pPr>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В том числе практических и лабораторных занятий</w:t>
            </w:r>
          </w:p>
        </w:tc>
      </w:tr>
      <w:tr w:rsidR="008A3F49" w:rsidRPr="002300E6" w14:paraId="701B5774"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24FC2472"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780EF008"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1.  Настройка имен устройств и узлов</w:t>
            </w:r>
          </w:p>
        </w:tc>
      </w:tr>
      <w:tr w:rsidR="008A3F49" w:rsidRPr="002300E6" w14:paraId="6283686E"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63F6FEFD"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15A127E0"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2. Установление паролей на различные режимы доступа</w:t>
            </w:r>
          </w:p>
        </w:tc>
      </w:tr>
      <w:tr w:rsidR="008A3F49" w:rsidRPr="002300E6" w14:paraId="144BB6C9"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664A3CAB"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49065DDD"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3. Контроль и оценки конфигураций операционных систем</w:t>
            </w:r>
          </w:p>
        </w:tc>
      </w:tr>
      <w:tr w:rsidR="008A3F49" w:rsidRPr="002300E6" w14:paraId="50C5C53E"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37B00C25"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77CEBA16"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4. Настройка и проверка сквозного подключения</w:t>
            </w:r>
          </w:p>
        </w:tc>
      </w:tr>
      <w:tr w:rsidR="008A3F49" w:rsidRPr="002300E6" w14:paraId="24E54E0D" w14:textId="77777777" w:rsidTr="008A3F49">
        <w:trPr>
          <w:trHeight w:val="20"/>
        </w:trPr>
        <w:tc>
          <w:tcPr>
            <w:tcW w:w="1210" w:type="pct"/>
            <w:vMerge w:val="restart"/>
            <w:tcBorders>
              <w:top w:val="single" w:sz="4" w:space="0" w:color="auto"/>
              <w:left w:val="single" w:sz="4" w:space="0" w:color="auto"/>
              <w:bottom w:val="single" w:sz="4" w:space="0" w:color="auto"/>
              <w:right w:val="single" w:sz="4" w:space="0" w:color="auto"/>
            </w:tcBorders>
            <w:hideMark/>
          </w:tcPr>
          <w:p w14:paraId="4E2CC10D" w14:textId="77777777" w:rsidR="008A3F49" w:rsidRPr="002300E6" w:rsidRDefault="008A3F49" w:rsidP="00F17CB6">
            <w:pPr>
              <w:rPr>
                <w:rFonts w:ascii="Times New Roman" w:eastAsia="Times New Roman" w:hAnsi="Times New Roman" w:cs="Times New Roman"/>
                <w:b/>
                <w:bCs/>
                <w:lang w:eastAsia="ru-RU"/>
              </w:rPr>
            </w:pPr>
            <w:r w:rsidRPr="002300E6">
              <w:rPr>
                <w:rFonts w:ascii="Times New Roman" w:eastAsia="Times New Roman" w:hAnsi="Times New Roman" w:cs="Times New Roman"/>
                <w:b/>
                <w:bCs/>
                <w:lang w:eastAsia="ru-RU"/>
              </w:rPr>
              <w:t xml:space="preserve">Тема 2.2 Сетевой доступ. </w:t>
            </w:r>
            <w:r w:rsidRPr="002300E6">
              <w:rPr>
                <w:rFonts w:ascii="Times New Roman" w:eastAsia="Times New Roman" w:hAnsi="Times New Roman" w:cs="Times New Roman"/>
                <w:b/>
                <w:bCs/>
                <w:lang w:val="en-US" w:eastAsia="ru-RU"/>
              </w:rPr>
              <w:t>Ethernet</w:t>
            </w:r>
          </w:p>
          <w:p w14:paraId="25F6EE49" w14:textId="77777777" w:rsidR="008A3F49" w:rsidRPr="002300E6" w:rsidRDefault="008A3F49" w:rsidP="00F17CB6">
            <w:pPr>
              <w:rPr>
                <w:rFonts w:ascii="Times New Roman" w:eastAsia="Times New Roman" w:hAnsi="Times New Roman" w:cs="Times New Roman"/>
                <w:b/>
                <w:bCs/>
                <w:lang w:eastAsia="ru-RU"/>
              </w:rPr>
            </w:pPr>
          </w:p>
        </w:tc>
        <w:tc>
          <w:tcPr>
            <w:tcW w:w="3790" w:type="pct"/>
            <w:tcBorders>
              <w:top w:val="single" w:sz="4" w:space="0" w:color="auto"/>
              <w:left w:val="single" w:sz="4" w:space="0" w:color="auto"/>
              <w:bottom w:val="single" w:sz="4" w:space="0" w:color="auto"/>
              <w:right w:val="single" w:sz="4" w:space="0" w:color="auto"/>
            </w:tcBorders>
            <w:hideMark/>
          </w:tcPr>
          <w:p w14:paraId="0D2022D7" w14:textId="77777777" w:rsidR="008A3F49" w:rsidRPr="002300E6" w:rsidRDefault="008A3F49" w:rsidP="00F17CB6">
            <w:pPr>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 xml:space="preserve">Содержание </w:t>
            </w:r>
          </w:p>
        </w:tc>
      </w:tr>
      <w:tr w:rsidR="008A3F49" w:rsidRPr="002300E6" w14:paraId="7782666B"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0BF00831"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1276ED83" w14:textId="77777777" w:rsidR="008A3F49" w:rsidRPr="002300E6" w:rsidRDefault="008A3F49" w:rsidP="008A3F49">
            <w:pPr>
              <w:numPr>
                <w:ilvl w:val="0"/>
                <w:numId w:val="34"/>
              </w:numPr>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Средства и стандарты подключения физического уровня</w:t>
            </w:r>
          </w:p>
        </w:tc>
      </w:tr>
      <w:tr w:rsidR="008A3F49" w:rsidRPr="002300E6" w14:paraId="4551B540"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60A0210A"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7A20545F" w14:textId="77777777" w:rsidR="008A3F49" w:rsidRPr="002300E6" w:rsidRDefault="008A3F49" w:rsidP="008A3F49">
            <w:pPr>
              <w:numPr>
                <w:ilvl w:val="0"/>
                <w:numId w:val="34"/>
              </w:numPr>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Проводное и беспроводное подключение. Управление доступом к среде</w:t>
            </w:r>
          </w:p>
        </w:tc>
      </w:tr>
      <w:tr w:rsidR="008A3F49" w:rsidRPr="002300E6" w14:paraId="5E1ADBEE"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6AA33216"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11C56E08" w14:textId="77777777" w:rsidR="008A3F49" w:rsidRPr="002300E6" w:rsidRDefault="008A3F49" w:rsidP="008A3F49">
            <w:pPr>
              <w:numPr>
                <w:ilvl w:val="0"/>
                <w:numId w:val="34"/>
              </w:numPr>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МАС адреса. Таблицы МАС-адресов. Способы пересылки на коммутаторах. Сквозная коммутация и буферизация</w:t>
            </w:r>
          </w:p>
        </w:tc>
      </w:tr>
      <w:tr w:rsidR="008A3F49" w:rsidRPr="002300E6" w14:paraId="51DC384C"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47742E0D"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4F177479" w14:textId="77777777" w:rsidR="008A3F49" w:rsidRPr="002300E6" w:rsidRDefault="008A3F49" w:rsidP="008A3F49">
            <w:pPr>
              <w:numPr>
                <w:ilvl w:val="0"/>
                <w:numId w:val="34"/>
              </w:numPr>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Протокол разрешения адресов. Настройка режимов и скорости. Настройка портов коммутатора</w:t>
            </w:r>
          </w:p>
        </w:tc>
      </w:tr>
      <w:tr w:rsidR="008A3F49" w:rsidRPr="002300E6" w14:paraId="63EFACE3"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08689C7F" w14:textId="77777777" w:rsidR="008A3F49" w:rsidRPr="002300E6" w:rsidRDefault="008A3F49" w:rsidP="00F17CB6">
            <w:pPr>
              <w:rPr>
                <w:rFonts w:ascii="Times New Roman" w:eastAsia="Times New Roman" w:hAnsi="Times New Roman" w:cs="Times New Roman"/>
                <w:b/>
                <w:bCs/>
                <w:lang w:eastAsia="ru-RU"/>
              </w:rPr>
            </w:pPr>
          </w:p>
        </w:tc>
        <w:tc>
          <w:tcPr>
            <w:tcW w:w="3790" w:type="pct"/>
            <w:tcBorders>
              <w:top w:val="single" w:sz="4" w:space="0" w:color="auto"/>
              <w:left w:val="single" w:sz="4" w:space="0" w:color="auto"/>
              <w:bottom w:val="single" w:sz="4" w:space="0" w:color="auto"/>
              <w:right w:val="single" w:sz="4" w:space="0" w:color="auto"/>
            </w:tcBorders>
            <w:hideMark/>
          </w:tcPr>
          <w:p w14:paraId="3048624B" w14:textId="77777777" w:rsidR="008A3F49" w:rsidRPr="002300E6" w:rsidRDefault="008A3F49" w:rsidP="00F17CB6">
            <w:pPr>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 xml:space="preserve">В том числе практических и лабораторных занятий </w:t>
            </w:r>
          </w:p>
        </w:tc>
      </w:tr>
      <w:tr w:rsidR="008A3F49" w:rsidRPr="002300E6" w14:paraId="50A555C0"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7CC871E7"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30C6AB45"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5. Настройка проводного подключения</w:t>
            </w:r>
          </w:p>
        </w:tc>
      </w:tr>
      <w:tr w:rsidR="008A3F49" w:rsidRPr="002300E6" w14:paraId="4D4D7B06"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71D77EDD"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732AD580"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6. Настройка беспроводного подключения</w:t>
            </w:r>
          </w:p>
        </w:tc>
      </w:tr>
      <w:tr w:rsidR="008A3F49" w:rsidRPr="002300E6" w14:paraId="32519C0B"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307561D5"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2236FB40"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7. Получение таблицы МАС-адресов</w:t>
            </w:r>
          </w:p>
        </w:tc>
      </w:tr>
      <w:tr w:rsidR="008A3F49" w:rsidRPr="002300E6" w14:paraId="6BB3692C"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tcPr>
          <w:p w14:paraId="7FDC2B02"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3C6AE3D6"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 xml:space="preserve">Лабораторное занятие № 8. Настройка режимов и скорости. </w:t>
            </w:r>
          </w:p>
        </w:tc>
      </w:tr>
      <w:tr w:rsidR="008A3F49" w:rsidRPr="002300E6" w14:paraId="74C2E218" w14:textId="77777777" w:rsidTr="008A3F49">
        <w:trPr>
          <w:trHeight w:val="20"/>
        </w:trPr>
        <w:tc>
          <w:tcPr>
            <w:tcW w:w="1210" w:type="pct"/>
            <w:vMerge/>
            <w:tcBorders>
              <w:top w:val="single" w:sz="4" w:space="0" w:color="auto"/>
              <w:left w:val="single" w:sz="4" w:space="0" w:color="auto"/>
              <w:bottom w:val="single" w:sz="4" w:space="0" w:color="auto"/>
              <w:right w:val="single" w:sz="4" w:space="0" w:color="auto"/>
            </w:tcBorders>
            <w:hideMark/>
          </w:tcPr>
          <w:p w14:paraId="5CD6B46B"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33D45B64"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9. Настройка портов коммутатора</w:t>
            </w:r>
          </w:p>
        </w:tc>
      </w:tr>
      <w:tr w:rsidR="008A3F49" w:rsidRPr="002300E6" w14:paraId="40405513" w14:textId="77777777" w:rsidTr="008A3F49">
        <w:trPr>
          <w:trHeight w:val="20"/>
        </w:trPr>
        <w:tc>
          <w:tcPr>
            <w:tcW w:w="1210" w:type="pct"/>
            <w:vMerge w:val="restart"/>
            <w:tcBorders>
              <w:top w:val="single" w:sz="4" w:space="0" w:color="auto"/>
              <w:left w:val="single" w:sz="4" w:space="0" w:color="auto"/>
              <w:right w:val="single" w:sz="4" w:space="0" w:color="auto"/>
            </w:tcBorders>
          </w:tcPr>
          <w:p w14:paraId="73689998" w14:textId="77777777" w:rsidR="008A3F49" w:rsidRPr="002300E6" w:rsidRDefault="008A3F49" w:rsidP="00F17CB6">
            <w:pPr>
              <w:rPr>
                <w:rFonts w:ascii="Times New Roman" w:eastAsia="Times New Roman" w:hAnsi="Times New Roman" w:cs="Times New Roman"/>
                <w:b/>
                <w:bCs/>
                <w:lang w:eastAsia="ru-RU"/>
              </w:rPr>
            </w:pPr>
            <w:r w:rsidRPr="002300E6">
              <w:rPr>
                <w:rFonts w:ascii="Times New Roman" w:eastAsia="Times New Roman" w:hAnsi="Times New Roman" w:cs="Times New Roman"/>
                <w:b/>
                <w:bCs/>
                <w:lang w:eastAsia="ru-RU"/>
              </w:rPr>
              <w:t>Тема 2.3 Настройка маршрутизации</w:t>
            </w:r>
          </w:p>
        </w:tc>
        <w:tc>
          <w:tcPr>
            <w:tcW w:w="3790" w:type="pct"/>
            <w:tcBorders>
              <w:top w:val="single" w:sz="4" w:space="0" w:color="auto"/>
              <w:left w:val="single" w:sz="4" w:space="0" w:color="auto"/>
              <w:bottom w:val="single" w:sz="4" w:space="0" w:color="auto"/>
              <w:right w:val="single" w:sz="4" w:space="0" w:color="auto"/>
            </w:tcBorders>
          </w:tcPr>
          <w:p w14:paraId="0ED94532" w14:textId="77777777" w:rsidR="008A3F49" w:rsidRPr="002300E6" w:rsidRDefault="008A3F49" w:rsidP="00F17CB6">
            <w:pPr>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 xml:space="preserve">Содержание </w:t>
            </w:r>
          </w:p>
        </w:tc>
      </w:tr>
      <w:tr w:rsidR="008A3F49" w:rsidRPr="002300E6" w14:paraId="13FFBAC3" w14:textId="77777777" w:rsidTr="008A3F49">
        <w:trPr>
          <w:trHeight w:val="20"/>
        </w:trPr>
        <w:tc>
          <w:tcPr>
            <w:tcW w:w="1210" w:type="pct"/>
            <w:vMerge/>
            <w:tcBorders>
              <w:left w:val="single" w:sz="4" w:space="0" w:color="auto"/>
              <w:right w:val="single" w:sz="4" w:space="0" w:color="auto"/>
            </w:tcBorders>
          </w:tcPr>
          <w:p w14:paraId="7F0C7F6F"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1D81B4BF" w14:textId="77777777" w:rsidR="008A3F49" w:rsidRPr="002300E6" w:rsidRDefault="008A3F49" w:rsidP="008A3F49">
            <w:pPr>
              <w:numPr>
                <w:ilvl w:val="0"/>
                <w:numId w:val="35"/>
              </w:numPr>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lang w:val="x-none" w:eastAsia="x-none"/>
              </w:rPr>
              <w:t xml:space="preserve">Сетевые протоколы и коммуникации. </w:t>
            </w:r>
            <w:r w:rsidRPr="002300E6">
              <w:rPr>
                <w:rFonts w:ascii="Times New Roman" w:eastAsia="Times New Roman" w:hAnsi="Times New Roman" w:cs="Times New Roman"/>
                <w:bCs/>
                <w:lang w:val="x-none" w:eastAsia="x-none"/>
              </w:rPr>
              <w:t>Протоколы: IPv4, IPv6.</w:t>
            </w:r>
          </w:p>
        </w:tc>
      </w:tr>
      <w:tr w:rsidR="008A3F49" w:rsidRPr="002300E6" w14:paraId="40AFC076" w14:textId="77777777" w:rsidTr="008A3F49">
        <w:trPr>
          <w:trHeight w:val="20"/>
        </w:trPr>
        <w:tc>
          <w:tcPr>
            <w:tcW w:w="1210" w:type="pct"/>
            <w:vMerge/>
            <w:tcBorders>
              <w:left w:val="single" w:sz="4" w:space="0" w:color="auto"/>
              <w:right w:val="single" w:sz="4" w:space="0" w:color="auto"/>
            </w:tcBorders>
          </w:tcPr>
          <w:p w14:paraId="54AC873B"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79CCCBB4" w14:textId="77777777" w:rsidR="008A3F49" w:rsidRPr="002300E6" w:rsidRDefault="008A3F49" w:rsidP="008A3F49">
            <w:pPr>
              <w:numPr>
                <w:ilvl w:val="0"/>
                <w:numId w:val="35"/>
              </w:numPr>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Виды узлов назначений, их функции. Эхо-запросы.</w:t>
            </w:r>
          </w:p>
        </w:tc>
      </w:tr>
      <w:tr w:rsidR="008A3F49" w:rsidRPr="002300E6" w14:paraId="01677BDD" w14:textId="77777777" w:rsidTr="008A3F49">
        <w:trPr>
          <w:trHeight w:val="20"/>
        </w:trPr>
        <w:tc>
          <w:tcPr>
            <w:tcW w:w="1210" w:type="pct"/>
            <w:vMerge/>
            <w:tcBorders>
              <w:left w:val="single" w:sz="4" w:space="0" w:color="auto"/>
              <w:right w:val="single" w:sz="4" w:space="0" w:color="auto"/>
            </w:tcBorders>
          </w:tcPr>
          <w:p w14:paraId="31774350"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475E22BD" w14:textId="77777777" w:rsidR="008A3F49" w:rsidRPr="002300E6" w:rsidRDefault="008A3F49" w:rsidP="008A3F49">
            <w:pPr>
              <w:numPr>
                <w:ilvl w:val="0"/>
                <w:numId w:val="35"/>
              </w:numPr>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Таблицы маршрутизации</w:t>
            </w:r>
          </w:p>
        </w:tc>
      </w:tr>
      <w:tr w:rsidR="008A3F49" w:rsidRPr="002300E6" w14:paraId="45726AEC" w14:textId="77777777" w:rsidTr="008A3F49">
        <w:trPr>
          <w:trHeight w:val="20"/>
        </w:trPr>
        <w:tc>
          <w:tcPr>
            <w:tcW w:w="1210" w:type="pct"/>
            <w:vMerge/>
            <w:tcBorders>
              <w:left w:val="single" w:sz="4" w:space="0" w:color="auto"/>
              <w:right w:val="single" w:sz="4" w:space="0" w:color="auto"/>
            </w:tcBorders>
          </w:tcPr>
          <w:p w14:paraId="7A078088"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0CDAEAE7" w14:textId="77777777" w:rsidR="008A3F49" w:rsidRPr="002300E6" w:rsidRDefault="008A3F49" w:rsidP="008A3F49">
            <w:pPr>
              <w:numPr>
                <w:ilvl w:val="0"/>
                <w:numId w:val="35"/>
              </w:numPr>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Интерфейсы маршрутизатора. Доступ к настройкам маршрутизатора. Загрузочная конфигурация</w:t>
            </w:r>
          </w:p>
        </w:tc>
      </w:tr>
      <w:tr w:rsidR="008A3F49" w:rsidRPr="002300E6" w14:paraId="0669243F" w14:textId="77777777" w:rsidTr="008A3F49">
        <w:trPr>
          <w:trHeight w:val="20"/>
        </w:trPr>
        <w:tc>
          <w:tcPr>
            <w:tcW w:w="1210" w:type="pct"/>
            <w:vMerge/>
            <w:tcBorders>
              <w:left w:val="single" w:sz="4" w:space="0" w:color="auto"/>
              <w:right w:val="single" w:sz="4" w:space="0" w:color="auto"/>
            </w:tcBorders>
          </w:tcPr>
          <w:p w14:paraId="517CB2C1"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37E279D8" w14:textId="77777777" w:rsidR="008A3F49" w:rsidRPr="002300E6" w:rsidRDefault="008A3F49" w:rsidP="008A3F49">
            <w:pPr>
              <w:numPr>
                <w:ilvl w:val="0"/>
                <w:numId w:val="35"/>
              </w:numPr>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Базовая настройка коммутации и маршрутизации. Сохранение настроек</w:t>
            </w:r>
          </w:p>
        </w:tc>
      </w:tr>
      <w:tr w:rsidR="008A3F49" w:rsidRPr="002300E6" w14:paraId="1EABED9C" w14:textId="77777777" w:rsidTr="008A3F49">
        <w:trPr>
          <w:trHeight w:val="20"/>
        </w:trPr>
        <w:tc>
          <w:tcPr>
            <w:tcW w:w="1210" w:type="pct"/>
            <w:vMerge/>
            <w:tcBorders>
              <w:left w:val="single" w:sz="4" w:space="0" w:color="auto"/>
              <w:right w:val="single" w:sz="4" w:space="0" w:color="auto"/>
            </w:tcBorders>
          </w:tcPr>
          <w:p w14:paraId="0AA03106"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3E856622" w14:textId="77777777" w:rsidR="008A3F49" w:rsidRPr="002300E6" w:rsidRDefault="008A3F49" w:rsidP="008A3F49">
            <w:pPr>
              <w:numPr>
                <w:ilvl w:val="0"/>
                <w:numId w:val="35"/>
              </w:numPr>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Назначение статических и динамических адресов узлам сети. Автоматическая конфигурация адреса</w:t>
            </w:r>
          </w:p>
        </w:tc>
      </w:tr>
      <w:tr w:rsidR="008A3F49" w:rsidRPr="002300E6" w14:paraId="1224D246" w14:textId="77777777" w:rsidTr="008A3F49">
        <w:trPr>
          <w:trHeight w:val="20"/>
        </w:trPr>
        <w:tc>
          <w:tcPr>
            <w:tcW w:w="1210" w:type="pct"/>
            <w:vMerge/>
            <w:tcBorders>
              <w:left w:val="single" w:sz="4" w:space="0" w:color="auto"/>
              <w:right w:val="single" w:sz="4" w:space="0" w:color="auto"/>
            </w:tcBorders>
          </w:tcPr>
          <w:p w14:paraId="44C7498C"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2C5D4B77" w14:textId="77777777" w:rsidR="008A3F49" w:rsidRPr="002300E6" w:rsidRDefault="008A3F49" w:rsidP="008A3F49">
            <w:pPr>
              <w:numPr>
                <w:ilvl w:val="0"/>
                <w:numId w:val="35"/>
              </w:numPr>
              <w:ind w:left="464"/>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Проверка конфигурации. Устранение типовых неполадок маршрутизации</w:t>
            </w:r>
          </w:p>
        </w:tc>
      </w:tr>
      <w:tr w:rsidR="008A3F49" w:rsidRPr="002300E6" w14:paraId="5421B6B9" w14:textId="77777777" w:rsidTr="008A3F49">
        <w:trPr>
          <w:trHeight w:val="20"/>
        </w:trPr>
        <w:tc>
          <w:tcPr>
            <w:tcW w:w="1210" w:type="pct"/>
            <w:vMerge/>
            <w:tcBorders>
              <w:left w:val="single" w:sz="4" w:space="0" w:color="auto"/>
              <w:right w:val="single" w:sz="4" w:space="0" w:color="auto"/>
            </w:tcBorders>
          </w:tcPr>
          <w:p w14:paraId="29A38A31" w14:textId="77777777" w:rsidR="008A3F49" w:rsidRPr="002300E6" w:rsidRDefault="008A3F49" w:rsidP="00F17CB6">
            <w:pPr>
              <w:rPr>
                <w:rFonts w:ascii="Times New Roman" w:eastAsia="Times New Roman" w:hAnsi="Times New Roman" w:cs="Times New Roman"/>
                <w:b/>
                <w:bCs/>
                <w:lang w:eastAsia="ru-RU"/>
              </w:rPr>
            </w:pPr>
          </w:p>
        </w:tc>
        <w:tc>
          <w:tcPr>
            <w:tcW w:w="3790" w:type="pct"/>
            <w:tcBorders>
              <w:top w:val="single" w:sz="4" w:space="0" w:color="auto"/>
              <w:left w:val="single" w:sz="4" w:space="0" w:color="auto"/>
              <w:bottom w:val="single" w:sz="4" w:space="0" w:color="auto"/>
              <w:right w:val="single" w:sz="4" w:space="0" w:color="auto"/>
            </w:tcBorders>
          </w:tcPr>
          <w:p w14:paraId="01F94D93" w14:textId="77777777" w:rsidR="008A3F49" w:rsidRPr="002300E6" w:rsidRDefault="008A3F49" w:rsidP="00F17CB6">
            <w:pPr>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 xml:space="preserve">В том числе практических и лабораторных занятий </w:t>
            </w:r>
          </w:p>
        </w:tc>
      </w:tr>
      <w:tr w:rsidR="008A3F49" w:rsidRPr="002300E6" w14:paraId="1E96E700" w14:textId="77777777" w:rsidTr="008A3F49">
        <w:trPr>
          <w:trHeight w:val="20"/>
        </w:trPr>
        <w:tc>
          <w:tcPr>
            <w:tcW w:w="1210" w:type="pct"/>
            <w:vMerge/>
            <w:tcBorders>
              <w:left w:val="single" w:sz="4" w:space="0" w:color="auto"/>
              <w:right w:val="single" w:sz="4" w:space="0" w:color="auto"/>
            </w:tcBorders>
          </w:tcPr>
          <w:p w14:paraId="2C6BCB80"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3E6AB462"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10. Выполнение эхо-запросов</w:t>
            </w:r>
          </w:p>
        </w:tc>
      </w:tr>
      <w:tr w:rsidR="008A3F49" w:rsidRPr="002300E6" w14:paraId="3D20355F" w14:textId="77777777" w:rsidTr="008A3F49">
        <w:trPr>
          <w:trHeight w:val="20"/>
        </w:trPr>
        <w:tc>
          <w:tcPr>
            <w:tcW w:w="1210" w:type="pct"/>
            <w:vMerge/>
            <w:tcBorders>
              <w:left w:val="single" w:sz="4" w:space="0" w:color="auto"/>
              <w:right w:val="single" w:sz="4" w:space="0" w:color="auto"/>
            </w:tcBorders>
          </w:tcPr>
          <w:p w14:paraId="1E28A4D9"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1848D501"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11. Настройка коммутатора</w:t>
            </w:r>
          </w:p>
        </w:tc>
      </w:tr>
      <w:tr w:rsidR="008A3F49" w:rsidRPr="002300E6" w14:paraId="58387AFF" w14:textId="77777777" w:rsidTr="008A3F49">
        <w:trPr>
          <w:trHeight w:val="20"/>
        </w:trPr>
        <w:tc>
          <w:tcPr>
            <w:tcW w:w="1210" w:type="pct"/>
            <w:vMerge/>
            <w:tcBorders>
              <w:left w:val="single" w:sz="4" w:space="0" w:color="auto"/>
              <w:right w:val="single" w:sz="4" w:space="0" w:color="auto"/>
            </w:tcBorders>
          </w:tcPr>
          <w:p w14:paraId="17AC4539"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46E848AA"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12. Настройка маршрутизатора</w:t>
            </w:r>
          </w:p>
        </w:tc>
      </w:tr>
      <w:tr w:rsidR="008A3F49" w:rsidRPr="002300E6" w14:paraId="208FABF8" w14:textId="77777777" w:rsidTr="008A3F49">
        <w:trPr>
          <w:trHeight w:val="20"/>
        </w:trPr>
        <w:tc>
          <w:tcPr>
            <w:tcW w:w="1210" w:type="pct"/>
            <w:vMerge/>
            <w:tcBorders>
              <w:left w:val="single" w:sz="4" w:space="0" w:color="auto"/>
              <w:bottom w:val="single" w:sz="4" w:space="0" w:color="auto"/>
              <w:right w:val="single" w:sz="4" w:space="0" w:color="auto"/>
            </w:tcBorders>
          </w:tcPr>
          <w:p w14:paraId="09D36F4B"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0F613DE1"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13. Выполнение трассировки маршрута и тестирование пути</w:t>
            </w:r>
          </w:p>
        </w:tc>
      </w:tr>
      <w:tr w:rsidR="008A3F49" w:rsidRPr="002300E6" w14:paraId="779A68F3" w14:textId="77777777" w:rsidTr="008A3F49">
        <w:trPr>
          <w:trHeight w:val="20"/>
        </w:trPr>
        <w:tc>
          <w:tcPr>
            <w:tcW w:w="1210" w:type="pct"/>
            <w:vMerge w:val="restart"/>
            <w:tcBorders>
              <w:top w:val="single" w:sz="4" w:space="0" w:color="auto"/>
              <w:left w:val="single" w:sz="4" w:space="0" w:color="auto"/>
              <w:right w:val="single" w:sz="4" w:space="0" w:color="auto"/>
            </w:tcBorders>
          </w:tcPr>
          <w:p w14:paraId="42C50AA8" w14:textId="77777777" w:rsidR="008A3F49" w:rsidRPr="002300E6" w:rsidRDefault="008A3F49" w:rsidP="00F17CB6">
            <w:pPr>
              <w:rPr>
                <w:rFonts w:ascii="Times New Roman" w:eastAsia="Times New Roman" w:hAnsi="Times New Roman" w:cs="Times New Roman"/>
                <w:b/>
                <w:bCs/>
                <w:lang w:eastAsia="ru-RU"/>
              </w:rPr>
            </w:pPr>
            <w:r w:rsidRPr="002300E6">
              <w:rPr>
                <w:rFonts w:ascii="Times New Roman" w:eastAsia="Times New Roman" w:hAnsi="Times New Roman" w:cs="Times New Roman"/>
                <w:b/>
                <w:bCs/>
                <w:lang w:eastAsia="ru-RU"/>
              </w:rPr>
              <w:t>Тема 2.4 Основы эксплуатации и обслуживания сетевых устройств</w:t>
            </w:r>
          </w:p>
        </w:tc>
        <w:tc>
          <w:tcPr>
            <w:tcW w:w="3790" w:type="pct"/>
            <w:tcBorders>
              <w:top w:val="single" w:sz="4" w:space="0" w:color="auto"/>
              <w:left w:val="single" w:sz="4" w:space="0" w:color="auto"/>
              <w:bottom w:val="single" w:sz="4" w:space="0" w:color="auto"/>
              <w:right w:val="single" w:sz="4" w:space="0" w:color="auto"/>
            </w:tcBorders>
          </w:tcPr>
          <w:p w14:paraId="1C36A666" w14:textId="77777777" w:rsidR="008A3F49" w:rsidRPr="002300E6" w:rsidRDefault="008A3F49" w:rsidP="00F17CB6">
            <w:pPr>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 xml:space="preserve">Содержание </w:t>
            </w:r>
          </w:p>
        </w:tc>
      </w:tr>
      <w:tr w:rsidR="008A3F49" w:rsidRPr="002300E6" w14:paraId="3F8A22A8" w14:textId="77777777" w:rsidTr="008A3F49">
        <w:trPr>
          <w:trHeight w:val="20"/>
        </w:trPr>
        <w:tc>
          <w:tcPr>
            <w:tcW w:w="1210" w:type="pct"/>
            <w:vMerge/>
            <w:tcBorders>
              <w:left w:val="single" w:sz="4" w:space="0" w:color="auto"/>
              <w:right w:val="single" w:sz="4" w:space="0" w:color="auto"/>
            </w:tcBorders>
          </w:tcPr>
          <w:p w14:paraId="79B92092"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4E236944" w14:textId="77777777" w:rsidR="008A3F49" w:rsidRPr="002300E6" w:rsidRDefault="008A3F49" w:rsidP="008A3F49">
            <w:pPr>
              <w:numPr>
                <w:ilvl w:val="0"/>
                <w:numId w:val="36"/>
              </w:numPr>
              <w:ind w:left="322"/>
              <w:rPr>
                <w:rFonts w:ascii="Times New Roman" w:eastAsia="Times New Roman" w:hAnsi="Times New Roman" w:cs="Times New Roman"/>
                <w:lang w:val="x-none" w:eastAsia="x-none"/>
              </w:rPr>
            </w:pPr>
            <w:r w:rsidRPr="002300E6">
              <w:rPr>
                <w:rFonts w:ascii="Times New Roman" w:eastAsia="Times New Roman" w:hAnsi="Times New Roman" w:cs="Times New Roman"/>
                <w:lang w:val="x-none" w:eastAsia="x-none"/>
              </w:rPr>
              <w:t xml:space="preserve">Сообщения об ошибках (ICMP-сервисы). Протокол разрешения адресов. Обнаружение </w:t>
            </w:r>
            <w:proofErr w:type="spellStart"/>
            <w:r w:rsidRPr="002300E6">
              <w:rPr>
                <w:rFonts w:ascii="Times New Roman" w:eastAsia="Times New Roman" w:hAnsi="Times New Roman" w:cs="Times New Roman"/>
                <w:lang w:val="x-none" w:eastAsia="x-none"/>
              </w:rPr>
              <w:t>дублирующихся</w:t>
            </w:r>
            <w:proofErr w:type="spellEnd"/>
            <w:r w:rsidRPr="002300E6">
              <w:rPr>
                <w:rFonts w:ascii="Times New Roman" w:eastAsia="Times New Roman" w:hAnsi="Times New Roman" w:cs="Times New Roman"/>
                <w:lang w:val="x-none" w:eastAsia="x-none"/>
              </w:rPr>
              <w:t xml:space="preserve"> адресов. </w:t>
            </w:r>
          </w:p>
        </w:tc>
      </w:tr>
      <w:tr w:rsidR="008A3F49" w:rsidRPr="002300E6" w14:paraId="054FDE71" w14:textId="77777777" w:rsidTr="008A3F49">
        <w:trPr>
          <w:trHeight w:val="20"/>
        </w:trPr>
        <w:tc>
          <w:tcPr>
            <w:tcW w:w="1210" w:type="pct"/>
            <w:vMerge/>
            <w:tcBorders>
              <w:left w:val="single" w:sz="4" w:space="0" w:color="auto"/>
              <w:right w:val="single" w:sz="4" w:space="0" w:color="auto"/>
            </w:tcBorders>
          </w:tcPr>
          <w:p w14:paraId="31604F6A"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56D35AD1" w14:textId="77777777" w:rsidR="008A3F49" w:rsidRPr="002300E6" w:rsidRDefault="008A3F49" w:rsidP="008A3F49">
            <w:pPr>
              <w:numPr>
                <w:ilvl w:val="0"/>
                <w:numId w:val="36"/>
              </w:numPr>
              <w:ind w:left="322"/>
              <w:rPr>
                <w:rFonts w:ascii="Times New Roman" w:eastAsia="Times New Roman" w:hAnsi="Times New Roman" w:cs="Times New Roman"/>
                <w:lang w:val="x-none" w:eastAsia="x-none"/>
              </w:rPr>
            </w:pPr>
            <w:r w:rsidRPr="002300E6">
              <w:rPr>
                <w:rFonts w:ascii="Times New Roman" w:eastAsia="Times New Roman" w:hAnsi="Times New Roman" w:cs="Times New Roman"/>
                <w:lang w:val="x-none" w:eastAsia="x-none"/>
              </w:rPr>
              <w:t>Тестирование подключения, трассировка маршрута</w:t>
            </w:r>
          </w:p>
        </w:tc>
      </w:tr>
      <w:tr w:rsidR="008A3F49" w:rsidRPr="002300E6" w14:paraId="6C388240" w14:textId="77777777" w:rsidTr="008A3F49">
        <w:trPr>
          <w:trHeight w:val="20"/>
        </w:trPr>
        <w:tc>
          <w:tcPr>
            <w:tcW w:w="1210" w:type="pct"/>
            <w:vMerge/>
            <w:tcBorders>
              <w:left w:val="single" w:sz="4" w:space="0" w:color="auto"/>
              <w:right w:val="single" w:sz="4" w:space="0" w:color="auto"/>
            </w:tcBorders>
          </w:tcPr>
          <w:p w14:paraId="641558B6"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21F918C8" w14:textId="77777777" w:rsidR="008A3F49" w:rsidRPr="002300E6" w:rsidRDefault="008A3F49" w:rsidP="008A3F49">
            <w:pPr>
              <w:numPr>
                <w:ilvl w:val="0"/>
                <w:numId w:val="36"/>
              </w:numPr>
              <w:ind w:left="322"/>
              <w:rPr>
                <w:rFonts w:ascii="Times New Roman" w:eastAsia="Times New Roman" w:hAnsi="Times New Roman" w:cs="Times New Roman"/>
                <w:lang w:val="x-none" w:eastAsia="x-none"/>
              </w:rPr>
            </w:pPr>
            <w:r w:rsidRPr="002300E6">
              <w:rPr>
                <w:rFonts w:ascii="Times New Roman" w:eastAsia="Times New Roman" w:hAnsi="Times New Roman" w:cs="Times New Roman"/>
                <w:bCs/>
                <w:lang w:val="x-none" w:eastAsia="x-none"/>
              </w:rPr>
              <w:t>Основы управления сетевым трафиком.</w:t>
            </w:r>
            <w:r w:rsidRPr="002300E6">
              <w:rPr>
                <w:rFonts w:ascii="Times New Roman" w:eastAsia="Times New Roman" w:hAnsi="Times New Roman" w:cs="Times New Roman"/>
                <w:iCs/>
                <w:lang w:val="x-none" w:eastAsia="x-none"/>
              </w:rPr>
              <w:t xml:space="preserve"> Программное обеспечение для мониторинга. Программное обеспечение для управления локальной сетью</w:t>
            </w:r>
          </w:p>
        </w:tc>
      </w:tr>
      <w:tr w:rsidR="008A3F49" w:rsidRPr="002300E6" w14:paraId="4F5DB1C7" w14:textId="77777777" w:rsidTr="008A3F49">
        <w:trPr>
          <w:trHeight w:val="20"/>
        </w:trPr>
        <w:tc>
          <w:tcPr>
            <w:tcW w:w="1210" w:type="pct"/>
            <w:vMerge/>
            <w:tcBorders>
              <w:left w:val="single" w:sz="4" w:space="0" w:color="auto"/>
              <w:right w:val="single" w:sz="4" w:space="0" w:color="auto"/>
            </w:tcBorders>
          </w:tcPr>
          <w:p w14:paraId="4EE9CA09"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79F88D9D" w14:textId="77777777" w:rsidR="008A3F49" w:rsidRPr="002300E6" w:rsidRDefault="008A3F49" w:rsidP="008A3F49">
            <w:pPr>
              <w:numPr>
                <w:ilvl w:val="0"/>
                <w:numId w:val="36"/>
              </w:numPr>
              <w:ind w:left="322"/>
              <w:rPr>
                <w:rFonts w:ascii="Times New Roman" w:eastAsia="Times New Roman" w:hAnsi="Times New Roman" w:cs="Times New Roman"/>
                <w:lang w:val="x-none" w:eastAsia="x-none"/>
              </w:rPr>
            </w:pPr>
            <w:r w:rsidRPr="002300E6">
              <w:rPr>
                <w:rFonts w:ascii="Times New Roman" w:eastAsia="Times New Roman" w:hAnsi="Times New Roman" w:cs="Times New Roman"/>
                <w:bCs/>
                <w:lang w:val="x-none" w:eastAsia="x-none"/>
              </w:rPr>
              <w:t>Назначение, виды, последовательность проведения профилактических работ</w:t>
            </w:r>
          </w:p>
        </w:tc>
      </w:tr>
      <w:tr w:rsidR="008A3F49" w:rsidRPr="002300E6" w14:paraId="4F7D0170" w14:textId="77777777" w:rsidTr="008A3F49">
        <w:trPr>
          <w:trHeight w:val="20"/>
        </w:trPr>
        <w:tc>
          <w:tcPr>
            <w:tcW w:w="1210" w:type="pct"/>
            <w:vMerge/>
            <w:tcBorders>
              <w:left w:val="single" w:sz="4" w:space="0" w:color="auto"/>
              <w:right w:val="single" w:sz="4" w:space="0" w:color="auto"/>
            </w:tcBorders>
          </w:tcPr>
          <w:p w14:paraId="5879EEF1" w14:textId="77777777" w:rsidR="008A3F49" w:rsidRPr="002300E6" w:rsidRDefault="008A3F49" w:rsidP="00F17CB6">
            <w:pPr>
              <w:rPr>
                <w:rFonts w:ascii="Times New Roman" w:eastAsia="Times New Roman" w:hAnsi="Times New Roman" w:cs="Times New Roman"/>
                <w:b/>
                <w:bCs/>
                <w:lang w:eastAsia="ru-RU"/>
              </w:rPr>
            </w:pPr>
          </w:p>
        </w:tc>
        <w:tc>
          <w:tcPr>
            <w:tcW w:w="3790" w:type="pct"/>
            <w:tcBorders>
              <w:top w:val="single" w:sz="4" w:space="0" w:color="auto"/>
              <w:left w:val="single" w:sz="4" w:space="0" w:color="auto"/>
              <w:bottom w:val="single" w:sz="4" w:space="0" w:color="auto"/>
              <w:right w:val="single" w:sz="4" w:space="0" w:color="auto"/>
            </w:tcBorders>
          </w:tcPr>
          <w:p w14:paraId="58D0709C" w14:textId="77777777" w:rsidR="008A3F49" w:rsidRPr="002300E6" w:rsidRDefault="008A3F49" w:rsidP="00F17CB6">
            <w:pPr>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 xml:space="preserve">В том числе практических и лабораторных занятий </w:t>
            </w:r>
          </w:p>
        </w:tc>
      </w:tr>
      <w:tr w:rsidR="008A3F49" w:rsidRPr="002300E6" w14:paraId="5A050634" w14:textId="77777777" w:rsidTr="008A3F49">
        <w:trPr>
          <w:trHeight w:val="20"/>
        </w:trPr>
        <w:tc>
          <w:tcPr>
            <w:tcW w:w="1210" w:type="pct"/>
            <w:vMerge/>
            <w:tcBorders>
              <w:left w:val="single" w:sz="4" w:space="0" w:color="auto"/>
              <w:right w:val="single" w:sz="4" w:space="0" w:color="auto"/>
            </w:tcBorders>
          </w:tcPr>
          <w:p w14:paraId="09AD0DB1"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4EF2F746"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14.</w:t>
            </w:r>
            <w:r>
              <w:rPr>
                <w:rFonts w:ascii="Times New Roman" w:eastAsia="PMingLiU" w:hAnsi="Times New Roman" w:cs="Arial"/>
                <w:bCs/>
                <w:lang w:eastAsia="zh-TW"/>
              </w:rPr>
              <w:t xml:space="preserve"> </w:t>
            </w:r>
            <w:r w:rsidRPr="002300E6">
              <w:rPr>
                <w:rFonts w:ascii="Times New Roman" w:eastAsia="PMingLiU" w:hAnsi="Times New Roman" w:cs="Arial"/>
                <w:bCs/>
                <w:lang w:eastAsia="zh-TW"/>
              </w:rPr>
              <w:t>Мониторинг сети с целью выявления типовых инцидентов и угроз безопасности</w:t>
            </w:r>
          </w:p>
        </w:tc>
      </w:tr>
      <w:tr w:rsidR="008A3F49" w:rsidRPr="002300E6" w14:paraId="466D0E4D" w14:textId="77777777" w:rsidTr="008A3F49">
        <w:trPr>
          <w:trHeight w:val="20"/>
        </w:trPr>
        <w:tc>
          <w:tcPr>
            <w:tcW w:w="1210" w:type="pct"/>
            <w:vMerge/>
            <w:tcBorders>
              <w:left w:val="single" w:sz="4" w:space="0" w:color="auto"/>
              <w:right w:val="single" w:sz="4" w:space="0" w:color="auto"/>
            </w:tcBorders>
          </w:tcPr>
          <w:p w14:paraId="0DCBE790"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627F3DA7"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15. Оценка степени критичности инцидентов при работе согласно инструкции</w:t>
            </w:r>
          </w:p>
        </w:tc>
      </w:tr>
      <w:tr w:rsidR="008A3F49" w:rsidRPr="002300E6" w14:paraId="26F6081E" w14:textId="77777777" w:rsidTr="008A3F49">
        <w:trPr>
          <w:trHeight w:val="20"/>
        </w:trPr>
        <w:tc>
          <w:tcPr>
            <w:tcW w:w="1210" w:type="pct"/>
            <w:vMerge/>
            <w:tcBorders>
              <w:left w:val="single" w:sz="4" w:space="0" w:color="auto"/>
              <w:right w:val="single" w:sz="4" w:space="0" w:color="auto"/>
            </w:tcBorders>
          </w:tcPr>
          <w:p w14:paraId="60CA899F"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550E76F2"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16. Обнаружение и устранение возникающих типовых инцидентов</w:t>
            </w:r>
          </w:p>
        </w:tc>
      </w:tr>
      <w:tr w:rsidR="008A3F49" w:rsidRPr="002300E6" w14:paraId="71EC9FD3" w14:textId="77777777" w:rsidTr="008A3F49">
        <w:trPr>
          <w:trHeight w:val="20"/>
        </w:trPr>
        <w:tc>
          <w:tcPr>
            <w:tcW w:w="1210" w:type="pct"/>
            <w:vMerge/>
            <w:tcBorders>
              <w:left w:val="single" w:sz="4" w:space="0" w:color="auto"/>
              <w:bottom w:val="single" w:sz="4" w:space="0" w:color="auto"/>
              <w:right w:val="single" w:sz="4" w:space="0" w:color="auto"/>
            </w:tcBorders>
          </w:tcPr>
          <w:p w14:paraId="47A23772"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3535F45F"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17. Сбор информации о сетевом трафике</w:t>
            </w:r>
          </w:p>
        </w:tc>
      </w:tr>
      <w:tr w:rsidR="008A3F49" w:rsidRPr="002300E6" w14:paraId="5C0EE23E" w14:textId="77777777" w:rsidTr="008A3F4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DBC4E27" w14:textId="77777777" w:rsidR="008A3F49" w:rsidRPr="002300E6" w:rsidRDefault="008A3F49" w:rsidP="00F17CB6">
            <w:pPr>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Раздел 3. Настройка и сопровождение программного обеспечения рабочих мест пользователей инфокоммуникационных систем</w:t>
            </w:r>
            <w:r>
              <w:rPr>
                <w:rFonts w:ascii="Times New Roman" w:eastAsia="Times New Roman" w:hAnsi="Times New Roman" w:cs="Times New Roman"/>
                <w:b/>
                <w:bCs/>
                <w:lang w:eastAsia="ru-RU"/>
              </w:rPr>
              <w:t xml:space="preserve"> (44 часа)</w:t>
            </w:r>
          </w:p>
        </w:tc>
      </w:tr>
      <w:tr w:rsidR="008A3F49" w:rsidRPr="002300E6" w14:paraId="1F68D78D" w14:textId="77777777" w:rsidTr="008A3F4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20A4794" w14:textId="77777777" w:rsidR="008A3F49" w:rsidRPr="002300E6" w:rsidRDefault="008A3F49" w:rsidP="00F17CB6">
            <w:pPr>
              <w:rPr>
                <w:rFonts w:ascii="Times New Roman" w:eastAsia="Times New Roman" w:hAnsi="Times New Roman" w:cs="Times New Roman"/>
                <w:b/>
                <w:bCs/>
                <w:lang w:eastAsia="ru-RU"/>
              </w:rPr>
            </w:pPr>
            <w:r w:rsidRPr="002300E6">
              <w:rPr>
                <w:rFonts w:ascii="Times New Roman" w:eastAsia="Times New Roman" w:hAnsi="Times New Roman" w:cs="Times New Roman"/>
                <w:b/>
                <w:bCs/>
                <w:lang w:eastAsia="ru-RU"/>
              </w:rPr>
              <w:t>МДК. 02.03 Настройка и сопровождение программного обеспечения рабочих мест пользователей инфокоммуникационных систем</w:t>
            </w:r>
          </w:p>
        </w:tc>
      </w:tr>
      <w:tr w:rsidR="008A3F49" w:rsidRPr="002300E6" w14:paraId="0B301E03" w14:textId="77777777" w:rsidTr="008A3F49">
        <w:trPr>
          <w:trHeight w:val="20"/>
        </w:trPr>
        <w:tc>
          <w:tcPr>
            <w:tcW w:w="1210" w:type="pct"/>
            <w:vMerge w:val="restart"/>
            <w:tcBorders>
              <w:top w:val="single" w:sz="4" w:space="0" w:color="auto"/>
              <w:left w:val="single" w:sz="4" w:space="0" w:color="auto"/>
              <w:right w:val="single" w:sz="4" w:space="0" w:color="auto"/>
            </w:tcBorders>
          </w:tcPr>
          <w:p w14:paraId="14220D73" w14:textId="77777777" w:rsidR="008A3F49" w:rsidRPr="002300E6" w:rsidRDefault="008A3F49" w:rsidP="00F17CB6">
            <w:pPr>
              <w:rPr>
                <w:rFonts w:ascii="Times New Roman" w:eastAsia="Times New Roman" w:hAnsi="Times New Roman" w:cs="Times New Roman"/>
                <w:b/>
                <w:bCs/>
                <w:lang w:eastAsia="ru-RU"/>
              </w:rPr>
            </w:pPr>
            <w:r w:rsidRPr="002300E6">
              <w:rPr>
                <w:rFonts w:ascii="Times New Roman" w:eastAsia="Times New Roman" w:hAnsi="Times New Roman" w:cs="Times New Roman"/>
                <w:b/>
                <w:bCs/>
                <w:lang w:eastAsia="ru-RU"/>
              </w:rPr>
              <w:t>Тема 3.1. Настройка и сопровождение системного программного обеспечения</w:t>
            </w:r>
          </w:p>
        </w:tc>
        <w:tc>
          <w:tcPr>
            <w:tcW w:w="3790" w:type="pct"/>
            <w:tcBorders>
              <w:top w:val="single" w:sz="4" w:space="0" w:color="auto"/>
              <w:left w:val="single" w:sz="4" w:space="0" w:color="auto"/>
              <w:bottom w:val="single" w:sz="4" w:space="0" w:color="auto"/>
              <w:right w:val="single" w:sz="4" w:space="0" w:color="auto"/>
            </w:tcBorders>
          </w:tcPr>
          <w:p w14:paraId="796AA45B" w14:textId="77777777" w:rsidR="008A3F49" w:rsidRPr="002300E6" w:rsidRDefault="008A3F49" w:rsidP="00F17CB6">
            <w:pPr>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 xml:space="preserve">Содержание </w:t>
            </w:r>
          </w:p>
        </w:tc>
      </w:tr>
      <w:tr w:rsidR="008A3F49" w:rsidRPr="002300E6" w14:paraId="6E9AE75B" w14:textId="77777777" w:rsidTr="008A3F49">
        <w:trPr>
          <w:trHeight w:val="20"/>
        </w:trPr>
        <w:tc>
          <w:tcPr>
            <w:tcW w:w="1210" w:type="pct"/>
            <w:vMerge/>
            <w:tcBorders>
              <w:left w:val="single" w:sz="4" w:space="0" w:color="auto"/>
              <w:right w:val="single" w:sz="4" w:space="0" w:color="auto"/>
            </w:tcBorders>
          </w:tcPr>
          <w:p w14:paraId="4FFC22BE"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16CDC212" w14:textId="77777777" w:rsidR="008A3F49" w:rsidRPr="002300E6" w:rsidRDefault="008A3F49" w:rsidP="008A3F49">
            <w:pPr>
              <w:numPr>
                <w:ilvl w:val="0"/>
                <w:numId w:val="37"/>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Виды и принципы работы операционных систем персональных компьютеров</w:t>
            </w:r>
          </w:p>
        </w:tc>
      </w:tr>
      <w:tr w:rsidR="008A3F49" w:rsidRPr="002300E6" w14:paraId="14B96F8D" w14:textId="77777777" w:rsidTr="008A3F49">
        <w:trPr>
          <w:trHeight w:val="20"/>
        </w:trPr>
        <w:tc>
          <w:tcPr>
            <w:tcW w:w="1210" w:type="pct"/>
            <w:vMerge/>
            <w:tcBorders>
              <w:left w:val="single" w:sz="4" w:space="0" w:color="auto"/>
              <w:right w:val="single" w:sz="4" w:space="0" w:color="auto"/>
            </w:tcBorders>
          </w:tcPr>
          <w:p w14:paraId="47AA7E73"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72C1ED4C" w14:textId="77777777" w:rsidR="008A3F49" w:rsidRPr="002300E6" w:rsidRDefault="008A3F49" w:rsidP="008A3F49">
            <w:pPr>
              <w:numPr>
                <w:ilvl w:val="0"/>
                <w:numId w:val="37"/>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Лицензионное и свободно распространяемое программное обеспечение. Версии программного обеспечения</w:t>
            </w:r>
          </w:p>
        </w:tc>
      </w:tr>
      <w:tr w:rsidR="008A3F49" w:rsidRPr="002300E6" w14:paraId="5B888B8E" w14:textId="77777777" w:rsidTr="008A3F49">
        <w:trPr>
          <w:trHeight w:val="20"/>
        </w:trPr>
        <w:tc>
          <w:tcPr>
            <w:tcW w:w="1210" w:type="pct"/>
            <w:vMerge/>
            <w:tcBorders>
              <w:left w:val="single" w:sz="4" w:space="0" w:color="auto"/>
              <w:right w:val="single" w:sz="4" w:space="0" w:color="auto"/>
            </w:tcBorders>
          </w:tcPr>
          <w:p w14:paraId="28F94047"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7D23A547" w14:textId="77777777" w:rsidR="008A3F49" w:rsidRPr="002300E6" w:rsidRDefault="008A3F49" w:rsidP="008A3F49">
            <w:pPr>
              <w:numPr>
                <w:ilvl w:val="0"/>
                <w:numId w:val="37"/>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Особенности сетевых операционных систем</w:t>
            </w:r>
          </w:p>
        </w:tc>
      </w:tr>
      <w:tr w:rsidR="008A3F49" w:rsidRPr="002300E6" w14:paraId="65234CEC" w14:textId="77777777" w:rsidTr="008A3F49">
        <w:trPr>
          <w:trHeight w:val="20"/>
        </w:trPr>
        <w:tc>
          <w:tcPr>
            <w:tcW w:w="1210" w:type="pct"/>
            <w:vMerge/>
            <w:tcBorders>
              <w:left w:val="single" w:sz="4" w:space="0" w:color="auto"/>
              <w:right w:val="single" w:sz="4" w:space="0" w:color="auto"/>
            </w:tcBorders>
          </w:tcPr>
          <w:p w14:paraId="205E9CAE"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68AD8DBC" w14:textId="77777777" w:rsidR="008A3F49" w:rsidRPr="002300E6" w:rsidRDefault="008A3F49" w:rsidP="008A3F49">
            <w:pPr>
              <w:numPr>
                <w:ilvl w:val="0"/>
                <w:numId w:val="37"/>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Загрузка, установка и обновление операционной системы на компьютерах и ноутбуках пользователей</w:t>
            </w:r>
          </w:p>
        </w:tc>
      </w:tr>
      <w:tr w:rsidR="008A3F49" w:rsidRPr="002300E6" w14:paraId="65E37497" w14:textId="77777777" w:rsidTr="008A3F49">
        <w:trPr>
          <w:trHeight w:val="20"/>
        </w:trPr>
        <w:tc>
          <w:tcPr>
            <w:tcW w:w="1210" w:type="pct"/>
            <w:vMerge/>
            <w:tcBorders>
              <w:left w:val="single" w:sz="4" w:space="0" w:color="auto"/>
              <w:right w:val="single" w:sz="4" w:space="0" w:color="auto"/>
            </w:tcBorders>
          </w:tcPr>
          <w:p w14:paraId="164ADB98"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50D7123C" w14:textId="77777777" w:rsidR="008A3F49" w:rsidRPr="002300E6" w:rsidRDefault="008A3F49" w:rsidP="008A3F49">
            <w:pPr>
              <w:numPr>
                <w:ilvl w:val="0"/>
                <w:numId w:val="37"/>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Контроль версий и совместимости системного программного обеспечения</w:t>
            </w:r>
          </w:p>
        </w:tc>
      </w:tr>
      <w:tr w:rsidR="008A3F49" w:rsidRPr="002300E6" w14:paraId="57A9BF15" w14:textId="77777777" w:rsidTr="008A3F49">
        <w:trPr>
          <w:trHeight w:val="20"/>
        </w:trPr>
        <w:tc>
          <w:tcPr>
            <w:tcW w:w="1210" w:type="pct"/>
            <w:vMerge/>
            <w:tcBorders>
              <w:left w:val="single" w:sz="4" w:space="0" w:color="auto"/>
              <w:right w:val="single" w:sz="4" w:space="0" w:color="auto"/>
            </w:tcBorders>
          </w:tcPr>
          <w:p w14:paraId="61FCBB2A"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37A53331" w14:textId="77777777" w:rsidR="008A3F49" w:rsidRPr="002300E6" w:rsidRDefault="008A3F49" w:rsidP="008A3F49">
            <w:pPr>
              <w:numPr>
                <w:ilvl w:val="0"/>
                <w:numId w:val="37"/>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Создание и сохранение образа установленной операционной системы</w:t>
            </w:r>
          </w:p>
        </w:tc>
      </w:tr>
      <w:tr w:rsidR="008A3F49" w:rsidRPr="002300E6" w14:paraId="1F8CE83E" w14:textId="77777777" w:rsidTr="008A3F49">
        <w:trPr>
          <w:trHeight w:val="20"/>
        </w:trPr>
        <w:tc>
          <w:tcPr>
            <w:tcW w:w="1210" w:type="pct"/>
            <w:vMerge/>
            <w:tcBorders>
              <w:left w:val="single" w:sz="4" w:space="0" w:color="auto"/>
              <w:right w:val="single" w:sz="4" w:space="0" w:color="auto"/>
            </w:tcBorders>
          </w:tcPr>
          <w:p w14:paraId="26147221"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796B2C3C" w14:textId="77777777" w:rsidR="008A3F49" w:rsidRPr="002300E6" w:rsidRDefault="008A3F49" w:rsidP="008A3F49">
            <w:pPr>
              <w:numPr>
                <w:ilvl w:val="0"/>
                <w:numId w:val="37"/>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Особенности операционных систем персональных мобильных устройств</w:t>
            </w:r>
          </w:p>
        </w:tc>
      </w:tr>
      <w:tr w:rsidR="008A3F49" w:rsidRPr="002300E6" w14:paraId="7424B179" w14:textId="77777777" w:rsidTr="008A3F49">
        <w:trPr>
          <w:trHeight w:val="20"/>
        </w:trPr>
        <w:tc>
          <w:tcPr>
            <w:tcW w:w="1210" w:type="pct"/>
            <w:vMerge/>
            <w:tcBorders>
              <w:left w:val="single" w:sz="4" w:space="0" w:color="auto"/>
              <w:right w:val="single" w:sz="4" w:space="0" w:color="auto"/>
            </w:tcBorders>
          </w:tcPr>
          <w:p w14:paraId="7BB66278"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1EEC8E88" w14:textId="77777777" w:rsidR="008A3F49" w:rsidRPr="002300E6" w:rsidRDefault="008A3F49" w:rsidP="008A3F49">
            <w:pPr>
              <w:numPr>
                <w:ilvl w:val="0"/>
                <w:numId w:val="37"/>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Антивирусные программы: установка, обновление базы, настройки</w:t>
            </w:r>
          </w:p>
        </w:tc>
      </w:tr>
      <w:tr w:rsidR="008A3F49" w:rsidRPr="002300E6" w14:paraId="52EC7399" w14:textId="77777777" w:rsidTr="008A3F49">
        <w:trPr>
          <w:trHeight w:val="20"/>
        </w:trPr>
        <w:tc>
          <w:tcPr>
            <w:tcW w:w="1210" w:type="pct"/>
            <w:vMerge/>
            <w:tcBorders>
              <w:left w:val="single" w:sz="4" w:space="0" w:color="auto"/>
              <w:right w:val="single" w:sz="4" w:space="0" w:color="auto"/>
            </w:tcBorders>
          </w:tcPr>
          <w:p w14:paraId="3EB96665"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6999F8D8" w14:textId="77777777" w:rsidR="008A3F49" w:rsidRPr="002300E6" w:rsidRDefault="008A3F49" w:rsidP="008A3F49">
            <w:pPr>
              <w:numPr>
                <w:ilvl w:val="0"/>
                <w:numId w:val="37"/>
              </w:numPr>
              <w:suppressAutoHyphens/>
              <w:ind w:left="464"/>
              <w:jc w:val="both"/>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Архиваторы: виды, особенности, пересылка</w:t>
            </w:r>
          </w:p>
        </w:tc>
      </w:tr>
      <w:tr w:rsidR="008A3F49" w:rsidRPr="002300E6" w14:paraId="0A0D14A6" w14:textId="77777777" w:rsidTr="008A3F49">
        <w:trPr>
          <w:trHeight w:val="20"/>
        </w:trPr>
        <w:tc>
          <w:tcPr>
            <w:tcW w:w="1210" w:type="pct"/>
            <w:vMerge/>
            <w:tcBorders>
              <w:left w:val="single" w:sz="4" w:space="0" w:color="auto"/>
              <w:right w:val="single" w:sz="4" w:space="0" w:color="auto"/>
            </w:tcBorders>
          </w:tcPr>
          <w:p w14:paraId="541B9B75" w14:textId="77777777" w:rsidR="008A3F49" w:rsidRPr="002300E6" w:rsidRDefault="008A3F49" w:rsidP="00F17CB6">
            <w:pPr>
              <w:rPr>
                <w:rFonts w:ascii="Times New Roman" w:eastAsia="Times New Roman" w:hAnsi="Times New Roman" w:cs="Times New Roman"/>
                <w:b/>
                <w:bCs/>
                <w:lang w:eastAsia="ru-RU"/>
              </w:rPr>
            </w:pPr>
          </w:p>
        </w:tc>
        <w:tc>
          <w:tcPr>
            <w:tcW w:w="3790" w:type="pct"/>
            <w:tcBorders>
              <w:top w:val="single" w:sz="4" w:space="0" w:color="auto"/>
              <w:left w:val="single" w:sz="4" w:space="0" w:color="auto"/>
              <w:bottom w:val="single" w:sz="4" w:space="0" w:color="auto"/>
              <w:right w:val="single" w:sz="4" w:space="0" w:color="auto"/>
            </w:tcBorders>
          </w:tcPr>
          <w:p w14:paraId="4227C067" w14:textId="77777777" w:rsidR="008A3F49" w:rsidRPr="002300E6" w:rsidRDefault="008A3F49" w:rsidP="00F17CB6">
            <w:pPr>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 xml:space="preserve">В том числе практических и лабораторных занятий </w:t>
            </w:r>
          </w:p>
        </w:tc>
      </w:tr>
      <w:tr w:rsidR="008A3F49" w:rsidRPr="002300E6" w14:paraId="665F98B5" w14:textId="77777777" w:rsidTr="008A3F49">
        <w:trPr>
          <w:trHeight w:val="20"/>
        </w:trPr>
        <w:tc>
          <w:tcPr>
            <w:tcW w:w="1210" w:type="pct"/>
            <w:vMerge/>
            <w:tcBorders>
              <w:left w:val="single" w:sz="4" w:space="0" w:color="auto"/>
              <w:right w:val="single" w:sz="4" w:space="0" w:color="auto"/>
            </w:tcBorders>
          </w:tcPr>
          <w:p w14:paraId="32DDE6FE"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05F36B14"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1. Установка операционных систем. Создание образа операционной системы</w:t>
            </w:r>
          </w:p>
        </w:tc>
      </w:tr>
      <w:tr w:rsidR="008A3F49" w:rsidRPr="002300E6" w14:paraId="3A3AA752" w14:textId="77777777" w:rsidTr="008A3F49">
        <w:trPr>
          <w:trHeight w:val="20"/>
        </w:trPr>
        <w:tc>
          <w:tcPr>
            <w:tcW w:w="1210" w:type="pct"/>
            <w:vMerge/>
            <w:tcBorders>
              <w:left w:val="single" w:sz="4" w:space="0" w:color="auto"/>
              <w:right w:val="single" w:sz="4" w:space="0" w:color="auto"/>
            </w:tcBorders>
          </w:tcPr>
          <w:p w14:paraId="7C724BAA"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47CDB8E3"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2. Восстановление операционной системы</w:t>
            </w:r>
          </w:p>
        </w:tc>
      </w:tr>
      <w:tr w:rsidR="008A3F49" w:rsidRPr="002300E6" w14:paraId="2E6B12A6" w14:textId="77777777" w:rsidTr="008A3F49">
        <w:trPr>
          <w:trHeight w:val="20"/>
        </w:trPr>
        <w:tc>
          <w:tcPr>
            <w:tcW w:w="1210" w:type="pct"/>
            <w:vMerge/>
            <w:tcBorders>
              <w:left w:val="single" w:sz="4" w:space="0" w:color="auto"/>
              <w:right w:val="single" w:sz="4" w:space="0" w:color="auto"/>
            </w:tcBorders>
          </w:tcPr>
          <w:p w14:paraId="7731B9DF"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49B48BFC"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3. Обновление операционной системы</w:t>
            </w:r>
          </w:p>
        </w:tc>
      </w:tr>
      <w:tr w:rsidR="008A3F49" w:rsidRPr="002300E6" w14:paraId="494A672D" w14:textId="77777777" w:rsidTr="008A3F49">
        <w:trPr>
          <w:trHeight w:val="20"/>
        </w:trPr>
        <w:tc>
          <w:tcPr>
            <w:tcW w:w="1210" w:type="pct"/>
            <w:vMerge/>
            <w:tcBorders>
              <w:left w:val="single" w:sz="4" w:space="0" w:color="auto"/>
              <w:right w:val="single" w:sz="4" w:space="0" w:color="auto"/>
            </w:tcBorders>
          </w:tcPr>
          <w:p w14:paraId="5CB72473"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78FE27D1"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4. Проверка компьютеров на наличие вирусов</w:t>
            </w:r>
          </w:p>
        </w:tc>
      </w:tr>
      <w:tr w:rsidR="008A3F49" w:rsidRPr="002300E6" w14:paraId="3ACB7D9E" w14:textId="77777777" w:rsidTr="008A3F49">
        <w:trPr>
          <w:trHeight w:val="20"/>
        </w:trPr>
        <w:tc>
          <w:tcPr>
            <w:tcW w:w="1210" w:type="pct"/>
            <w:vMerge/>
            <w:tcBorders>
              <w:left w:val="single" w:sz="4" w:space="0" w:color="auto"/>
              <w:bottom w:val="single" w:sz="4" w:space="0" w:color="auto"/>
              <w:right w:val="single" w:sz="4" w:space="0" w:color="auto"/>
            </w:tcBorders>
          </w:tcPr>
          <w:p w14:paraId="4664F2B4"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29BFB690"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5. Создание и пересылка архивного файла</w:t>
            </w:r>
          </w:p>
        </w:tc>
      </w:tr>
      <w:tr w:rsidR="008A3F49" w:rsidRPr="002300E6" w14:paraId="59F5A906" w14:textId="77777777" w:rsidTr="008A3F49">
        <w:trPr>
          <w:trHeight w:val="20"/>
        </w:trPr>
        <w:tc>
          <w:tcPr>
            <w:tcW w:w="1210" w:type="pct"/>
            <w:vMerge w:val="restart"/>
            <w:tcBorders>
              <w:top w:val="single" w:sz="4" w:space="0" w:color="auto"/>
              <w:left w:val="single" w:sz="4" w:space="0" w:color="auto"/>
              <w:right w:val="single" w:sz="4" w:space="0" w:color="auto"/>
            </w:tcBorders>
          </w:tcPr>
          <w:p w14:paraId="2B9EDEEE" w14:textId="77777777" w:rsidR="008A3F49" w:rsidRPr="002300E6" w:rsidRDefault="008A3F49" w:rsidP="00F17CB6">
            <w:pPr>
              <w:rPr>
                <w:rFonts w:ascii="Times New Roman" w:eastAsia="Times New Roman" w:hAnsi="Times New Roman" w:cs="Times New Roman"/>
                <w:b/>
                <w:bCs/>
                <w:lang w:eastAsia="ru-RU"/>
              </w:rPr>
            </w:pPr>
            <w:r w:rsidRPr="002300E6">
              <w:rPr>
                <w:rFonts w:ascii="Times New Roman" w:eastAsia="Times New Roman" w:hAnsi="Times New Roman" w:cs="Times New Roman"/>
                <w:b/>
                <w:bCs/>
                <w:lang w:eastAsia="ru-RU"/>
              </w:rPr>
              <w:t>Тема 3.2. Настройка и сопровождение прикладного программного обеспечения</w:t>
            </w:r>
          </w:p>
        </w:tc>
        <w:tc>
          <w:tcPr>
            <w:tcW w:w="3790" w:type="pct"/>
            <w:tcBorders>
              <w:top w:val="single" w:sz="4" w:space="0" w:color="auto"/>
              <w:left w:val="single" w:sz="4" w:space="0" w:color="auto"/>
              <w:bottom w:val="single" w:sz="4" w:space="0" w:color="auto"/>
              <w:right w:val="single" w:sz="4" w:space="0" w:color="auto"/>
            </w:tcBorders>
          </w:tcPr>
          <w:p w14:paraId="08DB23B6" w14:textId="77777777" w:rsidR="008A3F49" w:rsidRPr="002300E6" w:rsidRDefault="008A3F49" w:rsidP="00F17CB6">
            <w:pPr>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 xml:space="preserve">Содержание </w:t>
            </w:r>
          </w:p>
        </w:tc>
      </w:tr>
      <w:tr w:rsidR="008A3F49" w:rsidRPr="002300E6" w14:paraId="6A1CCA16" w14:textId="77777777" w:rsidTr="008A3F49">
        <w:trPr>
          <w:trHeight w:val="20"/>
        </w:trPr>
        <w:tc>
          <w:tcPr>
            <w:tcW w:w="1210" w:type="pct"/>
            <w:vMerge/>
            <w:tcBorders>
              <w:left w:val="single" w:sz="4" w:space="0" w:color="auto"/>
              <w:right w:val="single" w:sz="4" w:space="0" w:color="auto"/>
            </w:tcBorders>
          </w:tcPr>
          <w:p w14:paraId="406235F4"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12BCA544" w14:textId="77777777" w:rsidR="008A3F49" w:rsidRPr="002300E6" w:rsidRDefault="008A3F49" w:rsidP="008A3F49">
            <w:pPr>
              <w:numPr>
                <w:ilvl w:val="0"/>
                <w:numId w:val="38"/>
              </w:numPr>
              <w:ind w:left="322"/>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Виды и назначение прикладных программ: классификация по типу, применению, типу запуска</w:t>
            </w:r>
          </w:p>
        </w:tc>
      </w:tr>
      <w:tr w:rsidR="008A3F49" w:rsidRPr="002300E6" w14:paraId="6414F790" w14:textId="77777777" w:rsidTr="008A3F49">
        <w:trPr>
          <w:trHeight w:val="20"/>
        </w:trPr>
        <w:tc>
          <w:tcPr>
            <w:tcW w:w="1210" w:type="pct"/>
            <w:vMerge/>
            <w:tcBorders>
              <w:left w:val="single" w:sz="4" w:space="0" w:color="auto"/>
              <w:right w:val="single" w:sz="4" w:space="0" w:color="auto"/>
            </w:tcBorders>
          </w:tcPr>
          <w:p w14:paraId="6D81AA85"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2277AC2D" w14:textId="77777777" w:rsidR="008A3F49" w:rsidRPr="002300E6" w:rsidRDefault="008A3F49" w:rsidP="008A3F49">
            <w:pPr>
              <w:numPr>
                <w:ilvl w:val="0"/>
                <w:numId w:val="38"/>
              </w:numPr>
              <w:ind w:left="322"/>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Браузеры: установка, настройка, обновление. Облачные сервисы: пользовательские настройки</w:t>
            </w:r>
          </w:p>
        </w:tc>
      </w:tr>
      <w:tr w:rsidR="008A3F49" w:rsidRPr="002300E6" w14:paraId="3A0C7315" w14:textId="77777777" w:rsidTr="008A3F49">
        <w:trPr>
          <w:trHeight w:val="20"/>
        </w:trPr>
        <w:tc>
          <w:tcPr>
            <w:tcW w:w="1210" w:type="pct"/>
            <w:vMerge/>
            <w:tcBorders>
              <w:left w:val="single" w:sz="4" w:space="0" w:color="auto"/>
              <w:right w:val="single" w:sz="4" w:space="0" w:color="auto"/>
            </w:tcBorders>
          </w:tcPr>
          <w:p w14:paraId="136A3884"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6D06D453" w14:textId="77777777" w:rsidR="008A3F49" w:rsidRPr="002300E6" w:rsidRDefault="008A3F49" w:rsidP="008A3F49">
            <w:pPr>
              <w:numPr>
                <w:ilvl w:val="0"/>
                <w:numId w:val="38"/>
              </w:numPr>
              <w:ind w:left="322"/>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Программы обработки текстовых и табличных документов: установка, настройка, обновление</w:t>
            </w:r>
          </w:p>
        </w:tc>
      </w:tr>
      <w:tr w:rsidR="008A3F49" w:rsidRPr="002300E6" w14:paraId="02CF19B7" w14:textId="77777777" w:rsidTr="008A3F49">
        <w:trPr>
          <w:trHeight w:val="20"/>
        </w:trPr>
        <w:tc>
          <w:tcPr>
            <w:tcW w:w="1210" w:type="pct"/>
            <w:vMerge/>
            <w:tcBorders>
              <w:left w:val="single" w:sz="4" w:space="0" w:color="auto"/>
              <w:right w:val="single" w:sz="4" w:space="0" w:color="auto"/>
            </w:tcBorders>
          </w:tcPr>
          <w:p w14:paraId="0AA7BB15"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5FC0CEEC" w14:textId="77777777" w:rsidR="008A3F49" w:rsidRPr="002300E6" w:rsidRDefault="008A3F49" w:rsidP="008A3F49">
            <w:pPr>
              <w:numPr>
                <w:ilvl w:val="0"/>
                <w:numId w:val="38"/>
              </w:numPr>
              <w:ind w:left="322"/>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Программы обработки изображений: установка, настройка, обновление</w:t>
            </w:r>
          </w:p>
        </w:tc>
      </w:tr>
      <w:tr w:rsidR="008A3F49" w:rsidRPr="002300E6" w14:paraId="51472F52" w14:textId="77777777" w:rsidTr="008A3F49">
        <w:trPr>
          <w:trHeight w:val="20"/>
        </w:trPr>
        <w:tc>
          <w:tcPr>
            <w:tcW w:w="1210" w:type="pct"/>
            <w:vMerge/>
            <w:tcBorders>
              <w:left w:val="single" w:sz="4" w:space="0" w:color="auto"/>
              <w:right w:val="single" w:sz="4" w:space="0" w:color="auto"/>
            </w:tcBorders>
          </w:tcPr>
          <w:p w14:paraId="5E1A3D1F"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2FA7BE95" w14:textId="77777777" w:rsidR="008A3F49" w:rsidRPr="002300E6" w:rsidRDefault="008A3F49" w:rsidP="008A3F49">
            <w:pPr>
              <w:numPr>
                <w:ilvl w:val="0"/>
                <w:numId w:val="38"/>
              </w:numPr>
              <w:ind w:left="322"/>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Программы обработки и воспроизведения видео- и аудиоинформации: установка, настройка, обновление</w:t>
            </w:r>
          </w:p>
        </w:tc>
      </w:tr>
      <w:tr w:rsidR="008A3F49" w:rsidRPr="002300E6" w14:paraId="361792E0" w14:textId="77777777" w:rsidTr="008A3F49">
        <w:trPr>
          <w:trHeight w:val="20"/>
        </w:trPr>
        <w:tc>
          <w:tcPr>
            <w:tcW w:w="1210" w:type="pct"/>
            <w:vMerge/>
            <w:tcBorders>
              <w:left w:val="single" w:sz="4" w:space="0" w:color="auto"/>
              <w:right w:val="single" w:sz="4" w:space="0" w:color="auto"/>
            </w:tcBorders>
          </w:tcPr>
          <w:p w14:paraId="32EF4AC9"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2114CD60" w14:textId="77777777" w:rsidR="008A3F49" w:rsidRPr="002300E6" w:rsidRDefault="008A3F49" w:rsidP="008A3F49">
            <w:pPr>
              <w:numPr>
                <w:ilvl w:val="0"/>
                <w:numId w:val="38"/>
              </w:numPr>
              <w:ind w:left="322"/>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Основы организации баз данных. Основы систем управления базами данных</w:t>
            </w:r>
          </w:p>
        </w:tc>
      </w:tr>
      <w:tr w:rsidR="008A3F49" w:rsidRPr="002300E6" w14:paraId="46D211E3" w14:textId="77777777" w:rsidTr="008A3F49">
        <w:trPr>
          <w:trHeight w:val="20"/>
        </w:trPr>
        <w:tc>
          <w:tcPr>
            <w:tcW w:w="1210" w:type="pct"/>
            <w:vMerge/>
            <w:tcBorders>
              <w:left w:val="single" w:sz="4" w:space="0" w:color="auto"/>
              <w:right w:val="single" w:sz="4" w:space="0" w:color="auto"/>
            </w:tcBorders>
          </w:tcPr>
          <w:p w14:paraId="416A5B4A"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283CFD67" w14:textId="77777777" w:rsidR="008A3F49" w:rsidRPr="002300E6" w:rsidRDefault="008A3F49" w:rsidP="008A3F49">
            <w:pPr>
              <w:numPr>
                <w:ilvl w:val="0"/>
                <w:numId w:val="38"/>
              </w:numPr>
              <w:ind w:left="322"/>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Профессиональное программное обеспечение: принципы сопровождения</w:t>
            </w:r>
          </w:p>
        </w:tc>
      </w:tr>
      <w:tr w:rsidR="008A3F49" w:rsidRPr="002300E6" w14:paraId="632A6F4B" w14:textId="77777777" w:rsidTr="008A3F49">
        <w:trPr>
          <w:trHeight w:val="20"/>
        </w:trPr>
        <w:tc>
          <w:tcPr>
            <w:tcW w:w="1210" w:type="pct"/>
            <w:vMerge/>
            <w:tcBorders>
              <w:left w:val="single" w:sz="4" w:space="0" w:color="auto"/>
              <w:right w:val="single" w:sz="4" w:space="0" w:color="auto"/>
            </w:tcBorders>
          </w:tcPr>
          <w:p w14:paraId="04051785"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52640BED" w14:textId="77777777" w:rsidR="008A3F49" w:rsidRPr="002300E6" w:rsidRDefault="008A3F49" w:rsidP="008A3F49">
            <w:pPr>
              <w:numPr>
                <w:ilvl w:val="0"/>
                <w:numId w:val="38"/>
              </w:numPr>
              <w:ind w:left="322"/>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Средства разработчика: основные сведения по особенностям установки и настройки</w:t>
            </w:r>
          </w:p>
        </w:tc>
      </w:tr>
      <w:tr w:rsidR="008A3F49" w:rsidRPr="002300E6" w14:paraId="60754E1D" w14:textId="77777777" w:rsidTr="008A3F49">
        <w:trPr>
          <w:trHeight w:val="20"/>
        </w:trPr>
        <w:tc>
          <w:tcPr>
            <w:tcW w:w="1210" w:type="pct"/>
            <w:vMerge/>
            <w:tcBorders>
              <w:left w:val="single" w:sz="4" w:space="0" w:color="auto"/>
              <w:right w:val="single" w:sz="4" w:space="0" w:color="auto"/>
            </w:tcBorders>
          </w:tcPr>
          <w:p w14:paraId="6DFC752C" w14:textId="77777777" w:rsidR="008A3F49" w:rsidRPr="002300E6" w:rsidRDefault="008A3F49" w:rsidP="00F17CB6">
            <w:pPr>
              <w:rPr>
                <w:rFonts w:ascii="Times New Roman" w:eastAsia="Times New Roman" w:hAnsi="Times New Roman" w:cs="Times New Roman"/>
                <w:b/>
                <w:bCs/>
                <w:lang w:eastAsia="ru-RU"/>
              </w:rPr>
            </w:pPr>
          </w:p>
        </w:tc>
        <w:tc>
          <w:tcPr>
            <w:tcW w:w="3790" w:type="pct"/>
          </w:tcPr>
          <w:p w14:paraId="09280C87" w14:textId="77777777" w:rsidR="008A3F49" w:rsidRPr="002300E6" w:rsidRDefault="008A3F49" w:rsidP="008A3F49">
            <w:pPr>
              <w:numPr>
                <w:ilvl w:val="0"/>
                <w:numId w:val="38"/>
              </w:numPr>
              <w:ind w:left="322"/>
              <w:rPr>
                <w:rFonts w:ascii="Times New Roman" w:eastAsia="Times New Roman" w:hAnsi="Times New Roman" w:cs="Times New Roman"/>
                <w:bCs/>
                <w:lang w:val="x-none" w:eastAsia="x-none"/>
              </w:rPr>
            </w:pPr>
            <w:r w:rsidRPr="002300E6">
              <w:rPr>
                <w:rFonts w:ascii="Times New Roman" w:eastAsia="Times New Roman" w:hAnsi="Times New Roman" w:cs="Times New Roman"/>
                <w:bCs/>
                <w:lang w:val="x-none" w:eastAsia="x-none"/>
              </w:rPr>
              <w:t>Особенности прикладного программного обеспечения персональных мобильных устройств</w:t>
            </w:r>
          </w:p>
        </w:tc>
      </w:tr>
      <w:tr w:rsidR="008A3F49" w:rsidRPr="002300E6" w14:paraId="209DA1EF" w14:textId="77777777" w:rsidTr="008A3F49">
        <w:trPr>
          <w:trHeight w:val="20"/>
        </w:trPr>
        <w:tc>
          <w:tcPr>
            <w:tcW w:w="1210" w:type="pct"/>
            <w:vMerge/>
            <w:tcBorders>
              <w:left w:val="single" w:sz="4" w:space="0" w:color="auto"/>
              <w:right w:val="single" w:sz="4" w:space="0" w:color="auto"/>
            </w:tcBorders>
          </w:tcPr>
          <w:p w14:paraId="0F429BC9" w14:textId="77777777" w:rsidR="008A3F49" w:rsidRPr="002300E6" w:rsidRDefault="008A3F49" w:rsidP="00F17CB6">
            <w:pPr>
              <w:rPr>
                <w:rFonts w:ascii="Times New Roman" w:eastAsia="Times New Roman" w:hAnsi="Times New Roman" w:cs="Times New Roman"/>
                <w:b/>
                <w:bCs/>
                <w:lang w:eastAsia="ru-RU"/>
              </w:rPr>
            </w:pPr>
          </w:p>
        </w:tc>
        <w:tc>
          <w:tcPr>
            <w:tcW w:w="3790" w:type="pct"/>
            <w:tcBorders>
              <w:top w:val="single" w:sz="4" w:space="0" w:color="auto"/>
              <w:left w:val="single" w:sz="4" w:space="0" w:color="auto"/>
              <w:bottom w:val="single" w:sz="4" w:space="0" w:color="auto"/>
              <w:right w:val="single" w:sz="4" w:space="0" w:color="auto"/>
            </w:tcBorders>
          </w:tcPr>
          <w:p w14:paraId="095F1B0E" w14:textId="77777777" w:rsidR="008A3F49" w:rsidRPr="002300E6" w:rsidRDefault="008A3F49" w:rsidP="00F17CB6">
            <w:pPr>
              <w:rPr>
                <w:rFonts w:ascii="Times New Roman" w:eastAsia="Times New Roman" w:hAnsi="Times New Roman" w:cs="Times New Roman"/>
                <w:b/>
                <w:lang w:eastAsia="ru-RU"/>
              </w:rPr>
            </w:pPr>
            <w:r w:rsidRPr="002300E6">
              <w:rPr>
                <w:rFonts w:ascii="Times New Roman" w:eastAsia="Times New Roman" w:hAnsi="Times New Roman" w:cs="Times New Roman"/>
                <w:b/>
                <w:bCs/>
                <w:lang w:eastAsia="ru-RU"/>
              </w:rPr>
              <w:t xml:space="preserve">В том числе практических и лабораторных занятий </w:t>
            </w:r>
          </w:p>
        </w:tc>
      </w:tr>
      <w:tr w:rsidR="008A3F49" w:rsidRPr="002300E6" w14:paraId="2AD066A6" w14:textId="77777777" w:rsidTr="008A3F49">
        <w:trPr>
          <w:trHeight w:val="20"/>
        </w:trPr>
        <w:tc>
          <w:tcPr>
            <w:tcW w:w="1210" w:type="pct"/>
            <w:vMerge/>
            <w:tcBorders>
              <w:left w:val="single" w:sz="4" w:space="0" w:color="auto"/>
              <w:right w:val="single" w:sz="4" w:space="0" w:color="auto"/>
            </w:tcBorders>
          </w:tcPr>
          <w:p w14:paraId="5A5A09FE" w14:textId="77777777" w:rsidR="008A3F49" w:rsidRPr="002300E6" w:rsidRDefault="008A3F49" w:rsidP="00F17CB6">
            <w:pPr>
              <w:rPr>
                <w:rFonts w:ascii="Times New Roman" w:eastAsia="Times New Roman" w:hAnsi="Times New Roman" w:cs="Times New Roman"/>
                <w:b/>
                <w:bCs/>
                <w:lang w:eastAsia="ru-RU"/>
              </w:rPr>
            </w:pPr>
          </w:p>
        </w:tc>
        <w:tc>
          <w:tcPr>
            <w:tcW w:w="3790" w:type="pct"/>
            <w:tcBorders>
              <w:top w:val="single" w:sz="4" w:space="0" w:color="auto"/>
              <w:left w:val="single" w:sz="4" w:space="0" w:color="auto"/>
              <w:bottom w:val="single" w:sz="4" w:space="0" w:color="auto"/>
              <w:right w:val="single" w:sz="4" w:space="0" w:color="auto"/>
            </w:tcBorders>
          </w:tcPr>
          <w:p w14:paraId="4B3E29A4"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6. Пользовательские настройки офисных программ</w:t>
            </w:r>
          </w:p>
        </w:tc>
      </w:tr>
      <w:tr w:rsidR="008A3F49" w:rsidRPr="002300E6" w14:paraId="59500670" w14:textId="77777777" w:rsidTr="008A3F49">
        <w:trPr>
          <w:trHeight w:val="20"/>
        </w:trPr>
        <w:tc>
          <w:tcPr>
            <w:tcW w:w="1210" w:type="pct"/>
            <w:vMerge/>
            <w:tcBorders>
              <w:left w:val="single" w:sz="4" w:space="0" w:color="auto"/>
              <w:right w:val="single" w:sz="4" w:space="0" w:color="auto"/>
            </w:tcBorders>
          </w:tcPr>
          <w:p w14:paraId="17FEC1A1" w14:textId="77777777" w:rsidR="008A3F49" w:rsidRPr="002300E6" w:rsidRDefault="008A3F49" w:rsidP="00F17CB6">
            <w:pPr>
              <w:rPr>
                <w:rFonts w:ascii="Times New Roman" w:eastAsia="Times New Roman" w:hAnsi="Times New Roman" w:cs="Times New Roman"/>
                <w:b/>
                <w:bCs/>
                <w:lang w:eastAsia="ru-RU"/>
              </w:rPr>
            </w:pPr>
          </w:p>
        </w:tc>
        <w:tc>
          <w:tcPr>
            <w:tcW w:w="3790" w:type="pct"/>
            <w:tcBorders>
              <w:top w:val="single" w:sz="4" w:space="0" w:color="auto"/>
              <w:left w:val="single" w:sz="4" w:space="0" w:color="auto"/>
              <w:bottom w:val="single" w:sz="4" w:space="0" w:color="auto"/>
              <w:right w:val="single" w:sz="4" w:space="0" w:color="auto"/>
            </w:tcBorders>
          </w:tcPr>
          <w:p w14:paraId="2356F05E"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 xml:space="preserve">Лабораторное занятие № 7. Настройки браузеров: настройка вкладок, синхронизация на нескольких устройствах, файлы </w:t>
            </w:r>
            <w:proofErr w:type="spellStart"/>
            <w:r w:rsidRPr="002300E6">
              <w:rPr>
                <w:rFonts w:ascii="Times New Roman" w:eastAsia="PMingLiU" w:hAnsi="Times New Roman" w:cs="Arial"/>
                <w:bCs/>
                <w:lang w:eastAsia="zh-TW"/>
              </w:rPr>
              <w:t>cookie</w:t>
            </w:r>
            <w:proofErr w:type="spellEnd"/>
            <w:r w:rsidRPr="002300E6">
              <w:rPr>
                <w:rFonts w:ascii="Times New Roman" w:eastAsia="PMingLiU" w:hAnsi="Times New Roman" w:cs="Arial"/>
                <w:bCs/>
                <w:lang w:eastAsia="zh-TW"/>
              </w:rPr>
              <w:t xml:space="preserve">, </w:t>
            </w:r>
            <w:proofErr w:type="spellStart"/>
            <w:r w:rsidRPr="002300E6">
              <w:rPr>
                <w:rFonts w:ascii="Times New Roman" w:eastAsia="PMingLiU" w:hAnsi="Times New Roman" w:cs="Arial"/>
                <w:bCs/>
                <w:lang w:eastAsia="zh-TW"/>
              </w:rPr>
              <w:t>кеш</w:t>
            </w:r>
            <w:proofErr w:type="spellEnd"/>
            <w:r w:rsidRPr="002300E6">
              <w:rPr>
                <w:rFonts w:ascii="Times New Roman" w:eastAsia="PMingLiU" w:hAnsi="Times New Roman" w:cs="Arial"/>
                <w:bCs/>
                <w:lang w:eastAsia="zh-TW"/>
              </w:rPr>
              <w:t>, скрытие рекламы, средства разработчика</w:t>
            </w:r>
          </w:p>
        </w:tc>
      </w:tr>
      <w:tr w:rsidR="008A3F49" w:rsidRPr="002300E6" w14:paraId="029BAE67" w14:textId="77777777" w:rsidTr="008A3F49">
        <w:trPr>
          <w:trHeight w:val="20"/>
        </w:trPr>
        <w:tc>
          <w:tcPr>
            <w:tcW w:w="1210" w:type="pct"/>
            <w:vMerge/>
            <w:tcBorders>
              <w:left w:val="single" w:sz="4" w:space="0" w:color="auto"/>
              <w:right w:val="single" w:sz="4" w:space="0" w:color="auto"/>
            </w:tcBorders>
          </w:tcPr>
          <w:p w14:paraId="6E13CAAE" w14:textId="77777777" w:rsidR="008A3F49" w:rsidRPr="002300E6" w:rsidRDefault="008A3F49" w:rsidP="00F17CB6">
            <w:pPr>
              <w:rPr>
                <w:rFonts w:ascii="Times New Roman" w:eastAsia="Times New Roman" w:hAnsi="Times New Roman" w:cs="Times New Roman"/>
                <w:b/>
                <w:bCs/>
                <w:lang w:eastAsia="ru-RU"/>
              </w:rPr>
            </w:pPr>
          </w:p>
        </w:tc>
        <w:tc>
          <w:tcPr>
            <w:tcW w:w="3790" w:type="pct"/>
            <w:tcBorders>
              <w:top w:val="single" w:sz="4" w:space="0" w:color="auto"/>
              <w:left w:val="single" w:sz="4" w:space="0" w:color="auto"/>
              <w:bottom w:val="single" w:sz="4" w:space="0" w:color="auto"/>
              <w:right w:val="single" w:sz="4" w:space="0" w:color="auto"/>
            </w:tcBorders>
          </w:tcPr>
          <w:p w14:paraId="085366CE"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 xml:space="preserve">Лабораторное занятие № 8. Установка средств обработки изображений, видео- и </w:t>
            </w:r>
            <w:proofErr w:type="spellStart"/>
            <w:r w:rsidRPr="002300E6">
              <w:rPr>
                <w:rFonts w:ascii="Times New Roman" w:eastAsia="PMingLiU" w:hAnsi="Times New Roman" w:cs="Arial"/>
                <w:bCs/>
                <w:lang w:eastAsia="zh-TW"/>
              </w:rPr>
              <w:t>аудиоконтента</w:t>
            </w:r>
            <w:proofErr w:type="spellEnd"/>
          </w:p>
        </w:tc>
      </w:tr>
      <w:tr w:rsidR="008A3F49" w:rsidRPr="002300E6" w14:paraId="4670DA49" w14:textId="77777777" w:rsidTr="008A3F49">
        <w:trPr>
          <w:trHeight w:val="20"/>
        </w:trPr>
        <w:tc>
          <w:tcPr>
            <w:tcW w:w="1210" w:type="pct"/>
            <w:vMerge/>
            <w:tcBorders>
              <w:left w:val="single" w:sz="4" w:space="0" w:color="auto"/>
              <w:bottom w:val="single" w:sz="4" w:space="0" w:color="auto"/>
              <w:right w:val="single" w:sz="4" w:space="0" w:color="auto"/>
            </w:tcBorders>
          </w:tcPr>
          <w:p w14:paraId="297E566C" w14:textId="77777777" w:rsidR="008A3F49" w:rsidRPr="002300E6" w:rsidRDefault="008A3F49" w:rsidP="00F17CB6">
            <w:pPr>
              <w:rPr>
                <w:rFonts w:ascii="Times New Roman" w:eastAsia="Times New Roman" w:hAnsi="Times New Roman" w:cs="Times New Roman"/>
                <w:b/>
                <w:bCs/>
                <w:lang w:eastAsia="ru-RU"/>
              </w:rPr>
            </w:pPr>
          </w:p>
        </w:tc>
        <w:tc>
          <w:tcPr>
            <w:tcW w:w="3790" w:type="pct"/>
            <w:tcBorders>
              <w:top w:val="single" w:sz="4" w:space="0" w:color="auto"/>
              <w:left w:val="single" w:sz="4" w:space="0" w:color="auto"/>
              <w:bottom w:val="single" w:sz="4" w:space="0" w:color="auto"/>
              <w:right w:val="single" w:sz="4" w:space="0" w:color="auto"/>
            </w:tcBorders>
          </w:tcPr>
          <w:p w14:paraId="6EC63F21" w14:textId="77777777" w:rsidR="008A3F49" w:rsidRPr="002300E6" w:rsidRDefault="008A3F49" w:rsidP="00F17CB6">
            <w:pPr>
              <w:rPr>
                <w:rFonts w:ascii="Times New Roman" w:eastAsia="PMingLiU" w:hAnsi="Times New Roman" w:cs="Arial"/>
                <w:bCs/>
                <w:lang w:eastAsia="zh-TW"/>
              </w:rPr>
            </w:pPr>
            <w:r w:rsidRPr="002300E6">
              <w:rPr>
                <w:rFonts w:ascii="Times New Roman" w:eastAsia="PMingLiU" w:hAnsi="Times New Roman" w:cs="Arial"/>
                <w:bCs/>
                <w:lang w:eastAsia="zh-TW"/>
              </w:rPr>
              <w:t>Лабораторное занятие № 9. Создание и заполнение типовой базы данных</w:t>
            </w:r>
          </w:p>
        </w:tc>
      </w:tr>
      <w:tr w:rsidR="008A3F49" w:rsidRPr="002300E6" w14:paraId="7DD5DECD" w14:textId="77777777" w:rsidTr="008A3F4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27301C0" w14:textId="77777777" w:rsidR="008A3F49" w:rsidRDefault="008A3F49" w:rsidP="00F17CB6">
            <w:pPr>
              <w:rPr>
                <w:rFonts w:ascii="Times New Roman" w:eastAsia="Times New Roman" w:hAnsi="Times New Roman" w:cs="Times New Roman"/>
                <w:b/>
                <w:bCs/>
                <w:lang w:eastAsia="ru-RU"/>
              </w:rPr>
            </w:pPr>
            <w:r w:rsidRPr="002300E6">
              <w:rPr>
                <w:rFonts w:ascii="Times New Roman" w:eastAsia="Times New Roman" w:hAnsi="Times New Roman" w:cs="Times New Roman"/>
                <w:b/>
                <w:bCs/>
                <w:lang w:eastAsia="ru-RU"/>
              </w:rPr>
              <w:t>Учебная практика по модулю (</w:t>
            </w:r>
            <w:r>
              <w:rPr>
                <w:rFonts w:ascii="Times New Roman" w:eastAsia="Times New Roman" w:hAnsi="Times New Roman" w:cs="Times New Roman"/>
                <w:b/>
                <w:bCs/>
                <w:lang w:eastAsia="ru-RU"/>
              </w:rPr>
              <w:t>180 часов)</w:t>
            </w:r>
          </w:p>
          <w:p w14:paraId="41171DC8" w14:textId="77777777" w:rsidR="008A3F49" w:rsidRPr="00171802" w:rsidRDefault="008A3F49" w:rsidP="00F17CB6">
            <w:pPr>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171802">
              <w:rPr>
                <w:rFonts w:ascii="Times New Roman" w:eastAsia="Times New Roman" w:hAnsi="Times New Roman" w:cs="Times New Roman"/>
                <w:lang w:eastAsia="ru-RU"/>
              </w:rPr>
              <w:t>римен</w:t>
            </w:r>
            <w:r>
              <w:rPr>
                <w:rFonts w:ascii="Times New Roman" w:eastAsia="Times New Roman" w:hAnsi="Times New Roman" w:cs="Times New Roman"/>
                <w:lang w:eastAsia="ru-RU"/>
              </w:rPr>
              <w:t>ение</w:t>
            </w:r>
            <w:r w:rsidRPr="00171802">
              <w:rPr>
                <w:rFonts w:ascii="Times New Roman" w:eastAsia="Times New Roman" w:hAnsi="Times New Roman" w:cs="Times New Roman"/>
                <w:lang w:eastAsia="ru-RU"/>
              </w:rPr>
              <w:t xml:space="preserve"> инструкци</w:t>
            </w:r>
            <w:r>
              <w:rPr>
                <w:rFonts w:ascii="Times New Roman" w:eastAsia="Times New Roman" w:hAnsi="Times New Roman" w:cs="Times New Roman"/>
                <w:lang w:eastAsia="ru-RU"/>
              </w:rPr>
              <w:t>й</w:t>
            </w:r>
            <w:r w:rsidRPr="00171802">
              <w:rPr>
                <w:rFonts w:ascii="Times New Roman" w:eastAsia="Times New Roman" w:hAnsi="Times New Roman" w:cs="Times New Roman"/>
                <w:lang w:eastAsia="ru-RU"/>
              </w:rPr>
              <w:t xml:space="preserve"> по установке и эксплуатации периферийного оборудования; </w:t>
            </w:r>
          </w:p>
          <w:p w14:paraId="2EDE6563" w14:textId="77777777" w:rsidR="008A3F49" w:rsidRPr="00171802" w:rsidRDefault="008A3F49" w:rsidP="00F17CB6">
            <w:pPr>
              <w:rPr>
                <w:rFonts w:ascii="Times New Roman" w:eastAsia="Times New Roman" w:hAnsi="Times New Roman" w:cs="Times New Roman"/>
                <w:lang w:eastAsia="ru-RU"/>
              </w:rPr>
            </w:pPr>
            <w:r w:rsidRPr="00171802">
              <w:rPr>
                <w:rFonts w:ascii="Times New Roman" w:eastAsia="Times New Roman" w:hAnsi="Times New Roman" w:cs="Times New Roman"/>
                <w:lang w:eastAsia="ru-RU"/>
              </w:rPr>
              <w:t>конфигурирова</w:t>
            </w:r>
            <w:r>
              <w:rPr>
                <w:rFonts w:ascii="Times New Roman" w:eastAsia="Times New Roman" w:hAnsi="Times New Roman" w:cs="Times New Roman"/>
                <w:lang w:eastAsia="ru-RU"/>
              </w:rPr>
              <w:t>ние</w:t>
            </w:r>
            <w:r w:rsidRPr="00171802">
              <w:rPr>
                <w:rFonts w:ascii="Times New Roman" w:eastAsia="Times New Roman" w:hAnsi="Times New Roman" w:cs="Times New Roman"/>
                <w:lang w:eastAsia="ru-RU"/>
              </w:rPr>
              <w:t xml:space="preserve"> периферийны</w:t>
            </w:r>
            <w:r>
              <w:rPr>
                <w:rFonts w:ascii="Times New Roman" w:eastAsia="Times New Roman" w:hAnsi="Times New Roman" w:cs="Times New Roman"/>
                <w:lang w:eastAsia="ru-RU"/>
              </w:rPr>
              <w:t>х</w:t>
            </w:r>
            <w:r w:rsidRPr="00171802">
              <w:rPr>
                <w:rFonts w:ascii="Times New Roman" w:eastAsia="Times New Roman" w:hAnsi="Times New Roman" w:cs="Times New Roman"/>
                <w:lang w:eastAsia="ru-RU"/>
              </w:rPr>
              <w:t xml:space="preserve"> устройств;</w:t>
            </w:r>
          </w:p>
          <w:p w14:paraId="24E457BD" w14:textId="77777777" w:rsidR="008A3F49" w:rsidRPr="00171802" w:rsidRDefault="008A3F49" w:rsidP="00F17CB6">
            <w:pPr>
              <w:rPr>
                <w:rFonts w:ascii="Times New Roman" w:eastAsia="Times New Roman" w:hAnsi="Times New Roman" w:cs="Times New Roman"/>
                <w:lang w:eastAsia="ru-RU"/>
              </w:rPr>
            </w:pPr>
            <w:r w:rsidRPr="00171802">
              <w:rPr>
                <w:rFonts w:ascii="Times New Roman" w:eastAsia="Times New Roman" w:hAnsi="Times New Roman" w:cs="Times New Roman"/>
                <w:lang w:eastAsia="ru-RU"/>
              </w:rPr>
              <w:t>зада</w:t>
            </w:r>
            <w:r>
              <w:rPr>
                <w:rFonts w:ascii="Times New Roman" w:eastAsia="Times New Roman" w:hAnsi="Times New Roman" w:cs="Times New Roman"/>
                <w:lang w:eastAsia="ru-RU"/>
              </w:rPr>
              <w:t>ние</w:t>
            </w:r>
            <w:r w:rsidRPr="00171802">
              <w:rPr>
                <w:rFonts w:ascii="Times New Roman" w:eastAsia="Times New Roman" w:hAnsi="Times New Roman" w:cs="Times New Roman"/>
                <w:lang w:eastAsia="ru-RU"/>
              </w:rPr>
              <w:t xml:space="preserve"> базовы</w:t>
            </w:r>
            <w:r>
              <w:rPr>
                <w:rFonts w:ascii="Times New Roman" w:eastAsia="Times New Roman" w:hAnsi="Times New Roman" w:cs="Times New Roman"/>
                <w:lang w:eastAsia="ru-RU"/>
              </w:rPr>
              <w:t>х</w:t>
            </w:r>
            <w:r w:rsidRPr="00171802">
              <w:rPr>
                <w:rFonts w:ascii="Times New Roman" w:eastAsia="Times New Roman" w:hAnsi="Times New Roman" w:cs="Times New Roman"/>
                <w:lang w:eastAsia="ru-RU"/>
              </w:rPr>
              <w:t xml:space="preserve"> параметр</w:t>
            </w:r>
            <w:r>
              <w:rPr>
                <w:rFonts w:ascii="Times New Roman" w:eastAsia="Times New Roman" w:hAnsi="Times New Roman" w:cs="Times New Roman"/>
                <w:lang w:eastAsia="ru-RU"/>
              </w:rPr>
              <w:t>ов</w:t>
            </w:r>
            <w:r w:rsidRPr="00171802">
              <w:rPr>
                <w:rFonts w:ascii="Times New Roman" w:eastAsia="Times New Roman" w:hAnsi="Times New Roman" w:cs="Times New Roman"/>
                <w:lang w:eastAsia="ru-RU"/>
              </w:rPr>
              <w:t>, в том числе параметр</w:t>
            </w:r>
            <w:r>
              <w:rPr>
                <w:rFonts w:ascii="Times New Roman" w:eastAsia="Times New Roman" w:hAnsi="Times New Roman" w:cs="Times New Roman"/>
                <w:lang w:eastAsia="ru-RU"/>
              </w:rPr>
              <w:t>ов</w:t>
            </w:r>
            <w:r w:rsidRPr="00171802">
              <w:rPr>
                <w:rFonts w:ascii="Times New Roman" w:eastAsia="Times New Roman" w:hAnsi="Times New Roman" w:cs="Times New Roman"/>
                <w:lang w:eastAsia="ru-RU"/>
              </w:rPr>
              <w:t xml:space="preserve"> защиты от несанкционированного доступа к операционным системам; </w:t>
            </w:r>
          </w:p>
          <w:p w14:paraId="6706C027" w14:textId="77777777" w:rsidR="008A3F49" w:rsidRPr="00171802" w:rsidRDefault="008A3F49" w:rsidP="00F17CB6">
            <w:pPr>
              <w:rPr>
                <w:rFonts w:ascii="Times New Roman" w:eastAsia="Times New Roman" w:hAnsi="Times New Roman" w:cs="Times New Roman"/>
                <w:lang w:eastAsia="ru-RU"/>
              </w:rPr>
            </w:pPr>
            <w:r w:rsidRPr="00171802">
              <w:rPr>
                <w:rFonts w:ascii="Times New Roman" w:eastAsia="Times New Roman" w:hAnsi="Times New Roman" w:cs="Times New Roman"/>
                <w:lang w:eastAsia="ru-RU"/>
              </w:rPr>
              <w:t>примен</w:t>
            </w:r>
            <w:r>
              <w:rPr>
                <w:rFonts w:ascii="Times New Roman" w:eastAsia="Times New Roman" w:hAnsi="Times New Roman" w:cs="Times New Roman"/>
                <w:lang w:eastAsia="ru-RU"/>
              </w:rPr>
              <w:t>ение</w:t>
            </w:r>
            <w:r w:rsidRPr="00171802">
              <w:rPr>
                <w:rFonts w:ascii="Times New Roman" w:eastAsia="Times New Roman" w:hAnsi="Times New Roman" w:cs="Times New Roman"/>
                <w:lang w:eastAsia="ru-RU"/>
              </w:rPr>
              <w:t xml:space="preserve"> метод</w:t>
            </w:r>
            <w:r>
              <w:rPr>
                <w:rFonts w:ascii="Times New Roman" w:eastAsia="Times New Roman" w:hAnsi="Times New Roman" w:cs="Times New Roman"/>
                <w:lang w:eastAsia="ru-RU"/>
              </w:rPr>
              <w:t>ов</w:t>
            </w:r>
            <w:r w:rsidRPr="00171802">
              <w:rPr>
                <w:rFonts w:ascii="Times New Roman" w:eastAsia="Times New Roman" w:hAnsi="Times New Roman" w:cs="Times New Roman"/>
                <w:lang w:eastAsia="ru-RU"/>
              </w:rPr>
              <w:t xml:space="preserve"> статической и динамической конфигурации параметров операционных систем;</w:t>
            </w:r>
          </w:p>
          <w:p w14:paraId="090697D9" w14:textId="77777777" w:rsidR="008A3F49" w:rsidRPr="00171802" w:rsidRDefault="008A3F49" w:rsidP="00F17CB6">
            <w:pPr>
              <w:rPr>
                <w:rFonts w:ascii="Times New Roman" w:eastAsia="Times New Roman" w:hAnsi="Times New Roman" w:cs="Times New Roman"/>
                <w:lang w:eastAsia="ru-RU"/>
              </w:rPr>
            </w:pPr>
            <w:r w:rsidRPr="00171802">
              <w:rPr>
                <w:rFonts w:ascii="Times New Roman" w:eastAsia="Times New Roman" w:hAnsi="Times New Roman" w:cs="Times New Roman"/>
                <w:lang w:eastAsia="ru-RU"/>
              </w:rPr>
              <w:t>устан</w:t>
            </w:r>
            <w:r>
              <w:rPr>
                <w:rFonts w:ascii="Times New Roman" w:eastAsia="Times New Roman" w:hAnsi="Times New Roman" w:cs="Times New Roman"/>
                <w:lang w:eastAsia="ru-RU"/>
              </w:rPr>
              <w:t>овка</w:t>
            </w:r>
            <w:r w:rsidRPr="00171802">
              <w:rPr>
                <w:rFonts w:ascii="Times New Roman" w:eastAsia="Times New Roman" w:hAnsi="Times New Roman" w:cs="Times New Roman"/>
                <w:lang w:eastAsia="ru-RU"/>
              </w:rPr>
              <w:t xml:space="preserve"> операционны</w:t>
            </w:r>
            <w:r>
              <w:rPr>
                <w:rFonts w:ascii="Times New Roman" w:eastAsia="Times New Roman" w:hAnsi="Times New Roman" w:cs="Times New Roman"/>
                <w:lang w:eastAsia="ru-RU"/>
              </w:rPr>
              <w:t>х</w:t>
            </w:r>
            <w:r w:rsidRPr="00171802">
              <w:rPr>
                <w:rFonts w:ascii="Times New Roman" w:eastAsia="Times New Roman" w:hAnsi="Times New Roman" w:cs="Times New Roman"/>
                <w:lang w:eastAsia="ru-RU"/>
              </w:rPr>
              <w:t xml:space="preserve"> систем; </w:t>
            </w:r>
          </w:p>
          <w:p w14:paraId="5CFC2716" w14:textId="77777777" w:rsidR="008A3F49" w:rsidRPr="00171802" w:rsidRDefault="008A3F49" w:rsidP="00F17CB6">
            <w:pPr>
              <w:rPr>
                <w:rFonts w:ascii="Times New Roman" w:eastAsia="Times New Roman" w:hAnsi="Times New Roman" w:cs="Times New Roman"/>
                <w:lang w:eastAsia="ru-RU"/>
              </w:rPr>
            </w:pPr>
            <w:r w:rsidRPr="00171802">
              <w:rPr>
                <w:rFonts w:ascii="Times New Roman" w:eastAsia="Times New Roman" w:hAnsi="Times New Roman" w:cs="Times New Roman"/>
                <w:lang w:eastAsia="ru-RU"/>
              </w:rPr>
              <w:t xml:space="preserve">установка СУБД; </w:t>
            </w:r>
          </w:p>
          <w:p w14:paraId="50746D3A" w14:textId="77777777" w:rsidR="008A3F49" w:rsidRPr="00171802" w:rsidRDefault="008A3F49" w:rsidP="00F17CB6">
            <w:pPr>
              <w:rPr>
                <w:rFonts w:ascii="Times New Roman" w:eastAsia="Times New Roman" w:hAnsi="Times New Roman" w:cs="Times New Roman"/>
                <w:lang w:eastAsia="ru-RU"/>
              </w:rPr>
            </w:pPr>
            <w:r w:rsidRPr="00171802">
              <w:rPr>
                <w:rFonts w:ascii="Times New Roman" w:eastAsia="Times New Roman" w:hAnsi="Times New Roman" w:cs="Times New Roman"/>
                <w:lang w:eastAsia="ru-RU"/>
              </w:rPr>
              <w:t>установка прикладно</w:t>
            </w:r>
            <w:r>
              <w:rPr>
                <w:rFonts w:ascii="Times New Roman" w:eastAsia="Times New Roman" w:hAnsi="Times New Roman" w:cs="Times New Roman"/>
                <w:lang w:eastAsia="ru-RU"/>
              </w:rPr>
              <w:t>го</w:t>
            </w:r>
            <w:r w:rsidRPr="00171802">
              <w:rPr>
                <w:rFonts w:ascii="Times New Roman" w:eastAsia="Times New Roman" w:hAnsi="Times New Roman" w:cs="Times New Roman"/>
                <w:lang w:eastAsia="ru-RU"/>
              </w:rPr>
              <w:t xml:space="preserve"> ПО;</w:t>
            </w:r>
          </w:p>
          <w:p w14:paraId="1D8F3C0A" w14:textId="77777777" w:rsidR="008A3F49" w:rsidRPr="00171802" w:rsidRDefault="008A3F49" w:rsidP="00F17CB6">
            <w:pPr>
              <w:rPr>
                <w:rFonts w:ascii="Times New Roman" w:eastAsia="Times New Roman" w:hAnsi="Times New Roman" w:cs="Times New Roman"/>
                <w:lang w:eastAsia="ru-RU"/>
              </w:rPr>
            </w:pPr>
            <w:r w:rsidRPr="00171802">
              <w:rPr>
                <w:rFonts w:ascii="Times New Roman" w:eastAsia="Times New Roman" w:hAnsi="Times New Roman" w:cs="Times New Roman"/>
                <w:lang w:eastAsia="ru-RU"/>
              </w:rPr>
              <w:t>примен</w:t>
            </w:r>
            <w:r>
              <w:rPr>
                <w:rFonts w:ascii="Times New Roman" w:eastAsia="Times New Roman" w:hAnsi="Times New Roman" w:cs="Times New Roman"/>
                <w:lang w:eastAsia="ru-RU"/>
              </w:rPr>
              <w:t>ение</w:t>
            </w:r>
            <w:r w:rsidRPr="00171802">
              <w:rPr>
                <w:rFonts w:ascii="Times New Roman" w:eastAsia="Times New Roman" w:hAnsi="Times New Roman" w:cs="Times New Roman"/>
                <w:lang w:eastAsia="ru-RU"/>
              </w:rPr>
              <w:t xml:space="preserve"> средств контроля и оценки конфигураций операционных систем; </w:t>
            </w:r>
          </w:p>
          <w:p w14:paraId="1AFF09AD" w14:textId="77777777" w:rsidR="008A3F49" w:rsidRPr="00171802" w:rsidRDefault="008A3F49" w:rsidP="00F17CB6">
            <w:pPr>
              <w:rPr>
                <w:rFonts w:ascii="Times New Roman" w:eastAsia="Times New Roman" w:hAnsi="Times New Roman" w:cs="Times New Roman"/>
                <w:lang w:eastAsia="ru-RU"/>
              </w:rPr>
            </w:pPr>
            <w:r w:rsidRPr="00171802">
              <w:rPr>
                <w:rFonts w:ascii="Times New Roman" w:eastAsia="Times New Roman" w:hAnsi="Times New Roman" w:cs="Times New Roman"/>
                <w:lang w:eastAsia="ru-RU"/>
              </w:rPr>
              <w:t>провер</w:t>
            </w:r>
            <w:r>
              <w:rPr>
                <w:rFonts w:ascii="Times New Roman" w:eastAsia="Times New Roman" w:hAnsi="Times New Roman" w:cs="Times New Roman"/>
                <w:lang w:eastAsia="ru-RU"/>
              </w:rPr>
              <w:t>ка</w:t>
            </w:r>
            <w:r w:rsidRPr="00171802">
              <w:rPr>
                <w:rFonts w:ascii="Times New Roman" w:eastAsia="Times New Roman" w:hAnsi="Times New Roman" w:cs="Times New Roman"/>
                <w:lang w:eastAsia="ru-RU"/>
              </w:rPr>
              <w:t xml:space="preserve"> правильност</w:t>
            </w:r>
            <w:r>
              <w:rPr>
                <w:rFonts w:ascii="Times New Roman" w:eastAsia="Times New Roman" w:hAnsi="Times New Roman" w:cs="Times New Roman"/>
                <w:lang w:eastAsia="ru-RU"/>
              </w:rPr>
              <w:t>и</w:t>
            </w:r>
            <w:r w:rsidRPr="00171802">
              <w:rPr>
                <w:rFonts w:ascii="Times New Roman" w:eastAsia="Times New Roman" w:hAnsi="Times New Roman" w:cs="Times New Roman"/>
                <w:lang w:eastAsia="ru-RU"/>
              </w:rPr>
              <w:t xml:space="preserve"> настройки устройств инфокоммуникационных систем; </w:t>
            </w:r>
          </w:p>
          <w:p w14:paraId="4522F49C" w14:textId="77777777" w:rsidR="008A3F49" w:rsidRPr="00171802" w:rsidRDefault="008A3F49" w:rsidP="00F17CB6">
            <w:pPr>
              <w:rPr>
                <w:rFonts w:ascii="Times New Roman" w:eastAsia="Times New Roman" w:hAnsi="Times New Roman" w:cs="Times New Roman"/>
                <w:lang w:eastAsia="ru-RU"/>
              </w:rPr>
            </w:pPr>
            <w:r>
              <w:rPr>
                <w:rFonts w:ascii="Times New Roman" w:eastAsia="Times New Roman" w:hAnsi="Times New Roman" w:cs="Times New Roman"/>
                <w:lang w:eastAsia="ru-RU"/>
              </w:rPr>
              <w:t>применение</w:t>
            </w:r>
            <w:r w:rsidRPr="00171802">
              <w:rPr>
                <w:rFonts w:ascii="Times New Roman" w:eastAsia="Times New Roman" w:hAnsi="Times New Roman" w:cs="Times New Roman"/>
                <w:lang w:eastAsia="ru-RU"/>
              </w:rPr>
              <w:t xml:space="preserve"> контрольно-измерительно</w:t>
            </w:r>
            <w:r>
              <w:rPr>
                <w:rFonts w:ascii="Times New Roman" w:eastAsia="Times New Roman" w:hAnsi="Times New Roman" w:cs="Times New Roman"/>
                <w:lang w:eastAsia="ru-RU"/>
              </w:rPr>
              <w:t>го</w:t>
            </w:r>
            <w:r w:rsidRPr="00171802">
              <w:rPr>
                <w:rFonts w:ascii="Times New Roman" w:eastAsia="Times New Roman" w:hAnsi="Times New Roman" w:cs="Times New Roman"/>
                <w:lang w:eastAsia="ru-RU"/>
              </w:rPr>
              <w:t xml:space="preserve"> оборудовани</w:t>
            </w:r>
            <w:r>
              <w:rPr>
                <w:rFonts w:ascii="Times New Roman" w:eastAsia="Times New Roman" w:hAnsi="Times New Roman" w:cs="Times New Roman"/>
                <w:lang w:eastAsia="ru-RU"/>
              </w:rPr>
              <w:t>я</w:t>
            </w:r>
            <w:r w:rsidRPr="00171802">
              <w:rPr>
                <w:rFonts w:ascii="Times New Roman" w:eastAsia="Times New Roman" w:hAnsi="Times New Roman" w:cs="Times New Roman"/>
                <w:lang w:eastAsia="ru-RU"/>
              </w:rPr>
              <w:t xml:space="preserve"> для проверки электрических соединений устройств инфокоммуникационных систем; </w:t>
            </w:r>
          </w:p>
          <w:p w14:paraId="690ED871" w14:textId="77777777" w:rsidR="008A3F49" w:rsidRPr="00171802" w:rsidRDefault="008A3F49" w:rsidP="00F17CB6">
            <w:pPr>
              <w:rPr>
                <w:rFonts w:ascii="Times New Roman" w:eastAsia="Times New Roman" w:hAnsi="Times New Roman" w:cs="Times New Roman"/>
                <w:lang w:eastAsia="ru-RU"/>
              </w:rPr>
            </w:pPr>
            <w:r w:rsidRPr="00171802">
              <w:rPr>
                <w:rFonts w:ascii="Times New Roman" w:eastAsia="Times New Roman" w:hAnsi="Times New Roman" w:cs="Times New Roman"/>
                <w:lang w:eastAsia="ru-RU"/>
              </w:rPr>
              <w:t>идентифи</w:t>
            </w:r>
            <w:r>
              <w:rPr>
                <w:rFonts w:ascii="Times New Roman" w:eastAsia="Times New Roman" w:hAnsi="Times New Roman" w:cs="Times New Roman"/>
                <w:lang w:eastAsia="ru-RU"/>
              </w:rPr>
              <w:t>кация</w:t>
            </w:r>
            <w:r w:rsidRPr="00171802">
              <w:rPr>
                <w:rFonts w:ascii="Times New Roman" w:eastAsia="Times New Roman" w:hAnsi="Times New Roman" w:cs="Times New Roman"/>
                <w:lang w:eastAsia="ru-RU"/>
              </w:rPr>
              <w:t xml:space="preserve"> типовы</w:t>
            </w:r>
            <w:r>
              <w:rPr>
                <w:rFonts w:ascii="Times New Roman" w:eastAsia="Times New Roman" w:hAnsi="Times New Roman" w:cs="Times New Roman"/>
                <w:lang w:eastAsia="ru-RU"/>
              </w:rPr>
              <w:t>х</w:t>
            </w:r>
            <w:r w:rsidRPr="00171802">
              <w:rPr>
                <w:rFonts w:ascii="Times New Roman" w:eastAsia="Times New Roman" w:hAnsi="Times New Roman" w:cs="Times New Roman"/>
                <w:lang w:eastAsia="ru-RU"/>
              </w:rPr>
              <w:t xml:space="preserve"> инцидент</w:t>
            </w:r>
            <w:r>
              <w:rPr>
                <w:rFonts w:ascii="Times New Roman" w:eastAsia="Times New Roman" w:hAnsi="Times New Roman" w:cs="Times New Roman"/>
                <w:lang w:eastAsia="ru-RU"/>
              </w:rPr>
              <w:t>ов</w:t>
            </w:r>
            <w:r w:rsidRPr="00171802">
              <w:rPr>
                <w:rFonts w:ascii="Times New Roman" w:eastAsia="Times New Roman" w:hAnsi="Times New Roman" w:cs="Times New Roman"/>
                <w:lang w:eastAsia="ru-RU"/>
              </w:rPr>
              <w:t xml:space="preserve"> функционирования устройств инфокоммуникационных систем; </w:t>
            </w:r>
          </w:p>
          <w:p w14:paraId="799243BC" w14:textId="77777777" w:rsidR="008A3F49" w:rsidRPr="00171802" w:rsidRDefault="008A3F49" w:rsidP="00F17CB6">
            <w:pPr>
              <w:rPr>
                <w:rFonts w:ascii="Times New Roman" w:eastAsia="Times New Roman" w:hAnsi="Times New Roman" w:cs="Times New Roman"/>
                <w:lang w:eastAsia="ru-RU"/>
              </w:rPr>
            </w:pPr>
            <w:r w:rsidRPr="00171802">
              <w:rPr>
                <w:rFonts w:ascii="Times New Roman" w:eastAsia="Times New Roman" w:hAnsi="Times New Roman" w:cs="Times New Roman"/>
                <w:lang w:eastAsia="ru-RU"/>
              </w:rPr>
              <w:t>устран</w:t>
            </w:r>
            <w:r>
              <w:rPr>
                <w:rFonts w:ascii="Times New Roman" w:eastAsia="Times New Roman" w:hAnsi="Times New Roman" w:cs="Times New Roman"/>
                <w:lang w:eastAsia="ru-RU"/>
              </w:rPr>
              <w:t>ение возникающих</w:t>
            </w:r>
            <w:r w:rsidRPr="00171802">
              <w:rPr>
                <w:rFonts w:ascii="Times New Roman" w:eastAsia="Times New Roman" w:hAnsi="Times New Roman" w:cs="Times New Roman"/>
                <w:lang w:eastAsia="ru-RU"/>
              </w:rPr>
              <w:t xml:space="preserve"> типовы</w:t>
            </w:r>
            <w:r>
              <w:rPr>
                <w:rFonts w:ascii="Times New Roman" w:eastAsia="Times New Roman" w:hAnsi="Times New Roman" w:cs="Times New Roman"/>
                <w:lang w:eastAsia="ru-RU"/>
              </w:rPr>
              <w:t>х</w:t>
            </w:r>
            <w:r w:rsidRPr="00171802">
              <w:rPr>
                <w:rFonts w:ascii="Times New Roman" w:eastAsia="Times New Roman" w:hAnsi="Times New Roman" w:cs="Times New Roman"/>
                <w:lang w:eastAsia="ru-RU"/>
              </w:rPr>
              <w:t xml:space="preserve"> инцидент</w:t>
            </w:r>
            <w:r>
              <w:rPr>
                <w:rFonts w:ascii="Times New Roman" w:eastAsia="Times New Roman" w:hAnsi="Times New Roman" w:cs="Times New Roman"/>
                <w:lang w:eastAsia="ru-RU"/>
              </w:rPr>
              <w:t>ов</w:t>
            </w:r>
            <w:r w:rsidRPr="00171802">
              <w:rPr>
                <w:rFonts w:ascii="Times New Roman" w:eastAsia="Times New Roman" w:hAnsi="Times New Roman" w:cs="Times New Roman"/>
                <w:lang w:eastAsia="ru-RU"/>
              </w:rPr>
              <w:t xml:space="preserve">; </w:t>
            </w:r>
          </w:p>
          <w:p w14:paraId="7B3D7795" w14:textId="77777777" w:rsidR="008A3F49" w:rsidRDefault="008A3F49" w:rsidP="00F17CB6">
            <w:pPr>
              <w:rPr>
                <w:rFonts w:ascii="Times New Roman" w:eastAsia="Times New Roman" w:hAnsi="Times New Roman" w:cs="Times New Roman"/>
                <w:lang w:eastAsia="ru-RU"/>
              </w:rPr>
            </w:pPr>
            <w:r w:rsidRPr="00171802">
              <w:rPr>
                <w:rFonts w:ascii="Times New Roman" w:eastAsia="Times New Roman" w:hAnsi="Times New Roman" w:cs="Times New Roman"/>
                <w:lang w:eastAsia="ru-RU"/>
              </w:rPr>
              <w:t>диагностик</w:t>
            </w:r>
            <w:r>
              <w:rPr>
                <w:rFonts w:ascii="Times New Roman" w:eastAsia="Times New Roman" w:hAnsi="Times New Roman" w:cs="Times New Roman"/>
                <w:lang w:eastAsia="ru-RU"/>
              </w:rPr>
              <w:t>а</w:t>
            </w:r>
            <w:r w:rsidRPr="00171802">
              <w:rPr>
                <w:rFonts w:ascii="Times New Roman" w:eastAsia="Times New Roman" w:hAnsi="Times New Roman" w:cs="Times New Roman"/>
                <w:lang w:eastAsia="ru-RU"/>
              </w:rPr>
              <w:t xml:space="preserve"> инцидента согласно инструкции; </w:t>
            </w:r>
          </w:p>
          <w:p w14:paraId="00218BBD" w14:textId="77777777" w:rsidR="008A3F49" w:rsidRPr="00171802" w:rsidRDefault="008A3F49" w:rsidP="00F17CB6">
            <w:pPr>
              <w:rPr>
                <w:rFonts w:ascii="Times New Roman" w:eastAsia="Times New Roman" w:hAnsi="Times New Roman" w:cs="Times New Roman"/>
                <w:lang w:eastAsia="ru-RU"/>
              </w:rPr>
            </w:pPr>
            <w:r w:rsidRPr="00171802">
              <w:rPr>
                <w:rFonts w:ascii="Times New Roman" w:eastAsia="Times New Roman" w:hAnsi="Times New Roman" w:cs="Times New Roman"/>
                <w:lang w:eastAsia="ru-RU"/>
              </w:rPr>
              <w:t>оцен</w:t>
            </w:r>
            <w:r>
              <w:rPr>
                <w:rFonts w:ascii="Times New Roman" w:eastAsia="Times New Roman" w:hAnsi="Times New Roman" w:cs="Times New Roman"/>
                <w:lang w:eastAsia="ru-RU"/>
              </w:rPr>
              <w:t>ка</w:t>
            </w:r>
            <w:r w:rsidRPr="00171802">
              <w:rPr>
                <w:rFonts w:ascii="Times New Roman" w:eastAsia="Times New Roman" w:hAnsi="Times New Roman" w:cs="Times New Roman"/>
                <w:lang w:eastAsia="ru-RU"/>
              </w:rPr>
              <w:t xml:space="preserve"> степен</w:t>
            </w:r>
            <w:r>
              <w:rPr>
                <w:rFonts w:ascii="Times New Roman" w:eastAsia="Times New Roman" w:hAnsi="Times New Roman" w:cs="Times New Roman"/>
                <w:lang w:eastAsia="ru-RU"/>
              </w:rPr>
              <w:t>и</w:t>
            </w:r>
            <w:r w:rsidRPr="00171802">
              <w:rPr>
                <w:rFonts w:ascii="Times New Roman" w:eastAsia="Times New Roman" w:hAnsi="Times New Roman" w:cs="Times New Roman"/>
                <w:lang w:eastAsia="ru-RU"/>
              </w:rPr>
              <w:t xml:space="preserve"> критичности инцидентов при работе согласно инструкции;</w:t>
            </w:r>
          </w:p>
          <w:p w14:paraId="21FA87D6" w14:textId="77777777" w:rsidR="008A3F49" w:rsidRPr="00171802" w:rsidRDefault="008A3F49" w:rsidP="00F17CB6">
            <w:pPr>
              <w:rPr>
                <w:rFonts w:ascii="Times New Roman" w:eastAsia="Times New Roman" w:hAnsi="Times New Roman" w:cs="Times New Roman"/>
                <w:lang w:eastAsia="ru-RU"/>
              </w:rPr>
            </w:pPr>
            <w:r w:rsidRPr="00171802">
              <w:rPr>
                <w:rFonts w:ascii="Times New Roman" w:eastAsia="Times New Roman" w:hAnsi="Times New Roman" w:cs="Times New Roman"/>
                <w:lang w:eastAsia="ru-RU"/>
              </w:rPr>
              <w:t>зада</w:t>
            </w:r>
            <w:r>
              <w:rPr>
                <w:rFonts w:ascii="Times New Roman" w:eastAsia="Times New Roman" w:hAnsi="Times New Roman" w:cs="Times New Roman"/>
                <w:lang w:eastAsia="ru-RU"/>
              </w:rPr>
              <w:t>ние</w:t>
            </w:r>
            <w:r w:rsidRPr="00171802">
              <w:rPr>
                <w:rFonts w:ascii="Times New Roman" w:eastAsia="Times New Roman" w:hAnsi="Times New Roman" w:cs="Times New Roman"/>
                <w:lang w:eastAsia="ru-RU"/>
              </w:rPr>
              <w:t xml:space="preserve"> базовы</w:t>
            </w:r>
            <w:r>
              <w:rPr>
                <w:rFonts w:ascii="Times New Roman" w:eastAsia="Times New Roman" w:hAnsi="Times New Roman" w:cs="Times New Roman"/>
                <w:lang w:eastAsia="ru-RU"/>
              </w:rPr>
              <w:t>х</w:t>
            </w:r>
            <w:r w:rsidRPr="00171802">
              <w:rPr>
                <w:rFonts w:ascii="Times New Roman" w:eastAsia="Times New Roman" w:hAnsi="Times New Roman" w:cs="Times New Roman"/>
                <w:lang w:eastAsia="ru-RU"/>
              </w:rPr>
              <w:t xml:space="preserve"> параметр</w:t>
            </w:r>
            <w:r>
              <w:rPr>
                <w:rFonts w:ascii="Times New Roman" w:eastAsia="Times New Roman" w:hAnsi="Times New Roman" w:cs="Times New Roman"/>
                <w:lang w:eastAsia="ru-RU"/>
              </w:rPr>
              <w:t>ов</w:t>
            </w:r>
            <w:r w:rsidRPr="00171802">
              <w:rPr>
                <w:rFonts w:ascii="Times New Roman" w:eastAsia="Times New Roman" w:hAnsi="Times New Roman" w:cs="Times New Roman"/>
                <w:lang w:eastAsia="ru-RU"/>
              </w:rPr>
              <w:t>, в том числе параметр</w:t>
            </w:r>
            <w:r>
              <w:rPr>
                <w:rFonts w:ascii="Times New Roman" w:eastAsia="Times New Roman" w:hAnsi="Times New Roman" w:cs="Times New Roman"/>
                <w:lang w:eastAsia="ru-RU"/>
              </w:rPr>
              <w:t>ов</w:t>
            </w:r>
            <w:r w:rsidRPr="00171802">
              <w:rPr>
                <w:rFonts w:ascii="Times New Roman" w:eastAsia="Times New Roman" w:hAnsi="Times New Roman" w:cs="Times New Roman"/>
                <w:lang w:eastAsia="ru-RU"/>
              </w:rPr>
              <w:t xml:space="preserve"> защиты от несанкционированного доступа к операционным системам; </w:t>
            </w:r>
          </w:p>
          <w:p w14:paraId="2339DCBC" w14:textId="77777777" w:rsidR="008A3F49" w:rsidRPr="005E1C65" w:rsidRDefault="008A3F49" w:rsidP="00F17CB6">
            <w:pPr>
              <w:rPr>
                <w:rFonts w:ascii="Times New Roman" w:eastAsia="Times New Roman" w:hAnsi="Times New Roman" w:cs="Times New Roman"/>
                <w:lang w:eastAsia="ru-RU"/>
              </w:rPr>
            </w:pPr>
            <w:r w:rsidRPr="00171802">
              <w:rPr>
                <w:rFonts w:ascii="Times New Roman" w:eastAsia="Times New Roman" w:hAnsi="Times New Roman" w:cs="Times New Roman"/>
                <w:lang w:eastAsia="ru-RU"/>
              </w:rPr>
              <w:t>примен</w:t>
            </w:r>
            <w:r>
              <w:rPr>
                <w:rFonts w:ascii="Times New Roman" w:eastAsia="Times New Roman" w:hAnsi="Times New Roman" w:cs="Times New Roman"/>
                <w:lang w:eastAsia="ru-RU"/>
              </w:rPr>
              <w:t>ение</w:t>
            </w:r>
            <w:r w:rsidRPr="00171802">
              <w:rPr>
                <w:rFonts w:ascii="Times New Roman" w:eastAsia="Times New Roman" w:hAnsi="Times New Roman" w:cs="Times New Roman"/>
                <w:lang w:eastAsia="ru-RU"/>
              </w:rPr>
              <w:t xml:space="preserve"> метод</w:t>
            </w:r>
            <w:r>
              <w:rPr>
                <w:rFonts w:ascii="Times New Roman" w:eastAsia="Times New Roman" w:hAnsi="Times New Roman" w:cs="Times New Roman"/>
                <w:lang w:eastAsia="ru-RU"/>
              </w:rPr>
              <w:t>ов</w:t>
            </w:r>
            <w:r w:rsidRPr="00171802">
              <w:rPr>
                <w:rFonts w:ascii="Times New Roman" w:eastAsia="Times New Roman" w:hAnsi="Times New Roman" w:cs="Times New Roman"/>
                <w:lang w:eastAsia="ru-RU"/>
              </w:rPr>
              <w:t xml:space="preserve"> статической и динамической конфигурации параметров операционн</w:t>
            </w:r>
            <w:r>
              <w:rPr>
                <w:rFonts w:ascii="Times New Roman" w:eastAsia="Times New Roman" w:hAnsi="Times New Roman" w:cs="Times New Roman"/>
                <w:lang w:eastAsia="ru-RU"/>
              </w:rPr>
              <w:t>ых систем.</w:t>
            </w:r>
          </w:p>
        </w:tc>
      </w:tr>
      <w:tr w:rsidR="008A3F49" w:rsidRPr="002300E6" w14:paraId="702AD1B2" w14:textId="77777777" w:rsidTr="008A3F4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D15BC2" w14:textId="77777777" w:rsidR="008A3F49" w:rsidRPr="002300E6" w:rsidRDefault="008A3F49" w:rsidP="00F17CB6">
            <w:pPr>
              <w:suppressAutoHyphens/>
              <w:jc w:val="both"/>
              <w:rPr>
                <w:rFonts w:ascii="Times New Roman" w:eastAsia="Times New Roman" w:hAnsi="Times New Roman" w:cs="Times New Roman"/>
                <w:b/>
                <w:bCs/>
                <w:lang w:eastAsia="ru-RU"/>
              </w:rPr>
            </w:pPr>
            <w:r w:rsidRPr="002300E6">
              <w:rPr>
                <w:rFonts w:ascii="Times New Roman" w:eastAsia="Times New Roman" w:hAnsi="Times New Roman" w:cs="Times New Roman"/>
                <w:b/>
                <w:bCs/>
                <w:lang w:eastAsia="ru-RU"/>
              </w:rPr>
              <w:t xml:space="preserve">Производственная практика </w:t>
            </w:r>
            <w:r w:rsidRPr="002300E6">
              <w:rPr>
                <w:rFonts w:ascii="Times New Roman" w:eastAsia="Times New Roman" w:hAnsi="Times New Roman" w:cs="Times New Roman"/>
                <w:b/>
                <w:lang w:eastAsia="ru-RU"/>
              </w:rPr>
              <w:t>(</w:t>
            </w:r>
            <w:r>
              <w:rPr>
                <w:rFonts w:ascii="Times New Roman" w:eastAsia="Times New Roman" w:hAnsi="Times New Roman" w:cs="Times New Roman"/>
                <w:b/>
                <w:bCs/>
                <w:lang w:eastAsia="ru-RU"/>
              </w:rPr>
              <w:t>216 часов)</w:t>
            </w:r>
          </w:p>
          <w:p w14:paraId="4AB9C990" w14:textId="77777777" w:rsidR="008A3F49" w:rsidRPr="002300E6" w:rsidRDefault="008A3F49" w:rsidP="00F17CB6">
            <w:pPr>
              <w:suppressAutoHyphens/>
              <w:jc w:val="both"/>
              <w:rPr>
                <w:rFonts w:ascii="Times New Roman" w:eastAsia="Times New Roman" w:hAnsi="Times New Roman" w:cs="Times New Roman"/>
                <w:b/>
                <w:bCs/>
                <w:lang w:eastAsia="ru-RU"/>
              </w:rPr>
            </w:pPr>
            <w:r w:rsidRPr="002300E6">
              <w:rPr>
                <w:rFonts w:ascii="Times New Roman" w:eastAsia="Times New Roman" w:hAnsi="Times New Roman" w:cs="Times New Roman"/>
                <w:b/>
                <w:bCs/>
                <w:lang w:eastAsia="ru-RU"/>
              </w:rPr>
              <w:t xml:space="preserve">Виды работ: </w:t>
            </w:r>
          </w:p>
          <w:p w14:paraId="547679F8" w14:textId="77777777" w:rsidR="008A3F49" w:rsidRPr="002300E6" w:rsidRDefault="008A3F49" w:rsidP="00F17CB6">
            <w:pPr>
              <w:suppressAutoHyphens/>
              <w:jc w:val="both"/>
              <w:rPr>
                <w:rFonts w:ascii="Times New Roman" w:eastAsia="Times New Roman" w:hAnsi="Times New Roman" w:cs="Times New Roman"/>
                <w:bCs/>
                <w:iCs/>
                <w:lang w:eastAsia="ru-RU"/>
              </w:rPr>
            </w:pPr>
            <w:r w:rsidRPr="002300E6">
              <w:rPr>
                <w:rFonts w:ascii="Times New Roman" w:eastAsia="Times New Roman" w:hAnsi="Times New Roman" w:cs="Times New Roman"/>
                <w:bCs/>
                <w:iCs/>
                <w:lang w:eastAsia="ru-RU"/>
              </w:rPr>
              <w:t>Инсталляция программного обеспечения устройств инфокоммуникационных систем</w:t>
            </w:r>
          </w:p>
          <w:p w14:paraId="60320512" w14:textId="77777777" w:rsidR="008A3F49" w:rsidRPr="002300E6" w:rsidRDefault="008A3F49" w:rsidP="00F17CB6">
            <w:pPr>
              <w:suppressAutoHyphens/>
              <w:jc w:val="both"/>
              <w:rPr>
                <w:rFonts w:ascii="Times New Roman" w:eastAsia="Times New Roman" w:hAnsi="Times New Roman" w:cs="Times New Roman"/>
                <w:bCs/>
                <w:iCs/>
                <w:lang w:eastAsia="ru-RU"/>
              </w:rPr>
            </w:pPr>
            <w:r w:rsidRPr="002300E6">
              <w:rPr>
                <w:rFonts w:ascii="Times New Roman" w:eastAsia="Times New Roman" w:hAnsi="Times New Roman" w:cs="Times New Roman"/>
                <w:bCs/>
                <w:iCs/>
                <w:lang w:eastAsia="ru-RU"/>
              </w:rPr>
              <w:t>Конфигурирование базовых параметров устройств инфокоммуникационных систем согласно заданию</w:t>
            </w:r>
          </w:p>
          <w:p w14:paraId="79F9658B" w14:textId="77777777" w:rsidR="008A3F49" w:rsidRPr="002300E6" w:rsidRDefault="008A3F49" w:rsidP="00F17CB6">
            <w:pPr>
              <w:suppressAutoHyphens/>
              <w:jc w:val="both"/>
              <w:rPr>
                <w:rFonts w:ascii="Times New Roman" w:eastAsia="Times New Roman" w:hAnsi="Times New Roman" w:cs="Times New Roman"/>
                <w:bCs/>
                <w:iCs/>
                <w:lang w:eastAsia="ru-RU"/>
              </w:rPr>
            </w:pPr>
            <w:r w:rsidRPr="002300E6">
              <w:rPr>
                <w:rFonts w:ascii="Times New Roman" w:eastAsia="Times New Roman" w:hAnsi="Times New Roman" w:cs="Times New Roman"/>
                <w:bCs/>
                <w:iCs/>
                <w:lang w:eastAsia="ru-RU"/>
              </w:rPr>
              <w:t>Проверка на корректность установки конфигурации базовых параметров устройств инфокоммуникационных систем и программного обеспечения в соответствии с руководствами</w:t>
            </w:r>
          </w:p>
          <w:p w14:paraId="6FB975D0" w14:textId="77777777" w:rsidR="008A3F49" w:rsidRPr="002300E6" w:rsidRDefault="008A3F49" w:rsidP="00F17CB6">
            <w:pPr>
              <w:suppressAutoHyphens/>
              <w:jc w:val="both"/>
              <w:rPr>
                <w:rFonts w:ascii="Times New Roman" w:eastAsia="Times New Roman" w:hAnsi="Times New Roman" w:cs="Times New Roman"/>
                <w:bCs/>
                <w:iCs/>
                <w:lang w:eastAsia="ru-RU"/>
              </w:rPr>
            </w:pPr>
            <w:r w:rsidRPr="002300E6">
              <w:rPr>
                <w:rFonts w:ascii="Times New Roman" w:eastAsia="Times New Roman" w:hAnsi="Times New Roman" w:cs="Times New Roman"/>
                <w:bCs/>
                <w:iCs/>
                <w:lang w:eastAsia="ru-RU"/>
              </w:rPr>
              <w:t>Проверка функционирования устройств после установки и настройки программного обеспечения</w:t>
            </w:r>
          </w:p>
          <w:p w14:paraId="38E99131" w14:textId="77777777" w:rsidR="008A3F49" w:rsidRPr="002300E6" w:rsidRDefault="008A3F49" w:rsidP="00F17CB6">
            <w:pPr>
              <w:suppressAutoHyphens/>
              <w:jc w:val="both"/>
              <w:rPr>
                <w:rFonts w:ascii="Times New Roman" w:eastAsia="Times New Roman" w:hAnsi="Times New Roman" w:cs="Times New Roman"/>
                <w:bCs/>
                <w:iCs/>
                <w:lang w:eastAsia="ru-RU"/>
              </w:rPr>
            </w:pPr>
            <w:r w:rsidRPr="002300E6">
              <w:rPr>
                <w:rFonts w:ascii="Times New Roman" w:eastAsia="Times New Roman" w:hAnsi="Times New Roman" w:cs="Times New Roman"/>
                <w:bCs/>
                <w:iCs/>
                <w:lang w:eastAsia="ru-RU"/>
              </w:rPr>
              <w:t>Обновление версий прикладного программного обеспечения, драйверов и операционных систем</w:t>
            </w:r>
          </w:p>
          <w:p w14:paraId="7373DC8A" w14:textId="77777777" w:rsidR="008A3F49" w:rsidRPr="002300E6" w:rsidRDefault="008A3F49" w:rsidP="00F17CB6">
            <w:pPr>
              <w:suppressAutoHyphens/>
              <w:jc w:val="both"/>
              <w:rPr>
                <w:rFonts w:ascii="Times New Roman" w:eastAsia="Times New Roman" w:hAnsi="Times New Roman" w:cs="Times New Roman"/>
                <w:bCs/>
                <w:iCs/>
                <w:lang w:eastAsia="ru-RU"/>
              </w:rPr>
            </w:pPr>
            <w:r w:rsidRPr="002300E6">
              <w:rPr>
                <w:rFonts w:ascii="Times New Roman" w:eastAsia="Times New Roman" w:hAnsi="Times New Roman" w:cs="Times New Roman"/>
                <w:bCs/>
                <w:iCs/>
                <w:lang w:eastAsia="ru-RU"/>
              </w:rPr>
              <w:t>Фиксация отклонений от штатного режима работы инфокоммуникационных систем в соответствии с трудовым заданием</w:t>
            </w:r>
          </w:p>
          <w:p w14:paraId="3EE08EDF" w14:textId="77777777" w:rsidR="008A3F49" w:rsidRPr="002300E6" w:rsidRDefault="008A3F49" w:rsidP="00F17CB6">
            <w:pPr>
              <w:suppressAutoHyphens/>
              <w:jc w:val="both"/>
              <w:rPr>
                <w:rFonts w:ascii="Times New Roman" w:eastAsia="Times New Roman" w:hAnsi="Times New Roman" w:cs="Times New Roman"/>
                <w:bCs/>
                <w:iCs/>
                <w:lang w:eastAsia="ru-RU"/>
              </w:rPr>
            </w:pPr>
            <w:r w:rsidRPr="002300E6">
              <w:rPr>
                <w:rFonts w:ascii="Times New Roman" w:eastAsia="Times New Roman" w:hAnsi="Times New Roman" w:cs="Times New Roman"/>
                <w:bCs/>
                <w:iCs/>
                <w:lang w:eastAsia="ru-RU"/>
              </w:rPr>
              <w:lastRenderedPageBreak/>
              <w:t>Запуск процедур контроля состояния работы инфокоммуникационных систем в соответствии с трудовым заданием</w:t>
            </w:r>
          </w:p>
          <w:p w14:paraId="47D5DADA" w14:textId="77777777" w:rsidR="008A3F49" w:rsidRPr="002300E6" w:rsidRDefault="008A3F49" w:rsidP="00F17CB6">
            <w:pPr>
              <w:suppressAutoHyphens/>
              <w:jc w:val="both"/>
              <w:rPr>
                <w:rFonts w:ascii="Times New Roman" w:eastAsia="Times New Roman" w:hAnsi="Times New Roman" w:cs="Times New Roman"/>
                <w:bCs/>
                <w:iCs/>
                <w:lang w:eastAsia="ru-RU"/>
              </w:rPr>
            </w:pPr>
            <w:r w:rsidRPr="002300E6">
              <w:rPr>
                <w:rFonts w:ascii="Times New Roman" w:eastAsia="Times New Roman" w:hAnsi="Times New Roman" w:cs="Times New Roman"/>
                <w:bCs/>
                <w:iCs/>
                <w:lang w:eastAsia="ru-RU"/>
              </w:rPr>
              <w:t>Проверка соответствия рабочих мест требованиям инфокоммуникационных систем к оборудованию и программному обеспечению</w:t>
            </w:r>
          </w:p>
          <w:p w14:paraId="7239AEDD" w14:textId="77777777" w:rsidR="008A3F49" w:rsidRPr="002300E6" w:rsidRDefault="008A3F49" w:rsidP="00F17CB6">
            <w:pPr>
              <w:suppressAutoHyphens/>
              <w:jc w:val="both"/>
              <w:rPr>
                <w:rFonts w:ascii="Times New Roman" w:eastAsia="Times New Roman" w:hAnsi="Times New Roman" w:cs="Times New Roman"/>
                <w:bCs/>
                <w:iCs/>
                <w:lang w:eastAsia="ru-RU"/>
              </w:rPr>
            </w:pPr>
            <w:r w:rsidRPr="002300E6">
              <w:rPr>
                <w:rFonts w:ascii="Times New Roman" w:eastAsia="Times New Roman" w:hAnsi="Times New Roman" w:cs="Times New Roman"/>
                <w:bCs/>
                <w:iCs/>
                <w:lang w:eastAsia="ru-RU"/>
              </w:rPr>
              <w:t>Установка инфокоммуникационных систем на рабочих местах согласно трудовому заданию</w:t>
            </w:r>
          </w:p>
          <w:p w14:paraId="29F6540A" w14:textId="77777777" w:rsidR="008A3F49" w:rsidRPr="002300E6" w:rsidRDefault="008A3F49" w:rsidP="00F17CB6">
            <w:pPr>
              <w:suppressAutoHyphens/>
              <w:jc w:val="both"/>
              <w:rPr>
                <w:rFonts w:ascii="Times New Roman" w:eastAsia="Times New Roman" w:hAnsi="Times New Roman" w:cs="Times New Roman"/>
                <w:bCs/>
                <w:iCs/>
                <w:lang w:eastAsia="ru-RU"/>
              </w:rPr>
            </w:pPr>
            <w:r w:rsidRPr="002300E6">
              <w:rPr>
                <w:rFonts w:ascii="Times New Roman" w:eastAsia="Times New Roman" w:hAnsi="Times New Roman" w:cs="Times New Roman"/>
                <w:bCs/>
                <w:iCs/>
                <w:lang w:eastAsia="ru-RU"/>
              </w:rPr>
              <w:t>Присвоение версий базовым элементам конфигурации инфокоммуникационных систем в соответствии с трудовым заданием</w:t>
            </w:r>
          </w:p>
          <w:p w14:paraId="6A02D1EE" w14:textId="77777777" w:rsidR="008A3F49" w:rsidRPr="002300E6" w:rsidRDefault="008A3F49" w:rsidP="00F17CB6">
            <w:pPr>
              <w:suppressAutoHyphens/>
              <w:jc w:val="both"/>
              <w:rPr>
                <w:rFonts w:ascii="Times New Roman" w:eastAsia="Times New Roman" w:hAnsi="Times New Roman" w:cs="Times New Roman"/>
                <w:bCs/>
                <w:iCs/>
                <w:lang w:eastAsia="ru-RU"/>
              </w:rPr>
            </w:pPr>
            <w:r w:rsidRPr="002300E6">
              <w:rPr>
                <w:rFonts w:ascii="Times New Roman" w:eastAsia="Times New Roman" w:hAnsi="Times New Roman" w:cs="Times New Roman"/>
                <w:bCs/>
                <w:iCs/>
                <w:lang w:eastAsia="ru-RU"/>
              </w:rPr>
              <w:t>Установка и настройка программного обеспечения периферийных устройства согласно инструкции</w:t>
            </w:r>
          </w:p>
          <w:p w14:paraId="093C908C" w14:textId="77777777" w:rsidR="008A3F49" w:rsidRPr="002300E6" w:rsidRDefault="008A3F49" w:rsidP="00F17CB6">
            <w:pPr>
              <w:suppressAutoHyphens/>
              <w:jc w:val="both"/>
              <w:rPr>
                <w:rFonts w:ascii="Times New Roman" w:eastAsia="Times New Roman" w:hAnsi="Times New Roman" w:cs="Times New Roman"/>
                <w:bCs/>
                <w:iCs/>
                <w:lang w:eastAsia="ru-RU"/>
              </w:rPr>
            </w:pPr>
            <w:r w:rsidRPr="002300E6">
              <w:rPr>
                <w:rFonts w:ascii="Times New Roman" w:eastAsia="Times New Roman" w:hAnsi="Times New Roman" w:cs="Times New Roman"/>
                <w:bCs/>
                <w:iCs/>
                <w:lang w:eastAsia="ru-RU"/>
              </w:rPr>
              <w:t>Установка и подключение сетевых устройств согласно инструкции</w:t>
            </w:r>
          </w:p>
          <w:p w14:paraId="738212B6" w14:textId="77777777" w:rsidR="008A3F49" w:rsidRPr="002300E6" w:rsidRDefault="008A3F49" w:rsidP="00F17CB6">
            <w:pPr>
              <w:suppressAutoHyphens/>
              <w:jc w:val="both"/>
              <w:rPr>
                <w:rFonts w:ascii="Times New Roman" w:eastAsia="Times New Roman" w:hAnsi="Times New Roman" w:cs="Times New Roman"/>
                <w:bCs/>
                <w:iCs/>
                <w:lang w:eastAsia="ru-RU"/>
              </w:rPr>
            </w:pPr>
            <w:r w:rsidRPr="002300E6">
              <w:rPr>
                <w:rFonts w:ascii="Times New Roman" w:eastAsia="Times New Roman" w:hAnsi="Times New Roman" w:cs="Times New Roman"/>
                <w:bCs/>
                <w:iCs/>
                <w:lang w:eastAsia="ru-RU"/>
              </w:rPr>
              <w:t>Регистрация типовых инцидентов</w:t>
            </w:r>
          </w:p>
          <w:p w14:paraId="6014D7BC" w14:textId="77777777" w:rsidR="008A3F49" w:rsidRPr="002300E6" w:rsidRDefault="008A3F49" w:rsidP="00F17CB6">
            <w:pPr>
              <w:suppressAutoHyphens/>
              <w:jc w:val="both"/>
              <w:rPr>
                <w:rFonts w:ascii="Times New Roman" w:eastAsia="Times New Roman" w:hAnsi="Times New Roman" w:cs="Times New Roman"/>
                <w:bCs/>
                <w:iCs/>
                <w:lang w:eastAsia="ru-RU"/>
              </w:rPr>
            </w:pPr>
            <w:r w:rsidRPr="002300E6">
              <w:rPr>
                <w:rFonts w:ascii="Times New Roman" w:eastAsia="Times New Roman" w:hAnsi="Times New Roman" w:cs="Times New Roman"/>
                <w:bCs/>
                <w:iCs/>
                <w:lang w:eastAsia="ru-RU"/>
              </w:rPr>
              <w:t>Обнаружение типовых инцидентов</w:t>
            </w:r>
          </w:p>
          <w:p w14:paraId="1AA53ECF" w14:textId="77777777" w:rsidR="008A3F49" w:rsidRPr="002300E6" w:rsidRDefault="008A3F49" w:rsidP="00F17CB6">
            <w:pPr>
              <w:suppressAutoHyphens/>
              <w:jc w:val="both"/>
              <w:rPr>
                <w:rFonts w:ascii="Times New Roman" w:eastAsia="Times New Roman" w:hAnsi="Times New Roman" w:cs="Times New Roman"/>
                <w:bCs/>
                <w:iCs/>
                <w:lang w:eastAsia="ru-RU"/>
              </w:rPr>
            </w:pPr>
            <w:r w:rsidRPr="002300E6">
              <w:rPr>
                <w:rFonts w:ascii="Times New Roman" w:eastAsia="Times New Roman" w:hAnsi="Times New Roman" w:cs="Times New Roman"/>
                <w:bCs/>
                <w:iCs/>
                <w:lang w:eastAsia="ru-RU"/>
              </w:rPr>
              <w:t>Регистрация типовых инцидентов</w:t>
            </w:r>
          </w:p>
          <w:p w14:paraId="50675A2C" w14:textId="77777777" w:rsidR="008A3F49" w:rsidRPr="002300E6" w:rsidRDefault="008A3F49" w:rsidP="00F17CB6">
            <w:pPr>
              <w:suppressAutoHyphens/>
              <w:jc w:val="both"/>
              <w:rPr>
                <w:rFonts w:ascii="Times New Roman" w:eastAsia="Times New Roman" w:hAnsi="Times New Roman" w:cs="Times New Roman"/>
                <w:bCs/>
                <w:iCs/>
                <w:lang w:eastAsia="ru-RU"/>
              </w:rPr>
            </w:pPr>
            <w:r w:rsidRPr="002300E6">
              <w:rPr>
                <w:rFonts w:ascii="Times New Roman" w:eastAsia="Times New Roman" w:hAnsi="Times New Roman" w:cs="Times New Roman"/>
                <w:bCs/>
                <w:iCs/>
                <w:lang w:eastAsia="ru-RU"/>
              </w:rPr>
              <w:t>Классификация, исследование, диагностика, устранение типовых инцидентов согласно инструкции</w:t>
            </w:r>
          </w:p>
          <w:p w14:paraId="27FB350F" w14:textId="77777777" w:rsidR="008A3F49" w:rsidRPr="002300E6" w:rsidRDefault="008A3F49" w:rsidP="00F17CB6">
            <w:pPr>
              <w:suppressAutoHyphens/>
              <w:jc w:val="both"/>
              <w:rPr>
                <w:rFonts w:ascii="Times New Roman" w:eastAsia="Times New Roman" w:hAnsi="Times New Roman" w:cs="Times New Roman"/>
                <w:iCs/>
                <w:lang w:eastAsia="ru-RU"/>
              </w:rPr>
            </w:pPr>
            <w:r w:rsidRPr="002300E6">
              <w:rPr>
                <w:rFonts w:ascii="Times New Roman" w:eastAsia="Times New Roman" w:hAnsi="Times New Roman" w:cs="Times New Roman"/>
                <w:iCs/>
                <w:lang w:eastAsia="ru-RU"/>
              </w:rPr>
              <w:t>Установка операционных систем в соответствии с трудовым заданием</w:t>
            </w:r>
          </w:p>
          <w:p w14:paraId="6B2F4994" w14:textId="77777777" w:rsidR="008A3F49" w:rsidRPr="002300E6" w:rsidRDefault="008A3F49" w:rsidP="00F17CB6">
            <w:pPr>
              <w:suppressAutoHyphens/>
              <w:jc w:val="both"/>
              <w:rPr>
                <w:rFonts w:ascii="Times New Roman" w:eastAsia="Times New Roman" w:hAnsi="Times New Roman" w:cs="Times New Roman"/>
                <w:iCs/>
                <w:lang w:eastAsia="ru-RU"/>
              </w:rPr>
            </w:pPr>
            <w:r w:rsidRPr="002300E6">
              <w:rPr>
                <w:rFonts w:ascii="Times New Roman" w:eastAsia="Times New Roman" w:hAnsi="Times New Roman" w:cs="Times New Roman"/>
                <w:iCs/>
                <w:lang w:eastAsia="ru-RU"/>
              </w:rPr>
              <w:t>Настройки операционных системы для оптимального функционирования ИС в соответствии с трудовым заданием</w:t>
            </w:r>
          </w:p>
          <w:p w14:paraId="10269766" w14:textId="77777777" w:rsidR="008A3F49" w:rsidRPr="002300E6" w:rsidRDefault="008A3F49" w:rsidP="00F17CB6">
            <w:pPr>
              <w:suppressAutoHyphens/>
              <w:jc w:val="both"/>
              <w:rPr>
                <w:rFonts w:ascii="Times New Roman" w:eastAsia="Times New Roman" w:hAnsi="Times New Roman" w:cs="Times New Roman"/>
                <w:iCs/>
                <w:lang w:eastAsia="ru-RU"/>
              </w:rPr>
            </w:pPr>
            <w:r w:rsidRPr="002300E6">
              <w:rPr>
                <w:rFonts w:ascii="Times New Roman" w:eastAsia="Times New Roman" w:hAnsi="Times New Roman" w:cs="Times New Roman"/>
                <w:iCs/>
                <w:lang w:eastAsia="ru-RU"/>
              </w:rPr>
              <w:t>Установка и настройка СУБД для оптимального функционирования ИС в соответствии с трудовым заданием</w:t>
            </w:r>
          </w:p>
          <w:p w14:paraId="338AD56F" w14:textId="77777777" w:rsidR="008A3F49" w:rsidRPr="002300E6" w:rsidRDefault="008A3F49" w:rsidP="00F17CB6">
            <w:pPr>
              <w:suppressAutoHyphens/>
              <w:jc w:val="both"/>
              <w:rPr>
                <w:rFonts w:ascii="Times New Roman" w:eastAsia="Times New Roman" w:hAnsi="Times New Roman" w:cs="Times New Roman"/>
                <w:lang w:eastAsia="ru-RU"/>
              </w:rPr>
            </w:pPr>
            <w:r w:rsidRPr="002300E6">
              <w:rPr>
                <w:rFonts w:ascii="Times New Roman" w:eastAsia="Times New Roman" w:hAnsi="Times New Roman" w:cs="Times New Roman"/>
                <w:bCs/>
                <w:iCs/>
                <w:lang w:eastAsia="ru-RU"/>
              </w:rPr>
              <w:t>Установка и</w:t>
            </w:r>
            <w:r w:rsidRPr="002300E6">
              <w:rPr>
                <w:rFonts w:ascii="Times New Roman" w:eastAsia="Times New Roman" w:hAnsi="Times New Roman" w:cs="Times New Roman"/>
                <w:bCs/>
                <w:iCs/>
                <w:sz w:val="24"/>
                <w:szCs w:val="24"/>
              </w:rPr>
              <w:t xml:space="preserve"> </w:t>
            </w:r>
            <w:r w:rsidRPr="002300E6">
              <w:rPr>
                <w:rFonts w:ascii="Times New Roman" w:eastAsia="Times New Roman" w:hAnsi="Times New Roman" w:cs="Times New Roman"/>
                <w:bCs/>
                <w:iCs/>
                <w:lang w:eastAsia="ru-RU"/>
              </w:rPr>
              <w:t>настройка прикладного ПО, необходимого для оптимального функционирования ИС в соответствии с трудовым заданием</w:t>
            </w:r>
          </w:p>
        </w:tc>
      </w:tr>
      <w:tr w:rsidR="008A3F49" w:rsidRPr="002300E6" w14:paraId="7904EBA7" w14:textId="77777777" w:rsidTr="008A3F4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5BB99B8" w14:textId="77777777" w:rsidR="008A3F49" w:rsidRPr="00E04E22" w:rsidRDefault="008A3F49" w:rsidP="00F17CB6">
            <w:pPr>
              <w:suppressAutoHyphens/>
              <w:jc w:val="both"/>
              <w:rPr>
                <w:rFonts w:ascii="Times New Roman" w:eastAsia="Times New Roman" w:hAnsi="Times New Roman" w:cs="Times New Roman"/>
                <w:b/>
                <w:bCs/>
                <w:lang w:eastAsia="ru-RU"/>
              </w:rPr>
            </w:pPr>
            <w:r w:rsidRPr="00E04E22">
              <w:rPr>
                <w:rFonts w:ascii="Times New Roman" w:eastAsia="Times New Roman" w:hAnsi="Times New Roman" w:cs="Times New Roman"/>
                <w:b/>
                <w:bCs/>
                <w:lang w:eastAsia="ru-RU"/>
              </w:rPr>
              <w:lastRenderedPageBreak/>
              <w:t>Промежуточная аттестация</w:t>
            </w:r>
            <w:r>
              <w:rPr>
                <w:rFonts w:ascii="Times New Roman" w:eastAsia="Times New Roman" w:hAnsi="Times New Roman" w:cs="Times New Roman"/>
                <w:b/>
                <w:bCs/>
                <w:lang w:eastAsia="ru-RU"/>
              </w:rPr>
              <w:t xml:space="preserve"> 18 часов</w:t>
            </w:r>
          </w:p>
        </w:tc>
      </w:tr>
      <w:tr w:rsidR="008A3F49" w:rsidRPr="002300E6" w14:paraId="14B4766D" w14:textId="77777777" w:rsidTr="008A3F4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CD14E44" w14:textId="77777777" w:rsidR="008A3F49" w:rsidRPr="002300E6" w:rsidRDefault="008A3F49" w:rsidP="00F17CB6">
            <w:pPr>
              <w:spacing w:line="276" w:lineRule="auto"/>
              <w:rPr>
                <w:rFonts w:ascii="Times New Roman" w:eastAsia="Times New Roman" w:hAnsi="Times New Roman" w:cs="Times New Roman"/>
                <w:b/>
                <w:bCs/>
                <w:lang w:eastAsia="ru-RU"/>
              </w:rPr>
            </w:pPr>
            <w:r w:rsidRPr="002300E6">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564 часа</w:t>
            </w:r>
          </w:p>
        </w:tc>
      </w:tr>
    </w:tbl>
    <w:p w14:paraId="064FE168" w14:textId="6CD5A170" w:rsidR="00F53FA0" w:rsidRDefault="00F53FA0" w:rsidP="00F53FA0">
      <w:pPr>
        <w:rPr>
          <w:rFonts w:ascii="Times New Roman" w:hAnsi="Times New Roman" w:cs="Times New Roman"/>
          <w:sz w:val="24"/>
          <w:szCs w:val="24"/>
        </w:rPr>
      </w:pPr>
    </w:p>
    <w:p w14:paraId="5A9F3135" w14:textId="77777777" w:rsidR="00CB4658" w:rsidRDefault="00CB4658" w:rsidP="00F53FA0">
      <w:pPr>
        <w:rPr>
          <w:rFonts w:ascii="Times New Roman" w:hAnsi="Times New Roman" w:cs="Times New Roman"/>
          <w:sz w:val="24"/>
          <w:szCs w:val="24"/>
        </w:rPr>
      </w:pPr>
    </w:p>
    <w:p w14:paraId="4186F83F" w14:textId="77777777" w:rsidR="00F53FA0" w:rsidRPr="00665F99" w:rsidRDefault="00F53FA0" w:rsidP="00F53FA0">
      <w:pPr>
        <w:pStyle w:val="1f"/>
        <w:rPr>
          <w:rFonts w:ascii="Times New Roman" w:hAnsi="Times New Roman"/>
        </w:rPr>
      </w:pPr>
      <w:r w:rsidRPr="00665F99">
        <w:rPr>
          <w:rFonts w:ascii="Times New Roman" w:hAnsi="Times New Roman"/>
        </w:rPr>
        <w:t>3. Условия реализации профессионального модуля</w:t>
      </w:r>
    </w:p>
    <w:p w14:paraId="71EE5BD4" w14:textId="77777777" w:rsidR="00F53FA0" w:rsidRPr="00665F99" w:rsidRDefault="00F53FA0" w:rsidP="00F53FA0">
      <w:pPr>
        <w:pStyle w:val="114"/>
        <w:rPr>
          <w:rFonts w:ascii="Times New Roman" w:hAnsi="Times New Roman"/>
        </w:rPr>
      </w:pPr>
      <w:r w:rsidRPr="00665F99">
        <w:rPr>
          <w:rFonts w:ascii="Times New Roman" w:hAnsi="Times New Roman"/>
        </w:rPr>
        <w:t>3.1. Материально-техническое обеспечение</w:t>
      </w:r>
    </w:p>
    <w:p w14:paraId="0CD87979" w14:textId="77777777" w:rsidR="00C77917" w:rsidRDefault="00C77917" w:rsidP="00C77917">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97F7BDF" w14:textId="577A3807" w:rsidR="00C77917" w:rsidRPr="00BB1C88" w:rsidRDefault="00C77917" w:rsidP="00C77917">
      <w:pPr>
        <w:suppressAutoHyphens/>
        <w:ind w:firstLine="709"/>
        <w:jc w:val="both"/>
        <w:rPr>
          <w:rFonts w:ascii="Times New Roman" w:hAnsi="Times New Roman" w:cs="Times New Roman"/>
          <w:bCs/>
          <w:sz w:val="24"/>
          <w:szCs w:val="24"/>
        </w:rPr>
      </w:pPr>
      <w:r w:rsidRPr="00BB1C88">
        <w:rPr>
          <w:rFonts w:ascii="Times New Roman" w:hAnsi="Times New Roman" w:cs="Times New Roman"/>
          <w:bCs/>
          <w:sz w:val="24"/>
          <w:szCs w:val="24"/>
        </w:rPr>
        <w:t>Мастерские/зоны по видам работ</w:t>
      </w:r>
      <w:r>
        <w:rPr>
          <w:rFonts w:ascii="Times New Roman" w:hAnsi="Times New Roman" w:cs="Times New Roman"/>
          <w:bCs/>
          <w:sz w:val="24"/>
          <w:szCs w:val="24"/>
        </w:rPr>
        <w:t xml:space="preserve">: </w:t>
      </w:r>
      <w:r w:rsidR="008A3F49" w:rsidRPr="00B80E68">
        <w:rPr>
          <w:rFonts w:ascii="Times New Roman" w:hAnsi="Times New Roman" w:cs="Times New Roman"/>
          <w:iCs/>
          <w:sz w:val="24"/>
          <w:szCs w:val="24"/>
        </w:rPr>
        <w:t>Сетевое и системное администрирование</w:t>
      </w:r>
      <w:r>
        <w:rPr>
          <w:rFonts w:ascii="Times New Roman" w:hAnsi="Times New Roman"/>
          <w:sz w:val="24"/>
          <w:szCs w:val="24"/>
        </w:rPr>
        <w:t xml:space="preserve">, </w:t>
      </w:r>
      <w:r>
        <w:rPr>
          <w:rFonts w:ascii="Times New Roman" w:hAnsi="Times New Roman" w:cs="Times New Roman"/>
          <w:bCs/>
          <w:sz w:val="24"/>
          <w:szCs w:val="24"/>
        </w:rPr>
        <w:t xml:space="preserve">оснащенные </w:t>
      </w:r>
      <w:r w:rsidRPr="00037760">
        <w:rPr>
          <w:rFonts w:ascii="Times New Roman" w:hAnsi="Times New Roman" w:cs="Times New Roman"/>
          <w:bCs/>
          <w:sz w:val="24"/>
          <w:szCs w:val="24"/>
        </w:rPr>
        <w:t>в соответствии с приложением 3 ПОП-П.</w:t>
      </w:r>
    </w:p>
    <w:p w14:paraId="6ABFFEF0" w14:textId="77777777" w:rsidR="00C77917" w:rsidRPr="00665F99" w:rsidRDefault="00C77917" w:rsidP="00C7791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Pr="00665F99">
        <w:rPr>
          <w:rFonts w:ascii="Times New Roman" w:hAnsi="Times New Roman" w:cs="Times New Roman"/>
          <w:bCs/>
          <w:sz w:val="24"/>
          <w:szCs w:val="24"/>
        </w:rPr>
        <w:t>снащенные в соответствии с приложением 3 ПОП-П.</w:t>
      </w:r>
    </w:p>
    <w:p w14:paraId="3DD847F4" w14:textId="77777777" w:rsidR="00F53FA0" w:rsidRPr="00665F99" w:rsidRDefault="00F53FA0" w:rsidP="00F53FA0">
      <w:pPr>
        <w:pStyle w:val="114"/>
        <w:rPr>
          <w:rFonts w:ascii="Times New Roman" w:eastAsia="Times New Roman" w:hAnsi="Times New Roman"/>
        </w:rPr>
      </w:pPr>
      <w:r w:rsidRPr="00665F99">
        <w:rPr>
          <w:rFonts w:ascii="Times New Roman" w:hAnsi="Times New Roman"/>
        </w:rPr>
        <w:t>3.2. Учебно-методическое обеспечение</w:t>
      </w:r>
    </w:p>
    <w:p w14:paraId="2D4D40B8" w14:textId="77777777" w:rsidR="00F53FA0" w:rsidRPr="00665F99" w:rsidRDefault="00F53FA0" w:rsidP="00F53FA0">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F6650C" w14:textId="77777777" w:rsidR="00F53FA0" w:rsidRPr="00AD66AA" w:rsidRDefault="00F53FA0" w:rsidP="00F53FA0">
      <w:pPr>
        <w:pStyle w:val="a4"/>
        <w:spacing w:line="276" w:lineRule="auto"/>
        <w:ind w:left="0" w:firstLine="709"/>
        <w:rPr>
          <w:rFonts w:ascii="Times New Roman" w:hAnsi="Times New Roman" w:cs="Times New Roman"/>
          <w:b/>
          <w:sz w:val="24"/>
          <w:szCs w:val="24"/>
        </w:rPr>
      </w:pPr>
      <w:r w:rsidRPr="00AD66AA">
        <w:rPr>
          <w:rFonts w:ascii="Times New Roman" w:hAnsi="Times New Roman" w:cs="Times New Roman"/>
          <w:b/>
          <w:sz w:val="24"/>
          <w:szCs w:val="24"/>
        </w:rPr>
        <w:t>3.2.1. Основные печатные и/или электронные издания</w:t>
      </w:r>
    </w:p>
    <w:p w14:paraId="33BC9BB5" w14:textId="359C4B50" w:rsidR="00F53FA0" w:rsidRPr="008A3F49" w:rsidRDefault="008A3F49" w:rsidP="008A3F49">
      <w:pPr>
        <w:pStyle w:val="a4"/>
        <w:widowControl w:val="0"/>
        <w:numPr>
          <w:ilvl w:val="0"/>
          <w:numId w:val="39"/>
        </w:numPr>
        <w:autoSpaceDE w:val="0"/>
        <w:autoSpaceDN w:val="0"/>
        <w:ind w:left="0" w:firstLine="567"/>
        <w:jc w:val="both"/>
        <w:rPr>
          <w:rFonts w:ascii="Times New Roman" w:eastAsia="Times New Roman" w:hAnsi="Times New Roman" w:cs="Times New Roman"/>
          <w:bCs/>
          <w:sz w:val="24"/>
          <w:szCs w:val="24"/>
          <w:lang w:val="x-none"/>
        </w:rPr>
      </w:pPr>
      <w:r w:rsidRPr="008A3F49">
        <w:rPr>
          <w:rFonts w:ascii="Times New Roman" w:eastAsia="Times New Roman" w:hAnsi="Times New Roman" w:cs="Times New Roman"/>
          <w:sz w:val="24"/>
          <w:szCs w:val="24"/>
          <w:lang w:val="x-none" w:eastAsia="x-none"/>
        </w:rPr>
        <w:t xml:space="preserve">Дибров, М. В.  Компьютерные сети и телекоммуникации. Маршрутизация в IP-сетях в 2 ч. Часть 1: учебник и практикум для среднего профессионального образования / М. В. Дибров. — Москва: Издательство </w:t>
      </w:r>
      <w:proofErr w:type="spellStart"/>
      <w:r w:rsidRPr="008A3F49">
        <w:rPr>
          <w:rFonts w:ascii="Times New Roman" w:eastAsia="Times New Roman" w:hAnsi="Times New Roman" w:cs="Times New Roman"/>
          <w:sz w:val="24"/>
          <w:szCs w:val="24"/>
          <w:lang w:val="x-none" w:eastAsia="x-none"/>
        </w:rPr>
        <w:t>Юрайт</w:t>
      </w:r>
      <w:proofErr w:type="spellEnd"/>
      <w:r w:rsidRPr="008A3F49">
        <w:rPr>
          <w:rFonts w:ascii="Times New Roman" w:eastAsia="Times New Roman" w:hAnsi="Times New Roman" w:cs="Times New Roman"/>
          <w:sz w:val="24"/>
          <w:szCs w:val="24"/>
          <w:lang w:val="x-none" w:eastAsia="x-none"/>
        </w:rPr>
        <w:t xml:space="preserve">, 2022. — 333 с. — (Профессиональное образование). — ISBN 978-5-534-04638-0. — Текст: электронный // Образовательная платформа </w:t>
      </w:r>
      <w:proofErr w:type="spellStart"/>
      <w:r w:rsidRPr="008A3F49">
        <w:rPr>
          <w:rFonts w:ascii="Times New Roman" w:eastAsia="Times New Roman" w:hAnsi="Times New Roman" w:cs="Times New Roman"/>
          <w:sz w:val="24"/>
          <w:szCs w:val="24"/>
          <w:lang w:val="x-none" w:eastAsia="x-none"/>
        </w:rPr>
        <w:t>Юрайт</w:t>
      </w:r>
      <w:proofErr w:type="spellEnd"/>
      <w:r w:rsidRPr="008A3F49">
        <w:rPr>
          <w:rFonts w:ascii="Times New Roman" w:eastAsia="Times New Roman" w:hAnsi="Times New Roman" w:cs="Times New Roman"/>
          <w:sz w:val="24"/>
          <w:szCs w:val="24"/>
          <w:lang w:val="x-none" w:eastAsia="x-none"/>
        </w:rPr>
        <w:t xml:space="preserve"> [сайт]. — URL: https://urait.ru/bcode/491456 </w:t>
      </w:r>
    </w:p>
    <w:p w14:paraId="5520863B" w14:textId="0C291B10" w:rsidR="00C77917" w:rsidRDefault="00C77917" w:rsidP="00F53FA0">
      <w:pPr>
        <w:widowControl w:val="0"/>
        <w:autoSpaceDE w:val="0"/>
        <w:autoSpaceDN w:val="0"/>
        <w:ind w:firstLine="709"/>
        <w:contextualSpacing/>
        <w:jc w:val="both"/>
        <w:rPr>
          <w:rFonts w:ascii="Times New Roman" w:eastAsia="Times New Roman" w:hAnsi="Times New Roman" w:cs="Times New Roman"/>
          <w:bCs/>
          <w:sz w:val="24"/>
          <w:szCs w:val="24"/>
          <w:lang w:val="x-none"/>
        </w:rPr>
      </w:pPr>
    </w:p>
    <w:p w14:paraId="1FFFF720" w14:textId="77777777" w:rsidR="00C77917" w:rsidRPr="00B1491F" w:rsidRDefault="00C77917" w:rsidP="00F53FA0">
      <w:pPr>
        <w:widowControl w:val="0"/>
        <w:autoSpaceDE w:val="0"/>
        <w:autoSpaceDN w:val="0"/>
        <w:ind w:firstLine="709"/>
        <w:contextualSpacing/>
        <w:jc w:val="both"/>
        <w:rPr>
          <w:rFonts w:ascii="Times New Roman" w:eastAsia="Times New Roman" w:hAnsi="Times New Roman" w:cs="Times New Roman"/>
          <w:bCs/>
          <w:sz w:val="24"/>
          <w:szCs w:val="24"/>
          <w:lang w:val="x-none"/>
        </w:rPr>
      </w:pPr>
    </w:p>
    <w:p w14:paraId="65AE3170" w14:textId="77777777" w:rsidR="00F53FA0" w:rsidRPr="00665F99" w:rsidRDefault="00F53FA0" w:rsidP="00F53FA0">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53FA0" w:rsidRPr="00C77917" w14:paraId="61AEC5C5" w14:textId="77777777" w:rsidTr="00AC76FD">
        <w:trPr>
          <w:trHeight w:val="23"/>
        </w:trPr>
        <w:tc>
          <w:tcPr>
            <w:tcW w:w="1067" w:type="pct"/>
          </w:tcPr>
          <w:p w14:paraId="66AB88DA" w14:textId="77777777" w:rsidR="00F53FA0" w:rsidRPr="00C77917" w:rsidRDefault="00F53FA0" w:rsidP="00AC76FD">
            <w:pPr>
              <w:suppressAutoHyphens/>
              <w:contextualSpacing/>
              <w:jc w:val="center"/>
              <w:rPr>
                <w:rFonts w:ascii="Times New Roman" w:hAnsi="Times New Roman" w:cs="Times New Roman"/>
                <w:b/>
              </w:rPr>
            </w:pPr>
            <w:r w:rsidRPr="00C77917">
              <w:rPr>
                <w:rFonts w:ascii="Times New Roman" w:hAnsi="Times New Roman" w:cs="Times New Roman"/>
                <w:b/>
              </w:rPr>
              <w:t>Код ПК, ОК</w:t>
            </w:r>
          </w:p>
        </w:tc>
        <w:tc>
          <w:tcPr>
            <w:tcW w:w="2621" w:type="pct"/>
          </w:tcPr>
          <w:p w14:paraId="5DADF400" w14:textId="77777777" w:rsidR="00F53FA0" w:rsidRPr="00C77917" w:rsidRDefault="00F53FA0" w:rsidP="00AC76FD">
            <w:pPr>
              <w:suppressAutoHyphens/>
              <w:contextualSpacing/>
              <w:jc w:val="center"/>
              <w:rPr>
                <w:rFonts w:ascii="Times New Roman" w:hAnsi="Times New Roman" w:cs="Times New Roman"/>
                <w:b/>
              </w:rPr>
            </w:pPr>
            <w:r w:rsidRPr="00C77917">
              <w:rPr>
                <w:rFonts w:ascii="Times New Roman" w:hAnsi="Times New Roman" w:cs="Times New Roman"/>
                <w:b/>
              </w:rPr>
              <w:t xml:space="preserve">Критерии оценки результата </w:t>
            </w:r>
            <w:r w:rsidRPr="00C77917">
              <w:rPr>
                <w:rFonts w:ascii="Times New Roman" w:hAnsi="Times New Roman" w:cs="Times New Roman"/>
                <w:b/>
              </w:rPr>
              <w:br/>
              <w:t>(показатели освоенности компетенций)</w:t>
            </w:r>
          </w:p>
        </w:tc>
        <w:tc>
          <w:tcPr>
            <w:tcW w:w="1312" w:type="pct"/>
          </w:tcPr>
          <w:p w14:paraId="757697E9" w14:textId="77777777" w:rsidR="00F53FA0" w:rsidRPr="00C77917" w:rsidRDefault="00F53FA0" w:rsidP="00AC76FD">
            <w:pPr>
              <w:suppressAutoHyphens/>
              <w:contextualSpacing/>
              <w:jc w:val="center"/>
              <w:rPr>
                <w:rFonts w:ascii="Times New Roman" w:hAnsi="Times New Roman" w:cs="Times New Roman"/>
                <w:b/>
              </w:rPr>
            </w:pPr>
            <w:r w:rsidRPr="00C77917">
              <w:rPr>
                <w:rFonts w:ascii="Times New Roman" w:hAnsi="Times New Roman" w:cs="Times New Roman"/>
                <w:b/>
              </w:rPr>
              <w:t>Формы контроля и методы оценки</w:t>
            </w:r>
          </w:p>
        </w:tc>
      </w:tr>
      <w:tr w:rsidR="008A3F49" w:rsidRPr="00C77917" w14:paraId="283A82DF" w14:textId="77777777" w:rsidTr="003109E9">
        <w:trPr>
          <w:trHeight w:val="23"/>
        </w:trPr>
        <w:tc>
          <w:tcPr>
            <w:tcW w:w="1067" w:type="pct"/>
          </w:tcPr>
          <w:p w14:paraId="08E607C9" w14:textId="7049DC9C" w:rsidR="008A3F49" w:rsidRPr="00C77917" w:rsidRDefault="008A3F49" w:rsidP="008A3F49">
            <w:pPr>
              <w:suppressAutoHyphens/>
              <w:contextualSpacing/>
              <w:rPr>
                <w:rFonts w:ascii="Times New Roman" w:hAnsi="Times New Roman" w:cs="Times New Roman"/>
                <w:highlight w:val="cyan"/>
              </w:rPr>
            </w:pPr>
            <w:r w:rsidRPr="007A429B">
              <w:rPr>
                <w:rFonts w:ascii="Times New Roman" w:eastAsia="PMingLiU" w:hAnsi="Times New Roman" w:cs="Arial"/>
                <w:lang w:eastAsia="zh-TW"/>
              </w:rPr>
              <w:lastRenderedPageBreak/>
              <w:t xml:space="preserve">ПК 2.1. </w:t>
            </w:r>
          </w:p>
        </w:tc>
        <w:tc>
          <w:tcPr>
            <w:tcW w:w="2621" w:type="pct"/>
          </w:tcPr>
          <w:p w14:paraId="7CD0C699" w14:textId="055E8A09" w:rsidR="008A3F49" w:rsidRPr="00C77917" w:rsidRDefault="008A3F49" w:rsidP="008A3F49">
            <w:pPr>
              <w:suppressAutoHyphens/>
              <w:contextualSpacing/>
              <w:rPr>
                <w:rFonts w:ascii="Times New Roman" w:hAnsi="Times New Roman" w:cs="Times New Roman"/>
                <w:highlight w:val="cyan"/>
              </w:rPr>
            </w:pPr>
            <w:r w:rsidRPr="007A429B">
              <w:rPr>
                <w:rFonts w:ascii="Times New Roman" w:eastAsia="PMingLiU" w:hAnsi="Times New Roman" w:cs="Arial"/>
                <w:lang w:eastAsia="zh-TW"/>
              </w:rPr>
              <w:t>Выполнена приемка и установка устройств в соответствии с заданием с заполнением ведомости дефектов в случае их наличия</w:t>
            </w:r>
          </w:p>
        </w:tc>
        <w:tc>
          <w:tcPr>
            <w:tcW w:w="1312" w:type="pct"/>
            <w:vMerge w:val="restart"/>
          </w:tcPr>
          <w:p w14:paraId="705FD9FC" w14:textId="77777777" w:rsidR="008A3F49" w:rsidRPr="00C77917" w:rsidRDefault="008A3F49" w:rsidP="008A3F49">
            <w:pPr>
              <w:suppressAutoHyphens/>
              <w:contextualSpacing/>
              <w:rPr>
                <w:rFonts w:ascii="Times New Roman" w:hAnsi="Times New Roman" w:cs="Times New Roman"/>
              </w:rPr>
            </w:pPr>
            <w:r w:rsidRPr="00C7791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8A3F49" w:rsidRPr="00C77917" w14:paraId="762308DF" w14:textId="77777777" w:rsidTr="003109E9">
        <w:trPr>
          <w:trHeight w:val="23"/>
        </w:trPr>
        <w:tc>
          <w:tcPr>
            <w:tcW w:w="1067" w:type="pct"/>
          </w:tcPr>
          <w:p w14:paraId="67BB7542" w14:textId="5CA1503F" w:rsidR="008A3F49" w:rsidRPr="00C77917" w:rsidRDefault="008A3F49" w:rsidP="008A3F49">
            <w:pPr>
              <w:suppressAutoHyphens/>
              <w:contextualSpacing/>
              <w:rPr>
                <w:rFonts w:ascii="Times New Roman" w:hAnsi="Times New Roman" w:cs="Times New Roman"/>
              </w:rPr>
            </w:pPr>
            <w:r w:rsidRPr="007A429B">
              <w:rPr>
                <w:rFonts w:ascii="Times New Roman" w:eastAsia="PMingLiU" w:hAnsi="Times New Roman" w:cs="Arial"/>
                <w:lang w:eastAsia="zh-TW"/>
              </w:rPr>
              <w:t xml:space="preserve">ПК 2.2. </w:t>
            </w:r>
          </w:p>
        </w:tc>
        <w:tc>
          <w:tcPr>
            <w:tcW w:w="2621" w:type="pct"/>
          </w:tcPr>
          <w:p w14:paraId="7776EBE7" w14:textId="7FE2D324" w:rsidR="008A3F49" w:rsidRPr="00C77917" w:rsidRDefault="008A3F49" w:rsidP="008A3F49">
            <w:pPr>
              <w:suppressAutoHyphens/>
              <w:contextualSpacing/>
              <w:rPr>
                <w:rFonts w:ascii="Times New Roman" w:hAnsi="Times New Roman" w:cs="Times New Roman"/>
              </w:rPr>
            </w:pPr>
            <w:r w:rsidRPr="007A429B">
              <w:rPr>
                <w:rFonts w:ascii="Times New Roman" w:eastAsia="PMingLiU" w:hAnsi="Times New Roman" w:cs="Arial"/>
                <w:lang w:eastAsia="zh-TW"/>
              </w:rPr>
              <w:t>Установлено и настроено системное и прикладное программное обеспечения в соответствии с заданием</w:t>
            </w:r>
          </w:p>
        </w:tc>
        <w:tc>
          <w:tcPr>
            <w:tcW w:w="1312" w:type="pct"/>
            <w:vMerge/>
          </w:tcPr>
          <w:p w14:paraId="2844E572" w14:textId="77777777" w:rsidR="008A3F49" w:rsidRPr="00C77917" w:rsidDel="009D5E3A" w:rsidRDefault="008A3F49" w:rsidP="008A3F49">
            <w:pPr>
              <w:suppressAutoHyphens/>
              <w:contextualSpacing/>
              <w:rPr>
                <w:rFonts w:ascii="Times New Roman" w:hAnsi="Times New Roman" w:cs="Times New Roman"/>
              </w:rPr>
            </w:pPr>
          </w:p>
        </w:tc>
      </w:tr>
      <w:tr w:rsidR="008A3F49" w:rsidRPr="00C77917" w14:paraId="3EBB6285" w14:textId="77777777" w:rsidTr="003109E9">
        <w:trPr>
          <w:trHeight w:val="23"/>
        </w:trPr>
        <w:tc>
          <w:tcPr>
            <w:tcW w:w="1067" w:type="pct"/>
          </w:tcPr>
          <w:p w14:paraId="391857A3" w14:textId="3390593A" w:rsidR="008A3F49" w:rsidRPr="00C77917" w:rsidRDefault="008A3F49" w:rsidP="008A3F49">
            <w:pPr>
              <w:suppressAutoHyphens/>
              <w:contextualSpacing/>
              <w:rPr>
                <w:rFonts w:ascii="Times New Roman" w:hAnsi="Times New Roman" w:cs="Times New Roman"/>
              </w:rPr>
            </w:pPr>
            <w:r w:rsidRPr="007A429B">
              <w:rPr>
                <w:rFonts w:ascii="Times New Roman" w:eastAsia="PMingLiU" w:hAnsi="Times New Roman" w:cs="Arial"/>
                <w:lang w:eastAsia="zh-TW"/>
              </w:rPr>
              <w:t xml:space="preserve">ПК 2.3. </w:t>
            </w:r>
          </w:p>
        </w:tc>
        <w:tc>
          <w:tcPr>
            <w:tcW w:w="2621" w:type="pct"/>
          </w:tcPr>
          <w:p w14:paraId="32A6A559" w14:textId="74729CA1" w:rsidR="008A3F49" w:rsidRPr="00C77917" w:rsidRDefault="008A3F49" w:rsidP="008A3F49">
            <w:pPr>
              <w:suppressAutoHyphens/>
              <w:contextualSpacing/>
              <w:rPr>
                <w:rFonts w:ascii="Times New Roman" w:hAnsi="Times New Roman" w:cs="Times New Roman"/>
              </w:rPr>
            </w:pPr>
            <w:r w:rsidRPr="007A429B">
              <w:rPr>
                <w:rFonts w:ascii="Times New Roman" w:eastAsia="PMingLiU" w:hAnsi="Times New Roman" w:cs="Arial"/>
                <w:lang w:eastAsia="zh-TW"/>
              </w:rPr>
              <w:t>Сохранена и представлена конфигурация аппаратных средств в соответствии с заданием</w:t>
            </w:r>
          </w:p>
        </w:tc>
        <w:tc>
          <w:tcPr>
            <w:tcW w:w="1312" w:type="pct"/>
            <w:vMerge/>
          </w:tcPr>
          <w:p w14:paraId="3E222392" w14:textId="77777777" w:rsidR="008A3F49" w:rsidRPr="00C77917" w:rsidRDefault="008A3F49" w:rsidP="008A3F49">
            <w:pPr>
              <w:suppressAutoHyphens/>
              <w:contextualSpacing/>
              <w:rPr>
                <w:rFonts w:ascii="Times New Roman" w:hAnsi="Times New Roman" w:cs="Times New Roman"/>
              </w:rPr>
            </w:pPr>
          </w:p>
        </w:tc>
      </w:tr>
      <w:tr w:rsidR="008A3F49" w:rsidRPr="00C77917" w14:paraId="0138C5B8" w14:textId="77777777" w:rsidTr="003109E9">
        <w:trPr>
          <w:trHeight w:val="23"/>
        </w:trPr>
        <w:tc>
          <w:tcPr>
            <w:tcW w:w="1067" w:type="pct"/>
          </w:tcPr>
          <w:p w14:paraId="31AA51BD" w14:textId="43BBE5D4" w:rsidR="008A3F49" w:rsidRPr="00C77917" w:rsidRDefault="008A3F49" w:rsidP="008A3F49">
            <w:pPr>
              <w:suppressAutoHyphens/>
              <w:contextualSpacing/>
              <w:rPr>
                <w:rFonts w:ascii="Times New Roman" w:hAnsi="Times New Roman"/>
              </w:rPr>
            </w:pPr>
            <w:r w:rsidRPr="007A429B">
              <w:rPr>
                <w:rFonts w:ascii="Times New Roman" w:eastAsia="PMingLiU" w:hAnsi="Times New Roman" w:cs="Arial"/>
                <w:lang w:eastAsia="zh-TW"/>
              </w:rPr>
              <w:t xml:space="preserve">ПК 2.4. </w:t>
            </w:r>
          </w:p>
        </w:tc>
        <w:tc>
          <w:tcPr>
            <w:tcW w:w="2621" w:type="pct"/>
          </w:tcPr>
          <w:p w14:paraId="6E0E9CCB" w14:textId="67B22976" w:rsidR="008A3F49" w:rsidRPr="00C77917" w:rsidRDefault="008A3F49" w:rsidP="008A3F49">
            <w:pPr>
              <w:rPr>
                <w:rFonts w:ascii="Times New Roman" w:hAnsi="Times New Roman"/>
                <w:bCs/>
              </w:rPr>
            </w:pPr>
            <w:r w:rsidRPr="007A429B">
              <w:rPr>
                <w:rFonts w:ascii="Times New Roman" w:eastAsia="PMingLiU" w:hAnsi="Times New Roman" w:cs="Arial"/>
                <w:lang w:eastAsia="zh-TW"/>
              </w:rPr>
              <w:t>Выполнена проверка правильности и функционирования после установки и настройки заданного программного обеспечения и базовой конфигурации в объеме, определенном заданием</w:t>
            </w:r>
          </w:p>
        </w:tc>
        <w:tc>
          <w:tcPr>
            <w:tcW w:w="1312" w:type="pct"/>
            <w:vMerge/>
          </w:tcPr>
          <w:p w14:paraId="41A20F7B" w14:textId="77777777" w:rsidR="008A3F49" w:rsidRPr="00C77917" w:rsidRDefault="008A3F49" w:rsidP="008A3F49">
            <w:pPr>
              <w:suppressAutoHyphens/>
              <w:contextualSpacing/>
              <w:rPr>
                <w:rFonts w:ascii="Times New Roman" w:hAnsi="Times New Roman" w:cs="Times New Roman"/>
              </w:rPr>
            </w:pPr>
          </w:p>
        </w:tc>
      </w:tr>
      <w:tr w:rsidR="008A3F49" w:rsidRPr="00C77917" w14:paraId="33EB3750" w14:textId="77777777" w:rsidTr="003109E9">
        <w:trPr>
          <w:trHeight w:val="23"/>
        </w:trPr>
        <w:tc>
          <w:tcPr>
            <w:tcW w:w="1067" w:type="pct"/>
          </w:tcPr>
          <w:p w14:paraId="054127A0" w14:textId="5C380D2D" w:rsidR="008A3F49" w:rsidRPr="00C77917" w:rsidRDefault="008A3F49" w:rsidP="008A3F49">
            <w:pPr>
              <w:suppressAutoHyphens/>
              <w:contextualSpacing/>
              <w:rPr>
                <w:rFonts w:ascii="Times New Roman" w:hAnsi="Times New Roman"/>
              </w:rPr>
            </w:pPr>
            <w:r w:rsidRPr="007A429B">
              <w:rPr>
                <w:rFonts w:ascii="Times New Roman" w:eastAsia="PMingLiU" w:hAnsi="Times New Roman" w:cs="Arial"/>
                <w:lang w:eastAsia="zh-TW"/>
              </w:rPr>
              <w:t xml:space="preserve">ПК 2.5. </w:t>
            </w:r>
          </w:p>
        </w:tc>
        <w:tc>
          <w:tcPr>
            <w:tcW w:w="2621" w:type="pct"/>
          </w:tcPr>
          <w:p w14:paraId="2F99E544" w14:textId="08098542" w:rsidR="008A3F49" w:rsidRPr="00C77917" w:rsidRDefault="008A3F49" w:rsidP="008A3F49">
            <w:pPr>
              <w:rPr>
                <w:rFonts w:ascii="Times New Roman" w:hAnsi="Times New Roman"/>
                <w:bCs/>
              </w:rPr>
            </w:pPr>
            <w:r w:rsidRPr="007A429B">
              <w:rPr>
                <w:rFonts w:ascii="Times New Roman" w:eastAsia="PMingLiU" w:hAnsi="Times New Roman" w:cs="Arial"/>
                <w:lang w:eastAsia="zh-TW"/>
              </w:rPr>
              <w:t>Выполнена заданная настройка базовых параметров программного обеспечения учета конфигураций, слежения за производительностью заданного устройства и защиты их от несанкционированного доступа</w:t>
            </w:r>
          </w:p>
        </w:tc>
        <w:tc>
          <w:tcPr>
            <w:tcW w:w="1312" w:type="pct"/>
            <w:vMerge/>
          </w:tcPr>
          <w:p w14:paraId="3DFD27C3" w14:textId="77777777" w:rsidR="008A3F49" w:rsidRPr="00C77917" w:rsidRDefault="008A3F49" w:rsidP="008A3F49">
            <w:pPr>
              <w:suppressAutoHyphens/>
              <w:contextualSpacing/>
              <w:rPr>
                <w:rFonts w:ascii="Times New Roman" w:hAnsi="Times New Roman" w:cs="Times New Roman"/>
              </w:rPr>
            </w:pPr>
          </w:p>
        </w:tc>
      </w:tr>
      <w:tr w:rsidR="00C77917" w:rsidRPr="00C77917" w14:paraId="7EEF178D" w14:textId="77777777" w:rsidTr="00AC76FD">
        <w:trPr>
          <w:trHeight w:val="23"/>
        </w:trPr>
        <w:tc>
          <w:tcPr>
            <w:tcW w:w="1067" w:type="pct"/>
          </w:tcPr>
          <w:p w14:paraId="35BF50EC" w14:textId="77777777" w:rsidR="00C77917" w:rsidRPr="00C77917" w:rsidRDefault="00C77917" w:rsidP="00C77917">
            <w:pPr>
              <w:suppressAutoHyphens/>
              <w:contextualSpacing/>
              <w:rPr>
                <w:rFonts w:ascii="Times New Roman" w:hAnsi="Times New Roman" w:cs="Times New Roman"/>
              </w:rPr>
            </w:pPr>
            <w:r w:rsidRPr="00C77917">
              <w:rPr>
                <w:rStyle w:val="a5"/>
                <w:rFonts w:ascii="Times New Roman" w:hAnsi="Times New Roman" w:cs="Times New Roman"/>
              </w:rPr>
              <w:t xml:space="preserve">ОК 01 </w:t>
            </w:r>
          </w:p>
        </w:tc>
        <w:tc>
          <w:tcPr>
            <w:tcW w:w="2621" w:type="pct"/>
          </w:tcPr>
          <w:p w14:paraId="079047F4" w14:textId="6FEC7753" w:rsidR="00C77917" w:rsidRPr="00C77917" w:rsidRDefault="00C77917" w:rsidP="00C77917">
            <w:pPr>
              <w:suppressAutoHyphens/>
              <w:rPr>
                <w:rStyle w:val="a5"/>
                <w:rFonts w:ascii="Times New Roman" w:hAnsi="Times New Roman" w:cs="Times New Roman"/>
              </w:rPr>
            </w:pPr>
            <w:r w:rsidRPr="00C77917">
              <w:rPr>
                <w:rStyle w:val="a5"/>
                <w:rFonts w:ascii="Times New Roman" w:hAnsi="Times New Roman" w:cs="Times New Roman"/>
              </w:rPr>
              <w:t xml:space="preserve">- </w:t>
            </w:r>
            <w:r>
              <w:rPr>
                <w:rStyle w:val="a5"/>
                <w:rFonts w:ascii="Times New Roman" w:hAnsi="Times New Roman" w:cs="Times New Roman"/>
              </w:rPr>
              <w:t>о</w:t>
            </w:r>
            <w:r w:rsidRPr="00C77917">
              <w:rPr>
                <w:rStyle w:val="a5"/>
                <w:rFonts w:ascii="Times New Roman" w:hAnsi="Times New Roman" w:cs="Times New Roman"/>
              </w:rPr>
              <w:t>боснованность планирования учебной и профессиональной деятельности;</w:t>
            </w:r>
          </w:p>
          <w:p w14:paraId="4525036D" w14:textId="77777777" w:rsidR="00C77917" w:rsidRPr="00C77917" w:rsidRDefault="00C77917" w:rsidP="00C77917">
            <w:pPr>
              <w:suppressAutoHyphens/>
              <w:rPr>
                <w:rStyle w:val="a5"/>
                <w:rFonts w:ascii="Times New Roman" w:hAnsi="Times New Roman" w:cs="Times New Roman"/>
              </w:rPr>
            </w:pPr>
            <w:r w:rsidRPr="00C77917">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80157BF" w14:textId="77777777" w:rsidR="00C77917" w:rsidRPr="00C77917" w:rsidRDefault="00C77917" w:rsidP="00C77917">
            <w:pPr>
              <w:suppressAutoHyphens/>
              <w:contextualSpacing/>
              <w:rPr>
                <w:rStyle w:val="a5"/>
                <w:rFonts w:ascii="Times New Roman" w:hAnsi="Times New Roman" w:cs="Times New Roman"/>
              </w:rPr>
            </w:pPr>
            <w:r w:rsidRPr="00C77917">
              <w:rPr>
                <w:rStyle w:val="a5"/>
                <w:rFonts w:ascii="Times New Roman" w:hAnsi="Times New Roman" w:cs="Times New Roman"/>
              </w:rPr>
              <w:t>- степень точности выполнения поставленных задач.</w:t>
            </w:r>
          </w:p>
        </w:tc>
        <w:tc>
          <w:tcPr>
            <w:tcW w:w="1312" w:type="pct"/>
            <w:vMerge/>
          </w:tcPr>
          <w:p w14:paraId="26900A7D" w14:textId="77777777" w:rsidR="00C77917" w:rsidRPr="00C77917" w:rsidDel="009D5E3A" w:rsidRDefault="00C77917" w:rsidP="00C77917">
            <w:pPr>
              <w:suppressAutoHyphens/>
              <w:contextualSpacing/>
              <w:rPr>
                <w:rFonts w:ascii="Times New Roman" w:hAnsi="Times New Roman" w:cs="Times New Roman"/>
              </w:rPr>
            </w:pPr>
          </w:p>
        </w:tc>
      </w:tr>
      <w:tr w:rsidR="00C77917" w:rsidRPr="00C77917" w14:paraId="49AAC387" w14:textId="77777777" w:rsidTr="00AC76FD">
        <w:trPr>
          <w:trHeight w:val="23"/>
        </w:trPr>
        <w:tc>
          <w:tcPr>
            <w:tcW w:w="1067" w:type="pct"/>
          </w:tcPr>
          <w:p w14:paraId="35677AA1" w14:textId="77777777" w:rsidR="00C77917" w:rsidRPr="00C77917" w:rsidRDefault="00C77917" w:rsidP="00C77917">
            <w:pPr>
              <w:suppressAutoHyphens/>
              <w:contextualSpacing/>
              <w:rPr>
                <w:rFonts w:ascii="Times New Roman" w:hAnsi="Times New Roman" w:cs="Times New Roman"/>
              </w:rPr>
            </w:pPr>
            <w:r w:rsidRPr="00C77917">
              <w:rPr>
                <w:rStyle w:val="a5"/>
                <w:rFonts w:ascii="Times New Roman" w:hAnsi="Times New Roman" w:cs="Times New Roman"/>
              </w:rPr>
              <w:t xml:space="preserve">ОК 02 </w:t>
            </w:r>
          </w:p>
        </w:tc>
        <w:tc>
          <w:tcPr>
            <w:tcW w:w="2621" w:type="pct"/>
          </w:tcPr>
          <w:p w14:paraId="5DD83672" w14:textId="755D4C52" w:rsidR="00C77917" w:rsidRPr="00C77917" w:rsidRDefault="00C77917" w:rsidP="00C77917">
            <w:pPr>
              <w:suppressAutoHyphens/>
              <w:rPr>
                <w:rStyle w:val="a5"/>
                <w:rFonts w:ascii="Times New Roman" w:hAnsi="Times New Roman" w:cs="Times New Roman"/>
              </w:rPr>
            </w:pPr>
            <w:r w:rsidRPr="00C77917">
              <w:rPr>
                <w:rStyle w:val="a5"/>
                <w:rFonts w:ascii="Times New Roman" w:hAnsi="Times New Roman" w:cs="Times New Roman"/>
              </w:rPr>
              <w:t xml:space="preserve">- </w:t>
            </w:r>
            <w:r>
              <w:rPr>
                <w:rStyle w:val="a5"/>
                <w:rFonts w:ascii="Times New Roman" w:hAnsi="Times New Roman" w:cs="Times New Roman"/>
              </w:rPr>
              <w:t>п</w:t>
            </w:r>
            <w:r w:rsidRPr="00C77917">
              <w:rPr>
                <w:rStyle w:val="a5"/>
                <w:rFonts w:ascii="Times New Roman" w:hAnsi="Times New Roman" w:cs="Times New Roman"/>
              </w:rPr>
              <w:t>олнота охвата информационных источников;</w:t>
            </w:r>
          </w:p>
          <w:p w14:paraId="4AADA9F3" w14:textId="77777777" w:rsidR="00C77917" w:rsidRPr="00C77917" w:rsidRDefault="00C77917" w:rsidP="00C77917">
            <w:pPr>
              <w:suppressAutoHyphens/>
              <w:rPr>
                <w:rStyle w:val="a5"/>
                <w:rFonts w:ascii="Times New Roman" w:hAnsi="Times New Roman" w:cs="Times New Roman"/>
              </w:rPr>
            </w:pPr>
            <w:r w:rsidRPr="00C77917">
              <w:rPr>
                <w:rStyle w:val="a5"/>
                <w:rFonts w:ascii="Times New Roman" w:hAnsi="Times New Roman" w:cs="Times New Roman"/>
              </w:rPr>
              <w:t>- скорость нахождения и достоверность информации;</w:t>
            </w:r>
          </w:p>
          <w:p w14:paraId="035DB6C2" w14:textId="77777777" w:rsidR="00C77917" w:rsidRPr="00C77917" w:rsidRDefault="00C77917" w:rsidP="00C77917">
            <w:pPr>
              <w:suppressAutoHyphens/>
              <w:contextualSpacing/>
              <w:rPr>
                <w:rStyle w:val="a5"/>
                <w:rFonts w:ascii="Times New Roman" w:hAnsi="Times New Roman" w:cs="Times New Roman"/>
              </w:rPr>
            </w:pPr>
            <w:r w:rsidRPr="00C77917">
              <w:rPr>
                <w:rStyle w:val="a5"/>
                <w:rFonts w:ascii="Times New Roman" w:hAnsi="Times New Roman" w:cs="Times New Roman"/>
              </w:rPr>
              <w:t xml:space="preserve">- </w:t>
            </w:r>
            <w:proofErr w:type="spellStart"/>
            <w:r w:rsidRPr="00C77917">
              <w:rPr>
                <w:rStyle w:val="a5"/>
                <w:rFonts w:ascii="Times New Roman" w:hAnsi="Times New Roman" w:cs="Times New Roman"/>
              </w:rPr>
              <w:t>обновляемость</w:t>
            </w:r>
            <w:proofErr w:type="spellEnd"/>
            <w:r w:rsidRPr="00C77917">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312" w:type="pct"/>
            <w:vMerge/>
          </w:tcPr>
          <w:p w14:paraId="3D38DE09" w14:textId="77777777" w:rsidR="00C77917" w:rsidRPr="00C77917" w:rsidDel="009D5E3A" w:rsidRDefault="00C77917" w:rsidP="00C77917">
            <w:pPr>
              <w:suppressAutoHyphens/>
              <w:contextualSpacing/>
              <w:rPr>
                <w:rFonts w:ascii="Times New Roman" w:hAnsi="Times New Roman" w:cs="Times New Roman"/>
              </w:rPr>
            </w:pPr>
          </w:p>
        </w:tc>
      </w:tr>
      <w:tr w:rsidR="00C77917" w:rsidRPr="00C77917" w14:paraId="5EB78849" w14:textId="77777777" w:rsidTr="00AC76FD">
        <w:trPr>
          <w:trHeight w:val="23"/>
        </w:trPr>
        <w:tc>
          <w:tcPr>
            <w:tcW w:w="1067" w:type="pct"/>
          </w:tcPr>
          <w:p w14:paraId="371BFE17" w14:textId="77777777" w:rsidR="00C77917" w:rsidRPr="00C77917" w:rsidRDefault="00C77917" w:rsidP="00C77917">
            <w:pPr>
              <w:suppressAutoHyphens/>
              <w:contextualSpacing/>
              <w:rPr>
                <w:rFonts w:ascii="Times New Roman" w:hAnsi="Times New Roman" w:cs="Times New Roman"/>
              </w:rPr>
            </w:pPr>
            <w:r w:rsidRPr="00C77917">
              <w:rPr>
                <w:rStyle w:val="a5"/>
                <w:rFonts w:ascii="Times New Roman" w:hAnsi="Times New Roman" w:cs="Times New Roman"/>
              </w:rPr>
              <w:t xml:space="preserve">ОК 05 </w:t>
            </w:r>
          </w:p>
        </w:tc>
        <w:tc>
          <w:tcPr>
            <w:tcW w:w="2621" w:type="pct"/>
          </w:tcPr>
          <w:p w14:paraId="47EF8F59" w14:textId="6F33F30E" w:rsidR="00C77917" w:rsidRPr="00C77917" w:rsidRDefault="00643691" w:rsidP="00C77917">
            <w:pPr>
              <w:suppressAutoHyphens/>
              <w:contextualSpacing/>
              <w:rPr>
                <w:rStyle w:val="a5"/>
                <w:rFonts w:ascii="Times New Roman" w:hAnsi="Times New Roman" w:cs="Times New Roman"/>
              </w:rPr>
            </w:pPr>
            <w:r>
              <w:rPr>
                <w:rStyle w:val="a5"/>
                <w:rFonts w:ascii="Times New Roman" w:hAnsi="Times New Roman" w:cs="Times New Roman"/>
              </w:rPr>
              <w:t>-д</w:t>
            </w:r>
            <w:r w:rsidR="00C77917" w:rsidRPr="00C77917">
              <w:rPr>
                <w:rStyle w:val="a5"/>
                <w:rFonts w:ascii="Times New Roman" w:hAnsi="Times New Roman" w:cs="Times New Roman"/>
              </w:rPr>
              <w:t>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4C5B1EC0" w14:textId="77777777" w:rsidR="00C77917" w:rsidRPr="00C77917" w:rsidDel="009D5E3A" w:rsidRDefault="00C77917" w:rsidP="00C77917">
            <w:pPr>
              <w:suppressAutoHyphens/>
              <w:contextualSpacing/>
              <w:rPr>
                <w:rFonts w:ascii="Times New Roman" w:hAnsi="Times New Roman" w:cs="Times New Roman"/>
              </w:rPr>
            </w:pPr>
          </w:p>
        </w:tc>
      </w:tr>
      <w:tr w:rsidR="00C77917" w:rsidRPr="00C77917" w14:paraId="2560EE6E" w14:textId="77777777" w:rsidTr="00AC76FD">
        <w:trPr>
          <w:trHeight w:val="23"/>
        </w:trPr>
        <w:tc>
          <w:tcPr>
            <w:tcW w:w="1067" w:type="pct"/>
          </w:tcPr>
          <w:p w14:paraId="41F43EDF" w14:textId="77777777" w:rsidR="00C77917" w:rsidRPr="00C77917" w:rsidRDefault="00C77917" w:rsidP="00C77917">
            <w:pPr>
              <w:suppressAutoHyphens/>
              <w:contextualSpacing/>
              <w:rPr>
                <w:rFonts w:ascii="Times New Roman" w:hAnsi="Times New Roman" w:cs="Times New Roman"/>
              </w:rPr>
            </w:pPr>
            <w:r w:rsidRPr="00C77917">
              <w:rPr>
                <w:rStyle w:val="a5"/>
                <w:rFonts w:ascii="Times New Roman" w:hAnsi="Times New Roman" w:cs="Times New Roman"/>
              </w:rPr>
              <w:t xml:space="preserve">ОК 09 </w:t>
            </w:r>
          </w:p>
        </w:tc>
        <w:tc>
          <w:tcPr>
            <w:tcW w:w="2621" w:type="pct"/>
          </w:tcPr>
          <w:p w14:paraId="521CCF7F" w14:textId="1794C720" w:rsidR="00C77917" w:rsidRPr="00C77917" w:rsidRDefault="00643691" w:rsidP="00C77917">
            <w:pPr>
              <w:suppressAutoHyphens/>
              <w:rPr>
                <w:rStyle w:val="a5"/>
                <w:rFonts w:ascii="Times New Roman" w:hAnsi="Times New Roman" w:cs="Times New Roman"/>
              </w:rPr>
            </w:pPr>
            <w:r>
              <w:rPr>
                <w:rStyle w:val="a5"/>
                <w:rFonts w:ascii="Times New Roman" w:hAnsi="Times New Roman" w:cs="Times New Roman"/>
              </w:rPr>
              <w:t>-д</w:t>
            </w:r>
            <w:r w:rsidR="00C77917" w:rsidRPr="00C77917">
              <w:rPr>
                <w:rStyle w:val="a5"/>
                <w:rFonts w:ascii="Times New Roman" w:hAnsi="Times New Roman" w:cs="Times New Roman"/>
              </w:rPr>
              <w:t>емонстрация умений понимать тексты на базовые и профессиональные темы;</w:t>
            </w:r>
          </w:p>
          <w:p w14:paraId="365116DA" w14:textId="77777777" w:rsidR="00C77917" w:rsidRPr="00C77917" w:rsidRDefault="00C77917" w:rsidP="00C77917">
            <w:pPr>
              <w:suppressAutoHyphens/>
              <w:contextualSpacing/>
              <w:rPr>
                <w:rStyle w:val="a5"/>
                <w:rFonts w:ascii="Times New Roman" w:hAnsi="Times New Roman" w:cs="Times New Roman"/>
              </w:rPr>
            </w:pPr>
            <w:r w:rsidRPr="00C77917">
              <w:rPr>
                <w:rStyle w:val="a5"/>
                <w:rFonts w:ascii="Times New Roman" w:hAnsi="Times New Roman" w:cs="Times New Roman"/>
              </w:rPr>
              <w:t>- составлять необходимую документацию на государственном и иностранном языках</w:t>
            </w:r>
          </w:p>
        </w:tc>
        <w:tc>
          <w:tcPr>
            <w:tcW w:w="1312" w:type="pct"/>
            <w:vMerge/>
          </w:tcPr>
          <w:p w14:paraId="5FE66942" w14:textId="77777777" w:rsidR="00C77917" w:rsidRPr="00C77917" w:rsidDel="009D5E3A" w:rsidRDefault="00C77917" w:rsidP="00C77917">
            <w:pPr>
              <w:suppressAutoHyphens/>
              <w:contextualSpacing/>
              <w:rPr>
                <w:rFonts w:ascii="Times New Roman" w:hAnsi="Times New Roman" w:cs="Times New Roman"/>
              </w:rPr>
            </w:pPr>
          </w:p>
        </w:tc>
      </w:tr>
    </w:tbl>
    <w:p w14:paraId="12A7C98E" w14:textId="77777777" w:rsidR="00F53FA0" w:rsidRPr="00665F99" w:rsidRDefault="00F53FA0" w:rsidP="00F53FA0">
      <w:pPr>
        <w:rPr>
          <w:rFonts w:ascii="Times New Roman" w:hAnsi="Times New Roman" w:cs="Times New Roman"/>
          <w:b/>
          <w:bCs/>
          <w:sz w:val="20"/>
          <w:szCs w:val="20"/>
        </w:rPr>
      </w:pPr>
    </w:p>
    <w:p w14:paraId="626F7744" w14:textId="6CB4B747" w:rsidR="00746C06" w:rsidRDefault="00746C06">
      <w:pPr>
        <w:rPr>
          <w:rFonts w:ascii="Times New Roman" w:hAnsi="Times New Roman" w:cs="Times New Roman"/>
          <w:b/>
          <w:bCs/>
          <w:sz w:val="20"/>
          <w:szCs w:val="20"/>
        </w:rPr>
      </w:pPr>
      <w:r>
        <w:rPr>
          <w:rFonts w:ascii="Times New Roman" w:hAnsi="Times New Roman" w:cs="Times New Roman"/>
          <w:b/>
          <w:bCs/>
          <w:sz w:val="20"/>
          <w:szCs w:val="20"/>
        </w:rPr>
        <w:br w:type="page"/>
      </w:r>
    </w:p>
    <w:p w14:paraId="40538CE8" w14:textId="6A9341F1" w:rsidR="00746C06" w:rsidRPr="00665F99" w:rsidRDefault="00746C06" w:rsidP="00746C06">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w:t>
      </w:r>
      <w:r w:rsidR="008A3F49">
        <w:rPr>
          <w:rFonts w:ascii="Times New Roman" w:hAnsi="Times New Roman" w:cs="Times New Roman"/>
          <w:b/>
          <w:bCs/>
          <w:sz w:val="24"/>
          <w:szCs w:val="24"/>
        </w:rPr>
        <w:t>3</w:t>
      </w:r>
    </w:p>
    <w:p w14:paraId="605167D6" w14:textId="77777777" w:rsidR="00746C06" w:rsidRPr="00665F99" w:rsidRDefault="00746C06" w:rsidP="00746C06">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2E09687E" w14:textId="111B8059" w:rsidR="00746C06" w:rsidRPr="00665F99" w:rsidRDefault="00702FEE" w:rsidP="00746C06">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09.01.04 Наладчик аппаратных и программных средств инфокоммуникационных систем</w:t>
      </w:r>
    </w:p>
    <w:p w14:paraId="39FA64E4" w14:textId="77777777" w:rsidR="00746C06" w:rsidRPr="00665F99" w:rsidRDefault="00746C06" w:rsidP="00746C06">
      <w:pPr>
        <w:jc w:val="right"/>
        <w:rPr>
          <w:rFonts w:ascii="Times New Roman" w:hAnsi="Times New Roman" w:cs="Times New Roman"/>
          <w:b/>
          <w:bCs/>
          <w:color w:val="0070C0"/>
          <w:sz w:val="24"/>
          <w:szCs w:val="24"/>
        </w:rPr>
      </w:pPr>
    </w:p>
    <w:p w14:paraId="55FD64BB" w14:textId="77777777" w:rsidR="00746C06" w:rsidRPr="00665F99" w:rsidRDefault="00746C06" w:rsidP="00746C06">
      <w:pPr>
        <w:jc w:val="right"/>
        <w:rPr>
          <w:rFonts w:ascii="Times New Roman" w:hAnsi="Times New Roman" w:cs="Times New Roman"/>
          <w:b/>
          <w:bCs/>
          <w:color w:val="0070C0"/>
          <w:sz w:val="24"/>
          <w:szCs w:val="24"/>
        </w:rPr>
      </w:pPr>
    </w:p>
    <w:p w14:paraId="750E34F8" w14:textId="77777777" w:rsidR="00746C06" w:rsidRPr="00665F99" w:rsidRDefault="00746C06" w:rsidP="00746C06">
      <w:pPr>
        <w:jc w:val="right"/>
        <w:rPr>
          <w:rFonts w:ascii="Times New Roman" w:hAnsi="Times New Roman" w:cs="Times New Roman"/>
          <w:b/>
          <w:bCs/>
          <w:color w:val="0070C0"/>
          <w:sz w:val="24"/>
          <w:szCs w:val="24"/>
        </w:rPr>
      </w:pPr>
    </w:p>
    <w:p w14:paraId="3D130288" w14:textId="77777777" w:rsidR="00746C06" w:rsidRPr="00665F99" w:rsidRDefault="00746C06" w:rsidP="00746C06">
      <w:pPr>
        <w:jc w:val="right"/>
        <w:rPr>
          <w:rFonts w:ascii="Times New Roman" w:hAnsi="Times New Roman" w:cs="Times New Roman"/>
          <w:b/>
          <w:bCs/>
          <w:color w:val="0070C0"/>
          <w:sz w:val="24"/>
          <w:szCs w:val="24"/>
        </w:rPr>
      </w:pPr>
    </w:p>
    <w:p w14:paraId="1D54FFBD" w14:textId="77777777" w:rsidR="00746C06" w:rsidRPr="00665F99" w:rsidRDefault="00746C06" w:rsidP="00746C06">
      <w:pPr>
        <w:jc w:val="right"/>
        <w:rPr>
          <w:rFonts w:ascii="Times New Roman" w:hAnsi="Times New Roman" w:cs="Times New Roman"/>
          <w:b/>
          <w:bCs/>
          <w:color w:val="0070C0"/>
          <w:sz w:val="24"/>
          <w:szCs w:val="24"/>
        </w:rPr>
      </w:pPr>
    </w:p>
    <w:p w14:paraId="60E3B174" w14:textId="77777777" w:rsidR="00746C06" w:rsidRPr="00665F99" w:rsidRDefault="00746C06" w:rsidP="00746C06">
      <w:pPr>
        <w:jc w:val="right"/>
        <w:rPr>
          <w:rFonts w:ascii="Times New Roman" w:hAnsi="Times New Roman" w:cs="Times New Roman"/>
          <w:b/>
          <w:bCs/>
          <w:color w:val="0070C0"/>
          <w:sz w:val="24"/>
          <w:szCs w:val="24"/>
        </w:rPr>
      </w:pPr>
    </w:p>
    <w:p w14:paraId="1A1B8709" w14:textId="77777777" w:rsidR="00746C06" w:rsidRPr="00665F99" w:rsidRDefault="00746C06" w:rsidP="00746C06">
      <w:pPr>
        <w:jc w:val="right"/>
        <w:rPr>
          <w:rFonts w:ascii="Times New Roman" w:hAnsi="Times New Roman" w:cs="Times New Roman"/>
          <w:b/>
          <w:bCs/>
          <w:color w:val="0070C0"/>
          <w:sz w:val="24"/>
          <w:szCs w:val="24"/>
        </w:rPr>
      </w:pPr>
    </w:p>
    <w:p w14:paraId="2D181A38" w14:textId="77777777" w:rsidR="00746C06" w:rsidRPr="00665F99" w:rsidRDefault="00746C06" w:rsidP="00746C06">
      <w:pPr>
        <w:jc w:val="right"/>
        <w:rPr>
          <w:rFonts w:ascii="Times New Roman" w:hAnsi="Times New Roman" w:cs="Times New Roman"/>
          <w:b/>
          <w:bCs/>
          <w:color w:val="0070C0"/>
          <w:sz w:val="24"/>
          <w:szCs w:val="24"/>
        </w:rPr>
      </w:pPr>
    </w:p>
    <w:p w14:paraId="10B2A7CB" w14:textId="77777777" w:rsidR="00746C06" w:rsidRPr="00665F99" w:rsidRDefault="00746C06" w:rsidP="00746C06">
      <w:pPr>
        <w:jc w:val="right"/>
        <w:rPr>
          <w:rFonts w:ascii="Times New Roman" w:hAnsi="Times New Roman" w:cs="Times New Roman"/>
          <w:b/>
          <w:bCs/>
          <w:color w:val="0070C0"/>
          <w:sz w:val="24"/>
          <w:szCs w:val="24"/>
        </w:rPr>
      </w:pPr>
    </w:p>
    <w:p w14:paraId="30DBDB3B" w14:textId="77777777" w:rsidR="00746C06" w:rsidRPr="00665F99" w:rsidRDefault="00746C06" w:rsidP="00746C06">
      <w:pPr>
        <w:jc w:val="right"/>
        <w:rPr>
          <w:rFonts w:ascii="Times New Roman" w:hAnsi="Times New Roman" w:cs="Times New Roman"/>
          <w:b/>
          <w:bCs/>
          <w:color w:val="0070C0"/>
          <w:sz w:val="24"/>
          <w:szCs w:val="24"/>
        </w:rPr>
      </w:pPr>
    </w:p>
    <w:p w14:paraId="7D764105" w14:textId="77777777" w:rsidR="00746C06" w:rsidRPr="00665F99" w:rsidRDefault="00746C06" w:rsidP="00746C06">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3CA94DCF" w14:textId="5AA5C9BD" w:rsidR="00746C06" w:rsidRPr="00665F99" w:rsidRDefault="00746C06" w:rsidP="00746C06">
      <w:pPr>
        <w:pStyle w:val="1"/>
      </w:pPr>
      <w:bookmarkStart w:id="35" w:name="_Toc167820327"/>
      <w:r w:rsidRPr="00665F99">
        <w:t>«</w:t>
      </w:r>
      <w:r w:rsidR="00643691" w:rsidRPr="00643691">
        <w:t>ПМн.0</w:t>
      </w:r>
      <w:r w:rsidR="008A3F49">
        <w:t>2</w:t>
      </w:r>
      <w:r w:rsidR="00643691">
        <w:t xml:space="preserve"> </w:t>
      </w:r>
      <w:r w:rsidR="008A3F49" w:rsidRPr="008A3F49">
        <w:rPr>
          <w:rFonts w:ascii="Times New Roman Полужирный" w:hAnsi="Times New Roman Полужирный"/>
          <w:caps/>
        </w:rPr>
        <w:t>Ремонт и модернизация аппаратных средств инфокоммуникационных систем и их составляющих</w:t>
      </w:r>
      <w:r w:rsidRPr="00665F99">
        <w:t>»</w:t>
      </w:r>
      <w:bookmarkEnd w:id="35"/>
    </w:p>
    <w:p w14:paraId="461AD4BE" w14:textId="77777777" w:rsidR="00746C06" w:rsidRPr="00665F99" w:rsidRDefault="00746C06" w:rsidP="00746C06">
      <w:pPr>
        <w:spacing w:line="360" w:lineRule="auto"/>
        <w:jc w:val="center"/>
        <w:rPr>
          <w:rFonts w:ascii="Times New Roman" w:hAnsi="Times New Roman" w:cs="Times New Roman"/>
          <w:sz w:val="24"/>
          <w:szCs w:val="24"/>
        </w:rPr>
      </w:pPr>
    </w:p>
    <w:p w14:paraId="0E604F00" w14:textId="77777777" w:rsidR="00746C06" w:rsidRPr="00665F99" w:rsidRDefault="00746C06" w:rsidP="00746C06">
      <w:pPr>
        <w:spacing w:line="360" w:lineRule="auto"/>
        <w:jc w:val="center"/>
        <w:rPr>
          <w:rFonts w:ascii="Times New Roman" w:hAnsi="Times New Roman" w:cs="Times New Roman"/>
          <w:sz w:val="24"/>
          <w:szCs w:val="24"/>
        </w:rPr>
      </w:pPr>
    </w:p>
    <w:p w14:paraId="1FC35B8A" w14:textId="77777777" w:rsidR="00746C06" w:rsidRPr="00665F99" w:rsidRDefault="00746C06" w:rsidP="00746C06">
      <w:pPr>
        <w:spacing w:line="360" w:lineRule="auto"/>
        <w:jc w:val="center"/>
        <w:rPr>
          <w:rFonts w:ascii="Times New Roman" w:hAnsi="Times New Roman" w:cs="Times New Roman"/>
          <w:sz w:val="24"/>
          <w:szCs w:val="24"/>
        </w:rPr>
      </w:pPr>
    </w:p>
    <w:p w14:paraId="249B7AE0" w14:textId="77777777" w:rsidR="00746C06" w:rsidRPr="00665F99" w:rsidRDefault="00746C06" w:rsidP="00746C06">
      <w:pPr>
        <w:spacing w:line="360" w:lineRule="auto"/>
        <w:jc w:val="center"/>
        <w:rPr>
          <w:rFonts w:ascii="Times New Roman" w:hAnsi="Times New Roman" w:cs="Times New Roman"/>
          <w:sz w:val="24"/>
          <w:szCs w:val="24"/>
        </w:rPr>
      </w:pPr>
    </w:p>
    <w:p w14:paraId="7BC5B09F" w14:textId="77777777" w:rsidR="00746C06" w:rsidRPr="00665F99" w:rsidRDefault="00746C06" w:rsidP="00746C06">
      <w:pPr>
        <w:spacing w:line="360" w:lineRule="auto"/>
        <w:jc w:val="center"/>
        <w:rPr>
          <w:rFonts w:ascii="Times New Roman" w:hAnsi="Times New Roman" w:cs="Times New Roman"/>
          <w:sz w:val="24"/>
          <w:szCs w:val="24"/>
        </w:rPr>
      </w:pPr>
    </w:p>
    <w:p w14:paraId="6A15CE60" w14:textId="77777777" w:rsidR="00746C06" w:rsidRPr="00665F99" w:rsidRDefault="00746C06" w:rsidP="00746C06">
      <w:pPr>
        <w:spacing w:line="360" w:lineRule="auto"/>
        <w:jc w:val="center"/>
        <w:rPr>
          <w:rFonts w:ascii="Times New Roman" w:hAnsi="Times New Roman" w:cs="Times New Roman"/>
          <w:sz w:val="24"/>
          <w:szCs w:val="24"/>
        </w:rPr>
      </w:pPr>
    </w:p>
    <w:p w14:paraId="619B3A93" w14:textId="77777777" w:rsidR="00746C06" w:rsidRPr="00665F99" w:rsidRDefault="00746C06" w:rsidP="00746C06">
      <w:pPr>
        <w:spacing w:line="360" w:lineRule="auto"/>
        <w:jc w:val="center"/>
        <w:rPr>
          <w:rFonts w:ascii="Times New Roman" w:hAnsi="Times New Roman" w:cs="Times New Roman"/>
          <w:sz w:val="24"/>
          <w:szCs w:val="24"/>
        </w:rPr>
      </w:pPr>
    </w:p>
    <w:p w14:paraId="1B23035B" w14:textId="77777777" w:rsidR="00746C06" w:rsidRPr="00665F99" w:rsidRDefault="00746C06" w:rsidP="00746C06">
      <w:pPr>
        <w:spacing w:line="360" w:lineRule="auto"/>
        <w:jc w:val="center"/>
        <w:rPr>
          <w:rFonts w:ascii="Times New Roman" w:hAnsi="Times New Roman" w:cs="Times New Roman"/>
          <w:sz w:val="24"/>
          <w:szCs w:val="24"/>
        </w:rPr>
      </w:pPr>
    </w:p>
    <w:p w14:paraId="29446764" w14:textId="77777777" w:rsidR="00746C06" w:rsidRPr="00665F99" w:rsidRDefault="00746C06" w:rsidP="00746C06">
      <w:pPr>
        <w:spacing w:line="360" w:lineRule="auto"/>
        <w:jc w:val="center"/>
        <w:rPr>
          <w:rFonts w:ascii="Times New Roman" w:hAnsi="Times New Roman" w:cs="Times New Roman"/>
          <w:sz w:val="24"/>
          <w:szCs w:val="24"/>
        </w:rPr>
      </w:pPr>
    </w:p>
    <w:p w14:paraId="403F3D0C" w14:textId="77777777" w:rsidR="00746C06" w:rsidRPr="00665F99" w:rsidRDefault="00746C06" w:rsidP="00746C06">
      <w:pPr>
        <w:spacing w:line="360" w:lineRule="auto"/>
        <w:jc w:val="center"/>
        <w:rPr>
          <w:rFonts w:ascii="Times New Roman" w:hAnsi="Times New Roman" w:cs="Times New Roman"/>
          <w:sz w:val="24"/>
          <w:szCs w:val="24"/>
        </w:rPr>
      </w:pPr>
    </w:p>
    <w:p w14:paraId="5515C768" w14:textId="77777777" w:rsidR="00746C06" w:rsidRPr="00665F99" w:rsidRDefault="00746C06" w:rsidP="00746C06">
      <w:pPr>
        <w:spacing w:line="360" w:lineRule="auto"/>
        <w:jc w:val="center"/>
        <w:rPr>
          <w:rFonts w:ascii="Times New Roman" w:hAnsi="Times New Roman" w:cs="Times New Roman"/>
          <w:sz w:val="24"/>
          <w:szCs w:val="24"/>
        </w:rPr>
      </w:pPr>
    </w:p>
    <w:p w14:paraId="3F8FB6A6" w14:textId="77777777" w:rsidR="00746C06" w:rsidRPr="00665F99" w:rsidRDefault="00746C06" w:rsidP="00746C06">
      <w:pPr>
        <w:spacing w:line="360" w:lineRule="auto"/>
        <w:jc w:val="center"/>
        <w:rPr>
          <w:rFonts w:ascii="Times New Roman" w:hAnsi="Times New Roman" w:cs="Times New Roman"/>
          <w:sz w:val="24"/>
          <w:szCs w:val="24"/>
        </w:rPr>
      </w:pPr>
    </w:p>
    <w:p w14:paraId="075EDE4B" w14:textId="77777777" w:rsidR="00746C06" w:rsidRPr="00665F99" w:rsidRDefault="00746C06" w:rsidP="00746C06">
      <w:pPr>
        <w:spacing w:line="360" w:lineRule="auto"/>
        <w:jc w:val="center"/>
        <w:rPr>
          <w:rFonts w:ascii="Times New Roman" w:hAnsi="Times New Roman" w:cs="Times New Roman"/>
          <w:sz w:val="24"/>
          <w:szCs w:val="24"/>
        </w:rPr>
      </w:pPr>
    </w:p>
    <w:p w14:paraId="5D828A82" w14:textId="77777777" w:rsidR="00746C06" w:rsidRPr="00665F99" w:rsidRDefault="00746C06" w:rsidP="00746C06">
      <w:pPr>
        <w:spacing w:line="360" w:lineRule="auto"/>
        <w:jc w:val="center"/>
        <w:rPr>
          <w:rFonts w:ascii="Times New Roman" w:hAnsi="Times New Roman" w:cs="Times New Roman"/>
          <w:sz w:val="24"/>
          <w:szCs w:val="24"/>
        </w:rPr>
      </w:pPr>
    </w:p>
    <w:p w14:paraId="04D50CF4" w14:textId="77777777" w:rsidR="00746C06" w:rsidRPr="00665F99" w:rsidRDefault="00746C06" w:rsidP="00746C06">
      <w:pPr>
        <w:spacing w:line="360" w:lineRule="auto"/>
        <w:jc w:val="center"/>
        <w:rPr>
          <w:rFonts w:ascii="Times New Roman" w:hAnsi="Times New Roman" w:cs="Times New Roman"/>
          <w:sz w:val="24"/>
          <w:szCs w:val="24"/>
        </w:rPr>
      </w:pPr>
    </w:p>
    <w:p w14:paraId="7C5EA44F" w14:textId="77777777" w:rsidR="00746C06" w:rsidRPr="00665F99" w:rsidRDefault="00746C06" w:rsidP="00746C06">
      <w:pPr>
        <w:spacing w:line="360" w:lineRule="auto"/>
        <w:jc w:val="center"/>
        <w:rPr>
          <w:rFonts w:ascii="Times New Roman" w:hAnsi="Times New Roman" w:cs="Times New Roman"/>
          <w:sz w:val="24"/>
          <w:szCs w:val="24"/>
        </w:rPr>
      </w:pPr>
    </w:p>
    <w:p w14:paraId="55D26954" w14:textId="77777777" w:rsidR="00746C06" w:rsidRPr="00665F99" w:rsidRDefault="00746C06" w:rsidP="00746C06">
      <w:pPr>
        <w:spacing w:line="360" w:lineRule="auto"/>
        <w:jc w:val="center"/>
        <w:rPr>
          <w:rFonts w:ascii="Times New Roman" w:hAnsi="Times New Roman" w:cs="Times New Roman"/>
          <w:sz w:val="24"/>
          <w:szCs w:val="24"/>
        </w:rPr>
      </w:pPr>
    </w:p>
    <w:p w14:paraId="041F9476" w14:textId="77777777" w:rsidR="00746C06" w:rsidRPr="00665F99" w:rsidRDefault="00746C06" w:rsidP="00746C06">
      <w:pPr>
        <w:spacing w:line="360" w:lineRule="auto"/>
        <w:jc w:val="center"/>
        <w:rPr>
          <w:rFonts w:ascii="Times New Roman" w:hAnsi="Times New Roman" w:cs="Times New Roman"/>
          <w:sz w:val="24"/>
          <w:szCs w:val="24"/>
        </w:rPr>
      </w:pPr>
    </w:p>
    <w:p w14:paraId="4A8F1748" w14:textId="77777777" w:rsidR="00746C06" w:rsidRPr="00665F99" w:rsidRDefault="00746C06" w:rsidP="00746C06">
      <w:pPr>
        <w:spacing w:line="360" w:lineRule="auto"/>
        <w:jc w:val="center"/>
        <w:rPr>
          <w:rFonts w:ascii="Times New Roman" w:hAnsi="Times New Roman" w:cs="Times New Roman"/>
          <w:sz w:val="24"/>
          <w:szCs w:val="24"/>
        </w:rPr>
      </w:pPr>
    </w:p>
    <w:p w14:paraId="6E7D09A2" w14:textId="77777777" w:rsidR="00746C06" w:rsidRPr="00665F99" w:rsidRDefault="00746C06" w:rsidP="00746C06">
      <w:pPr>
        <w:spacing w:line="360" w:lineRule="auto"/>
        <w:jc w:val="center"/>
        <w:rPr>
          <w:rFonts w:ascii="Times New Roman" w:hAnsi="Times New Roman" w:cs="Times New Roman"/>
          <w:sz w:val="24"/>
          <w:szCs w:val="24"/>
        </w:rPr>
      </w:pPr>
    </w:p>
    <w:p w14:paraId="4DE77BF2" w14:textId="77777777" w:rsidR="00746C06" w:rsidRPr="00665F99" w:rsidRDefault="00746C06" w:rsidP="00746C06">
      <w:pPr>
        <w:spacing w:line="360" w:lineRule="auto"/>
        <w:jc w:val="center"/>
        <w:rPr>
          <w:rFonts w:ascii="Times New Roman" w:hAnsi="Times New Roman" w:cs="Times New Roman"/>
          <w:sz w:val="24"/>
          <w:szCs w:val="24"/>
        </w:rPr>
      </w:pPr>
    </w:p>
    <w:p w14:paraId="448AC290" w14:textId="3753D05A" w:rsidR="00746C06" w:rsidRPr="00665F99" w:rsidRDefault="004B0BFA" w:rsidP="00746C06">
      <w:pPr>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1A56EB60" w14:textId="77777777" w:rsidR="00746C06" w:rsidRPr="00665F99" w:rsidRDefault="00746C06" w:rsidP="00746C06">
      <w:pPr>
        <w:jc w:val="center"/>
        <w:sectPr w:rsidR="00746C06" w:rsidRPr="00665F99" w:rsidSect="00502F97">
          <w:headerReference w:type="even" r:id="rId13"/>
          <w:headerReference w:type="default" r:id="rId14"/>
          <w:pgSz w:w="11906" w:h="16838"/>
          <w:pgMar w:top="1134" w:right="567" w:bottom="1134" w:left="1701" w:header="709" w:footer="709" w:gutter="0"/>
          <w:cols w:space="708"/>
          <w:docGrid w:linePitch="360"/>
        </w:sectPr>
      </w:pPr>
    </w:p>
    <w:p w14:paraId="7BA09C99" w14:textId="77777777" w:rsidR="00CB4658" w:rsidRPr="00B766E1" w:rsidRDefault="00CB4658" w:rsidP="00CB465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BA49763" w14:textId="77777777" w:rsidR="00CB4658" w:rsidRDefault="00CB4658" w:rsidP="00CB4658"/>
    <w:p w14:paraId="545089E7" w14:textId="77777777" w:rsidR="00CB4658" w:rsidRDefault="00CB4658" w:rsidP="00CB465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0C75410" w14:textId="77777777" w:rsidR="00CB4658" w:rsidRPr="00B766E1" w:rsidRDefault="00AB12B4" w:rsidP="00CB4658">
      <w:pPr>
        <w:pStyle w:val="21"/>
        <w:rPr>
          <w:rFonts w:asciiTheme="minorHAnsi" w:eastAsiaTheme="minorEastAsia" w:hAnsiTheme="minorHAnsi" w:cstheme="minorBidi"/>
          <w:sz w:val="22"/>
          <w:szCs w:val="22"/>
        </w:rPr>
      </w:pPr>
      <w:hyperlink w:anchor="_Toc156820310" w:history="1">
        <w:r w:rsidR="00CB4658" w:rsidRPr="00B766E1">
          <w:rPr>
            <w:rStyle w:val="af0"/>
            <w:i w:val="0"/>
            <w:iCs w:val="0"/>
          </w:rPr>
          <w:t>1.1. Цель и место профессионального модуля «Индекс Наименование ПМ»  в структуре образовательной программы</w:t>
        </w:r>
        <w:r w:rsidR="00CB4658" w:rsidRPr="00B766E1">
          <w:rPr>
            <w:webHidden/>
          </w:rPr>
          <w:tab/>
        </w:r>
      </w:hyperlink>
    </w:p>
    <w:p w14:paraId="69F0A7ED" w14:textId="77777777" w:rsidR="00CB4658" w:rsidRPr="00B766E1" w:rsidRDefault="00AB12B4" w:rsidP="00CB4658">
      <w:pPr>
        <w:pStyle w:val="21"/>
        <w:rPr>
          <w:rFonts w:asciiTheme="minorHAnsi" w:eastAsiaTheme="minorEastAsia" w:hAnsiTheme="minorHAnsi" w:cstheme="minorBidi"/>
          <w:sz w:val="22"/>
          <w:szCs w:val="22"/>
        </w:rPr>
      </w:pPr>
      <w:hyperlink w:anchor="_Toc156820311" w:history="1">
        <w:r w:rsidR="00CB4658" w:rsidRPr="00B766E1">
          <w:rPr>
            <w:rStyle w:val="af0"/>
            <w:i w:val="0"/>
            <w:iCs w:val="0"/>
          </w:rPr>
          <w:t>1.2. Планируемые результаты освоения профессионального модуля</w:t>
        </w:r>
        <w:r w:rsidR="00CB4658" w:rsidRPr="00B766E1">
          <w:rPr>
            <w:webHidden/>
          </w:rPr>
          <w:tab/>
        </w:r>
      </w:hyperlink>
    </w:p>
    <w:p w14:paraId="50671F31" w14:textId="77777777" w:rsidR="00CB4658" w:rsidRDefault="00AB12B4" w:rsidP="00CB4658">
      <w:pPr>
        <w:pStyle w:val="14"/>
        <w:rPr>
          <w:rFonts w:asciiTheme="minorHAnsi" w:eastAsiaTheme="minorEastAsia" w:hAnsiTheme="minorHAnsi" w:cstheme="minorBidi"/>
          <w:b w:val="0"/>
          <w:bCs w:val="0"/>
          <w:lang w:eastAsia="ru-RU"/>
        </w:rPr>
      </w:pPr>
      <w:hyperlink w:anchor="_Toc156820312" w:history="1">
        <w:r w:rsidR="00CB4658" w:rsidRPr="00A9619D">
          <w:rPr>
            <w:rStyle w:val="af0"/>
          </w:rPr>
          <w:t>2. Структура и содержание профессионального модуля</w:t>
        </w:r>
        <w:r w:rsidR="00CB4658">
          <w:rPr>
            <w:webHidden/>
          </w:rPr>
          <w:tab/>
        </w:r>
      </w:hyperlink>
    </w:p>
    <w:p w14:paraId="1F246A74" w14:textId="77777777" w:rsidR="00CB4658" w:rsidRPr="00B766E1" w:rsidRDefault="00AB12B4" w:rsidP="00CB4658">
      <w:pPr>
        <w:pStyle w:val="21"/>
        <w:rPr>
          <w:rFonts w:asciiTheme="minorHAnsi" w:eastAsiaTheme="minorEastAsia" w:hAnsiTheme="minorHAnsi" w:cstheme="minorBidi"/>
          <w:sz w:val="22"/>
          <w:szCs w:val="22"/>
        </w:rPr>
      </w:pPr>
      <w:hyperlink w:anchor="_Toc156820313" w:history="1">
        <w:r w:rsidR="00CB4658" w:rsidRPr="00B766E1">
          <w:rPr>
            <w:rStyle w:val="af0"/>
            <w:i w:val="0"/>
            <w:iCs w:val="0"/>
          </w:rPr>
          <w:t>2.1. Трудоемкость освоения модуля</w:t>
        </w:r>
        <w:r w:rsidR="00CB4658" w:rsidRPr="00B766E1">
          <w:rPr>
            <w:webHidden/>
          </w:rPr>
          <w:tab/>
        </w:r>
      </w:hyperlink>
    </w:p>
    <w:p w14:paraId="53149AD6" w14:textId="77777777" w:rsidR="00CB4658" w:rsidRPr="00B766E1" w:rsidRDefault="00AB12B4" w:rsidP="00CB4658">
      <w:pPr>
        <w:pStyle w:val="21"/>
        <w:rPr>
          <w:rFonts w:asciiTheme="minorHAnsi" w:eastAsiaTheme="minorEastAsia" w:hAnsiTheme="minorHAnsi" w:cstheme="minorBidi"/>
          <w:sz w:val="22"/>
          <w:szCs w:val="22"/>
        </w:rPr>
      </w:pPr>
      <w:hyperlink w:anchor="_Toc156820314" w:history="1">
        <w:r w:rsidR="00CB4658" w:rsidRPr="00B766E1">
          <w:rPr>
            <w:rStyle w:val="af0"/>
            <w:i w:val="0"/>
            <w:iCs w:val="0"/>
          </w:rPr>
          <w:t>2.2. Структура профессионального модуля</w:t>
        </w:r>
        <w:r w:rsidR="00CB4658" w:rsidRPr="00B766E1">
          <w:rPr>
            <w:webHidden/>
          </w:rPr>
          <w:tab/>
        </w:r>
      </w:hyperlink>
    </w:p>
    <w:p w14:paraId="5884F482" w14:textId="77777777" w:rsidR="00CB4658" w:rsidRPr="00B766E1" w:rsidRDefault="00AB12B4" w:rsidP="00CB4658">
      <w:pPr>
        <w:pStyle w:val="21"/>
        <w:rPr>
          <w:rFonts w:asciiTheme="minorHAnsi" w:eastAsiaTheme="minorEastAsia" w:hAnsiTheme="minorHAnsi" w:cstheme="minorBidi"/>
          <w:sz w:val="22"/>
          <w:szCs w:val="22"/>
        </w:rPr>
      </w:pPr>
      <w:hyperlink w:anchor="_Toc156820315" w:history="1">
        <w:r w:rsidR="00CB4658" w:rsidRPr="00B766E1">
          <w:rPr>
            <w:rStyle w:val="af0"/>
            <w:i w:val="0"/>
            <w:iCs w:val="0"/>
          </w:rPr>
          <w:t>2.3. Примерное содержание профессионального модуля</w:t>
        </w:r>
        <w:r w:rsidR="00CB4658" w:rsidRPr="00B766E1">
          <w:rPr>
            <w:webHidden/>
          </w:rPr>
          <w:tab/>
        </w:r>
      </w:hyperlink>
    </w:p>
    <w:p w14:paraId="7FA50739" w14:textId="77777777" w:rsidR="00CB4658" w:rsidRPr="00B766E1" w:rsidRDefault="00AB12B4" w:rsidP="00CB4658">
      <w:pPr>
        <w:pStyle w:val="21"/>
        <w:rPr>
          <w:rFonts w:asciiTheme="minorHAnsi" w:eastAsiaTheme="minorEastAsia" w:hAnsiTheme="minorHAnsi" w:cstheme="minorBidi"/>
          <w:sz w:val="22"/>
          <w:szCs w:val="22"/>
        </w:rPr>
      </w:pPr>
      <w:hyperlink w:anchor="_Toc156820316" w:history="1">
        <w:r w:rsidR="00CB4658" w:rsidRPr="00B766E1">
          <w:rPr>
            <w:rStyle w:val="af0"/>
            <w:i w:val="0"/>
            <w:iCs w:val="0"/>
          </w:rPr>
          <w:t>2.4. Курсовой проект (работа) (для специальностей СПО, если предусмотрено)</w:t>
        </w:r>
        <w:r w:rsidR="00CB4658" w:rsidRPr="00B766E1">
          <w:rPr>
            <w:webHidden/>
          </w:rPr>
          <w:tab/>
        </w:r>
      </w:hyperlink>
    </w:p>
    <w:p w14:paraId="79131A67" w14:textId="77777777" w:rsidR="00CB4658" w:rsidRDefault="00AB12B4" w:rsidP="00CB4658">
      <w:pPr>
        <w:pStyle w:val="14"/>
        <w:rPr>
          <w:rFonts w:asciiTheme="minorHAnsi" w:eastAsiaTheme="minorEastAsia" w:hAnsiTheme="minorHAnsi" w:cstheme="minorBidi"/>
          <w:b w:val="0"/>
          <w:bCs w:val="0"/>
          <w:lang w:eastAsia="ru-RU"/>
        </w:rPr>
      </w:pPr>
      <w:hyperlink w:anchor="_Toc156820317" w:history="1">
        <w:r w:rsidR="00CB4658" w:rsidRPr="00A9619D">
          <w:rPr>
            <w:rStyle w:val="af0"/>
          </w:rPr>
          <w:t>3. Условия реализации профессионального модуля</w:t>
        </w:r>
        <w:r w:rsidR="00CB4658">
          <w:rPr>
            <w:webHidden/>
          </w:rPr>
          <w:tab/>
        </w:r>
      </w:hyperlink>
    </w:p>
    <w:p w14:paraId="6CE8D5A1" w14:textId="77777777" w:rsidR="00CB4658" w:rsidRPr="00B766E1" w:rsidRDefault="00AB12B4" w:rsidP="00CB4658">
      <w:pPr>
        <w:pStyle w:val="21"/>
        <w:rPr>
          <w:rFonts w:asciiTheme="minorHAnsi" w:eastAsiaTheme="minorEastAsia" w:hAnsiTheme="minorHAnsi" w:cstheme="minorBidi"/>
          <w:sz w:val="22"/>
          <w:szCs w:val="22"/>
        </w:rPr>
      </w:pPr>
      <w:hyperlink w:anchor="_Toc156820318" w:history="1">
        <w:r w:rsidR="00CB4658" w:rsidRPr="00B766E1">
          <w:rPr>
            <w:rStyle w:val="af0"/>
            <w:i w:val="0"/>
            <w:iCs w:val="0"/>
          </w:rPr>
          <w:t>3.1. Материально-техническое обеспечение</w:t>
        </w:r>
        <w:r w:rsidR="00CB4658" w:rsidRPr="00B766E1">
          <w:rPr>
            <w:webHidden/>
          </w:rPr>
          <w:tab/>
        </w:r>
      </w:hyperlink>
    </w:p>
    <w:p w14:paraId="3B587734" w14:textId="77777777" w:rsidR="00CB4658" w:rsidRPr="00B766E1" w:rsidRDefault="00AB12B4" w:rsidP="00CB4658">
      <w:pPr>
        <w:pStyle w:val="21"/>
        <w:rPr>
          <w:rFonts w:asciiTheme="minorHAnsi" w:eastAsiaTheme="minorEastAsia" w:hAnsiTheme="minorHAnsi" w:cstheme="minorBidi"/>
          <w:sz w:val="22"/>
          <w:szCs w:val="22"/>
        </w:rPr>
      </w:pPr>
      <w:hyperlink w:anchor="_Toc156820319" w:history="1">
        <w:r w:rsidR="00CB4658" w:rsidRPr="00B766E1">
          <w:rPr>
            <w:rStyle w:val="af0"/>
            <w:i w:val="0"/>
            <w:iCs w:val="0"/>
          </w:rPr>
          <w:t>3.2. Учебно-методическое обеспечение</w:t>
        </w:r>
        <w:r w:rsidR="00CB4658" w:rsidRPr="00B766E1">
          <w:rPr>
            <w:webHidden/>
          </w:rPr>
          <w:tab/>
        </w:r>
      </w:hyperlink>
    </w:p>
    <w:p w14:paraId="4BE1C727" w14:textId="77777777" w:rsidR="00CB4658" w:rsidRDefault="00AB12B4" w:rsidP="00CB4658">
      <w:pPr>
        <w:pStyle w:val="14"/>
        <w:rPr>
          <w:rFonts w:asciiTheme="minorHAnsi" w:eastAsiaTheme="minorEastAsia" w:hAnsiTheme="minorHAnsi" w:cstheme="minorBidi"/>
          <w:b w:val="0"/>
          <w:bCs w:val="0"/>
          <w:lang w:eastAsia="ru-RU"/>
        </w:rPr>
      </w:pPr>
      <w:hyperlink w:anchor="_Toc156820320" w:history="1">
        <w:r w:rsidR="00CB4658" w:rsidRPr="00A9619D">
          <w:rPr>
            <w:rStyle w:val="af0"/>
          </w:rPr>
          <w:t>4. Контроль и оценка результатов освоения  профессионального модуля</w:t>
        </w:r>
        <w:r w:rsidR="00CB4658">
          <w:rPr>
            <w:webHidden/>
          </w:rPr>
          <w:tab/>
        </w:r>
      </w:hyperlink>
    </w:p>
    <w:p w14:paraId="47C37DFA" w14:textId="2FA20507" w:rsidR="00CB4658" w:rsidRDefault="00CB4658" w:rsidP="00CB4658">
      <w:pPr>
        <w:pStyle w:val="1f"/>
        <w:rPr>
          <w:lang w:val="ru-RU"/>
        </w:rPr>
      </w:pPr>
      <w:r>
        <w:fldChar w:fldCharType="end"/>
      </w:r>
    </w:p>
    <w:p w14:paraId="768C3380" w14:textId="77777777" w:rsidR="00CB4658" w:rsidRDefault="00CB4658" w:rsidP="00746C06">
      <w:pPr>
        <w:pStyle w:val="1f"/>
        <w:rPr>
          <w:lang w:val="ru-RU"/>
        </w:rPr>
      </w:pPr>
    </w:p>
    <w:p w14:paraId="13908C48" w14:textId="193600A5" w:rsidR="00746C06" w:rsidRPr="00665F99" w:rsidRDefault="00746C06" w:rsidP="009C272E">
      <w:pPr>
        <w:pStyle w:val="1f"/>
        <w:pageBreakBefore/>
      </w:pPr>
      <w:r w:rsidRPr="00665F99">
        <w:lastRenderedPageBreak/>
        <w:t>1. Общая характеристика</w:t>
      </w:r>
      <w:r w:rsidRPr="00665F99">
        <w:rPr>
          <w:rFonts w:asciiTheme="minorHAnsi" w:hAnsiTheme="minorHAnsi"/>
          <w:lang w:val="ru-RU"/>
        </w:rPr>
        <w:t xml:space="preserve"> </w:t>
      </w:r>
      <w:r w:rsidRPr="00665F99">
        <w:t>ПРИМЕРНОЙ РАБОЧЕЙ ПРОГРАММЫ</w:t>
      </w:r>
      <w:r w:rsidRPr="00665F99">
        <w:rPr>
          <w:rFonts w:asciiTheme="minorHAnsi" w:hAnsiTheme="minorHAnsi"/>
          <w:lang w:val="ru-RU"/>
        </w:rPr>
        <w:t xml:space="preserve"> </w:t>
      </w:r>
      <w:r w:rsidRPr="00665F99">
        <w:t>ПРОФЕССИОНАЛЬНОГО МОДУЛЯ</w:t>
      </w:r>
    </w:p>
    <w:p w14:paraId="2B6267CC" w14:textId="75A7998F" w:rsidR="00746C06" w:rsidRPr="00665F99" w:rsidRDefault="00746C06" w:rsidP="00746C06">
      <w:pPr>
        <w:pStyle w:val="1f"/>
      </w:pPr>
      <w:r w:rsidRPr="00665F99">
        <w:rPr>
          <w:rFonts w:ascii="Times New Roman" w:hAnsi="Times New Roman"/>
        </w:rPr>
        <w:t>«</w:t>
      </w:r>
      <w:proofErr w:type="spellStart"/>
      <w:r w:rsidR="00643691" w:rsidRPr="00643691">
        <w:rPr>
          <w:rFonts w:ascii="Times New Roman" w:hAnsi="Times New Roman"/>
        </w:rPr>
        <w:t>ПМ</w:t>
      </w:r>
      <w:r w:rsidR="00643691" w:rsidRPr="00643691">
        <w:rPr>
          <w:caps w:val="0"/>
          <w:lang w:val="ru-RU"/>
        </w:rPr>
        <w:t>н</w:t>
      </w:r>
      <w:proofErr w:type="spellEnd"/>
      <w:r w:rsidR="00643691" w:rsidRPr="00643691">
        <w:rPr>
          <w:rFonts w:ascii="Times New Roman" w:hAnsi="Times New Roman"/>
        </w:rPr>
        <w:t>.0</w:t>
      </w:r>
      <w:r w:rsidR="009E34BF">
        <w:rPr>
          <w:rFonts w:ascii="Times New Roman" w:hAnsi="Times New Roman"/>
          <w:lang w:val="ru-RU"/>
        </w:rPr>
        <w:t>2</w:t>
      </w:r>
      <w:r w:rsidR="00643691">
        <w:rPr>
          <w:rFonts w:ascii="Times New Roman" w:hAnsi="Times New Roman"/>
          <w:lang w:val="ru-RU"/>
        </w:rPr>
        <w:t xml:space="preserve"> </w:t>
      </w:r>
      <w:r w:rsidR="009E34BF" w:rsidRPr="009E34BF">
        <w:rPr>
          <w:rFonts w:ascii="Times New Roman" w:eastAsia="Calibri" w:hAnsi="Times New Roman"/>
          <w:lang w:eastAsia="en-US"/>
        </w:rPr>
        <w:t>Ремонт и модернизация аппаратных средств инфокоммуникационных систем и их составляющих</w:t>
      </w:r>
      <w:r w:rsidRPr="00665F99">
        <w:rPr>
          <w:rFonts w:ascii="Times New Roman" w:hAnsi="Times New Roman"/>
        </w:rPr>
        <w:t>»</w:t>
      </w:r>
    </w:p>
    <w:p w14:paraId="7934B514" w14:textId="631E7560" w:rsidR="00746C06" w:rsidRPr="00665F99" w:rsidRDefault="00746C06" w:rsidP="009C272E">
      <w:pPr>
        <w:pStyle w:val="114"/>
        <w:jc w:val="both"/>
        <w:rPr>
          <w:rFonts w:ascii="Times New Roman" w:hAnsi="Times New Roman"/>
        </w:rPr>
      </w:pPr>
      <w:r w:rsidRPr="00665F99">
        <w:rPr>
          <w:rFonts w:ascii="Times New Roman" w:hAnsi="Times New Roman"/>
        </w:rPr>
        <w:t>1.1. Цель и место профессионального модуля в структуре образовательной программы</w:t>
      </w:r>
    </w:p>
    <w:p w14:paraId="7613B467" w14:textId="7DE4F13C" w:rsidR="00746C06" w:rsidRPr="00665F99" w:rsidRDefault="00746C06" w:rsidP="00746C06">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009E34BF" w:rsidRPr="009E34BF">
        <w:rPr>
          <w:rFonts w:ascii="Times New Roman" w:eastAsia="Times New Roman" w:hAnsi="Times New Roman" w:cs="Times New Roman"/>
          <w:sz w:val="24"/>
          <w:szCs w:val="24"/>
          <w:lang w:eastAsia="ru-RU"/>
        </w:rPr>
        <w:t>Ремонт и модернизация аппаратных средств инфокоммуникационных систем и их составляющих</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6CFCC23C" w14:textId="77777777" w:rsidR="00746C06" w:rsidRPr="00665F99" w:rsidRDefault="00746C06" w:rsidP="00746C06">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37B46A83" w14:textId="77777777" w:rsidR="00746C06" w:rsidRPr="00665F99" w:rsidRDefault="00746C06" w:rsidP="00746C06">
      <w:pPr>
        <w:suppressAutoHyphens/>
        <w:spacing w:line="276" w:lineRule="auto"/>
        <w:ind w:firstLine="709"/>
        <w:jc w:val="both"/>
        <w:rPr>
          <w:rFonts w:ascii="Times New Roman" w:hAnsi="Times New Roman" w:cs="Times New Roman"/>
          <w:sz w:val="24"/>
          <w:szCs w:val="24"/>
        </w:rPr>
      </w:pPr>
    </w:p>
    <w:p w14:paraId="1F670107" w14:textId="77777777" w:rsidR="00746C06" w:rsidRPr="00665F99" w:rsidRDefault="00746C06" w:rsidP="00746C06">
      <w:pPr>
        <w:pStyle w:val="114"/>
        <w:rPr>
          <w:rFonts w:ascii="Times New Roman" w:hAnsi="Times New Roman"/>
        </w:rPr>
      </w:pPr>
      <w:r w:rsidRPr="00665F99">
        <w:rPr>
          <w:rFonts w:ascii="Times New Roman" w:hAnsi="Times New Roman"/>
        </w:rPr>
        <w:t>1.2. Планируемые результаты освоения профессионального модуля</w:t>
      </w:r>
    </w:p>
    <w:p w14:paraId="4D9F306D" w14:textId="77777777" w:rsidR="00746C06" w:rsidRPr="00665F99" w:rsidRDefault="00746C06" w:rsidP="00746C06">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6F1198FE" w14:textId="77777777" w:rsidR="00746C06" w:rsidRPr="00665F99" w:rsidRDefault="00746C06" w:rsidP="00746C06">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46C06" w:rsidRPr="00447512" w14:paraId="124E0CE7" w14:textId="77777777" w:rsidTr="00AC76FD">
        <w:trPr>
          <w:trHeight w:val="20"/>
        </w:trPr>
        <w:tc>
          <w:tcPr>
            <w:tcW w:w="1129" w:type="dxa"/>
            <w:hideMark/>
          </w:tcPr>
          <w:p w14:paraId="2648D937" w14:textId="77777777" w:rsidR="00746C06" w:rsidRPr="00447512" w:rsidRDefault="00746C06" w:rsidP="00AC76FD">
            <w:pPr>
              <w:rPr>
                <w:rStyle w:val="afb"/>
                <w:b/>
                <w:i w:val="0"/>
              </w:rPr>
            </w:pPr>
            <w:r w:rsidRPr="00447512">
              <w:rPr>
                <w:rStyle w:val="afb"/>
                <w:b/>
                <w:i w:val="0"/>
              </w:rPr>
              <w:t>Код ОК, ПК</w:t>
            </w:r>
          </w:p>
        </w:tc>
        <w:tc>
          <w:tcPr>
            <w:tcW w:w="2833" w:type="dxa"/>
            <w:hideMark/>
          </w:tcPr>
          <w:p w14:paraId="53C1E759" w14:textId="77777777" w:rsidR="00746C06" w:rsidRPr="00447512" w:rsidRDefault="00746C06" w:rsidP="00AC76FD">
            <w:pPr>
              <w:jc w:val="center"/>
              <w:rPr>
                <w:rFonts w:ascii="Times New Roman" w:hAnsi="Times New Roman" w:cs="Times New Roman"/>
              </w:rPr>
            </w:pPr>
            <w:r w:rsidRPr="00447512">
              <w:rPr>
                <w:rFonts w:ascii="Times New Roman" w:hAnsi="Times New Roman" w:cs="Times New Roman"/>
                <w:b/>
              </w:rPr>
              <w:t>Уметь</w:t>
            </w:r>
          </w:p>
        </w:tc>
        <w:tc>
          <w:tcPr>
            <w:tcW w:w="2833" w:type="dxa"/>
            <w:hideMark/>
          </w:tcPr>
          <w:p w14:paraId="50D52F67" w14:textId="77777777" w:rsidR="00746C06" w:rsidRPr="00447512" w:rsidRDefault="00746C06" w:rsidP="00AC76FD">
            <w:pPr>
              <w:jc w:val="center"/>
              <w:rPr>
                <w:rFonts w:ascii="Times New Roman" w:hAnsi="Times New Roman" w:cs="Times New Roman"/>
                <w:b/>
              </w:rPr>
            </w:pPr>
            <w:r w:rsidRPr="00447512">
              <w:rPr>
                <w:rFonts w:ascii="Times New Roman" w:hAnsi="Times New Roman" w:cs="Times New Roman"/>
                <w:b/>
              </w:rPr>
              <w:t>Знать</w:t>
            </w:r>
          </w:p>
        </w:tc>
        <w:tc>
          <w:tcPr>
            <w:tcW w:w="2833" w:type="dxa"/>
            <w:hideMark/>
          </w:tcPr>
          <w:p w14:paraId="1D8855BE" w14:textId="77777777" w:rsidR="00746C06" w:rsidRPr="00447512" w:rsidRDefault="00746C06" w:rsidP="00AC76FD">
            <w:pPr>
              <w:jc w:val="center"/>
              <w:rPr>
                <w:rFonts w:ascii="Times New Roman" w:hAnsi="Times New Roman" w:cs="Times New Roman"/>
                <w:b/>
              </w:rPr>
            </w:pPr>
            <w:r w:rsidRPr="00447512">
              <w:rPr>
                <w:rFonts w:ascii="Times New Roman" w:hAnsi="Times New Roman" w:cs="Times New Roman"/>
                <w:b/>
              </w:rPr>
              <w:t>Владеть навыками</w:t>
            </w:r>
          </w:p>
        </w:tc>
      </w:tr>
      <w:tr w:rsidR="00746C06" w:rsidRPr="00447512" w14:paraId="3EBFA2EC" w14:textId="77777777" w:rsidTr="00AC76FD">
        <w:trPr>
          <w:trHeight w:val="20"/>
        </w:trPr>
        <w:tc>
          <w:tcPr>
            <w:tcW w:w="1129" w:type="dxa"/>
          </w:tcPr>
          <w:p w14:paraId="5751BA35"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ОК 01</w:t>
            </w:r>
          </w:p>
          <w:p w14:paraId="7561573F" w14:textId="77777777" w:rsidR="00746C06" w:rsidRPr="00447512" w:rsidRDefault="00746C06" w:rsidP="00AC76FD">
            <w:pPr>
              <w:rPr>
                <w:rFonts w:ascii="Times New Roman" w:hAnsi="Times New Roman" w:cs="Times New Roman"/>
                <w:bCs/>
                <w:highlight w:val="green"/>
              </w:rPr>
            </w:pPr>
          </w:p>
        </w:tc>
        <w:tc>
          <w:tcPr>
            <w:tcW w:w="2833" w:type="dxa"/>
          </w:tcPr>
          <w:p w14:paraId="325CFD7B"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3475193F"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0B565D42"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B445883"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владеть актуальными методами работы в профессиональной и смежных сферах</w:t>
            </w:r>
          </w:p>
          <w:p w14:paraId="58046185"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3B1E138B"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а</w:t>
            </w:r>
            <w:r w:rsidRPr="0044751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BE08860"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3FDC8C4A"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FEBC51"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методы работы в профессиональной и смежных сферах</w:t>
            </w:r>
          </w:p>
          <w:p w14:paraId="698B2333"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9D24913" w14:textId="77777777" w:rsidR="00746C06" w:rsidRPr="00447512" w:rsidRDefault="00746C06" w:rsidP="00AC76FD">
            <w:pPr>
              <w:jc w:val="center"/>
              <w:rPr>
                <w:rFonts w:ascii="Times New Roman" w:hAnsi="Times New Roman" w:cs="Times New Roman"/>
                <w:bCs/>
              </w:rPr>
            </w:pPr>
            <w:r w:rsidRPr="00447512">
              <w:rPr>
                <w:rFonts w:ascii="Times New Roman" w:hAnsi="Times New Roman" w:cs="Times New Roman"/>
                <w:bCs/>
              </w:rPr>
              <w:t>-</w:t>
            </w:r>
          </w:p>
          <w:p w14:paraId="334A26CF" w14:textId="77777777" w:rsidR="00746C06" w:rsidRPr="00447512" w:rsidRDefault="00746C06" w:rsidP="00AC76FD">
            <w:pPr>
              <w:jc w:val="center"/>
              <w:rPr>
                <w:rFonts w:ascii="Times New Roman" w:hAnsi="Times New Roman" w:cs="Times New Roman"/>
                <w:bCs/>
              </w:rPr>
            </w:pPr>
          </w:p>
        </w:tc>
      </w:tr>
      <w:tr w:rsidR="00746C06" w:rsidRPr="00447512" w14:paraId="5ECA22AC" w14:textId="77777777" w:rsidTr="00AC76FD">
        <w:trPr>
          <w:trHeight w:val="20"/>
        </w:trPr>
        <w:tc>
          <w:tcPr>
            <w:tcW w:w="1129" w:type="dxa"/>
          </w:tcPr>
          <w:p w14:paraId="58DA1BC3"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ОК 02</w:t>
            </w:r>
          </w:p>
          <w:p w14:paraId="4267F47C" w14:textId="77777777" w:rsidR="00746C06" w:rsidRPr="00447512" w:rsidRDefault="00746C06" w:rsidP="00AC76FD">
            <w:pPr>
              <w:rPr>
                <w:rFonts w:ascii="Times New Roman" w:hAnsi="Times New Roman" w:cs="Times New Roman"/>
                <w:bCs/>
                <w:highlight w:val="green"/>
              </w:rPr>
            </w:pPr>
          </w:p>
        </w:tc>
        <w:tc>
          <w:tcPr>
            <w:tcW w:w="2833" w:type="dxa"/>
          </w:tcPr>
          <w:p w14:paraId="291B216C"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0DE070D"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 xml:space="preserve">выделять наиболее значимое в перечне информации, </w:t>
            </w:r>
            <w:r w:rsidRPr="00447512">
              <w:rPr>
                <w:rFonts w:ascii="Times New Roman" w:eastAsia="Calibri" w:hAnsi="Times New Roman" w:cs="Times New Roman"/>
              </w:rPr>
              <w:lastRenderedPageBreak/>
              <w:t>структурировать получаемую информацию, оформлять результаты поиска</w:t>
            </w:r>
          </w:p>
          <w:p w14:paraId="30C136E5"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оценивать практическую значимость результатов поиска</w:t>
            </w:r>
          </w:p>
          <w:p w14:paraId="7F63B95E"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применять средства информационных технологий для решения профессиональных задач</w:t>
            </w:r>
          </w:p>
          <w:p w14:paraId="2FCB449C"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использовать современное программное обеспечение в профессиональной деятельности</w:t>
            </w:r>
          </w:p>
          <w:p w14:paraId="2413D915"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287BCE40"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0A43C00"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приемы структурирования информации</w:t>
            </w:r>
          </w:p>
          <w:p w14:paraId="279EA22B"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lastRenderedPageBreak/>
              <w:t>формат оформления результатов поиска информации</w:t>
            </w:r>
          </w:p>
          <w:p w14:paraId="0BC0211E"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4C3390A"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07016DD"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психологические основы деятельности коллектива</w:t>
            </w:r>
          </w:p>
        </w:tc>
        <w:tc>
          <w:tcPr>
            <w:tcW w:w="2833" w:type="dxa"/>
          </w:tcPr>
          <w:p w14:paraId="5729FB25" w14:textId="77777777" w:rsidR="00746C06" w:rsidRPr="00447512" w:rsidRDefault="00746C06" w:rsidP="00AC76FD">
            <w:pPr>
              <w:jc w:val="center"/>
              <w:rPr>
                <w:rFonts w:ascii="Times New Roman" w:hAnsi="Times New Roman" w:cs="Times New Roman"/>
                <w:bCs/>
              </w:rPr>
            </w:pPr>
            <w:r w:rsidRPr="00447512">
              <w:rPr>
                <w:rFonts w:ascii="Times New Roman" w:hAnsi="Times New Roman" w:cs="Times New Roman"/>
                <w:bCs/>
              </w:rPr>
              <w:lastRenderedPageBreak/>
              <w:t>-</w:t>
            </w:r>
          </w:p>
          <w:p w14:paraId="009492A3" w14:textId="77777777" w:rsidR="00746C06" w:rsidRPr="00447512" w:rsidRDefault="00746C06" w:rsidP="00AC76FD">
            <w:pPr>
              <w:jc w:val="center"/>
              <w:rPr>
                <w:rFonts w:ascii="Times New Roman" w:hAnsi="Times New Roman" w:cs="Times New Roman"/>
                <w:bCs/>
              </w:rPr>
            </w:pPr>
          </w:p>
        </w:tc>
      </w:tr>
      <w:tr w:rsidR="00746C06" w:rsidRPr="00447512" w14:paraId="230EE736" w14:textId="77777777" w:rsidTr="00AC76FD">
        <w:trPr>
          <w:trHeight w:val="20"/>
        </w:trPr>
        <w:tc>
          <w:tcPr>
            <w:tcW w:w="1129" w:type="dxa"/>
          </w:tcPr>
          <w:p w14:paraId="0BA107D1"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ОК 05</w:t>
            </w:r>
          </w:p>
          <w:p w14:paraId="3BB58803" w14:textId="77777777" w:rsidR="00746C06" w:rsidRPr="00447512" w:rsidRDefault="00746C06" w:rsidP="00AC76FD">
            <w:pPr>
              <w:rPr>
                <w:rFonts w:ascii="Times New Roman" w:hAnsi="Times New Roman" w:cs="Times New Roman"/>
                <w:bCs/>
                <w:highlight w:val="green"/>
              </w:rPr>
            </w:pPr>
          </w:p>
        </w:tc>
        <w:tc>
          <w:tcPr>
            <w:tcW w:w="2833" w:type="dxa"/>
          </w:tcPr>
          <w:p w14:paraId="3E2F9F93"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 xml:space="preserve">грамотно </w:t>
            </w:r>
            <w:r w:rsidRPr="0044751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4409A4FE"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проявлять толерантность в рабочем коллективе</w:t>
            </w:r>
          </w:p>
        </w:tc>
        <w:tc>
          <w:tcPr>
            <w:tcW w:w="2833" w:type="dxa"/>
          </w:tcPr>
          <w:p w14:paraId="410B6EE7"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правила построения устных сообщений</w:t>
            </w:r>
          </w:p>
          <w:p w14:paraId="6EAA6A75"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bCs/>
              </w:rPr>
              <w:t>особенности социального и культурного контекста</w:t>
            </w:r>
          </w:p>
        </w:tc>
        <w:tc>
          <w:tcPr>
            <w:tcW w:w="2833" w:type="dxa"/>
          </w:tcPr>
          <w:p w14:paraId="1AC302D7" w14:textId="77777777" w:rsidR="00746C06" w:rsidRPr="00447512" w:rsidRDefault="00746C06" w:rsidP="00AC76FD">
            <w:pPr>
              <w:jc w:val="center"/>
              <w:rPr>
                <w:rFonts w:ascii="Times New Roman" w:hAnsi="Times New Roman" w:cs="Times New Roman"/>
                <w:bCs/>
              </w:rPr>
            </w:pPr>
            <w:r w:rsidRPr="00447512">
              <w:rPr>
                <w:rFonts w:ascii="Times New Roman" w:hAnsi="Times New Roman" w:cs="Times New Roman"/>
                <w:bCs/>
              </w:rPr>
              <w:t>-</w:t>
            </w:r>
          </w:p>
          <w:p w14:paraId="4650C128" w14:textId="77777777" w:rsidR="00746C06" w:rsidRPr="00447512" w:rsidRDefault="00746C06" w:rsidP="00AC76FD">
            <w:pPr>
              <w:jc w:val="center"/>
              <w:rPr>
                <w:rFonts w:ascii="Times New Roman" w:hAnsi="Times New Roman" w:cs="Times New Roman"/>
                <w:bCs/>
              </w:rPr>
            </w:pPr>
          </w:p>
        </w:tc>
      </w:tr>
      <w:tr w:rsidR="00746C06" w:rsidRPr="00447512" w14:paraId="4ED57FBC" w14:textId="77777777" w:rsidTr="00AC76FD">
        <w:trPr>
          <w:trHeight w:val="20"/>
        </w:trPr>
        <w:tc>
          <w:tcPr>
            <w:tcW w:w="1129" w:type="dxa"/>
          </w:tcPr>
          <w:p w14:paraId="0DC8C7A1"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ОК 09</w:t>
            </w:r>
          </w:p>
          <w:p w14:paraId="6A9F2A20" w14:textId="77777777" w:rsidR="00746C06" w:rsidRPr="00447512" w:rsidRDefault="00746C06" w:rsidP="00AC76FD">
            <w:pPr>
              <w:rPr>
                <w:rFonts w:ascii="Times New Roman" w:hAnsi="Times New Roman" w:cs="Times New Roman"/>
                <w:bCs/>
                <w:highlight w:val="green"/>
              </w:rPr>
            </w:pPr>
          </w:p>
        </w:tc>
        <w:tc>
          <w:tcPr>
            <w:tcW w:w="2833" w:type="dxa"/>
          </w:tcPr>
          <w:p w14:paraId="77200821"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2E4D985"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участвовать в диалогах на знакомые общие и профессиональные темы</w:t>
            </w:r>
          </w:p>
          <w:p w14:paraId="40797CC9"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строить простые высказывания о себе и о своей профессиональной деятельности</w:t>
            </w:r>
          </w:p>
          <w:p w14:paraId="0FB51113"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кратко обосновывать и объяснять свои действия (текущие и планируемые)</w:t>
            </w:r>
          </w:p>
          <w:p w14:paraId="305CC884"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Pr>
          <w:p w14:paraId="728535C9"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правила построения простых и сложных предложений на профессиональные темы</w:t>
            </w:r>
          </w:p>
          <w:p w14:paraId="7B6D44F2"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основные общеупотребительные глаголы (бытовая и профессиональная лексика)</w:t>
            </w:r>
          </w:p>
          <w:p w14:paraId="29FAEB88"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A2A7E60"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особенности произношения</w:t>
            </w:r>
          </w:p>
          <w:p w14:paraId="6B3EE4AA" w14:textId="77777777" w:rsidR="00746C06" w:rsidRPr="00447512" w:rsidRDefault="00746C06" w:rsidP="00AC76FD">
            <w:pPr>
              <w:rPr>
                <w:rFonts w:ascii="Times New Roman" w:hAnsi="Times New Roman" w:cs="Times New Roman"/>
                <w:bCs/>
                <w:highlight w:val="green"/>
              </w:rPr>
            </w:pPr>
            <w:r w:rsidRPr="00447512">
              <w:rPr>
                <w:rFonts w:ascii="Times New Roman" w:eastAsia="Calibri" w:hAnsi="Times New Roman" w:cs="Times New Roman"/>
              </w:rPr>
              <w:t>правила чтения текстов профессиональной направленности</w:t>
            </w:r>
          </w:p>
        </w:tc>
        <w:tc>
          <w:tcPr>
            <w:tcW w:w="2833" w:type="dxa"/>
          </w:tcPr>
          <w:p w14:paraId="66D74C03" w14:textId="77777777" w:rsidR="00746C06" w:rsidRPr="00447512" w:rsidRDefault="00746C06" w:rsidP="00AC76FD">
            <w:pPr>
              <w:jc w:val="center"/>
              <w:rPr>
                <w:rFonts w:ascii="Times New Roman" w:hAnsi="Times New Roman" w:cs="Times New Roman"/>
                <w:bCs/>
              </w:rPr>
            </w:pPr>
            <w:r w:rsidRPr="00447512">
              <w:rPr>
                <w:rFonts w:ascii="Times New Roman" w:hAnsi="Times New Roman" w:cs="Times New Roman"/>
                <w:bCs/>
              </w:rPr>
              <w:t>-</w:t>
            </w:r>
          </w:p>
          <w:p w14:paraId="6C8BEB79" w14:textId="77777777" w:rsidR="00746C06" w:rsidRPr="00447512" w:rsidRDefault="00746C06" w:rsidP="00AC76FD">
            <w:pPr>
              <w:jc w:val="center"/>
              <w:rPr>
                <w:rFonts w:ascii="Times New Roman" w:hAnsi="Times New Roman" w:cs="Times New Roman"/>
                <w:bCs/>
              </w:rPr>
            </w:pPr>
          </w:p>
        </w:tc>
      </w:tr>
      <w:tr w:rsidR="00833406" w:rsidRPr="00447512" w14:paraId="53B28085" w14:textId="77777777" w:rsidTr="00AC76FD">
        <w:trPr>
          <w:trHeight w:val="20"/>
        </w:trPr>
        <w:tc>
          <w:tcPr>
            <w:tcW w:w="1129" w:type="dxa"/>
          </w:tcPr>
          <w:p w14:paraId="07E6D93C" w14:textId="3867C4D4" w:rsidR="009E34BF" w:rsidRPr="00447512" w:rsidRDefault="009E34BF" w:rsidP="009E34BF">
            <w:pPr>
              <w:rPr>
                <w:rFonts w:ascii="Times New Roman" w:hAnsi="Times New Roman" w:cs="Times New Roman"/>
                <w:bCs/>
                <w:highlight w:val="green"/>
              </w:rPr>
            </w:pPr>
            <w:r>
              <w:rPr>
                <w:rFonts w:ascii="Times New Roman" w:eastAsia="Calibri" w:hAnsi="Times New Roman" w:cs="Times New Roman"/>
              </w:rPr>
              <w:t>П</w:t>
            </w:r>
            <w:r w:rsidRPr="00447512">
              <w:rPr>
                <w:rFonts w:ascii="Times New Roman" w:eastAsia="Calibri" w:hAnsi="Times New Roman" w:cs="Times New Roman"/>
              </w:rPr>
              <w:t xml:space="preserve">К </w:t>
            </w:r>
            <w:r>
              <w:rPr>
                <w:rFonts w:ascii="Times New Roman" w:eastAsia="Calibri" w:hAnsi="Times New Roman" w:cs="Times New Roman"/>
              </w:rPr>
              <w:t>2.1</w:t>
            </w:r>
          </w:p>
          <w:p w14:paraId="6F923605" w14:textId="44562A04" w:rsidR="00833406" w:rsidRPr="00447512" w:rsidRDefault="00833406" w:rsidP="00833406">
            <w:pPr>
              <w:rPr>
                <w:rFonts w:ascii="Times New Roman" w:hAnsi="Times New Roman" w:cs="Times New Roman"/>
                <w:bCs/>
                <w:highlight w:val="green"/>
              </w:rPr>
            </w:pPr>
          </w:p>
        </w:tc>
        <w:tc>
          <w:tcPr>
            <w:tcW w:w="2833" w:type="dxa"/>
          </w:tcPr>
          <w:p w14:paraId="5F2B0DA9" w14:textId="77777777" w:rsidR="009E34BF" w:rsidRPr="009E34BF" w:rsidRDefault="009E34BF" w:rsidP="009E34BF">
            <w:pPr>
              <w:rPr>
                <w:rFonts w:ascii="Times New Roman" w:hAnsi="Times New Roman" w:cs="Times New Roman"/>
                <w:bCs/>
              </w:rPr>
            </w:pPr>
            <w:r w:rsidRPr="009E34BF">
              <w:rPr>
                <w:rFonts w:ascii="Times New Roman" w:hAnsi="Times New Roman" w:cs="Times New Roman"/>
                <w:bCs/>
              </w:rPr>
              <w:t xml:space="preserve">использовать контрольно-измерительное оборудование для проверки электрических соединений устройств инфокоммуникационных систем; </w:t>
            </w:r>
          </w:p>
          <w:p w14:paraId="572F5F24" w14:textId="11B7E69D" w:rsidR="00833406" w:rsidRPr="00447512" w:rsidRDefault="009E34BF" w:rsidP="009E34BF">
            <w:pPr>
              <w:rPr>
                <w:rFonts w:ascii="Times New Roman" w:hAnsi="Times New Roman" w:cs="Times New Roman"/>
                <w:bCs/>
                <w:highlight w:val="green"/>
              </w:rPr>
            </w:pPr>
            <w:r w:rsidRPr="009E34BF">
              <w:rPr>
                <w:rFonts w:ascii="Times New Roman" w:hAnsi="Times New Roman" w:cs="Times New Roman"/>
                <w:bCs/>
              </w:rPr>
              <w:lastRenderedPageBreak/>
              <w:t>выявлять механические повреждения и дефекты устройств инфокоммуникационных систем</w:t>
            </w:r>
          </w:p>
        </w:tc>
        <w:tc>
          <w:tcPr>
            <w:tcW w:w="2833" w:type="dxa"/>
          </w:tcPr>
          <w:p w14:paraId="28234AF7" w14:textId="77777777" w:rsidR="009E34BF" w:rsidRPr="009E34BF" w:rsidRDefault="009E34BF" w:rsidP="009E34BF">
            <w:pPr>
              <w:rPr>
                <w:rFonts w:ascii="Times New Roman" w:hAnsi="Times New Roman" w:cs="Times New Roman"/>
                <w:bCs/>
              </w:rPr>
            </w:pPr>
            <w:r w:rsidRPr="009E34BF">
              <w:rPr>
                <w:rFonts w:ascii="Times New Roman" w:hAnsi="Times New Roman" w:cs="Times New Roman"/>
                <w:bCs/>
              </w:rPr>
              <w:lastRenderedPageBreak/>
              <w:t xml:space="preserve">принципы функционирования и основы архитектуры аппаратного обеспечения инфокоммуникационных систем; </w:t>
            </w:r>
          </w:p>
          <w:p w14:paraId="6CFFB587" w14:textId="77777777" w:rsidR="009E34BF" w:rsidRPr="009E34BF" w:rsidRDefault="009E34BF" w:rsidP="009E34BF">
            <w:pPr>
              <w:rPr>
                <w:rFonts w:ascii="Times New Roman" w:hAnsi="Times New Roman" w:cs="Times New Roman"/>
                <w:bCs/>
              </w:rPr>
            </w:pPr>
            <w:r w:rsidRPr="009E34BF">
              <w:rPr>
                <w:rFonts w:ascii="Times New Roman" w:hAnsi="Times New Roman" w:cs="Times New Roman"/>
                <w:bCs/>
              </w:rPr>
              <w:t xml:space="preserve">основные виды неисправностей </w:t>
            </w:r>
            <w:r w:rsidRPr="009E34BF">
              <w:rPr>
                <w:rFonts w:ascii="Times New Roman" w:hAnsi="Times New Roman" w:cs="Times New Roman"/>
                <w:bCs/>
              </w:rPr>
              <w:lastRenderedPageBreak/>
              <w:t xml:space="preserve">регулируемых устройств инфокоммуникационных систем и способы их устранения; </w:t>
            </w:r>
          </w:p>
          <w:p w14:paraId="28E3E70B" w14:textId="77777777" w:rsidR="009E34BF" w:rsidRPr="009E34BF" w:rsidRDefault="009E34BF" w:rsidP="009E34BF">
            <w:pPr>
              <w:rPr>
                <w:rFonts w:ascii="Times New Roman" w:hAnsi="Times New Roman" w:cs="Times New Roman"/>
                <w:bCs/>
              </w:rPr>
            </w:pPr>
            <w:r w:rsidRPr="009E34BF">
              <w:rPr>
                <w:rFonts w:ascii="Times New Roman" w:hAnsi="Times New Roman" w:cs="Times New Roman"/>
                <w:bCs/>
              </w:rPr>
              <w:t xml:space="preserve">номенклатура комплектующих элементов, деталей и узлов; </w:t>
            </w:r>
          </w:p>
          <w:p w14:paraId="4A235328" w14:textId="77777777" w:rsidR="009E34BF" w:rsidRPr="009E34BF" w:rsidRDefault="009E34BF" w:rsidP="009E34BF">
            <w:pPr>
              <w:rPr>
                <w:rFonts w:ascii="Times New Roman" w:hAnsi="Times New Roman" w:cs="Times New Roman"/>
                <w:bCs/>
              </w:rPr>
            </w:pPr>
            <w:r w:rsidRPr="009E34BF">
              <w:rPr>
                <w:rFonts w:ascii="Times New Roman" w:hAnsi="Times New Roman" w:cs="Times New Roman"/>
                <w:bCs/>
              </w:rPr>
              <w:t xml:space="preserve">основные технические требования, предъявляемые к собираемым изделиям; </w:t>
            </w:r>
          </w:p>
          <w:p w14:paraId="483A0E48" w14:textId="77777777" w:rsidR="009E34BF" w:rsidRPr="009E34BF" w:rsidRDefault="009E34BF" w:rsidP="009E34BF">
            <w:pPr>
              <w:rPr>
                <w:rFonts w:ascii="Times New Roman" w:hAnsi="Times New Roman" w:cs="Times New Roman"/>
                <w:bCs/>
              </w:rPr>
            </w:pPr>
            <w:r w:rsidRPr="009E34BF">
              <w:rPr>
                <w:rFonts w:ascii="Times New Roman" w:hAnsi="Times New Roman" w:cs="Times New Roman"/>
                <w:bCs/>
              </w:rPr>
              <w:t xml:space="preserve">способы обнаружения механических неполадок в работе устройств инфокоммуникационных систем, причины их возникновения и приемы устранения; </w:t>
            </w:r>
          </w:p>
          <w:p w14:paraId="7642B772" w14:textId="77777777" w:rsidR="009E34BF" w:rsidRPr="009E34BF" w:rsidRDefault="009E34BF" w:rsidP="009E34BF">
            <w:pPr>
              <w:rPr>
                <w:rFonts w:ascii="Times New Roman" w:hAnsi="Times New Roman" w:cs="Times New Roman"/>
                <w:bCs/>
              </w:rPr>
            </w:pPr>
            <w:r w:rsidRPr="009E34BF">
              <w:rPr>
                <w:rFonts w:ascii="Times New Roman" w:hAnsi="Times New Roman" w:cs="Times New Roman"/>
                <w:bCs/>
              </w:rPr>
              <w:t>требования к организации рабочего места при выполнении работ;</w:t>
            </w:r>
          </w:p>
          <w:p w14:paraId="4F61D5B3" w14:textId="788481B4" w:rsidR="00833406" w:rsidRPr="00447512" w:rsidRDefault="009E34BF" w:rsidP="009E34BF">
            <w:pPr>
              <w:rPr>
                <w:rFonts w:ascii="Times New Roman" w:hAnsi="Times New Roman" w:cs="Times New Roman"/>
                <w:bCs/>
                <w:highlight w:val="green"/>
              </w:rPr>
            </w:pPr>
            <w:r w:rsidRPr="009E34BF">
              <w:rPr>
                <w:rFonts w:ascii="Times New Roman" w:hAnsi="Times New Roman" w:cs="Times New Roman"/>
                <w:bCs/>
              </w:rPr>
              <w:t>требования охраны труда, пожарной, промышленной, экологической безопасности и электробезопасности</w:t>
            </w:r>
          </w:p>
        </w:tc>
        <w:tc>
          <w:tcPr>
            <w:tcW w:w="2833" w:type="dxa"/>
          </w:tcPr>
          <w:p w14:paraId="795047DF" w14:textId="77777777" w:rsidR="009E34BF" w:rsidRPr="009E34BF" w:rsidRDefault="009E34BF" w:rsidP="009E34BF">
            <w:pPr>
              <w:rPr>
                <w:rFonts w:ascii="Times New Roman" w:hAnsi="Times New Roman" w:cs="Times New Roman"/>
                <w:bCs/>
              </w:rPr>
            </w:pPr>
            <w:r w:rsidRPr="009E34BF">
              <w:rPr>
                <w:rFonts w:ascii="Times New Roman" w:hAnsi="Times New Roman" w:cs="Times New Roman"/>
                <w:bCs/>
              </w:rPr>
              <w:lastRenderedPageBreak/>
              <w:t xml:space="preserve">выполнения диагностики программных и аппаратных ошибок устройств инфокоммуникационных систем; </w:t>
            </w:r>
          </w:p>
          <w:p w14:paraId="17E23396" w14:textId="77777777" w:rsidR="009E34BF" w:rsidRPr="009E34BF" w:rsidRDefault="009E34BF" w:rsidP="009E34BF">
            <w:pPr>
              <w:rPr>
                <w:rFonts w:ascii="Times New Roman" w:hAnsi="Times New Roman" w:cs="Times New Roman"/>
                <w:bCs/>
              </w:rPr>
            </w:pPr>
            <w:r w:rsidRPr="009E34BF">
              <w:rPr>
                <w:rFonts w:ascii="Times New Roman" w:hAnsi="Times New Roman" w:cs="Times New Roman"/>
                <w:bCs/>
              </w:rPr>
              <w:lastRenderedPageBreak/>
              <w:t>применения измерительных приборов и устройств;</w:t>
            </w:r>
          </w:p>
          <w:p w14:paraId="5BE1B651" w14:textId="77777777" w:rsidR="009E34BF" w:rsidRPr="009E34BF" w:rsidRDefault="009E34BF" w:rsidP="009E34BF">
            <w:pPr>
              <w:rPr>
                <w:rFonts w:ascii="Times New Roman" w:hAnsi="Times New Roman" w:cs="Times New Roman"/>
                <w:bCs/>
              </w:rPr>
            </w:pPr>
            <w:r w:rsidRPr="009E34BF">
              <w:rPr>
                <w:rFonts w:ascii="Times New Roman" w:hAnsi="Times New Roman" w:cs="Times New Roman"/>
                <w:bCs/>
              </w:rPr>
              <w:t xml:space="preserve">подготовки приспособлений и инструментов к работе; </w:t>
            </w:r>
          </w:p>
          <w:p w14:paraId="775003E6" w14:textId="7D1C1D6F" w:rsidR="00833406" w:rsidRPr="00447512" w:rsidRDefault="009E34BF" w:rsidP="009E34BF">
            <w:pPr>
              <w:rPr>
                <w:rFonts w:ascii="Times New Roman" w:hAnsi="Times New Roman" w:cs="Times New Roman"/>
                <w:bCs/>
              </w:rPr>
            </w:pPr>
            <w:r w:rsidRPr="009E34BF">
              <w:rPr>
                <w:rFonts w:ascii="Times New Roman" w:hAnsi="Times New Roman" w:cs="Times New Roman"/>
                <w:bCs/>
              </w:rPr>
              <w:t>оформления гарантийной документации</w:t>
            </w:r>
          </w:p>
        </w:tc>
      </w:tr>
      <w:tr w:rsidR="00833406" w:rsidRPr="00447512" w14:paraId="128A3E0D" w14:textId="77777777" w:rsidTr="00AC76FD">
        <w:trPr>
          <w:trHeight w:val="20"/>
        </w:trPr>
        <w:tc>
          <w:tcPr>
            <w:tcW w:w="1129" w:type="dxa"/>
          </w:tcPr>
          <w:p w14:paraId="4FB72B21" w14:textId="7D604126" w:rsidR="009E34BF" w:rsidRPr="00447512" w:rsidRDefault="009E34BF" w:rsidP="009E34BF">
            <w:pPr>
              <w:rPr>
                <w:rFonts w:ascii="Times New Roman" w:hAnsi="Times New Roman" w:cs="Times New Roman"/>
                <w:bCs/>
                <w:highlight w:val="green"/>
              </w:rPr>
            </w:pPr>
            <w:r>
              <w:rPr>
                <w:rFonts w:ascii="Times New Roman" w:eastAsia="Calibri" w:hAnsi="Times New Roman" w:cs="Times New Roman"/>
              </w:rPr>
              <w:lastRenderedPageBreak/>
              <w:t>П</w:t>
            </w:r>
            <w:r w:rsidRPr="00447512">
              <w:rPr>
                <w:rFonts w:ascii="Times New Roman" w:eastAsia="Calibri" w:hAnsi="Times New Roman" w:cs="Times New Roman"/>
              </w:rPr>
              <w:t xml:space="preserve">К </w:t>
            </w:r>
            <w:r>
              <w:rPr>
                <w:rFonts w:ascii="Times New Roman" w:eastAsia="Calibri" w:hAnsi="Times New Roman" w:cs="Times New Roman"/>
              </w:rPr>
              <w:t>2.2</w:t>
            </w:r>
          </w:p>
          <w:p w14:paraId="01F952CD" w14:textId="1060E0BC" w:rsidR="00833406" w:rsidRPr="00447512" w:rsidRDefault="00833406" w:rsidP="00833406">
            <w:pPr>
              <w:rPr>
                <w:rFonts w:ascii="Times New Roman" w:eastAsia="Calibri" w:hAnsi="Times New Roman" w:cs="Times New Roman"/>
              </w:rPr>
            </w:pPr>
          </w:p>
        </w:tc>
        <w:tc>
          <w:tcPr>
            <w:tcW w:w="2833" w:type="dxa"/>
          </w:tcPr>
          <w:p w14:paraId="0351FFB7"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выполнять замену расходных материалов и комплектующих периферийного оборудования; </w:t>
            </w:r>
          </w:p>
          <w:p w14:paraId="7BCBB5FE"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использовать контрольно-измерительное оборудование для проверки электрических соединений устройств инфокоммуникационных систем</w:t>
            </w:r>
          </w:p>
          <w:p w14:paraId="5111B90D"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устранять механические повреждения и дефекты устройств инфокоммуникационных систем; </w:t>
            </w:r>
          </w:p>
          <w:p w14:paraId="2FF50828" w14:textId="77777777" w:rsidR="009E34BF" w:rsidRPr="009E34BF" w:rsidRDefault="009E34BF" w:rsidP="009E34BF">
            <w:pPr>
              <w:rPr>
                <w:rFonts w:ascii="Times New Roman" w:hAnsi="Times New Roman" w:cs="Times New Roman"/>
              </w:rPr>
            </w:pPr>
          </w:p>
          <w:p w14:paraId="6646B79A"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подготавливать к работе инструменты и приспособления; </w:t>
            </w:r>
          </w:p>
          <w:p w14:paraId="41FE7D51"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подготавливать к установке элементы и комплектующие при восстановлении работоспособности; </w:t>
            </w:r>
          </w:p>
          <w:p w14:paraId="5B1A5541"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устанавливать элементы и комплектующие при восстановлении работоспособности отдельных устройств; </w:t>
            </w:r>
          </w:p>
          <w:p w14:paraId="54EA25D6" w14:textId="1C458DBC" w:rsidR="00833406" w:rsidRPr="00447512" w:rsidRDefault="009E34BF" w:rsidP="009E34BF">
            <w:pPr>
              <w:rPr>
                <w:rFonts w:ascii="Times New Roman" w:hAnsi="Times New Roman" w:cs="Times New Roman"/>
              </w:rPr>
            </w:pPr>
            <w:r w:rsidRPr="009E34BF">
              <w:rPr>
                <w:rFonts w:ascii="Times New Roman" w:hAnsi="Times New Roman" w:cs="Times New Roman"/>
              </w:rPr>
              <w:lastRenderedPageBreak/>
              <w:t>работать с клиентами</w:t>
            </w:r>
          </w:p>
        </w:tc>
        <w:tc>
          <w:tcPr>
            <w:tcW w:w="2833" w:type="dxa"/>
          </w:tcPr>
          <w:p w14:paraId="644D5F12"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lastRenderedPageBreak/>
              <w:t xml:space="preserve">функционирования и основы архитектуры аппаратного обеспечения инфокоммуникационных систем; </w:t>
            </w:r>
          </w:p>
          <w:p w14:paraId="07451A65"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основы работы операционных систем и сред; </w:t>
            </w:r>
          </w:p>
          <w:p w14:paraId="01125AE7"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особенности ОС, в том числе персональных цифровых устройств; </w:t>
            </w:r>
          </w:p>
          <w:p w14:paraId="38360AF6"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типовые регламенты обслуживания аппаратных средств; </w:t>
            </w:r>
          </w:p>
          <w:p w14:paraId="0C4F5E4E"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виды вредоносного программного обеспечения; </w:t>
            </w:r>
          </w:p>
          <w:p w14:paraId="5BE19A98"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номенклатура комплектующих элементов, деталей и узлов; </w:t>
            </w:r>
          </w:p>
          <w:p w14:paraId="78F4A543"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основные технические требования, предъявляемые к собираемым изделиям; </w:t>
            </w:r>
          </w:p>
          <w:p w14:paraId="5C74F8B2"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последовательность выполнения сборки и монтажа и демонтажа устройств инфокоммуникационных систем; </w:t>
            </w:r>
          </w:p>
          <w:p w14:paraId="0E759A29"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lastRenderedPageBreak/>
              <w:t xml:space="preserve">виды и способы подготовки деталей к установке при замене; </w:t>
            </w:r>
          </w:p>
          <w:p w14:paraId="50A7D409"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виды брака при сборке несущей конструкции; </w:t>
            </w:r>
          </w:p>
          <w:p w14:paraId="517E3F80"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виды, назначение и правила использования применяемых слесарных, измерительных инструментов и приспособлений; </w:t>
            </w:r>
          </w:p>
          <w:p w14:paraId="7356F05B"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назначение и свойства применяемых материалов; </w:t>
            </w:r>
          </w:p>
          <w:p w14:paraId="694FD19C"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виды, основные характеристики, назначение и правила применения клеев; </w:t>
            </w:r>
          </w:p>
          <w:p w14:paraId="362945EF"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виды, основные характеристики, назначение и правила применения изоляционных материалов; </w:t>
            </w:r>
          </w:p>
          <w:p w14:paraId="686CA9C1"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принципы гарантийного обслуживания; </w:t>
            </w:r>
          </w:p>
          <w:p w14:paraId="2BB93957"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законодательство в области защиты прав потребителей; </w:t>
            </w:r>
          </w:p>
          <w:p w14:paraId="7BD98B7B"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требования охраны труда, пожарной, промышленной, экологической безопасности и электробезопасности; </w:t>
            </w:r>
          </w:p>
          <w:p w14:paraId="63C8D575" w14:textId="77777777" w:rsidR="009E34BF" w:rsidRPr="009E34BF" w:rsidRDefault="009E34BF" w:rsidP="009E34BF">
            <w:pPr>
              <w:rPr>
                <w:rFonts w:ascii="Times New Roman" w:hAnsi="Times New Roman" w:cs="Times New Roman"/>
              </w:rPr>
            </w:pPr>
            <w:r w:rsidRPr="009E34BF">
              <w:rPr>
                <w:rFonts w:ascii="Times New Roman" w:hAnsi="Times New Roman" w:cs="Times New Roman"/>
              </w:rPr>
              <w:t xml:space="preserve">опасные и вредные производственные факторы при выполнении работ; </w:t>
            </w:r>
          </w:p>
          <w:p w14:paraId="35BA78C2" w14:textId="2AB1D960" w:rsidR="00833406" w:rsidRPr="00447512" w:rsidRDefault="009E34BF" w:rsidP="009E34BF">
            <w:pPr>
              <w:rPr>
                <w:rFonts w:ascii="Times New Roman" w:hAnsi="Times New Roman" w:cs="Times New Roman"/>
              </w:rPr>
            </w:pPr>
            <w:r w:rsidRPr="009E34BF">
              <w:rPr>
                <w:rFonts w:ascii="Times New Roman" w:hAnsi="Times New Roman" w:cs="Times New Roman"/>
              </w:rPr>
              <w:t>правила производственной санитарии, виды и правила применения средств индивидуальной защиты при выполнении работ.</w:t>
            </w:r>
          </w:p>
        </w:tc>
        <w:tc>
          <w:tcPr>
            <w:tcW w:w="2833" w:type="dxa"/>
          </w:tcPr>
          <w:p w14:paraId="204A8B15"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lastRenderedPageBreak/>
              <w:t xml:space="preserve">демонтажа и замены узлов и элементов отдельных устройств инфокоммуникационных систем, в том числе периферийного оборудования; </w:t>
            </w:r>
          </w:p>
          <w:p w14:paraId="66C65568"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подготовки и применения приспособлений и инструментов в работе; </w:t>
            </w:r>
          </w:p>
          <w:p w14:paraId="4DB7782D" w14:textId="61C75A22" w:rsidR="00833406" w:rsidRPr="00447512" w:rsidRDefault="009E34BF" w:rsidP="009E34BF">
            <w:pPr>
              <w:rPr>
                <w:rFonts w:ascii="Times New Roman" w:eastAsia="Calibri" w:hAnsi="Times New Roman" w:cs="Times New Roman"/>
                <w:bCs/>
              </w:rPr>
            </w:pPr>
            <w:r w:rsidRPr="009E34BF">
              <w:rPr>
                <w:rFonts w:ascii="Times New Roman" w:eastAsia="Calibri" w:hAnsi="Times New Roman" w:cs="Times New Roman"/>
                <w:bCs/>
              </w:rPr>
              <w:t>оформления гарантийной документации</w:t>
            </w:r>
          </w:p>
        </w:tc>
      </w:tr>
      <w:tr w:rsidR="00833406" w:rsidRPr="00447512" w14:paraId="45370B02" w14:textId="77777777" w:rsidTr="00AC76FD">
        <w:trPr>
          <w:trHeight w:val="20"/>
        </w:trPr>
        <w:tc>
          <w:tcPr>
            <w:tcW w:w="1129" w:type="dxa"/>
          </w:tcPr>
          <w:p w14:paraId="5C7B3B2F" w14:textId="1DEF0D28" w:rsidR="00833406" w:rsidRPr="00447512" w:rsidRDefault="009E34BF" w:rsidP="009E34BF">
            <w:pPr>
              <w:rPr>
                <w:rFonts w:ascii="Times New Roman" w:eastAsia="Calibri" w:hAnsi="Times New Roman" w:cs="Times New Roman"/>
              </w:rPr>
            </w:pPr>
            <w:r>
              <w:rPr>
                <w:rFonts w:ascii="Times New Roman" w:eastAsia="Calibri" w:hAnsi="Times New Roman" w:cs="Times New Roman"/>
              </w:rPr>
              <w:t>П</w:t>
            </w:r>
            <w:r w:rsidRPr="00447512">
              <w:rPr>
                <w:rFonts w:ascii="Times New Roman" w:eastAsia="Calibri" w:hAnsi="Times New Roman" w:cs="Times New Roman"/>
              </w:rPr>
              <w:t xml:space="preserve">К </w:t>
            </w:r>
            <w:r>
              <w:rPr>
                <w:rFonts w:ascii="Times New Roman" w:eastAsia="Calibri" w:hAnsi="Times New Roman" w:cs="Times New Roman"/>
              </w:rPr>
              <w:t>2.3</w:t>
            </w:r>
          </w:p>
        </w:tc>
        <w:tc>
          <w:tcPr>
            <w:tcW w:w="2833" w:type="dxa"/>
          </w:tcPr>
          <w:p w14:paraId="0935E03E"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определять версии установленного системного и прикладного программного обеспечения; </w:t>
            </w:r>
          </w:p>
          <w:p w14:paraId="72E872D4"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выполнять поиск актуального системного и прикладного программного обеспечения с целью дальнейшей установки; </w:t>
            </w:r>
          </w:p>
          <w:p w14:paraId="5A8A13B8" w14:textId="77777777" w:rsidR="009E34BF" w:rsidRPr="009E34BF" w:rsidRDefault="009E34BF" w:rsidP="009E34BF">
            <w:pPr>
              <w:rPr>
                <w:rFonts w:ascii="Times New Roman" w:eastAsia="Calibri" w:hAnsi="Times New Roman" w:cs="Times New Roman"/>
                <w:bCs/>
              </w:rPr>
            </w:pPr>
          </w:p>
          <w:p w14:paraId="7E23587A"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выполнять восстановление данных с помощью специализированных программ;</w:t>
            </w:r>
          </w:p>
          <w:p w14:paraId="2D0629F8"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удалять вредоносное программное обеспечение; </w:t>
            </w:r>
          </w:p>
          <w:p w14:paraId="6084ED6D"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lastRenderedPageBreak/>
              <w:t xml:space="preserve">выполнять сброс настроек и задавать базовые параметры, в том числе параметры защиты устройств инфокоммуникационных систем; </w:t>
            </w:r>
          </w:p>
          <w:p w14:paraId="7E9A5855" w14:textId="669562BC" w:rsidR="00833406" w:rsidRPr="00447512" w:rsidRDefault="009E34BF" w:rsidP="009E34BF">
            <w:pPr>
              <w:rPr>
                <w:rFonts w:ascii="Times New Roman" w:eastAsia="Calibri" w:hAnsi="Times New Roman" w:cs="Times New Roman"/>
                <w:bCs/>
              </w:rPr>
            </w:pPr>
            <w:r w:rsidRPr="009E34BF">
              <w:rPr>
                <w:rFonts w:ascii="Times New Roman" w:eastAsia="Calibri" w:hAnsi="Times New Roman" w:cs="Times New Roman"/>
                <w:bCs/>
              </w:rPr>
              <w:t>работать с клиентами</w:t>
            </w:r>
          </w:p>
        </w:tc>
        <w:tc>
          <w:tcPr>
            <w:tcW w:w="2833" w:type="dxa"/>
          </w:tcPr>
          <w:p w14:paraId="12F635DB"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lastRenderedPageBreak/>
              <w:t xml:space="preserve">основы работы операционных систем и сред; </w:t>
            </w:r>
          </w:p>
          <w:p w14:paraId="0A7CDEEA"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особенности ОС, в том числе персональных цифровых устройств; </w:t>
            </w:r>
          </w:p>
          <w:p w14:paraId="73806E01"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виды вредоносного программного обеспечения; </w:t>
            </w:r>
          </w:p>
          <w:p w14:paraId="210902A5"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принципы гарантийного обслуживания; </w:t>
            </w:r>
          </w:p>
          <w:p w14:paraId="71B7252B"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законодательство в области охраны персональных данных; </w:t>
            </w:r>
          </w:p>
          <w:p w14:paraId="023BA20E" w14:textId="1A19C96D" w:rsidR="00833406" w:rsidRPr="00447512" w:rsidRDefault="009E34BF" w:rsidP="009E34BF">
            <w:pPr>
              <w:rPr>
                <w:rFonts w:ascii="Times New Roman" w:eastAsia="Calibri" w:hAnsi="Times New Roman" w:cs="Times New Roman"/>
                <w:bCs/>
              </w:rPr>
            </w:pPr>
            <w:r w:rsidRPr="009E34BF">
              <w:rPr>
                <w:rFonts w:ascii="Times New Roman" w:eastAsia="Calibri" w:hAnsi="Times New Roman" w:cs="Times New Roman"/>
                <w:bCs/>
              </w:rPr>
              <w:t>законодательство в области защиты прав потребителей; правила делового общения</w:t>
            </w:r>
          </w:p>
        </w:tc>
        <w:tc>
          <w:tcPr>
            <w:tcW w:w="2833" w:type="dxa"/>
          </w:tcPr>
          <w:p w14:paraId="45EE6632"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настройки и восстановления функционирования прикладного и системного программного обеспечения устройств инфокоммуникационных систем; </w:t>
            </w:r>
          </w:p>
          <w:p w14:paraId="65D3669A"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удаления вредоносного программного обеспечения; </w:t>
            </w:r>
          </w:p>
          <w:p w14:paraId="7A1404FF"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подключения к локальной и глобальной сети отдельных устройств инфокоммуникационных систем; </w:t>
            </w:r>
          </w:p>
          <w:p w14:paraId="44C49939" w14:textId="6D10AFC8" w:rsidR="00833406" w:rsidRPr="00447512" w:rsidRDefault="009E34BF" w:rsidP="009E34BF">
            <w:pPr>
              <w:rPr>
                <w:rFonts w:ascii="Times New Roman" w:eastAsia="Calibri" w:hAnsi="Times New Roman" w:cs="Times New Roman"/>
                <w:bCs/>
              </w:rPr>
            </w:pPr>
            <w:r w:rsidRPr="009E34BF">
              <w:rPr>
                <w:rFonts w:ascii="Times New Roman" w:eastAsia="Calibri" w:hAnsi="Times New Roman" w:cs="Times New Roman"/>
                <w:bCs/>
              </w:rPr>
              <w:t>оформления гарантийной документации</w:t>
            </w:r>
          </w:p>
        </w:tc>
      </w:tr>
      <w:tr w:rsidR="009E34BF" w:rsidRPr="00447512" w14:paraId="43265514" w14:textId="77777777" w:rsidTr="00AC76FD">
        <w:trPr>
          <w:trHeight w:val="20"/>
        </w:trPr>
        <w:tc>
          <w:tcPr>
            <w:tcW w:w="1129" w:type="dxa"/>
          </w:tcPr>
          <w:p w14:paraId="1D37601D" w14:textId="22ECEBDC" w:rsidR="009E34BF" w:rsidRPr="009E34BF" w:rsidRDefault="009E34BF" w:rsidP="00833406">
            <w:pPr>
              <w:rPr>
                <w:rFonts w:ascii="Times New Roman" w:hAnsi="Times New Roman" w:cs="Times New Roman"/>
                <w:bCs/>
                <w:highlight w:val="green"/>
              </w:rPr>
            </w:pPr>
            <w:r>
              <w:rPr>
                <w:rFonts w:ascii="Times New Roman" w:eastAsia="Calibri" w:hAnsi="Times New Roman" w:cs="Times New Roman"/>
              </w:rPr>
              <w:t>П</w:t>
            </w:r>
            <w:r w:rsidRPr="00447512">
              <w:rPr>
                <w:rFonts w:ascii="Times New Roman" w:eastAsia="Calibri" w:hAnsi="Times New Roman" w:cs="Times New Roman"/>
              </w:rPr>
              <w:t xml:space="preserve">К </w:t>
            </w:r>
            <w:r>
              <w:rPr>
                <w:rFonts w:ascii="Times New Roman" w:eastAsia="Calibri" w:hAnsi="Times New Roman" w:cs="Times New Roman"/>
              </w:rPr>
              <w:t>2.4</w:t>
            </w:r>
          </w:p>
        </w:tc>
        <w:tc>
          <w:tcPr>
            <w:tcW w:w="2833" w:type="dxa"/>
          </w:tcPr>
          <w:p w14:paraId="44543EA7"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определять версии установленного системного и прикладного программного обеспечения; </w:t>
            </w:r>
          </w:p>
          <w:p w14:paraId="6EF45C2A"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выполнять поиск актуального системного и прикладного программного обеспечения с целью дальнейшей установки; </w:t>
            </w:r>
          </w:p>
          <w:p w14:paraId="2F80ACBF"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выполнять установку, модернизацию и настройку системного и прикладного программного обеспечения, обновление, в том числе для персональных цифровых устройств; </w:t>
            </w:r>
          </w:p>
          <w:p w14:paraId="766FEE08"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выполнять обновление программного обеспечения периферийного оборудования; </w:t>
            </w:r>
          </w:p>
          <w:p w14:paraId="3F0B9028"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выполнять сброс настроек и задавать базовые параметры, в том числе параметры защиты устройств инфокоммуникационных систем; </w:t>
            </w:r>
          </w:p>
          <w:p w14:paraId="706F05A2" w14:textId="39A6340F" w:rsidR="009E34BF" w:rsidRPr="00447512" w:rsidRDefault="009E34BF" w:rsidP="009E34BF">
            <w:pPr>
              <w:rPr>
                <w:rFonts w:ascii="Times New Roman" w:eastAsia="Calibri" w:hAnsi="Times New Roman" w:cs="Times New Roman"/>
                <w:bCs/>
              </w:rPr>
            </w:pPr>
            <w:r w:rsidRPr="009E34BF">
              <w:rPr>
                <w:rFonts w:ascii="Times New Roman" w:eastAsia="Calibri" w:hAnsi="Times New Roman" w:cs="Times New Roman"/>
                <w:bCs/>
              </w:rPr>
              <w:t>работать с клиентами</w:t>
            </w:r>
          </w:p>
        </w:tc>
        <w:tc>
          <w:tcPr>
            <w:tcW w:w="2833" w:type="dxa"/>
          </w:tcPr>
          <w:p w14:paraId="59FAF078"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основы работы операционных систем и сред; </w:t>
            </w:r>
          </w:p>
          <w:p w14:paraId="0AE81745"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особенности ОС, в том числе персональных цифровых устройств; </w:t>
            </w:r>
          </w:p>
          <w:p w14:paraId="04D16638"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принципы гарантийного обслуживания; </w:t>
            </w:r>
          </w:p>
          <w:p w14:paraId="704B3600"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законодательство в области охраны персональных данных; </w:t>
            </w:r>
          </w:p>
          <w:p w14:paraId="6E381488" w14:textId="10639F08" w:rsidR="009E34BF" w:rsidRPr="00447512" w:rsidRDefault="009E34BF" w:rsidP="009E34BF">
            <w:pPr>
              <w:rPr>
                <w:rFonts w:ascii="Times New Roman" w:eastAsia="Calibri" w:hAnsi="Times New Roman" w:cs="Times New Roman"/>
                <w:bCs/>
              </w:rPr>
            </w:pPr>
            <w:r w:rsidRPr="009E34BF">
              <w:rPr>
                <w:rFonts w:ascii="Times New Roman" w:eastAsia="Calibri" w:hAnsi="Times New Roman" w:cs="Times New Roman"/>
                <w:bCs/>
              </w:rPr>
              <w:t>законодательство в области защиты прав потребителей; правила делового общения</w:t>
            </w:r>
          </w:p>
        </w:tc>
        <w:tc>
          <w:tcPr>
            <w:tcW w:w="2833" w:type="dxa"/>
          </w:tcPr>
          <w:p w14:paraId="29D301A7"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установки и настройки функционирования прикладного и системного программного обеспечения устройств инфокоммуникационных систем; </w:t>
            </w:r>
          </w:p>
          <w:p w14:paraId="1EF3356B" w14:textId="77777777" w:rsidR="009E34BF" w:rsidRPr="009E34BF" w:rsidRDefault="009E34BF" w:rsidP="009E34BF">
            <w:pPr>
              <w:rPr>
                <w:rFonts w:ascii="Times New Roman" w:eastAsia="Calibri" w:hAnsi="Times New Roman" w:cs="Times New Roman"/>
                <w:bCs/>
              </w:rPr>
            </w:pPr>
            <w:r w:rsidRPr="009E34BF">
              <w:rPr>
                <w:rFonts w:ascii="Times New Roman" w:eastAsia="Calibri" w:hAnsi="Times New Roman" w:cs="Times New Roman"/>
                <w:bCs/>
              </w:rPr>
              <w:t xml:space="preserve">подключения к локальной и глобальной сети отдельных устройств инфокоммуникационных систем; </w:t>
            </w:r>
          </w:p>
          <w:p w14:paraId="787888D5" w14:textId="735503DD" w:rsidR="009E34BF" w:rsidRPr="00447512" w:rsidRDefault="009E34BF" w:rsidP="009E34BF">
            <w:pPr>
              <w:rPr>
                <w:rFonts w:ascii="Times New Roman" w:eastAsia="Calibri" w:hAnsi="Times New Roman" w:cs="Times New Roman"/>
                <w:bCs/>
              </w:rPr>
            </w:pPr>
            <w:r w:rsidRPr="009E34BF">
              <w:rPr>
                <w:rFonts w:ascii="Times New Roman" w:eastAsia="Calibri" w:hAnsi="Times New Roman" w:cs="Times New Roman"/>
                <w:bCs/>
              </w:rPr>
              <w:t>оформления гарантийной документации</w:t>
            </w:r>
          </w:p>
        </w:tc>
      </w:tr>
    </w:tbl>
    <w:p w14:paraId="6BAE1A66" w14:textId="2289C01D" w:rsidR="00746C06" w:rsidRDefault="00746C06" w:rsidP="009C272E"/>
    <w:p w14:paraId="199BE304" w14:textId="77777777" w:rsidR="009C272E" w:rsidRDefault="009C272E" w:rsidP="009C272E"/>
    <w:p w14:paraId="623F15EC" w14:textId="77777777" w:rsidR="009E34BF" w:rsidRPr="00665F99" w:rsidRDefault="009E34BF" w:rsidP="009E34BF">
      <w:pPr>
        <w:pStyle w:val="1f"/>
        <w:rPr>
          <w:rFonts w:ascii="Times New Roman" w:hAnsi="Times New Roman"/>
        </w:rPr>
      </w:pPr>
      <w:r w:rsidRPr="00665F99">
        <w:rPr>
          <w:rFonts w:ascii="Times New Roman" w:hAnsi="Times New Roman"/>
        </w:rPr>
        <w:t>2. Структура и содержание профессионального модуля</w:t>
      </w:r>
    </w:p>
    <w:p w14:paraId="2938FC51" w14:textId="77777777" w:rsidR="009E34BF" w:rsidRPr="00665F99" w:rsidRDefault="009E34BF" w:rsidP="009E34BF">
      <w:pPr>
        <w:pStyle w:val="114"/>
        <w:rPr>
          <w:rFonts w:ascii="Times New Roman" w:hAnsi="Times New Roman"/>
        </w:rPr>
      </w:pPr>
      <w:r w:rsidRPr="00665F9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E34BF" w:rsidRPr="00665F99" w14:paraId="24718EB9" w14:textId="77777777" w:rsidTr="00F17CB6">
        <w:trPr>
          <w:trHeight w:val="23"/>
        </w:trPr>
        <w:tc>
          <w:tcPr>
            <w:tcW w:w="2460" w:type="pct"/>
            <w:vAlign w:val="center"/>
          </w:tcPr>
          <w:p w14:paraId="0A347364" w14:textId="77777777" w:rsidR="009E34BF" w:rsidRPr="00665F99" w:rsidRDefault="009E34BF" w:rsidP="00F17CB6">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193B6D24" w14:textId="77777777" w:rsidR="009E34BF" w:rsidRPr="00665F99" w:rsidRDefault="009E34BF" w:rsidP="00F17CB6">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17D6BF32" w14:textId="77777777" w:rsidR="009E34BF" w:rsidRPr="00665F99" w:rsidRDefault="009E34BF" w:rsidP="00F17CB6">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9E34BF" w:rsidRPr="00665F99" w14:paraId="4EBA2E70" w14:textId="77777777" w:rsidTr="00F17CB6">
        <w:trPr>
          <w:trHeight w:val="23"/>
        </w:trPr>
        <w:tc>
          <w:tcPr>
            <w:tcW w:w="2460" w:type="pct"/>
            <w:vAlign w:val="center"/>
          </w:tcPr>
          <w:p w14:paraId="337D1378" w14:textId="77777777" w:rsidR="009E34BF" w:rsidRPr="00665F99" w:rsidRDefault="009E34BF" w:rsidP="00F17CB6">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6060A847" w14:textId="77777777" w:rsidR="009E34BF" w:rsidRPr="00665F99" w:rsidRDefault="009E34BF" w:rsidP="00F17CB6">
            <w:pPr>
              <w:jc w:val="center"/>
              <w:rPr>
                <w:rFonts w:ascii="Times New Roman" w:hAnsi="Times New Roman" w:cs="Times New Roman"/>
                <w:bCs/>
                <w:sz w:val="24"/>
                <w:szCs w:val="24"/>
              </w:rPr>
            </w:pPr>
            <w:r>
              <w:rPr>
                <w:rFonts w:ascii="Times New Roman" w:hAnsi="Times New Roman" w:cs="Times New Roman"/>
                <w:b/>
                <w:bCs/>
                <w:sz w:val="24"/>
                <w:szCs w:val="24"/>
              </w:rPr>
              <w:t>150</w:t>
            </w:r>
          </w:p>
        </w:tc>
        <w:tc>
          <w:tcPr>
            <w:tcW w:w="1345" w:type="pct"/>
            <w:vAlign w:val="center"/>
          </w:tcPr>
          <w:p w14:paraId="772482C8" w14:textId="77777777" w:rsidR="009E34BF" w:rsidRPr="00665F99" w:rsidRDefault="009E34BF" w:rsidP="00F17CB6">
            <w:pPr>
              <w:jc w:val="center"/>
              <w:rPr>
                <w:rFonts w:ascii="Times New Roman" w:hAnsi="Times New Roman" w:cs="Times New Roman"/>
                <w:bCs/>
                <w:sz w:val="24"/>
                <w:szCs w:val="24"/>
              </w:rPr>
            </w:pPr>
            <w:r>
              <w:rPr>
                <w:rFonts w:ascii="Times New Roman" w:hAnsi="Times New Roman" w:cs="Times New Roman"/>
                <w:bCs/>
                <w:sz w:val="24"/>
                <w:szCs w:val="24"/>
              </w:rPr>
              <w:t>62</w:t>
            </w:r>
          </w:p>
        </w:tc>
      </w:tr>
      <w:tr w:rsidR="009E34BF" w:rsidRPr="00665F99" w14:paraId="333CB59D" w14:textId="77777777" w:rsidTr="00F17CB6">
        <w:trPr>
          <w:trHeight w:val="23"/>
        </w:trPr>
        <w:tc>
          <w:tcPr>
            <w:tcW w:w="2460" w:type="pct"/>
            <w:vAlign w:val="center"/>
          </w:tcPr>
          <w:p w14:paraId="57945B39" w14:textId="77777777" w:rsidR="009E34BF" w:rsidRPr="00665F99" w:rsidRDefault="009E34BF" w:rsidP="00F17CB6">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717C800E" w14:textId="77777777" w:rsidR="009E34BF" w:rsidRPr="00665F99" w:rsidRDefault="009E34BF" w:rsidP="00F17CB6">
            <w:pPr>
              <w:jc w:val="center"/>
              <w:rPr>
                <w:rFonts w:ascii="Times New Roman" w:hAnsi="Times New Roman" w:cs="Times New Roman"/>
                <w:bCs/>
                <w:sz w:val="24"/>
                <w:szCs w:val="24"/>
              </w:rPr>
            </w:pPr>
            <w:r>
              <w:rPr>
                <w:rFonts w:ascii="Times New Roman" w:hAnsi="Times New Roman" w:cs="Times New Roman"/>
                <w:b/>
                <w:bCs/>
                <w:sz w:val="24"/>
                <w:szCs w:val="24"/>
              </w:rPr>
              <w:t>-</w:t>
            </w:r>
          </w:p>
        </w:tc>
        <w:tc>
          <w:tcPr>
            <w:tcW w:w="1345" w:type="pct"/>
            <w:vAlign w:val="center"/>
          </w:tcPr>
          <w:p w14:paraId="50499DEF" w14:textId="77777777" w:rsidR="009E34BF" w:rsidRPr="00665F99" w:rsidRDefault="009E34BF" w:rsidP="00F17CB6">
            <w:pPr>
              <w:jc w:val="center"/>
              <w:rPr>
                <w:rFonts w:ascii="Times New Roman" w:hAnsi="Times New Roman" w:cs="Times New Roman"/>
                <w:bCs/>
                <w:sz w:val="24"/>
                <w:szCs w:val="24"/>
              </w:rPr>
            </w:pPr>
          </w:p>
        </w:tc>
      </w:tr>
      <w:tr w:rsidR="009E34BF" w:rsidRPr="00665F99" w14:paraId="47C2423B" w14:textId="77777777" w:rsidTr="00F17CB6">
        <w:trPr>
          <w:trHeight w:val="23"/>
        </w:trPr>
        <w:tc>
          <w:tcPr>
            <w:tcW w:w="2460" w:type="pct"/>
            <w:vAlign w:val="center"/>
          </w:tcPr>
          <w:p w14:paraId="3B100F11" w14:textId="77777777" w:rsidR="009E34BF" w:rsidRPr="00665F99" w:rsidRDefault="009E34BF" w:rsidP="00F17CB6">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721EE081" w14:textId="77777777" w:rsidR="009E34BF" w:rsidRPr="00DF4EA0" w:rsidRDefault="009E34BF" w:rsidP="00F17CB6">
            <w:pPr>
              <w:jc w:val="center"/>
              <w:rPr>
                <w:rFonts w:ascii="Times New Roman" w:hAnsi="Times New Roman" w:cs="Times New Roman"/>
                <w:bCs/>
                <w:sz w:val="24"/>
                <w:szCs w:val="24"/>
              </w:rPr>
            </w:pPr>
            <w:r>
              <w:rPr>
                <w:rFonts w:ascii="Times New Roman" w:hAnsi="Times New Roman" w:cs="Times New Roman"/>
                <w:b/>
                <w:bCs/>
                <w:sz w:val="24"/>
                <w:szCs w:val="24"/>
              </w:rPr>
              <w:t>396</w:t>
            </w:r>
          </w:p>
        </w:tc>
        <w:tc>
          <w:tcPr>
            <w:tcW w:w="1345" w:type="pct"/>
            <w:vAlign w:val="center"/>
          </w:tcPr>
          <w:p w14:paraId="2597B332" w14:textId="77777777" w:rsidR="009E34BF" w:rsidRPr="00DF4EA0" w:rsidRDefault="009E34BF" w:rsidP="00F17CB6">
            <w:pPr>
              <w:jc w:val="center"/>
              <w:rPr>
                <w:rFonts w:ascii="Times New Roman" w:hAnsi="Times New Roman" w:cs="Times New Roman"/>
                <w:bCs/>
                <w:sz w:val="24"/>
                <w:szCs w:val="24"/>
              </w:rPr>
            </w:pPr>
            <w:r>
              <w:rPr>
                <w:rFonts w:ascii="Times New Roman" w:hAnsi="Times New Roman" w:cs="Times New Roman"/>
                <w:b/>
                <w:bCs/>
                <w:sz w:val="24"/>
                <w:szCs w:val="24"/>
              </w:rPr>
              <w:t>396</w:t>
            </w:r>
          </w:p>
        </w:tc>
      </w:tr>
      <w:tr w:rsidR="009E34BF" w:rsidRPr="00665F99" w14:paraId="719A4ED2" w14:textId="77777777" w:rsidTr="00F17CB6">
        <w:trPr>
          <w:trHeight w:val="23"/>
        </w:trPr>
        <w:tc>
          <w:tcPr>
            <w:tcW w:w="2460" w:type="pct"/>
            <w:vAlign w:val="center"/>
          </w:tcPr>
          <w:p w14:paraId="0273ACB3" w14:textId="77777777" w:rsidR="009E34BF" w:rsidRPr="00665F99" w:rsidRDefault="009E34BF" w:rsidP="00F17CB6">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2AB50BA5" w14:textId="77777777" w:rsidR="009E34BF" w:rsidRPr="00DF4EA0" w:rsidRDefault="009E34BF" w:rsidP="00F17CB6">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180</w:t>
            </w:r>
          </w:p>
        </w:tc>
        <w:tc>
          <w:tcPr>
            <w:tcW w:w="1345" w:type="pct"/>
            <w:vAlign w:val="center"/>
          </w:tcPr>
          <w:p w14:paraId="7E8C90C2" w14:textId="77777777" w:rsidR="009E34BF" w:rsidRPr="00DF4EA0" w:rsidRDefault="009E34BF" w:rsidP="00F17CB6">
            <w:pPr>
              <w:jc w:val="center"/>
              <w:rPr>
                <w:rFonts w:ascii="Times New Roman" w:hAnsi="Times New Roman" w:cs="Times New Roman"/>
                <w:bCs/>
                <w:sz w:val="24"/>
                <w:szCs w:val="24"/>
              </w:rPr>
            </w:pPr>
            <w:r>
              <w:rPr>
                <w:rFonts w:ascii="Times New Roman" w:hAnsi="Times New Roman" w:cs="Times New Roman"/>
                <w:sz w:val="24"/>
                <w:szCs w:val="24"/>
              </w:rPr>
              <w:t>180</w:t>
            </w:r>
          </w:p>
        </w:tc>
      </w:tr>
      <w:tr w:rsidR="009E34BF" w:rsidRPr="00665F99" w14:paraId="1232FA45" w14:textId="77777777" w:rsidTr="00F17CB6">
        <w:trPr>
          <w:trHeight w:val="23"/>
        </w:trPr>
        <w:tc>
          <w:tcPr>
            <w:tcW w:w="2460" w:type="pct"/>
            <w:vAlign w:val="center"/>
          </w:tcPr>
          <w:p w14:paraId="47CEC14E" w14:textId="77777777" w:rsidR="009E34BF" w:rsidRPr="00665F99" w:rsidRDefault="009E34BF" w:rsidP="00F17CB6">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61DAA048" w14:textId="77777777" w:rsidR="009E34BF" w:rsidRPr="00DF4EA0" w:rsidRDefault="009E34BF" w:rsidP="00F17CB6">
            <w:pPr>
              <w:jc w:val="center"/>
              <w:rPr>
                <w:rFonts w:ascii="Times New Roman" w:hAnsi="Times New Roman" w:cs="Times New Roman"/>
                <w:bCs/>
                <w:sz w:val="24"/>
                <w:szCs w:val="24"/>
              </w:rPr>
            </w:pPr>
            <w:r>
              <w:rPr>
                <w:rFonts w:ascii="Times New Roman" w:hAnsi="Times New Roman" w:cs="Times New Roman"/>
                <w:sz w:val="24"/>
                <w:szCs w:val="24"/>
              </w:rPr>
              <w:t>216</w:t>
            </w:r>
          </w:p>
        </w:tc>
        <w:tc>
          <w:tcPr>
            <w:tcW w:w="1345" w:type="pct"/>
            <w:vAlign w:val="center"/>
          </w:tcPr>
          <w:p w14:paraId="1B43C6EC" w14:textId="77777777" w:rsidR="009E34BF" w:rsidRPr="00DF4EA0" w:rsidRDefault="009E34BF" w:rsidP="00F17CB6">
            <w:pPr>
              <w:jc w:val="center"/>
              <w:rPr>
                <w:rFonts w:ascii="Times New Roman" w:hAnsi="Times New Roman" w:cs="Times New Roman"/>
                <w:bCs/>
                <w:sz w:val="24"/>
                <w:szCs w:val="24"/>
              </w:rPr>
            </w:pPr>
            <w:r>
              <w:rPr>
                <w:rFonts w:ascii="Times New Roman" w:hAnsi="Times New Roman" w:cs="Times New Roman"/>
                <w:sz w:val="24"/>
                <w:szCs w:val="24"/>
              </w:rPr>
              <w:t>216</w:t>
            </w:r>
          </w:p>
        </w:tc>
      </w:tr>
      <w:tr w:rsidR="009E34BF" w:rsidRPr="00665F99" w14:paraId="5CEDDD6E" w14:textId="77777777" w:rsidTr="00F17CB6">
        <w:trPr>
          <w:trHeight w:val="23"/>
        </w:trPr>
        <w:tc>
          <w:tcPr>
            <w:tcW w:w="2460" w:type="pct"/>
            <w:vAlign w:val="center"/>
          </w:tcPr>
          <w:p w14:paraId="48B7D4D3" w14:textId="77777777" w:rsidR="009E34BF" w:rsidRPr="00665F99" w:rsidRDefault="009E34BF" w:rsidP="00F17CB6">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4F6C7F7D" w14:textId="77777777" w:rsidR="009E34BF" w:rsidRPr="00DF4EA0" w:rsidRDefault="009E34BF" w:rsidP="00F17CB6">
            <w:pPr>
              <w:jc w:val="center"/>
              <w:rPr>
                <w:rFonts w:ascii="Times New Roman" w:hAnsi="Times New Roman" w:cs="Times New Roman"/>
                <w:bCs/>
                <w:sz w:val="24"/>
                <w:szCs w:val="24"/>
              </w:rPr>
            </w:pPr>
            <w:r>
              <w:rPr>
                <w:rFonts w:ascii="Times New Roman" w:hAnsi="Times New Roman" w:cs="Times New Roman"/>
                <w:b/>
                <w:bCs/>
                <w:sz w:val="24"/>
                <w:szCs w:val="24"/>
              </w:rPr>
              <w:t>18</w:t>
            </w:r>
          </w:p>
        </w:tc>
        <w:tc>
          <w:tcPr>
            <w:tcW w:w="1345" w:type="pct"/>
            <w:vAlign w:val="center"/>
          </w:tcPr>
          <w:p w14:paraId="1063BA47" w14:textId="77777777" w:rsidR="009E34BF" w:rsidRPr="00DF4EA0" w:rsidRDefault="009E34BF" w:rsidP="00F17CB6">
            <w:pPr>
              <w:jc w:val="center"/>
              <w:rPr>
                <w:rFonts w:ascii="Times New Roman" w:hAnsi="Times New Roman" w:cs="Times New Roman"/>
                <w:bCs/>
                <w:sz w:val="24"/>
                <w:szCs w:val="24"/>
              </w:rPr>
            </w:pPr>
            <w:r>
              <w:rPr>
                <w:rFonts w:ascii="Times New Roman" w:hAnsi="Times New Roman" w:cs="Times New Roman"/>
                <w:b/>
                <w:bCs/>
                <w:sz w:val="24"/>
                <w:szCs w:val="24"/>
              </w:rPr>
              <w:t>18</w:t>
            </w:r>
          </w:p>
        </w:tc>
      </w:tr>
      <w:tr w:rsidR="009E34BF" w:rsidRPr="00665F99" w14:paraId="634596BA" w14:textId="77777777" w:rsidTr="00F17CB6">
        <w:trPr>
          <w:trHeight w:val="23"/>
        </w:trPr>
        <w:tc>
          <w:tcPr>
            <w:tcW w:w="2460" w:type="pct"/>
            <w:vAlign w:val="center"/>
          </w:tcPr>
          <w:p w14:paraId="2C54A22C" w14:textId="77777777" w:rsidR="009E34BF" w:rsidRPr="00665F99" w:rsidRDefault="009E34BF" w:rsidP="00F17CB6">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45DE4A53" w14:textId="77777777" w:rsidR="009E34BF" w:rsidRPr="00665F99" w:rsidRDefault="009E34BF" w:rsidP="00F17CB6">
            <w:pPr>
              <w:jc w:val="center"/>
              <w:rPr>
                <w:rFonts w:ascii="Times New Roman" w:hAnsi="Times New Roman" w:cs="Times New Roman"/>
                <w:b/>
                <w:sz w:val="24"/>
                <w:szCs w:val="24"/>
              </w:rPr>
            </w:pPr>
            <w:r>
              <w:rPr>
                <w:rFonts w:ascii="Times New Roman" w:hAnsi="Times New Roman" w:cs="Times New Roman"/>
                <w:b/>
                <w:sz w:val="24"/>
                <w:szCs w:val="24"/>
              </w:rPr>
              <w:t>564</w:t>
            </w:r>
          </w:p>
        </w:tc>
        <w:tc>
          <w:tcPr>
            <w:tcW w:w="1345" w:type="pct"/>
            <w:vAlign w:val="center"/>
          </w:tcPr>
          <w:p w14:paraId="7BD631E8" w14:textId="77777777" w:rsidR="009E34BF" w:rsidRPr="00665F99" w:rsidRDefault="009E34BF" w:rsidP="00F17CB6">
            <w:pPr>
              <w:jc w:val="center"/>
              <w:rPr>
                <w:rFonts w:ascii="Times New Roman" w:hAnsi="Times New Roman" w:cs="Times New Roman"/>
                <w:b/>
                <w:sz w:val="24"/>
                <w:szCs w:val="24"/>
              </w:rPr>
            </w:pPr>
            <w:r>
              <w:rPr>
                <w:rFonts w:ascii="Times New Roman" w:hAnsi="Times New Roman" w:cs="Times New Roman"/>
                <w:b/>
                <w:sz w:val="24"/>
                <w:szCs w:val="24"/>
              </w:rPr>
              <w:t>476</w:t>
            </w:r>
          </w:p>
        </w:tc>
      </w:tr>
    </w:tbl>
    <w:p w14:paraId="7FB44ABD" w14:textId="77777777" w:rsidR="009E34BF" w:rsidRDefault="009E34BF" w:rsidP="009E34BF">
      <w:pPr>
        <w:rPr>
          <w:rFonts w:ascii="Times New Roman" w:hAnsi="Times New Roman" w:cs="Times New Roman"/>
          <w:sz w:val="24"/>
          <w:szCs w:val="24"/>
        </w:rPr>
      </w:pPr>
    </w:p>
    <w:p w14:paraId="42A42773" w14:textId="77777777" w:rsidR="009E34BF" w:rsidRDefault="009E34BF" w:rsidP="009E34BF">
      <w:pPr>
        <w:rPr>
          <w:rFonts w:ascii="Times New Roman" w:hAnsi="Times New Roman" w:cs="Times New Roman"/>
          <w:sz w:val="24"/>
          <w:szCs w:val="24"/>
        </w:rPr>
      </w:pPr>
    </w:p>
    <w:p w14:paraId="2E8A4B1C" w14:textId="77777777" w:rsidR="009E34BF" w:rsidRPr="00665F99" w:rsidRDefault="009E34BF" w:rsidP="009E34BF">
      <w:pPr>
        <w:rPr>
          <w:rFonts w:ascii="Times New Roman" w:hAnsi="Times New Roman" w:cs="Times New Roman"/>
          <w:sz w:val="24"/>
          <w:szCs w:val="24"/>
        </w:rPr>
      </w:pPr>
    </w:p>
    <w:p w14:paraId="0A702CF8" w14:textId="77777777" w:rsidR="009E34BF" w:rsidRPr="00665F99" w:rsidRDefault="009E34BF" w:rsidP="009E34BF">
      <w:pPr>
        <w:pStyle w:val="114"/>
        <w:rPr>
          <w:rFonts w:ascii="Times New Roman" w:hAnsi="Times New Roman"/>
        </w:rPr>
      </w:pPr>
      <w:r w:rsidRPr="00665F99">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5"/>
        <w:gridCol w:w="3301"/>
        <w:gridCol w:w="853"/>
        <w:gridCol w:w="641"/>
        <w:gridCol w:w="662"/>
        <w:gridCol w:w="547"/>
        <w:gridCol w:w="481"/>
        <w:gridCol w:w="572"/>
        <w:gridCol w:w="556"/>
      </w:tblGrid>
      <w:tr w:rsidR="009E34BF" w:rsidRPr="00524CBA" w14:paraId="7185E67E" w14:textId="77777777" w:rsidTr="00F17CB6">
        <w:trPr>
          <w:cantSplit/>
          <w:trHeight w:val="3271"/>
        </w:trPr>
        <w:tc>
          <w:tcPr>
            <w:tcW w:w="1046" w:type="pct"/>
            <w:vAlign w:val="center"/>
          </w:tcPr>
          <w:p w14:paraId="0C79D7A0" w14:textId="77777777" w:rsidR="009E34BF" w:rsidRPr="00524CBA" w:rsidRDefault="009E34BF" w:rsidP="00F17CB6">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Код ОК, ПК</w:t>
            </w:r>
          </w:p>
        </w:tc>
        <w:tc>
          <w:tcPr>
            <w:tcW w:w="1714" w:type="pct"/>
            <w:vAlign w:val="center"/>
          </w:tcPr>
          <w:p w14:paraId="3951CB13" w14:textId="77777777" w:rsidR="009E34BF" w:rsidRPr="00524CBA" w:rsidRDefault="009E34BF" w:rsidP="00F17CB6">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Наименования разделов профессионального модуля</w:t>
            </w:r>
          </w:p>
        </w:tc>
        <w:tc>
          <w:tcPr>
            <w:tcW w:w="443" w:type="pct"/>
            <w:vAlign w:val="center"/>
          </w:tcPr>
          <w:p w14:paraId="11E8695A" w14:textId="77777777" w:rsidR="009E34BF" w:rsidRPr="00524CBA" w:rsidRDefault="009E34BF" w:rsidP="00F17CB6">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Всего, час.</w:t>
            </w:r>
          </w:p>
        </w:tc>
        <w:tc>
          <w:tcPr>
            <w:tcW w:w="333" w:type="pct"/>
            <w:textDirection w:val="btLr"/>
            <w:vAlign w:val="center"/>
          </w:tcPr>
          <w:p w14:paraId="1C1E662F" w14:textId="77777777" w:rsidR="009E34BF" w:rsidRPr="00524CBA" w:rsidRDefault="009E34BF" w:rsidP="00F17CB6">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В т.ч. в форме практической подготовки</w:t>
            </w:r>
          </w:p>
        </w:tc>
        <w:tc>
          <w:tcPr>
            <w:tcW w:w="344" w:type="pct"/>
            <w:shd w:val="clear" w:color="auto" w:fill="D9D9D9" w:themeFill="background1" w:themeFillShade="D9"/>
            <w:textDirection w:val="btLr"/>
            <w:vAlign w:val="center"/>
          </w:tcPr>
          <w:p w14:paraId="5542CD4C" w14:textId="77777777" w:rsidR="009E34BF" w:rsidRPr="00524CBA" w:rsidRDefault="009E34BF" w:rsidP="00F17CB6">
            <w:pPr>
              <w:suppressAutoHyphens/>
              <w:ind w:left="113" w:right="113"/>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Обучение по МДК, в т.ч.:</w:t>
            </w:r>
          </w:p>
        </w:tc>
        <w:tc>
          <w:tcPr>
            <w:tcW w:w="284" w:type="pct"/>
            <w:textDirection w:val="btLr"/>
            <w:vAlign w:val="center"/>
          </w:tcPr>
          <w:p w14:paraId="7ECACD99" w14:textId="77777777" w:rsidR="009E34BF" w:rsidRPr="00524CBA" w:rsidRDefault="009E34BF" w:rsidP="00F17CB6">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Учебные занятия</w:t>
            </w:r>
          </w:p>
        </w:tc>
        <w:tc>
          <w:tcPr>
            <w:tcW w:w="250" w:type="pct"/>
            <w:textDirection w:val="btLr"/>
            <w:vAlign w:val="center"/>
          </w:tcPr>
          <w:p w14:paraId="453E637D" w14:textId="77777777" w:rsidR="009E34BF" w:rsidRPr="00524CBA" w:rsidRDefault="009E34BF" w:rsidP="00F17CB6">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Самостоятельная работа</w:t>
            </w:r>
            <w:r w:rsidRPr="00524CBA">
              <w:rPr>
                <w:rFonts w:ascii="Times New Roman" w:eastAsia="Times New Roman" w:hAnsi="Times New Roman" w:cs="Times New Roman"/>
                <w:vertAlign w:val="superscript"/>
                <w:lang w:eastAsia="ru-RU"/>
              </w:rPr>
              <w:footnoteReference w:id="3"/>
            </w:r>
          </w:p>
        </w:tc>
        <w:tc>
          <w:tcPr>
            <w:tcW w:w="297" w:type="pct"/>
            <w:shd w:val="clear" w:color="auto" w:fill="D9D9D9" w:themeFill="background1" w:themeFillShade="D9"/>
            <w:textDirection w:val="btLr"/>
            <w:vAlign w:val="center"/>
          </w:tcPr>
          <w:p w14:paraId="057B8476" w14:textId="77777777" w:rsidR="009E34BF" w:rsidRPr="00524CBA" w:rsidRDefault="009E34BF" w:rsidP="00F17CB6">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6E95525F" w14:textId="77777777" w:rsidR="009E34BF" w:rsidRPr="00524CBA" w:rsidRDefault="009E34BF" w:rsidP="00F17CB6">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Производственная практика</w:t>
            </w:r>
          </w:p>
        </w:tc>
      </w:tr>
      <w:tr w:rsidR="009E34BF" w:rsidRPr="00524CBA" w14:paraId="569CF287" w14:textId="77777777" w:rsidTr="00F17CB6">
        <w:trPr>
          <w:cantSplit/>
          <w:trHeight w:val="73"/>
        </w:trPr>
        <w:tc>
          <w:tcPr>
            <w:tcW w:w="1046" w:type="pct"/>
          </w:tcPr>
          <w:p w14:paraId="38E863D7" w14:textId="77777777" w:rsidR="009E34BF" w:rsidRPr="00524CBA" w:rsidRDefault="009E34BF" w:rsidP="00F17CB6">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1</w:t>
            </w:r>
          </w:p>
        </w:tc>
        <w:tc>
          <w:tcPr>
            <w:tcW w:w="1714" w:type="pct"/>
            <w:vAlign w:val="center"/>
          </w:tcPr>
          <w:p w14:paraId="464AF085" w14:textId="77777777" w:rsidR="009E34BF" w:rsidRPr="00524CBA" w:rsidRDefault="009E34BF" w:rsidP="00F17CB6">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2</w:t>
            </w:r>
          </w:p>
        </w:tc>
        <w:tc>
          <w:tcPr>
            <w:tcW w:w="443" w:type="pct"/>
            <w:vAlign w:val="center"/>
          </w:tcPr>
          <w:p w14:paraId="43F9E7BF" w14:textId="77777777" w:rsidR="009E34BF" w:rsidRPr="00524CBA" w:rsidRDefault="009E34BF" w:rsidP="00F17CB6">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3</w:t>
            </w:r>
          </w:p>
        </w:tc>
        <w:tc>
          <w:tcPr>
            <w:tcW w:w="333" w:type="pct"/>
            <w:vAlign w:val="center"/>
          </w:tcPr>
          <w:p w14:paraId="653C6486" w14:textId="77777777" w:rsidR="009E34BF" w:rsidRPr="00524CBA" w:rsidRDefault="009E34BF" w:rsidP="00F17CB6">
            <w:pPr>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4</w:t>
            </w:r>
          </w:p>
        </w:tc>
        <w:tc>
          <w:tcPr>
            <w:tcW w:w="344" w:type="pct"/>
            <w:shd w:val="clear" w:color="auto" w:fill="D9D9D9" w:themeFill="background1" w:themeFillShade="D9"/>
            <w:vAlign w:val="center"/>
          </w:tcPr>
          <w:p w14:paraId="58E95639" w14:textId="77777777" w:rsidR="009E34BF" w:rsidRPr="00524CBA" w:rsidRDefault="009E34BF" w:rsidP="00F17CB6">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5</w:t>
            </w:r>
          </w:p>
        </w:tc>
        <w:tc>
          <w:tcPr>
            <w:tcW w:w="284" w:type="pct"/>
            <w:vAlign w:val="center"/>
          </w:tcPr>
          <w:p w14:paraId="0A9DB7FB" w14:textId="77777777" w:rsidR="009E34BF" w:rsidRPr="00524CBA" w:rsidRDefault="009E34BF" w:rsidP="00F17CB6">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6</w:t>
            </w:r>
          </w:p>
        </w:tc>
        <w:tc>
          <w:tcPr>
            <w:tcW w:w="250" w:type="pct"/>
            <w:vAlign w:val="center"/>
          </w:tcPr>
          <w:p w14:paraId="5FA7C18B" w14:textId="77777777" w:rsidR="009E34BF" w:rsidRPr="00524CBA" w:rsidRDefault="009E34BF" w:rsidP="00F17CB6">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7</w:t>
            </w:r>
          </w:p>
        </w:tc>
        <w:tc>
          <w:tcPr>
            <w:tcW w:w="297" w:type="pct"/>
            <w:shd w:val="clear" w:color="auto" w:fill="D9D9D9" w:themeFill="background1" w:themeFillShade="D9"/>
            <w:vAlign w:val="center"/>
          </w:tcPr>
          <w:p w14:paraId="41B8D587" w14:textId="77777777" w:rsidR="009E34BF" w:rsidRPr="00524CBA" w:rsidRDefault="009E34BF" w:rsidP="00F17CB6">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8</w:t>
            </w:r>
          </w:p>
        </w:tc>
        <w:tc>
          <w:tcPr>
            <w:tcW w:w="289" w:type="pct"/>
            <w:shd w:val="clear" w:color="auto" w:fill="D9D9D9" w:themeFill="background1" w:themeFillShade="D9"/>
          </w:tcPr>
          <w:p w14:paraId="6AE46253" w14:textId="77777777" w:rsidR="009E34BF" w:rsidRPr="00524CBA" w:rsidRDefault="009E34BF" w:rsidP="00F17CB6">
            <w:pPr>
              <w:suppressAutoHyphens/>
              <w:jc w:val="center"/>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9</w:t>
            </w:r>
          </w:p>
        </w:tc>
      </w:tr>
      <w:tr w:rsidR="009E34BF" w:rsidRPr="00524CBA" w14:paraId="43F236B2" w14:textId="77777777" w:rsidTr="00F17CB6">
        <w:tc>
          <w:tcPr>
            <w:tcW w:w="1046" w:type="pct"/>
          </w:tcPr>
          <w:p w14:paraId="5E10FFEE" w14:textId="77777777" w:rsidR="009E34BF" w:rsidRPr="00524CBA" w:rsidRDefault="009E34BF" w:rsidP="00F17CB6">
            <w:pPr>
              <w:rPr>
                <w:rFonts w:ascii="Times New Roman" w:hAnsi="Times New Roman"/>
              </w:rPr>
            </w:pPr>
            <w:r w:rsidRPr="00524CBA">
              <w:rPr>
                <w:rFonts w:ascii="Times New Roman" w:hAnsi="Times New Roman"/>
              </w:rPr>
              <w:t>ОК.01 ОК.02</w:t>
            </w:r>
          </w:p>
          <w:p w14:paraId="4D3733F6" w14:textId="77777777" w:rsidR="009E34BF" w:rsidRDefault="009E34BF" w:rsidP="00F17CB6">
            <w:pPr>
              <w:rPr>
                <w:rFonts w:ascii="Times New Roman" w:hAnsi="Times New Roman"/>
              </w:rPr>
            </w:pPr>
            <w:r w:rsidRPr="00524CBA">
              <w:rPr>
                <w:rFonts w:ascii="Times New Roman" w:hAnsi="Times New Roman"/>
              </w:rPr>
              <w:t>ОК.05 ОК.09</w:t>
            </w:r>
          </w:p>
          <w:p w14:paraId="59D150CA" w14:textId="77777777" w:rsidR="009E34BF" w:rsidRPr="00E32C79" w:rsidRDefault="009E34BF" w:rsidP="00F17CB6">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1CCD1A60" w14:textId="385E5CC0" w:rsidR="009E34BF" w:rsidRPr="00524CBA" w:rsidRDefault="009E34BF" w:rsidP="00F17CB6">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03798CED" w14:textId="033946F9" w:rsidR="009E34BF" w:rsidRPr="00524CBA" w:rsidRDefault="009E34BF" w:rsidP="00F17CB6">
            <w:pPr>
              <w:rPr>
                <w:rFonts w:ascii="Times New Roman" w:eastAsia="Times New Roman" w:hAnsi="Times New Roman" w:cs="Times New Roman"/>
                <w:lang w:eastAsia="ru-RU"/>
              </w:rPr>
            </w:pPr>
            <w:r w:rsidRPr="00270439">
              <w:rPr>
                <w:rFonts w:ascii="Times New Roman" w:hAnsi="Times New Roman"/>
              </w:rPr>
              <w:t xml:space="preserve">Раздел 1. </w:t>
            </w:r>
            <w:r w:rsidRPr="009E34BF">
              <w:rPr>
                <w:rFonts w:ascii="Times New Roman" w:hAnsi="Times New Roman"/>
              </w:rPr>
              <w:t>Диагностика и устранение неисправностей стационарных ПК</w:t>
            </w:r>
          </w:p>
        </w:tc>
        <w:tc>
          <w:tcPr>
            <w:tcW w:w="443" w:type="pct"/>
            <w:shd w:val="clear" w:color="auto" w:fill="auto"/>
            <w:vAlign w:val="center"/>
          </w:tcPr>
          <w:p w14:paraId="69200E7A" w14:textId="77777777" w:rsidR="009E34BF" w:rsidRPr="00524CBA" w:rsidRDefault="009E34BF" w:rsidP="00F17C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33" w:type="pct"/>
            <w:shd w:val="clear" w:color="auto" w:fill="auto"/>
            <w:vAlign w:val="center"/>
          </w:tcPr>
          <w:p w14:paraId="0DD848DF" w14:textId="77777777" w:rsidR="009E34BF" w:rsidRPr="00524CBA" w:rsidRDefault="009E34BF" w:rsidP="00F17C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44" w:type="pct"/>
            <w:shd w:val="clear" w:color="auto" w:fill="auto"/>
            <w:vAlign w:val="center"/>
          </w:tcPr>
          <w:p w14:paraId="3D7051BA" w14:textId="77777777" w:rsidR="009E34BF" w:rsidRPr="008A3F49" w:rsidRDefault="009E34BF" w:rsidP="00F17CB6">
            <w:pPr>
              <w:jc w:val="center"/>
              <w:rPr>
                <w:rFonts w:ascii="Times New Roman" w:eastAsia="Times New Roman" w:hAnsi="Times New Roman" w:cs="Times New Roman"/>
                <w:lang w:eastAsia="ru-RU"/>
              </w:rPr>
            </w:pPr>
            <w:r w:rsidRPr="008A3F49">
              <w:rPr>
                <w:rFonts w:ascii="Times New Roman" w:eastAsia="Times New Roman" w:hAnsi="Times New Roman" w:cs="Times New Roman"/>
                <w:lang w:eastAsia="ru-RU"/>
              </w:rPr>
              <w:t>44</w:t>
            </w:r>
          </w:p>
        </w:tc>
        <w:tc>
          <w:tcPr>
            <w:tcW w:w="284" w:type="pct"/>
            <w:shd w:val="clear" w:color="auto" w:fill="auto"/>
            <w:vAlign w:val="center"/>
          </w:tcPr>
          <w:p w14:paraId="18FC27B0" w14:textId="77777777" w:rsidR="009E34BF" w:rsidRPr="008A3F49" w:rsidRDefault="009E34BF" w:rsidP="00F17CB6">
            <w:pPr>
              <w:jc w:val="center"/>
              <w:rPr>
                <w:rFonts w:ascii="Times New Roman" w:eastAsia="Times New Roman" w:hAnsi="Times New Roman" w:cs="Times New Roman"/>
                <w:lang w:eastAsia="ru-RU"/>
              </w:rPr>
            </w:pPr>
            <w:r w:rsidRPr="008A3F49">
              <w:rPr>
                <w:rFonts w:ascii="Times New Roman" w:eastAsia="Times New Roman" w:hAnsi="Times New Roman" w:cs="Times New Roman"/>
                <w:lang w:eastAsia="ru-RU"/>
              </w:rPr>
              <w:t>44</w:t>
            </w:r>
          </w:p>
        </w:tc>
        <w:tc>
          <w:tcPr>
            <w:tcW w:w="250" w:type="pct"/>
            <w:shd w:val="clear" w:color="auto" w:fill="auto"/>
            <w:vAlign w:val="center"/>
          </w:tcPr>
          <w:p w14:paraId="1C8B399F" w14:textId="77777777" w:rsidR="009E34BF" w:rsidRPr="00524CBA" w:rsidRDefault="009E34BF" w:rsidP="00F17CB6">
            <w:pPr>
              <w:jc w:val="center"/>
              <w:rPr>
                <w:rFonts w:ascii="Times New Roman" w:eastAsia="Times New Roman" w:hAnsi="Times New Roman" w:cs="Times New Roman"/>
                <w:b/>
                <w:bCs/>
                <w:lang w:eastAsia="ru-RU"/>
              </w:rPr>
            </w:pPr>
          </w:p>
        </w:tc>
        <w:tc>
          <w:tcPr>
            <w:tcW w:w="297" w:type="pct"/>
            <w:shd w:val="clear" w:color="000000" w:fill="D9D9D9"/>
            <w:vAlign w:val="center"/>
          </w:tcPr>
          <w:p w14:paraId="242E4275" w14:textId="77777777" w:rsidR="009E34BF" w:rsidRPr="00524CBA" w:rsidRDefault="009E34BF" w:rsidP="00F17CB6">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1DB8571A" w14:textId="77777777" w:rsidR="009E34BF" w:rsidRPr="00524CBA" w:rsidRDefault="009E34BF" w:rsidP="00F17CB6">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9E34BF" w:rsidRPr="00524CBA" w14:paraId="667D9538" w14:textId="77777777" w:rsidTr="00F17CB6">
        <w:tc>
          <w:tcPr>
            <w:tcW w:w="1046" w:type="pct"/>
          </w:tcPr>
          <w:p w14:paraId="3E29119F" w14:textId="77777777" w:rsidR="009E34BF" w:rsidRPr="00524CBA" w:rsidRDefault="009E34BF" w:rsidP="00F17CB6">
            <w:pPr>
              <w:rPr>
                <w:rFonts w:ascii="Times New Roman" w:hAnsi="Times New Roman"/>
              </w:rPr>
            </w:pPr>
            <w:r w:rsidRPr="00524CBA">
              <w:rPr>
                <w:rFonts w:ascii="Times New Roman" w:hAnsi="Times New Roman"/>
              </w:rPr>
              <w:t>ОК.01 ОК.02</w:t>
            </w:r>
          </w:p>
          <w:p w14:paraId="4895DB20" w14:textId="77777777" w:rsidR="009E34BF" w:rsidRDefault="009E34BF" w:rsidP="00F17CB6">
            <w:pPr>
              <w:rPr>
                <w:rFonts w:ascii="Times New Roman" w:hAnsi="Times New Roman"/>
              </w:rPr>
            </w:pPr>
            <w:r w:rsidRPr="00524CBA">
              <w:rPr>
                <w:rFonts w:ascii="Times New Roman" w:hAnsi="Times New Roman"/>
              </w:rPr>
              <w:t>ОК.05 ОК.09</w:t>
            </w:r>
          </w:p>
          <w:p w14:paraId="380436B6" w14:textId="77777777" w:rsidR="009E34BF" w:rsidRPr="00E32C79" w:rsidRDefault="009E34BF" w:rsidP="00F17CB6">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4FE70207" w14:textId="0CCF3D5F" w:rsidR="009E34BF" w:rsidRPr="00524CBA" w:rsidRDefault="009E34BF" w:rsidP="00F17CB6">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6C45A001" w14:textId="23FD9A66" w:rsidR="009E34BF" w:rsidRPr="00270439" w:rsidRDefault="009E34BF" w:rsidP="00F17CB6">
            <w:pPr>
              <w:rPr>
                <w:rFonts w:ascii="Times New Roman" w:hAnsi="Times New Roman"/>
              </w:rPr>
            </w:pPr>
            <w:r w:rsidRPr="00270439">
              <w:rPr>
                <w:rFonts w:ascii="Times New Roman" w:hAnsi="Times New Roman"/>
              </w:rPr>
              <w:t xml:space="preserve">Раздел </w:t>
            </w:r>
            <w:r>
              <w:rPr>
                <w:rFonts w:ascii="Times New Roman" w:hAnsi="Times New Roman"/>
              </w:rPr>
              <w:t>2</w:t>
            </w:r>
            <w:r w:rsidRPr="00270439">
              <w:rPr>
                <w:rFonts w:ascii="Times New Roman" w:hAnsi="Times New Roman"/>
              </w:rPr>
              <w:t xml:space="preserve">. </w:t>
            </w:r>
            <w:r w:rsidRPr="009E34BF">
              <w:rPr>
                <w:rFonts w:ascii="Times New Roman" w:hAnsi="Times New Roman"/>
              </w:rPr>
              <w:t>Диагностика и устранение неисправностей персональных мобильных устройств</w:t>
            </w:r>
          </w:p>
        </w:tc>
        <w:tc>
          <w:tcPr>
            <w:tcW w:w="443" w:type="pct"/>
            <w:shd w:val="clear" w:color="auto" w:fill="auto"/>
            <w:vAlign w:val="center"/>
          </w:tcPr>
          <w:p w14:paraId="461841EC" w14:textId="77777777" w:rsidR="009E34BF" w:rsidRDefault="009E34BF" w:rsidP="00F17C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333" w:type="pct"/>
            <w:shd w:val="clear" w:color="auto" w:fill="auto"/>
            <w:vAlign w:val="center"/>
          </w:tcPr>
          <w:p w14:paraId="2BA5C271" w14:textId="77777777" w:rsidR="009E34BF" w:rsidRDefault="009E34BF" w:rsidP="00F17C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44" w:type="pct"/>
            <w:shd w:val="clear" w:color="auto" w:fill="auto"/>
            <w:vAlign w:val="center"/>
          </w:tcPr>
          <w:p w14:paraId="11213C60" w14:textId="77777777" w:rsidR="009E34BF" w:rsidRPr="008A3F49" w:rsidRDefault="009E34BF" w:rsidP="00F17CB6">
            <w:pPr>
              <w:jc w:val="center"/>
              <w:rPr>
                <w:rFonts w:ascii="Times New Roman" w:eastAsia="Times New Roman" w:hAnsi="Times New Roman" w:cs="Times New Roman"/>
                <w:lang w:eastAsia="ru-RU"/>
              </w:rPr>
            </w:pPr>
            <w:r w:rsidRPr="008A3F49">
              <w:rPr>
                <w:rFonts w:ascii="Times New Roman" w:eastAsia="Times New Roman" w:hAnsi="Times New Roman" w:cs="Times New Roman"/>
                <w:lang w:eastAsia="ru-RU"/>
              </w:rPr>
              <w:t>62</w:t>
            </w:r>
          </w:p>
        </w:tc>
        <w:tc>
          <w:tcPr>
            <w:tcW w:w="284" w:type="pct"/>
            <w:shd w:val="clear" w:color="auto" w:fill="auto"/>
            <w:vAlign w:val="center"/>
          </w:tcPr>
          <w:p w14:paraId="4315E1C0" w14:textId="77777777" w:rsidR="009E34BF" w:rsidRPr="008A3F49" w:rsidRDefault="009E34BF" w:rsidP="00F17CB6">
            <w:pPr>
              <w:jc w:val="center"/>
              <w:rPr>
                <w:rFonts w:ascii="Times New Roman" w:eastAsia="Times New Roman" w:hAnsi="Times New Roman" w:cs="Times New Roman"/>
                <w:lang w:eastAsia="ru-RU"/>
              </w:rPr>
            </w:pPr>
            <w:r w:rsidRPr="008A3F49">
              <w:rPr>
                <w:rFonts w:ascii="Times New Roman" w:eastAsia="Times New Roman" w:hAnsi="Times New Roman" w:cs="Times New Roman"/>
                <w:lang w:eastAsia="ru-RU"/>
              </w:rPr>
              <w:t>62</w:t>
            </w:r>
          </w:p>
        </w:tc>
        <w:tc>
          <w:tcPr>
            <w:tcW w:w="250" w:type="pct"/>
            <w:shd w:val="clear" w:color="auto" w:fill="auto"/>
            <w:vAlign w:val="center"/>
          </w:tcPr>
          <w:p w14:paraId="39826967" w14:textId="77777777" w:rsidR="009E34BF" w:rsidRPr="00CC1C80" w:rsidRDefault="009E34BF" w:rsidP="00F17CB6">
            <w:pPr>
              <w:jc w:val="center"/>
              <w:rPr>
                <w:rFonts w:ascii="Times New Roman" w:hAnsi="Times New Roman" w:cs="Times New Roman"/>
                <w:b/>
                <w:bCs/>
                <w:color w:val="000000"/>
              </w:rPr>
            </w:pPr>
          </w:p>
        </w:tc>
        <w:tc>
          <w:tcPr>
            <w:tcW w:w="297" w:type="pct"/>
            <w:shd w:val="clear" w:color="000000" w:fill="D9D9D9"/>
            <w:vAlign w:val="center"/>
          </w:tcPr>
          <w:p w14:paraId="5B126869" w14:textId="77777777" w:rsidR="009E34BF" w:rsidRPr="00CC1C80" w:rsidRDefault="009E34BF" w:rsidP="00F17CB6">
            <w:pPr>
              <w:jc w:val="center"/>
              <w:rPr>
                <w:rFonts w:ascii="Times New Roman" w:hAnsi="Times New Roman" w:cs="Times New Roman"/>
                <w:b/>
                <w:bCs/>
                <w:color w:val="000000"/>
              </w:rPr>
            </w:pPr>
          </w:p>
        </w:tc>
        <w:tc>
          <w:tcPr>
            <w:tcW w:w="289" w:type="pct"/>
            <w:shd w:val="clear" w:color="000000" w:fill="D9D9D9"/>
            <w:vAlign w:val="center"/>
          </w:tcPr>
          <w:p w14:paraId="6C3C75BC" w14:textId="77777777" w:rsidR="009E34BF" w:rsidRPr="00CC1C80" w:rsidRDefault="009E34BF" w:rsidP="00F17CB6">
            <w:pPr>
              <w:jc w:val="center"/>
              <w:rPr>
                <w:rFonts w:ascii="Times New Roman" w:hAnsi="Times New Roman" w:cs="Times New Roman"/>
                <w:b/>
                <w:bCs/>
                <w:color w:val="000000"/>
              </w:rPr>
            </w:pPr>
          </w:p>
        </w:tc>
      </w:tr>
      <w:tr w:rsidR="009E34BF" w:rsidRPr="00524CBA" w14:paraId="71E8ED4E" w14:textId="77777777" w:rsidTr="00F17CB6">
        <w:tc>
          <w:tcPr>
            <w:tcW w:w="1046" w:type="pct"/>
          </w:tcPr>
          <w:p w14:paraId="7AD28325" w14:textId="77777777" w:rsidR="009E34BF" w:rsidRPr="00524CBA" w:rsidRDefault="009E34BF" w:rsidP="00F17CB6">
            <w:pPr>
              <w:rPr>
                <w:rFonts w:ascii="Times New Roman" w:hAnsi="Times New Roman"/>
              </w:rPr>
            </w:pPr>
            <w:r w:rsidRPr="00524CBA">
              <w:rPr>
                <w:rFonts w:ascii="Times New Roman" w:hAnsi="Times New Roman"/>
              </w:rPr>
              <w:t>ОК.01 ОК.02</w:t>
            </w:r>
          </w:p>
          <w:p w14:paraId="78FE21AB" w14:textId="77777777" w:rsidR="009E34BF" w:rsidRDefault="009E34BF" w:rsidP="00F17CB6">
            <w:pPr>
              <w:rPr>
                <w:rFonts w:ascii="Times New Roman" w:hAnsi="Times New Roman"/>
              </w:rPr>
            </w:pPr>
            <w:r w:rsidRPr="00524CBA">
              <w:rPr>
                <w:rFonts w:ascii="Times New Roman" w:hAnsi="Times New Roman"/>
              </w:rPr>
              <w:t>ОК.05 ОК.09</w:t>
            </w:r>
          </w:p>
          <w:p w14:paraId="485E8772" w14:textId="77777777" w:rsidR="009E34BF" w:rsidRPr="00E32C79" w:rsidRDefault="009E34BF" w:rsidP="00F17CB6">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39E371D7" w14:textId="07323CB2" w:rsidR="009E34BF" w:rsidRPr="00524CBA" w:rsidRDefault="009E34BF" w:rsidP="00F17CB6">
            <w:pPr>
              <w:rPr>
                <w:rFonts w:ascii="Times New Roman" w:hAnsi="Times New Roman"/>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2.4.</w:t>
            </w:r>
          </w:p>
        </w:tc>
        <w:tc>
          <w:tcPr>
            <w:tcW w:w="1714" w:type="pct"/>
          </w:tcPr>
          <w:p w14:paraId="6593150D" w14:textId="3AF91830" w:rsidR="009E34BF" w:rsidRPr="00270439" w:rsidRDefault="009E34BF" w:rsidP="00F17CB6">
            <w:pPr>
              <w:rPr>
                <w:rFonts w:ascii="Times New Roman" w:hAnsi="Times New Roman"/>
              </w:rPr>
            </w:pPr>
            <w:r w:rsidRPr="00270439">
              <w:rPr>
                <w:rFonts w:ascii="Times New Roman" w:hAnsi="Times New Roman"/>
              </w:rPr>
              <w:t xml:space="preserve">Раздел </w:t>
            </w:r>
            <w:r>
              <w:rPr>
                <w:rFonts w:ascii="Times New Roman" w:hAnsi="Times New Roman"/>
              </w:rPr>
              <w:t>3</w:t>
            </w:r>
            <w:r w:rsidRPr="00270439">
              <w:rPr>
                <w:rFonts w:ascii="Times New Roman" w:hAnsi="Times New Roman"/>
              </w:rPr>
              <w:t xml:space="preserve">. </w:t>
            </w:r>
            <w:r w:rsidRPr="009E34BF">
              <w:rPr>
                <w:rFonts w:ascii="Times New Roman" w:hAnsi="Times New Roman"/>
              </w:rPr>
              <w:t>Диагностика и устранение неисправностей офисной техники</w:t>
            </w:r>
          </w:p>
        </w:tc>
        <w:tc>
          <w:tcPr>
            <w:tcW w:w="443" w:type="pct"/>
            <w:shd w:val="clear" w:color="auto" w:fill="auto"/>
            <w:vAlign w:val="center"/>
          </w:tcPr>
          <w:p w14:paraId="569B8CA8" w14:textId="77777777" w:rsidR="009E34BF" w:rsidRDefault="009E34BF" w:rsidP="00F17C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44</w:t>
            </w:r>
          </w:p>
        </w:tc>
        <w:tc>
          <w:tcPr>
            <w:tcW w:w="333" w:type="pct"/>
            <w:shd w:val="clear" w:color="auto" w:fill="auto"/>
            <w:vAlign w:val="center"/>
          </w:tcPr>
          <w:p w14:paraId="286FE951" w14:textId="77777777" w:rsidR="009E34BF" w:rsidRDefault="009E34BF" w:rsidP="00F17CB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44" w:type="pct"/>
            <w:shd w:val="clear" w:color="auto" w:fill="auto"/>
            <w:vAlign w:val="center"/>
          </w:tcPr>
          <w:p w14:paraId="68568B8F" w14:textId="77777777" w:rsidR="009E34BF" w:rsidRPr="008A3F49" w:rsidRDefault="009E34BF" w:rsidP="00F17CB6">
            <w:pPr>
              <w:jc w:val="center"/>
              <w:rPr>
                <w:rFonts w:ascii="Times New Roman" w:eastAsia="Times New Roman" w:hAnsi="Times New Roman" w:cs="Times New Roman"/>
                <w:lang w:eastAsia="ru-RU"/>
              </w:rPr>
            </w:pPr>
            <w:r w:rsidRPr="008A3F49">
              <w:rPr>
                <w:rFonts w:ascii="Times New Roman" w:eastAsia="Times New Roman" w:hAnsi="Times New Roman" w:cs="Times New Roman"/>
                <w:lang w:eastAsia="ru-RU"/>
              </w:rPr>
              <w:t>44</w:t>
            </w:r>
          </w:p>
        </w:tc>
        <w:tc>
          <w:tcPr>
            <w:tcW w:w="284" w:type="pct"/>
            <w:shd w:val="clear" w:color="auto" w:fill="auto"/>
            <w:vAlign w:val="center"/>
          </w:tcPr>
          <w:p w14:paraId="5B34E38F" w14:textId="77777777" w:rsidR="009E34BF" w:rsidRPr="008A3F49" w:rsidRDefault="009E34BF" w:rsidP="00F17CB6">
            <w:pPr>
              <w:jc w:val="center"/>
              <w:rPr>
                <w:rFonts w:ascii="Times New Roman" w:eastAsia="Times New Roman" w:hAnsi="Times New Roman" w:cs="Times New Roman"/>
                <w:lang w:eastAsia="ru-RU"/>
              </w:rPr>
            </w:pPr>
            <w:r w:rsidRPr="008A3F49">
              <w:rPr>
                <w:rFonts w:ascii="Times New Roman" w:eastAsia="Times New Roman" w:hAnsi="Times New Roman" w:cs="Times New Roman"/>
                <w:lang w:eastAsia="ru-RU"/>
              </w:rPr>
              <w:t>44</w:t>
            </w:r>
          </w:p>
        </w:tc>
        <w:tc>
          <w:tcPr>
            <w:tcW w:w="250" w:type="pct"/>
            <w:shd w:val="clear" w:color="auto" w:fill="auto"/>
            <w:vAlign w:val="center"/>
          </w:tcPr>
          <w:p w14:paraId="170AD365" w14:textId="77777777" w:rsidR="009E34BF" w:rsidRPr="00CC1C80" w:rsidRDefault="009E34BF" w:rsidP="00F17CB6">
            <w:pPr>
              <w:jc w:val="center"/>
              <w:rPr>
                <w:rFonts w:ascii="Times New Roman" w:hAnsi="Times New Roman" w:cs="Times New Roman"/>
                <w:b/>
                <w:bCs/>
                <w:color w:val="000000"/>
              </w:rPr>
            </w:pPr>
          </w:p>
        </w:tc>
        <w:tc>
          <w:tcPr>
            <w:tcW w:w="297" w:type="pct"/>
            <w:shd w:val="clear" w:color="000000" w:fill="D9D9D9"/>
            <w:vAlign w:val="center"/>
          </w:tcPr>
          <w:p w14:paraId="155C997E" w14:textId="77777777" w:rsidR="009E34BF" w:rsidRPr="00CC1C80" w:rsidRDefault="009E34BF" w:rsidP="00F17CB6">
            <w:pPr>
              <w:jc w:val="center"/>
              <w:rPr>
                <w:rFonts w:ascii="Times New Roman" w:hAnsi="Times New Roman" w:cs="Times New Roman"/>
                <w:b/>
                <w:bCs/>
                <w:color w:val="000000"/>
              </w:rPr>
            </w:pPr>
          </w:p>
        </w:tc>
        <w:tc>
          <w:tcPr>
            <w:tcW w:w="289" w:type="pct"/>
            <w:shd w:val="clear" w:color="000000" w:fill="D9D9D9"/>
            <w:vAlign w:val="center"/>
          </w:tcPr>
          <w:p w14:paraId="1C793B69" w14:textId="77777777" w:rsidR="009E34BF" w:rsidRPr="00CC1C80" w:rsidRDefault="009E34BF" w:rsidP="00F17CB6">
            <w:pPr>
              <w:jc w:val="center"/>
              <w:rPr>
                <w:rFonts w:ascii="Times New Roman" w:hAnsi="Times New Roman" w:cs="Times New Roman"/>
                <w:b/>
                <w:bCs/>
                <w:color w:val="000000"/>
              </w:rPr>
            </w:pPr>
          </w:p>
        </w:tc>
      </w:tr>
      <w:tr w:rsidR="009E34BF" w:rsidRPr="00524CBA" w14:paraId="229FF7A7" w14:textId="77777777" w:rsidTr="00F17CB6">
        <w:trPr>
          <w:trHeight w:val="314"/>
        </w:trPr>
        <w:tc>
          <w:tcPr>
            <w:tcW w:w="1046" w:type="pct"/>
          </w:tcPr>
          <w:p w14:paraId="6B58DCB2" w14:textId="77777777" w:rsidR="009E34BF" w:rsidRPr="00524CBA" w:rsidRDefault="009E34BF" w:rsidP="009E34BF">
            <w:pPr>
              <w:rPr>
                <w:rFonts w:ascii="Times New Roman" w:hAnsi="Times New Roman"/>
              </w:rPr>
            </w:pPr>
            <w:r w:rsidRPr="00524CBA">
              <w:rPr>
                <w:rFonts w:ascii="Times New Roman" w:hAnsi="Times New Roman"/>
              </w:rPr>
              <w:t>ОК.01 ОК.02</w:t>
            </w:r>
          </w:p>
          <w:p w14:paraId="4B17957F" w14:textId="77777777" w:rsidR="009E34BF" w:rsidRDefault="009E34BF" w:rsidP="009E34BF">
            <w:pPr>
              <w:rPr>
                <w:rFonts w:ascii="Times New Roman" w:hAnsi="Times New Roman"/>
              </w:rPr>
            </w:pPr>
            <w:r w:rsidRPr="00524CBA">
              <w:rPr>
                <w:rFonts w:ascii="Times New Roman" w:hAnsi="Times New Roman"/>
              </w:rPr>
              <w:t>ОК.05 ОК.09</w:t>
            </w:r>
          </w:p>
          <w:p w14:paraId="62CEF44A" w14:textId="77777777" w:rsidR="009E34BF" w:rsidRPr="00E32C79" w:rsidRDefault="009E34BF" w:rsidP="009E34B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4C15BF9C" w14:textId="5DCAFC60" w:rsidR="009E34BF" w:rsidRPr="00524CBA" w:rsidRDefault="009E34BF" w:rsidP="009E34BF">
            <w:pPr>
              <w:rPr>
                <w:rFonts w:ascii="Times New Roman" w:eastAsia="Times New Roman" w:hAnsi="Times New Roman" w:cs="Times New Roman"/>
                <w:bCs/>
                <w:lang w:eastAsia="ru-RU"/>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w:t>
            </w:r>
            <w:r>
              <w:rPr>
                <w:rFonts w:ascii="Times New Roman" w:hAnsi="Times New Roman"/>
              </w:rPr>
              <w:t>4</w:t>
            </w:r>
          </w:p>
        </w:tc>
        <w:tc>
          <w:tcPr>
            <w:tcW w:w="1714" w:type="pct"/>
          </w:tcPr>
          <w:p w14:paraId="7964AC58" w14:textId="77777777" w:rsidR="009E34BF" w:rsidRPr="00524CBA" w:rsidRDefault="009E34BF" w:rsidP="00F17CB6">
            <w:pPr>
              <w:rPr>
                <w:rFonts w:ascii="Times New Roman" w:eastAsia="Times New Roman" w:hAnsi="Times New Roman" w:cs="Times New Roman"/>
                <w:bCs/>
                <w:lang w:eastAsia="ru-RU"/>
              </w:rPr>
            </w:pPr>
            <w:r w:rsidRPr="00524CBA">
              <w:rPr>
                <w:rFonts w:ascii="Times New Roman" w:eastAsia="Times New Roman" w:hAnsi="Times New Roman" w:cs="Times New Roman"/>
                <w:bCs/>
                <w:lang w:eastAsia="ru-RU"/>
              </w:rPr>
              <w:t>Учебная практика</w:t>
            </w:r>
          </w:p>
        </w:tc>
        <w:tc>
          <w:tcPr>
            <w:tcW w:w="443" w:type="pct"/>
            <w:shd w:val="clear" w:color="auto" w:fill="auto"/>
            <w:vAlign w:val="center"/>
          </w:tcPr>
          <w:p w14:paraId="2634A2A8" w14:textId="77777777" w:rsidR="009E34BF" w:rsidRPr="00524CBA" w:rsidRDefault="009E34BF" w:rsidP="00F17CB6">
            <w:pPr>
              <w:jc w:val="center"/>
              <w:rPr>
                <w:rFonts w:ascii="Times New Roman" w:eastAsia="Times New Roman" w:hAnsi="Times New Roman" w:cs="Times New Roman"/>
                <w:b/>
                <w:bCs/>
                <w:lang w:eastAsia="ru-RU"/>
              </w:rPr>
            </w:pPr>
            <w:r>
              <w:rPr>
                <w:rFonts w:ascii="Times New Roman" w:hAnsi="Times New Roman" w:cs="Times New Roman"/>
                <w:b/>
                <w:bCs/>
                <w:color w:val="000000"/>
              </w:rPr>
              <w:t>180</w:t>
            </w:r>
          </w:p>
        </w:tc>
        <w:tc>
          <w:tcPr>
            <w:tcW w:w="333" w:type="pct"/>
            <w:shd w:val="clear" w:color="auto" w:fill="auto"/>
            <w:vAlign w:val="center"/>
          </w:tcPr>
          <w:p w14:paraId="4C50D615" w14:textId="77777777" w:rsidR="009E34BF" w:rsidRPr="00524CBA" w:rsidRDefault="009E34BF" w:rsidP="00F17CB6">
            <w:pPr>
              <w:jc w:val="center"/>
              <w:rPr>
                <w:rFonts w:ascii="Times New Roman" w:eastAsia="Times New Roman" w:hAnsi="Times New Roman" w:cs="Times New Roman"/>
                <w:b/>
                <w:lang w:eastAsia="ru-RU"/>
              </w:rPr>
            </w:pPr>
            <w:r>
              <w:rPr>
                <w:rFonts w:ascii="Times New Roman" w:hAnsi="Times New Roman" w:cs="Times New Roman"/>
                <w:b/>
                <w:bCs/>
                <w:color w:val="000000"/>
              </w:rPr>
              <w:t>180</w:t>
            </w:r>
          </w:p>
        </w:tc>
        <w:tc>
          <w:tcPr>
            <w:tcW w:w="344" w:type="pct"/>
            <w:shd w:val="clear" w:color="000000" w:fill="D9D9D9"/>
            <w:vAlign w:val="center"/>
          </w:tcPr>
          <w:p w14:paraId="5431AF4E" w14:textId="77777777" w:rsidR="009E34BF" w:rsidRPr="00524CBA" w:rsidRDefault="009E34BF" w:rsidP="00F17CB6">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111F2EB6" w14:textId="77777777" w:rsidR="009E34BF" w:rsidRPr="00524CBA" w:rsidRDefault="009E34BF" w:rsidP="00F17CB6">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744FBAC1" w14:textId="77777777" w:rsidR="009E34BF" w:rsidRPr="00524CBA" w:rsidRDefault="009E34BF" w:rsidP="00F17CB6">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31BC789F" w14:textId="77777777" w:rsidR="009E34BF" w:rsidRPr="00524CBA" w:rsidRDefault="009E34BF" w:rsidP="00F17CB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89" w:type="pct"/>
            <w:shd w:val="clear" w:color="000000" w:fill="D9D9D9"/>
            <w:vAlign w:val="center"/>
          </w:tcPr>
          <w:p w14:paraId="266C4501" w14:textId="77777777" w:rsidR="009E34BF" w:rsidRPr="00524CBA" w:rsidRDefault="009E34BF" w:rsidP="00F17CB6">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r>
      <w:tr w:rsidR="009E34BF" w:rsidRPr="00524CBA" w14:paraId="3E53C799" w14:textId="77777777" w:rsidTr="00F17CB6">
        <w:trPr>
          <w:trHeight w:val="314"/>
        </w:trPr>
        <w:tc>
          <w:tcPr>
            <w:tcW w:w="1046" w:type="pct"/>
          </w:tcPr>
          <w:p w14:paraId="242C32BE" w14:textId="77777777" w:rsidR="009E34BF" w:rsidRPr="00524CBA" w:rsidRDefault="009E34BF" w:rsidP="009E34BF">
            <w:pPr>
              <w:rPr>
                <w:rFonts w:ascii="Times New Roman" w:hAnsi="Times New Roman"/>
              </w:rPr>
            </w:pPr>
            <w:r w:rsidRPr="00524CBA">
              <w:rPr>
                <w:rFonts w:ascii="Times New Roman" w:hAnsi="Times New Roman"/>
              </w:rPr>
              <w:t>ОК.01 ОК.02</w:t>
            </w:r>
          </w:p>
          <w:p w14:paraId="4EA36E7A" w14:textId="77777777" w:rsidR="009E34BF" w:rsidRDefault="009E34BF" w:rsidP="009E34BF">
            <w:pPr>
              <w:rPr>
                <w:rFonts w:ascii="Times New Roman" w:hAnsi="Times New Roman"/>
              </w:rPr>
            </w:pPr>
            <w:r w:rsidRPr="00524CBA">
              <w:rPr>
                <w:rFonts w:ascii="Times New Roman" w:hAnsi="Times New Roman"/>
              </w:rPr>
              <w:t>ОК.05 ОК.09</w:t>
            </w:r>
          </w:p>
          <w:p w14:paraId="6ED214C9" w14:textId="77777777" w:rsidR="009E34BF" w:rsidRPr="00E32C79" w:rsidRDefault="009E34BF" w:rsidP="009E34BF">
            <w:pPr>
              <w:rPr>
                <w:rFonts w:ascii="Times New Roman" w:hAnsi="Times New Roman"/>
              </w:rPr>
            </w:pPr>
            <w:r w:rsidRPr="00E32C79">
              <w:rPr>
                <w:rFonts w:ascii="Times New Roman" w:hAnsi="Times New Roman"/>
              </w:rPr>
              <w:t>ПК 2.1</w:t>
            </w:r>
            <w:r>
              <w:rPr>
                <w:rFonts w:ascii="Times New Roman" w:hAnsi="Times New Roman"/>
              </w:rPr>
              <w:t xml:space="preserve"> </w:t>
            </w:r>
            <w:r w:rsidRPr="00E32C79">
              <w:rPr>
                <w:rFonts w:ascii="Times New Roman" w:hAnsi="Times New Roman"/>
              </w:rPr>
              <w:t>ПК 2.2</w:t>
            </w:r>
          </w:p>
          <w:p w14:paraId="182F6554" w14:textId="4F40C4AB" w:rsidR="009E34BF" w:rsidRPr="00524CBA" w:rsidRDefault="009E34BF" w:rsidP="009E34BF">
            <w:pPr>
              <w:rPr>
                <w:rFonts w:ascii="Times New Roman" w:eastAsia="Times New Roman" w:hAnsi="Times New Roman" w:cs="Times New Roman"/>
                <w:lang w:eastAsia="ru-RU"/>
              </w:rPr>
            </w:pPr>
            <w:r w:rsidRPr="00E32C79">
              <w:rPr>
                <w:rFonts w:ascii="Times New Roman" w:hAnsi="Times New Roman"/>
              </w:rPr>
              <w:t>ПК 2.3.</w:t>
            </w:r>
            <w:r>
              <w:rPr>
                <w:rFonts w:ascii="Times New Roman" w:hAnsi="Times New Roman"/>
              </w:rPr>
              <w:t xml:space="preserve"> </w:t>
            </w:r>
            <w:r w:rsidRPr="00E32C79">
              <w:rPr>
                <w:rFonts w:ascii="Times New Roman" w:hAnsi="Times New Roman"/>
              </w:rPr>
              <w:t>ПК 2.</w:t>
            </w:r>
            <w:r>
              <w:rPr>
                <w:rFonts w:ascii="Times New Roman" w:hAnsi="Times New Roman"/>
              </w:rPr>
              <w:t>4</w:t>
            </w:r>
          </w:p>
        </w:tc>
        <w:tc>
          <w:tcPr>
            <w:tcW w:w="1714" w:type="pct"/>
          </w:tcPr>
          <w:p w14:paraId="6D4EF30C" w14:textId="77777777" w:rsidR="009E34BF" w:rsidRPr="00524CBA" w:rsidRDefault="009E34BF" w:rsidP="00F17CB6">
            <w:pPr>
              <w:rPr>
                <w:rFonts w:ascii="Times New Roman" w:eastAsia="Times New Roman" w:hAnsi="Times New Roman" w:cs="Times New Roman"/>
                <w:b/>
                <w:bCs/>
                <w:u w:val="single"/>
                <w:lang w:eastAsia="ru-RU"/>
              </w:rPr>
            </w:pPr>
            <w:r w:rsidRPr="00524CBA">
              <w:rPr>
                <w:rFonts w:ascii="Times New Roman" w:eastAsia="Times New Roman" w:hAnsi="Times New Roman" w:cs="Times New Roman"/>
                <w:lang w:eastAsia="ru-RU"/>
              </w:rPr>
              <w:t>Производственная практика</w:t>
            </w:r>
          </w:p>
        </w:tc>
        <w:tc>
          <w:tcPr>
            <w:tcW w:w="443" w:type="pct"/>
            <w:shd w:val="clear" w:color="auto" w:fill="auto"/>
            <w:vAlign w:val="center"/>
          </w:tcPr>
          <w:p w14:paraId="08CF01A8" w14:textId="77777777" w:rsidR="009E34BF" w:rsidRPr="00524CBA" w:rsidRDefault="009E34BF" w:rsidP="00F17CB6">
            <w:pPr>
              <w:jc w:val="center"/>
              <w:rPr>
                <w:rFonts w:ascii="Times New Roman" w:eastAsia="Times New Roman" w:hAnsi="Times New Roman" w:cs="Times New Roman"/>
                <w:b/>
                <w:bCs/>
                <w:lang w:eastAsia="ru-RU"/>
              </w:rPr>
            </w:pPr>
            <w:r>
              <w:rPr>
                <w:rFonts w:ascii="Times New Roman" w:hAnsi="Times New Roman" w:cs="Times New Roman"/>
                <w:b/>
                <w:bCs/>
                <w:color w:val="000000"/>
              </w:rPr>
              <w:t>216</w:t>
            </w:r>
          </w:p>
        </w:tc>
        <w:tc>
          <w:tcPr>
            <w:tcW w:w="333" w:type="pct"/>
            <w:shd w:val="clear" w:color="auto" w:fill="auto"/>
            <w:vAlign w:val="center"/>
          </w:tcPr>
          <w:p w14:paraId="087F4BE6" w14:textId="77777777" w:rsidR="009E34BF" w:rsidRPr="00524CBA" w:rsidRDefault="009E34BF" w:rsidP="00F17CB6">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c>
          <w:tcPr>
            <w:tcW w:w="344" w:type="pct"/>
            <w:shd w:val="clear" w:color="000000" w:fill="D9D9D9"/>
            <w:vAlign w:val="center"/>
          </w:tcPr>
          <w:p w14:paraId="168F5D12" w14:textId="77777777" w:rsidR="009E34BF" w:rsidRPr="00524CBA" w:rsidRDefault="009E34BF" w:rsidP="00F17CB6">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4" w:type="pct"/>
            <w:shd w:val="clear" w:color="auto" w:fill="auto"/>
            <w:vAlign w:val="center"/>
          </w:tcPr>
          <w:p w14:paraId="14F23CF4" w14:textId="77777777" w:rsidR="009E34BF" w:rsidRPr="00524CBA" w:rsidRDefault="009E34BF" w:rsidP="00F17CB6">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50" w:type="pct"/>
            <w:shd w:val="clear" w:color="auto" w:fill="auto"/>
            <w:vAlign w:val="center"/>
          </w:tcPr>
          <w:p w14:paraId="2C192612" w14:textId="77777777" w:rsidR="009E34BF" w:rsidRPr="00524CBA" w:rsidRDefault="009E34BF" w:rsidP="00F17CB6">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5BD65AAD" w14:textId="77777777" w:rsidR="009E34BF" w:rsidRPr="00524CBA" w:rsidRDefault="009E34BF" w:rsidP="00F17CB6">
            <w:pPr>
              <w:jc w:val="center"/>
              <w:rPr>
                <w:rFonts w:ascii="Times New Roman" w:eastAsia="Times New Roman" w:hAnsi="Times New Roman" w:cs="Times New Roman"/>
                <w:b/>
                <w:bCs/>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49618C64" w14:textId="77777777" w:rsidR="009E34BF" w:rsidRPr="00524CBA" w:rsidRDefault="009E34BF" w:rsidP="00F17CB6">
            <w:pPr>
              <w:jc w:val="center"/>
              <w:rPr>
                <w:rFonts w:ascii="Times New Roman" w:eastAsia="Times New Roman" w:hAnsi="Times New Roman" w:cs="Times New Roman"/>
                <w:b/>
                <w:bCs/>
                <w:lang w:eastAsia="ru-RU"/>
              </w:rPr>
            </w:pPr>
            <w:r>
              <w:rPr>
                <w:rFonts w:ascii="Times New Roman" w:hAnsi="Times New Roman" w:cs="Times New Roman"/>
                <w:b/>
                <w:bCs/>
                <w:color w:val="000000"/>
              </w:rPr>
              <w:t>216</w:t>
            </w:r>
          </w:p>
        </w:tc>
      </w:tr>
      <w:tr w:rsidR="009E34BF" w:rsidRPr="00524CBA" w14:paraId="034F09B6" w14:textId="77777777" w:rsidTr="00F17CB6">
        <w:tc>
          <w:tcPr>
            <w:tcW w:w="1046" w:type="pct"/>
          </w:tcPr>
          <w:p w14:paraId="2F1D084F" w14:textId="77777777" w:rsidR="009E34BF" w:rsidRPr="00524CBA" w:rsidRDefault="009E34BF" w:rsidP="00F17CB6">
            <w:pPr>
              <w:suppressAutoHyphens/>
              <w:rPr>
                <w:rFonts w:ascii="Times New Roman" w:eastAsia="Times New Roman" w:hAnsi="Times New Roman" w:cs="Times New Roman"/>
                <w:lang w:eastAsia="ru-RU"/>
              </w:rPr>
            </w:pPr>
          </w:p>
        </w:tc>
        <w:tc>
          <w:tcPr>
            <w:tcW w:w="1714" w:type="pct"/>
          </w:tcPr>
          <w:p w14:paraId="07D47C5E" w14:textId="77777777" w:rsidR="009E34BF" w:rsidRPr="00524CBA" w:rsidRDefault="009E34BF" w:rsidP="00F17CB6">
            <w:pPr>
              <w:suppressAutoHyphens/>
              <w:rPr>
                <w:rFonts w:ascii="Times New Roman" w:eastAsia="Times New Roman" w:hAnsi="Times New Roman" w:cs="Times New Roman"/>
                <w:lang w:eastAsia="ru-RU"/>
              </w:rPr>
            </w:pPr>
            <w:r w:rsidRPr="00524CBA">
              <w:rPr>
                <w:rFonts w:ascii="Times New Roman" w:eastAsia="Times New Roman" w:hAnsi="Times New Roman" w:cs="Times New Roman"/>
                <w:lang w:eastAsia="ru-RU"/>
              </w:rPr>
              <w:t>Промежуточная аттестация</w:t>
            </w:r>
          </w:p>
        </w:tc>
        <w:tc>
          <w:tcPr>
            <w:tcW w:w="443" w:type="pct"/>
            <w:shd w:val="clear" w:color="auto" w:fill="auto"/>
            <w:vAlign w:val="center"/>
          </w:tcPr>
          <w:p w14:paraId="7DB3E86E" w14:textId="77777777" w:rsidR="009E34BF" w:rsidRPr="00524CBA" w:rsidRDefault="009E34BF" w:rsidP="00F17CB6">
            <w:pPr>
              <w:suppressAutoHyphens/>
              <w:jc w:val="center"/>
              <w:rPr>
                <w:rFonts w:ascii="Times New Roman" w:eastAsia="Times New Roman" w:hAnsi="Times New Roman" w:cs="Times New Roman"/>
                <w:b/>
                <w:bCs/>
                <w:lang w:eastAsia="ru-RU"/>
              </w:rPr>
            </w:pPr>
            <w:r>
              <w:rPr>
                <w:rFonts w:ascii="Times New Roman" w:hAnsi="Times New Roman" w:cs="Times New Roman"/>
                <w:b/>
                <w:bCs/>
                <w:color w:val="000000"/>
              </w:rPr>
              <w:t>18</w:t>
            </w:r>
          </w:p>
        </w:tc>
        <w:tc>
          <w:tcPr>
            <w:tcW w:w="333" w:type="pct"/>
            <w:shd w:val="clear" w:color="auto" w:fill="auto"/>
            <w:vAlign w:val="center"/>
          </w:tcPr>
          <w:p w14:paraId="79E8AC55" w14:textId="77777777" w:rsidR="009E34BF" w:rsidRPr="00524CBA" w:rsidRDefault="009E34BF" w:rsidP="00F17CB6">
            <w:pPr>
              <w:jc w:val="center"/>
              <w:rPr>
                <w:rFonts w:ascii="Times New Roman" w:eastAsia="Times New Roman" w:hAnsi="Times New Roman" w:cs="Times New Roman"/>
                <w:b/>
                <w:lang w:eastAsia="ru-RU"/>
              </w:rPr>
            </w:pPr>
            <w:r>
              <w:rPr>
                <w:rFonts w:ascii="Times New Roman" w:hAnsi="Times New Roman" w:cs="Times New Roman"/>
                <w:b/>
                <w:bCs/>
                <w:color w:val="000000"/>
              </w:rPr>
              <w:t>18</w:t>
            </w:r>
          </w:p>
        </w:tc>
        <w:tc>
          <w:tcPr>
            <w:tcW w:w="344" w:type="pct"/>
            <w:shd w:val="clear" w:color="000000" w:fill="D9D9D9"/>
            <w:vAlign w:val="center"/>
          </w:tcPr>
          <w:p w14:paraId="6E283A21" w14:textId="77777777" w:rsidR="009E34BF" w:rsidRPr="00524CBA" w:rsidRDefault="009E34BF" w:rsidP="00F17CB6">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4" w:type="pct"/>
            <w:shd w:val="clear" w:color="auto" w:fill="auto"/>
            <w:vAlign w:val="center"/>
          </w:tcPr>
          <w:p w14:paraId="184AEA91" w14:textId="77777777" w:rsidR="009E34BF" w:rsidRPr="00524CBA" w:rsidRDefault="009E34BF" w:rsidP="00F17CB6">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50" w:type="pct"/>
            <w:shd w:val="clear" w:color="auto" w:fill="auto"/>
            <w:vAlign w:val="center"/>
          </w:tcPr>
          <w:p w14:paraId="0D1589C8" w14:textId="77777777" w:rsidR="009E34BF" w:rsidRPr="00524CBA" w:rsidRDefault="009E34BF" w:rsidP="00F17CB6">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97" w:type="pct"/>
            <w:shd w:val="clear" w:color="000000" w:fill="D9D9D9"/>
            <w:vAlign w:val="center"/>
          </w:tcPr>
          <w:p w14:paraId="0E536D9D" w14:textId="77777777" w:rsidR="009E34BF" w:rsidRPr="00524CBA" w:rsidRDefault="009E34BF" w:rsidP="00F17CB6">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c>
          <w:tcPr>
            <w:tcW w:w="289" w:type="pct"/>
            <w:shd w:val="clear" w:color="000000" w:fill="D9D9D9"/>
            <w:vAlign w:val="center"/>
          </w:tcPr>
          <w:p w14:paraId="31A0DD1A" w14:textId="77777777" w:rsidR="009E34BF" w:rsidRPr="00524CBA" w:rsidRDefault="009E34BF" w:rsidP="00F17CB6">
            <w:pPr>
              <w:jc w:val="center"/>
              <w:rPr>
                <w:rFonts w:ascii="Times New Roman" w:eastAsia="Times New Roman" w:hAnsi="Times New Roman" w:cs="Times New Roman"/>
                <w:lang w:eastAsia="ru-RU"/>
              </w:rPr>
            </w:pPr>
            <w:r w:rsidRPr="00CC1C80">
              <w:rPr>
                <w:rFonts w:ascii="Times New Roman" w:hAnsi="Times New Roman" w:cs="Times New Roman"/>
                <w:b/>
                <w:bCs/>
                <w:color w:val="000000"/>
              </w:rPr>
              <w:t> </w:t>
            </w:r>
          </w:p>
        </w:tc>
      </w:tr>
      <w:tr w:rsidR="009E34BF" w:rsidRPr="00524CBA" w14:paraId="19DE28C2" w14:textId="77777777" w:rsidTr="00F17CB6">
        <w:trPr>
          <w:trHeight w:val="217"/>
        </w:trPr>
        <w:tc>
          <w:tcPr>
            <w:tcW w:w="1046" w:type="pct"/>
          </w:tcPr>
          <w:p w14:paraId="0A3447BD" w14:textId="77777777" w:rsidR="009E34BF" w:rsidRPr="00524CBA" w:rsidRDefault="009E34BF" w:rsidP="00F17CB6">
            <w:pPr>
              <w:rPr>
                <w:rFonts w:ascii="Times New Roman" w:eastAsia="Times New Roman" w:hAnsi="Times New Roman" w:cs="Times New Roman"/>
                <w:b/>
                <w:lang w:eastAsia="ru-RU"/>
              </w:rPr>
            </w:pPr>
          </w:p>
        </w:tc>
        <w:tc>
          <w:tcPr>
            <w:tcW w:w="1714" w:type="pct"/>
          </w:tcPr>
          <w:p w14:paraId="12B0CF1E" w14:textId="77777777" w:rsidR="009E34BF" w:rsidRPr="00524CBA" w:rsidRDefault="009E34BF" w:rsidP="00F17CB6">
            <w:pPr>
              <w:rPr>
                <w:rFonts w:ascii="Times New Roman" w:eastAsia="Times New Roman" w:hAnsi="Times New Roman" w:cs="Times New Roman"/>
                <w:b/>
                <w:lang w:eastAsia="ru-RU"/>
              </w:rPr>
            </w:pPr>
            <w:r w:rsidRPr="00524CBA">
              <w:rPr>
                <w:rFonts w:ascii="Times New Roman" w:eastAsia="Times New Roman" w:hAnsi="Times New Roman" w:cs="Times New Roman"/>
                <w:b/>
                <w:lang w:eastAsia="ru-RU"/>
              </w:rPr>
              <w:t xml:space="preserve">Всего: </w:t>
            </w:r>
          </w:p>
        </w:tc>
        <w:tc>
          <w:tcPr>
            <w:tcW w:w="443" w:type="pct"/>
            <w:shd w:val="clear" w:color="auto" w:fill="auto"/>
            <w:vAlign w:val="center"/>
          </w:tcPr>
          <w:p w14:paraId="240677E0" w14:textId="77777777" w:rsidR="009E34BF" w:rsidRPr="00524CBA" w:rsidRDefault="009E34BF" w:rsidP="00F17CB6">
            <w:pPr>
              <w:jc w:val="center"/>
              <w:rPr>
                <w:rFonts w:ascii="Times New Roman" w:eastAsia="Times New Roman" w:hAnsi="Times New Roman" w:cs="Times New Roman"/>
                <w:b/>
                <w:lang w:eastAsia="ru-RU"/>
              </w:rPr>
            </w:pPr>
            <w:r>
              <w:rPr>
                <w:rFonts w:ascii="Times New Roman" w:hAnsi="Times New Roman" w:cs="Times New Roman"/>
                <w:b/>
                <w:bCs/>
                <w:color w:val="000000"/>
              </w:rPr>
              <w:t>564</w:t>
            </w:r>
          </w:p>
        </w:tc>
        <w:tc>
          <w:tcPr>
            <w:tcW w:w="333" w:type="pct"/>
            <w:shd w:val="clear" w:color="auto" w:fill="auto"/>
            <w:vAlign w:val="center"/>
          </w:tcPr>
          <w:p w14:paraId="273189A1" w14:textId="77777777" w:rsidR="009E34BF" w:rsidRPr="00524CBA" w:rsidRDefault="009E34BF" w:rsidP="00F17CB6">
            <w:pPr>
              <w:jc w:val="center"/>
              <w:rPr>
                <w:rFonts w:ascii="Times New Roman" w:eastAsia="Times New Roman" w:hAnsi="Times New Roman" w:cs="Times New Roman"/>
                <w:b/>
                <w:lang w:eastAsia="ru-RU"/>
              </w:rPr>
            </w:pPr>
            <w:r>
              <w:rPr>
                <w:rFonts w:ascii="Times New Roman" w:hAnsi="Times New Roman" w:cs="Times New Roman"/>
                <w:b/>
                <w:bCs/>
                <w:color w:val="000000"/>
              </w:rPr>
              <w:t>476</w:t>
            </w:r>
          </w:p>
        </w:tc>
        <w:tc>
          <w:tcPr>
            <w:tcW w:w="344" w:type="pct"/>
            <w:shd w:val="clear" w:color="auto" w:fill="auto"/>
            <w:vAlign w:val="center"/>
          </w:tcPr>
          <w:p w14:paraId="3279BEFE" w14:textId="77777777" w:rsidR="009E34BF" w:rsidRPr="00524CBA" w:rsidRDefault="009E34BF" w:rsidP="00F17CB6">
            <w:pPr>
              <w:jc w:val="center"/>
              <w:rPr>
                <w:rFonts w:ascii="Times New Roman" w:eastAsia="Times New Roman" w:hAnsi="Times New Roman" w:cs="Times New Roman"/>
                <w:b/>
                <w:lang w:eastAsia="ru-RU"/>
              </w:rPr>
            </w:pPr>
            <w:r>
              <w:rPr>
                <w:rFonts w:ascii="Times New Roman" w:hAnsi="Times New Roman" w:cs="Times New Roman"/>
                <w:b/>
                <w:bCs/>
                <w:color w:val="000000"/>
              </w:rPr>
              <w:t>150</w:t>
            </w:r>
          </w:p>
        </w:tc>
        <w:tc>
          <w:tcPr>
            <w:tcW w:w="284" w:type="pct"/>
            <w:shd w:val="clear" w:color="auto" w:fill="auto"/>
            <w:vAlign w:val="center"/>
          </w:tcPr>
          <w:p w14:paraId="03A0DBC6" w14:textId="77777777" w:rsidR="009E34BF" w:rsidRPr="00524CBA" w:rsidRDefault="009E34BF" w:rsidP="00F17CB6">
            <w:pPr>
              <w:jc w:val="center"/>
              <w:rPr>
                <w:rFonts w:ascii="Times New Roman" w:eastAsia="Times New Roman" w:hAnsi="Times New Roman" w:cs="Times New Roman"/>
                <w:bCs/>
                <w:lang w:eastAsia="ru-RU"/>
              </w:rPr>
            </w:pPr>
            <w:r>
              <w:rPr>
                <w:rFonts w:ascii="Times New Roman" w:hAnsi="Times New Roman" w:cs="Times New Roman"/>
                <w:b/>
                <w:bCs/>
                <w:color w:val="000000"/>
              </w:rPr>
              <w:t>150</w:t>
            </w:r>
          </w:p>
        </w:tc>
        <w:tc>
          <w:tcPr>
            <w:tcW w:w="250" w:type="pct"/>
            <w:shd w:val="clear" w:color="auto" w:fill="auto"/>
            <w:vAlign w:val="center"/>
          </w:tcPr>
          <w:p w14:paraId="4D1BED52" w14:textId="77777777" w:rsidR="009E34BF" w:rsidRPr="00524CBA" w:rsidRDefault="009E34BF" w:rsidP="00F17CB6">
            <w:pPr>
              <w:jc w:val="center"/>
              <w:rPr>
                <w:rFonts w:ascii="Times New Roman" w:eastAsia="Times New Roman" w:hAnsi="Times New Roman" w:cs="Times New Roman"/>
                <w:b/>
                <w:lang w:eastAsia="ru-RU"/>
              </w:rPr>
            </w:pPr>
          </w:p>
        </w:tc>
        <w:tc>
          <w:tcPr>
            <w:tcW w:w="297" w:type="pct"/>
            <w:shd w:val="clear" w:color="auto" w:fill="auto"/>
            <w:vAlign w:val="center"/>
          </w:tcPr>
          <w:p w14:paraId="436C2F54" w14:textId="77777777" w:rsidR="009E34BF" w:rsidRPr="00524CBA" w:rsidRDefault="009E34BF" w:rsidP="00F17CB6">
            <w:pPr>
              <w:jc w:val="center"/>
              <w:rPr>
                <w:rFonts w:ascii="Times New Roman" w:eastAsia="Times New Roman" w:hAnsi="Times New Roman" w:cs="Times New Roman"/>
                <w:b/>
                <w:lang w:eastAsia="ru-RU"/>
              </w:rPr>
            </w:pPr>
            <w:r>
              <w:rPr>
                <w:rFonts w:ascii="Times New Roman" w:hAnsi="Times New Roman" w:cs="Times New Roman"/>
                <w:b/>
                <w:bCs/>
                <w:color w:val="000000"/>
              </w:rPr>
              <w:t>180</w:t>
            </w:r>
          </w:p>
        </w:tc>
        <w:tc>
          <w:tcPr>
            <w:tcW w:w="289" w:type="pct"/>
            <w:shd w:val="clear" w:color="auto" w:fill="auto"/>
            <w:vAlign w:val="center"/>
          </w:tcPr>
          <w:p w14:paraId="28608514" w14:textId="77777777" w:rsidR="009E34BF" w:rsidRPr="00524CBA" w:rsidRDefault="009E34BF" w:rsidP="00F17CB6">
            <w:pPr>
              <w:jc w:val="center"/>
              <w:rPr>
                <w:rFonts w:ascii="Times New Roman" w:eastAsia="Times New Roman" w:hAnsi="Times New Roman" w:cs="Times New Roman"/>
                <w:b/>
                <w:lang w:eastAsia="ru-RU"/>
              </w:rPr>
            </w:pPr>
            <w:r>
              <w:rPr>
                <w:rFonts w:ascii="Times New Roman" w:hAnsi="Times New Roman" w:cs="Times New Roman"/>
                <w:b/>
                <w:bCs/>
                <w:color w:val="000000"/>
              </w:rPr>
              <w:t>216</w:t>
            </w:r>
          </w:p>
        </w:tc>
      </w:tr>
    </w:tbl>
    <w:p w14:paraId="4BBDC006" w14:textId="77777777" w:rsidR="00746C06" w:rsidRDefault="00746C06" w:rsidP="00746C06">
      <w:pPr>
        <w:pStyle w:val="114"/>
        <w:rPr>
          <w:rFonts w:ascii="Times New Roman" w:hAnsi="Times New Roman"/>
        </w:rPr>
      </w:pPr>
    </w:p>
    <w:p w14:paraId="497C87BC" w14:textId="77777777" w:rsidR="00746C06" w:rsidRPr="00665F99" w:rsidRDefault="00746C06" w:rsidP="00746C06">
      <w:pPr>
        <w:pStyle w:val="114"/>
        <w:rPr>
          <w:rFonts w:ascii="Times New Roman" w:hAnsi="Times New Roman"/>
        </w:rPr>
      </w:pPr>
      <w:r w:rsidRPr="00665F9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7294"/>
      </w:tblGrid>
      <w:tr w:rsidR="009E34BF" w:rsidRPr="009E34BF" w14:paraId="69748997" w14:textId="77777777" w:rsidTr="009E34BF">
        <w:trPr>
          <w:trHeight w:val="20"/>
        </w:trPr>
        <w:tc>
          <w:tcPr>
            <w:tcW w:w="1212" w:type="pct"/>
            <w:tcBorders>
              <w:top w:val="single" w:sz="4" w:space="0" w:color="auto"/>
              <w:left w:val="single" w:sz="4" w:space="0" w:color="auto"/>
              <w:bottom w:val="single" w:sz="4" w:space="0" w:color="auto"/>
              <w:right w:val="single" w:sz="4" w:space="0" w:color="auto"/>
            </w:tcBorders>
            <w:hideMark/>
          </w:tcPr>
          <w:p w14:paraId="0FD5DB54" w14:textId="77777777" w:rsidR="009E34BF" w:rsidRPr="009E34BF" w:rsidRDefault="009E34BF" w:rsidP="009E34BF">
            <w:pPr>
              <w:spacing w:line="276" w:lineRule="auto"/>
              <w:jc w:val="center"/>
              <w:rPr>
                <w:rFonts w:ascii="Times New Roman" w:eastAsia="Times New Roman" w:hAnsi="Times New Roman" w:cs="Times New Roman"/>
                <w:b/>
                <w:lang w:eastAsia="ru-RU"/>
              </w:rPr>
            </w:pPr>
            <w:r w:rsidRPr="009E34BF">
              <w:rPr>
                <w:rFonts w:ascii="Times New Roman" w:eastAsia="Times New Roman" w:hAnsi="Times New Roman" w:cs="Times New Roman"/>
                <w:b/>
                <w:bCs/>
                <w:lang w:eastAsia="ru-RU"/>
              </w:rPr>
              <w:t>Наименование разделов и тем</w:t>
            </w:r>
          </w:p>
        </w:tc>
        <w:tc>
          <w:tcPr>
            <w:tcW w:w="3788" w:type="pct"/>
            <w:tcBorders>
              <w:top w:val="single" w:sz="4" w:space="0" w:color="auto"/>
              <w:left w:val="single" w:sz="4" w:space="0" w:color="auto"/>
              <w:bottom w:val="single" w:sz="4" w:space="0" w:color="auto"/>
              <w:right w:val="single" w:sz="4" w:space="0" w:color="auto"/>
            </w:tcBorders>
            <w:hideMark/>
          </w:tcPr>
          <w:p w14:paraId="1A4BCFED" w14:textId="77777777" w:rsidR="009E34BF" w:rsidRPr="009E34BF" w:rsidRDefault="009E34BF" w:rsidP="009E34BF">
            <w:pPr>
              <w:suppressAutoHyphens/>
              <w:jc w:val="center"/>
              <w:rPr>
                <w:rFonts w:ascii="Times New Roman" w:eastAsia="Times New Roman" w:hAnsi="Times New Roman" w:cs="Times New Roman"/>
                <w:b/>
                <w:lang w:eastAsia="ru-RU"/>
              </w:rPr>
            </w:pPr>
            <w:r w:rsidRPr="009E34B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9E34BF" w:rsidRPr="009E34BF" w14:paraId="4D770007" w14:textId="77777777" w:rsidTr="009E34B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6CF6589" w14:textId="77777777" w:rsidR="009E34BF" w:rsidRPr="009E34BF" w:rsidRDefault="009E34BF" w:rsidP="009E34BF">
            <w:pPr>
              <w:rPr>
                <w:rFonts w:ascii="Times New Roman" w:eastAsia="Times New Roman" w:hAnsi="Times New Roman" w:cs="Times New Roman"/>
                <w:i/>
                <w:lang w:eastAsia="ru-RU"/>
              </w:rPr>
            </w:pPr>
            <w:r w:rsidRPr="009E34BF">
              <w:rPr>
                <w:rFonts w:ascii="Times New Roman" w:eastAsia="Times New Roman" w:hAnsi="Times New Roman" w:cs="Times New Roman"/>
                <w:b/>
                <w:bCs/>
                <w:lang w:eastAsia="ru-RU"/>
              </w:rPr>
              <w:t>Раздел 1. Диагностика и устранение неисправностей стационарных ПК (44 часа)</w:t>
            </w:r>
          </w:p>
        </w:tc>
      </w:tr>
      <w:tr w:rsidR="009E34BF" w:rsidRPr="009E34BF" w14:paraId="2B3CC07A" w14:textId="77777777" w:rsidTr="009E34B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948DC6A" w14:textId="77777777" w:rsidR="009E34BF" w:rsidRPr="009E34BF" w:rsidRDefault="009E34BF" w:rsidP="009E34BF">
            <w:pPr>
              <w:rPr>
                <w:rFonts w:ascii="Times New Roman" w:eastAsia="Times New Roman" w:hAnsi="Times New Roman" w:cs="Times New Roman"/>
                <w:i/>
                <w:lang w:eastAsia="ru-RU"/>
              </w:rPr>
            </w:pPr>
            <w:r w:rsidRPr="009E34BF">
              <w:rPr>
                <w:rFonts w:ascii="Times New Roman" w:eastAsia="Times New Roman" w:hAnsi="Times New Roman" w:cs="Times New Roman"/>
                <w:b/>
                <w:bCs/>
                <w:lang w:eastAsia="ru-RU"/>
              </w:rPr>
              <w:t>МДК. 03.01 Диагностика и устранение неисправностей стационарных ПК</w:t>
            </w:r>
          </w:p>
        </w:tc>
      </w:tr>
      <w:tr w:rsidR="009E34BF" w:rsidRPr="009E34BF" w14:paraId="2539EEA2" w14:textId="77777777" w:rsidTr="009E34BF">
        <w:trPr>
          <w:trHeight w:val="20"/>
        </w:trPr>
        <w:tc>
          <w:tcPr>
            <w:tcW w:w="1212" w:type="pct"/>
            <w:vMerge w:val="restart"/>
            <w:tcBorders>
              <w:top w:val="single" w:sz="4" w:space="0" w:color="auto"/>
              <w:left w:val="single" w:sz="4" w:space="0" w:color="auto"/>
              <w:bottom w:val="single" w:sz="4" w:space="0" w:color="auto"/>
              <w:right w:val="single" w:sz="4" w:space="0" w:color="auto"/>
            </w:tcBorders>
          </w:tcPr>
          <w:p w14:paraId="54B0C65C" w14:textId="77777777" w:rsidR="009E34BF" w:rsidRPr="009E34BF" w:rsidRDefault="009E34BF" w:rsidP="009E34BF">
            <w:pPr>
              <w:rPr>
                <w:rFonts w:ascii="Times New Roman" w:eastAsia="Times New Roman" w:hAnsi="Times New Roman" w:cs="Times New Roman"/>
                <w:lang w:eastAsia="ru-RU"/>
              </w:rPr>
            </w:pPr>
            <w:r w:rsidRPr="009E34BF">
              <w:rPr>
                <w:rFonts w:ascii="Times New Roman" w:eastAsia="Times New Roman" w:hAnsi="Times New Roman" w:cs="Times New Roman"/>
                <w:lang w:eastAsia="ru-RU"/>
              </w:rPr>
              <w:t>Тема 1.1. Организация рабочих мест при ремонте системных блоков стационарных персональных компьютеров</w:t>
            </w:r>
          </w:p>
        </w:tc>
        <w:tc>
          <w:tcPr>
            <w:tcW w:w="3788" w:type="pct"/>
            <w:tcBorders>
              <w:top w:val="single" w:sz="4" w:space="0" w:color="auto"/>
              <w:left w:val="single" w:sz="4" w:space="0" w:color="auto"/>
              <w:bottom w:val="single" w:sz="4" w:space="0" w:color="auto"/>
              <w:right w:val="single" w:sz="4" w:space="0" w:color="auto"/>
            </w:tcBorders>
            <w:hideMark/>
          </w:tcPr>
          <w:p w14:paraId="1CB6A08C"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eastAsia="Times New Roman" w:hAnsi="Times New Roman" w:cs="Times New Roman"/>
                <w:b/>
                <w:bCs/>
                <w:lang w:eastAsia="ru-RU"/>
              </w:rPr>
              <w:t xml:space="preserve">Содержание </w:t>
            </w:r>
          </w:p>
        </w:tc>
      </w:tr>
      <w:tr w:rsidR="009E34BF" w:rsidRPr="009E34BF" w14:paraId="5FDE7AAC"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hideMark/>
          </w:tcPr>
          <w:p w14:paraId="3A84732D"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06435347" w14:textId="77777777" w:rsidR="009E34BF" w:rsidRPr="009E34BF" w:rsidRDefault="009E34BF" w:rsidP="009E34BF">
            <w:pPr>
              <w:numPr>
                <w:ilvl w:val="0"/>
                <w:numId w:val="40"/>
              </w:numPr>
              <w:suppressAutoHyphens/>
              <w:spacing w:after="160" w:line="259" w:lineRule="auto"/>
              <w:ind w:left="455"/>
              <w:contextualSpacing/>
              <w:jc w:val="both"/>
              <w:rPr>
                <w:rFonts w:ascii="Times New Roman" w:eastAsia="Times New Roman" w:hAnsi="Times New Roman" w:cs="Times New Roman"/>
                <w:bCs/>
                <w:lang w:eastAsia="ru-RU"/>
              </w:rPr>
            </w:pPr>
            <w:r w:rsidRPr="009E34BF">
              <w:rPr>
                <w:rFonts w:ascii="Times New Roman" w:hAnsi="Times New Roman"/>
                <w:bCs/>
              </w:rPr>
              <w:t>Техника безопасности, производственная санитария и пожарная безопасность при выполнении диагностики и устранении неисправностей персональных компьютеров. Опасные и вредные производственные факторы при выполнении работ. Виды и правила применения средств индивидуальной защиты при выполнении работ. Требования охраны труда, промышленной, экологической безопасности и электробезопасности.</w:t>
            </w:r>
          </w:p>
        </w:tc>
      </w:tr>
      <w:tr w:rsidR="009E34BF" w:rsidRPr="009E34BF" w14:paraId="38BB914A"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7514F4F1"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4005C74C" w14:textId="77777777" w:rsidR="009E34BF" w:rsidRPr="009E34BF" w:rsidRDefault="009E34BF" w:rsidP="009E34BF">
            <w:pPr>
              <w:numPr>
                <w:ilvl w:val="0"/>
                <w:numId w:val="40"/>
              </w:numPr>
              <w:suppressAutoHyphens/>
              <w:spacing w:after="160" w:line="259" w:lineRule="auto"/>
              <w:ind w:left="455"/>
              <w:contextualSpacing/>
              <w:jc w:val="both"/>
              <w:rPr>
                <w:rFonts w:ascii="Times New Roman" w:eastAsia="Times New Roman" w:hAnsi="Times New Roman" w:cs="Times New Roman"/>
                <w:bCs/>
                <w:lang w:eastAsia="ru-RU"/>
              </w:rPr>
            </w:pPr>
            <w:r w:rsidRPr="009E34BF">
              <w:rPr>
                <w:rFonts w:ascii="Times New Roman" w:hAnsi="Times New Roman"/>
                <w:bCs/>
              </w:rPr>
              <w:t>Основные виды, назначение и правила использования применяемых слесарных, измерительных инструментов и приспособлений для ремонта персональных компьютеров и офисной техники</w:t>
            </w:r>
          </w:p>
        </w:tc>
      </w:tr>
      <w:tr w:rsidR="009E34BF" w:rsidRPr="009E34BF" w14:paraId="5466B5C6"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0EC1A631"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36116544" w14:textId="77777777" w:rsidR="009E34BF" w:rsidRPr="009E34BF" w:rsidRDefault="009E34BF" w:rsidP="009E34BF">
            <w:pPr>
              <w:numPr>
                <w:ilvl w:val="0"/>
                <w:numId w:val="40"/>
              </w:numPr>
              <w:suppressAutoHyphens/>
              <w:spacing w:after="160" w:line="259" w:lineRule="auto"/>
              <w:ind w:left="455"/>
              <w:contextualSpacing/>
              <w:jc w:val="both"/>
              <w:rPr>
                <w:rFonts w:ascii="Times New Roman" w:eastAsia="Times New Roman" w:hAnsi="Times New Roman" w:cs="Times New Roman"/>
                <w:bCs/>
                <w:lang w:eastAsia="ru-RU"/>
              </w:rPr>
            </w:pPr>
            <w:r w:rsidRPr="009E34BF">
              <w:rPr>
                <w:rFonts w:ascii="Times New Roman" w:hAnsi="Times New Roman"/>
                <w:bCs/>
              </w:rPr>
              <w:t>Основные приборы, инструменты и приспособления для диагностики и устранения неисправностей цепей питания стационарных персональных компьютеров и офисной техники.</w:t>
            </w:r>
          </w:p>
        </w:tc>
      </w:tr>
      <w:tr w:rsidR="009E34BF" w:rsidRPr="009E34BF" w14:paraId="58505DB3"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03583F21"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6B7A926D" w14:textId="77777777" w:rsidR="009E34BF" w:rsidRPr="009E34BF" w:rsidRDefault="009E34BF" w:rsidP="009E34BF">
            <w:pPr>
              <w:numPr>
                <w:ilvl w:val="0"/>
                <w:numId w:val="40"/>
              </w:numPr>
              <w:suppressAutoHyphens/>
              <w:spacing w:after="160" w:line="259" w:lineRule="auto"/>
              <w:ind w:left="455"/>
              <w:contextualSpacing/>
              <w:jc w:val="both"/>
              <w:rPr>
                <w:rFonts w:ascii="Times New Roman" w:eastAsia="Times New Roman" w:hAnsi="Times New Roman" w:cs="Times New Roman"/>
                <w:bCs/>
                <w:lang w:eastAsia="ru-RU"/>
              </w:rPr>
            </w:pPr>
            <w:r w:rsidRPr="009E34BF">
              <w:rPr>
                <w:rFonts w:ascii="Times New Roman" w:hAnsi="Times New Roman"/>
                <w:bCs/>
              </w:rPr>
              <w:t>Назначение и свойства применяемых материалов. Виды, основные характеристики, назначение и правила применения клеев. Виды, основные характеристики, назначение и правила применения изоляционных материалов. Расходные материалы для персональных компьютеров.</w:t>
            </w:r>
          </w:p>
        </w:tc>
      </w:tr>
      <w:tr w:rsidR="009E34BF" w:rsidRPr="009E34BF" w14:paraId="7E7BE6D0"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1E2790D8"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6EEC68C3" w14:textId="77777777" w:rsidR="009E34BF" w:rsidRPr="009E34BF" w:rsidRDefault="009E34BF" w:rsidP="009E34BF">
            <w:pPr>
              <w:numPr>
                <w:ilvl w:val="0"/>
                <w:numId w:val="40"/>
              </w:numPr>
              <w:suppressAutoHyphens/>
              <w:spacing w:after="160" w:line="259" w:lineRule="auto"/>
              <w:ind w:left="455"/>
              <w:contextualSpacing/>
              <w:jc w:val="both"/>
              <w:rPr>
                <w:rFonts w:ascii="Times New Roman" w:eastAsia="Times New Roman" w:hAnsi="Times New Roman" w:cs="Times New Roman"/>
                <w:bCs/>
                <w:lang w:eastAsia="ru-RU"/>
              </w:rPr>
            </w:pPr>
            <w:r w:rsidRPr="009E34BF">
              <w:rPr>
                <w:rFonts w:ascii="Times New Roman" w:hAnsi="Times New Roman"/>
                <w:bCs/>
              </w:rPr>
              <w:t>Организация типового рабочего места диагностики и устранении неисправностей персональных компьютеров и офисной техники</w:t>
            </w:r>
          </w:p>
        </w:tc>
      </w:tr>
      <w:tr w:rsidR="009E34BF" w:rsidRPr="009E34BF" w14:paraId="7B6E7BAE"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hideMark/>
          </w:tcPr>
          <w:p w14:paraId="7252C201" w14:textId="77777777" w:rsidR="009E34BF" w:rsidRPr="009E34BF" w:rsidRDefault="009E34BF" w:rsidP="009E34BF">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6BE997B9" w14:textId="77777777" w:rsidR="009E34BF" w:rsidRPr="009E34BF" w:rsidRDefault="009E34BF" w:rsidP="009E34BF">
            <w:pPr>
              <w:suppressAutoHyphens/>
              <w:jc w:val="both"/>
              <w:rPr>
                <w:rFonts w:ascii="Times New Roman" w:eastAsia="Times New Roman" w:hAnsi="Times New Roman" w:cs="Times New Roman"/>
                <w:b/>
                <w:lang w:eastAsia="ru-RU"/>
              </w:rPr>
            </w:pPr>
            <w:r w:rsidRPr="009E34BF">
              <w:rPr>
                <w:rFonts w:ascii="Times New Roman" w:eastAsia="Times New Roman" w:hAnsi="Times New Roman" w:cs="Times New Roman"/>
                <w:b/>
                <w:bCs/>
                <w:lang w:eastAsia="ru-RU"/>
              </w:rPr>
              <w:t>В том числе практических занятий и лабораторных работ</w:t>
            </w:r>
          </w:p>
        </w:tc>
      </w:tr>
      <w:tr w:rsidR="009E34BF" w:rsidRPr="009E34BF" w14:paraId="0FBD1081"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hideMark/>
          </w:tcPr>
          <w:p w14:paraId="588BBC91"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03CDF859" w14:textId="77777777" w:rsidR="009E34BF" w:rsidRPr="009E34BF" w:rsidRDefault="009E34BF" w:rsidP="009E34BF">
            <w:pPr>
              <w:suppressAutoHyphens/>
              <w:jc w:val="both"/>
              <w:rPr>
                <w:rFonts w:ascii="Times New Roman" w:eastAsia="Times New Roman" w:hAnsi="Times New Roman" w:cs="Times New Roman"/>
                <w:bCs/>
                <w:lang w:eastAsia="ru-RU"/>
              </w:rPr>
            </w:pPr>
            <w:r w:rsidRPr="009E34BF">
              <w:rPr>
                <w:rFonts w:ascii="Times New Roman" w:eastAsia="Times New Roman" w:hAnsi="Times New Roman" w:cs="Times New Roman"/>
                <w:bCs/>
                <w:lang w:eastAsia="ru-RU"/>
              </w:rPr>
              <w:t>Лабораторное занятие № 1. Подготовка к работе инструментов и приспособлений для устранения механических дефектов и повреждений</w:t>
            </w:r>
          </w:p>
        </w:tc>
      </w:tr>
      <w:tr w:rsidR="009E34BF" w:rsidRPr="009E34BF" w14:paraId="7F093DCD"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632ED1BE"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16315EA9" w14:textId="77777777" w:rsidR="009E34BF" w:rsidRPr="009E34BF" w:rsidRDefault="009E34BF" w:rsidP="009E34BF">
            <w:pPr>
              <w:suppressAutoHyphens/>
              <w:jc w:val="both"/>
              <w:rPr>
                <w:rFonts w:ascii="Times New Roman" w:eastAsia="Times New Roman" w:hAnsi="Times New Roman" w:cs="Times New Roman"/>
                <w:bCs/>
                <w:lang w:eastAsia="ru-RU"/>
              </w:rPr>
            </w:pPr>
            <w:r w:rsidRPr="009E34BF">
              <w:rPr>
                <w:rFonts w:ascii="Times New Roman" w:eastAsia="Times New Roman" w:hAnsi="Times New Roman" w:cs="Times New Roman"/>
                <w:bCs/>
                <w:lang w:eastAsia="ru-RU"/>
              </w:rPr>
              <w:t>Лабораторное занятие № 2. Подготовка к установке элементов и комплектующих для восстановления работоспособности стационарных персональных компьютеров</w:t>
            </w:r>
          </w:p>
        </w:tc>
      </w:tr>
      <w:tr w:rsidR="009E34BF" w:rsidRPr="009E34BF" w14:paraId="553DCB26" w14:textId="77777777" w:rsidTr="009E34BF">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2094DB75" w14:textId="77777777" w:rsidR="009E34BF" w:rsidRPr="009E34BF" w:rsidRDefault="009E34BF" w:rsidP="009E34BF">
            <w:pPr>
              <w:rPr>
                <w:rFonts w:ascii="Times New Roman" w:eastAsia="Times New Roman" w:hAnsi="Times New Roman" w:cs="Times New Roman"/>
                <w:lang w:eastAsia="ru-RU"/>
              </w:rPr>
            </w:pPr>
            <w:r w:rsidRPr="009E34BF">
              <w:rPr>
                <w:rFonts w:ascii="Times New Roman" w:eastAsia="Times New Roman" w:hAnsi="Times New Roman" w:cs="Times New Roman"/>
                <w:lang w:eastAsia="ru-RU"/>
              </w:rPr>
              <w:t>Тема 1.2. Основные конструктивные узлы и элементы системных блоков стационарных персональных компьютеров, их назначение и ремонт</w:t>
            </w:r>
          </w:p>
          <w:p w14:paraId="09B3E642" w14:textId="77777777" w:rsidR="009E34BF" w:rsidRPr="009E34BF" w:rsidRDefault="009E34BF" w:rsidP="009E34BF">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559521C8" w14:textId="77777777" w:rsidR="009E34BF" w:rsidRPr="009E34BF" w:rsidRDefault="009E34BF" w:rsidP="009E34BF">
            <w:pPr>
              <w:suppressAutoHyphens/>
              <w:rPr>
                <w:rFonts w:ascii="Times New Roman" w:eastAsia="Times New Roman" w:hAnsi="Times New Roman" w:cs="Times New Roman"/>
                <w:b/>
                <w:lang w:eastAsia="ru-RU"/>
              </w:rPr>
            </w:pPr>
            <w:r w:rsidRPr="009E34BF">
              <w:rPr>
                <w:rFonts w:ascii="Times New Roman" w:eastAsia="Times New Roman" w:hAnsi="Times New Roman" w:cs="Times New Roman"/>
                <w:b/>
                <w:bCs/>
                <w:lang w:eastAsia="ru-RU"/>
              </w:rPr>
              <w:t xml:space="preserve">Содержание </w:t>
            </w:r>
          </w:p>
        </w:tc>
      </w:tr>
      <w:tr w:rsidR="009E34BF" w:rsidRPr="009E34BF" w14:paraId="04E05553"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hideMark/>
          </w:tcPr>
          <w:p w14:paraId="3EA7544F"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345A3CEE" w14:textId="77777777" w:rsidR="009E34BF" w:rsidRPr="009E34BF" w:rsidRDefault="009E34BF" w:rsidP="009E34BF">
            <w:pPr>
              <w:numPr>
                <w:ilvl w:val="0"/>
                <w:numId w:val="41"/>
              </w:numPr>
              <w:suppressAutoHyphens/>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Основы архитектуры персональных компьютеров: основные блоки и узлы, их назначение, понятие модульности.</w:t>
            </w:r>
          </w:p>
        </w:tc>
      </w:tr>
      <w:tr w:rsidR="009E34BF" w:rsidRPr="009E34BF" w14:paraId="55BAF2B0"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2D3602FB"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0C1D2902" w14:textId="77777777" w:rsidR="009E34BF" w:rsidRPr="009E34BF" w:rsidRDefault="009E34BF" w:rsidP="009E34BF">
            <w:pPr>
              <w:numPr>
                <w:ilvl w:val="0"/>
                <w:numId w:val="41"/>
              </w:numPr>
              <w:suppressAutoHyphens/>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Принципы функционирования основных блоков и узлов стационарных персональных компьютеров</w:t>
            </w:r>
          </w:p>
        </w:tc>
      </w:tr>
      <w:tr w:rsidR="009E34BF" w:rsidRPr="009E34BF" w14:paraId="3168BA31"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7FFD3648"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30185B06" w14:textId="77777777" w:rsidR="009E34BF" w:rsidRPr="009E34BF" w:rsidRDefault="009E34BF" w:rsidP="009E34BF">
            <w:pPr>
              <w:numPr>
                <w:ilvl w:val="0"/>
                <w:numId w:val="41"/>
              </w:numPr>
              <w:suppressAutoHyphens/>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Понятие форм-фактора. Основные технические требования, предъявляемые к собираемым изделиям. Совместимость и взаимозаменяемость узлов.</w:t>
            </w:r>
          </w:p>
        </w:tc>
      </w:tr>
      <w:tr w:rsidR="009E34BF" w:rsidRPr="009E34BF" w14:paraId="77351653"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19BBA872"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4F39CB32" w14:textId="77777777" w:rsidR="009E34BF" w:rsidRPr="009E34BF" w:rsidRDefault="009E34BF" w:rsidP="009E34BF">
            <w:pPr>
              <w:numPr>
                <w:ilvl w:val="0"/>
                <w:numId w:val="41"/>
              </w:numPr>
              <w:suppressAutoHyphens/>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Номенклатура комплектующих элементов, деталей и узлов. Понятие взаимозаменяемости механических деталей</w:t>
            </w:r>
          </w:p>
        </w:tc>
      </w:tr>
      <w:tr w:rsidR="009E34BF" w:rsidRPr="009E34BF" w14:paraId="085684AB"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4AA67433"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6EC4A0B7" w14:textId="77777777" w:rsidR="009E34BF" w:rsidRPr="009E34BF" w:rsidRDefault="009E34BF" w:rsidP="009E34BF">
            <w:pPr>
              <w:numPr>
                <w:ilvl w:val="0"/>
                <w:numId w:val="41"/>
              </w:numPr>
              <w:suppressAutoHyphens/>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Последовательность выполнения сборки и монтажа и демонтажа системных блоков стационарных персональных компьютеров. Совместимость и взаимозаменяемость узлов.</w:t>
            </w:r>
          </w:p>
        </w:tc>
      </w:tr>
      <w:tr w:rsidR="009E34BF" w:rsidRPr="009E34BF" w14:paraId="651E2D78"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7A2C5515"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11C8F2FA" w14:textId="77777777" w:rsidR="009E34BF" w:rsidRPr="009E34BF" w:rsidRDefault="009E34BF" w:rsidP="009E34BF">
            <w:pPr>
              <w:numPr>
                <w:ilvl w:val="0"/>
                <w:numId w:val="41"/>
              </w:numPr>
              <w:suppressAutoHyphens/>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Способы обнаружения механических повреждений блоков и узлов стационарных персональных компьютеров и способы их устранения</w:t>
            </w:r>
          </w:p>
        </w:tc>
      </w:tr>
      <w:tr w:rsidR="009E34BF" w:rsidRPr="009E34BF" w14:paraId="6E6C4536"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hideMark/>
          </w:tcPr>
          <w:p w14:paraId="51C34DD4"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4C8D93CF" w14:textId="77777777" w:rsidR="009E34BF" w:rsidRPr="009E34BF" w:rsidRDefault="009E34BF" w:rsidP="009E34BF">
            <w:pPr>
              <w:numPr>
                <w:ilvl w:val="0"/>
                <w:numId w:val="41"/>
              </w:numPr>
              <w:suppressAutoHyphens/>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Типовые регламенты технического обслуживания стационарных персональных компьютеров</w:t>
            </w:r>
          </w:p>
        </w:tc>
      </w:tr>
      <w:tr w:rsidR="009E34BF" w:rsidRPr="009E34BF" w14:paraId="22FBD770"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hideMark/>
          </w:tcPr>
          <w:p w14:paraId="4AA820BA" w14:textId="77777777" w:rsidR="009E34BF" w:rsidRPr="009E34BF" w:rsidRDefault="009E34BF" w:rsidP="009E34BF">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2EFC6001" w14:textId="77777777" w:rsidR="009E34BF" w:rsidRPr="009E34BF" w:rsidRDefault="009E34BF" w:rsidP="009E34BF">
            <w:pPr>
              <w:suppressAutoHyphens/>
              <w:rPr>
                <w:rFonts w:ascii="Times New Roman" w:eastAsia="Times New Roman" w:hAnsi="Times New Roman" w:cs="Times New Roman"/>
                <w:b/>
                <w:lang w:eastAsia="ru-RU"/>
              </w:rPr>
            </w:pPr>
            <w:r w:rsidRPr="009E34BF">
              <w:rPr>
                <w:rFonts w:ascii="Times New Roman" w:eastAsia="Times New Roman" w:hAnsi="Times New Roman" w:cs="Times New Roman"/>
                <w:b/>
                <w:bCs/>
                <w:lang w:eastAsia="ru-RU"/>
              </w:rPr>
              <w:t>В том числе практических занятий и лабораторных работ</w:t>
            </w:r>
          </w:p>
        </w:tc>
      </w:tr>
      <w:tr w:rsidR="009E34BF" w:rsidRPr="009E34BF" w14:paraId="053C94E5"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hideMark/>
          </w:tcPr>
          <w:p w14:paraId="3284ABB2"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26BB947F" w14:textId="77777777" w:rsidR="009E34BF" w:rsidRPr="009E34BF" w:rsidRDefault="009E34BF" w:rsidP="009E34BF">
            <w:pPr>
              <w:rPr>
                <w:rFonts w:ascii="Times New Roman" w:eastAsia="Times New Roman" w:hAnsi="Times New Roman" w:cs="Times New Roman"/>
                <w:bCs/>
                <w:lang w:eastAsia="ru-RU"/>
              </w:rPr>
            </w:pPr>
            <w:r w:rsidRPr="009E34BF">
              <w:rPr>
                <w:rFonts w:ascii="Times New Roman" w:hAnsi="Times New Roman"/>
                <w:bCs/>
              </w:rPr>
              <w:t>Лабораторное занятие № 3. Разборка и сборка системных блоков стационарных персональных компьютеров</w:t>
            </w:r>
          </w:p>
        </w:tc>
      </w:tr>
      <w:tr w:rsidR="009E34BF" w:rsidRPr="009E34BF" w14:paraId="671E5B40"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0028D6FC"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39CC2118" w14:textId="77777777" w:rsidR="009E34BF" w:rsidRPr="009E34BF" w:rsidRDefault="009E34BF" w:rsidP="009E34BF">
            <w:pPr>
              <w:rPr>
                <w:rFonts w:ascii="Times New Roman" w:eastAsia="Times New Roman" w:hAnsi="Times New Roman" w:cs="Times New Roman"/>
                <w:bCs/>
                <w:lang w:eastAsia="ru-RU"/>
              </w:rPr>
            </w:pPr>
            <w:r w:rsidRPr="009E34BF">
              <w:rPr>
                <w:rFonts w:ascii="Times New Roman" w:hAnsi="Times New Roman"/>
                <w:bCs/>
              </w:rPr>
              <w:t>Лабораторное занятие № 4. Подбор комплектующих элементов, деталей и узлов для сборки и замены</w:t>
            </w:r>
          </w:p>
        </w:tc>
      </w:tr>
      <w:tr w:rsidR="009E34BF" w:rsidRPr="009E34BF" w14:paraId="7ED0A572"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129FA40F"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116585F4" w14:textId="77777777" w:rsidR="009E34BF" w:rsidRPr="009E34BF" w:rsidRDefault="009E34BF" w:rsidP="009E34BF">
            <w:pPr>
              <w:rPr>
                <w:rFonts w:ascii="Times New Roman" w:eastAsia="Times New Roman" w:hAnsi="Times New Roman" w:cs="Times New Roman"/>
                <w:bCs/>
                <w:lang w:eastAsia="ru-RU"/>
              </w:rPr>
            </w:pPr>
            <w:r w:rsidRPr="009E34BF">
              <w:rPr>
                <w:rFonts w:ascii="Times New Roman" w:hAnsi="Times New Roman"/>
                <w:bCs/>
              </w:rPr>
              <w:t>Лабораторное занятие № 5. Профилактическое обслуживание системных блоков стационарных персональных компьютеров</w:t>
            </w:r>
          </w:p>
        </w:tc>
      </w:tr>
      <w:tr w:rsidR="009E34BF" w:rsidRPr="009E34BF" w14:paraId="6375E163"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25681561"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2508F398" w14:textId="77777777" w:rsidR="009E34BF" w:rsidRPr="009E34BF" w:rsidRDefault="009E34BF" w:rsidP="009E34BF">
            <w:pPr>
              <w:rPr>
                <w:rFonts w:ascii="Times New Roman" w:eastAsia="Times New Roman" w:hAnsi="Times New Roman" w:cs="Times New Roman"/>
                <w:bCs/>
                <w:lang w:eastAsia="ru-RU"/>
              </w:rPr>
            </w:pPr>
            <w:r w:rsidRPr="009E34BF">
              <w:rPr>
                <w:rFonts w:ascii="Times New Roman" w:hAnsi="Times New Roman"/>
                <w:bCs/>
              </w:rPr>
              <w:t>Лабораторное занятие № 6. Поиск и устранение механических повреждений и дефектов стационарных персональных компьютеров</w:t>
            </w:r>
          </w:p>
        </w:tc>
      </w:tr>
      <w:tr w:rsidR="009E34BF" w:rsidRPr="009E34BF" w14:paraId="379B99D9"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3C5484A2"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11710363" w14:textId="77777777" w:rsidR="009E34BF" w:rsidRPr="009E34BF" w:rsidRDefault="009E34BF" w:rsidP="009E34BF">
            <w:pPr>
              <w:rPr>
                <w:rFonts w:ascii="Times New Roman" w:eastAsia="Times New Roman" w:hAnsi="Times New Roman" w:cs="Times New Roman"/>
                <w:bCs/>
                <w:lang w:eastAsia="ru-RU"/>
              </w:rPr>
            </w:pPr>
            <w:r w:rsidRPr="009E34BF">
              <w:rPr>
                <w:rFonts w:ascii="Times New Roman" w:hAnsi="Times New Roman"/>
                <w:bCs/>
              </w:rPr>
              <w:t>Лабораторное занятие № 7. Выявление и устранение неисправностей цепей питания стационарных персональных компьютеров</w:t>
            </w:r>
          </w:p>
        </w:tc>
      </w:tr>
      <w:tr w:rsidR="009E34BF" w:rsidRPr="009E34BF" w14:paraId="687713F6" w14:textId="77777777" w:rsidTr="009E34BF">
        <w:trPr>
          <w:trHeight w:val="20"/>
        </w:trPr>
        <w:tc>
          <w:tcPr>
            <w:tcW w:w="1212" w:type="pct"/>
            <w:vMerge w:val="restart"/>
            <w:tcBorders>
              <w:top w:val="single" w:sz="4" w:space="0" w:color="auto"/>
              <w:left w:val="single" w:sz="4" w:space="0" w:color="auto"/>
              <w:right w:val="single" w:sz="4" w:space="0" w:color="auto"/>
            </w:tcBorders>
          </w:tcPr>
          <w:p w14:paraId="6769EC1A" w14:textId="77777777" w:rsidR="009E34BF" w:rsidRPr="009E34BF" w:rsidRDefault="009E34BF" w:rsidP="009E34BF">
            <w:pPr>
              <w:rPr>
                <w:rFonts w:ascii="Times New Roman" w:eastAsia="Times New Roman" w:hAnsi="Times New Roman" w:cs="Times New Roman"/>
                <w:b/>
                <w:bCs/>
                <w:lang w:eastAsia="ru-RU"/>
              </w:rPr>
            </w:pPr>
            <w:r w:rsidRPr="009E34BF">
              <w:rPr>
                <w:rFonts w:ascii="Times New Roman" w:eastAsia="Times New Roman" w:hAnsi="Times New Roman" w:cs="Times New Roman"/>
                <w:lang w:eastAsia="ru-RU"/>
              </w:rPr>
              <w:t xml:space="preserve">Тема 1.3 Основное системное и прикладное программное обеспечение </w:t>
            </w:r>
            <w:r w:rsidRPr="009E34BF">
              <w:rPr>
                <w:rFonts w:ascii="Times New Roman" w:eastAsia="Times New Roman" w:hAnsi="Times New Roman" w:cs="Times New Roman"/>
                <w:bCs/>
                <w:lang w:eastAsia="ru-RU"/>
              </w:rPr>
              <w:lastRenderedPageBreak/>
              <w:t>персональных компьютеров</w:t>
            </w:r>
          </w:p>
        </w:tc>
        <w:tc>
          <w:tcPr>
            <w:tcW w:w="3788" w:type="pct"/>
            <w:tcBorders>
              <w:top w:val="single" w:sz="4" w:space="0" w:color="auto"/>
              <w:left w:val="single" w:sz="4" w:space="0" w:color="auto"/>
              <w:bottom w:val="single" w:sz="4" w:space="0" w:color="auto"/>
              <w:right w:val="single" w:sz="4" w:space="0" w:color="auto"/>
            </w:tcBorders>
          </w:tcPr>
          <w:p w14:paraId="65938C37"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eastAsia="Times New Roman" w:hAnsi="Times New Roman" w:cs="Times New Roman"/>
                <w:b/>
                <w:bCs/>
                <w:lang w:eastAsia="ru-RU"/>
              </w:rPr>
              <w:lastRenderedPageBreak/>
              <w:t xml:space="preserve">Содержание </w:t>
            </w:r>
          </w:p>
        </w:tc>
      </w:tr>
      <w:tr w:rsidR="009E34BF" w:rsidRPr="009E34BF" w14:paraId="23F475B1" w14:textId="77777777" w:rsidTr="009E34BF">
        <w:trPr>
          <w:trHeight w:val="20"/>
        </w:trPr>
        <w:tc>
          <w:tcPr>
            <w:tcW w:w="1212" w:type="pct"/>
            <w:vMerge/>
            <w:tcBorders>
              <w:left w:val="single" w:sz="4" w:space="0" w:color="auto"/>
              <w:right w:val="single" w:sz="4" w:space="0" w:color="auto"/>
            </w:tcBorders>
          </w:tcPr>
          <w:p w14:paraId="3B45B97B"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7CE979D9" w14:textId="77777777" w:rsidR="009E34BF" w:rsidRPr="009E34BF" w:rsidRDefault="009E34BF" w:rsidP="009E34BF">
            <w:pPr>
              <w:numPr>
                <w:ilvl w:val="0"/>
                <w:numId w:val="42"/>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Виды программного обеспечения персональных компьютеров. Виды лицензий на программное обеспечение</w:t>
            </w:r>
          </w:p>
        </w:tc>
      </w:tr>
      <w:tr w:rsidR="009E34BF" w:rsidRPr="009E34BF" w14:paraId="39B1E3E8" w14:textId="77777777" w:rsidTr="009E34BF">
        <w:trPr>
          <w:trHeight w:val="20"/>
        </w:trPr>
        <w:tc>
          <w:tcPr>
            <w:tcW w:w="1212" w:type="pct"/>
            <w:vMerge/>
            <w:tcBorders>
              <w:left w:val="single" w:sz="4" w:space="0" w:color="auto"/>
              <w:right w:val="single" w:sz="4" w:space="0" w:color="auto"/>
            </w:tcBorders>
          </w:tcPr>
          <w:p w14:paraId="7453C484"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4CA6E527" w14:textId="77777777" w:rsidR="009E34BF" w:rsidRPr="009E34BF" w:rsidRDefault="009E34BF" w:rsidP="009E34BF">
            <w:pPr>
              <w:numPr>
                <w:ilvl w:val="0"/>
                <w:numId w:val="42"/>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Основы работы операционных систем персональных компьютеров. Версии операционных систем. Установка и обновление операционных систем</w:t>
            </w:r>
          </w:p>
        </w:tc>
      </w:tr>
      <w:tr w:rsidR="009E34BF" w:rsidRPr="009E34BF" w14:paraId="4A39FD26" w14:textId="77777777" w:rsidTr="009E34BF">
        <w:trPr>
          <w:trHeight w:val="20"/>
        </w:trPr>
        <w:tc>
          <w:tcPr>
            <w:tcW w:w="1212" w:type="pct"/>
            <w:vMerge/>
            <w:tcBorders>
              <w:left w:val="single" w:sz="4" w:space="0" w:color="auto"/>
              <w:right w:val="single" w:sz="4" w:space="0" w:color="auto"/>
            </w:tcBorders>
          </w:tcPr>
          <w:p w14:paraId="788113D8"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0AE33A23" w14:textId="77777777" w:rsidR="009E34BF" w:rsidRPr="009E34BF" w:rsidRDefault="009E34BF" w:rsidP="009E34BF">
            <w:pPr>
              <w:numPr>
                <w:ilvl w:val="0"/>
                <w:numId w:val="42"/>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Программное обеспечение периферийных устройств, типовой алгоритм обновления драйверов</w:t>
            </w:r>
          </w:p>
        </w:tc>
      </w:tr>
      <w:tr w:rsidR="009E34BF" w:rsidRPr="009E34BF" w14:paraId="26F32580" w14:textId="77777777" w:rsidTr="009E34BF">
        <w:trPr>
          <w:trHeight w:val="20"/>
        </w:trPr>
        <w:tc>
          <w:tcPr>
            <w:tcW w:w="1212" w:type="pct"/>
            <w:vMerge/>
            <w:tcBorders>
              <w:left w:val="single" w:sz="4" w:space="0" w:color="auto"/>
              <w:right w:val="single" w:sz="4" w:space="0" w:color="auto"/>
            </w:tcBorders>
          </w:tcPr>
          <w:p w14:paraId="2DB169A1"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0A2E22A1" w14:textId="77777777" w:rsidR="009E34BF" w:rsidRPr="009E34BF" w:rsidRDefault="009E34BF" w:rsidP="009E34BF">
            <w:pPr>
              <w:numPr>
                <w:ilvl w:val="0"/>
                <w:numId w:val="42"/>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Прикладное программное обеспечение рабочих мест пользователей: виды, установка, обновление, типовые настройки</w:t>
            </w:r>
          </w:p>
        </w:tc>
      </w:tr>
      <w:tr w:rsidR="009E34BF" w:rsidRPr="009E34BF" w14:paraId="16BBB284" w14:textId="77777777" w:rsidTr="009E34BF">
        <w:trPr>
          <w:trHeight w:val="20"/>
        </w:trPr>
        <w:tc>
          <w:tcPr>
            <w:tcW w:w="1212" w:type="pct"/>
            <w:vMerge/>
            <w:tcBorders>
              <w:left w:val="single" w:sz="4" w:space="0" w:color="auto"/>
              <w:right w:val="single" w:sz="4" w:space="0" w:color="auto"/>
            </w:tcBorders>
          </w:tcPr>
          <w:p w14:paraId="58F25D04"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64E74129" w14:textId="77777777" w:rsidR="009E34BF" w:rsidRPr="009E34BF" w:rsidRDefault="009E34BF" w:rsidP="009E34BF">
            <w:pPr>
              <w:numPr>
                <w:ilvl w:val="0"/>
                <w:numId w:val="42"/>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Персональные данные пользователя и их защита. Виды вредоносного программного обеспечения. Антивирусные программы</w:t>
            </w:r>
          </w:p>
        </w:tc>
      </w:tr>
      <w:tr w:rsidR="009E34BF" w:rsidRPr="009E34BF" w14:paraId="701563E9" w14:textId="77777777" w:rsidTr="009E34BF">
        <w:trPr>
          <w:trHeight w:val="20"/>
        </w:trPr>
        <w:tc>
          <w:tcPr>
            <w:tcW w:w="1212" w:type="pct"/>
            <w:vMerge/>
            <w:tcBorders>
              <w:left w:val="single" w:sz="4" w:space="0" w:color="auto"/>
              <w:right w:val="single" w:sz="4" w:space="0" w:color="auto"/>
            </w:tcBorders>
          </w:tcPr>
          <w:p w14:paraId="39BC25A8"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01FD5E40" w14:textId="77777777" w:rsidR="009E34BF" w:rsidRPr="009E34BF" w:rsidRDefault="009E34BF" w:rsidP="009E34BF">
            <w:pPr>
              <w:numPr>
                <w:ilvl w:val="0"/>
                <w:numId w:val="42"/>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Браузеры: загрузка, настройка, обновление. Программы для обмена информацией в сети.</w:t>
            </w:r>
          </w:p>
        </w:tc>
      </w:tr>
      <w:tr w:rsidR="009E34BF" w:rsidRPr="009E34BF" w14:paraId="3770A4EF" w14:textId="77777777" w:rsidTr="009E34BF">
        <w:trPr>
          <w:trHeight w:val="20"/>
        </w:trPr>
        <w:tc>
          <w:tcPr>
            <w:tcW w:w="1212" w:type="pct"/>
            <w:vMerge/>
            <w:tcBorders>
              <w:left w:val="single" w:sz="4" w:space="0" w:color="auto"/>
              <w:right w:val="single" w:sz="4" w:space="0" w:color="auto"/>
            </w:tcBorders>
          </w:tcPr>
          <w:p w14:paraId="7FA6D75B"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3EA0BC9D" w14:textId="77777777" w:rsidR="009E34BF" w:rsidRPr="009E34BF" w:rsidRDefault="009E34BF" w:rsidP="009E34BF">
            <w:pPr>
              <w:numPr>
                <w:ilvl w:val="0"/>
                <w:numId w:val="42"/>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Программы для обработки различных видов информации (платные и их бесплатные аналоги). Архиваторы</w:t>
            </w:r>
          </w:p>
        </w:tc>
      </w:tr>
      <w:tr w:rsidR="009E34BF" w:rsidRPr="009E34BF" w14:paraId="1176668F" w14:textId="77777777" w:rsidTr="009E34BF">
        <w:trPr>
          <w:trHeight w:val="20"/>
        </w:trPr>
        <w:tc>
          <w:tcPr>
            <w:tcW w:w="1212" w:type="pct"/>
            <w:vMerge/>
            <w:tcBorders>
              <w:left w:val="single" w:sz="4" w:space="0" w:color="auto"/>
              <w:right w:val="single" w:sz="4" w:space="0" w:color="auto"/>
            </w:tcBorders>
          </w:tcPr>
          <w:p w14:paraId="77742CC1"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3EE5D057" w14:textId="77777777" w:rsidR="009E34BF" w:rsidRPr="009E34BF" w:rsidRDefault="009E34BF" w:rsidP="009E34BF">
            <w:pPr>
              <w:numPr>
                <w:ilvl w:val="0"/>
                <w:numId w:val="42"/>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Специальное программное обеспечение для восстановления данных. Восстановление настроек</w:t>
            </w:r>
          </w:p>
        </w:tc>
      </w:tr>
      <w:tr w:rsidR="009E34BF" w:rsidRPr="009E34BF" w14:paraId="7F5EA9F3" w14:textId="77777777" w:rsidTr="009E34BF">
        <w:trPr>
          <w:trHeight w:val="20"/>
        </w:trPr>
        <w:tc>
          <w:tcPr>
            <w:tcW w:w="1212" w:type="pct"/>
            <w:vMerge/>
            <w:tcBorders>
              <w:left w:val="single" w:sz="4" w:space="0" w:color="auto"/>
              <w:right w:val="single" w:sz="4" w:space="0" w:color="auto"/>
            </w:tcBorders>
          </w:tcPr>
          <w:p w14:paraId="06494455" w14:textId="77777777" w:rsidR="009E34BF" w:rsidRPr="009E34BF" w:rsidRDefault="009E34BF" w:rsidP="009E34BF">
            <w:pPr>
              <w:rPr>
                <w:rFonts w:ascii="Times New Roman" w:eastAsia="Times New Roman" w:hAnsi="Times New Roman" w:cs="Times New Roman"/>
                <w:lang w:eastAsia="ru-RU"/>
              </w:rPr>
            </w:pPr>
          </w:p>
        </w:tc>
        <w:tc>
          <w:tcPr>
            <w:tcW w:w="3788" w:type="pct"/>
            <w:tcBorders>
              <w:top w:val="single" w:sz="4" w:space="0" w:color="auto"/>
              <w:left w:val="single" w:sz="4" w:space="0" w:color="auto"/>
              <w:bottom w:val="single" w:sz="4" w:space="0" w:color="auto"/>
              <w:right w:val="single" w:sz="4" w:space="0" w:color="auto"/>
            </w:tcBorders>
          </w:tcPr>
          <w:p w14:paraId="43CF3630"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eastAsia="Times New Roman" w:hAnsi="Times New Roman" w:cs="Times New Roman"/>
                <w:b/>
                <w:bCs/>
                <w:lang w:eastAsia="ru-RU"/>
              </w:rPr>
              <w:t>В том числе практических занятий и лабораторных работ</w:t>
            </w:r>
          </w:p>
        </w:tc>
      </w:tr>
      <w:tr w:rsidR="009E34BF" w:rsidRPr="009E34BF" w14:paraId="3E7CB3C2" w14:textId="77777777" w:rsidTr="009E34BF">
        <w:trPr>
          <w:trHeight w:val="20"/>
        </w:trPr>
        <w:tc>
          <w:tcPr>
            <w:tcW w:w="1212" w:type="pct"/>
            <w:vMerge/>
            <w:tcBorders>
              <w:left w:val="single" w:sz="4" w:space="0" w:color="auto"/>
              <w:right w:val="single" w:sz="4" w:space="0" w:color="auto"/>
            </w:tcBorders>
          </w:tcPr>
          <w:p w14:paraId="6DAAB94C"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499399B6" w14:textId="77777777" w:rsidR="009E34BF" w:rsidRPr="009E34BF" w:rsidRDefault="009E34BF" w:rsidP="009E34BF">
            <w:pPr>
              <w:rPr>
                <w:rFonts w:ascii="Times New Roman" w:eastAsia="Times New Roman" w:hAnsi="Times New Roman" w:cs="Times New Roman"/>
                <w:bCs/>
                <w:lang w:eastAsia="ru-RU"/>
              </w:rPr>
            </w:pPr>
            <w:r w:rsidRPr="009E34BF">
              <w:rPr>
                <w:rFonts w:ascii="Times New Roman" w:hAnsi="Times New Roman"/>
                <w:bCs/>
              </w:rPr>
              <w:t>Лабораторное занятие № 8. Определение версий установленного системного и прикладного программного обеспечения;</w:t>
            </w:r>
          </w:p>
        </w:tc>
      </w:tr>
      <w:tr w:rsidR="009E34BF" w:rsidRPr="009E34BF" w14:paraId="69262924" w14:textId="77777777" w:rsidTr="009E34BF">
        <w:trPr>
          <w:trHeight w:val="20"/>
        </w:trPr>
        <w:tc>
          <w:tcPr>
            <w:tcW w:w="1212" w:type="pct"/>
            <w:vMerge/>
            <w:tcBorders>
              <w:left w:val="single" w:sz="4" w:space="0" w:color="auto"/>
              <w:right w:val="single" w:sz="4" w:space="0" w:color="auto"/>
            </w:tcBorders>
          </w:tcPr>
          <w:p w14:paraId="5108EEBF"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5EBBE3FC" w14:textId="77777777" w:rsidR="009E34BF" w:rsidRPr="009E34BF" w:rsidRDefault="009E34BF" w:rsidP="009E34BF">
            <w:pPr>
              <w:rPr>
                <w:rFonts w:ascii="Times New Roman" w:eastAsia="Times New Roman" w:hAnsi="Times New Roman" w:cs="Times New Roman"/>
                <w:bCs/>
                <w:lang w:eastAsia="ru-RU"/>
              </w:rPr>
            </w:pPr>
            <w:r w:rsidRPr="009E34BF">
              <w:rPr>
                <w:rFonts w:ascii="Times New Roman" w:hAnsi="Times New Roman"/>
                <w:bCs/>
              </w:rPr>
              <w:t>Лабораторное занятие № 9. Поиск и установка системного программного обеспечения по индивидуальным заданиям</w:t>
            </w:r>
          </w:p>
        </w:tc>
      </w:tr>
      <w:tr w:rsidR="009E34BF" w:rsidRPr="009E34BF" w14:paraId="2704C1DA" w14:textId="77777777" w:rsidTr="009E34BF">
        <w:trPr>
          <w:trHeight w:val="20"/>
        </w:trPr>
        <w:tc>
          <w:tcPr>
            <w:tcW w:w="1212" w:type="pct"/>
            <w:vMerge/>
            <w:tcBorders>
              <w:left w:val="single" w:sz="4" w:space="0" w:color="auto"/>
              <w:right w:val="single" w:sz="4" w:space="0" w:color="auto"/>
            </w:tcBorders>
          </w:tcPr>
          <w:p w14:paraId="780527CF"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78D53951" w14:textId="77777777" w:rsidR="009E34BF" w:rsidRPr="009E34BF" w:rsidRDefault="009E34BF" w:rsidP="009E34BF">
            <w:pPr>
              <w:rPr>
                <w:rFonts w:ascii="Times New Roman" w:eastAsia="Times New Roman" w:hAnsi="Times New Roman" w:cs="Times New Roman"/>
                <w:bCs/>
                <w:lang w:eastAsia="ru-RU"/>
              </w:rPr>
            </w:pPr>
            <w:r w:rsidRPr="009E34BF">
              <w:rPr>
                <w:rFonts w:ascii="Times New Roman" w:hAnsi="Times New Roman"/>
                <w:bCs/>
              </w:rPr>
              <w:t>Лабораторное занятие № 10. Поиск и установка прикладного программного обеспечения по индивидуальным</w:t>
            </w:r>
          </w:p>
        </w:tc>
      </w:tr>
      <w:tr w:rsidR="009E34BF" w:rsidRPr="009E34BF" w14:paraId="7EDD6B24" w14:textId="77777777" w:rsidTr="009E34BF">
        <w:trPr>
          <w:trHeight w:val="20"/>
        </w:trPr>
        <w:tc>
          <w:tcPr>
            <w:tcW w:w="1212" w:type="pct"/>
            <w:vMerge/>
            <w:tcBorders>
              <w:left w:val="single" w:sz="4" w:space="0" w:color="auto"/>
              <w:right w:val="single" w:sz="4" w:space="0" w:color="auto"/>
            </w:tcBorders>
          </w:tcPr>
          <w:p w14:paraId="7C8D918C"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5E15A164" w14:textId="77777777" w:rsidR="009E34BF" w:rsidRPr="009E34BF" w:rsidRDefault="009E34BF" w:rsidP="009E34BF">
            <w:pPr>
              <w:rPr>
                <w:rFonts w:ascii="Times New Roman" w:eastAsia="Times New Roman" w:hAnsi="Times New Roman" w:cs="Times New Roman"/>
                <w:bCs/>
                <w:lang w:eastAsia="ru-RU"/>
              </w:rPr>
            </w:pPr>
            <w:r w:rsidRPr="009E34BF">
              <w:rPr>
                <w:rFonts w:ascii="Times New Roman" w:hAnsi="Times New Roman"/>
                <w:bCs/>
              </w:rPr>
              <w:t>Лабораторное занятие № 11. Сброс настроек и задание базовых параметров для установленного программного обеспечения</w:t>
            </w:r>
          </w:p>
        </w:tc>
      </w:tr>
      <w:tr w:rsidR="009E34BF" w:rsidRPr="009E34BF" w14:paraId="69547410" w14:textId="77777777" w:rsidTr="009E34BF">
        <w:trPr>
          <w:trHeight w:val="20"/>
        </w:trPr>
        <w:tc>
          <w:tcPr>
            <w:tcW w:w="1212" w:type="pct"/>
            <w:vMerge/>
            <w:tcBorders>
              <w:left w:val="single" w:sz="4" w:space="0" w:color="auto"/>
              <w:right w:val="single" w:sz="4" w:space="0" w:color="auto"/>
            </w:tcBorders>
          </w:tcPr>
          <w:p w14:paraId="0F6440E9"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141AF5CD" w14:textId="77777777" w:rsidR="009E34BF" w:rsidRPr="009E34BF" w:rsidRDefault="009E34BF" w:rsidP="009E34BF">
            <w:pPr>
              <w:rPr>
                <w:rFonts w:ascii="Times New Roman" w:eastAsia="Times New Roman" w:hAnsi="Times New Roman" w:cs="Times New Roman"/>
                <w:bCs/>
                <w:lang w:eastAsia="ru-RU"/>
              </w:rPr>
            </w:pPr>
            <w:r w:rsidRPr="009E34BF">
              <w:rPr>
                <w:rFonts w:ascii="Times New Roman" w:hAnsi="Times New Roman"/>
                <w:bCs/>
              </w:rPr>
              <w:t>Лабораторное занятие № 12. Установка и настройка антивирусных программ. Установка и настройка брандмауэра</w:t>
            </w:r>
          </w:p>
        </w:tc>
      </w:tr>
      <w:tr w:rsidR="009E34BF" w:rsidRPr="009E34BF" w14:paraId="438BF79C" w14:textId="77777777" w:rsidTr="009E34BF">
        <w:trPr>
          <w:trHeight w:val="20"/>
        </w:trPr>
        <w:tc>
          <w:tcPr>
            <w:tcW w:w="1212" w:type="pct"/>
            <w:vMerge/>
            <w:tcBorders>
              <w:left w:val="single" w:sz="4" w:space="0" w:color="auto"/>
              <w:right w:val="single" w:sz="4" w:space="0" w:color="auto"/>
            </w:tcBorders>
          </w:tcPr>
          <w:p w14:paraId="67F58BA9"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51FBCA47"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13. Поиск и устранение вредоносного программного обеспечения</w:t>
            </w:r>
          </w:p>
        </w:tc>
      </w:tr>
      <w:tr w:rsidR="009E34BF" w:rsidRPr="009E34BF" w14:paraId="78896AB9" w14:textId="77777777" w:rsidTr="009E34BF">
        <w:trPr>
          <w:trHeight w:val="20"/>
        </w:trPr>
        <w:tc>
          <w:tcPr>
            <w:tcW w:w="1212" w:type="pct"/>
            <w:vMerge/>
            <w:tcBorders>
              <w:left w:val="single" w:sz="4" w:space="0" w:color="auto"/>
              <w:right w:val="single" w:sz="4" w:space="0" w:color="auto"/>
            </w:tcBorders>
          </w:tcPr>
          <w:p w14:paraId="6BA6F223"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7EA41A14"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14. Обновление программного обеспечения периферийного оборудования</w:t>
            </w:r>
          </w:p>
        </w:tc>
      </w:tr>
      <w:tr w:rsidR="009E34BF" w:rsidRPr="009E34BF" w14:paraId="7CDF4A74" w14:textId="77777777" w:rsidTr="009E34BF">
        <w:trPr>
          <w:trHeight w:val="20"/>
        </w:trPr>
        <w:tc>
          <w:tcPr>
            <w:tcW w:w="1212" w:type="pct"/>
            <w:vMerge/>
            <w:tcBorders>
              <w:left w:val="single" w:sz="4" w:space="0" w:color="auto"/>
              <w:bottom w:val="single" w:sz="4" w:space="0" w:color="auto"/>
              <w:right w:val="single" w:sz="4" w:space="0" w:color="auto"/>
            </w:tcBorders>
          </w:tcPr>
          <w:p w14:paraId="4AD025FB"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2E4DE1E1"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15. Восстановление данных с помощью специализированных программ</w:t>
            </w:r>
          </w:p>
        </w:tc>
      </w:tr>
      <w:tr w:rsidR="009E34BF" w:rsidRPr="009E34BF" w14:paraId="3A870936" w14:textId="77777777" w:rsidTr="009E34BF">
        <w:trPr>
          <w:trHeight w:val="20"/>
        </w:trPr>
        <w:tc>
          <w:tcPr>
            <w:tcW w:w="1212" w:type="pct"/>
            <w:vMerge w:val="restart"/>
            <w:tcBorders>
              <w:top w:val="single" w:sz="4" w:space="0" w:color="auto"/>
              <w:left w:val="single" w:sz="4" w:space="0" w:color="auto"/>
              <w:right w:val="single" w:sz="4" w:space="0" w:color="auto"/>
            </w:tcBorders>
          </w:tcPr>
          <w:p w14:paraId="1D383C8E" w14:textId="77777777" w:rsidR="009E34BF" w:rsidRPr="009E34BF" w:rsidRDefault="009E34BF" w:rsidP="009E34BF">
            <w:pPr>
              <w:rPr>
                <w:rFonts w:ascii="Times New Roman" w:eastAsia="Times New Roman" w:hAnsi="Times New Roman" w:cs="Times New Roman"/>
                <w:b/>
                <w:bCs/>
                <w:lang w:eastAsia="ru-RU"/>
              </w:rPr>
            </w:pPr>
            <w:r w:rsidRPr="009E34BF">
              <w:rPr>
                <w:rFonts w:ascii="Times New Roman" w:eastAsia="Times New Roman" w:hAnsi="Times New Roman" w:cs="Times New Roman"/>
                <w:lang w:eastAsia="ru-RU"/>
              </w:rPr>
              <w:t>Тема 1.4 Основы организации гарантийного ремонта и сервисного обслуживания населения</w:t>
            </w:r>
          </w:p>
        </w:tc>
        <w:tc>
          <w:tcPr>
            <w:tcW w:w="3788" w:type="pct"/>
            <w:tcBorders>
              <w:top w:val="single" w:sz="4" w:space="0" w:color="auto"/>
              <w:left w:val="single" w:sz="4" w:space="0" w:color="auto"/>
              <w:bottom w:val="single" w:sz="4" w:space="0" w:color="auto"/>
              <w:right w:val="single" w:sz="4" w:space="0" w:color="auto"/>
            </w:tcBorders>
          </w:tcPr>
          <w:p w14:paraId="1177C32B"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eastAsia="Times New Roman" w:hAnsi="Times New Roman" w:cs="Times New Roman"/>
                <w:b/>
                <w:bCs/>
                <w:lang w:eastAsia="ru-RU"/>
              </w:rPr>
              <w:t xml:space="preserve">Содержание </w:t>
            </w:r>
          </w:p>
        </w:tc>
      </w:tr>
      <w:tr w:rsidR="009E34BF" w:rsidRPr="009E34BF" w14:paraId="25898393" w14:textId="77777777" w:rsidTr="009E34BF">
        <w:trPr>
          <w:trHeight w:val="20"/>
        </w:trPr>
        <w:tc>
          <w:tcPr>
            <w:tcW w:w="1212" w:type="pct"/>
            <w:vMerge/>
            <w:tcBorders>
              <w:left w:val="single" w:sz="4" w:space="0" w:color="auto"/>
              <w:right w:val="single" w:sz="4" w:space="0" w:color="auto"/>
            </w:tcBorders>
          </w:tcPr>
          <w:p w14:paraId="6979261F"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67B8545E" w14:textId="77777777" w:rsidR="009E34BF" w:rsidRPr="009E34BF" w:rsidRDefault="009E34BF" w:rsidP="009E34BF">
            <w:pPr>
              <w:numPr>
                <w:ilvl w:val="0"/>
                <w:numId w:val="43"/>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Принципы гарантийного обслуживания. Законодательство в области защиты прав потребителей</w:t>
            </w:r>
          </w:p>
        </w:tc>
      </w:tr>
      <w:tr w:rsidR="009E34BF" w:rsidRPr="009E34BF" w14:paraId="180251B8" w14:textId="77777777" w:rsidTr="009E34BF">
        <w:trPr>
          <w:trHeight w:val="20"/>
        </w:trPr>
        <w:tc>
          <w:tcPr>
            <w:tcW w:w="1212" w:type="pct"/>
            <w:vMerge/>
            <w:tcBorders>
              <w:left w:val="single" w:sz="4" w:space="0" w:color="auto"/>
              <w:right w:val="single" w:sz="4" w:space="0" w:color="auto"/>
            </w:tcBorders>
          </w:tcPr>
          <w:p w14:paraId="278967AF"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5D5B70C6" w14:textId="77777777" w:rsidR="009E34BF" w:rsidRPr="009E34BF" w:rsidRDefault="009E34BF" w:rsidP="009E34BF">
            <w:pPr>
              <w:numPr>
                <w:ilvl w:val="0"/>
                <w:numId w:val="43"/>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Законодательство в области охраны персональных данных</w:t>
            </w:r>
          </w:p>
        </w:tc>
      </w:tr>
      <w:tr w:rsidR="009E34BF" w:rsidRPr="009E34BF" w14:paraId="63CA0C14" w14:textId="77777777" w:rsidTr="009E34BF">
        <w:trPr>
          <w:trHeight w:val="20"/>
        </w:trPr>
        <w:tc>
          <w:tcPr>
            <w:tcW w:w="1212" w:type="pct"/>
            <w:vMerge/>
            <w:tcBorders>
              <w:left w:val="single" w:sz="4" w:space="0" w:color="auto"/>
              <w:right w:val="single" w:sz="4" w:space="0" w:color="auto"/>
            </w:tcBorders>
          </w:tcPr>
          <w:p w14:paraId="2C05C800"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74D67EC4" w14:textId="77777777" w:rsidR="009E34BF" w:rsidRPr="009E34BF" w:rsidRDefault="009E34BF" w:rsidP="009E34BF">
            <w:pPr>
              <w:numPr>
                <w:ilvl w:val="0"/>
                <w:numId w:val="43"/>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Понятие дефектной ведомости. Типовые квитанции на ремонт техники. Оформление гарантийных талонов</w:t>
            </w:r>
          </w:p>
        </w:tc>
      </w:tr>
      <w:tr w:rsidR="009E34BF" w:rsidRPr="009E34BF" w14:paraId="7E95BBFC" w14:textId="77777777" w:rsidTr="009E34BF">
        <w:trPr>
          <w:trHeight w:val="20"/>
        </w:trPr>
        <w:tc>
          <w:tcPr>
            <w:tcW w:w="1212" w:type="pct"/>
            <w:vMerge/>
            <w:tcBorders>
              <w:left w:val="single" w:sz="4" w:space="0" w:color="auto"/>
              <w:right w:val="single" w:sz="4" w:space="0" w:color="auto"/>
            </w:tcBorders>
          </w:tcPr>
          <w:p w14:paraId="593E443D"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44CCC45B" w14:textId="77777777" w:rsidR="009E34BF" w:rsidRPr="009E34BF" w:rsidRDefault="009E34BF" w:rsidP="009E34BF">
            <w:pPr>
              <w:numPr>
                <w:ilvl w:val="0"/>
                <w:numId w:val="43"/>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Правила делового общения с клиентами</w:t>
            </w:r>
          </w:p>
        </w:tc>
      </w:tr>
      <w:tr w:rsidR="009E34BF" w:rsidRPr="009E34BF" w14:paraId="3F037DD8" w14:textId="77777777" w:rsidTr="009E34BF">
        <w:trPr>
          <w:trHeight w:val="20"/>
        </w:trPr>
        <w:tc>
          <w:tcPr>
            <w:tcW w:w="1212" w:type="pct"/>
            <w:vMerge/>
            <w:tcBorders>
              <w:left w:val="single" w:sz="4" w:space="0" w:color="auto"/>
              <w:right w:val="single" w:sz="4" w:space="0" w:color="auto"/>
            </w:tcBorders>
          </w:tcPr>
          <w:p w14:paraId="5159A616" w14:textId="77777777" w:rsidR="009E34BF" w:rsidRPr="009E34BF" w:rsidRDefault="009E34BF" w:rsidP="009E34BF">
            <w:pPr>
              <w:rPr>
                <w:rFonts w:ascii="Times New Roman" w:eastAsia="Times New Roman" w:hAnsi="Times New Roman" w:cs="Times New Roman"/>
                <w:lang w:eastAsia="ru-RU"/>
              </w:rPr>
            </w:pPr>
          </w:p>
        </w:tc>
        <w:tc>
          <w:tcPr>
            <w:tcW w:w="3788" w:type="pct"/>
            <w:tcBorders>
              <w:top w:val="single" w:sz="4" w:space="0" w:color="auto"/>
              <w:left w:val="single" w:sz="4" w:space="0" w:color="auto"/>
              <w:bottom w:val="single" w:sz="4" w:space="0" w:color="auto"/>
              <w:right w:val="single" w:sz="4" w:space="0" w:color="auto"/>
            </w:tcBorders>
          </w:tcPr>
          <w:p w14:paraId="7745776D"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eastAsia="Times New Roman" w:hAnsi="Times New Roman" w:cs="Times New Roman"/>
                <w:b/>
                <w:bCs/>
                <w:lang w:eastAsia="ru-RU"/>
              </w:rPr>
              <w:t>В том числе практических занятий и лабораторных работ</w:t>
            </w:r>
          </w:p>
        </w:tc>
      </w:tr>
      <w:tr w:rsidR="009E34BF" w:rsidRPr="009E34BF" w14:paraId="6977C815" w14:textId="77777777" w:rsidTr="009E34BF">
        <w:trPr>
          <w:trHeight w:val="20"/>
        </w:trPr>
        <w:tc>
          <w:tcPr>
            <w:tcW w:w="1212" w:type="pct"/>
            <w:vMerge/>
            <w:tcBorders>
              <w:left w:val="single" w:sz="4" w:space="0" w:color="auto"/>
              <w:right w:val="single" w:sz="4" w:space="0" w:color="auto"/>
            </w:tcBorders>
          </w:tcPr>
          <w:p w14:paraId="03FF9B05"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7FEAB03B" w14:textId="77777777" w:rsidR="009E34BF" w:rsidRPr="009E34BF" w:rsidRDefault="009E34BF" w:rsidP="009E34BF">
            <w:pPr>
              <w:rPr>
                <w:rFonts w:ascii="Times New Roman" w:eastAsia="Times New Roman" w:hAnsi="Times New Roman" w:cs="Times New Roman"/>
                <w:bCs/>
                <w:lang w:eastAsia="ru-RU"/>
              </w:rPr>
            </w:pPr>
            <w:r w:rsidRPr="009E34BF">
              <w:rPr>
                <w:rFonts w:ascii="Times New Roman" w:hAnsi="Times New Roman"/>
                <w:bCs/>
              </w:rPr>
              <w:t>Лабораторное занятие № 16. Оформление квитанций на гарантийный ремонт</w:t>
            </w:r>
          </w:p>
        </w:tc>
      </w:tr>
      <w:tr w:rsidR="009E34BF" w:rsidRPr="009E34BF" w14:paraId="2AE4C4E5" w14:textId="77777777" w:rsidTr="009E34BF">
        <w:trPr>
          <w:trHeight w:val="20"/>
        </w:trPr>
        <w:tc>
          <w:tcPr>
            <w:tcW w:w="1212" w:type="pct"/>
            <w:vMerge/>
            <w:tcBorders>
              <w:left w:val="single" w:sz="4" w:space="0" w:color="auto"/>
              <w:right w:val="single" w:sz="4" w:space="0" w:color="auto"/>
            </w:tcBorders>
          </w:tcPr>
          <w:p w14:paraId="3343C930" w14:textId="77777777" w:rsidR="009E34BF" w:rsidRPr="009E34BF" w:rsidRDefault="009E34BF" w:rsidP="009E34BF">
            <w:pPr>
              <w:rPr>
                <w:rFonts w:ascii="Times New Roman" w:eastAsia="Times New Roman" w:hAnsi="Times New Roman" w:cs="Times New Roman"/>
                <w:lang w:eastAsia="ru-RU"/>
              </w:rPr>
            </w:pPr>
          </w:p>
        </w:tc>
        <w:tc>
          <w:tcPr>
            <w:tcW w:w="3788" w:type="pct"/>
          </w:tcPr>
          <w:p w14:paraId="4A89FE12"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17. Фиксирование информации о дефектах устройств в ведомость</w:t>
            </w:r>
          </w:p>
        </w:tc>
      </w:tr>
      <w:tr w:rsidR="009E34BF" w:rsidRPr="009E34BF" w14:paraId="44ABE3B7" w14:textId="77777777" w:rsidTr="009E34B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5623C31"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eastAsia="Times New Roman" w:hAnsi="Times New Roman" w:cs="Times New Roman"/>
                <w:b/>
                <w:bCs/>
                <w:lang w:eastAsia="ru-RU"/>
              </w:rPr>
              <w:t>Раздел 2. Диагностика и устранение неисправностей персональных мобильных устройств (62 часа)</w:t>
            </w:r>
          </w:p>
        </w:tc>
      </w:tr>
      <w:tr w:rsidR="009E34BF" w:rsidRPr="009E34BF" w14:paraId="2151A879" w14:textId="77777777" w:rsidTr="009E34B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14BBB00" w14:textId="77777777" w:rsidR="009E34BF" w:rsidRPr="009E34BF" w:rsidRDefault="009E34BF" w:rsidP="009E34BF">
            <w:pPr>
              <w:rPr>
                <w:rFonts w:ascii="Times New Roman" w:eastAsia="Times New Roman" w:hAnsi="Times New Roman" w:cs="Times New Roman"/>
                <w:b/>
                <w:bCs/>
                <w:lang w:eastAsia="ru-RU"/>
              </w:rPr>
            </w:pPr>
            <w:r w:rsidRPr="009E34BF">
              <w:rPr>
                <w:rFonts w:ascii="Times New Roman" w:eastAsia="Times New Roman" w:hAnsi="Times New Roman" w:cs="Times New Roman"/>
                <w:b/>
                <w:bCs/>
                <w:lang w:eastAsia="ru-RU"/>
              </w:rPr>
              <w:t>МДК 03.02 Диагностика и устранение неисправностей персональных мобильных устройств</w:t>
            </w:r>
          </w:p>
        </w:tc>
      </w:tr>
      <w:tr w:rsidR="009E34BF" w:rsidRPr="009E34BF" w14:paraId="6E1BC834" w14:textId="77777777" w:rsidTr="009E34BF">
        <w:trPr>
          <w:trHeight w:val="20"/>
        </w:trPr>
        <w:tc>
          <w:tcPr>
            <w:tcW w:w="1212" w:type="pct"/>
            <w:vMerge w:val="restart"/>
            <w:tcBorders>
              <w:top w:val="single" w:sz="4" w:space="0" w:color="auto"/>
              <w:left w:val="single" w:sz="4" w:space="0" w:color="auto"/>
              <w:bottom w:val="single" w:sz="4" w:space="0" w:color="auto"/>
              <w:right w:val="single" w:sz="4" w:space="0" w:color="auto"/>
            </w:tcBorders>
          </w:tcPr>
          <w:p w14:paraId="54B8E9A5" w14:textId="77777777" w:rsidR="009E34BF" w:rsidRPr="009E34BF" w:rsidRDefault="009E34BF" w:rsidP="009E34BF">
            <w:pPr>
              <w:rPr>
                <w:rFonts w:ascii="Times New Roman" w:eastAsia="Times New Roman" w:hAnsi="Times New Roman" w:cs="Times New Roman"/>
                <w:lang w:eastAsia="ru-RU"/>
              </w:rPr>
            </w:pPr>
            <w:r w:rsidRPr="009E34BF">
              <w:rPr>
                <w:rFonts w:ascii="Times New Roman" w:eastAsia="Times New Roman" w:hAnsi="Times New Roman" w:cs="Times New Roman"/>
                <w:lang w:eastAsia="ru-RU"/>
              </w:rPr>
              <w:t>Тема 2.1. Особенности ремонта нетбуков и ноутбуков</w:t>
            </w:r>
          </w:p>
        </w:tc>
        <w:tc>
          <w:tcPr>
            <w:tcW w:w="3788" w:type="pct"/>
            <w:tcBorders>
              <w:top w:val="single" w:sz="4" w:space="0" w:color="auto"/>
              <w:left w:val="single" w:sz="4" w:space="0" w:color="auto"/>
              <w:bottom w:val="single" w:sz="4" w:space="0" w:color="auto"/>
              <w:right w:val="single" w:sz="4" w:space="0" w:color="auto"/>
            </w:tcBorders>
            <w:hideMark/>
          </w:tcPr>
          <w:p w14:paraId="54E847EA"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eastAsia="Times New Roman" w:hAnsi="Times New Roman" w:cs="Times New Roman"/>
                <w:b/>
                <w:bCs/>
                <w:lang w:eastAsia="ru-RU"/>
              </w:rPr>
              <w:t xml:space="preserve">Содержание </w:t>
            </w:r>
          </w:p>
        </w:tc>
      </w:tr>
      <w:tr w:rsidR="009E34BF" w:rsidRPr="009E34BF" w14:paraId="58AFF263"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hideMark/>
          </w:tcPr>
          <w:p w14:paraId="3ADC57D2"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3221E08B" w14:textId="77777777" w:rsidR="009E34BF" w:rsidRPr="009E34BF" w:rsidRDefault="009E34BF" w:rsidP="009E34BF">
            <w:pPr>
              <w:numPr>
                <w:ilvl w:val="0"/>
                <w:numId w:val="44"/>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Типы и возможности различных моделей переносных компьютеров</w:t>
            </w:r>
          </w:p>
        </w:tc>
      </w:tr>
      <w:tr w:rsidR="009E34BF" w:rsidRPr="009E34BF" w14:paraId="2781D7A6"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70F29B26"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2637032F" w14:textId="77777777" w:rsidR="009E34BF" w:rsidRPr="009E34BF" w:rsidRDefault="009E34BF" w:rsidP="009E34BF">
            <w:pPr>
              <w:numPr>
                <w:ilvl w:val="0"/>
                <w:numId w:val="44"/>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Типовые узлы переносных компьютеров: процессоры, системные платы, оперативная память, блоки питания и батареи, жесткие диски</w:t>
            </w:r>
          </w:p>
        </w:tc>
      </w:tr>
      <w:tr w:rsidR="009E34BF" w:rsidRPr="009E34BF" w14:paraId="061C5509"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3B3AD046"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5A54E685" w14:textId="77777777" w:rsidR="009E34BF" w:rsidRPr="009E34BF" w:rsidRDefault="009E34BF" w:rsidP="009E34BF">
            <w:pPr>
              <w:numPr>
                <w:ilvl w:val="0"/>
                <w:numId w:val="44"/>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Особенности переносных компьютеров: дисплеи, звуковоспроизводящие устройства, клавиатура и устройства позиционирования</w:t>
            </w:r>
          </w:p>
        </w:tc>
      </w:tr>
      <w:tr w:rsidR="009E34BF" w:rsidRPr="009E34BF" w14:paraId="49897757"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07F6F026"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276785EC" w14:textId="77777777" w:rsidR="009E34BF" w:rsidRPr="009E34BF" w:rsidRDefault="009E34BF" w:rsidP="009E34BF">
            <w:pPr>
              <w:numPr>
                <w:ilvl w:val="0"/>
                <w:numId w:val="44"/>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Обеспечение сетевого доступа и безопасности персональных данных переносных компьютеров</w:t>
            </w:r>
          </w:p>
        </w:tc>
      </w:tr>
      <w:tr w:rsidR="009E34BF" w:rsidRPr="009E34BF" w14:paraId="3728AFD6"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39B41ED2"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4E0F2C70" w14:textId="77777777" w:rsidR="009E34BF" w:rsidRPr="009E34BF" w:rsidRDefault="009E34BF" w:rsidP="009E34BF">
            <w:pPr>
              <w:numPr>
                <w:ilvl w:val="0"/>
                <w:numId w:val="44"/>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Обслуживание и сборка переносных компьютеров</w:t>
            </w:r>
          </w:p>
        </w:tc>
      </w:tr>
      <w:tr w:rsidR="009E34BF" w:rsidRPr="009E34BF" w14:paraId="1CF32B14"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2EEE74D8"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0D053C9E" w14:textId="77777777" w:rsidR="009E34BF" w:rsidRPr="009E34BF" w:rsidRDefault="009E34BF" w:rsidP="009E34BF">
            <w:pPr>
              <w:numPr>
                <w:ilvl w:val="0"/>
                <w:numId w:val="44"/>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Особенности программного обеспечения и операционных систем переносных компьютеров</w:t>
            </w:r>
          </w:p>
        </w:tc>
      </w:tr>
      <w:tr w:rsidR="009E34BF" w:rsidRPr="009E34BF" w14:paraId="0F74971D"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37C86227"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1D6A3B60" w14:textId="77777777" w:rsidR="009E34BF" w:rsidRPr="009E34BF" w:rsidRDefault="009E34BF" w:rsidP="009E34BF">
            <w:pPr>
              <w:numPr>
                <w:ilvl w:val="0"/>
                <w:numId w:val="44"/>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Диагностика и типовые неисправности переносных компьютеров</w:t>
            </w:r>
          </w:p>
        </w:tc>
      </w:tr>
      <w:tr w:rsidR="009E34BF" w:rsidRPr="009E34BF" w14:paraId="5A76666A"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06D5E0B9"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561ABAA0" w14:textId="77777777" w:rsidR="009E34BF" w:rsidRPr="009E34BF" w:rsidRDefault="009E34BF" w:rsidP="009E34BF">
            <w:pPr>
              <w:numPr>
                <w:ilvl w:val="0"/>
                <w:numId w:val="44"/>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Устранение механических дефектов переносных компьютеров</w:t>
            </w:r>
          </w:p>
        </w:tc>
      </w:tr>
      <w:tr w:rsidR="009E34BF" w:rsidRPr="009E34BF" w14:paraId="4C8512A4"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hideMark/>
          </w:tcPr>
          <w:p w14:paraId="0B43C5A1"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42017227" w14:textId="77777777" w:rsidR="009E34BF" w:rsidRPr="009E34BF" w:rsidRDefault="009E34BF" w:rsidP="009E34BF">
            <w:pPr>
              <w:numPr>
                <w:ilvl w:val="0"/>
                <w:numId w:val="44"/>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Замена блоков и узлов переносных компьютеров. Взаимозаменяемость устройств. Модернизация</w:t>
            </w:r>
          </w:p>
        </w:tc>
      </w:tr>
      <w:tr w:rsidR="009E34BF" w:rsidRPr="009E34BF" w14:paraId="640B2E4B"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hideMark/>
          </w:tcPr>
          <w:p w14:paraId="2828FA91" w14:textId="77777777" w:rsidR="009E34BF" w:rsidRPr="009E34BF" w:rsidRDefault="009E34BF" w:rsidP="009E34BF">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4721501C"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eastAsia="Times New Roman" w:hAnsi="Times New Roman" w:cs="Times New Roman"/>
                <w:b/>
                <w:bCs/>
                <w:lang w:eastAsia="ru-RU"/>
              </w:rPr>
              <w:t>В том числе практических и лабораторных занятий</w:t>
            </w:r>
          </w:p>
        </w:tc>
      </w:tr>
      <w:tr w:rsidR="009E34BF" w:rsidRPr="009E34BF" w14:paraId="577C9122"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hideMark/>
          </w:tcPr>
          <w:p w14:paraId="1BFBD135"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2695AF8E"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Выявление неисправностей и дефектов переносных компьютеров</w:t>
            </w:r>
          </w:p>
        </w:tc>
      </w:tr>
      <w:tr w:rsidR="009E34BF" w:rsidRPr="009E34BF" w14:paraId="39015A3A"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60D8A82E"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72B8DCF3"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1. Замена узлов переносных компьютеров</w:t>
            </w:r>
          </w:p>
        </w:tc>
      </w:tr>
      <w:tr w:rsidR="009E34BF" w:rsidRPr="009E34BF" w14:paraId="1D531809"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03EF37F8"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0B42D0DB"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2. Устранение механических дефектов переносных компьютеров</w:t>
            </w:r>
          </w:p>
        </w:tc>
      </w:tr>
      <w:tr w:rsidR="009E34BF" w:rsidRPr="009E34BF" w14:paraId="179334E4"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17CDC6C5"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4C4F4191"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3. Замена дисплея</w:t>
            </w:r>
          </w:p>
        </w:tc>
      </w:tr>
      <w:tr w:rsidR="009E34BF" w:rsidRPr="009E34BF" w14:paraId="5EF26C4D"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0560C0CF"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6BD17E98"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4. Замена батареи и/или блока питания</w:t>
            </w:r>
          </w:p>
        </w:tc>
      </w:tr>
      <w:tr w:rsidR="009E34BF" w:rsidRPr="009E34BF" w14:paraId="0BEE4EFB"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1531B325"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2EB25EDF"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5. Установка, обновление и настройка программного обеспечения согласно индивидуальному заданию</w:t>
            </w:r>
          </w:p>
        </w:tc>
      </w:tr>
      <w:tr w:rsidR="009E34BF" w:rsidRPr="009E34BF" w14:paraId="5419166E"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hideMark/>
          </w:tcPr>
          <w:p w14:paraId="5058AEFA"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753D84B5"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6. Обеспечение проводного и беспроводного сетевого доступа</w:t>
            </w:r>
          </w:p>
        </w:tc>
      </w:tr>
      <w:tr w:rsidR="009E34BF" w:rsidRPr="009E34BF" w14:paraId="2BB0EFE5" w14:textId="77777777" w:rsidTr="009E34BF">
        <w:trPr>
          <w:trHeight w:val="20"/>
        </w:trPr>
        <w:tc>
          <w:tcPr>
            <w:tcW w:w="1212" w:type="pct"/>
            <w:vMerge w:val="restart"/>
            <w:tcBorders>
              <w:top w:val="single" w:sz="4" w:space="0" w:color="auto"/>
              <w:left w:val="single" w:sz="4" w:space="0" w:color="auto"/>
              <w:bottom w:val="single" w:sz="4" w:space="0" w:color="auto"/>
              <w:right w:val="single" w:sz="4" w:space="0" w:color="auto"/>
            </w:tcBorders>
            <w:hideMark/>
          </w:tcPr>
          <w:p w14:paraId="617E4B68" w14:textId="77777777" w:rsidR="009E34BF" w:rsidRPr="009E34BF" w:rsidRDefault="009E34BF" w:rsidP="009E34BF">
            <w:pPr>
              <w:rPr>
                <w:rFonts w:ascii="Times New Roman" w:eastAsia="Times New Roman" w:hAnsi="Times New Roman" w:cs="Times New Roman"/>
                <w:lang w:eastAsia="ru-RU"/>
              </w:rPr>
            </w:pPr>
            <w:r w:rsidRPr="009E34BF">
              <w:rPr>
                <w:rFonts w:ascii="Times New Roman" w:eastAsia="Times New Roman" w:hAnsi="Times New Roman" w:cs="Times New Roman"/>
                <w:lang w:eastAsia="ru-RU"/>
              </w:rPr>
              <w:t>Тема 2.2. Ремонт сотовых телефонов и планшетов</w:t>
            </w:r>
          </w:p>
          <w:p w14:paraId="451FBFA1" w14:textId="77777777" w:rsidR="009E34BF" w:rsidRPr="009E34BF" w:rsidRDefault="009E34BF" w:rsidP="009E34BF">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6E075E13"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eastAsia="Times New Roman" w:hAnsi="Times New Roman" w:cs="Times New Roman"/>
                <w:b/>
                <w:bCs/>
                <w:lang w:eastAsia="ru-RU"/>
              </w:rPr>
              <w:t xml:space="preserve">Содержание </w:t>
            </w:r>
          </w:p>
        </w:tc>
      </w:tr>
      <w:tr w:rsidR="009E34BF" w:rsidRPr="009E34BF" w14:paraId="61ACB5F7"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hideMark/>
          </w:tcPr>
          <w:p w14:paraId="3DEFFABC"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3A72D045" w14:textId="77777777" w:rsidR="009E34BF" w:rsidRPr="009E34BF" w:rsidRDefault="009E34BF" w:rsidP="009E34BF">
            <w:pPr>
              <w:numPr>
                <w:ilvl w:val="0"/>
                <w:numId w:val="45"/>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Принципы построения и функционирования сетей мобильной связи</w:t>
            </w:r>
          </w:p>
        </w:tc>
      </w:tr>
      <w:tr w:rsidR="009E34BF" w:rsidRPr="009E34BF" w14:paraId="32F48287"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39CDA8D6"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21D2E6FF" w14:textId="77777777" w:rsidR="009E34BF" w:rsidRPr="009E34BF" w:rsidRDefault="009E34BF" w:rsidP="009E34BF">
            <w:pPr>
              <w:numPr>
                <w:ilvl w:val="0"/>
                <w:numId w:val="45"/>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Типовая структурная схема мобильных устройств</w:t>
            </w:r>
          </w:p>
        </w:tc>
      </w:tr>
      <w:tr w:rsidR="009E34BF" w:rsidRPr="009E34BF" w14:paraId="7920C859"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6940503A"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6352C372" w14:textId="77777777" w:rsidR="009E34BF" w:rsidRPr="009E34BF" w:rsidRDefault="009E34BF" w:rsidP="009E34BF">
            <w:pPr>
              <w:numPr>
                <w:ilvl w:val="0"/>
                <w:numId w:val="45"/>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Виды и конструкции сенсорных экранов смартфонов и планшетов</w:t>
            </w:r>
          </w:p>
        </w:tc>
      </w:tr>
      <w:tr w:rsidR="009E34BF" w:rsidRPr="009E34BF" w14:paraId="1EA5685E"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79B2F9A9"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6220C7FF" w14:textId="77777777" w:rsidR="009E34BF" w:rsidRPr="009E34BF" w:rsidRDefault="009E34BF" w:rsidP="009E34BF">
            <w:pPr>
              <w:numPr>
                <w:ilvl w:val="0"/>
                <w:numId w:val="45"/>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Аккумуляторные батареи, карты памяти, видеокамеры, приемопередающие модули</w:t>
            </w:r>
          </w:p>
        </w:tc>
      </w:tr>
      <w:tr w:rsidR="009E34BF" w:rsidRPr="009E34BF" w14:paraId="73B337DB"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4AA192BF"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338796DC" w14:textId="77777777" w:rsidR="009E34BF" w:rsidRPr="009E34BF" w:rsidRDefault="009E34BF" w:rsidP="009E34BF">
            <w:pPr>
              <w:numPr>
                <w:ilvl w:val="0"/>
                <w:numId w:val="45"/>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Особенности операционных систем смартфонов и планшетов</w:t>
            </w:r>
          </w:p>
        </w:tc>
      </w:tr>
      <w:tr w:rsidR="009E34BF" w:rsidRPr="009E34BF" w14:paraId="74A21198"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3D72C6C4"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774030EE" w14:textId="77777777" w:rsidR="009E34BF" w:rsidRPr="009E34BF" w:rsidRDefault="009E34BF" w:rsidP="009E34BF">
            <w:pPr>
              <w:numPr>
                <w:ilvl w:val="0"/>
                <w:numId w:val="45"/>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Пользовательские настройки, установка, настройка и обновление приложений и операционной системы</w:t>
            </w:r>
          </w:p>
        </w:tc>
      </w:tr>
      <w:tr w:rsidR="009E34BF" w:rsidRPr="009E34BF" w14:paraId="01C85C0B"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0889ED3B"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2E5EB166" w14:textId="77777777" w:rsidR="009E34BF" w:rsidRPr="009E34BF" w:rsidRDefault="009E34BF" w:rsidP="009E34BF">
            <w:pPr>
              <w:numPr>
                <w:ilvl w:val="0"/>
                <w:numId w:val="45"/>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Алгоритмы диагностики питания, экранов, видеокамер, беспроводных интерфейсов, микрофонов и динамиков</w:t>
            </w:r>
          </w:p>
        </w:tc>
      </w:tr>
      <w:tr w:rsidR="009E34BF" w:rsidRPr="009E34BF" w14:paraId="0242646C"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7E7FB822"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04C7DBA8" w14:textId="77777777" w:rsidR="009E34BF" w:rsidRPr="009E34BF" w:rsidRDefault="009E34BF" w:rsidP="009E34BF">
            <w:pPr>
              <w:numPr>
                <w:ilvl w:val="0"/>
                <w:numId w:val="45"/>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Технологии сборки и разборки смартфонов и планшетов, техническое обслуживание</w:t>
            </w:r>
          </w:p>
        </w:tc>
      </w:tr>
      <w:tr w:rsidR="009E34BF" w:rsidRPr="009E34BF" w14:paraId="609EB222"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4813330A"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2399DC21" w14:textId="77777777" w:rsidR="009E34BF" w:rsidRPr="009E34BF" w:rsidRDefault="009E34BF" w:rsidP="009E34BF">
            <w:pPr>
              <w:numPr>
                <w:ilvl w:val="0"/>
                <w:numId w:val="45"/>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Устранение механических дефектов смартфонов и планшетов</w:t>
            </w:r>
          </w:p>
        </w:tc>
      </w:tr>
      <w:tr w:rsidR="009E34BF" w:rsidRPr="009E34BF" w14:paraId="31F8A355"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hideMark/>
          </w:tcPr>
          <w:p w14:paraId="43249B84"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6E6EF6A2" w14:textId="77777777" w:rsidR="009E34BF" w:rsidRPr="009E34BF" w:rsidRDefault="009E34BF" w:rsidP="009E34BF">
            <w:pPr>
              <w:numPr>
                <w:ilvl w:val="0"/>
                <w:numId w:val="45"/>
              </w:numPr>
              <w:spacing w:after="160" w:line="259" w:lineRule="auto"/>
              <w:ind w:left="455"/>
              <w:contextualSpacing/>
              <w:rPr>
                <w:rFonts w:ascii="Times New Roman" w:eastAsia="Times New Roman" w:hAnsi="Times New Roman" w:cs="Times New Roman"/>
                <w:bCs/>
                <w:lang w:eastAsia="ru-RU"/>
              </w:rPr>
            </w:pPr>
            <w:r w:rsidRPr="009E34BF">
              <w:rPr>
                <w:rFonts w:ascii="Times New Roman" w:hAnsi="Times New Roman"/>
                <w:bCs/>
              </w:rPr>
              <w:t>Замена узлов смартфонов и планшетов по результатам диагностики</w:t>
            </w:r>
          </w:p>
        </w:tc>
      </w:tr>
      <w:tr w:rsidR="009E34BF" w:rsidRPr="009E34BF" w14:paraId="77AA3035"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hideMark/>
          </w:tcPr>
          <w:p w14:paraId="2A9EBEBC" w14:textId="77777777" w:rsidR="009E34BF" w:rsidRPr="009E34BF" w:rsidRDefault="009E34BF" w:rsidP="009E34BF">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hideMark/>
          </w:tcPr>
          <w:p w14:paraId="2707F762"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eastAsia="Times New Roman" w:hAnsi="Times New Roman" w:cs="Times New Roman"/>
                <w:b/>
                <w:bCs/>
                <w:lang w:eastAsia="ru-RU"/>
              </w:rPr>
              <w:t xml:space="preserve">В том числе практических и лабораторных занятий </w:t>
            </w:r>
          </w:p>
        </w:tc>
      </w:tr>
      <w:tr w:rsidR="009E34BF" w:rsidRPr="009E34BF" w14:paraId="6C9F430F"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hideMark/>
          </w:tcPr>
          <w:p w14:paraId="570857A4"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7617081D"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7. Диагностика смартфонов различных производителей</w:t>
            </w:r>
          </w:p>
        </w:tc>
      </w:tr>
      <w:tr w:rsidR="009E34BF" w:rsidRPr="009E34BF" w14:paraId="5A71913A"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34DC8079"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0A397CB3"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8. Диагностика планшетных компьютеров</w:t>
            </w:r>
          </w:p>
        </w:tc>
      </w:tr>
      <w:tr w:rsidR="009E34BF" w:rsidRPr="009E34BF" w14:paraId="691B8CAC"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51DD52BC"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32BBC905"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9. Настройка, установка и обновление программного обеспечения смартфонов и планшетов. Восстановление и защита данных пользователя</w:t>
            </w:r>
          </w:p>
        </w:tc>
      </w:tr>
      <w:tr w:rsidR="009E34BF" w:rsidRPr="009E34BF" w14:paraId="04976439"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60F083BD"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05FAE106"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10. Замена экранов смартфонов и планшетов</w:t>
            </w:r>
          </w:p>
        </w:tc>
      </w:tr>
      <w:tr w:rsidR="009E34BF" w:rsidRPr="009E34BF" w14:paraId="4A41E195"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3EEC854C"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12C27CFE"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11. Замена аккумуляторных батарей смартфонов и планшетов</w:t>
            </w:r>
          </w:p>
        </w:tc>
      </w:tr>
      <w:tr w:rsidR="009E34BF" w:rsidRPr="009E34BF" w14:paraId="7FF6DA9B"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5C77EBA4"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7F97DC99"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12. Ремонт и/или замена корпусов смартфонов и планшетов</w:t>
            </w:r>
          </w:p>
        </w:tc>
      </w:tr>
      <w:tr w:rsidR="009E34BF" w:rsidRPr="009E34BF" w14:paraId="1DA6AA69"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tcPr>
          <w:p w14:paraId="3C2D646B"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34723D4E"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13. Замена клавиатуры смартфонов и планшетов</w:t>
            </w:r>
          </w:p>
        </w:tc>
      </w:tr>
      <w:tr w:rsidR="009E34BF" w:rsidRPr="009E34BF" w14:paraId="6EA03BC1" w14:textId="77777777" w:rsidTr="009E34BF">
        <w:trPr>
          <w:trHeight w:val="20"/>
        </w:trPr>
        <w:tc>
          <w:tcPr>
            <w:tcW w:w="1212" w:type="pct"/>
            <w:vMerge/>
            <w:tcBorders>
              <w:top w:val="single" w:sz="4" w:space="0" w:color="auto"/>
              <w:left w:val="single" w:sz="4" w:space="0" w:color="auto"/>
              <w:bottom w:val="single" w:sz="4" w:space="0" w:color="auto"/>
              <w:right w:val="single" w:sz="4" w:space="0" w:color="auto"/>
            </w:tcBorders>
            <w:hideMark/>
          </w:tcPr>
          <w:p w14:paraId="1DE44627"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59640EFF"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hAnsi="Times New Roman"/>
                <w:bCs/>
              </w:rPr>
              <w:t>Лабораторное занятие № 14. Настройка взаимодействия устройств пользователя</w:t>
            </w:r>
          </w:p>
        </w:tc>
      </w:tr>
      <w:tr w:rsidR="009E34BF" w:rsidRPr="009E34BF" w14:paraId="5B1E4DC2" w14:textId="77777777" w:rsidTr="009E34B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4214344" w14:textId="77777777" w:rsidR="009E34BF" w:rsidRPr="009E34BF" w:rsidRDefault="009E34BF" w:rsidP="009E34BF">
            <w:pPr>
              <w:rPr>
                <w:rFonts w:ascii="Times New Roman" w:eastAsia="Times New Roman" w:hAnsi="Times New Roman" w:cs="Times New Roman"/>
                <w:b/>
                <w:bCs/>
                <w:lang w:eastAsia="ru-RU"/>
              </w:rPr>
            </w:pPr>
            <w:r w:rsidRPr="009E34BF">
              <w:rPr>
                <w:rFonts w:ascii="Times New Roman" w:eastAsia="Times New Roman" w:hAnsi="Times New Roman" w:cs="Times New Roman"/>
                <w:b/>
                <w:bCs/>
                <w:lang w:eastAsia="ru-RU"/>
              </w:rPr>
              <w:t>Раздел 3. Диагностика и устранение неисправностей офисной техники (44 часа)</w:t>
            </w:r>
          </w:p>
        </w:tc>
      </w:tr>
      <w:tr w:rsidR="009E34BF" w:rsidRPr="009E34BF" w14:paraId="13CA8EE1" w14:textId="77777777" w:rsidTr="009E34B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49A0550" w14:textId="77777777" w:rsidR="009E34BF" w:rsidRPr="009E34BF" w:rsidRDefault="009E34BF" w:rsidP="009E34BF">
            <w:pPr>
              <w:rPr>
                <w:rFonts w:ascii="Times New Roman" w:eastAsia="Times New Roman" w:hAnsi="Times New Roman" w:cs="Times New Roman"/>
                <w:b/>
                <w:bCs/>
                <w:lang w:eastAsia="ru-RU"/>
              </w:rPr>
            </w:pPr>
            <w:r w:rsidRPr="009E34BF">
              <w:rPr>
                <w:rFonts w:ascii="Times New Roman" w:eastAsia="Times New Roman" w:hAnsi="Times New Roman" w:cs="Times New Roman"/>
                <w:b/>
                <w:bCs/>
                <w:lang w:eastAsia="ru-RU"/>
              </w:rPr>
              <w:t>МДК 03.03 Диагностика и устранение неисправностей офисной техники</w:t>
            </w:r>
          </w:p>
        </w:tc>
      </w:tr>
      <w:tr w:rsidR="009E34BF" w:rsidRPr="009E34BF" w14:paraId="76235763" w14:textId="77777777" w:rsidTr="009E34BF">
        <w:trPr>
          <w:trHeight w:val="20"/>
        </w:trPr>
        <w:tc>
          <w:tcPr>
            <w:tcW w:w="1212" w:type="pct"/>
            <w:vMerge w:val="restart"/>
            <w:tcBorders>
              <w:top w:val="single" w:sz="4" w:space="0" w:color="auto"/>
              <w:left w:val="single" w:sz="4" w:space="0" w:color="auto"/>
              <w:right w:val="single" w:sz="4" w:space="0" w:color="auto"/>
            </w:tcBorders>
          </w:tcPr>
          <w:p w14:paraId="5CD805C9" w14:textId="77777777" w:rsidR="009E34BF" w:rsidRPr="009E34BF" w:rsidRDefault="009E34BF" w:rsidP="009E34BF">
            <w:pPr>
              <w:rPr>
                <w:rFonts w:ascii="Times New Roman" w:eastAsia="Times New Roman" w:hAnsi="Times New Roman" w:cs="Times New Roman"/>
                <w:lang w:eastAsia="ru-RU"/>
              </w:rPr>
            </w:pPr>
            <w:r w:rsidRPr="009E34BF">
              <w:rPr>
                <w:rFonts w:ascii="Times New Roman" w:eastAsia="Times New Roman" w:hAnsi="Times New Roman" w:cs="Times New Roman"/>
                <w:lang w:eastAsia="ru-RU"/>
              </w:rPr>
              <w:t xml:space="preserve">Тема 3.1 Виды и назначение </w:t>
            </w:r>
            <w:r w:rsidRPr="009E34BF">
              <w:rPr>
                <w:rFonts w:ascii="Times New Roman" w:eastAsia="Times New Roman" w:hAnsi="Times New Roman" w:cs="Times New Roman"/>
                <w:lang w:eastAsia="ru-RU"/>
              </w:rPr>
              <w:lastRenderedPageBreak/>
              <w:t>периферийных устройств</w:t>
            </w:r>
          </w:p>
        </w:tc>
        <w:tc>
          <w:tcPr>
            <w:tcW w:w="3788" w:type="pct"/>
            <w:tcBorders>
              <w:top w:val="single" w:sz="4" w:space="0" w:color="auto"/>
              <w:left w:val="single" w:sz="4" w:space="0" w:color="auto"/>
              <w:bottom w:val="single" w:sz="4" w:space="0" w:color="auto"/>
              <w:right w:val="single" w:sz="4" w:space="0" w:color="auto"/>
            </w:tcBorders>
          </w:tcPr>
          <w:p w14:paraId="6662C4C3" w14:textId="77777777" w:rsidR="009E34BF" w:rsidRPr="009E34BF" w:rsidRDefault="009E34BF" w:rsidP="009E34BF">
            <w:pPr>
              <w:rPr>
                <w:rFonts w:ascii="Times New Roman" w:eastAsia="Times New Roman" w:hAnsi="Times New Roman" w:cs="Times New Roman"/>
                <w:b/>
                <w:bCs/>
                <w:lang w:eastAsia="ru-RU"/>
              </w:rPr>
            </w:pPr>
            <w:r w:rsidRPr="009E34BF">
              <w:rPr>
                <w:rFonts w:ascii="Times New Roman" w:eastAsia="Times New Roman" w:hAnsi="Times New Roman" w:cs="Times New Roman"/>
                <w:b/>
                <w:bCs/>
                <w:lang w:eastAsia="ru-RU"/>
              </w:rPr>
              <w:lastRenderedPageBreak/>
              <w:t xml:space="preserve">Содержание </w:t>
            </w:r>
          </w:p>
        </w:tc>
      </w:tr>
      <w:tr w:rsidR="009E34BF" w:rsidRPr="009E34BF" w14:paraId="7CFC4A15" w14:textId="77777777" w:rsidTr="009E34BF">
        <w:trPr>
          <w:trHeight w:val="20"/>
        </w:trPr>
        <w:tc>
          <w:tcPr>
            <w:tcW w:w="1212" w:type="pct"/>
            <w:vMerge/>
            <w:tcBorders>
              <w:left w:val="single" w:sz="4" w:space="0" w:color="auto"/>
              <w:right w:val="single" w:sz="4" w:space="0" w:color="auto"/>
            </w:tcBorders>
          </w:tcPr>
          <w:p w14:paraId="44DC560B"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53DDBF2F" w14:textId="77777777" w:rsidR="009E34BF" w:rsidRPr="009E34BF" w:rsidRDefault="009E34BF" w:rsidP="009E34BF">
            <w:pPr>
              <w:numPr>
                <w:ilvl w:val="0"/>
                <w:numId w:val="46"/>
              </w:numPr>
              <w:spacing w:after="160" w:line="259" w:lineRule="auto"/>
              <w:ind w:left="455"/>
              <w:contextualSpacing/>
              <w:rPr>
                <w:rFonts w:ascii="Times New Roman" w:hAnsi="Times New Roman"/>
                <w:bCs/>
              </w:rPr>
            </w:pPr>
            <w:r w:rsidRPr="009E34BF">
              <w:rPr>
                <w:rFonts w:ascii="Times New Roman" w:hAnsi="Times New Roman"/>
                <w:bCs/>
              </w:rPr>
              <w:t xml:space="preserve">Устройства отображения информации: дисплеи, плазменные панели, интерактивные доски, мультимедийные проекторы: виды, </w:t>
            </w:r>
            <w:r w:rsidRPr="009E34BF">
              <w:rPr>
                <w:rFonts w:ascii="Times New Roman" w:hAnsi="Times New Roman"/>
                <w:bCs/>
              </w:rPr>
              <w:lastRenderedPageBreak/>
              <w:t>интерфейсы, основы функционирования. Пульты дистанционного управления</w:t>
            </w:r>
          </w:p>
        </w:tc>
      </w:tr>
      <w:tr w:rsidR="009E34BF" w:rsidRPr="009E34BF" w14:paraId="7CCF68FE" w14:textId="77777777" w:rsidTr="009E34BF">
        <w:trPr>
          <w:trHeight w:val="20"/>
        </w:trPr>
        <w:tc>
          <w:tcPr>
            <w:tcW w:w="1212" w:type="pct"/>
            <w:vMerge/>
            <w:tcBorders>
              <w:left w:val="single" w:sz="4" w:space="0" w:color="auto"/>
              <w:right w:val="single" w:sz="4" w:space="0" w:color="auto"/>
            </w:tcBorders>
          </w:tcPr>
          <w:p w14:paraId="75B309ED"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7090C480" w14:textId="77777777" w:rsidR="009E34BF" w:rsidRPr="009E34BF" w:rsidRDefault="009E34BF" w:rsidP="009E34BF">
            <w:pPr>
              <w:numPr>
                <w:ilvl w:val="0"/>
                <w:numId w:val="46"/>
              </w:numPr>
              <w:spacing w:after="160" w:line="259" w:lineRule="auto"/>
              <w:ind w:left="455"/>
              <w:contextualSpacing/>
              <w:rPr>
                <w:rFonts w:ascii="Times New Roman" w:hAnsi="Times New Roman"/>
                <w:bCs/>
              </w:rPr>
            </w:pPr>
            <w:r w:rsidRPr="009E34BF">
              <w:rPr>
                <w:rFonts w:ascii="Times New Roman" w:hAnsi="Times New Roman"/>
                <w:bCs/>
              </w:rPr>
              <w:t>Устройства вывода ин</w:t>
            </w:r>
            <w:r w:rsidRPr="009E34BF">
              <w:rPr>
                <w:rFonts w:ascii="Times New Roman" w:hAnsi="Times New Roman"/>
                <w:bCs/>
              </w:rPr>
              <w:softHyphen/>
              <w:t>формации на печать: принтеры, плоттеры (виды, интерфейсы, основы функционирования)</w:t>
            </w:r>
          </w:p>
        </w:tc>
      </w:tr>
      <w:tr w:rsidR="009E34BF" w:rsidRPr="009E34BF" w14:paraId="190663EA" w14:textId="77777777" w:rsidTr="009E34BF">
        <w:trPr>
          <w:trHeight w:val="20"/>
        </w:trPr>
        <w:tc>
          <w:tcPr>
            <w:tcW w:w="1212" w:type="pct"/>
            <w:vMerge/>
            <w:tcBorders>
              <w:left w:val="single" w:sz="4" w:space="0" w:color="auto"/>
              <w:right w:val="single" w:sz="4" w:space="0" w:color="auto"/>
            </w:tcBorders>
          </w:tcPr>
          <w:p w14:paraId="3BFBDA46"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47F18EF7" w14:textId="77777777" w:rsidR="009E34BF" w:rsidRPr="009E34BF" w:rsidRDefault="009E34BF" w:rsidP="009E34BF">
            <w:pPr>
              <w:numPr>
                <w:ilvl w:val="0"/>
                <w:numId w:val="46"/>
              </w:numPr>
              <w:spacing w:after="160" w:line="259" w:lineRule="auto"/>
              <w:ind w:left="455"/>
              <w:contextualSpacing/>
              <w:rPr>
                <w:rFonts w:ascii="Times New Roman" w:hAnsi="Times New Roman"/>
                <w:bCs/>
              </w:rPr>
            </w:pPr>
            <w:r w:rsidRPr="009E34BF">
              <w:rPr>
                <w:rFonts w:ascii="Times New Roman" w:hAnsi="Times New Roman"/>
                <w:bCs/>
              </w:rPr>
              <w:t>Устройства ввода гра</w:t>
            </w:r>
            <w:r w:rsidRPr="009E34BF">
              <w:rPr>
                <w:rFonts w:ascii="Times New Roman" w:hAnsi="Times New Roman"/>
                <w:bCs/>
              </w:rPr>
              <w:softHyphen/>
              <w:t>фиче</w:t>
            </w:r>
            <w:r w:rsidRPr="009E34BF">
              <w:rPr>
                <w:rFonts w:ascii="Times New Roman" w:hAnsi="Times New Roman"/>
                <w:bCs/>
              </w:rPr>
              <w:softHyphen/>
              <w:t xml:space="preserve">ской информации: сканеры, графические планшеты, </w:t>
            </w:r>
            <w:r w:rsidRPr="009E34BF">
              <w:rPr>
                <w:rFonts w:ascii="Times New Roman" w:hAnsi="Times New Roman"/>
                <w:lang w:val="en-US"/>
              </w:rPr>
              <w:t>web</w:t>
            </w:r>
            <w:r w:rsidRPr="009E34BF">
              <w:rPr>
                <w:rFonts w:ascii="Times New Roman" w:hAnsi="Times New Roman"/>
              </w:rPr>
              <w:t xml:space="preserve"> и </w:t>
            </w:r>
            <w:r w:rsidRPr="009E34BF">
              <w:rPr>
                <w:rFonts w:ascii="Times New Roman" w:hAnsi="Times New Roman"/>
                <w:lang w:val="en-US"/>
              </w:rPr>
              <w:t>IP</w:t>
            </w:r>
            <w:r w:rsidRPr="009E34BF">
              <w:rPr>
                <w:rFonts w:ascii="Times New Roman" w:hAnsi="Times New Roman"/>
              </w:rPr>
              <w:t xml:space="preserve"> камеры (виды, интерфейсы, основы функционирования).</w:t>
            </w:r>
          </w:p>
        </w:tc>
      </w:tr>
      <w:tr w:rsidR="009E34BF" w:rsidRPr="009E34BF" w14:paraId="45A01313" w14:textId="77777777" w:rsidTr="009E34BF">
        <w:trPr>
          <w:trHeight w:val="20"/>
        </w:trPr>
        <w:tc>
          <w:tcPr>
            <w:tcW w:w="1212" w:type="pct"/>
            <w:vMerge/>
            <w:tcBorders>
              <w:left w:val="single" w:sz="4" w:space="0" w:color="auto"/>
              <w:right w:val="single" w:sz="4" w:space="0" w:color="auto"/>
            </w:tcBorders>
          </w:tcPr>
          <w:p w14:paraId="2533B4BE"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4BA9A15C" w14:textId="77777777" w:rsidR="009E34BF" w:rsidRPr="009E34BF" w:rsidRDefault="009E34BF" w:rsidP="009E34BF">
            <w:pPr>
              <w:numPr>
                <w:ilvl w:val="0"/>
                <w:numId w:val="46"/>
              </w:numPr>
              <w:spacing w:after="160" w:line="259" w:lineRule="auto"/>
              <w:ind w:left="455"/>
              <w:contextualSpacing/>
              <w:rPr>
                <w:rFonts w:ascii="Times New Roman" w:hAnsi="Times New Roman"/>
                <w:bCs/>
              </w:rPr>
            </w:pPr>
            <w:r w:rsidRPr="009E34BF">
              <w:rPr>
                <w:rFonts w:ascii="Times New Roman" w:hAnsi="Times New Roman"/>
                <w:bCs/>
              </w:rPr>
              <w:t xml:space="preserve">Устройства ввода и вывода аудиоинформации (виды, интерфейсы, основы функционирования). </w:t>
            </w:r>
          </w:p>
        </w:tc>
      </w:tr>
      <w:tr w:rsidR="009E34BF" w:rsidRPr="009E34BF" w14:paraId="42441139" w14:textId="77777777" w:rsidTr="009E34BF">
        <w:trPr>
          <w:trHeight w:val="20"/>
        </w:trPr>
        <w:tc>
          <w:tcPr>
            <w:tcW w:w="1212" w:type="pct"/>
            <w:vMerge/>
            <w:tcBorders>
              <w:left w:val="single" w:sz="4" w:space="0" w:color="auto"/>
              <w:right w:val="single" w:sz="4" w:space="0" w:color="auto"/>
            </w:tcBorders>
          </w:tcPr>
          <w:p w14:paraId="290892C6"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48F38BB9" w14:textId="77777777" w:rsidR="009E34BF" w:rsidRPr="009E34BF" w:rsidRDefault="009E34BF" w:rsidP="009E34BF">
            <w:pPr>
              <w:numPr>
                <w:ilvl w:val="0"/>
                <w:numId w:val="46"/>
              </w:numPr>
              <w:spacing w:after="160" w:line="259" w:lineRule="auto"/>
              <w:ind w:left="455"/>
              <w:contextualSpacing/>
              <w:rPr>
                <w:rFonts w:ascii="Times New Roman" w:hAnsi="Times New Roman"/>
                <w:bCs/>
              </w:rPr>
            </w:pPr>
            <w:r w:rsidRPr="009E34BF">
              <w:rPr>
                <w:rFonts w:ascii="Times New Roman" w:hAnsi="Times New Roman"/>
                <w:bCs/>
              </w:rPr>
              <w:t>Средства обеспечения сетевого доступа (виды, интерфейсы, основы функционирования)</w:t>
            </w:r>
          </w:p>
        </w:tc>
      </w:tr>
      <w:tr w:rsidR="009E34BF" w:rsidRPr="009E34BF" w14:paraId="1B37839B" w14:textId="77777777" w:rsidTr="009E34BF">
        <w:trPr>
          <w:trHeight w:val="20"/>
        </w:trPr>
        <w:tc>
          <w:tcPr>
            <w:tcW w:w="1212" w:type="pct"/>
            <w:vMerge/>
            <w:tcBorders>
              <w:left w:val="single" w:sz="4" w:space="0" w:color="auto"/>
              <w:right w:val="single" w:sz="4" w:space="0" w:color="auto"/>
            </w:tcBorders>
          </w:tcPr>
          <w:p w14:paraId="48558974" w14:textId="77777777" w:rsidR="009E34BF" w:rsidRPr="009E34BF" w:rsidRDefault="009E34BF" w:rsidP="009E34BF">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14870780" w14:textId="77777777" w:rsidR="009E34BF" w:rsidRPr="009E34BF" w:rsidRDefault="009E34BF" w:rsidP="009E34BF">
            <w:pPr>
              <w:rPr>
                <w:rFonts w:ascii="Times New Roman" w:eastAsia="Times New Roman" w:hAnsi="Times New Roman" w:cs="Times New Roman"/>
                <w:b/>
                <w:bCs/>
                <w:lang w:eastAsia="ru-RU"/>
              </w:rPr>
            </w:pPr>
            <w:r w:rsidRPr="009E34BF">
              <w:rPr>
                <w:rFonts w:ascii="Times New Roman" w:eastAsia="Times New Roman" w:hAnsi="Times New Roman" w:cs="Times New Roman"/>
                <w:b/>
                <w:bCs/>
                <w:lang w:eastAsia="ru-RU"/>
              </w:rPr>
              <w:t>В том числе практических и лабораторных занятий</w:t>
            </w:r>
          </w:p>
        </w:tc>
      </w:tr>
      <w:tr w:rsidR="009E34BF" w:rsidRPr="009E34BF" w14:paraId="197A49B9" w14:textId="77777777" w:rsidTr="009E34BF">
        <w:trPr>
          <w:trHeight w:val="20"/>
        </w:trPr>
        <w:tc>
          <w:tcPr>
            <w:tcW w:w="1212" w:type="pct"/>
            <w:vMerge/>
            <w:tcBorders>
              <w:left w:val="single" w:sz="4" w:space="0" w:color="auto"/>
              <w:right w:val="single" w:sz="4" w:space="0" w:color="auto"/>
            </w:tcBorders>
          </w:tcPr>
          <w:p w14:paraId="3BC09D70"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67649A24" w14:textId="77777777" w:rsidR="009E34BF" w:rsidRPr="009E34BF" w:rsidRDefault="009E34BF" w:rsidP="009E34BF">
            <w:pPr>
              <w:rPr>
                <w:rFonts w:ascii="Times New Roman" w:hAnsi="Times New Roman"/>
                <w:bCs/>
              </w:rPr>
            </w:pPr>
            <w:r w:rsidRPr="009E34BF">
              <w:rPr>
                <w:rFonts w:ascii="Times New Roman" w:hAnsi="Times New Roman"/>
                <w:bCs/>
              </w:rPr>
              <w:t>Лабораторное занятие № 15. Подключение устройств отображения</w:t>
            </w:r>
          </w:p>
        </w:tc>
      </w:tr>
      <w:tr w:rsidR="009E34BF" w:rsidRPr="009E34BF" w14:paraId="65247B4E" w14:textId="77777777" w:rsidTr="009E34BF">
        <w:trPr>
          <w:trHeight w:val="20"/>
        </w:trPr>
        <w:tc>
          <w:tcPr>
            <w:tcW w:w="1212" w:type="pct"/>
            <w:vMerge/>
            <w:tcBorders>
              <w:left w:val="single" w:sz="4" w:space="0" w:color="auto"/>
              <w:right w:val="single" w:sz="4" w:space="0" w:color="auto"/>
            </w:tcBorders>
          </w:tcPr>
          <w:p w14:paraId="036AEE3D"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38425E32" w14:textId="77777777" w:rsidR="009E34BF" w:rsidRPr="009E34BF" w:rsidRDefault="009E34BF" w:rsidP="009E34BF">
            <w:pPr>
              <w:rPr>
                <w:rFonts w:ascii="Times New Roman" w:hAnsi="Times New Roman"/>
                <w:bCs/>
              </w:rPr>
            </w:pPr>
            <w:r w:rsidRPr="009E34BF">
              <w:rPr>
                <w:rFonts w:ascii="Times New Roman" w:hAnsi="Times New Roman"/>
                <w:bCs/>
              </w:rPr>
              <w:t>Лабораторное занятие № 16. Подключение печатающих устройств</w:t>
            </w:r>
          </w:p>
        </w:tc>
      </w:tr>
      <w:tr w:rsidR="009E34BF" w:rsidRPr="009E34BF" w14:paraId="426C3252" w14:textId="77777777" w:rsidTr="009E34BF">
        <w:trPr>
          <w:trHeight w:val="20"/>
        </w:trPr>
        <w:tc>
          <w:tcPr>
            <w:tcW w:w="1212" w:type="pct"/>
            <w:vMerge/>
            <w:tcBorders>
              <w:left w:val="single" w:sz="4" w:space="0" w:color="auto"/>
              <w:right w:val="single" w:sz="4" w:space="0" w:color="auto"/>
            </w:tcBorders>
          </w:tcPr>
          <w:p w14:paraId="439B42B1"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365A5499" w14:textId="77777777" w:rsidR="009E34BF" w:rsidRPr="009E34BF" w:rsidRDefault="009E34BF" w:rsidP="009E34BF">
            <w:pPr>
              <w:rPr>
                <w:rFonts w:ascii="Times New Roman" w:hAnsi="Times New Roman"/>
                <w:bCs/>
              </w:rPr>
            </w:pPr>
            <w:r w:rsidRPr="009E34BF">
              <w:rPr>
                <w:rFonts w:ascii="Times New Roman" w:hAnsi="Times New Roman"/>
                <w:bCs/>
              </w:rPr>
              <w:t>Лабораторное занятие № 17. Подключение сетевых устройств</w:t>
            </w:r>
          </w:p>
        </w:tc>
      </w:tr>
      <w:tr w:rsidR="009E34BF" w:rsidRPr="009E34BF" w14:paraId="265E20C9" w14:textId="77777777" w:rsidTr="009E34BF">
        <w:trPr>
          <w:trHeight w:val="20"/>
        </w:trPr>
        <w:tc>
          <w:tcPr>
            <w:tcW w:w="1212" w:type="pct"/>
            <w:vMerge/>
            <w:tcBorders>
              <w:left w:val="single" w:sz="4" w:space="0" w:color="auto"/>
              <w:right w:val="single" w:sz="4" w:space="0" w:color="auto"/>
            </w:tcBorders>
          </w:tcPr>
          <w:p w14:paraId="4BD34B3B"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03F9EF4D" w14:textId="77777777" w:rsidR="009E34BF" w:rsidRPr="009E34BF" w:rsidRDefault="009E34BF" w:rsidP="009E34BF">
            <w:pPr>
              <w:rPr>
                <w:rFonts w:ascii="Times New Roman" w:hAnsi="Times New Roman"/>
                <w:bCs/>
              </w:rPr>
            </w:pPr>
            <w:r w:rsidRPr="009E34BF">
              <w:rPr>
                <w:rFonts w:ascii="Times New Roman" w:hAnsi="Times New Roman"/>
                <w:bCs/>
              </w:rPr>
              <w:t>Лабораторное занятие № 18. Подключение многофункциональных устройств</w:t>
            </w:r>
          </w:p>
        </w:tc>
      </w:tr>
      <w:tr w:rsidR="009E34BF" w:rsidRPr="009E34BF" w14:paraId="54A2B20C" w14:textId="77777777" w:rsidTr="009E34BF">
        <w:trPr>
          <w:trHeight w:val="20"/>
        </w:trPr>
        <w:tc>
          <w:tcPr>
            <w:tcW w:w="1212" w:type="pct"/>
            <w:vMerge w:val="restart"/>
            <w:tcBorders>
              <w:top w:val="single" w:sz="4" w:space="0" w:color="auto"/>
              <w:left w:val="single" w:sz="4" w:space="0" w:color="auto"/>
              <w:right w:val="single" w:sz="4" w:space="0" w:color="auto"/>
            </w:tcBorders>
          </w:tcPr>
          <w:p w14:paraId="041C8143" w14:textId="77777777" w:rsidR="009E34BF" w:rsidRPr="009E34BF" w:rsidRDefault="009E34BF" w:rsidP="009E34BF">
            <w:pPr>
              <w:rPr>
                <w:rFonts w:ascii="Times New Roman" w:eastAsia="Times New Roman" w:hAnsi="Times New Roman" w:cs="Times New Roman"/>
                <w:lang w:eastAsia="ru-RU"/>
              </w:rPr>
            </w:pPr>
            <w:r w:rsidRPr="009E34BF">
              <w:rPr>
                <w:rFonts w:ascii="Times New Roman" w:eastAsia="Times New Roman" w:hAnsi="Times New Roman" w:cs="Times New Roman"/>
                <w:lang w:eastAsia="ru-RU"/>
              </w:rPr>
              <w:t>Тема 3.2 Настройка и ремонт устройств отображения информации</w:t>
            </w:r>
          </w:p>
        </w:tc>
        <w:tc>
          <w:tcPr>
            <w:tcW w:w="3788" w:type="pct"/>
            <w:tcBorders>
              <w:top w:val="single" w:sz="4" w:space="0" w:color="auto"/>
              <w:left w:val="single" w:sz="4" w:space="0" w:color="auto"/>
              <w:bottom w:val="single" w:sz="4" w:space="0" w:color="auto"/>
              <w:right w:val="single" w:sz="4" w:space="0" w:color="auto"/>
            </w:tcBorders>
          </w:tcPr>
          <w:p w14:paraId="54978A55" w14:textId="77777777" w:rsidR="009E34BF" w:rsidRPr="009E34BF" w:rsidRDefault="009E34BF" w:rsidP="009E34BF">
            <w:pPr>
              <w:rPr>
                <w:rFonts w:ascii="Times New Roman" w:eastAsia="Times New Roman" w:hAnsi="Times New Roman" w:cs="Times New Roman"/>
                <w:b/>
                <w:bCs/>
                <w:lang w:eastAsia="ru-RU"/>
              </w:rPr>
            </w:pPr>
            <w:r w:rsidRPr="009E34BF">
              <w:rPr>
                <w:rFonts w:ascii="Times New Roman" w:eastAsia="Times New Roman" w:hAnsi="Times New Roman" w:cs="Times New Roman"/>
                <w:b/>
                <w:bCs/>
                <w:lang w:eastAsia="ru-RU"/>
              </w:rPr>
              <w:t xml:space="preserve">Содержание </w:t>
            </w:r>
          </w:p>
        </w:tc>
      </w:tr>
      <w:tr w:rsidR="009E34BF" w:rsidRPr="009E34BF" w14:paraId="57CAB526" w14:textId="77777777" w:rsidTr="009E34BF">
        <w:trPr>
          <w:trHeight w:val="20"/>
        </w:trPr>
        <w:tc>
          <w:tcPr>
            <w:tcW w:w="1212" w:type="pct"/>
            <w:vMerge/>
            <w:tcBorders>
              <w:left w:val="single" w:sz="4" w:space="0" w:color="auto"/>
              <w:right w:val="single" w:sz="4" w:space="0" w:color="auto"/>
            </w:tcBorders>
          </w:tcPr>
          <w:p w14:paraId="00956808"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7EC49D12" w14:textId="77777777" w:rsidR="009E34BF" w:rsidRPr="009E34BF" w:rsidRDefault="009E34BF" w:rsidP="009E34BF">
            <w:pPr>
              <w:numPr>
                <w:ilvl w:val="0"/>
                <w:numId w:val="47"/>
              </w:numPr>
              <w:spacing w:after="160" w:line="259" w:lineRule="auto"/>
              <w:ind w:left="313"/>
              <w:contextualSpacing/>
              <w:rPr>
                <w:rFonts w:ascii="Times New Roman" w:hAnsi="Times New Roman"/>
                <w:bCs/>
              </w:rPr>
            </w:pPr>
            <w:r w:rsidRPr="009E34BF">
              <w:rPr>
                <w:rFonts w:ascii="Times New Roman" w:hAnsi="Times New Roman"/>
                <w:bCs/>
              </w:rPr>
              <w:t>Типовые настройки устройств отображения информации</w:t>
            </w:r>
          </w:p>
        </w:tc>
      </w:tr>
      <w:tr w:rsidR="009E34BF" w:rsidRPr="009E34BF" w14:paraId="37CFE185" w14:textId="77777777" w:rsidTr="009E34BF">
        <w:trPr>
          <w:trHeight w:val="20"/>
        </w:trPr>
        <w:tc>
          <w:tcPr>
            <w:tcW w:w="1212" w:type="pct"/>
            <w:vMerge/>
            <w:tcBorders>
              <w:left w:val="single" w:sz="4" w:space="0" w:color="auto"/>
              <w:right w:val="single" w:sz="4" w:space="0" w:color="auto"/>
            </w:tcBorders>
          </w:tcPr>
          <w:p w14:paraId="169450B1"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52E860A1" w14:textId="77777777" w:rsidR="009E34BF" w:rsidRPr="009E34BF" w:rsidRDefault="009E34BF" w:rsidP="009E34BF">
            <w:pPr>
              <w:numPr>
                <w:ilvl w:val="0"/>
                <w:numId w:val="47"/>
              </w:numPr>
              <w:spacing w:after="160" w:line="259" w:lineRule="auto"/>
              <w:ind w:left="313"/>
              <w:contextualSpacing/>
              <w:rPr>
                <w:rFonts w:ascii="Times New Roman" w:hAnsi="Times New Roman"/>
                <w:bCs/>
              </w:rPr>
            </w:pPr>
            <w:r w:rsidRPr="009E34BF">
              <w:rPr>
                <w:rFonts w:ascii="Times New Roman" w:hAnsi="Times New Roman"/>
                <w:bCs/>
              </w:rPr>
              <w:t xml:space="preserve">Алгоритм поиска и устранения неисправностей </w:t>
            </w:r>
            <w:proofErr w:type="spellStart"/>
            <w:r w:rsidRPr="009E34BF">
              <w:rPr>
                <w:rFonts w:ascii="Times New Roman" w:hAnsi="Times New Roman"/>
                <w:bCs/>
              </w:rPr>
              <w:t>мультимедапроекторов</w:t>
            </w:r>
            <w:proofErr w:type="spellEnd"/>
            <w:r w:rsidRPr="009E34BF">
              <w:rPr>
                <w:rFonts w:ascii="Times New Roman" w:hAnsi="Times New Roman"/>
                <w:bCs/>
              </w:rPr>
              <w:t>, замена ламп, фокусировка</w:t>
            </w:r>
          </w:p>
        </w:tc>
      </w:tr>
      <w:tr w:rsidR="009E34BF" w:rsidRPr="009E34BF" w14:paraId="6FA832B4" w14:textId="77777777" w:rsidTr="009E34BF">
        <w:trPr>
          <w:trHeight w:val="20"/>
        </w:trPr>
        <w:tc>
          <w:tcPr>
            <w:tcW w:w="1212" w:type="pct"/>
            <w:vMerge/>
            <w:tcBorders>
              <w:left w:val="single" w:sz="4" w:space="0" w:color="auto"/>
              <w:right w:val="single" w:sz="4" w:space="0" w:color="auto"/>
            </w:tcBorders>
          </w:tcPr>
          <w:p w14:paraId="3D0B8DC6"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7F4AB254" w14:textId="77777777" w:rsidR="009E34BF" w:rsidRPr="009E34BF" w:rsidRDefault="009E34BF" w:rsidP="009E34BF">
            <w:pPr>
              <w:numPr>
                <w:ilvl w:val="0"/>
                <w:numId w:val="47"/>
              </w:numPr>
              <w:spacing w:after="160" w:line="259" w:lineRule="auto"/>
              <w:ind w:left="313"/>
              <w:contextualSpacing/>
              <w:rPr>
                <w:rFonts w:ascii="Times New Roman" w:hAnsi="Times New Roman"/>
                <w:bCs/>
              </w:rPr>
            </w:pPr>
            <w:r w:rsidRPr="009E34BF">
              <w:rPr>
                <w:rFonts w:ascii="Times New Roman" w:hAnsi="Times New Roman"/>
                <w:bCs/>
              </w:rPr>
              <w:t>Типовые неисправности плазменных панелей и ЖК дисплеев, понятие ремонтопригодности. Настройка отображения информации. Алгоритм поиска и устранения простейших повреждений</w:t>
            </w:r>
          </w:p>
        </w:tc>
      </w:tr>
      <w:tr w:rsidR="009E34BF" w:rsidRPr="009E34BF" w14:paraId="05F28927" w14:textId="77777777" w:rsidTr="009E34BF">
        <w:trPr>
          <w:trHeight w:val="20"/>
        </w:trPr>
        <w:tc>
          <w:tcPr>
            <w:tcW w:w="1212" w:type="pct"/>
            <w:vMerge/>
            <w:tcBorders>
              <w:left w:val="single" w:sz="4" w:space="0" w:color="auto"/>
              <w:right w:val="single" w:sz="4" w:space="0" w:color="auto"/>
            </w:tcBorders>
          </w:tcPr>
          <w:p w14:paraId="22AE1CB4"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0C8FDBDE" w14:textId="77777777" w:rsidR="009E34BF" w:rsidRPr="009E34BF" w:rsidRDefault="009E34BF" w:rsidP="009E34BF">
            <w:pPr>
              <w:numPr>
                <w:ilvl w:val="0"/>
                <w:numId w:val="47"/>
              </w:numPr>
              <w:spacing w:after="160" w:line="259" w:lineRule="auto"/>
              <w:ind w:left="313"/>
              <w:contextualSpacing/>
              <w:rPr>
                <w:rFonts w:ascii="Times New Roman" w:hAnsi="Times New Roman"/>
                <w:bCs/>
              </w:rPr>
            </w:pPr>
            <w:r w:rsidRPr="009E34BF">
              <w:rPr>
                <w:rFonts w:ascii="Times New Roman" w:hAnsi="Times New Roman"/>
                <w:bCs/>
              </w:rPr>
              <w:t>Интерактивная доска: установка специализированного программного обеспечения, подключение и калибровка</w:t>
            </w:r>
          </w:p>
        </w:tc>
      </w:tr>
      <w:tr w:rsidR="009E34BF" w:rsidRPr="009E34BF" w14:paraId="25E754B4" w14:textId="77777777" w:rsidTr="009E34BF">
        <w:trPr>
          <w:trHeight w:val="20"/>
        </w:trPr>
        <w:tc>
          <w:tcPr>
            <w:tcW w:w="1212" w:type="pct"/>
            <w:vMerge/>
            <w:tcBorders>
              <w:left w:val="single" w:sz="4" w:space="0" w:color="auto"/>
              <w:right w:val="single" w:sz="4" w:space="0" w:color="auto"/>
            </w:tcBorders>
          </w:tcPr>
          <w:p w14:paraId="448444CE" w14:textId="77777777" w:rsidR="009E34BF" w:rsidRPr="009E34BF" w:rsidRDefault="009E34BF" w:rsidP="009E34BF">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2150700D" w14:textId="77777777" w:rsidR="009E34BF" w:rsidRPr="009E34BF" w:rsidRDefault="009E34BF" w:rsidP="009E34BF">
            <w:pPr>
              <w:rPr>
                <w:rFonts w:ascii="Times New Roman" w:eastAsia="Times New Roman" w:hAnsi="Times New Roman" w:cs="Times New Roman"/>
                <w:b/>
                <w:bCs/>
                <w:lang w:eastAsia="ru-RU"/>
              </w:rPr>
            </w:pPr>
            <w:r w:rsidRPr="009E34BF">
              <w:rPr>
                <w:rFonts w:ascii="Times New Roman" w:eastAsia="Times New Roman" w:hAnsi="Times New Roman" w:cs="Times New Roman"/>
                <w:b/>
                <w:bCs/>
                <w:lang w:eastAsia="ru-RU"/>
              </w:rPr>
              <w:t>В том числе практических и лабораторных занятий</w:t>
            </w:r>
          </w:p>
        </w:tc>
      </w:tr>
      <w:tr w:rsidR="009E34BF" w:rsidRPr="009E34BF" w14:paraId="7D1C7E8A" w14:textId="77777777" w:rsidTr="009E34BF">
        <w:trPr>
          <w:trHeight w:val="20"/>
        </w:trPr>
        <w:tc>
          <w:tcPr>
            <w:tcW w:w="1212" w:type="pct"/>
            <w:vMerge/>
            <w:tcBorders>
              <w:left w:val="single" w:sz="4" w:space="0" w:color="auto"/>
              <w:right w:val="single" w:sz="4" w:space="0" w:color="auto"/>
            </w:tcBorders>
          </w:tcPr>
          <w:p w14:paraId="36A936C9"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14A79C1B" w14:textId="77777777" w:rsidR="009E34BF" w:rsidRPr="009E34BF" w:rsidRDefault="009E34BF" w:rsidP="009E34BF">
            <w:pPr>
              <w:rPr>
                <w:rFonts w:ascii="Times New Roman" w:hAnsi="Times New Roman"/>
                <w:bCs/>
              </w:rPr>
            </w:pPr>
            <w:r w:rsidRPr="009E34BF">
              <w:rPr>
                <w:rFonts w:ascii="Times New Roman" w:hAnsi="Times New Roman"/>
                <w:bCs/>
              </w:rPr>
              <w:t>Лабораторное занятие № 19. Подключение и настройка мультимедийного оборудования</w:t>
            </w:r>
          </w:p>
        </w:tc>
      </w:tr>
      <w:tr w:rsidR="009E34BF" w:rsidRPr="009E34BF" w14:paraId="2456C002" w14:textId="77777777" w:rsidTr="009E34BF">
        <w:trPr>
          <w:trHeight w:val="20"/>
        </w:trPr>
        <w:tc>
          <w:tcPr>
            <w:tcW w:w="1212" w:type="pct"/>
            <w:vMerge/>
            <w:tcBorders>
              <w:left w:val="single" w:sz="4" w:space="0" w:color="auto"/>
              <w:right w:val="single" w:sz="4" w:space="0" w:color="auto"/>
            </w:tcBorders>
          </w:tcPr>
          <w:p w14:paraId="492F5FF4"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3980FC2B" w14:textId="77777777" w:rsidR="009E34BF" w:rsidRPr="009E34BF" w:rsidRDefault="009E34BF" w:rsidP="009E34BF">
            <w:pPr>
              <w:rPr>
                <w:rFonts w:ascii="Times New Roman" w:hAnsi="Times New Roman"/>
                <w:bCs/>
              </w:rPr>
            </w:pPr>
            <w:r w:rsidRPr="009E34BF">
              <w:rPr>
                <w:rFonts w:ascii="Times New Roman" w:hAnsi="Times New Roman"/>
                <w:bCs/>
              </w:rPr>
              <w:t>Лабораторное занятие № 20. Поиск и устранение дефектов при подключении дисплеев</w:t>
            </w:r>
          </w:p>
        </w:tc>
      </w:tr>
      <w:tr w:rsidR="009E34BF" w:rsidRPr="009E34BF" w14:paraId="7A279170" w14:textId="77777777" w:rsidTr="009E34BF">
        <w:trPr>
          <w:trHeight w:val="20"/>
        </w:trPr>
        <w:tc>
          <w:tcPr>
            <w:tcW w:w="1212" w:type="pct"/>
            <w:vMerge/>
            <w:tcBorders>
              <w:left w:val="single" w:sz="4" w:space="0" w:color="auto"/>
              <w:right w:val="single" w:sz="4" w:space="0" w:color="auto"/>
            </w:tcBorders>
          </w:tcPr>
          <w:p w14:paraId="2F10E405"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36085EBF" w14:textId="77777777" w:rsidR="009E34BF" w:rsidRPr="009E34BF" w:rsidRDefault="009E34BF" w:rsidP="009E34BF">
            <w:pPr>
              <w:rPr>
                <w:rFonts w:ascii="Times New Roman" w:hAnsi="Times New Roman"/>
                <w:bCs/>
              </w:rPr>
            </w:pPr>
            <w:r w:rsidRPr="009E34BF">
              <w:rPr>
                <w:rFonts w:ascii="Times New Roman" w:hAnsi="Times New Roman"/>
                <w:bCs/>
              </w:rPr>
              <w:t>Лабораторное занятие № 21. Подключение интерактивной доски</w:t>
            </w:r>
          </w:p>
        </w:tc>
      </w:tr>
      <w:tr w:rsidR="009E34BF" w:rsidRPr="009E34BF" w14:paraId="4352C22A" w14:textId="77777777" w:rsidTr="009E34BF">
        <w:trPr>
          <w:trHeight w:val="20"/>
        </w:trPr>
        <w:tc>
          <w:tcPr>
            <w:tcW w:w="1212" w:type="pct"/>
            <w:vMerge/>
            <w:tcBorders>
              <w:left w:val="single" w:sz="4" w:space="0" w:color="auto"/>
              <w:bottom w:val="single" w:sz="4" w:space="0" w:color="auto"/>
              <w:right w:val="single" w:sz="4" w:space="0" w:color="auto"/>
            </w:tcBorders>
          </w:tcPr>
          <w:p w14:paraId="5B035D89"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2B2847AF" w14:textId="77777777" w:rsidR="009E34BF" w:rsidRPr="009E34BF" w:rsidRDefault="009E34BF" w:rsidP="009E34BF">
            <w:pPr>
              <w:rPr>
                <w:rFonts w:ascii="Times New Roman" w:hAnsi="Times New Roman"/>
                <w:bCs/>
              </w:rPr>
            </w:pPr>
            <w:r w:rsidRPr="009E34BF">
              <w:rPr>
                <w:rFonts w:ascii="Times New Roman" w:hAnsi="Times New Roman"/>
                <w:bCs/>
              </w:rPr>
              <w:t>Лабораторное занятие № 22. Подключение и настройка плазменной панели. Настройка мульти экрана</w:t>
            </w:r>
          </w:p>
        </w:tc>
      </w:tr>
      <w:tr w:rsidR="009E34BF" w:rsidRPr="009E34BF" w14:paraId="528A473A" w14:textId="77777777" w:rsidTr="009E34BF">
        <w:trPr>
          <w:trHeight w:val="20"/>
        </w:trPr>
        <w:tc>
          <w:tcPr>
            <w:tcW w:w="1212" w:type="pct"/>
            <w:vMerge w:val="restart"/>
            <w:tcBorders>
              <w:left w:val="single" w:sz="4" w:space="0" w:color="auto"/>
              <w:right w:val="single" w:sz="4" w:space="0" w:color="auto"/>
            </w:tcBorders>
          </w:tcPr>
          <w:p w14:paraId="58EFAAEF" w14:textId="77777777" w:rsidR="009E34BF" w:rsidRPr="009E34BF" w:rsidRDefault="009E34BF" w:rsidP="009E34BF">
            <w:pPr>
              <w:rPr>
                <w:rFonts w:ascii="Times New Roman" w:eastAsia="Times New Roman" w:hAnsi="Times New Roman" w:cs="Times New Roman"/>
                <w:lang w:eastAsia="ru-RU"/>
              </w:rPr>
            </w:pPr>
            <w:r w:rsidRPr="009E34BF">
              <w:rPr>
                <w:rFonts w:ascii="Times New Roman" w:eastAsia="Times New Roman" w:hAnsi="Times New Roman" w:cs="Times New Roman"/>
                <w:lang w:eastAsia="ru-RU"/>
              </w:rPr>
              <w:t>Тема 3.3 Настройка и ремонт устройств печати и тиражирования информации</w:t>
            </w:r>
          </w:p>
        </w:tc>
        <w:tc>
          <w:tcPr>
            <w:tcW w:w="3788" w:type="pct"/>
            <w:tcBorders>
              <w:top w:val="single" w:sz="4" w:space="0" w:color="auto"/>
              <w:left w:val="single" w:sz="4" w:space="0" w:color="auto"/>
              <w:bottom w:val="single" w:sz="4" w:space="0" w:color="auto"/>
              <w:right w:val="single" w:sz="4" w:space="0" w:color="auto"/>
            </w:tcBorders>
          </w:tcPr>
          <w:p w14:paraId="7D7D7F51" w14:textId="77777777" w:rsidR="009E34BF" w:rsidRPr="009E34BF" w:rsidRDefault="009E34BF" w:rsidP="009E34BF">
            <w:pPr>
              <w:rPr>
                <w:rFonts w:ascii="Times New Roman" w:eastAsia="Times New Roman" w:hAnsi="Times New Roman" w:cs="Times New Roman"/>
                <w:b/>
                <w:bCs/>
                <w:lang w:eastAsia="ru-RU"/>
              </w:rPr>
            </w:pPr>
            <w:r w:rsidRPr="009E34BF">
              <w:rPr>
                <w:rFonts w:ascii="Times New Roman" w:eastAsia="Times New Roman" w:hAnsi="Times New Roman" w:cs="Times New Roman"/>
                <w:b/>
                <w:bCs/>
                <w:lang w:eastAsia="ru-RU"/>
              </w:rPr>
              <w:t xml:space="preserve">Содержание </w:t>
            </w:r>
          </w:p>
        </w:tc>
      </w:tr>
      <w:tr w:rsidR="009E34BF" w:rsidRPr="009E34BF" w14:paraId="456A5042" w14:textId="77777777" w:rsidTr="009E34BF">
        <w:trPr>
          <w:trHeight w:val="20"/>
        </w:trPr>
        <w:tc>
          <w:tcPr>
            <w:tcW w:w="1212" w:type="pct"/>
            <w:vMerge/>
            <w:tcBorders>
              <w:left w:val="single" w:sz="4" w:space="0" w:color="auto"/>
              <w:right w:val="single" w:sz="4" w:space="0" w:color="auto"/>
            </w:tcBorders>
          </w:tcPr>
          <w:p w14:paraId="1DDB5F34"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03E00D49" w14:textId="77777777" w:rsidR="009E34BF" w:rsidRPr="009E34BF" w:rsidRDefault="009E34BF" w:rsidP="009E34BF">
            <w:pPr>
              <w:numPr>
                <w:ilvl w:val="0"/>
                <w:numId w:val="48"/>
              </w:numPr>
              <w:spacing w:after="160" w:line="259" w:lineRule="auto"/>
              <w:ind w:left="455"/>
              <w:contextualSpacing/>
              <w:rPr>
                <w:rFonts w:ascii="Times New Roman" w:hAnsi="Times New Roman"/>
                <w:bCs/>
              </w:rPr>
            </w:pPr>
            <w:r w:rsidRPr="009E34BF">
              <w:rPr>
                <w:rFonts w:ascii="Times New Roman" w:hAnsi="Times New Roman"/>
                <w:bCs/>
              </w:rPr>
              <w:t>Особенности организации рабочего места для ремонта принтеров.</w:t>
            </w:r>
          </w:p>
        </w:tc>
      </w:tr>
      <w:tr w:rsidR="009E34BF" w:rsidRPr="009E34BF" w14:paraId="3368021D" w14:textId="77777777" w:rsidTr="009E34BF">
        <w:trPr>
          <w:trHeight w:val="20"/>
        </w:trPr>
        <w:tc>
          <w:tcPr>
            <w:tcW w:w="1212" w:type="pct"/>
            <w:vMerge/>
            <w:tcBorders>
              <w:left w:val="single" w:sz="4" w:space="0" w:color="auto"/>
              <w:right w:val="single" w:sz="4" w:space="0" w:color="auto"/>
            </w:tcBorders>
          </w:tcPr>
          <w:p w14:paraId="1A95CA4C"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7F7E82AC" w14:textId="77777777" w:rsidR="009E34BF" w:rsidRPr="009E34BF" w:rsidRDefault="009E34BF" w:rsidP="009E34BF">
            <w:pPr>
              <w:numPr>
                <w:ilvl w:val="0"/>
                <w:numId w:val="48"/>
              </w:numPr>
              <w:spacing w:after="160" w:line="259" w:lineRule="auto"/>
              <w:ind w:left="455"/>
              <w:contextualSpacing/>
              <w:rPr>
                <w:rFonts w:ascii="Times New Roman" w:hAnsi="Times New Roman"/>
                <w:bCs/>
              </w:rPr>
            </w:pPr>
            <w:r w:rsidRPr="009E34BF">
              <w:rPr>
                <w:rFonts w:ascii="Times New Roman" w:hAnsi="Times New Roman"/>
                <w:bCs/>
              </w:rPr>
              <w:t>Типовые неисправности принтеров, их поиск и устранение</w:t>
            </w:r>
          </w:p>
        </w:tc>
      </w:tr>
      <w:tr w:rsidR="009E34BF" w:rsidRPr="009E34BF" w14:paraId="040586AD" w14:textId="77777777" w:rsidTr="009E34BF">
        <w:trPr>
          <w:trHeight w:val="20"/>
        </w:trPr>
        <w:tc>
          <w:tcPr>
            <w:tcW w:w="1212" w:type="pct"/>
            <w:vMerge/>
            <w:tcBorders>
              <w:left w:val="single" w:sz="4" w:space="0" w:color="auto"/>
              <w:right w:val="single" w:sz="4" w:space="0" w:color="auto"/>
            </w:tcBorders>
          </w:tcPr>
          <w:p w14:paraId="3825CF4E"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1D8EA2BA" w14:textId="77777777" w:rsidR="009E34BF" w:rsidRPr="009E34BF" w:rsidRDefault="009E34BF" w:rsidP="009E34BF">
            <w:pPr>
              <w:numPr>
                <w:ilvl w:val="0"/>
                <w:numId w:val="48"/>
              </w:numPr>
              <w:spacing w:after="160" w:line="259" w:lineRule="auto"/>
              <w:ind w:left="455"/>
              <w:contextualSpacing/>
              <w:rPr>
                <w:rFonts w:ascii="Times New Roman" w:hAnsi="Times New Roman"/>
                <w:bCs/>
              </w:rPr>
            </w:pPr>
            <w:r w:rsidRPr="009E34BF">
              <w:rPr>
                <w:rFonts w:ascii="Times New Roman" w:hAnsi="Times New Roman"/>
                <w:bCs/>
              </w:rPr>
              <w:t>Замена и заправка картриджей. Замена барабанов. Профилактическое обслуживание</w:t>
            </w:r>
          </w:p>
        </w:tc>
      </w:tr>
      <w:tr w:rsidR="009E34BF" w:rsidRPr="009E34BF" w14:paraId="0050E22F" w14:textId="77777777" w:rsidTr="009E34BF">
        <w:trPr>
          <w:trHeight w:val="20"/>
        </w:trPr>
        <w:tc>
          <w:tcPr>
            <w:tcW w:w="1212" w:type="pct"/>
            <w:vMerge/>
            <w:tcBorders>
              <w:left w:val="single" w:sz="4" w:space="0" w:color="auto"/>
              <w:right w:val="single" w:sz="4" w:space="0" w:color="auto"/>
            </w:tcBorders>
          </w:tcPr>
          <w:p w14:paraId="630C4ACD"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699E7DE6" w14:textId="77777777" w:rsidR="009E34BF" w:rsidRPr="009E34BF" w:rsidRDefault="009E34BF" w:rsidP="009E34BF">
            <w:pPr>
              <w:numPr>
                <w:ilvl w:val="0"/>
                <w:numId w:val="48"/>
              </w:numPr>
              <w:spacing w:after="160" w:line="259" w:lineRule="auto"/>
              <w:ind w:left="455"/>
              <w:contextualSpacing/>
              <w:rPr>
                <w:rFonts w:ascii="Times New Roman" w:hAnsi="Times New Roman"/>
                <w:bCs/>
              </w:rPr>
            </w:pPr>
            <w:r w:rsidRPr="009E34BF">
              <w:rPr>
                <w:rFonts w:ascii="Times New Roman" w:hAnsi="Times New Roman"/>
                <w:bCs/>
              </w:rPr>
              <w:t>Диагностика и устранение дефектов работы копировальных аппаратов (ксероксов)</w:t>
            </w:r>
          </w:p>
        </w:tc>
      </w:tr>
      <w:tr w:rsidR="009E34BF" w:rsidRPr="009E34BF" w14:paraId="1DE931A1" w14:textId="77777777" w:rsidTr="009E34BF">
        <w:trPr>
          <w:trHeight w:val="20"/>
        </w:trPr>
        <w:tc>
          <w:tcPr>
            <w:tcW w:w="1212" w:type="pct"/>
            <w:vMerge/>
            <w:tcBorders>
              <w:left w:val="single" w:sz="4" w:space="0" w:color="auto"/>
              <w:right w:val="single" w:sz="4" w:space="0" w:color="auto"/>
            </w:tcBorders>
          </w:tcPr>
          <w:p w14:paraId="3A01E1B1"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753C1B1E" w14:textId="77777777" w:rsidR="009E34BF" w:rsidRPr="009E34BF" w:rsidRDefault="009E34BF" w:rsidP="009E34BF">
            <w:pPr>
              <w:numPr>
                <w:ilvl w:val="0"/>
                <w:numId w:val="48"/>
              </w:numPr>
              <w:spacing w:after="160" w:line="259" w:lineRule="auto"/>
              <w:ind w:left="455"/>
              <w:contextualSpacing/>
              <w:rPr>
                <w:rFonts w:ascii="Times New Roman" w:hAnsi="Times New Roman"/>
                <w:bCs/>
              </w:rPr>
            </w:pPr>
            <w:r w:rsidRPr="009E34BF">
              <w:rPr>
                <w:rFonts w:ascii="Times New Roman" w:hAnsi="Times New Roman"/>
                <w:bCs/>
              </w:rPr>
              <w:t>Особенности эксплуатации и обслуживания плоттеров</w:t>
            </w:r>
          </w:p>
        </w:tc>
      </w:tr>
      <w:tr w:rsidR="009E34BF" w:rsidRPr="009E34BF" w14:paraId="512D6EF2" w14:textId="77777777" w:rsidTr="009E34BF">
        <w:trPr>
          <w:trHeight w:val="20"/>
        </w:trPr>
        <w:tc>
          <w:tcPr>
            <w:tcW w:w="1212" w:type="pct"/>
            <w:vMerge/>
            <w:tcBorders>
              <w:left w:val="single" w:sz="4" w:space="0" w:color="auto"/>
              <w:right w:val="single" w:sz="4" w:space="0" w:color="auto"/>
            </w:tcBorders>
          </w:tcPr>
          <w:p w14:paraId="1621BE57" w14:textId="77777777" w:rsidR="009E34BF" w:rsidRPr="009E34BF" w:rsidRDefault="009E34BF" w:rsidP="009E34BF">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278FC2B5" w14:textId="77777777" w:rsidR="009E34BF" w:rsidRPr="009E34BF" w:rsidRDefault="009E34BF" w:rsidP="009E34BF">
            <w:pPr>
              <w:rPr>
                <w:rFonts w:ascii="Times New Roman" w:eastAsia="Times New Roman" w:hAnsi="Times New Roman" w:cs="Times New Roman"/>
                <w:b/>
                <w:bCs/>
                <w:lang w:eastAsia="ru-RU"/>
              </w:rPr>
            </w:pPr>
            <w:r w:rsidRPr="009E34BF">
              <w:rPr>
                <w:rFonts w:ascii="Times New Roman" w:eastAsia="Times New Roman" w:hAnsi="Times New Roman" w:cs="Times New Roman"/>
                <w:b/>
                <w:bCs/>
                <w:lang w:eastAsia="ru-RU"/>
              </w:rPr>
              <w:t>В том числе практических и лабораторных занятий</w:t>
            </w:r>
          </w:p>
        </w:tc>
      </w:tr>
      <w:tr w:rsidR="009E34BF" w:rsidRPr="009E34BF" w14:paraId="082BD100" w14:textId="77777777" w:rsidTr="009E34BF">
        <w:trPr>
          <w:trHeight w:val="20"/>
        </w:trPr>
        <w:tc>
          <w:tcPr>
            <w:tcW w:w="1212" w:type="pct"/>
            <w:vMerge/>
            <w:tcBorders>
              <w:left w:val="single" w:sz="4" w:space="0" w:color="auto"/>
              <w:right w:val="single" w:sz="4" w:space="0" w:color="auto"/>
            </w:tcBorders>
          </w:tcPr>
          <w:p w14:paraId="570627E8"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2235E200" w14:textId="77777777" w:rsidR="009E34BF" w:rsidRPr="009E34BF" w:rsidRDefault="009E34BF" w:rsidP="009E34BF">
            <w:pPr>
              <w:rPr>
                <w:rFonts w:ascii="Times New Roman" w:hAnsi="Times New Roman"/>
                <w:bCs/>
              </w:rPr>
            </w:pPr>
            <w:r w:rsidRPr="009E34BF">
              <w:rPr>
                <w:rFonts w:ascii="Times New Roman" w:hAnsi="Times New Roman"/>
                <w:bCs/>
              </w:rPr>
              <w:t>Лабораторное занятие № 23. Замена расходных материалов принтера</w:t>
            </w:r>
          </w:p>
        </w:tc>
      </w:tr>
      <w:tr w:rsidR="009E34BF" w:rsidRPr="009E34BF" w14:paraId="66204883" w14:textId="77777777" w:rsidTr="009E34BF">
        <w:trPr>
          <w:trHeight w:val="20"/>
        </w:trPr>
        <w:tc>
          <w:tcPr>
            <w:tcW w:w="1212" w:type="pct"/>
            <w:vMerge/>
            <w:tcBorders>
              <w:left w:val="single" w:sz="4" w:space="0" w:color="auto"/>
              <w:right w:val="single" w:sz="4" w:space="0" w:color="auto"/>
            </w:tcBorders>
          </w:tcPr>
          <w:p w14:paraId="13FDACEB"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05DF6487" w14:textId="77777777" w:rsidR="009E34BF" w:rsidRPr="009E34BF" w:rsidRDefault="009E34BF" w:rsidP="009E34BF">
            <w:pPr>
              <w:rPr>
                <w:rFonts w:ascii="Times New Roman" w:hAnsi="Times New Roman"/>
                <w:bCs/>
              </w:rPr>
            </w:pPr>
            <w:r w:rsidRPr="009E34BF">
              <w:rPr>
                <w:rFonts w:ascii="Times New Roman" w:hAnsi="Times New Roman"/>
                <w:bCs/>
              </w:rPr>
              <w:t>Лабораторное занятие № 24. Диагностика и устранение неисправностей принтеров</w:t>
            </w:r>
          </w:p>
        </w:tc>
      </w:tr>
      <w:tr w:rsidR="009E34BF" w:rsidRPr="009E34BF" w14:paraId="203E807F" w14:textId="77777777" w:rsidTr="009E34BF">
        <w:trPr>
          <w:trHeight w:val="20"/>
        </w:trPr>
        <w:tc>
          <w:tcPr>
            <w:tcW w:w="1212" w:type="pct"/>
            <w:vMerge/>
            <w:tcBorders>
              <w:left w:val="single" w:sz="4" w:space="0" w:color="auto"/>
              <w:bottom w:val="single" w:sz="4" w:space="0" w:color="auto"/>
              <w:right w:val="single" w:sz="4" w:space="0" w:color="auto"/>
            </w:tcBorders>
          </w:tcPr>
          <w:p w14:paraId="7F8AAFA3"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06810F8E" w14:textId="77777777" w:rsidR="009E34BF" w:rsidRPr="009E34BF" w:rsidRDefault="009E34BF" w:rsidP="009E34BF">
            <w:pPr>
              <w:rPr>
                <w:rFonts w:ascii="Times New Roman" w:hAnsi="Times New Roman"/>
                <w:bCs/>
              </w:rPr>
            </w:pPr>
            <w:r w:rsidRPr="009E34BF">
              <w:rPr>
                <w:rFonts w:ascii="Times New Roman" w:hAnsi="Times New Roman"/>
                <w:bCs/>
              </w:rPr>
              <w:t>Лабораторное занятие № 25. Настройки принтера для печати, в том числе на бумаге различной плотности и размера</w:t>
            </w:r>
          </w:p>
        </w:tc>
      </w:tr>
      <w:tr w:rsidR="009E34BF" w:rsidRPr="009E34BF" w14:paraId="3A238E89" w14:textId="77777777" w:rsidTr="009E34BF">
        <w:trPr>
          <w:trHeight w:val="20"/>
        </w:trPr>
        <w:tc>
          <w:tcPr>
            <w:tcW w:w="1212" w:type="pct"/>
            <w:vMerge w:val="restart"/>
            <w:tcBorders>
              <w:left w:val="single" w:sz="4" w:space="0" w:color="auto"/>
              <w:right w:val="single" w:sz="4" w:space="0" w:color="auto"/>
            </w:tcBorders>
          </w:tcPr>
          <w:p w14:paraId="18D44DAC" w14:textId="77777777" w:rsidR="009E34BF" w:rsidRPr="009E34BF" w:rsidRDefault="009E34BF" w:rsidP="009E34BF">
            <w:pPr>
              <w:rPr>
                <w:rFonts w:ascii="Times New Roman" w:eastAsia="Times New Roman" w:hAnsi="Times New Roman" w:cs="Times New Roman"/>
                <w:lang w:eastAsia="ru-RU"/>
              </w:rPr>
            </w:pPr>
            <w:r w:rsidRPr="009E34BF">
              <w:rPr>
                <w:rFonts w:ascii="Times New Roman" w:eastAsia="Times New Roman" w:hAnsi="Times New Roman" w:cs="Times New Roman"/>
                <w:lang w:eastAsia="ru-RU"/>
              </w:rPr>
              <w:t>Тема 3.4 Настройка и ремонт устройств ввода информации</w:t>
            </w:r>
          </w:p>
          <w:p w14:paraId="23B4888B" w14:textId="77777777" w:rsidR="009E34BF" w:rsidRPr="009E34BF" w:rsidRDefault="009E34BF" w:rsidP="009E34BF">
            <w:pPr>
              <w:spacing w:line="259" w:lineRule="auto"/>
              <w:jc w:val="center"/>
              <w:rPr>
                <w:rFonts w:ascii="Times New Roman" w:eastAsia="Times New Roman" w:hAnsi="Times New Roman" w:cs="Times New Roman"/>
                <w:lang w:eastAsia="ru-RU"/>
              </w:rPr>
            </w:pPr>
          </w:p>
        </w:tc>
        <w:tc>
          <w:tcPr>
            <w:tcW w:w="3788" w:type="pct"/>
            <w:tcBorders>
              <w:top w:val="single" w:sz="4" w:space="0" w:color="auto"/>
              <w:left w:val="single" w:sz="4" w:space="0" w:color="auto"/>
              <w:bottom w:val="single" w:sz="4" w:space="0" w:color="auto"/>
              <w:right w:val="single" w:sz="4" w:space="0" w:color="auto"/>
            </w:tcBorders>
          </w:tcPr>
          <w:p w14:paraId="5FE6F3CB" w14:textId="77777777" w:rsidR="009E34BF" w:rsidRPr="009E34BF" w:rsidRDefault="009E34BF" w:rsidP="009E34BF">
            <w:pPr>
              <w:rPr>
                <w:rFonts w:ascii="Times New Roman" w:eastAsia="Times New Roman" w:hAnsi="Times New Roman" w:cs="Times New Roman"/>
                <w:b/>
                <w:bCs/>
                <w:lang w:eastAsia="ru-RU"/>
              </w:rPr>
            </w:pPr>
            <w:r w:rsidRPr="009E34BF">
              <w:rPr>
                <w:rFonts w:ascii="Times New Roman" w:eastAsia="Times New Roman" w:hAnsi="Times New Roman" w:cs="Times New Roman"/>
                <w:b/>
                <w:bCs/>
                <w:lang w:eastAsia="ru-RU"/>
              </w:rPr>
              <w:t xml:space="preserve">Содержание </w:t>
            </w:r>
          </w:p>
        </w:tc>
      </w:tr>
      <w:tr w:rsidR="009E34BF" w:rsidRPr="009E34BF" w14:paraId="7C164FCD" w14:textId="77777777" w:rsidTr="009E34BF">
        <w:trPr>
          <w:trHeight w:val="20"/>
        </w:trPr>
        <w:tc>
          <w:tcPr>
            <w:tcW w:w="1212" w:type="pct"/>
            <w:vMerge/>
            <w:tcBorders>
              <w:left w:val="single" w:sz="4" w:space="0" w:color="auto"/>
              <w:right w:val="single" w:sz="4" w:space="0" w:color="auto"/>
            </w:tcBorders>
          </w:tcPr>
          <w:p w14:paraId="011FE4CE"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3F996DCE" w14:textId="77777777" w:rsidR="009E34BF" w:rsidRPr="009E34BF" w:rsidRDefault="009E34BF" w:rsidP="009E34BF">
            <w:pPr>
              <w:numPr>
                <w:ilvl w:val="0"/>
                <w:numId w:val="49"/>
              </w:numPr>
              <w:spacing w:after="160" w:line="259" w:lineRule="auto"/>
              <w:ind w:left="313" w:hanging="283"/>
              <w:contextualSpacing/>
              <w:rPr>
                <w:rFonts w:ascii="Times New Roman" w:hAnsi="Times New Roman"/>
                <w:bCs/>
              </w:rPr>
            </w:pPr>
            <w:r w:rsidRPr="009E34BF">
              <w:rPr>
                <w:rFonts w:ascii="Times New Roman" w:hAnsi="Times New Roman"/>
                <w:bCs/>
              </w:rPr>
              <w:t xml:space="preserve">Типовые неисправности сканеров. Диагностика неисправностей и дефектов функционирования  </w:t>
            </w:r>
          </w:p>
        </w:tc>
      </w:tr>
      <w:tr w:rsidR="009E34BF" w:rsidRPr="009E34BF" w14:paraId="35AA3000" w14:textId="77777777" w:rsidTr="009E34BF">
        <w:trPr>
          <w:trHeight w:val="20"/>
        </w:trPr>
        <w:tc>
          <w:tcPr>
            <w:tcW w:w="1212" w:type="pct"/>
            <w:vMerge/>
            <w:tcBorders>
              <w:left w:val="single" w:sz="4" w:space="0" w:color="auto"/>
              <w:right w:val="single" w:sz="4" w:space="0" w:color="auto"/>
            </w:tcBorders>
          </w:tcPr>
          <w:p w14:paraId="7F005A37"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4B91DBCD" w14:textId="77777777" w:rsidR="009E34BF" w:rsidRPr="009E34BF" w:rsidRDefault="009E34BF" w:rsidP="009E34BF">
            <w:pPr>
              <w:numPr>
                <w:ilvl w:val="0"/>
                <w:numId w:val="49"/>
              </w:numPr>
              <w:spacing w:after="160" w:line="259" w:lineRule="auto"/>
              <w:ind w:left="313" w:hanging="283"/>
              <w:contextualSpacing/>
              <w:rPr>
                <w:rFonts w:ascii="Times New Roman" w:hAnsi="Times New Roman"/>
                <w:bCs/>
              </w:rPr>
            </w:pPr>
            <w:r w:rsidRPr="009E34BF">
              <w:rPr>
                <w:rFonts w:ascii="Times New Roman" w:hAnsi="Times New Roman"/>
                <w:bCs/>
              </w:rPr>
              <w:t>Типовые неисправности графических планшетов. Диагностика, калибровка, устранение простейших дефектов</w:t>
            </w:r>
          </w:p>
        </w:tc>
      </w:tr>
      <w:tr w:rsidR="009E34BF" w:rsidRPr="009E34BF" w14:paraId="07E3C9E9" w14:textId="77777777" w:rsidTr="009E34BF">
        <w:trPr>
          <w:trHeight w:val="20"/>
        </w:trPr>
        <w:tc>
          <w:tcPr>
            <w:tcW w:w="1212" w:type="pct"/>
            <w:vMerge/>
            <w:tcBorders>
              <w:left w:val="single" w:sz="4" w:space="0" w:color="auto"/>
              <w:right w:val="single" w:sz="4" w:space="0" w:color="auto"/>
            </w:tcBorders>
          </w:tcPr>
          <w:p w14:paraId="5D003263"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6B99D741" w14:textId="77777777" w:rsidR="009E34BF" w:rsidRPr="009E34BF" w:rsidRDefault="009E34BF" w:rsidP="009E34BF">
            <w:pPr>
              <w:numPr>
                <w:ilvl w:val="0"/>
                <w:numId w:val="49"/>
              </w:numPr>
              <w:spacing w:after="160" w:line="259" w:lineRule="auto"/>
              <w:ind w:left="313" w:hanging="283"/>
              <w:contextualSpacing/>
              <w:rPr>
                <w:rFonts w:ascii="Times New Roman" w:hAnsi="Times New Roman"/>
                <w:bCs/>
              </w:rPr>
            </w:pPr>
            <w:r w:rsidRPr="009E34BF">
              <w:rPr>
                <w:rFonts w:ascii="Times New Roman" w:hAnsi="Times New Roman"/>
                <w:bCs/>
              </w:rPr>
              <w:t>Типовые неисправности пультов дистанционного управления, их диагностика и ремонт</w:t>
            </w:r>
          </w:p>
        </w:tc>
      </w:tr>
      <w:tr w:rsidR="009E34BF" w:rsidRPr="009E34BF" w14:paraId="6EF46754" w14:textId="77777777" w:rsidTr="009E34BF">
        <w:trPr>
          <w:trHeight w:val="20"/>
        </w:trPr>
        <w:tc>
          <w:tcPr>
            <w:tcW w:w="1212" w:type="pct"/>
            <w:vMerge/>
            <w:tcBorders>
              <w:left w:val="single" w:sz="4" w:space="0" w:color="auto"/>
              <w:right w:val="single" w:sz="4" w:space="0" w:color="auto"/>
            </w:tcBorders>
          </w:tcPr>
          <w:p w14:paraId="48C59555" w14:textId="77777777" w:rsidR="009E34BF" w:rsidRPr="009E34BF" w:rsidRDefault="009E34BF" w:rsidP="009E34BF">
            <w:pPr>
              <w:rPr>
                <w:rFonts w:ascii="Times New Roman" w:eastAsia="Times New Roman" w:hAnsi="Times New Roman" w:cs="Times New Roman"/>
                <w:b/>
                <w:bCs/>
                <w:lang w:eastAsia="ru-RU"/>
              </w:rPr>
            </w:pPr>
          </w:p>
        </w:tc>
        <w:tc>
          <w:tcPr>
            <w:tcW w:w="3788" w:type="pct"/>
            <w:tcBorders>
              <w:top w:val="single" w:sz="4" w:space="0" w:color="auto"/>
              <w:left w:val="single" w:sz="4" w:space="0" w:color="auto"/>
              <w:bottom w:val="single" w:sz="4" w:space="0" w:color="auto"/>
              <w:right w:val="single" w:sz="4" w:space="0" w:color="auto"/>
            </w:tcBorders>
          </w:tcPr>
          <w:p w14:paraId="5EFEC5BA" w14:textId="77777777" w:rsidR="009E34BF" w:rsidRPr="009E34BF" w:rsidRDefault="009E34BF" w:rsidP="009E34BF">
            <w:pPr>
              <w:rPr>
                <w:rFonts w:ascii="Times New Roman" w:eastAsia="Times New Roman" w:hAnsi="Times New Roman" w:cs="Times New Roman"/>
                <w:b/>
                <w:bCs/>
                <w:lang w:eastAsia="ru-RU"/>
              </w:rPr>
            </w:pPr>
            <w:r w:rsidRPr="009E34BF">
              <w:rPr>
                <w:rFonts w:ascii="Times New Roman" w:eastAsia="Times New Roman" w:hAnsi="Times New Roman" w:cs="Times New Roman"/>
                <w:b/>
                <w:bCs/>
                <w:lang w:eastAsia="ru-RU"/>
              </w:rPr>
              <w:t>В том числе практических и лабораторных занятий</w:t>
            </w:r>
          </w:p>
        </w:tc>
      </w:tr>
      <w:tr w:rsidR="009E34BF" w:rsidRPr="009E34BF" w14:paraId="14B0A5EC" w14:textId="77777777" w:rsidTr="009E34BF">
        <w:trPr>
          <w:trHeight w:val="20"/>
        </w:trPr>
        <w:tc>
          <w:tcPr>
            <w:tcW w:w="1212" w:type="pct"/>
            <w:vMerge/>
            <w:tcBorders>
              <w:left w:val="single" w:sz="4" w:space="0" w:color="auto"/>
              <w:right w:val="single" w:sz="4" w:space="0" w:color="auto"/>
            </w:tcBorders>
          </w:tcPr>
          <w:p w14:paraId="312CFDE6"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2615281D" w14:textId="77777777" w:rsidR="009E34BF" w:rsidRPr="009E34BF" w:rsidRDefault="009E34BF" w:rsidP="009E34BF">
            <w:pPr>
              <w:rPr>
                <w:rFonts w:ascii="Times New Roman" w:hAnsi="Times New Roman"/>
                <w:bCs/>
              </w:rPr>
            </w:pPr>
            <w:r w:rsidRPr="009E34BF">
              <w:rPr>
                <w:rFonts w:ascii="Times New Roman" w:hAnsi="Times New Roman"/>
                <w:bCs/>
              </w:rPr>
              <w:t>Лабораторное занятие № 26. Профилактическое обслуживание и диагностика сканеров</w:t>
            </w:r>
          </w:p>
        </w:tc>
      </w:tr>
      <w:tr w:rsidR="009E34BF" w:rsidRPr="009E34BF" w14:paraId="67FA581E" w14:textId="77777777" w:rsidTr="009E34BF">
        <w:trPr>
          <w:trHeight w:val="20"/>
        </w:trPr>
        <w:tc>
          <w:tcPr>
            <w:tcW w:w="1212" w:type="pct"/>
            <w:vMerge/>
            <w:tcBorders>
              <w:left w:val="single" w:sz="4" w:space="0" w:color="auto"/>
              <w:right w:val="single" w:sz="4" w:space="0" w:color="auto"/>
            </w:tcBorders>
          </w:tcPr>
          <w:p w14:paraId="57DA09DA"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62B8D619" w14:textId="77777777" w:rsidR="009E34BF" w:rsidRPr="009E34BF" w:rsidRDefault="009E34BF" w:rsidP="009E34BF">
            <w:pPr>
              <w:rPr>
                <w:rFonts w:ascii="Times New Roman" w:hAnsi="Times New Roman"/>
                <w:bCs/>
              </w:rPr>
            </w:pPr>
            <w:r w:rsidRPr="009E34BF">
              <w:rPr>
                <w:rFonts w:ascii="Times New Roman" w:hAnsi="Times New Roman"/>
                <w:bCs/>
              </w:rPr>
              <w:t>Лабораторное занятие № 27. Ремонт пульта дистанционного управления</w:t>
            </w:r>
          </w:p>
        </w:tc>
      </w:tr>
      <w:tr w:rsidR="009E34BF" w:rsidRPr="009E34BF" w14:paraId="5B425174" w14:textId="77777777" w:rsidTr="009E34BF">
        <w:trPr>
          <w:trHeight w:val="20"/>
        </w:trPr>
        <w:tc>
          <w:tcPr>
            <w:tcW w:w="1212" w:type="pct"/>
            <w:vMerge/>
            <w:tcBorders>
              <w:left w:val="single" w:sz="4" w:space="0" w:color="auto"/>
              <w:bottom w:val="single" w:sz="4" w:space="0" w:color="auto"/>
              <w:right w:val="single" w:sz="4" w:space="0" w:color="auto"/>
            </w:tcBorders>
          </w:tcPr>
          <w:p w14:paraId="0A136B57" w14:textId="77777777" w:rsidR="009E34BF" w:rsidRPr="009E34BF" w:rsidRDefault="009E34BF" w:rsidP="009E34BF">
            <w:pPr>
              <w:rPr>
                <w:rFonts w:ascii="Times New Roman" w:eastAsia="Times New Roman" w:hAnsi="Times New Roman" w:cs="Times New Roman"/>
                <w:b/>
                <w:bCs/>
                <w:lang w:eastAsia="ru-RU"/>
              </w:rPr>
            </w:pPr>
          </w:p>
        </w:tc>
        <w:tc>
          <w:tcPr>
            <w:tcW w:w="3788" w:type="pct"/>
          </w:tcPr>
          <w:p w14:paraId="2609A66C" w14:textId="77777777" w:rsidR="009E34BF" w:rsidRPr="009E34BF" w:rsidRDefault="009E34BF" w:rsidP="009E34BF">
            <w:pPr>
              <w:rPr>
                <w:rFonts w:ascii="Times New Roman" w:hAnsi="Times New Roman"/>
                <w:bCs/>
              </w:rPr>
            </w:pPr>
            <w:r w:rsidRPr="009E34BF">
              <w:rPr>
                <w:rFonts w:ascii="Times New Roman" w:hAnsi="Times New Roman"/>
                <w:bCs/>
              </w:rPr>
              <w:t>Лабораторное занятие № 28. Диагностика неисправностей и калибровка графических планшетов</w:t>
            </w:r>
          </w:p>
        </w:tc>
      </w:tr>
      <w:tr w:rsidR="009E34BF" w:rsidRPr="009E34BF" w14:paraId="17CADCD7" w14:textId="77777777" w:rsidTr="009E34B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A3BAF47" w14:textId="77777777" w:rsidR="009E34BF" w:rsidRPr="009E34BF" w:rsidRDefault="009E34BF" w:rsidP="009E34BF">
            <w:pPr>
              <w:rPr>
                <w:rFonts w:ascii="Times New Roman" w:eastAsia="Times New Roman" w:hAnsi="Times New Roman" w:cs="Times New Roman"/>
                <w:b/>
                <w:bCs/>
                <w:i/>
                <w:lang w:eastAsia="ru-RU"/>
              </w:rPr>
            </w:pPr>
            <w:r w:rsidRPr="009E34BF">
              <w:rPr>
                <w:rFonts w:ascii="Times New Roman" w:eastAsia="Times New Roman" w:hAnsi="Times New Roman" w:cs="Times New Roman"/>
                <w:b/>
                <w:bCs/>
                <w:lang w:eastAsia="ru-RU"/>
              </w:rPr>
              <w:t xml:space="preserve">Учебная </w:t>
            </w:r>
            <w:proofErr w:type="gramStart"/>
            <w:r w:rsidRPr="009E34BF">
              <w:rPr>
                <w:rFonts w:ascii="Times New Roman" w:eastAsia="Times New Roman" w:hAnsi="Times New Roman" w:cs="Times New Roman"/>
                <w:b/>
                <w:bCs/>
                <w:lang w:eastAsia="ru-RU"/>
              </w:rPr>
              <w:t>практика  (</w:t>
            </w:r>
            <w:proofErr w:type="gramEnd"/>
            <w:r w:rsidRPr="009E34BF">
              <w:rPr>
                <w:rFonts w:ascii="Times New Roman" w:eastAsia="Times New Roman" w:hAnsi="Times New Roman" w:cs="Times New Roman"/>
                <w:b/>
                <w:bCs/>
                <w:lang w:eastAsia="ru-RU"/>
              </w:rPr>
              <w:t>180 часов)</w:t>
            </w:r>
          </w:p>
          <w:p w14:paraId="7EBFEBFD" w14:textId="77777777" w:rsidR="009E34BF" w:rsidRPr="009E34BF" w:rsidRDefault="009E34BF" w:rsidP="009E34BF">
            <w:pPr>
              <w:rPr>
                <w:rFonts w:ascii="Times New Roman" w:eastAsia="Times New Roman" w:hAnsi="Times New Roman" w:cs="Times New Roman"/>
                <w:b/>
                <w:bCs/>
                <w:lang w:eastAsia="ru-RU"/>
              </w:rPr>
            </w:pPr>
            <w:r w:rsidRPr="009E34BF">
              <w:rPr>
                <w:rFonts w:ascii="Times New Roman" w:eastAsia="Times New Roman" w:hAnsi="Times New Roman" w:cs="Times New Roman"/>
                <w:b/>
                <w:bCs/>
                <w:lang w:eastAsia="ru-RU"/>
              </w:rPr>
              <w:t xml:space="preserve">Виды работ </w:t>
            </w:r>
          </w:p>
          <w:p w14:paraId="23CD47C4" w14:textId="77777777" w:rsidR="009E34BF" w:rsidRPr="009E34BF" w:rsidRDefault="009E34BF" w:rsidP="009E34BF">
            <w:pPr>
              <w:rPr>
                <w:rFonts w:ascii="Times New Roman" w:eastAsia="Times New Roman" w:hAnsi="Times New Roman" w:cs="Times New Roman"/>
                <w:bCs/>
                <w:lang w:eastAsia="ru-RU"/>
              </w:rPr>
            </w:pPr>
            <w:r w:rsidRPr="009E34BF">
              <w:rPr>
                <w:rFonts w:ascii="Times New Roman" w:eastAsia="Times New Roman" w:hAnsi="Times New Roman" w:cs="Times New Roman"/>
                <w:bCs/>
                <w:lang w:eastAsia="ru-RU"/>
              </w:rPr>
              <w:t>Диагностирование и устранение неисправностей стационарных персональных компьютеров, в том числе:</w:t>
            </w:r>
          </w:p>
          <w:p w14:paraId="1546F19D" w14:textId="77777777" w:rsidR="009E34BF" w:rsidRPr="009E34BF" w:rsidRDefault="009E34BF" w:rsidP="009E34BF">
            <w:pPr>
              <w:rPr>
                <w:rFonts w:ascii="Times New Roman" w:eastAsia="Times New Roman" w:hAnsi="Times New Roman" w:cs="Times New Roman"/>
                <w:lang w:eastAsia="ru-RU"/>
              </w:rPr>
            </w:pPr>
            <w:r w:rsidRPr="009E34BF">
              <w:rPr>
                <w:rFonts w:ascii="Times New Roman" w:eastAsia="Times New Roman" w:hAnsi="Times New Roman" w:cs="Times New Roman"/>
                <w:lang w:eastAsia="ru-RU"/>
              </w:rPr>
              <w:t xml:space="preserve">подготовка к работе инструментов и приспособлений; </w:t>
            </w:r>
          </w:p>
          <w:p w14:paraId="5DAFCB7B" w14:textId="77777777" w:rsidR="009E34BF" w:rsidRPr="009E34BF" w:rsidRDefault="009E34BF" w:rsidP="009E34BF">
            <w:pPr>
              <w:rPr>
                <w:rFonts w:ascii="Times New Roman" w:eastAsia="Times New Roman" w:hAnsi="Times New Roman" w:cs="Times New Roman"/>
                <w:lang w:eastAsia="ru-RU"/>
              </w:rPr>
            </w:pPr>
            <w:r w:rsidRPr="009E34BF">
              <w:rPr>
                <w:rFonts w:ascii="Times New Roman" w:eastAsia="Times New Roman" w:hAnsi="Times New Roman" w:cs="Times New Roman"/>
                <w:lang w:eastAsia="ru-RU"/>
              </w:rPr>
              <w:t>подготовка к установке элементов и комплектующих при восстановлении работоспособности;</w:t>
            </w:r>
          </w:p>
          <w:p w14:paraId="3C1E1768" w14:textId="77777777" w:rsidR="009E34BF" w:rsidRPr="009E34BF" w:rsidRDefault="009E34BF" w:rsidP="009E34BF">
            <w:pPr>
              <w:rPr>
                <w:rFonts w:ascii="Times New Roman" w:eastAsia="Times New Roman" w:hAnsi="Times New Roman" w:cs="Times New Roman"/>
                <w:lang w:eastAsia="ru-RU"/>
              </w:rPr>
            </w:pPr>
            <w:r w:rsidRPr="009E34BF">
              <w:rPr>
                <w:rFonts w:ascii="Times New Roman" w:eastAsia="Times New Roman" w:hAnsi="Times New Roman" w:cs="Times New Roman"/>
                <w:lang w:eastAsia="ru-RU"/>
              </w:rPr>
              <w:t>установка элементов и комплектующих при восстановлении работоспособности отдельных устройств;</w:t>
            </w:r>
          </w:p>
          <w:p w14:paraId="6974D5EF" w14:textId="77777777" w:rsidR="009E34BF" w:rsidRPr="009E34BF" w:rsidRDefault="009E34BF" w:rsidP="009E34BF">
            <w:pPr>
              <w:rPr>
                <w:rFonts w:ascii="Times New Roman" w:eastAsia="Times New Roman" w:hAnsi="Times New Roman" w:cs="Times New Roman"/>
                <w:lang w:eastAsia="ru-RU"/>
              </w:rPr>
            </w:pPr>
            <w:r w:rsidRPr="009E34BF">
              <w:rPr>
                <w:rFonts w:ascii="Times New Roman" w:eastAsia="Times New Roman" w:hAnsi="Times New Roman" w:cs="Times New Roman"/>
                <w:bCs/>
                <w:lang w:eastAsia="ru-RU"/>
              </w:rPr>
              <w:t>замена расходных материалов и комплектующих оборудования;</w:t>
            </w:r>
          </w:p>
          <w:p w14:paraId="424013E8" w14:textId="77777777" w:rsidR="009E34BF" w:rsidRPr="009E34BF" w:rsidRDefault="009E34BF" w:rsidP="009E34BF">
            <w:pPr>
              <w:rPr>
                <w:rFonts w:ascii="Times New Roman" w:eastAsia="Times New Roman" w:hAnsi="Times New Roman" w:cs="Times New Roman"/>
                <w:lang w:eastAsia="ru-RU"/>
              </w:rPr>
            </w:pPr>
            <w:r w:rsidRPr="009E34BF">
              <w:rPr>
                <w:rFonts w:ascii="Times New Roman" w:eastAsia="Times New Roman" w:hAnsi="Times New Roman" w:cs="Times New Roman"/>
                <w:lang w:eastAsia="ru-RU"/>
              </w:rPr>
              <w:t xml:space="preserve">поиск актуального системного и прикладного программного обеспечения с целью дальнейшей установки; </w:t>
            </w:r>
          </w:p>
          <w:p w14:paraId="2F487C35" w14:textId="77777777" w:rsidR="009E34BF" w:rsidRPr="009E34BF" w:rsidRDefault="009E34BF" w:rsidP="009E34BF">
            <w:pPr>
              <w:rPr>
                <w:rFonts w:ascii="Times New Roman" w:eastAsia="Times New Roman" w:hAnsi="Times New Roman" w:cs="Times New Roman"/>
                <w:lang w:eastAsia="ru-RU"/>
              </w:rPr>
            </w:pPr>
            <w:r w:rsidRPr="009E34BF">
              <w:rPr>
                <w:rFonts w:ascii="Times New Roman" w:eastAsia="Times New Roman" w:hAnsi="Times New Roman" w:cs="Times New Roman"/>
                <w:lang w:eastAsia="ru-RU"/>
              </w:rPr>
              <w:t xml:space="preserve">установка, модернизация и настройка системного и прикладного программного обеспечения; </w:t>
            </w:r>
          </w:p>
          <w:p w14:paraId="0AD1B754" w14:textId="77777777" w:rsidR="009E34BF" w:rsidRPr="009E34BF" w:rsidRDefault="009E34BF" w:rsidP="009E34BF">
            <w:pPr>
              <w:rPr>
                <w:rFonts w:ascii="Times New Roman" w:eastAsia="Times New Roman" w:hAnsi="Times New Roman" w:cs="Times New Roman"/>
                <w:lang w:eastAsia="ru-RU"/>
              </w:rPr>
            </w:pPr>
            <w:r w:rsidRPr="009E34BF">
              <w:rPr>
                <w:rFonts w:ascii="Times New Roman" w:eastAsia="Times New Roman" w:hAnsi="Times New Roman" w:cs="Times New Roman"/>
                <w:lang w:eastAsia="ru-RU"/>
              </w:rPr>
              <w:t xml:space="preserve">удаление вредоносного программного обеспечения; </w:t>
            </w:r>
          </w:p>
          <w:p w14:paraId="2A72BC3A" w14:textId="77777777" w:rsidR="009E34BF" w:rsidRPr="009E34BF" w:rsidRDefault="009E34BF" w:rsidP="009E34BF">
            <w:pPr>
              <w:rPr>
                <w:rFonts w:ascii="Times New Roman" w:eastAsia="Times New Roman" w:hAnsi="Times New Roman" w:cs="Times New Roman"/>
                <w:lang w:eastAsia="ru-RU"/>
              </w:rPr>
            </w:pPr>
            <w:r w:rsidRPr="009E34BF">
              <w:rPr>
                <w:rFonts w:ascii="Times New Roman" w:eastAsia="Times New Roman" w:hAnsi="Times New Roman" w:cs="Times New Roman"/>
                <w:lang w:eastAsia="ru-RU"/>
              </w:rPr>
              <w:t xml:space="preserve">проверка электрических соединений устройств инфокоммуникационных систем; </w:t>
            </w:r>
          </w:p>
          <w:p w14:paraId="0EABC514" w14:textId="77777777" w:rsidR="009E34BF" w:rsidRPr="009E34BF" w:rsidRDefault="009E34BF" w:rsidP="009E34BF">
            <w:pPr>
              <w:rPr>
                <w:rFonts w:ascii="Times New Roman" w:eastAsia="Times New Roman" w:hAnsi="Times New Roman" w:cs="Times New Roman"/>
                <w:lang w:eastAsia="ru-RU"/>
              </w:rPr>
            </w:pPr>
            <w:r w:rsidRPr="009E34BF">
              <w:rPr>
                <w:rFonts w:ascii="Times New Roman" w:eastAsia="Times New Roman" w:hAnsi="Times New Roman" w:cs="Times New Roman"/>
                <w:lang w:eastAsia="ru-RU"/>
              </w:rPr>
              <w:t>выявление и устранение механических повреждений и дефектов устройств;</w:t>
            </w:r>
          </w:p>
          <w:p w14:paraId="6EB45918" w14:textId="77777777" w:rsidR="009E34BF" w:rsidRPr="009E34BF" w:rsidRDefault="009E34BF" w:rsidP="009E34BF">
            <w:pPr>
              <w:rPr>
                <w:rFonts w:ascii="Times New Roman" w:eastAsia="Times New Roman" w:hAnsi="Times New Roman" w:cs="Times New Roman"/>
                <w:b/>
                <w:lang w:eastAsia="ru-RU"/>
              </w:rPr>
            </w:pPr>
            <w:r w:rsidRPr="009E34BF">
              <w:rPr>
                <w:rFonts w:ascii="Times New Roman" w:eastAsia="Times New Roman" w:hAnsi="Times New Roman" w:cs="Times New Roman"/>
                <w:lang w:eastAsia="ru-RU"/>
              </w:rPr>
              <w:t>сброс настроек и задание базовых параметров.</w:t>
            </w:r>
          </w:p>
        </w:tc>
      </w:tr>
      <w:tr w:rsidR="009E34BF" w:rsidRPr="009E34BF" w14:paraId="70F66BB5" w14:textId="77777777" w:rsidTr="009E34B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C86E5F7" w14:textId="77777777" w:rsidR="009E34BF" w:rsidRPr="009E34BF" w:rsidRDefault="009E34BF" w:rsidP="009E34BF">
            <w:pPr>
              <w:suppressAutoHyphens/>
              <w:jc w:val="both"/>
              <w:rPr>
                <w:rFonts w:ascii="Times New Roman" w:eastAsia="Times New Roman" w:hAnsi="Times New Roman" w:cs="Times New Roman"/>
                <w:b/>
                <w:bCs/>
                <w:lang w:eastAsia="ru-RU"/>
              </w:rPr>
            </w:pPr>
            <w:r w:rsidRPr="009E34BF">
              <w:rPr>
                <w:rFonts w:ascii="Times New Roman" w:eastAsia="Times New Roman" w:hAnsi="Times New Roman" w:cs="Times New Roman"/>
                <w:b/>
                <w:bCs/>
                <w:lang w:eastAsia="ru-RU"/>
              </w:rPr>
              <w:t xml:space="preserve">Производственная практика </w:t>
            </w:r>
            <w:r w:rsidRPr="009E34BF">
              <w:rPr>
                <w:rFonts w:ascii="Times New Roman" w:eastAsia="Times New Roman" w:hAnsi="Times New Roman" w:cs="Times New Roman"/>
                <w:b/>
                <w:lang w:eastAsia="ru-RU"/>
              </w:rPr>
              <w:t>(</w:t>
            </w:r>
            <w:r w:rsidRPr="009E34BF">
              <w:rPr>
                <w:rFonts w:ascii="Times New Roman" w:eastAsia="Times New Roman" w:hAnsi="Times New Roman" w:cs="Times New Roman"/>
                <w:b/>
                <w:bCs/>
                <w:lang w:eastAsia="ru-RU"/>
              </w:rPr>
              <w:t>216 часов)</w:t>
            </w:r>
          </w:p>
          <w:p w14:paraId="3E3127F8" w14:textId="77777777" w:rsidR="009E34BF" w:rsidRPr="009E34BF" w:rsidRDefault="009E34BF" w:rsidP="009E34BF">
            <w:pPr>
              <w:suppressAutoHyphens/>
              <w:jc w:val="both"/>
              <w:rPr>
                <w:rFonts w:ascii="Times New Roman" w:eastAsia="Times New Roman" w:hAnsi="Times New Roman" w:cs="Times New Roman"/>
                <w:b/>
                <w:bCs/>
                <w:lang w:eastAsia="ru-RU"/>
              </w:rPr>
            </w:pPr>
            <w:r w:rsidRPr="009E34BF">
              <w:rPr>
                <w:rFonts w:ascii="Times New Roman" w:eastAsia="Times New Roman" w:hAnsi="Times New Roman" w:cs="Times New Roman"/>
                <w:b/>
                <w:bCs/>
                <w:lang w:eastAsia="ru-RU"/>
              </w:rPr>
              <w:t xml:space="preserve">Виды работ </w:t>
            </w:r>
          </w:p>
          <w:p w14:paraId="7ED73CDE" w14:textId="77777777" w:rsidR="009E34BF" w:rsidRPr="009E34BF" w:rsidRDefault="009E34BF" w:rsidP="009E34BF">
            <w:pPr>
              <w:suppressAutoHyphens/>
              <w:jc w:val="both"/>
              <w:rPr>
                <w:rFonts w:ascii="Times New Roman" w:eastAsia="Times New Roman" w:hAnsi="Times New Roman" w:cs="Times New Roman"/>
                <w:bCs/>
                <w:iCs/>
                <w:lang w:eastAsia="ru-RU"/>
              </w:rPr>
            </w:pPr>
            <w:r w:rsidRPr="009E34BF">
              <w:rPr>
                <w:rFonts w:ascii="Times New Roman" w:eastAsia="Times New Roman" w:hAnsi="Times New Roman" w:cs="Times New Roman"/>
                <w:bCs/>
                <w:iCs/>
                <w:lang w:eastAsia="ru-RU"/>
              </w:rPr>
              <w:t>Выполнение диагностики программных и аппаратных ошибок устройств инфокоммуникационных систем</w:t>
            </w:r>
          </w:p>
          <w:p w14:paraId="22470072" w14:textId="77777777" w:rsidR="009E34BF" w:rsidRPr="009E34BF" w:rsidRDefault="009E34BF" w:rsidP="009E34BF">
            <w:pPr>
              <w:suppressAutoHyphens/>
              <w:jc w:val="both"/>
              <w:rPr>
                <w:rFonts w:ascii="Times New Roman" w:eastAsia="Times New Roman" w:hAnsi="Times New Roman" w:cs="Times New Roman"/>
                <w:bCs/>
                <w:iCs/>
                <w:lang w:eastAsia="ru-RU"/>
              </w:rPr>
            </w:pPr>
            <w:r w:rsidRPr="009E34BF">
              <w:rPr>
                <w:rFonts w:ascii="Times New Roman" w:eastAsia="Times New Roman" w:hAnsi="Times New Roman" w:cs="Times New Roman"/>
                <w:bCs/>
                <w:iCs/>
                <w:lang w:eastAsia="ru-RU"/>
              </w:rPr>
              <w:t>Установка, настройка и восстановление функционирования прикладного и системного программного обеспечения устройств инфокоммуникационных систем</w:t>
            </w:r>
          </w:p>
          <w:p w14:paraId="18E8C931" w14:textId="77777777" w:rsidR="009E34BF" w:rsidRPr="009E34BF" w:rsidRDefault="009E34BF" w:rsidP="009E34BF">
            <w:pPr>
              <w:suppressAutoHyphens/>
              <w:jc w:val="both"/>
              <w:rPr>
                <w:rFonts w:ascii="Times New Roman" w:eastAsia="Times New Roman" w:hAnsi="Times New Roman" w:cs="Times New Roman"/>
                <w:bCs/>
                <w:iCs/>
                <w:lang w:eastAsia="ru-RU"/>
              </w:rPr>
            </w:pPr>
            <w:r w:rsidRPr="009E34BF">
              <w:rPr>
                <w:rFonts w:ascii="Times New Roman" w:eastAsia="Times New Roman" w:hAnsi="Times New Roman" w:cs="Times New Roman"/>
                <w:bCs/>
                <w:iCs/>
                <w:lang w:eastAsia="ru-RU"/>
              </w:rPr>
              <w:t>Удаление вредоносного программного обеспечения</w:t>
            </w:r>
          </w:p>
          <w:p w14:paraId="357B23FC" w14:textId="77777777" w:rsidR="009E34BF" w:rsidRPr="009E34BF" w:rsidRDefault="009E34BF" w:rsidP="009E34BF">
            <w:pPr>
              <w:suppressAutoHyphens/>
              <w:jc w:val="both"/>
              <w:rPr>
                <w:rFonts w:ascii="Times New Roman" w:eastAsia="Times New Roman" w:hAnsi="Times New Roman" w:cs="Times New Roman"/>
                <w:bCs/>
                <w:iCs/>
                <w:lang w:eastAsia="ru-RU"/>
              </w:rPr>
            </w:pPr>
            <w:r w:rsidRPr="009E34BF">
              <w:rPr>
                <w:rFonts w:ascii="Times New Roman" w:eastAsia="Times New Roman" w:hAnsi="Times New Roman" w:cs="Times New Roman"/>
                <w:bCs/>
                <w:iCs/>
                <w:lang w:eastAsia="ru-RU"/>
              </w:rPr>
              <w:t>Подключение к локальной и глобальной сети отдельных устройств инфокоммуникационных систем</w:t>
            </w:r>
          </w:p>
          <w:p w14:paraId="50204374" w14:textId="77777777" w:rsidR="009E34BF" w:rsidRPr="009E34BF" w:rsidRDefault="009E34BF" w:rsidP="009E34BF">
            <w:pPr>
              <w:suppressAutoHyphens/>
              <w:jc w:val="both"/>
              <w:rPr>
                <w:rFonts w:ascii="Times New Roman" w:eastAsia="Times New Roman" w:hAnsi="Times New Roman" w:cs="Times New Roman"/>
                <w:bCs/>
                <w:iCs/>
                <w:lang w:eastAsia="ru-RU"/>
              </w:rPr>
            </w:pPr>
            <w:r w:rsidRPr="009E34BF">
              <w:rPr>
                <w:rFonts w:ascii="Times New Roman" w:eastAsia="Times New Roman" w:hAnsi="Times New Roman" w:cs="Times New Roman"/>
                <w:bCs/>
                <w:iCs/>
                <w:lang w:eastAsia="ru-RU"/>
              </w:rPr>
              <w:t>Демонтаже и замена узлов и элементов отдельных устройств инфокоммуникационных систем, в том числе периферийного оборудования</w:t>
            </w:r>
          </w:p>
          <w:p w14:paraId="00C888DE" w14:textId="77777777" w:rsidR="009E34BF" w:rsidRPr="009E34BF" w:rsidRDefault="009E34BF" w:rsidP="009E34BF">
            <w:pPr>
              <w:suppressAutoHyphens/>
              <w:jc w:val="both"/>
              <w:rPr>
                <w:rFonts w:ascii="Times New Roman" w:eastAsia="Times New Roman" w:hAnsi="Times New Roman" w:cs="Times New Roman"/>
                <w:bCs/>
                <w:iCs/>
                <w:lang w:eastAsia="ru-RU"/>
              </w:rPr>
            </w:pPr>
            <w:r w:rsidRPr="009E34BF">
              <w:rPr>
                <w:rFonts w:ascii="Times New Roman" w:eastAsia="Times New Roman" w:hAnsi="Times New Roman" w:cs="Times New Roman"/>
                <w:bCs/>
                <w:iCs/>
                <w:lang w:eastAsia="ru-RU"/>
              </w:rPr>
              <w:t>Подготовка приспособлений и инструментов к работе</w:t>
            </w:r>
          </w:p>
          <w:p w14:paraId="28376A51" w14:textId="77777777" w:rsidR="009E34BF" w:rsidRPr="009E34BF" w:rsidRDefault="009E34BF" w:rsidP="009E34BF">
            <w:pPr>
              <w:suppressAutoHyphens/>
              <w:jc w:val="both"/>
              <w:rPr>
                <w:rFonts w:ascii="Times New Roman" w:eastAsia="Times New Roman" w:hAnsi="Times New Roman" w:cs="Times New Roman"/>
                <w:b/>
                <w:lang w:eastAsia="ru-RU"/>
              </w:rPr>
            </w:pPr>
            <w:r w:rsidRPr="009E34BF">
              <w:rPr>
                <w:rFonts w:ascii="Times New Roman" w:eastAsia="Times New Roman" w:hAnsi="Times New Roman" w:cs="Times New Roman"/>
                <w:bCs/>
                <w:iCs/>
                <w:lang w:eastAsia="ru-RU"/>
              </w:rPr>
              <w:t>Оформлении гарантийной документации.</w:t>
            </w:r>
          </w:p>
        </w:tc>
      </w:tr>
      <w:tr w:rsidR="009E34BF" w:rsidRPr="009E34BF" w14:paraId="5EFEF410" w14:textId="77777777" w:rsidTr="009E34BF">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88EF2A2" w14:textId="77777777" w:rsidR="009E34BF" w:rsidRPr="009E34BF" w:rsidRDefault="009E34BF" w:rsidP="009E34BF">
            <w:pPr>
              <w:suppressAutoHyphens/>
              <w:jc w:val="both"/>
              <w:rPr>
                <w:rFonts w:ascii="Times New Roman" w:eastAsia="Times New Roman" w:hAnsi="Times New Roman" w:cs="Times New Roman"/>
                <w:b/>
                <w:bCs/>
                <w:lang w:eastAsia="ru-RU"/>
              </w:rPr>
            </w:pPr>
            <w:r w:rsidRPr="009E34BF">
              <w:rPr>
                <w:rFonts w:ascii="Times New Roman" w:eastAsia="Times New Roman" w:hAnsi="Times New Roman" w:cs="Times New Roman"/>
                <w:b/>
                <w:bCs/>
                <w:lang w:eastAsia="ru-RU"/>
              </w:rPr>
              <w:t>Промежуточная аттестация 18 часов</w:t>
            </w:r>
          </w:p>
        </w:tc>
      </w:tr>
      <w:tr w:rsidR="009E34BF" w:rsidRPr="009E34BF" w14:paraId="0EF6B3DF" w14:textId="77777777" w:rsidTr="009E34BF">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5E5E107" w14:textId="14A45893" w:rsidR="009E34BF" w:rsidRPr="009E34BF" w:rsidRDefault="009E34BF" w:rsidP="009E34BF">
            <w:pPr>
              <w:spacing w:line="276" w:lineRule="auto"/>
              <w:rPr>
                <w:rFonts w:ascii="Times New Roman" w:eastAsia="Times New Roman" w:hAnsi="Times New Roman" w:cs="Times New Roman"/>
                <w:b/>
                <w:bCs/>
                <w:lang w:eastAsia="ru-RU"/>
              </w:rPr>
            </w:pPr>
            <w:r w:rsidRPr="009E34BF">
              <w:rPr>
                <w:rFonts w:ascii="Times New Roman" w:eastAsia="Times New Roman" w:hAnsi="Times New Roman" w:cs="Times New Roman"/>
                <w:b/>
                <w:bCs/>
                <w:lang w:eastAsia="ru-RU"/>
              </w:rPr>
              <w:t>Всего 564 часов</w:t>
            </w:r>
          </w:p>
        </w:tc>
      </w:tr>
    </w:tbl>
    <w:p w14:paraId="10CEAF50" w14:textId="0C60D910" w:rsidR="00746C06" w:rsidRDefault="00746C06" w:rsidP="009C272E"/>
    <w:p w14:paraId="7A73EEA9" w14:textId="77777777" w:rsidR="009C272E" w:rsidRPr="00665F99" w:rsidRDefault="009C272E" w:rsidP="009C272E"/>
    <w:p w14:paraId="7641077C" w14:textId="77777777" w:rsidR="00746C06" w:rsidRPr="00665F99" w:rsidRDefault="00746C06" w:rsidP="00746C06">
      <w:pPr>
        <w:pStyle w:val="1f"/>
        <w:rPr>
          <w:rFonts w:ascii="Times New Roman" w:hAnsi="Times New Roman"/>
        </w:rPr>
      </w:pPr>
      <w:r w:rsidRPr="00665F99">
        <w:rPr>
          <w:rFonts w:ascii="Times New Roman" w:hAnsi="Times New Roman"/>
        </w:rPr>
        <w:t>3. Условия реализации профессионального модуля</w:t>
      </w:r>
    </w:p>
    <w:p w14:paraId="37C91A55" w14:textId="77777777" w:rsidR="00746C06" w:rsidRPr="00665F99" w:rsidRDefault="00746C06" w:rsidP="00746C06">
      <w:pPr>
        <w:pStyle w:val="114"/>
        <w:rPr>
          <w:rFonts w:ascii="Times New Roman" w:hAnsi="Times New Roman"/>
        </w:rPr>
      </w:pPr>
      <w:r w:rsidRPr="00665F99">
        <w:rPr>
          <w:rFonts w:ascii="Times New Roman" w:hAnsi="Times New Roman"/>
        </w:rPr>
        <w:t>3.1. Материально-техническое обеспечение</w:t>
      </w:r>
    </w:p>
    <w:p w14:paraId="0168901E" w14:textId="77777777" w:rsidR="009E34BF" w:rsidRDefault="009E34BF" w:rsidP="009E34B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36D8F90" w14:textId="77777777" w:rsidR="009E34BF" w:rsidRPr="00BB1C88" w:rsidRDefault="009E34BF" w:rsidP="009E34BF">
      <w:pPr>
        <w:suppressAutoHyphens/>
        <w:ind w:firstLine="709"/>
        <w:jc w:val="both"/>
        <w:rPr>
          <w:rFonts w:ascii="Times New Roman" w:hAnsi="Times New Roman" w:cs="Times New Roman"/>
          <w:bCs/>
          <w:sz w:val="24"/>
          <w:szCs w:val="24"/>
        </w:rPr>
      </w:pPr>
      <w:r w:rsidRPr="00BB1C88">
        <w:rPr>
          <w:rFonts w:ascii="Times New Roman" w:hAnsi="Times New Roman" w:cs="Times New Roman"/>
          <w:bCs/>
          <w:sz w:val="24"/>
          <w:szCs w:val="24"/>
        </w:rPr>
        <w:t>Мастерские/зоны по видам работ</w:t>
      </w:r>
      <w:r>
        <w:rPr>
          <w:rFonts w:ascii="Times New Roman" w:hAnsi="Times New Roman" w:cs="Times New Roman"/>
          <w:bCs/>
          <w:sz w:val="24"/>
          <w:szCs w:val="24"/>
        </w:rPr>
        <w:t xml:space="preserve">: </w:t>
      </w:r>
      <w:r w:rsidRPr="00B80E68">
        <w:rPr>
          <w:rFonts w:ascii="Times New Roman" w:hAnsi="Times New Roman" w:cs="Times New Roman"/>
          <w:iCs/>
          <w:sz w:val="24"/>
          <w:szCs w:val="24"/>
        </w:rPr>
        <w:t>Сетевое и системное администрирование</w:t>
      </w:r>
      <w:r>
        <w:rPr>
          <w:rFonts w:ascii="Times New Roman" w:hAnsi="Times New Roman"/>
          <w:sz w:val="24"/>
          <w:szCs w:val="24"/>
        </w:rPr>
        <w:t xml:space="preserve">, </w:t>
      </w:r>
      <w:r>
        <w:rPr>
          <w:rFonts w:ascii="Times New Roman" w:hAnsi="Times New Roman" w:cs="Times New Roman"/>
          <w:bCs/>
          <w:sz w:val="24"/>
          <w:szCs w:val="24"/>
        </w:rPr>
        <w:t xml:space="preserve">оснащенные </w:t>
      </w:r>
      <w:r w:rsidRPr="00037760">
        <w:rPr>
          <w:rFonts w:ascii="Times New Roman" w:hAnsi="Times New Roman" w:cs="Times New Roman"/>
          <w:bCs/>
          <w:sz w:val="24"/>
          <w:szCs w:val="24"/>
        </w:rPr>
        <w:t>в соответствии с приложением 3 ПОП-П.</w:t>
      </w:r>
    </w:p>
    <w:p w14:paraId="3D2957CA" w14:textId="77777777" w:rsidR="009E34BF" w:rsidRPr="00665F99" w:rsidRDefault="009E34BF" w:rsidP="009E34B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Б</w:t>
      </w:r>
      <w:r w:rsidRPr="00665F99">
        <w:rPr>
          <w:rFonts w:ascii="Times New Roman" w:hAnsi="Times New Roman" w:cs="Times New Roman"/>
          <w:bCs/>
          <w:sz w:val="24"/>
          <w:szCs w:val="24"/>
        </w:rPr>
        <w:t xml:space="preserve">азы практики </w:t>
      </w:r>
      <w:r>
        <w:rPr>
          <w:rFonts w:ascii="Times New Roman" w:hAnsi="Times New Roman" w:cs="Times New Roman"/>
          <w:bCs/>
          <w:sz w:val="24"/>
          <w:szCs w:val="24"/>
        </w:rPr>
        <w:t>о</w:t>
      </w:r>
      <w:r w:rsidRPr="00665F99">
        <w:rPr>
          <w:rFonts w:ascii="Times New Roman" w:hAnsi="Times New Roman" w:cs="Times New Roman"/>
          <w:bCs/>
          <w:sz w:val="24"/>
          <w:szCs w:val="24"/>
        </w:rPr>
        <w:t>снащенные в соответствии с приложением 3 ПОП-П.</w:t>
      </w:r>
    </w:p>
    <w:p w14:paraId="4E83E24B" w14:textId="77777777" w:rsidR="00746C06" w:rsidRPr="00665F99" w:rsidRDefault="00746C06" w:rsidP="00746C06">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5322A6" w14:textId="77777777" w:rsidR="00746C06" w:rsidRPr="003849F3" w:rsidRDefault="00746C06" w:rsidP="00746C06">
      <w:pPr>
        <w:pStyle w:val="a4"/>
        <w:spacing w:line="276" w:lineRule="auto"/>
        <w:ind w:left="0" w:firstLine="709"/>
        <w:rPr>
          <w:rFonts w:ascii="Times New Roman" w:hAnsi="Times New Roman" w:cs="Times New Roman"/>
          <w:b/>
          <w:sz w:val="24"/>
          <w:szCs w:val="24"/>
        </w:rPr>
      </w:pPr>
      <w:r w:rsidRPr="003849F3">
        <w:rPr>
          <w:rFonts w:ascii="Times New Roman" w:hAnsi="Times New Roman" w:cs="Times New Roman"/>
          <w:b/>
          <w:sz w:val="24"/>
          <w:szCs w:val="24"/>
        </w:rPr>
        <w:lastRenderedPageBreak/>
        <w:t>3.2.1. Основные печатные и/или электронные издания</w:t>
      </w:r>
    </w:p>
    <w:p w14:paraId="2718CEB1" w14:textId="77777777" w:rsidR="009E34BF" w:rsidRPr="00587F6D" w:rsidRDefault="009E34BF" w:rsidP="009E34BF">
      <w:pPr>
        <w:numPr>
          <w:ilvl w:val="0"/>
          <w:numId w:val="50"/>
        </w:numPr>
        <w:tabs>
          <w:tab w:val="left" w:pos="1134"/>
        </w:tabs>
        <w:spacing w:line="276" w:lineRule="auto"/>
        <w:ind w:left="0" w:firstLine="709"/>
        <w:contextualSpacing/>
        <w:jc w:val="both"/>
        <w:rPr>
          <w:rFonts w:ascii="Times New Roman" w:eastAsia="Times New Roman" w:hAnsi="Times New Roman" w:cs="Times New Roman"/>
          <w:bCs/>
          <w:sz w:val="24"/>
          <w:lang w:eastAsia="ru-RU"/>
        </w:rPr>
      </w:pPr>
      <w:r w:rsidRPr="00587F6D">
        <w:rPr>
          <w:rFonts w:ascii="Times New Roman" w:eastAsia="Times New Roman" w:hAnsi="Times New Roman" w:cs="Times New Roman"/>
          <w:bCs/>
          <w:sz w:val="24"/>
          <w:lang w:eastAsia="ru-RU"/>
        </w:rPr>
        <w:t xml:space="preserve">Гагарина, Л. Г. Технические средства информатизации: учеб. пособие / Л.Г. Гагарина. </w:t>
      </w:r>
      <w:r>
        <w:rPr>
          <w:rFonts w:ascii="Times New Roman" w:eastAsia="Times New Roman" w:hAnsi="Times New Roman" w:cs="Times New Roman"/>
          <w:bCs/>
          <w:sz w:val="24"/>
          <w:lang w:eastAsia="ru-RU"/>
        </w:rPr>
        <w:t>–</w:t>
      </w:r>
      <w:r w:rsidRPr="00587F6D">
        <w:rPr>
          <w:rFonts w:ascii="Times New Roman" w:eastAsia="Times New Roman" w:hAnsi="Times New Roman" w:cs="Times New Roman"/>
          <w:bCs/>
          <w:sz w:val="24"/>
          <w:lang w:eastAsia="ru-RU"/>
        </w:rPr>
        <w:t xml:space="preserve"> Москва: ИНФРА-М, 20</w:t>
      </w:r>
      <w:r>
        <w:rPr>
          <w:rFonts w:ascii="Times New Roman" w:eastAsia="Times New Roman" w:hAnsi="Times New Roman" w:cs="Times New Roman"/>
          <w:bCs/>
          <w:sz w:val="24"/>
          <w:lang w:eastAsia="ru-RU"/>
        </w:rPr>
        <w:t>21</w:t>
      </w:r>
      <w:r w:rsidRPr="00587F6D">
        <w:rPr>
          <w:rFonts w:ascii="Times New Roman" w:eastAsia="Times New Roman" w:hAnsi="Times New Roman" w:cs="Times New Roman"/>
          <w:bCs/>
          <w:sz w:val="24"/>
          <w:lang w:eastAsia="ru-RU"/>
        </w:rPr>
        <w:t xml:space="preserve">. </w:t>
      </w:r>
      <w:r>
        <w:rPr>
          <w:rFonts w:ascii="Times New Roman" w:eastAsia="Times New Roman" w:hAnsi="Times New Roman" w:cs="Times New Roman"/>
          <w:bCs/>
          <w:sz w:val="24"/>
          <w:lang w:eastAsia="ru-RU"/>
        </w:rPr>
        <w:t>–</w:t>
      </w:r>
      <w:r w:rsidRPr="00587F6D">
        <w:rPr>
          <w:rFonts w:ascii="Times New Roman" w:eastAsia="Times New Roman" w:hAnsi="Times New Roman" w:cs="Times New Roman"/>
          <w:bCs/>
          <w:sz w:val="24"/>
          <w:lang w:eastAsia="ru-RU"/>
        </w:rPr>
        <w:t xml:space="preserve"> 2</w:t>
      </w:r>
      <w:r>
        <w:rPr>
          <w:rFonts w:ascii="Times New Roman" w:eastAsia="Times New Roman" w:hAnsi="Times New Roman" w:cs="Times New Roman"/>
          <w:bCs/>
          <w:sz w:val="24"/>
          <w:lang w:eastAsia="ru-RU"/>
        </w:rPr>
        <w:t>60</w:t>
      </w:r>
      <w:r w:rsidRPr="00587F6D">
        <w:rPr>
          <w:rFonts w:ascii="Times New Roman" w:eastAsia="Times New Roman" w:hAnsi="Times New Roman" w:cs="Times New Roman"/>
          <w:bCs/>
          <w:sz w:val="24"/>
          <w:lang w:eastAsia="ru-RU"/>
        </w:rPr>
        <w:t xml:space="preserve"> с. </w:t>
      </w:r>
      <w:r>
        <w:rPr>
          <w:rFonts w:ascii="Times New Roman" w:eastAsia="Times New Roman" w:hAnsi="Times New Roman" w:cs="Times New Roman"/>
          <w:bCs/>
          <w:sz w:val="24"/>
          <w:lang w:eastAsia="ru-RU"/>
        </w:rPr>
        <w:t>–</w:t>
      </w:r>
      <w:r w:rsidRPr="00587F6D">
        <w:rPr>
          <w:rFonts w:ascii="Times New Roman" w:eastAsia="Times New Roman" w:hAnsi="Times New Roman" w:cs="Times New Roman"/>
          <w:bCs/>
          <w:sz w:val="24"/>
          <w:lang w:eastAsia="ru-RU"/>
        </w:rPr>
        <w:t xml:space="preserve"> (Среднее профессиональное образование). </w:t>
      </w:r>
    </w:p>
    <w:p w14:paraId="7DBE2BA5" w14:textId="4C97BDE8" w:rsidR="009E34BF" w:rsidRDefault="009E34BF" w:rsidP="009E34BF">
      <w:pPr>
        <w:numPr>
          <w:ilvl w:val="0"/>
          <w:numId w:val="50"/>
        </w:numPr>
        <w:tabs>
          <w:tab w:val="left" w:pos="1134"/>
        </w:tabs>
        <w:spacing w:line="276" w:lineRule="auto"/>
        <w:ind w:left="0" w:firstLine="709"/>
        <w:contextualSpacing/>
        <w:jc w:val="both"/>
        <w:rPr>
          <w:rFonts w:ascii="Times New Roman" w:eastAsia="Times New Roman" w:hAnsi="Times New Roman" w:cs="Times New Roman"/>
          <w:bCs/>
          <w:sz w:val="24"/>
          <w:lang w:eastAsia="ru-RU"/>
        </w:rPr>
      </w:pPr>
      <w:r w:rsidRPr="00587F6D">
        <w:rPr>
          <w:rFonts w:ascii="Times New Roman" w:eastAsia="Times New Roman" w:hAnsi="Times New Roman" w:cs="Times New Roman"/>
          <w:bCs/>
          <w:sz w:val="24"/>
          <w:lang w:eastAsia="ru-RU"/>
        </w:rPr>
        <w:t xml:space="preserve">Пастернак Е. Смартфоны и планшеты </w:t>
      </w:r>
      <w:proofErr w:type="spellStart"/>
      <w:r w:rsidRPr="00587F6D">
        <w:rPr>
          <w:rFonts w:ascii="Times New Roman" w:eastAsia="Times New Roman" w:hAnsi="Times New Roman" w:cs="Times New Roman"/>
          <w:bCs/>
          <w:sz w:val="24"/>
          <w:lang w:eastAsia="ru-RU"/>
        </w:rPr>
        <w:t>Android</w:t>
      </w:r>
      <w:proofErr w:type="spellEnd"/>
      <w:r w:rsidRPr="00587F6D">
        <w:rPr>
          <w:rFonts w:ascii="Times New Roman" w:eastAsia="Times New Roman" w:hAnsi="Times New Roman" w:cs="Times New Roman"/>
          <w:bCs/>
          <w:sz w:val="24"/>
          <w:lang w:eastAsia="ru-RU"/>
        </w:rPr>
        <w:t xml:space="preserve"> проще простого. – СПб.: Питер, 2017. – 240 с.: ил.</w:t>
      </w:r>
    </w:p>
    <w:p w14:paraId="745D5880" w14:textId="3C1923EE" w:rsidR="009C272E" w:rsidRDefault="009C272E" w:rsidP="009C272E">
      <w:pPr>
        <w:tabs>
          <w:tab w:val="left" w:pos="1134"/>
        </w:tabs>
        <w:spacing w:line="276" w:lineRule="auto"/>
        <w:contextualSpacing/>
        <w:jc w:val="both"/>
        <w:rPr>
          <w:rFonts w:ascii="Times New Roman" w:eastAsia="Times New Roman" w:hAnsi="Times New Roman" w:cs="Times New Roman"/>
          <w:bCs/>
          <w:sz w:val="24"/>
          <w:lang w:eastAsia="ru-RU"/>
        </w:rPr>
      </w:pPr>
    </w:p>
    <w:p w14:paraId="2B843E00" w14:textId="77777777" w:rsidR="009C272E" w:rsidRDefault="009C272E" w:rsidP="009C272E">
      <w:pPr>
        <w:tabs>
          <w:tab w:val="left" w:pos="1134"/>
        </w:tabs>
        <w:spacing w:line="276" w:lineRule="auto"/>
        <w:contextualSpacing/>
        <w:jc w:val="both"/>
        <w:rPr>
          <w:rFonts w:ascii="Times New Roman" w:eastAsia="Times New Roman" w:hAnsi="Times New Roman" w:cs="Times New Roman"/>
          <w:bCs/>
          <w:sz w:val="24"/>
          <w:lang w:eastAsia="ru-RU"/>
        </w:rPr>
      </w:pPr>
    </w:p>
    <w:p w14:paraId="003B4208" w14:textId="77777777" w:rsidR="00746C06" w:rsidRPr="00665F99" w:rsidRDefault="00746C06" w:rsidP="00746C06">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746C06" w:rsidRPr="001D3EA1" w14:paraId="652A02E0" w14:textId="77777777" w:rsidTr="00AC76FD">
        <w:trPr>
          <w:trHeight w:val="23"/>
        </w:trPr>
        <w:tc>
          <w:tcPr>
            <w:tcW w:w="1067" w:type="pct"/>
          </w:tcPr>
          <w:p w14:paraId="7C60E5A0" w14:textId="77777777" w:rsidR="00746C06" w:rsidRPr="001D3EA1" w:rsidRDefault="00746C06" w:rsidP="00AC76FD">
            <w:pPr>
              <w:suppressAutoHyphens/>
              <w:contextualSpacing/>
              <w:jc w:val="center"/>
              <w:rPr>
                <w:rFonts w:ascii="Times New Roman" w:hAnsi="Times New Roman" w:cs="Times New Roman"/>
                <w:b/>
              </w:rPr>
            </w:pPr>
            <w:r w:rsidRPr="001D3EA1">
              <w:rPr>
                <w:rFonts w:ascii="Times New Roman" w:hAnsi="Times New Roman" w:cs="Times New Roman"/>
                <w:b/>
              </w:rPr>
              <w:t>Код ПК, ОК</w:t>
            </w:r>
          </w:p>
        </w:tc>
        <w:tc>
          <w:tcPr>
            <w:tcW w:w="2621" w:type="pct"/>
          </w:tcPr>
          <w:p w14:paraId="2C561839" w14:textId="77777777" w:rsidR="00746C06" w:rsidRPr="001D3EA1" w:rsidRDefault="00746C06" w:rsidP="00AC76FD">
            <w:pPr>
              <w:suppressAutoHyphens/>
              <w:contextualSpacing/>
              <w:jc w:val="center"/>
              <w:rPr>
                <w:rFonts w:ascii="Times New Roman" w:hAnsi="Times New Roman" w:cs="Times New Roman"/>
                <w:b/>
              </w:rPr>
            </w:pPr>
            <w:r w:rsidRPr="001D3EA1">
              <w:rPr>
                <w:rFonts w:ascii="Times New Roman" w:hAnsi="Times New Roman" w:cs="Times New Roman"/>
                <w:b/>
              </w:rPr>
              <w:t xml:space="preserve">Критерии оценки результата </w:t>
            </w:r>
            <w:r w:rsidRPr="001D3EA1">
              <w:rPr>
                <w:rFonts w:ascii="Times New Roman" w:hAnsi="Times New Roman" w:cs="Times New Roman"/>
                <w:b/>
              </w:rPr>
              <w:br/>
              <w:t>(показатели освоенности компетенций)</w:t>
            </w:r>
          </w:p>
        </w:tc>
        <w:tc>
          <w:tcPr>
            <w:tcW w:w="1312" w:type="pct"/>
          </w:tcPr>
          <w:p w14:paraId="7DEC168C" w14:textId="77777777" w:rsidR="00746C06" w:rsidRPr="001D3EA1" w:rsidRDefault="00746C06" w:rsidP="00AC76FD">
            <w:pPr>
              <w:suppressAutoHyphens/>
              <w:contextualSpacing/>
              <w:jc w:val="center"/>
              <w:rPr>
                <w:rFonts w:ascii="Times New Roman" w:hAnsi="Times New Roman" w:cs="Times New Roman"/>
                <w:b/>
              </w:rPr>
            </w:pPr>
            <w:r w:rsidRPr="001D3EA1">
              <w:rPr>
                <w:rFonts w:ascii="Times New Roman" w:hAnsi="Times New Roman" w:cs="Times New Roman"/>
                <w:b/>
              </w:rPr>
              <w:t>Формы контроля и методы оценки</w:t>
            </w:r>
          </w:p>
        </w:tc>
      </w:tr>
      <w:tr w:rsidR="009E34BF" w:rsidRPr="001D3EA1" w14:paraId="2FB4EA81" w14:textId="77777777" w:rsidTr="00AC76FD">
        <w:trPr>
          <w:trHeight w:val="23"/>
        </w:trPr>
        <w:tc>
          <w:tcPr>
            <w:tcW w:w="1067" w:type="pct"/>
          </w:tcPr>
          <w:p w14:paraId="17BD3BB2" w14:textId="27CCAF61" w:rsidR="009E34BF" w:rsidRPr="001D3EA1" w:rsidRDefault="009E34BF" w:rsidP="009E34BF">
            <w:pPr>
              <w:suppressAutoHyphens/>
              <w:contextualSpacing/>
              <w:rPr>
                <w:rFonts w:ascii="Times New Roman" w:hAnsi="Times New Roman" w:cs="Times New Roman"/>
                <w:highlight w:val="cyan"/>
              </w:rPr>
            </w:pPr>
            <w:r w:rsidRPr="007A429B">
              <w:rPr>
                <w:rFonts w:ascii="Times New Roman" w:hAnsi="Times New Roman" w:cs="Times New Roman"/>
              </w:rPr>
              <w:t xml:space="preserve">ПК 2.1. </w:t>
            </w:r>
          </w:p>
        </w:tc>
        <w:tc>
          <w:tcPr>
            <w:tcW w:w="2621" w:type="pct"/>
          </w:tcPr>
          <w:p w14:paraId="51A7D9DB" w14:textId="2EEB67E1" w:rsidR="009E34BF" w:rsidRPr="001D3EA1" w:rsidRDefault="009E34BF" w:rsidP="009E34BF">
            <w:pPr>
              <w:suppressAutoHyphens/>
              <w:contextualSpacing/>
              <w:rPr>
                <w:rFonts w:ascii="Times New Roman" w:hAnsi="Times New Roman" w:cs="Times New Roman"/>
                <w:highlight w:val="cyan"/>
              </w:rPr>
            </w:pPr>
            <w:r w:rsidRPr="007A429B">
              <w:rPr>
                <w:rFonts w:ascii="Times New Roman" w:hAnsi="Times New Roman" w:cs="Times New Roman"/>
              </w:rPr>
              <w:t xml:space="preserve">Выявлены и диагностированы неисправности и повреждения предложенных устройств </w:t>
            </w:r>
          </w:p>
        </w:tc>
        <w:tc>
          <w:tcPr>
            <w:tcW w:w="1312" w:type="pct"/>
            <w:vMerge w:val="restart"/>
          </w:tcPr>
          <w:p w14:paraId="2F5D7742" w14:textId="77777777" w:rsidR="009E34BF" w:rsidRPr="001D3EA1" w:rsidRDefault="009E34BF" w:rsidP="009E34BF">
            <w:pPr>
              <w:suppressAutoHyphens/>
              <w:contextualSpacing/>
              <w:rPr>
                <w:rFonts w:ascii="Times New Roman" w:hAnsi="Times New Roman" w:cs="Times New Roman"/>
              </w:rPr>
            </w:pPr>
            <w:r w:rsidRPr="001D3EA1">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E34BF" w:rsidRPr="001D3EA1" w14:paraId="0BCED8DA" w14:textId="77777777" w:rsidTr="00AC76FD">
        <w:trPr>
          <w:trHeight w:val="23"/>
        </w:trPr>
        <w:tc>
          <w:tcPr>
            <w:tcW w:w="1067" w:type="pct"/>
          </w:tcPr>
          <w:p w14:paraId="4A95344C" w14:textId="7270D1CF" w:rsidR="009E34BF" w:rsidRPr="001D3EA1" w:rsidRDefault="009E34BF" w:rsidP="009E34BF">
            <w:pPr>
              <w:suppressAutoHyphens/>
              <w:contextualSpacing/>
              <w:rPr>
                <w:rFonts w:ascii="Times New Roman" w:hAnsi="Times New Roman" w:cs="Times New Roman"/>
              </w:rPr>
            </w:pPr>
            <w:r w:rsidRPr="007A429B">
              <w:rPr>
                <w:rFonts w:ascii="Times New Roman" w:hAnsi="Times New Roman" w:cs="Times New Roman"/>
              </w:rPr>
              <w:t>ПК 2.2</w:t>
            </w:r>
            <w:r w:rsidRPr="007A429B">
              <w:rPr>
                <w:rFonts w:ascii="Times New Roman" w:hAnsi="Times New Roman" w:cs="Times New Roman"/>
              </w:rPr>
              <w:tab/>
              <w:t xml:space="preserve"> </w:t>
            </w:r>
          </w:p>
        </w:tc>
        <w:tc>
          <w:tcPr>
            <w:tcW w:w="2621" w:type="pct"/>
          </w:tcPr>
          <w:p w14:paraId="590434DB" w14:textId="5B1CFD5B" w:rsidR="009E34BF" w:rsidRPr="001D3EA1" w:rsidRDefault="009E34BF" w:rsidP="009E34BF">
            <w:pPr>
              <w:suppressAutoHyphens/>
              <w:contextualSpacing/>
              <w:rPr>
                <w:rFonts w:ascii="Times New Roman" w:hAnsi="Times New Roman" w:cs="Times New Roman"/>
              </w:rPr>
            </w:pPr>
            <w:r w:rsidRPr="007A429B">
              <w:rPr>
                <w:rFonts w:ascii="Times New Roman" w:hAnsi="Times New Roman" w:cs="Times New Roman"/>
              </w:rPr>
              <w:t xml:space="preserve">Устранены неисправности и повреждения предложенных устройств </w:t>
            </w:r>
          </w:p>
        </w:tc>
        <w:tc>
          <w:tcPr>
            <w:tcW w:w="1312" w:type="pct"/>
            <w:vMerge/>
          </w:tcPr>
          <w:p w14:paraId="116C88F5" w14:textId="77777777" w:rsidR="009E34BF" w:rsidRPr="001D3EA1" w:rsidDel="009D5E3A" w:rsidRDefault="009E34BF" w:rsidP="009E34BF">
            <w:pPr>
              <w:suppressAutoHyphens/>
              <w:contextualSpacing/>
              <w:rPr>
                <w:rFonts w:ascii="Times New Roman" w:hAnsi="Times New Roman" w:cs="Times New Roman"/>
              </w:rPr>
            </w:pPr>
          </w:p>
        </w:tc>
      </w:tr>
      <w:tr w:rsidR="009E34BF" w:rsidRPr="001D3EA1" w14:paraId="4325247B" w14:textId="77777777" w:rsidTr="00AC76FD">
        <w:trPr>
          <w:trHeight w:val="23"/>
        </w:trPr>
        <w:tc>
          <w:tcPr>
            <w:tcW w:w="1067" w:type="pct"/>
          </w:tcPr>
          <w:p w14:paraId="1961DF5E" w14:textId="6D2DED87" w:rsidR="009E34BF" w:rsidRPr="001D3EA1" w:rsidRDefault="009E34BF" w:rsidP="009E34BF">
            <w:pPr>
              <w:suppressAutoHyphens/>
              <w:contextualSpacing/>
              <w:rPr>
                <w:rFonts w:ascii="Times New Roman" w:hAnsi="Times New Roman" w:cs="Times New Roman"/>
              </w:rPr>
            </w:pPr>
            <w:r w:rsidRPr="007A429B">
              <w:rPr>
                <w:rFonts w:ascii="Times New Roman" w:hAnsi="Times New Roman" w:cs="Times New Roman"/>
              </w:rPr>
              <w:t>ПК 2.3 </w:t>
            </w:r>
          </w:p>
        </w:tc>
        <w:tc>
          <w:tcPr>
            <w:tcW w:w="2621" w:type="pct"/>
          </w:tcPr>
          <w:p w14:paraId="5AC2C727" w14:textId="185CDC3A" w:rsidR="009E34BF" w:rsidRPr="001D3EA1" w:rsidRDefault="009E34BF" w:rsidP="009E34BF">
            <w:pPr>
              <w:suppressAutoHyphens/>
              <w:contextualSpacing/>
              <w:rPr>
                <w:rFonts w:ascii="Times New Roman" w:hAnsi="Times New Roman" w:cs="Times New Roman"/>
              </w:rPr>
            </w:pPr>
            <w:r w:rsidRPr="007A429B">
              <w:rPr>
                <w:rFonts w:ascii="Times New Roman" w:hAnsi="Times New Roman" w:cs="Times New Roman"/>
              </w:rPr>
              <w:t>Восстановлено системное программное обеспечение и драйверы предложенных устройств</w:t>
            </w:r>
          </w:p>
        </w:tc>
        <w:tc>
          <w:tcPr>
            <w:tcW w:w="1312" w:type="pct"/>
            <w:vMerge/>
          </w:tcPr>
          <w:p w14:paraId="7D5F113C" w14:textId="77777777" w:rsidR="009E34BF" w:rsidRPr="001D3EA1" w:rsidRDefault="009E34BF" w:rsidP="009E34BF">
            <w:pPr>
              <w:suppressAutoHyphens/>
              <w:contextualSpacing/>
              <w:rPr>
                <w:rFonts w:ascii="Times New Roman" w:hAnsi="Times New Roman" w:cs="Times New Roman"/>
              </w:rPr>
            </w:pPr>
          </w:p>
        </w:tc>
      </w:tr>
      <w:tr w:rsidR="009E34BF" w:rsidRPr="001D3EA1" w14:paraId="47504AB1" w14:textId="77777777" w:rsidTr="00AC76FD">
        <w:trPr>
          <w:trHeight w:val="23"/>
        </w:trPr>
        <w:tc>
          <w:tcPr>
            <w:tcW w:w="1067" w:type="pct"/>
          </w:tcPr>
          <w:p w14:paraId="1F94355B" w14:textId="15FE53A6" w:rsidR="009E34BF" w:rsidRPr="001D3EA1" w:rsidRDefault="009E34BF" w:rsidP="009E34BF">
            <w:pPr>
              <w:suppressAutoHyphens/>
              <w:contextualSpacing/>
              <w:rPr>
                <w:rFonts w:ascii="Times New Roman" w:hAnsi="Times New Roman" w:cs="Times New Roman"/>
              </w:rPr>
            </w:pPr>
            <w:r w:rsidRPr="007A429B">
              <w:rPr>
                <w:rFonts w:ascii="Times New Roman" w:hAnsi="Times New Roman" w:cs="Times New Roman"/>
              </w:rPr>
              <w:t>ПК 2.4 </w:t>
            </w:r>
          </w:p>
        </w:tc>
        <w:tc>
          <w:tcPr>
            <w:tcW w:w="2621" w:type="pct"/>
          </w:tcPr>
          <w:p w14:paraId="13CF98BC" w14:textId="7275AF22" w:rsidR="009E34BF" w:rsidRPr="001D3EA1" w:rsidRDefault="009E34BF" w:rsidP="009E34BF">
            <w:pPr>
              <w:suppressAutoHyphens/>
              <w:contextualSpacing/>
              <w:rPr>
                <w:rFonts w:ascii="Times New Roman" w:hAnsi="Times New Roman" w:cs="Times New Roman"/>
              </w:rPr>
            </w:pPr>
            <w:r w:rsidRPr="007A429B">
              <w:rPr>
                <w:rFonts w:ascii="Times New Roman" w:hAnsi="Times New Roman" w:cs="Times New Roman"/>
              </w:rPr>
              <w:t>Выявлено устаревшее системное программное обеспечение и драйвера устройств и выполнено его обновление для предложенных устройств</w:t>
            </w:r>
          </w:p>
        </w:tc>
        <w:tc>
          <w:tcPr>
            <w:tcW w:w="1312" w:type="pct"/>
            <w:vMerge/>
          </w:tcPr>
          <w:p w14:paraId="1E233260" w14:textId="77777777" w:rsidR="009E34BF" w:rsidRPr="001D3EA1" w:rsidRDefault="009E34BF" w:rsidP="009E34BF">
            <w:pPr>
              <w:suppressAutoHyphens/>
              <w:contextualSpacing/>
              <w:rPr>
                <w:rFonts w:ascii="Times New Roman" w:hAnsi="Times New Roman" w:cs="Times New Roman"/>
              </w:rPr>
            </w:pPr>
          </w:p>
        </w:tc>
      </w:tr>
      <w:tr w:rsidR="001D3EA1" w:rsidRPr="001D3EA1" w14:paraId="2EC7F5BD" w14:textId="77777777" w:rsidTr="00AC76FD">
        <w:trPr>
          <w:trHeight w:val="23"/>
        </w:trPr>
        <w:tc>
          <w:tcPr>
            <w:tcW w:w="1067" w:type="pct"/>
          </w:tcPr>
          <w:p w14:paraId="02F55BED" w14:textId="77777777" w:rsidR="001D3EA1" w:rsidRPr="001D3EA1" w:rsidRDefault="001D3EA1" w:rsidP="001D3EA1">
            <w:pPr>
              <w:suppressAutoHyphens/>
              <w:contextualSpacing/>
              <w:rPr>
                <w:rFonts w:ascii="Times New Roman" w:hAnsi="Times New Roman" w:cs="Times New Roman"/>
              </w:rPr>
            </w:pPr>
            <w:r w:rsidRPr="001D3EA1">
              <w:rPr>
                <w:rStyle w:val="a5"/>
                <w:rFonts w:ascii="Times New Roman" w:hAnsi="Times New Roman" w:cs="Times New Roman"/>
              </w:rPr>
              <w:t xml:space="preserve">ОК 01 </w:t>
            </w:r>
          </w:p>
        </w:tc>
        <w:tc>
          <w:tcPr>
            <w:tcW w:w="2621" w:type="pct"/>
          </w:tcPr>
          <w:p w14:paraId="19D45364" w14:textId="5C4D39FF" w:rsidR="001D3EA1" w:rsidRPr="001D3EA1" w:rsidRDefault="001D3EA1" w:rsidP="001D3EA1">
            <w:pPr>
              <w:suppressAutoHyphens/>
              <w:rPr>
                <w:rStyle w:val="a5"/>
                <w:rFonts w:ascii="Times New Roman" w:hAnsi="Times New Roman" w:cs="Times New Roman"/>
              </w:rPr>
            </w:pPr>
            <w:r w:rsidRPr="001D3EA1">
              <w:rPr>
                <w:rStyle w:val="a5"/>
                <w:rFonts w:ascii="Times New Roman" w:hAnsi="Times New Roman" w:cs="Times New Roman"/>
              </w:rPr>
              <w:t>- обоснованность планирования учебной и профессиональной деятельности;</w:t>
            </w:r>
          </w:p>
          <w:p w14:paraId="018FD0F7" w14:textId="77777777" w:rsidR="001D3EA1" w:rsidRPr="001D3EA1" w:rsidRDefault="001D3EA1" w:rsidP="001D3EA1">
            <w:pPr>
              <w:suppressAutoHyphens/>
              <w:rPr>
                <w:rStyle w:val="a5"/>
                <w:rFonts w:ascii="Times New Roman" w:hAnsi="Times New Roman" w:cs="Times New Roman"/>
              </w:rPr>
            </w:pPr>
            <w:r w:rsidRPr="001D3EA1">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5504F9A" w14:textId="77777777" w:rsidR="001D3EA1" w:rsidRPr="001D3EA1" w:rsidRDefault="001D3EA1" w:rsidP="001D3EA1">
            <w:pPr>
              <w:suppressAutoHyphens/>
              <w:contextualSpacing/>
              <w:rPr>
                <w:rStyle w:val="a5"/>
                <w:rFonts w:ascii="Times New Roman" w:hAnsi="Times New Roman" w:cs="Times New Roman"/>
              </w:rPr>
            </w:pPr>
            <w:r w:rsidRPr="001D3EA1">
              <w:rPr>
                <w:rStyle w:val="a5"/>
                <w:rFonts w:ascii="Times New Roman" w:hAnsi="Times New Roman" w:cs="Times New Roman"/>
              </w:rPr>
              <w:t>- степень точности выполнения поставленных задач.</w:t>
            </w:r>
          </w:p>
        </w:tc>
        <w:tc>
          <w:tcPr>
            <w:tcW w:w="1312" w:type="pct"/>
            <w:vMerge/>
          </w:tcPr>
          <w:p w14:paraId="750A7F71" w14:textId="77777777" w:rsidR="001D3EA1" w:rsidRPr="001D3EA1" w:rsidDel="009D5E3A" w:rsidRDefault="001D3EA1" w:rsidP="001D3EA1">
            <w:pPr>
              <w:suppressAutoHyphens/>
              <w:contextualSpacing/>
              <w:rPr>
                <w:rFonts w:ascii="Times New Roman" w:hAnsi="Times New Roman" w:cs="Times New Roman"/>
              </w:rPr>
            </w:pPr>
          </w:p>
        </w:tc>
      </w:tr>
      <w:tr w:rsidR="001D3EA1" w:rsidRPr="001D3EA1" w14:paraId="6AF3F1A0" w14:textId="77777777" w:rsidTr="00AC76FD">
        <w:trPr>
          <w:trHeight w:val="23"/>
        </w:trPr>
        <w:tc>
          <w:tcPr>
            <w:tcW w:w="1067" w:type="pct"/>
          </w:tcPr>
          <w:p w14:paraId="482B2C9A" w14:textId="77777777" w:rsidR="001D3EA1" w:rsidRPr="001D3EA1" w:rsidRDefault="001D3EA1" w:rsidP="001D3EA1">
            <w:pPr>
              <w:suppressAutoHyphens/>
              <w:contextualSpacing/>
              <w:rPr>
                <w:rFonts w:ascii="Times New Roman" w:hAnsi="Times New Roman" w:cs="Times New Roman"/>
              </w:rPr>
            </w:pPr>
            <w:r w:rsidRPr="001D3EA1">
              <w:rPr>
                <w:rStyle w:val="a5"/>
                <w:rFonts w:ascii="Times New Roman" w:hAnsi="Times New Roman" w:cs="Times New Roman"/>
              </w:rPr>
              <w:t xml:space="preserve">ОК 02 </w:t>
            </w:r>
          </w:p>
        </w:tc>
        <w:tc>
          <w:tcPr>
            <w:tcW w:w="2621" w:type="pct"/>
          </w:tcPr>
          <w:p w14:paraId="3B5ADAB9" w14:textId="172C83AE" w:rsidR="001D3EA1" w:rsidRPr="001D3EA1" w:rsidRDefault="001D3EA1" w:rsidP="001D3EA1">
            <w:pPr>
              <w:suppressAutoHyphens/>
              <w:rPr>
                <w:rStyle w:val="a5"/>
                <w:rFonts w:ascii="Times New Roman" w:hAnsi="Times New Roman" w:cs="Times New Roman"/>
              </w:rPr>
            </w:pPr>
            <w:r w:rsidRPr="001D3EA1">
              <w:rPr>
                <w:rStyle w:val="a5"/>
                <w:rFonts w:ascii="Times New Roman" w:hAnsi="Times New Roman" w:cs="Times New Roman"/>
              </w:rPr>
              <w:t>- полнота охвата информационных источников;</w:t>
            </w:r>
          </w:p>
          <w:p w14:paraId="2785CFB0" w14:textId="77777777" w:rsidR="001D3EA1" w:rsidRPr="001D3EA1" w:rsidRDefault="001D3EA1" w:rsidP="001D3EA1">
            <w:pPr>
              <w:suppressAutoHyphens/>
              <w:rPr>
                <w:rStyle w:val="a5"/>
                <w:rFonts w:ascii="Times New Roman" w:hAnsi="Times New Roman" w:cs="Times New Roman"/>
              </w:rPr>
            </w:pPr>
            <w:r w:rsidRPr="001D3EA1">
              <w:rPr>
                <w:rStyle w:val="a5"/>
                <w:rFonts w:ascii="Times New Roman" w:hAnsi="Times New Roman" w:cs="Times New Roman"/>
              </w:rPr>
              <w:t>- скорость нахождения и достоверность информации;</w:t>
            </w:r>
          </w:p>
          <w:p w14:paraId="537D5CAB" w14:textId="77777777" w:rsidR="001D3EA1" w:rsidRPr="001D3EA1" w:rsidRDefault="001D3EA1" w:rsidP="001D3EA1">
            <w:pPr>
              <w:suppressAutoHyphens/>
              <w:contextualSpacing/>
              <w:rPr>
                <w:rStyle w:val="a5"/>
                <w:rFonts w:ascii="Times New Roman" w:hAnsi="Times New Roman" w:cs="Times New Roman"/>
              </w:rPr>
            </w:pPr>
            <w:r w:rsidRPr="001D3EA1">
              <w:rPr>
                <w:rStyle w:val="a5"/>
                <w:rFonts w:ascii="Times New Roman" w:hAnsi="Times New Roman" w:cs="Times New Roman"/>
              </w:rPr>
              <w:t xml:space="preserve">- </w:t>
            </w:r>
            <w:proofErr w:type="spellStart"/>
            <w:r w:rsidRPr="001D3EA1">
              <w:rPr>
                <w:rStyle w:val="a5"/>
                <w:rFonts w:ascii="Times New Roman" w:hAnsi="Times New Roman" w:cs="Times New Roman"/>
              </w:rPr>
              <w:t>обновляемость</w:t>
            </w:r>
            <w:proofErr w:type="spellEnd"/>
            <w:r w:rsidRPr="001D3EA1">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312" w:type="pct"/>
            <w:vMerge/>
          </w:tcPr>
          <w:p w14:paraId="0B58DBC6" w14:textId="77777777" w:rsidR="001D3EA1" w:rsidRPr="001D3EA1" w:rsidDel="009D5E3A" w:rsidRDefault="001D3EA1" w:rsidP="001D3EA1">
            <w:pPr>
              <w:suppressAutoHyphens/>
              <w:contextualSpacing/>
              <w:rPr>
                <w:rFonts w:ascii="Times New Roman" w:hAnsi="Times New Roman" w:cs="Times New Roman"/>
              </w:rPr>
            </w:pPr>
          </w:p>
        </w:tc>
      </w:tr>
      <w:tr w:rsidR="001D3EA1" w:rsidRPr="001D3EA1" w14:paraId="62B0605C" w14:textId="77777777" w:rsidTr="00AC76FD">
        <w:trPr>
          <w:trHeight w:val="23"/>
        </w:trPr>
        <w:tc>
          <w:tcPr>
            <w:tcW w:w="1067" w:type="pct"/>
          </w:tcPr>
          <w:p w14:paraId="2B8977E5" w14:textId="77777777" w:rsidR="001D3EA1" w:rsidRPr="001D3EA1" w:rsidRDefault="001D3EA1" w:rsidP="001D3EA1">
            <w:pPr>
              <w:suppressAutoHyphens/>
              <w:contextualSpacing/>
              <w:rPr>
                <w:rFonts w:ascii="Times New Roman" w:hAnsi="Times New Roman" w:cs="Times New Roman"/>
              </w:rPr>
            </w:pPr>
            <w:r w:rsidRPr="001D3EA1">
              <w:rPr>
                <w:rStyle w:val="a5"/>
                <w:rFonts w:ascii="Times New Roman" w:hAnsi="Times New Roman" w:cs="Times New Roman"/>
              </w:rPr>
              <w:t xml:space="preserve">ОК 05 </w:t>
            </w:r>
          </w:p>
        </w:tc>
        <w:tc>
          <w:tcPr>
            <w:tcW w:w="2621" w:type="pct"/>
          </w:tcPr>
          <w:p w14:paraId="53C94DE7" w14:textId="633F5D79" w:rsidR="001D3EA1" w:rsidRPr="001D3EA1" w:rsidRDefault="001D3EA1" w:rsidP="001D3EA1">
            <w:pPr>
              <w:suppressAutoHyphens/>
              <w:contextualSpacing/>
              <w:rPr>
                <w:rStyle w:val="a5"/>
                <w:rFonts w:ascii="Times New Roman" w:hAnsi="Times New Roman" w:cs="Times New Roman"/>
              </w:rPr>
            </w:pPr>
            <w:r w:rsidRPr="001D3EA1">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6CBE7C38" w14:textId="77777777" w:rsidR="001D3EA1" w:rsidRPr="001D3EA1" w:rsidDel="009D5E3A" w:rsidRDefault="001D3EA1" w:rsidP="001D3EA1">
            <w:pPr>
              <w:suppressAutoHyphens/>
              <w:contextualSpacing/>
              <w:rPr>
                <w:rFonts w:ascii="Times New Roman" w:hAnsi="Times New Roman" w:cs="Times New Roman"/>
              </w:rPr>
            </w:pPr>
          </w:p>
        </w:tc>
      </w:tr>
      <w:tr w:rsidR="001D3EA1" w:rsidRPr="001D3EA1" w14:paraId="48DB5A31" w14:textId="77777777" w:rsidTr="00AC76FD">
        <w:trPr>
          <w:trHeight w:val="23"/>
        </w:trPr>
        <w:tc>
          <w:tcPr>
            <w:tcW w:w="1067" w:type="pct"/>
          </w:tcPr>
          <w:p w14:paraId="236D988B" w14:textId="77777777" w:rsidR="001D3EA1" w:rsidRPr="001D3EA1" w:rsidRDefault="001D3EA1" w:rsidP="001D3EA1">
            <w:pPr>
              <w:suppressAutoHyphens/>
              <w:contextualSpacing/>
              <w:rPr>
                <w:rFonts w:ascii="Times New Roman" w:hAnsi="Times New Roman" w:cs="Times New Roman"/>
              </w:rPr>
            </w:pPr>
            <w:r w:rsidRPr="001D3EA1">
              <w:rPr>
                <w:rStyle w:val="a5"/>
                <w:rFonts w:ascii="Times New Roman" w:hAnsi="Times New Roman" w:cs="Times New Roman"/>
              </w:rPr>
              <w:t xml:space="preserve">ОК 09 </w:t>
            </w:r>
          </w:p>
        </w:tc>
        <w:tc>
          <w:tcPr>
            <w:tcW w:w="2621" w:type="pct"/>
          </w:tcPr>
          <w:p w14:paraId="3E81CE49" w14:textId="467C5F09" w:rsidR="001D3EA1" w:rsidRPr="001D3EA1" w:rsidRDefault="001D3EA1" w:rsidP="001D3EA1">
            <w:pPr>
              <w:suppressAutoHyphens/>
              <w:rPr>
                <w:rStyle w:val="a5"/>
                <w:rFonts w:ascii="Times New Roman" w:hAnsi="Times New Roman" w:cs="Times New Roman"/>
              </w:rPr>
            </w:pPr>
            <w:r w:rsidRPr="001D3EA1">
              <w:rPr>
                <w:rStyle w:val="a5"/>
                <w:rFonts w:ascii="Times New Roman" w:hAnsi="Times New Roman" w:cs="Times New Roman"/>
              </w:rPr>
              <w:t>-демонстрация умений понимать тексты на базовые и профессиональные темы;</w:t>
            </w:r>
          </w:p>
          <w:p w14:paraId="14D38C6E" w14:textId="77777777" w:rsidR="001D3EA1" w:rsidRPr="001D3EA1" w:rsidRDefault="001D3EA1" w:rsidP="001D3EA1">
            <w:pPr>
              <w:suppressAutoHyphens/>
              <w:contextualSpacing/>
              <w:rPr>
                <w:rStyle w:val="a5"/>
                <w:rFonts w:ascii="Times New Roman" w:hAnsi="Times New Roman" w:cs="Times New Roman"/>
              </w:rPr>
            </w:pPr>
            <w:r w:rsidRPr="001D3EA1">
              <w:rPr>
                <w:rStyle w:val="a5"/>
                <w:rFonts w:ascii="Times New Roman" w:hAnsi="Times New Roman" w:cs="Times New Roman"/>
              </w:rPr>
              <w:t>- составлять необходимую документацию на государственном и иностранном языках</w:t>
            </w:r>
          </w:p>
        </w:tc>
        <w:tc>
          <w:tcPr>
            <w:tcW w:w="1312" w:type="pct"/>
            <w:vMerge/>
          </w:tcPr>
          <w:p w14:paraId="12BF1D7F" w14:textId="77777777" w:rsidR="001D3EA1" w:rsidRPr="001D3EA1" w:rsidDel="009D5E3A" w:rsidRDefault="001D3EA1" w:rsidP="001D3EA1">
            <w:pPr>
              <w:suppressAutoHyphens/>
              <w:contextualSpacing/>
              <w:rPr>
                <w:rFonts w:ascii="Times New Roman" w:hAnsi="Times New Roman" w:cs="Times New Roman"/>
              </w:rPr>
            </w:pPr>
          </w:p>
        </w:tc>
      </w:tr>
    </w:tbl>
    <w:p w14:paraId="6BE80D4F" w14:textId="77777777" w:rsidR="001604E7" w:rsidRPr="00665F99" w:rsidRDefault="001604E7" w:rsidP="009E34BF">
      <w:pPr>
        <w:rPr>
          <w:rFonts w:ascii="Times New Roman" w:hAnsi="Times New Roman" w:cs="Times New Roman"/>
          <w:b/>
          <w:bCs/>
          <w:sz w:val="20"/>
          <w:szCs w:val="20"/>
        </w:rPr>
      </w:pPr>
    </w:p>
    <w:sectPr w:rsidR="001604E7" w:rsidRPr="00665F99"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AE0BD" w14:textId="77777777" w:rsidR="00AB12B4" w:rsidRDefault="00AB12B4" w:rsidP="00A858FE">
      <w:r>
        <w:separator/>
      </w:r>
    </w:p>
  </w:endnote>
  <w:endnote w:type="continuationSeparator" w:id="0">
    <w:p w14:paraId="793194DA" w14:textId="77777777" w:rsidR="00AB12B4" w:rsidRDefault="00AB12B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B0604020202020204"/>
    <w:charset w:val="00"/>
    <w:family w:val="roman"/>
    <w:pitch w:val="default"/>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C3B30" w14:textId="77777777" w:rsidR="00AB12B4" w:rsidRDefault="00AB12B4" w:rsidP="00A858FE">
      <w:r>
        <w:separator/>
      </w:r>
    </w:p>
  </w:footnote>
  <w:footnote w:type="continuationSeparator" w:id="0">
    <w:p w14:paraId="1A77D70B" w14:textId="77777777" w:rsidR="00AB12B4" w:rsidRDefault="00AB12B4" w:rsidP="00A858FE">
      <w:r>
        <w:continuationSeparator/>
      </w:r>
    </w:p>
  </w:footnote>
  <w:footnote w:id="1">
    <w:p w14:paraId="44C42D9B" w14:textId="77777777" w:rsidR="001768BC" w:rsidRDefault="001768BC"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9EC0D06" w14:textId="77777777" w:rsidR="00F53FA0" w:rsidRPr="00EB5BB1" w:rsidRDefault="00F53FA0" w:rsidP="00F53FA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7ACE61CE" w14:textId="77777777" w:rsidR="009E34BF" w:rsidRPr="00EB5BB1" w:rsidRDefault="009E34BF" w:rsidP="009E34B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7EF24" w14:textId="77777777" w:rsidR="00F53FA0" w:rsidRDefault="00F53FA0">
    <w:pPr>
      <w:pStyle w:val="ac"/>
      <w:jc w:val="center"/>
    </w:pPr>
    <w:r>
      <w:fldChar w:fldCharType="begin"/>
    </w:r>
    <w:r>
      <w:instrText xml:space="preserve"> PAGE   \* MERGEFORMAT </w:instrText>
    </w:r>
    <w:r>
      <w:fldChar w:fldCharType="separate"/>
    </w:r>
    <w:r>
      <w:rPr>
        <w:noProof/>
      </w:rPr>
      <w:t>48</w:t>
    </w:r>
    <w:r>
      <w:rPr>
        <w:noProof/>
      </w:rPr>
      <w:fldChar w:fldCharType="end"/>
    </w:r>
  </w:p>
  <w:p w14:paraId="72BE1669" w14:textId="77777777" w:rsidR="00F53FA0" w:rsidRDefault="00F53FA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48542"/>
      <w:docPartObj>
        <w:docPartGallery w:val="Page Numbers (Top of Page)"/>
        <w:docPartUnique/>
      </w:docPartObj>
    </w:sdtPr>
    <w:sdtEndPr/>
    <w:sdtContent>
      <w:p w14:paraId="0E20EEFB" w14:textId="77777777" w:rsidR="00F53FA0" w:rsidRDefault="00F53FA0">
        <w:pPr>
          <w:pStyle w:val="ac"/>
          <w:jc w:val="center"/>
        </w:pPr>
        <w:r>
          <w:fldChar w:fldCharType="begin"/>
        </w:r>
        <w:r>
          <w:instrText>PAGE   \* MERGEFORMAT</w:instrText>
        </w:r>
        <w:r>
          <w:fldChar w:fldCharType="separate"/>
        </w:r>
        <w:r>
          <w:rPr>
            <w:noProof/>
          </w:rPr>
          <w:t>14</w:t>
        </w:r>
        <w:r>
          <w:fldChar w:fldCharType="end"/>
        </w:r>
      </w:p>
    </w:sdtContent>
  </w:sdt>
  <w:p w14:paraId="207CB91A" w14:textId="77777777" w:rsidR="00F53FA0" w:rsidRDefault="00F53FA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57810" w14:textId="77777777" w:rsidR="00746C06" w:rsidRDefault="00746C06">
    <w:pPr>
      <w:pStyle w:val="ac"/>
      <w:jc w:val="center"/>
    </w:pPr>
    <w:r>
      <w:fldChar w:fldCharType="begin"/>
    </w:r>
    <w:r>
      <w:instrText xml:space="preserve"> PAGE   \* MERGEFORMAT </w:instrText>
    </w:r>
    <w:r>
      <w:fldChar w:fldCharType="separate"/>
    </w:r>
    <w:r>
      <w:rPr>
        <w:noProof/>
      </w:rPr>
      <w:t>48</w:t>
    </w:r>
    <w:r>
      <w:rPr>
        <w:noProof/>
      </w:rPr>
      <w:fldChar w:fldCharType="end"/>
    </w:r>
  </w:p>
  <w:p w14:paraId="633BCB23" w14:textId="77777777" w:rsidR="00746C06" w:rsidRDefault="00746C0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2516611"/>
      <w:docPartObj>
        <w:docPartGallery w:val="Page Numbers (Top of Page)"/>
        <w:docPartUnique/>
      </w:docPartObj>
    </w:sdtPr>
    <w:sdtEndPr/>
    <w:sdtContent>
      <w:p w14:paraId="72AF97FF" w14:textId="5B825582" w:rsidR="00746C06" w:rsidRDefault="00746C06" w:rsidP="009C272E">
        <w:pPr>
          <w:pStyle w:val="ac"/>
          <w:jc w:val="center"/>
        </w:pPr>
        <w:r>
          <w:fldChar w:fldCharType="begin"/>
        </w:r>
        <w:r>
          <w:instrText>PAGE   \* MERGEFORMAT</w:instrText>
        </w:r>
        <w:r>
          <w:fldChar w:fldCharType="separate"/>
        </w:r>
        <w:r>
          <w:rPr>
            <w:noProof/>
          </w:rPr>
          <w:t>14</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40E2B"/>
    <w:multiLevelType w:val="hybridMultilevel"/>
    <w:tmpl w:val="4F6408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2954D8"/>
    <w:multiLevelType w:val="hybridMultilevel"/>
    <w:tmpl w:val="459E55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C1333B"/>
    <w:multiLevelType w:val="hybridMultilevel"/>
    <w:tmpl w:val="2E500D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187940"/>
    <w:multiLevelType w:val="hybridMultilevel"/>
    <w:tmpl w:val="DCB24618"/>
    <w:lvl w:ilvl="0" w:tplc="0419000F">
      <w:start w:val="1"/>
      <w:numFmt w:val="decimal"/>
      <w:lvlText w:val="%1."/>
      <w:lvlJc w:val="left"/>
      <w:pPr>
        <w:ind w:left="720" w:hanging="360"/>
      </w:pPr>
      <w:rPr>
        <w:rFonts w:ascii="Times New Roman" w:hAnsi="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D64E18"/>
    <w:multiLevelType w:val="hybridMultilevel"/>
    <w:tmpl w:val="4C92EE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13282A"/>
    <w:multiLevelType w:val="hybridMultilevel"/>
    <w:tmpl w:val="FED60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947B79"/>
    <w:multiLevelType w:val="hybridMultilevel"/>
    <w:tmpl w:val="492C91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5A2B0D"/>
    <w:multiLevelType w:val="hybridMultilevel"/>
    <w:tmpl w:val="AFC239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CA645C"/>
    <w:multiLevelType w:val="hybridMultilevel"/>
    <w:tmpl w:val="E8FCB7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F6402C"/>
    <w:multiLevelType w:val="hybridMultilevel"/>
    <w:tmpl w:val="1D523388"/>
    <w:lvl w:ilvl="0" w:tplc="0419000F">
      <w:start w:val="1"/>
      <w:numFmt w:val="decimal"/>
      <w:lvlText w:val="%1."/>
      <w:lvlJc w:val="left"/>
      <w:pPr>
        <w:ind w:left="121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CE6D06"/>
    <w:multiLevelType w:val="hybridMultilevel"/>
    <w:tmpl w:val="AFACD5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EB749C"/>
    <w:multiLevelType w:val="hybridMultilevel"/>
    <w:tmpl w:val="D018C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46207C"/>
    <w:multiLevelType w:val="hybridMultilevel"/>
    <w:tmpl w:val="E8F458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7A56FB"/>
    <w:multiLevelType w:val="hybridMultilevel"/>
    <w:tmpl w:val="C57A6BE0"/>
    <w:lvl w:ilvl="0" w:tplc="EFF2D5AE">
      <w:start w:val="1"/>
      <w:numFmt w:val="decimal"/>
      <w:lvlText w:val="%1."/>
      <w:lvlJc w:val="left"/>
      <w:pPr>
        <w:ind w:left="720" w:hanging="360"/>
      </w:pPr>
      <w:rPr>
        <w:rFonts w:hint="default"/>
        <w:b w:val="0"/>
        <w:bCs/>
        <w:i w:val="0"/>
        <w:iCs/>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0B061B"/>
    <w:multiLevelType w:val="hybridMultilevel"/>
    <w:tmpl w:val="137822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B127E56"/>
    <w:multiLevelType w:val="hybridMultilevel"/>
    <w:tmpl w:val="F21CA2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4242FC"/>
    <w:multiLevelType w:val="hybridMultilevel"/>
    <w:tmpl w:val="22D6D7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9B2ECD"/>
    <w:multiLevelType w:val="multilevel"/>
    <w:tmpl w:val="C366A176"/>
    <w:lvl w:ilvl="0">
      <w:start w:val="1"/>
      <w:numFmt w:val="decimal"/>
      <w:lvlText w:val="%1."/>
      <w:lvlJc w:val="left"/>
      <w:pPr>
        <w:ind w:left="393" w:hanging="360"/>
      </w:pPr>
      <w:rPr>
        <w:rFonts w:hint="default"/>
        <w:color w:val="auto"/>
      </w:rPr>
    </w:lvl>
    <w:lvl w:ilvl="1">
      <w:start w:val="1"/>
      <w:numFmt w:val="decimal"/>
      <w:isLgl/>
      <w:lvlText w:val="%1.%2."/>
      <w:lvlJc w:val="left"/>
      <w:pPr>
        <w:ind w:left="1129" w:hanging="420"/>
      </w:pPr>
      <w:rPr>
        <w:rFonts w:hint="default"/>
      </w:rPr>
    </w:lvl>
    <w:lvl w:ilvl="2">
      <w:start w:val="1"/>
      <w:numFmt w:val="decimal"/>
      <w:isLgl/>
      <w:lvlText w:val="%1.%2.%3."/>
      <w:lvlJc w:val="left"/>
      <w:pPr>
        <w:ind w:left="2105"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817" w:hanging="1080"/>
      </w:pPr>
      <w:rPr>
        <w:rFonts w:hint="default"/>
      </w:rPr>
    </w:lvl>
    <w:lvl w:ilvl="5">
      <w:start w:val="1"/>
      <w:numFmt w:val="decimal"/>
      <w:isLgl/>
      <w:lvlText w:val="%1.%2.%3.%4.%5.%6."/>
      <w:lvlJc w:val="left"/>
      <w:pPr>
        <w:ind w:left="4493" w:hanging="1080"/>
      </w:pPr>
      <w:rPr>
        <w:rFonts w:hint="default"/>
      </w:rPr>
    </w:lvl>
    <w:lvl w:ilvl="6">
      <w:start w:val="1"/>
      <w:numFmt w:val="decimal"/>
      <w:isLgl/>
      <w:lvlText w:val="%1.%2.%3.%4.%5.%6.%7."/>
      <w:lvlJc w:val="left"/>
      <w:pPr>
        <w:ind w:left="5529" w:hanging="1440"/>
      </w:pPr>
      <w:rPr>
        <w:rFonts w:hint="default"/>
      </w:rPr>
    </w:lvl>
    <w:lvl w:ilvl="7">
      <w:start w:val="1"/>
      <w:numFmt w:val="decimal"/>
      <w:isLgl/>
      <w:lvlText w:val="%1.%2.%3.%4.%5.%6.%7.%8."/>
      <w:lvlJc w:val="left"/>
      <w:pPr>
        <w:ind w:left="6205" w:hanging="1440"/>
      </w:pPr>
      <w:rPr>
        <w:rFonts w:hint="default"/>
      </w:rPr>
    </w:lvl>
    <w:lvl w:ilvl="8">
      <w:start w:val="1"/>
      <w:numFmt w:val="decimal"/>
      <w:isLgl/>
      <w:lvlText w:val="%1.%2.%3.%4.%5.%6.%7.%8.%9."/>
      <w:lvlJc w:val="left"/>
      <w:pPr>
        <w:ind w:left="7241" w:hanging="1800"/>
      </w:pPr>
      <w:rPr>
        <w:rFonts w:hint="default"/>
      </w:rPr>
    </w:lvl>
  </w:abstractNum>
  <w:abstractNum w:abstractNumId="18" w15:restartNumberingAfterBreak="0">
    <w:nsid w:val="36713CB9"/>
    <w:multiLevelType w:val="hybridMultilevel"/>
    <w:tmpl w:val="76C02F46"/>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9" w15:restartNumberingAfterBreak="0">
    <w:nsid w:val="39886489"/>
    <w:multiLevelType w:val="hybridMultilevel"/>
    <w:tmpl w:val="66E4B3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BF0D8B"/>
    <w:multiLevelType w:val="hybridMultilevel"/>
    <w:tmpl w:val="CC906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A7B38D3"/>
    <w:multiLevelType w:val="hybridMultilevel"/>
    <w:tmpl w:val="D486A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C21254"/>
    <w:multiLevelType w:val="hybridMultilevel"/>
    <w:tmpl w:val="8B62AC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D5A709F"/>
    <w:multiLevelType w:val="hybridMultilevel"/>
    <w:tmpl w:val="958EE8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FA61304"/>
    <w:multiLevelType w:val="hybridMultilevel"/>
    <w:tmpl w:val="4740B3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FD878B1"/>
    <w:multiLevelType w:val="hybridMultilevel"/>
    <w:tmpl w:val="C4AEFB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4CB6FEF"/>
    <w:multiLevelType w:val="hybridMultilevel"/>
    <w:tmpl w:val="E898A4D4"/>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7" w15:restartNumberingAfterBreak="0">
    <w:nsid w:val="48B34850"/>
    <w:multiLevelType w:val="hybridMultilevel"/>
    <w:tmpl w:val="F0C0989E"/>
    <w:lvl w:ilvl="0" w:tplc="7722C29A">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4A4625F0"/>
    <w:multiLevelType w:val="hybridMultilevel"/>
    <w:tmpl w:val="4D7058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4D20F2"/>
    <w:multiLevelType w:val="hybridMultilevel"/>
    <w:tmpl w:val="4B6A9A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4EC65A65"/>
    <w:multiLevelType w:val="hybridMultilevel"/>
    <w:tmpl w:val="427E4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F2875A5"/>
    <w:multiLevelType w:val="hybridMultilevel"/>
    <w:tmpl w:val="F0C0989E"/>
    <w:lvl w:ilvl="0" w:tplc="7722C29A">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15:restartNumberingAfterBreak="0">
    <w:nsid w:val="51EA4865"/>
    <w:multiLevelType w:val="hybridMultilevel"/>
    <w:tmpl w:val="1F0ED5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6AF3DCD"/>
    <w:multiLevelType w:val="hybridMultilevel"/>
    <w:tmpl w:val="5A587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1D029E"/>
    <w:multiLevelType w:val="hybridMultilevel"/>
    <w:tmpl w:val="4E4882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E14BF3"/>
    <w:multiLevelType w:val="hybridMultilevel"/>
    <w:tmpl w:val="F090461C"/>
    <w:lvl w:ilvl="0" w:tplc="8F681768">
      <w:start w:val="1"/>
      <w:numFmt w:val="decimal"/>
      <w:lvlText w:val="%1."/>
      <w:lvlJc w:val="left"/>
      <w:pPr>
        <w:tabs>
          <w:tab w:val="num" w:pos="448"/>
        </w:tabs>
        <w:ind w:left="-62" w:firstLine="62"/>
      </w:pPr>
      <w:rPr>
        <w:rFonts w:ascii="Times New Roman" w:hAnsi="Times New Roman" w:cs="Times New Roman" w:hint="default"/>
        <w:b w:val="0"/>
        <w:i w:val="0"/>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5BA768DF"/>
    <w:multiLevelType w:val="hybridMultilevel"/>
    <w:tmpl w:val="E916B3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D0434D3"/>
    <w:multiLevelType w:val="multilevel"/>
    <w:tmpl w:val="86B2F26C"/>
    <w:lvl w:ilvl="0">
      <w:start w:val="1"/>
      <w:numFmt w:val="decimal"/>
      <w:lvlText w:val="%1."/>
      <w:lvlJc w:val="left"/>
      <w:pPr>
        <w:ind w:left="600" w:hanging="600"/>
      </w:pPr>
      <w:rPr>
        <w:rFonts w:hint="default"/>
        <w:b w:val="0"/>
        <w:bCs/>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61B23FDD"/>
    <w:multiLevelType w:val="hybridMultilevel"/>
    <w:tmpl w:val="9B7A36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1DF6AF7"/>
    <w:multiLevelType w:val="hybridMultilevel"/>
    <w:tmpl w:val="B6EAD2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38D5169"/>
    <w:multiLevelType w:val="multilevel"/>
    <w:tmpl w:val="419ED9F4"/>
    <w:lvl w:ilvl="0">
      <w:start w:val="1"/>
      <w:numFmt w:val="decimal"/>
      <w:lvlText w:val="%1."/>
      <w:lvlJc w:val="left"/>
      <w:pPr>
        <w:ind w:left="600" w:hanging="600"/>
      </w:pPr>
      <w:rPr>
        <w:rFonts w:hint="default"/>
        <w:b w:val="0"/>
        <w:bCs w:val="0"/>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66B6313F"/>
    <w:multiLevelType w:val="hybridMultilevel"/>
    <w:tmpl w:val="1C1840C0"/>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42" w15:restartNumberingAfterBreak="0">
    <w:nsid w:val="6DB74E37"/>
    <w:multiLevelType w:val="hybridMultilevel"/>
    <w:tmpl w:val="9FFAD8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F17135C"/>
    <w:multiLevelType w:val="hybridMultilevel"/>
    <w:tmpl w:val="BE02C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FA4367E"/>
    <w:multiLevelType w:val="multilevel"/>
    <w:tmpl w:val="EA7AF89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5" w15:restartNumberingAfterBreak="0">
    <w:nsid w:val="729627B9"/>
    <w:multiLevelType w:val="hybridMultilevel"/>
    <w:tmpl w:val="1F1CC1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3BE1617"/>
    <w:multiLevelType w:val="hybridMultilevel"/>
    <w:tmpl w:val="3AB8EF5E"/>
    <w:lvl w:ilvl="0" w:tplc="9DAEC168">
      <w:start w:val="1"/>
      <w:numFmt w:val="decimal"/>
      <w:lvlText w:val="%1."/>
      <w:lvlJc w:val="left"/>
      <w:pPr>
        <w:ind w:left="720" w:hanging="360"/>
      </w:pPr>
      <w:rPr>
        <w:b w:val="0"/>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C4E053F"/>
    <w:multiLevelType w:val="hybridMultilevel"/>
    <w:tmpl w:val="09B83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D335F5E"/>
    <w:multiLevelType w:val="hybridMultilevel"/>
    <w:tmpl w:val="D8EC8A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F24642C"/>
    <w:multiLevelType w:val="hybridMultilevel"/>
    <w:tmpl w:val="66D2F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37"/>
  </w:num>
  <w:num w:numId="3">
    <w:abstractNumId w:val="21"/>
  </w:num>
  <w:num w:numId="4">
    <w:abstractNumId w:val="20"/>
  </w:num>
  <w:num w:numId="5">
    <w:abstractNumId w:val="3"/>
  </w:num>
  <w:num w:numId="6">
    <w:abstractNumId w:val="46"/>
  </w:num>
  <w:num w:numId="7">
    <w:abstractNumId w:val="17"/>
  </w:num>
  <w:num w:numId="8">
    <w:abstractNumId w:val="27"/>
  </w:num>
  <w:num w:numId="9">
    <w:abstractNumId w:val="13"/>
  </w:num>
  <w:num w:numId="10">
    <w:abstractNumId w:val="31"/>
  </w:num>
  <w:num w:numId="11">
    <w:abstractNumId w:val="14"/>
  </w:num>
  <w:num w:numId="12">
    <w:abstractNumId w:val="24"/>
  </w:num>
  <w:num w:numId="13">
    <w:abstractNumId w:val="48"/>
  </w:num>
  <w:num w:numId="14">
    <w:abstractNumId w:val="32"/>
  </w:num>
  <w:num w:numId="15">
    <w:abstractNumId w:val="36"/>
  </w:num>
  <w:num w:numId="16">
    <w:abstractNumId w:val="29"/>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1"/>
  </w:num>
  <w:num w:numId="20">
    <w:abstractNumId w:val="28"/>
  </w:num>
  <w:num w:numId="21">
    <w:abstractNumId w:val="43"/>
  </w:num>
  <w:num w:numId="22">
    <w:abstractNumId w:val="45"/>
  </w:num>
  <w:num w:numId="23">
    <w:abstractNumId w:val="49"/>
  </w:num>
  <w:num w:numId="24">
    <w:abstractNumId w:val="19"/>
  </w:num>
  <w:num w:numId="25">
    <w:abstractNumId w:val="33"/>
  </w:num>
  <w:num w:numId="26">
    <w:abstractNumId w:val="7"/>
  </w:num>
  <w:num w:numId="27">
    <w:abstractNumId w:val="39"/>
  </w:num>
  <w:num w:numId="28">
    <w:abstractNumId w:val="41"/>
  </w:num>
  <w:num w:numId="29">
    <w:abstractNumId w:val="42"/>
  </w:num>
  <w:num w:numId="30">
    <w:abstractNumId w:val="34"/>
  </w:num>
  <w:num w:numId="31">
    <w:abstractNumId w:val="38"/>
  </w:num>
  <w:num w:numId="32">
    <w:abstractNumId w:val="18"/>
  </w:num>
  <w:num w:numId="33">
    <w:abstractNumId w:val="16"/>
  </w:num>
  <w:num w:numId="34">
    <w:abstractNumId w:val="8"/>
  </w:num>
  <w:num w:numId="35">
    <w:abstractNumId w:val="5"/>
  </w:num>
  <w:num w:numId="36">
    <w:abstractNumId w:val="15"/>
  </w:num>
  <w:num w:numId="37">
    <w:abstractNumId w:val="26"/>
  </w:num>
  <w:num w:numId="38">
    <w:abstractNumId w:val="6"/>
  </w:num>
  <w:num w:numId="39">
    <w:abstractNumId w:val="23"/>
  </w:num>
  <w:num w:numId="40">
    <w:abstractNumId w:val="47"/>
  </w:num>
  <w:num w:numId="41">
    <w:abstractNumId w:val="12"/>
  </w:num>
  <w:num w:numId="42">
    <w:abstractNumId w:val="30"/>
  </w:num>
  <w:num w:numId="43">
    <w:abstractNumId w:val="2"/>
  </w:num>
  <w:num w:numId="44">
    <w:abstractNumId w:val="11"/>
  </w:num>
  <w:num w:numId="45">
    <w:abstractNumId w:val="25"/>
  </w:num>
  <w:num w:numId="46">
    <w:abstractNumId w:val="10"/>
  </w:num>
  <w:num w:numId="47">
    <w:abstractNumId w:val="4"/>
  </w:num>
  <w:num w:numId="48">
    <w:abstractNumId w:val="22"/>
  </w:num>
  <w:num w:numId="49">
    <w:abstractNumId w:val="44"/>
  </w:num>
  <w:num w:numId="50">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0167"/>
    <w:rsid w:val="000112BC"/>
    <w:rsid w:val="00011EE3"/>
    <w:rsid w:val="00012459"/>
    <w:rsid w:val="000156CF"/>
    <w:rsid w:val="000179F8"/>
    <w:rsid w:val="00021F15"/>
    <w:rsid w:val="000274BC"/>
    <w:rsid w:val="000310CB"/>
    <w:rsid w:val="00035058"/>
    <w:rsid w:val="00040724"/>
    <w:rsid w:val="00041CAE"/>
    <w:rsid w:val="00042069"/>
    <w:rsid w:val="00043873"/>
    <w:rsid w:val="00046050"/>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55D9"/>
    <w:rsid w:val="000A6952"/>
    <w:rsid w:val="000A796E"/>
    <w:rsid w:val="000B06F4"/>
    <w:rsid w:val="000B35BB"/>
    <w:rsid w:val="000B4F66"/>
    <w:rsid w:val="000B5B5D"/>
    <w:rsid w:val="000B6521"/>
    <w:rsid w:val="000B7183"/>
    <w:rsid w:val="000B75FA"/>
    <w:rsid w:val="000C1D48"/>
    <w:rsid w:val="000C2A47"/>
    <w:rsid w:val="000C3AB8"/>
    <w:rsid w:val="000C5DE0"/>
    <w:rsid w:val="000D4FB5"/>
    <w:rsid w:val="000D6D2B"/>
    <w:rsid w:val="000E2D3D"/>
    <w:rsid w:val="000E2D5E"/>
    <w:rsid w:val="000E5DF0"/>
    <w:rsid w:val="000E6BD1"/>
    <w:rsid w:val="000E6DD2"/>
    <w:rsid w:val="000E6DE9"/>
    <w:rsid w:val="000F19BA"/>
    <w:rsid w:val="000F2749"/>
    <w:rsid w:val="000F33E9"/>
    <w:rsid w:val="000F419D"/>
    <w:rsid w:val="000F5587"/>
    <w:rsid w:val="00100F1D"/>
    <w:rsid w:val="0010264D"/>
    <w:rsid w:val="001029C2"/>
    <w:rsid w:val="001079C8"/>
    <w:rsid w:val="00110D63"/>
    <w:rsid w:val="0011295E"/>
    <w:rsid w:val="00115C97"/>
    <w:rsid w:val="00117316"/>
    <w:rsid w:val="00117DB9"/>
    <w:rsid w:val="001203C8"/>
    <w:rsid w:val="001244C3"/>
    <w:rsid w:val="001271ED"/>
    <w:rsid w:val="0013116B"/>
    <w:rsid w:val="0013186F"/>
    <w:rsid w:val="00132526"/>
    <w:rsid w:val="00132B46"/>
    <w:rsid w:val="0013353C"/>
    <w:rsid w:val="00134858"/>
    <w:rsid w:val="00135CE3"/>
    <w:rsid w:val="00136CD6"/>
    <w:rsid w:val="00137CD9"/>
    <w:rsid w:val="00137F0D"/>
    <w:rsid w:val="00144EE1"/>
    <w:rsid w:val="00145A3E"/>
    <w:rsid w:val="00147E94"/>
    <w:rsid w:val="00152D91"/>
    <w:rsid w:val="001538EF"/>
    <w:rsid w:val="00154F60"/>
    <w:rsid w:val="00155BB4"/>
    <w:rsid w:val="00156FEA"/>
    <w:rsid w:val="001604E7"/>
    <w:rsid w:val="0016297B"/>
    <w:rsid w:val="00163473"/>
    <w:rsid w:val="00163C39"/>
    <w:rsid w:val="00164F90"/>
    <w:rsid w:val="00165700"/>
    <w:rsid w:val="001718B9"/>
    <w:rsid w:val="00171FB9"/>
    <w:rsid w:val="00173CD4"/>
    <w:rsid w:val="00173DEB"/>
    <w:rsid w:val="001768BC"/>
    <w:rsid w:val="001773A8"/>
    <w:rsid w:val="00177C13"/>
    <w:rsid w:val="00180071"/>
    <w:rsid w:val="00181183"/>
    <w:rsid w:val="0018131E"/>
    <w:rsid w:val="00183D21"/>
    <w:rsid w:val="0018446A"/>
    <w:rsid w:val="00184DA8"/>
    <w:rsid w:val="0018703A"/>
    <w:rsid w:val="001874B8"/>
    <w:rsid w:val="00187560"/>
    <w:rsid w:val="001944D3"/>
    <w:rsid w:val="00194E52"/>
    <w:rsid w:val="00196996"/>
    <w:rsid w:val="00197F9A"/>
    <w:rsid w:val="001A38DD"/>
    <w:rsid w:val="001A5035"/>
    <w:rsid w:val="001A5DA5"/>
    <w:rsid w:val="001A6B4D"/>
    <w:rsid w:val="001A723D"/>
    <w:rsid w:val="001B2C56"/>
    <w:rsid w:val="001B2E88"/>
    <w:rsid w:val="001C2476"/>
    <w:rsid w:val="001C2A51"/>
    <w:rsid w:val="001C3496"/>
    <w:rsid w:val="001C3659"/>
    <w:rsid w:val="001D3EA1"/>
    <w:rsid w:val="001E0B4E"/>
    <w:rsid w:val="001E514C"/>
    <w:rsid w:val="001E523E"/>
    <w:rsid w:val="001F2440"/>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26370"/>
    <w:rsid w:val="002326F6"/>
    <w:rsid w:val="00235942"/>
    <w:rsid w:val="00235CC4"/>
    <w:rsid w:val="00235DE7"/>
    <w:rsid w:val="00237FBC"/>
    <w:rsid w:val="002415E0"/>
    <w:rsid w:val="00243D91"/>
    <w:rsid w:val="00246043"/>
    <w:rsid w:val="0024748B"/>
    <w:rsid w:val="00247667"/>
    <w:rsid w:val="00247C40"/>
    <w:rsid w:val="00250BEC"/>
    <w:rsid w:val="002513D8"/>
    <w:rsid w:val="00252C9A"/>
    <w:rsid w:val="0025322E"/>
    <w:rsid w:val="00253B49"/>
    <w:rsid w:val="0025505C"/>
    <w:rsid w:val="002608A2"/>
    <w:rsid w:val="0026104A"/>
    <w:rsid w:val="00261A98"/>
    <w:rsid w:val="002634CE"/>
    <w:rsid w:val="00267998"/>
    <w:rsid w:val="00270439"/>
    <w:rsid w:val="00270B26"/>
    <w:rsid w:val="002754F5"/>
    <w:rsid w:val="00275FF2"/>
    <w:rsid w:val="00280ABA"/>
    <w:rsid w:val="00284E57"/>
    <w:rsid w:val="00286EA2"/>
    <w:rsid w:val="002879BA"/>
    <w:rsid w:val="00290CA1"/>
    <w:rsid w:val="00291E7B"/>
    <w:rsid w:val="002945C8"/>
    <w:rsid w:val="002A1701"/>
    <w:rsid w:val="002A19FA"/>
    <w:rsid w:val="002A2484"/>
    <w:rsid w:val="002A36C4"/>
    <w:rsid w:val="002A400A"/>
    <w:rsid w:val="002A538D"/>
    <w:rsid w:val="002B57E8"/>
    <w:rsid w:val="002C3739"/>
    <w:rsid w:val="002C4B17"/>
    <w:rsid w:val="002C6E4C"/>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2420"/>
    <w:rsid w:val="0032315D"/>
    <w:rsid w:val="00324B82"/>
    <w:rsid w:val="00326B77"/>
    <w:rsid w:val="003271B8"/>
    <w:rsid w:val="00327DBD"/>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9F3"/>
    <w:rsid w:val="00384DA2"/>
    <w:rsid w:val="00392E5F"/>
    <w:rsid w:val="00392EEE"/>
    <w:rsid w:val="00394DC0"/>
    <w:rsid w:val="00395A9E"/>
    <w:rsid w:val="00397FCE"/>
    <w:rsid w:val="003A0480"/>
    <w:rsid w:val="003A2D1B"/>
    <w:rsid w:val="003A4C71"/>
    <w:rsid w:val="003A61FF"/>
    <w:rsid w:val="003B0340"/>
    <w:rsid w:val="003B060B"/>
    <w:rsid w:val="003B4577"/>
    <w:rsid w:val="003B46DB"/>
    <w:rsid w:val="003B62BD"/>
    <w:rsid w:val="003B6459"/>
    <w:rsid w:val="003B7149"/>
    <w:rsid w:val="003B7C0D"/>
    <w:rsid w:val="003C06F1"/>
    <w:rsid w:val="003C50D0"/>
    <w:rsid w:val="003E3944"/>
    <w:rsid w:val="003E53A2"/>
    <w:rsid w:val="003E679E"/>
    <w:rsid w:val="003E7D10"/>
    <w:rsid w:val="003F03D7"/>
    <w:rsid w:val="003F16BB"/>
    <w:rsid w:val="003F2DBF"/>
    <w:rsid w:val="003F46FC"/>
    <w:rsid w:val="003F6821"/>
    <w:rsid w:val="003F6EA6"/>
    <w:rsid w:val="003F7CE2"/>
    <w:rsid w:val="003F7D5F"/>
    <w:rsid w:val="00400709"/>
    <w:rsid w:val="00412DCD"/>
    <w:rsid w:val="00413206"/>
    <w:rsid w:val="00414ED4"/>
    <w:rsid w:val="004156BF"/>
    <w:rsid w:val="00415BD8"/>
    <w:rsid w:val="00420636"/>
    <w:rsid w:val="004211E4"/>
    <w:rsid w:val="00421B42"/>
    <w:rsid w:val="00421DCE"/>
    <w:rsid w:val="004229AC"/>
    <w:rsid w:val="00423B86"/>
    <w:rsid w:val="004324E0"/>
    <w:rsid w:val="00433CDF"/>
    <w:rsid w:val="00434DA2"/>
    <w:rsid w:val="00437EDC"/>
    <w:rsid w:val="00443FB5"/>
    <w:rsid w:val="0044451D"/>
    <w:rsid w:val="00445255"/>
    <w:rsid w:val="0044557A"/>
    <w:rsid w:val="00446DD7"/>
    <w:rsid w:val="00447512"/>
    <w:rsid w:val="00452E4D"/>
    <w:rsid w:val="00453ED1"/>
    <w:rsid w:val="00456D18"/>
    <w:rsid w:val="0045771E"/>
    <w:rsid w:val="00457DBB"/>
    <w:rsid w:val="004603A3"/>
    <w:rsid w:val="004608CD"/>
    <w:rsid w:val="004626BE"/>
    <w:rsid w:val="00463C70"/>
    <w:rsid w:val="004722A0"/>
    <w:rsid w:val="00477658"/>
    <w:rsid w:val="004806A0"/>
    <w:rsid w:val="004809D9"/>
    <w:rsid w:val="00481999"/>
    <w:rsid w:val="00485373"/>
    <w:rsid w:val="00494407"/>
    <w:rsid w:val="00494B4A"/>
    <w:rsid w:val="00496D78"/>
    <w:rsid w:val="00497D0A"/>
    <w:rsid w:val="004A1B5A"/>
    <w:rsid w:val="004A2525"/>
    <w:rsid w:val="004A715C"/>
    <w:rsid w:val="004A7CA8"/>
    <w:rsid w:val="004B0152"/>
    <w:rsid w:val="004B0BFA"/>
    <w:rsid w:val="004B0E9E"/>
    <w:rsid w:val="004B2C5C"/>
    <w:rsid w:val="004B2C7D"/>
    <w:rsid w:val="004B3CE0"/>
    <w:rsid w:val="004B4175"/>
    <w:rsid w:val="004C2EC8"/>
    <w:rsid w:val="004C3CA8"/>
    <w:rsid w:val="004C66DC"/>
    <w:rsid w:val="004D0C83"/>
    <w:rsid w:val="004D1B7D"/>
    <w:rsid w:val="004D41E5"/>
    <w:rsid w:val="004D6CDF"/>
    <w:rsid w:val="004E036F"/>
    <w:rsid w:val="004E1592"/>
    <w:rsid w:val="004F030E"/>
    <w:rsid w:val="004F19D7"/>
    <w:rsid w:val="004F4197"/>
    <w:rsid w:val="004F5C5E"/>
    <w:rsid w:val="004F60DA"/>
    <w:rsid w:val="00500294"/>
    <w:rsid w:val="0050052F"/>
    <w:rsid w:val="005006E5"/>
    <w:rsid w:val="00502E27"/>
    <w:rsid w:val="00502F97"/>
    <w:rsid w:val="005038E6"/>
    <w:rsid w:val="005040D4"/>
    <w:rsid w:val="005052BF"/>
    <w:rsid w:val="00505834"/>
    <w:rsid w:val="0051713F"/>
    <w:rsid w:val="005246CC"/>
    <w:rsid w:val="00524CBA"/>
    <w:rsid w:val="0052763B"/>
    <w:rsid w:val="005330BC"/>
    <w:rsid w:val="00533319"/>
    <w:rsid w:val="00533582"/>
    <w:rsid w:val="00537C30"/>
    <w:rsid w:val="005438AD"/>
    <w:rsid w:val="00543932"/>
    <w:rsid w:val="00544A77"/>
    <w:rsid w:val="00550283"/>
    <w:rsid w:val="00551743"/>
    <w:rsid w:val="005551BB"/>
    <w:rsid w:val="0055753C"/>
    <w:rsid w:val="0055792F"/>
    <w:rsid w:val="00562CE2"/>
    <w:rsid w:val="005643AA"/>
    <w:rsid w:val="005643D7"/>
    <w:rsid w:val="0056478F"/>
    <w:rsid w:val="005648CA"/>
    <w:rsid w:val="00574913"/>
    <w:rsid w:val="0058000F"/>
    <w:rsid w:val="00583426"/>
    <w:rsid w:val="005852C3"/>
    <w:rsid w:val="00585658"/>
    <w:rsid w:val="005857F1"/>
    <w:rsid w:val="00585D4D"/>
    <w:rsid w:val="00587FF5"/>
    <w:rsid w:val="005905EF"/>
    <w:rsid w:val="00594D59"/>
    <w:rsid w:val="005A07FC"/>
    <w:rsid w:val="005A2B38"/>
    <w:rsid w:val="005A7911"/>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1B1D"/>
    <w:rsid w:val="005E2A95"/>
    <w:rsid w:val="005E666F"/>
    <w:rsid w:val="005E767F"/>
    <w:rsid w:val="005E7A41"/>
    <w:rsid w:val="005E7A5F"/>
    <w:rsid w:val="005F144E"/>
    <w:rsid w:val="005F254D"/>
    <w:rsid w:val="005F3BA8"/>
    <w:rsid w:val="005F59C7"/>
    <w:rsid w:val="005F647B"/>
    <w:rsid w:val="00600817"/>
    <w:rsid w:val="0060207D"/>
    <w:rsid w:val="006034DE"/>
    <w:rsid w:val="006113B6"/>
    <w:rsid w:val="0061235E"/>
    <w:rsid w:val="00615954"/>
    <w:rsid w:val="00620976"/>
    <w:rsid w:val="006229A4"/>
    <w:rsid w:val="006341D9"/>
    <w:rsid w:val="00635015"/>
    <w:rsid w:val="00636315"/>
    <w:rsid w:val="00640C5A"/>
    <w:rsid w:val="006424A1"/>
    <w:rsid w:val="00643691"/>
    <w:rsid w:val="00645F3D"/>
    <w:rsid w:val="00650455"/>
    <w:rsid w:val="006504CD"/>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2134"/>
    <w:rsid w:val="006A4AF7"/>
    <w:rsid w:val="006A5CE2"/>
    <w:rsid w:val="006A77F8"/>
    <w:rsid w:val="006B0501"/>
    <w:rsid w:val="006B1F6D"/>
    <w:rsid w:val="006B29DD"/>
    <w:rsid w:val="006B67B5"/>
    <w:rsid w:val="006C1086"/>
    <w:rsid w:val="006C115C"/>
    <w:rsid w:val="006C45FF"/>
    <w:rsid w:val="006C5629"/>
    <w:rsid w:val="006D036B"/>
    <w:rsid w:val="006D3A82"/>
    <w:rsid w:val="006D4C3D"/>
    <w:rsid w:val="006D6DEF"/>
    <w:rsid w:val="006E29B8"/>
    <w:rsid w:val="006E319A"/>
    <w:rsid w:val="006E5130"/>
    <w:rsid w:val="006E7FF4"/>
    <w:rsid w:val="006F0E0C"/>
    <w:rsid w:val="006F239E"/>
    <w:rsid w:val="006F2D48"/>
    <w:rsid w:val="006F3D7F"/>
    <w:rsid w:val="006F7C5D"/>
    <w:rsid w:val="00701D4A"/>
    <w:rsid w:val="00702FEE"/>
    <w:rsid w:val="0070724D"/>
    <w:rsid w:val="0071057A"/>
    <w:rsid w:val="007112DA"/>
    <w:rsid w:val="007129CE"/>
    <w:rsid w:val="00713285"/>
    <w:rsid w:val="00714106"/>
    <w:rsid w:val="00716F3D"/>
    <w:rsid w:val="0072121D"/>
    <w:rsid w:val="007217B1"/>
    <w:rsid w:val="0072603C"/>
    <w:rsid w:val="007271F1"/>
    <w:rsid w:val="00730EB9"/>
    <w:rsid w:val="00731029"/>
    <w:rsid w:val="00731549"/>
    <w:rsid w:val="007340DE"/>
    <w:rsid w:val="00734895"/>
    <w:rsid w:val="007362E5"/>
    <w:rsid w:val="00740168"/>
    <w:rsid w:val="0074040E"/>
    <w:rsid w:val="007408DC"/>
    <w:rsid w:val="00740CA4"/>
    <w:rsid w:val="00741526"/>
    <w:rsid w:val="0074288A"/>
    <w:rsid w:val="00743120"/>
    <w:rsid w:val="007438FA"/>
    <w:rsid w:val="00744FD5"/>
    <w:rsid w:val="007452B6"/>
    <w:rsid w:val="00746C06"/>
    <w:rsid w:val="00746D4E"/>
    <w:rsid w:val="0075306F"/>
    <w:rsid w:val="007533BF"/>
    <w:rsid w:val="00753BE9"/>
    <w:rsid w:val="0075494A"/>
    <w:rsid w:val="00754BF2"/>
    <w:rsid w:val="007560B0"/>
    <w:rsid w:val="00756E3D"/>
    <w:rsid w:val="00761C8A"/>
    <w:rsid w:val="00762720"/>
    <w:rsid w:val="0076514F"/>
    <w:rsid w:val="007661E7"/>
    <w:rsid w:val="0077014D"/>
    <w:rsid w:val="00770390"/>
    <w:rsid w:val="007735A2"/>
    <w:rsid w:val="007742A6"/>
    <w:rsid w:val="00774C93"/>
    <w:rsid w:val="00774CB0"/>
    <w:rsid w:val="007759DD"/>
    <w:rsid w:val="00781491"/>
    <w:rsid w:val="007819E2"/>
    <w:rsid w:val="00782EFC"/>
    <w:rsid w:val="0078335E"/>
    <w:rsid w:val="00783A45"/>
    <w:rsid w:val="00784B56"/>
    <w:rsid w:val="00784FEA"/>
    <w:rsid w:val="00785307"/>
    <w:rsid w:val="007863C1"/>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5FE"/>
    <w:rsid w:val="007D0C4C"/>
    <w:rsid w:val="007D0D8C"/>
    <w:rsid w:val="007D2E71"/>
    <w:rsid w:val="007D4E5D"/>
    <w:rsid w:val="007D61D3"/>
    <w:rsid w:val="007E00E1"/>
    <w:rsid w:val="007E0D51"/>
    <w:rsid w:val="007E1F34"/>
    <w:rsid w:val="007E2ACA"/>
    <w:rsid w:val="007E3D13"/>
    <w:rsid w:val="007E5D87"/>
    <w:rsid w:val="007F027F"/>
    <w:rsid w:val="007F1FD0"/>
    <w:rsid w:val="007F2837"/>
    <w:rsid w:val="00800F6A"/>
    <w:rsid w:val="008018C7"/>
    <w:rsid w:val="00802A37"/>
    <w:rsid w:val="00806CAB"/>
    <w:rsid w:val="00807122"/>
    <w:rsid w:val="00807288"/>
    <w:rsid w:val="008100B2"/>
    <w:rsid w:val="00811910"/>
    <w:rsid w:val="008147AF"/>
    <w:rsid w:val="00815CB5"/>
    <w:rsid w:val="0081775B"/>
    <w:rsid w:val="00820155"/>
    <w:rsid w:val="0082217F"/>
    <w:rsid w:val="008221DB"/>
    <w:rsid w:val="00824A07"/>
    <w:rsid w:val="008276F3"/>
    <w:rsid w:val="0083014A"/>
    <w:rsid w:val="0083183C"/>
    <w:rsid w:val="00833406"/>
    <w:rsid w:val="008336C6"/>
    <w:rsid w:val="0083567F"/>
    <w:rsid w:val="0085033B"/>
    <w:rsid w:val="00851896"/>
    <w:rsid w:val="00857232"/>
    <w:rsid w:val="0086178E"/>
    <w:rsid w:val="00861AFB"/>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1320"/>
    <w:rsid w:val="00892CA5"/>
    <w:rsid w:val="008932E1"/>
    <w:rsid w:val="00894E1C"/>
    <w:rsid w:val="00896BB3"/>
    <w:rsid w:val="008A0E73"/>
    <w:rsid w:val="008A14EA"/>
    <w:rsid w:val="008A1F52"/>
    <w:rsid w:val="008A298A"/>
    <w:rsid w:val="008A3434"/>
    <w:rsid w:val="008A3F49"/>
    <w:rsid w:val="008A492C"/>
    <w:rsid w:val="008A5787"/>
    <w:rsid w:val="008A6342"/>
    <w:rsid w:val="008B2495"/>
    <w:rsid w:val="008B7222"/>
    <w:rsid w:val="008C3C0E"/>
    <w:rsid w:val="008C50BE"/>
    <w:rsid w:val="008C6724"/>
    <w:rsid w:val="008D00EF"/>
    <w:rsid w:val="008D4ED3"/>
    <w:rsid w:val="008E19E9"/>
    <w:rsid w:val="008E329E"/>
    <w:rsid w:val="008E444A"/>
    <w:rsid w:val="008E4620"/>
    <w:rsid w:val="008E712C"/>
    <w:rsid w:val="008E781D"/>
    <w:rsid w:val="008E7C9D"/>
    <w:rsid w:val="008F11A4"/>
    <w:rsid w:val="008F225F"/>
    <w:rsid w:val="008F2406"/>
    <w:rsid w:val="008F4F1D"/>
    <w:rsid w:val="008F578C"/>
    <w:rsid w:val="0090012C"/>
    <w:rsid w:val="00901CFE"/>
    <w:rsid w:val="00903316"/>
    <w:rsid w:val="0090672D"/>
    <w:rsid w:val="00906981"/>
    <w:rsid w:val="00907F19"/>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73626"/>
    <w:rsid w:val="009768AD"/>
    <w:rsid w:val="00977DED"/>
    <w:rsid w:val="00984932"/>
    <w:rsid w:val="00985111"/>
    <w:rsid w:val="00985130"/>
    <w:rsid w:val="00986EEC"/>
    <w:rsid w:val="00987700"/>
    <w:rsid w:val="00987E61"/>
    <w:rsid w:val="00990BCD"/>
    <w:rsid w:val="009A1DFB"/>
    <w:rsid w:val="009A3E66"/>
    <w:rsid w:val="009A4D9F"/>
    <w:rsid w:val="009A736D"/>
    <w:rsid w:val="009B07C2"/>
    <w:rsid w:val="009B68B1"/>
    <w:rsid w:val="009B6A77"/>
    <w:rsid w:val="009B7136"/>
    <w:rsid w:val="009C121E"/>
    <w:rsid w:val="009C272E"/>
    <w:rsid w:val="009C2C4C"/>
    <w:rsid w:val="009C5AF6"/>
    <w:rsid w:val="009D5574"/>
    <w:rsid w:val="009D709B"/>
    <w:rsid w:val="009D78F9"/>
    <w:rsid w:val="009E17DE"/>
    <w:rsid w:val="009E34BF"/>
    <w:rsid w:val="009E38FC"/>
    <w:rsid w:val="009E44E8"/>
    <w:rsid w:val="009E57EA"/>
    <w:rsid w:val="009F1FDE"/>
    <w:rsid w:val="009F6FDA"/>
    <w:rsid w:val="009F7AC4"/>
    <w:rsid w:val="00A047FD"/>
    <w:rsid w:val="00A055DC"/>
    <w:rsid w:val="00A06CD6"/>
    <w:rsid w:val="00A10B16"/>
    <w:rsid w:val="00A10FBD"/>
    <w:rsid w:val="00A12848"/>
    <w:rsid w:val="00A12CBE"/>
    <w:rsid w:val="00A13ECB"/>
    <w:rsid w:val="00A20347"/>
    <w:rsid w:val="00A20FBD"/>
    <w:rsid w:val="00A21972"/>
    <w:rsid w:val="00A21A63"/>
    <w:rsid w:val="00A220F8"/>
    <w:rsid w:val="00A254BD"/>
    <w:rsid w:val="00A26DD3"/>
    <w:rsid w:val="00A324EB"/>
    <w:rsid w:val="00A3389D"/>
    <w:rsid w:val="00A33D52"/>
    <w:rsid w:val="00A34EF0"/>
    <w:rsid w:val="00A3570A"/>
    <w:rsid w:val="00A37E46"/>
    <w:rsid w:val="00A43059"/>
    <w:rsid w:val="00A457EE"/>
    <w:rsid w:val="00A47428"/>
    <w:rsid w:val="00A54B00"/>
    <w:rsid w:val="00A54E6F"/>
    <w:rsid w:val="00A559E7"/>
    <w:rsid w:val="00A55A51"/>
    <w:rsid w:val="00A63431"/>
    <w:rsid w:val="00A6653D"/>
    <w:rsid w:val="00A679AA"/>
    <w:rsid w:val="00A71768"/>
    <w:rsid w:val="00A73A61"/>
    <w:rsid w:val="00A75D22"/>
    <w:rsid w:val="00A77FF8"/>
    <w:rsid w:val="00A858FE"/>
    <w:rsid w:val="00A90296"/>
    <w:rsid w:val="00A92CA3"/>
    <w:rsid w:val="00A92DA2"/>
    <w:rsid w:val="00A936C2"/>
    <w:rsid w:val="00A94AF6"/>
    <w:rsid w:val="00A9500D"/>
    <w:rsid w:val="00AA0619"/>
    <w:rsid w:val="00AA1B7A"/>
    <w:rsid w:val="00AA30B8"/>
    <w:rsid w:val="00AA538C"/>
    <w:rsid w:val="00AA5BD1"/>
    <w:rsid w:val="00AA6DDA"/>
    <w:rsid w:val="00AA7F68"/>
    <w:rsid w:val="00AB12B4"/>
    <w:rsid w:val="00AB1C3A"/>
    <w:rsid w:val="00AB3372"/>
    <w:rsid w:val="00AB37FD"/>
    <w:rsid w:val="00AB6F52"/>
    <w:rsid w:val="00AC04C0"/>
    <w:rsid w:val="00AC4AB1"/>
    <w:rsid w:val="00AC58B5"/>
    <w:rsid w:val="00AC6771"/>
    <w:rsid w:val="00AC6BC8"/>
    <w:rsid w:val="00AD1AEA"/>
    <w:rsid w:val="00AD32F1"/>
    <w:rsid w:val="00AD52DC"/>
    <w:rsid w:val="00AD640D"/>
    <w:rsid w:val="00AD66AA"/>
    <w:rsid w:val="00AE189A"/>
    <w:rsid w:val="00AE4631"/>
    <w:rsid w:val="00AE57D4"/>
    <w:rsid w:val="00AE6120"/>
    <w:rsid w:val="00AE6F05"/>
    <w:rsid w:val="00AF28AC"/>
    <w:rsid w:val="00AF2BD9"/>
    <w:rsid w:val="00AF4D21"/>
    <w:rsid w:val="00B00D17"/>
    <w:rsid w:val="00B01238"/>
    <w:rsid w:val="00B04261"/>
    <w:rsid w:val="00B0486B"/>
    <w:rsid w:val="00B049BF"/>
    <w:rsid w:val="00B05C78"/>
    <w:rsid w:val="00B0719D"/>
    <w:rsid w:val="00B0786A"/>
    <w:rsid w:val="00B07A59"/>
    <w:rsid w:val="00B1491F"/>
    <w:rsid w:val="00B15148"/>
    <w:rsid w:val="00B1767C"/>
    <w:rsid w:val="00B20A56"/>
    <w:rsid w:val="00B21841"/>
    <w:rsid w:val="00B238F5"/>
    <w:rsid w:val="00B25BC4"/>
    <w:rsid w:val="00B25CD3"/>
    <w:rsid w:val="00B4086B"/>
    <w:rsid w:val="00B421C2"/>
    <w:rsid w:val="00B432BF"/>
    <w:rsid w:val="00B4535B"/>
    <w:rsid w:val="00B47A03"/>
    <w:rsid w:val="00B53C03"/>
    <w:rsid w:val="00B54813"/>
    <w:rsid w:val="00B56335"/>
    <w:rsid w:val="00B5795F"/>
    <w:rsid w:val="00B66027"/>
    <w:rsid w:val="00B663FB"/>
    <w:rsid w:val="00B66728"/>
    <w:rsid w:val="00B7348D"/>
    <w:rsid w:val="00B7450D"/>
    <w:rsid w:val="00B75A33"/>
    <w:rsid w:val="00B75EC6"/>
    <w:rsid w:val="00B75EEE"/>
    <w:rsid w:val="00B766E1"/>
    <w:rsid w:val="00B773DA"/>
    <w:rsid w:val="00B77C27"/>
    <w:rsid w:val="00B81844"/>
    <w:rsid w:val="00B82FA8"/>
    <w:rsid w:val="00B83151"/>
    <w:rsid w:val="00B84FBE"/>
    <w:rsid w:val="00B908BE"/>
    <w:rsid w:val="00B908E8"/>
    <w:rsid w:val="00B90E7A"/>
    <w:rsid w:val="00B97A66"/>
    <w:rsid w:val="00BA16FD"/>
    <w:rsid w:val="00BA3E55"/>
    <w:rsid w:val="00BA7E7F"/>
    <w:rsid w:val="00BB26B8"/>
    <w:rsid w:val="00BB40E8"/>
    <w:rsid w:val="00BC02B0"/>
    <w:rsid w:val="00BC07BC"/>
    <w:rsid w:val="00BC1BE2"/>
    <w:rsid w:val="00BC1D6F"/>
    <w:rsid w:val="00BC3058"/>
    <w:rsid w:val="00BC51F6"/>
    <w:rsid w:val="00BC7A2E"/>
    <w:rsid w:val="00BD1C92"/>
    <w:rsid w:val="00BD744C"/>
    <w:rsid w:val="00BE03FE"/>
    <w:rsid w:val="00BE320C"/>
    <w:rsid w:val="00BF07DC"/>
    <w:rsid w:val="00BF20DB"/>
    <w:rsid w:val="00BF2E82"/>
    <w:rsid w:val="00BF552E"/>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5AEC"/>
    <w:rsid w:val="00C77917"/>
    <w:rsid w:val="00C809CD"/>
    <w:rsid w:val="00C81E14"/>
    <w:rsid w:val="00C81E65"/>
    <w:rsid w:val="00C83797"/>
    <w:rsid w:val="00C87179"/>
    <w:rsid w:val="00C878C8"/>
    <w:rsid w:val="00C90D90"/>
    <w:rsid w:val="00C9266C"/>
    <w:rsid w:val="00C95532"/>
    <w:rsid w:val="00CA2C06"/>
    <w:rsid w:val="00CA2E29"/>
    <w:rsid w:val="00CA4094"/>
    <w:rsid w:val="00CA5196"/>
    <w:rsid w:val="00CA551B"/>
    <w:rsid w:val="00CA7760"/>
    <w:rsid w:val="00CB2490"/>
    <w:rsid w:val="00CB4004"/>
    <w:rsid w:val="00CB42E0"/>
    <w:rsid w:val="00CB4658"/>
    <w:rsid w:val="00CB56F2"/>
    <w:rsid w:val="00CB5F72"/>
    <w:rsid w:val="00CB6F71"/>
    <w:rsid w:val="00CB70AF"/>
    <w:rsid w:val="00CB71D8"/>
    <w:rsid w:val="00CC0247"/>
    <w:rsid w:val="00CC02F7"/>
    <w:rsid w:val="00CC0E54"/>
    <w:rsid w:val="00CC1C80"/>
    <w:rsid w:val="00CC325B"/>
    <w:rsid w:val="00CC74BA"/>
    <w:rsid w:val="00CC7BD0"/>
    <w:rsid w:val="00CD0013"/>
    <w:rsid w:val="00CD2973"/>
    <w:rsid w:val="00CD4574"/>
    <w:rsid w:val="00CD7BAB"/>
    <w:rsid w:val="00CE7D23"/>
    <w:rsid w:val="00CF581F"/>
    <w:rsid w:val="00CF71C2"/>
    <w:rsid w:val="00CF7954"/>
    <w:rsid w:val="00D005AA"/>
    <w:rsid w:val="00D03070"/>
    <w:rsid w:val="00D041D7"/>
    <w:rsid w:val="00D064A5"/>
    <w:rsid w:val="00D0680D"/>
    <w:rsid w:val="00D06FFE"/>
    <w:rsid w:val="00D1179D"/>
    <w:rsid w:val="00D132AD"/>
    <w:rsid w:val="00D16112"/>
    <w:rsid w:val="00D170EC"/>
    <w:rsid w:val="00D21459"/>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2F21"/>
    <w:rsid w:val="00D43D26"/>
    <w:rsid w:val="00D4705F"/>
    <w:rsid w:val="00D53F88"/>
    <w:rsid w:val="00D54653"/>
    <w:rsid w:val="00D54A74"/>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1A4"/>
    <w:rsid w:val="00D86513"/>
    <w:rsid w:val="00D86789"/>
    <w:rsid w:val="00D902F4"/>
    <w:rsid w:val="00D91ADA"/>
    <w:rsid w:val="00D93919"/>
    <w:rsid w:val="00D94E86"/>
    <w:rsid w:val="00DA0089"/>
    <w:rsid w:val="00DA2D6C"/>
    <w:rsid w:val="00DA72F0"/>
    <w:rsid w:val="00DA7D58"/>
    <w:rsid w:val="00DB074A"/>
    <w:rsid w:val="00DB7055"/>
    <w:rsid w:val="00DC04A7"/>
    <w:rsid w:val="00DC1794"/>
    <w:rsid w:val="00DC1C14"/>
    <w:rsid w:val="00DC33AA"/>
    <w:rsid w:val="00DC428B"/>
    <w:rsid w:val="00DC4CB9"/>
    <w:rsid w:val="00DC6D32"/>
    <w:rsid w:val="00DC7ACB"/>
    <w:rsid w:val="00DD00E4"/>
    <w:rsid w:val="00DD047D"/>
    <w:rsid w:val="00DD0B43"/>
    <w:rsid w:val="00DD0E74"/>
    <w:rsid w:val="00DD4416"/>
    <w:rsid w:val="00DD5804"/>
    <w:rsid w:val="00DE1FCA"/>
    <w:rsid w:val="00DE2318"/>
    <w:rsid w:val="00DE3D24"/>
    <w:rsid w:val="00DE69B6"/>
    <w:rsid w:val="00DE7355"/>
    <w:rsid w:val="00DE7ABE"/>
    <w:rsid w:val="00DF064B"/>
    <w:rsid w:val="00DF0A07"/>
    <w:rsid w:val="00DF1EFC"/>
    <w:rsid w:val="00DF2263"/>
    <w:rsid w:val="00DF4EA0"/>
    <w:rsid w:val="00DF5A57"/>
    <w:rsid w:val="00E01AD8"/>
    <w:rsid w:val="00E01FB9"/>
    <w:rsid w:val="00E02AA0"/>
    <w:rsid w:val="00E04831"/>
    <w:rsid w:val="00E06E2E"/>
    <w:rsid w:val="00E10A30"/>
    <w:rsid w:val="00E10B85"/>
    <w:rsid w:val="00E10BBE"/>
    <w:rsid w:val="00E11192"/>
    <w:rsid w:val="00E11C84"/>
    <w:rsid w:val="00E12765"/>
    <w:rsid w:val="00E129BC"/>
    <w:rsid w:val="00E17F05"/>
    <w:rsid w:val="00E225E3"/>
    <w:rsid w:val="00E22BB1"/>
    <w:rsid w:val="00E2393C"/>
    <w:rsid w:val="00E277BA"/>
    <w:rsid w:val="00E278D1"/>
    <w:rsid w:val="00E32C79"/>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0867"/>
    <w:rsid w:val="00E71284"/>
    <w:rsid w:val="00E72C73"/>
    <w:rsid w:val="00E738DD"/>
    <w:rsid w:val="00E7530E"/>
    <w:rsid w:val="00E759C8"/>
    <w:rsid w:val="00E765B1"/>
    <w:rsid w:val="00E76953"/>
    <w:rsid w:val="00E810A5"/>
    <w:rsid w:val="00E82BD5"/>
    <w:rsid w:val="00E91799"/>
    <w:rsid w:val="00E95D5A"/>
    <w:rsid w:val="00E969F8"/>
    <w:rsid w:val="00EA564F"/>
    <w:rsid w:val="00EA5B86"/>
    <w:rsid w:val="00EA63DF"/>
    <w:rsid w:val="00EA645A"/>
    <w:rsid w:val="00EA6E1D"/>
    <w:rsid w:val="00EB0134"/>
    <w:rsid w:val="00EB4BFC"/>
    <w:rsid w:val="00EB4DFB"/>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2BB6"/>
    <w:rsid w:val="00EF5E14"/>
    <w:rsid w:val="00F00D1F"/>
    <w:rsid w:val="00F06054"/>
    <w:rsid w:val="00F079A3"/>
    <w:rsid w:val="00F1087D"/>
    <w:rsid w:val="00F10B34"/>
    <w:rsid w:val="00F1150F"/>
    <w:rsid w:val="00F1278D"/>
    <w:rsid w:val="00F12CC6"/>
    <w:rsid w:val="00F1687F"/>
    <w:rsid w:val="00F1799E"/>
    <w:rsid w:val="00F245D0"/>
    <w:rsid w:val="00F31057"/>
    <w:rsid w:val="00F31A64"/>
    <w:rsid w:val="00F31C4D"/>
    <w:rsid w:val="00F323B7"/>
    <w:rsid w:val="00F36E61"/>
    <w:rsid w:val="00F40FD5"/>
    <w:rsid w:val="00F42B0D"/>
    <w:rsid w:val="00F437EE"/>
    <w:rsid w:val="00F44812"/>
    <w:rsid w:val="00F44ED6"/>
    <w:rsid w:val="00F509BC"/>
    <w:rsid w:val="00F51D4D"/>
    <w:rsid w:val="00F53ECC"/>
    <w:rsid w:val="00F53FA0"/>
    <w:rsid w:val="00F53FDC"/>
    <w:rsid w:val="00F54598"/>
    <w:rsid w:val="00F56026"/>
    <w:rsid w:val="00F56859"/>
    <w:rsid w:val="00F61B6E"/>
    <w:rsid w:val="00F62DD3"/>
    <w:rsid w:val="00F63E6B"/>
    <w:rsid w:val="00F64E28"/>
    <w:rsid w:val="00F666EC"/>
    <w:rsid w:val="00F66D43"/>
    <w:rsid w:val="00F70A68"/>
    <w:rsid w:val="00F716DB"/>
    <w:rsid w:val="00F7330E"/>
    <w:rsid w:val="00F735C1"/>
    <w:rsid w:val="00F746F9"/>
    <w:rsid w:val="00F763E9"/>
    <w:rsid w:val="00F77D1D"/>
    <w:rsid w:val="00F80C94"/>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2187"/>
    <w:rsid w:val="00FD27C4"/>
    <w:rsid w:val="00FD541B"/>
    <w:rsid w:val="00FD676E"/>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38F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CB4658"/>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CC02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285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07687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2366372">
      <w:bodyDiv w:val="1"/>
      <w:marLeft w:val="0"/>
      <w:marRight w:val="0"/>
      <w:marTop w:val="0"/>
      <w:marBottom w:val="0"/>
      <w:divBdr>
        <w:top w:val="none" w:sz="0" w:space="0" w:color="auto"/>
        <w:left w:val="none" w:sz="0" w:space="0" w:color="auto"/>
        <w:bottom w:val="none" w:sz="0" w:space="0" w:color="auto"/>
        <w:right w:val="none" w:sz="0" w:space="0" w:color="auto"/>
      </w:divBdr>
    </w:div>
    <w:div w:id="438794384">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999400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yperlink" Target="https://e.lanbook.com/book/21885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38</Pages>
  <Words>10984</Words>
  <Characters>62610</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Microsoft Office User</cp:lastModifiedBy>
  <cp:revision>6</cp:revision>
  <cp:lastPrinted>2024-02-28T06:04:00Z</cp:lastPrinted>
  <dcterms:created xsi:type="dcterms:W3CDTF">2024-05-28T16:11:00Z</dcterms:created>
  <dcterms:modified xsi:type="dcterms:W3CDTF">2025-06-27T11:03:00Z</dcterms:modified>
</cp:coreProperties>
</file>